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539F4EC5" w:rsidR="0065442B" w:rsidRPr="001706B4" w:rsidRDefault="006A5346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4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76BC8993" w:rsidR="00CB4049" w:rsidRDefault="00482DBC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9</w:t>
      </w:r>
      <w:r w:rsidR="005102DB" w:rsidRPr="00301191">
        <w:rPr>
          <w:rFonts w:ascii="Times New Roman" w:hAnsi="Times New Roman" w:cs="Times New Roman"/>
          <w:sz w:val="28"/>
          <w:szCs w:val="28"/>
        </w:rPr>
        <w:t>, 20</w:t>
      </w:r>
      <w:r w:rsidR="00991D61" w:rsidRPr="00301191">
        <w:rPr>
          <w:rFonts w:ascii="Times New Roman" w:hAnsi="Times New Roman" w:cs="Times New Roman"/>
          <w:sz w:val="28"/>
          <w:szCs w:val="28"/>
        </w:rPr>
        <w:t>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39F6BB4C" w14:textId="5D6B536E" w:rsidR="005563F8" w:rsidRDefault="005563F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13, 2020</w:t>
      </w:r>
      <w:r w:rsidR="00E670EF">
        <w:rPr>
          <w:rFonts w:ascii="Times New Roman" w:hAnsi="Times New Roman" w:cs="Times New Roman"/>
          <w:sz w:val="28"/>
          <w:szCs w:val="28"/>
        </w:rPr>
        <w:t xml:space="preserve"> (Budget Workshop)</w:t>
      </w:r>
    </w:p>
    <w:p w14:paraId="796C8018" w14:textId="4F0A19D3" w:rsidR="00E670EF" w:rsidRDefault="00E6206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29, 2020 (Budget Hearing #1 </w:t>
      </w:r>
      <w:r w:rsidR="00FC3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611">
        <w:rPr>
          <w:rFonts w:ascii="Times New Roman" w:hAnsi="Times New Roman" w:cs="Times New Roman"/>
          <w:sz w:val="28"/>
          <w:szCs w:val="28"/>
        </w:rPr>
        <w:t>10:00 a.m.)</w:t>
      </w:r>
    </w:p>
    <w:p w14:paraId="518D9522" w14:textId="419CEE0E" w:rsidR="00FC3611" w:rsidRDefault="00FC3611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29, 2020 (Budget Hearing #2 – 5:00 p.m.)</w:t>
      </w:r>
    </w:p>
    <w:p w14:paraId="3C656302" w14:textId="45239EA0" w:rsidR="00FC3611" w:rsidRPr="00301191" w:rsidRDefault="00FC3611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29, 2020 (</w:t>
      </w:r>
      <w:r w:rsidR="000D6EB0">
        <w:rPr>
          <w:rFonts w:ascii="Times New Roman" w:hAnsi="Times New Roman" w:cs="Times New Roman"/>
          <w:sz w:val="28"/>
          <w:szCs w:val="28"/>
        </w:rPr>
        <w:t xml:space="preserve">Tentative </w:t>
      </w:r>
      <w:r>
        <w:rPr>
          <w:rFonts w:ascii="Times New Roman" w:hAnsi="Times New Roman" w:cs="Times New Roman"/>
          <w:sz w:val="28"/>
          <w:szCs w:val="28"/>
        </w:rPr>
        <w:t xml:space="preserve">Budget Adoption </w:t>
      </w:r>
      <w:r w:rsidR="003C4093">
        <w:rPr>
          <w:rFonts w:ascii="Times New Roman" w:hAnsi="Times New Roman" w:cs="Times New Roman"/>
          <w:sz w:val="28"/>
          <w:szCs w:val="28"/>
        </w:rPr>
        <w:t>– 5:30 p.m.)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74E4636A" w:rsidR="00D15921" w:rsidRPr="00D15921" w:rsidRDefault="00D15921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15921">
        <w:rPr>
          <w:rFonts w:ascii="Times New Roman" w:hAnsi="Times New Roman" w:cs="Times New Roman"/>
          <w:sz w:val="28"/>
          <w:szCs w:val="28"/>
        </w:rPr>
        <w:t>Modification Update</w:t>
      </w:r>
    </w:p>
    <w:p w14:paraId="04F78B00" w14:textId="77777777" w:rsidR="002D041F" w:rsidRDefault="00D15921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Week of School (Virtual)</w:t>
      </w:r>
    </w:p>
    <w:p w14:paraId="07BFEB2A" w14:textId="6EED9CD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63A0A8FE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A16B84">
        <w:rPr>
          <w:rFonts w:ascii="Times New Roman" w:hAnsi="Times New Roman" w:cs="Times New Roman"/>
          <w:sz w:val="28"/>
          <w:szCs w:val="28"/>
        </w:rPr>
        <w:t>July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5B238A64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B86C07">
        <w:rPr>
          <w:rFonts w:ascii="Times New Roman" w:hAnsi="Times New Roman" w:cs="Times New Roman"/>
          <w:sz w:val="28"/>
          <w:szCs w:val="28"/>
        </w:rPr>
        <w:t>J</w:t>
      </w:r>
      <w:r w:rsidR="00BF617C">
        <w:rPr>
          <w:rFonts w:ascii="Times New Roman" w:hAnsi="Times New Roman" w:cs="Times New Roman"/>
          <w:sz w:val="28"/>
          <w:szCs w:val="28"/>
        </w:rPr>
        <w:t>uly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47134C26" w14:textId="0475DE38" w:rsidR="002855B4" w:rsidRPr="00301191" w:rsidRDefault="007F3BEA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5-Year History Advertisement</w:t>
      </w:r>
      <w:r w:rsidR="00ED29C2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9DC2E34" w14:textId="5D5F2E1C" w:rsidR="0085010B" w:rsidRPr="00301191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5079FF3" w14:textId="0070E6BC" w:rsidR="00A74CFC" w:rsidRPr="00301191" w:rsidRDefault="0037765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Waiver Amendments/Reso</w:t>
      </w:r>
      <w:r w:rsidR="00A8234C">
        <w:rPr>
          <w:rFonts w:ascii="Times New Roman" w:hAnsi="Times New Roman" w:cs="Times New Roman"/>
          <w:sz w:val="28"/>
          <w:szCs w:val="28"/>
        </w:rPr>
        <w:t>lution (Update)</w:t>
      </w:r>
    </w:p>
    <w:p w14:paraId="5E509DE9" w14:textId="45E1C615" w:rsidR="00663571" w:rsidRDefault="00A8234C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 Federal Program Grants</w:t>
      </w:r>
    </w:p>
    <w:p w14:paraId="0178FFAE" w14:textId="2C1DAE61" w:rsidR="002463E0" w:rsidRDefault="002463E0" w:rsidP="002463E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Ed</w:t>
      </w:r>
      <w:r w:rsidR="00E53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Flow</w:t>
      </w:r>
      <w:r w:rsidR="00856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through</w:t>
      </w:r>
      <w:r w:rsidR="001D4B30">
        <w:rPr>
          <w:rFonts w:ascii="Times New Roman" w:hAnsi="Times New Roman" w:cs="Times New Roman"/>
          <w:sz w:val="28"/>
          <w:szCs w:val="28"/>
        </w:rPr>
        <w:t xml:space="preserve"> </w:t>
      </w:r>
      <w:r w:rsidR="003F0055">
        <w:rPr>
          <w:rFonts w:ascii="Times New Roman" w:hAnsi="Times New Roman" w:cs="Times New Roman"/>
          <w:sz w:val="28"/>
          <w:szCs w:val="28"/>
        </w:rPr>
        <w:t>FY</w:t>
      </w:r>
      <w:r w:rsidR="004D5F21">
        <w:rPr>
          <w:rFonts w:ascii="Times New Roman" w:hAnsi="Times New Roman" w:cs="Times New Roman"/>
          <w:sz w:val="28"/>
          <w:szCs w:val="28"/>
        </w:rPr>
        <w:t xml:space="preserve">2021 </w:t>
      </w:r>
      <w:r w:rsidR="001D4B30">
        <w:rPr>
          <w:rFonts w:ascii="Times New Roman" w:hAnsi="Times New Roman" w:cs="Times New Roman"/>
          <w:sz w:val="28"/>
          <w:szCs w:val="28"/>
        </w:rPr>
        <w:t>($73,021.00</w:t>
      </w:r>
      <w:r w:rsidR="003F0055">
        <w:rPr>
          <w:rFonts w:ascii="Times New Roman" w:hAnsi="Times New Roman" w:cs="Times New Roman"/>
          <w:sz w:val="28"/>
          <w:szCs w:val="28"/>
        </w:rPr>
        <w:t>)</w:t>
      </w:r>
    </w:p>
    <w:p w14:paraId="6C3F0865" w14:textId="3A16EE53" w:rsidR="001E544E" w:rsidRDefault="001E544E" w:rsidP="002463E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Education Preschool </w:t>
      </w:r>
      <w:r w:rsidR="005A7906">
        <w:rPr>
          <w:rFonts w:ascii="Times New Roman" w:hAnsi="Times New Roman" w:cs="Times New Roman"/>
          <w:sz w:val="28"/>
          <w:szCs w:val="28"/>
        </w:rPr>
        <w:t xml:space="preserve">FY2021 </w:t>
      </w:r>
      <w:r>
        <w:rPr>
          <w:rFonts w:ascii="Times New Roman" w:hAnsi="Times New Roman" w:cs="Times New Roman"/>
          <w:sz w:val="28"/>
          <w:szCs w:val="28"/>
        </w:rPr>
        <w:t>($13,727.00)</w:t>
      </w:r>
    </w:p>
    <w:p w14:paraId="1CC1C83C" w14:textId="320E4A83" w:rsidR="00F13231" w:rsidRPr="00301191" w:rsidRDefault="0018369D" w:rsidP="002463E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8369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Community Learning Centers (21</w:t>
      </w:r>
      <w:r w:rsidRPr="0018369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CCL</w:t>
      </w:r>
      <w:r w:rsidR="001F0E2E">
        <w:rPr>
          <w:rFonts w:ascii="Times New Roman" w:hAnsi="Times New Roman" w:cs="Times New Roman"/>
          <w:sz w:val="28"/>
          <w:szCs w:val="28"/>
        </w:rPr>
        <w:t>C</w:t>
      </w:r>
      <w:r w:rsidR="00911056">
        <w:rPr>
          <w:rFonts w:ascii="Times New Roman" w:hAnsi="Times New Roman" w:cs="Times New Roman"/>
          <w:sz w:val="28"/>
          <w:szCs w:val="28"/>
        </w:rPr>
        <w:t>) subgrant FY2021</w:t>
      </w:r>
      <w:r w:rsidR="00622F83">
        <w:rPr>
          <w:rFonts w:ascii="Times New Roman" w:hAnsi="Times New Roman" w:cs="Times New Roman"/>
          <w:sz w:val="28"/>
          <w:szCs w:val="28"/>
        </w:rPr>
        <w:t xml:space="preserve"> ($266,480)</w:t>
      </w:r>
    </w:p>
    <w:p w14:paraId="1799B119" w14:textId="58D0411E" w:rsidR="00F300E9" w:rsidRDefault="000721E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MOU Between QCS and Specialized Education Associates</w:t>
      </w:r>
    </w:p>
    <w:p w14:paraId="09D44B27" w14:textId="5A33FDBA" w:rsidR="003E11E9" w:rsidRPr="00301191" w:rsidRDefault="009E0C9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Policy Actions</w:t>
      </w:r>
      <w:r w:rsidR="005E4AFB">
        <w:rPr>
          <w:rFonts w:ascii="Times New Roman" w:hAnsi="Times New Roman" w:cs="Times New Roman"/>
          <w:sz w:val="28"/>
          <w:szCs w:val="28"/>
        </w:rPr>
        <w:t xml:space="preserve"> A-F that have been on the table since July 9, </w:t>
      </w:r>
      <w:r w:rsidR="00B63D62">
        <w:rPr>
          <w:rFonts w:ascii="Times New Roman" w:hAnsi="Times New Roman" w:cs="Times New Roman"/>
          <w:sz w:val="28"/>
          <w:szCs w:val="28"/>
        </w:rPr>
        <w:t>2020</w:t>
      </w:r>
      <w:r w:rsidR="00A91466">
        <w:rPr>
          <w:rFonts w:ascii="Times New Roman" w:hAnsi="Times New Roman" w:cs="Times New Roman"/>
          <w:sz w:val="28"/>
          <w:szCs w:val="28"/>
        </w:rPr>
        <w:t xml:space="preserve"> BOE Meeting (Action)</w:t>
      </w:r>
    </w:p>
    <w:p w14:paraId="2C0DCDAC" w14:textId="51E63629" w:rsidR="000E05AC" w:rsidRPr="00301191" w:rsidRDefault="00A9146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</w:t>
      </w:r>
      <w:r w:rsidR="00D57D00">
        <w:rPr>
          <w:rFonts w:ascii="Times New Roman" w:hAnsi="Times New Roman" w:cs="Times New Roman"/>
          <w:sz w:val="28"/>
          <w:szCs w:val="28"/>
        </w:rPr>
        <w:t xml:space="preserve">Policy </w:t>
      </w:r>
      <w:r>
        <w:rPr>
          <w:rFonts w:ascii="Times New Roman" w:hAnsi="Times New Roman" w:cs="Times New Roman"/>
          <w:sz w:val="28"/>
          <w:szCs w:val="28"/>
        </w:rPr>
        <w:t>Actions</w:t>
      </w:r>
      <w:r w:rsidR="00EE0F41">
        <w:rPr>
          <w:rFonts w:ascii="Times New Roman" w:hAnsi="Times New Roman" w:cs="Times New Roman"/>
          <w:sz w:val="28"/>
          <w:szCs w:val="28"/>
        </w:rPr>
        <w:t xml:space="preserve"> G for Approval at September 1, 2020 Board Meeting (H/O)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633D82BC" w14:textId="1F04E081" w:rsidR="00A05EE5" w:rsidRPr="00301191" w:rsidRDefault="00D3319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Called Meeting August 18, 2020 or August 19, 2020</w:t>
      </w:r>
    </w:p>
    <w:p w14:paraId="2F7BDE92" w14:textId="10A41C50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798A00B0" w14:textId="640D8660" w:rsidR="0085010B" w:rsidRPr="00A83398" w:rsidRDefault="0001531B" w:rsidP="008562DC">
      <w:pPr>
        <w:rPr>
          <w:rFonts w:ascii="Times New Roman" w:hAnsi="Times New Roman" w:cs="Times New Roman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62A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353BE"/>
    <w:rsid w:val="00151184"/>
    <w:rsid w:val="0015428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D041F"/>
    <w:rsid w:val="002D514C"/>
    <w:rsid w:val="002E282B"/>
    <w:rsid w:val="002E2A57"/>
    <w:rsid w:val="00301191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65C"/>
    <w:rsid w:val="004D5F21"/>
    <w:rsid w:val="004F18F4"/>
    <w:rsid w:val="004F2C95"/>
    <w:rsid w:val="005102DB"/>
    <w:rsid w:val="005307CA"/>
    <w:rsid w:val="00542258"/>
    <w:rsid w:val="005563F8"/>
    <w:rsid w:val="00572082"/>
    <w:rsid w:val="00592D6A"/>
    <w:rsid w:val="005A7906"/>
    <w:rsid w:val="005C2FAA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41E8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4053C"/>
    <w:rsid w:val="00C53037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C3611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48</cp:revision>
  <cp:lastPrinted>2020-08-03T19:18:00Z</cp:lastPrinted>
  <dcterms:created xsi:type="dcterms:W3CDTF">2020-07-31T17:50:00Z</dcterms:created>
  <dcterms:modified xsi:type="dcterms:W3CDTF">2020-08-03T20:48:00Z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