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683288330"/>
    <w:bookmarkEnd w:id="0"/>
    <w:p w:rsidR="00955A01" w:rsidRPr="00837432" w:rsidRDefault="00025202" w:rsidP="00187E41">
      <w:pPr>
        <w:ind w:left="-720" w:right="-360" w:firstLine="450"/>
        <w:rPr>
          <w:rFonts w:ascii="Times New Roman" w:hAnsi="Times New Roman" w:cs="Times New Roman"/>
        </w:rPr>
        <w:sectPr w:rsidR="00955A01" w:rsidRPr="00837432" w:rsidSect="003718B0">
          <w:headerReference w:type="default" r:id="rId9"/>
          <w:pgSz w:w="12240" w:h="15840" w:code="1"/>
          <w:pgMar w:top="1440" w:right="900" w:bottom="1440" w:left="900" w:header="288" w:footer="288" w:gutter="0"/>
          <w:cols w:space="720"/>
          <w:docGrid w:linePitch="299"/>
        </w:sectPr>
      </w:pPr>
      <w:r w:rsidRPr="00175B74">
        <w:object w:dxaOrig="11326" w:dyaOrig="12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6.25pt;height:9in" o:ole="">
            <v:imagedata r:id="rId10" o:title=""/>
          </v:shape>
          <o:OLEObject Type="Embed" ProgID="Word.Document.12" ShapeID="_x0000_i1025" DrawAspect="Content" ObjectID="_1684851165" r:id="rId11">
            <o:FieldCodes>\s</o:FieldCodes>
          </o:OLEObject>
        </w:object>
      </w:r>
    </w:p>
    <w:p w:rsidR="00A15425" w:rsidRPr="00A15425" w:rsidRDefault="00A15425" w:rsidP="00817338">
      <w:pPr>
        <w:rPr>
          <w:b/>
          <w:sz w:val="24"/>
          <w:szCs w:val="24"/>
          <w:u w:val="single"/>
        </w:rPr>
      </w:pPr>
      <w:r w:rsidRPr="00A15425">
        <w:rPr>
          <w:b/>
          <w:sz w:val="24"/>
          <w:szCs w:val="24"/>
          <w:u w:val="single"/>
        </w:rPr>
        <w:lastRenderedPageBreak/>
        <w:t>PARENT WILL NEED TO FILL OUT THIS PAGE:</w:t>
      </w:r>
    </w:p>
    <w:p w:rsidR="00955A01" w:rsidRPr="00491E91" w:rsidRDefault="00955A01" w:rsidP="00817338">
      <w:pPr>
        <w:rPr>
          <w:sz w:val="24"/>
          <w:szCs w:val="24"/>
        </w:rPr>
      </w:pPr>
      <w:bookmarkStart w:id="1" w:name="_GoBack"/>
      <w:r w:rsidRPr="00491E91">
        <w:rPr>
          <w:sz w:val="24"/>
          <w:szCs w:val="24"/>
        </w:rPr>
        <w:t>Student N</w:t>
      </w:r>
      <w:r w:rsidR="00491E91">
        <w:rPr>
          <w:sz w:val="24"/>
          <w:szCs w:val="24"/>
        </w:rPr>
        <w:t>ame</w:t>
      </w:r>
      <w:proofErr w:type="gramStart"/>
      <w:r w:rsidR="00491E91">
        <w:rPr>
          <w:sz w:val="24"/>
          <w:szCs w:val="24"/>
        </w:rPr>
        <w:t>:_</w:t>
      </w:r>
      <w:proofErr w:type="gramEnd"/>
      <w:r w:rsidR="00491E91">
        <w:rPr>
          <w:sz w:val="24"/>
          <w:szCs w:val="24"/>
        </w:rPr>
        <w:t>_________________________</w:t>
      </w:r>
      <w:r w:rsidRPr="00491E91">
        <w:rPr>
          <w:sz w:val="24"/>
          <w:szCs w:val="24"/>
        </w:rPr>
        <w:t xml:space="preserve">  Date of Birth:_________</w:t>
      </w:r>
      <w:r w:rsidR="00491E91">
        <w:rPr>
          <w:sz w:val="24"/>
          <w:szCs w:val="24"/>
        </w:rPr>
        <w:t>___________ Grade:________</w:t>
      </w:r>
    </w:p>
    <w:bookmarkEnd w:id="1"/>
    <w:p w:rsidR="00955A01" w:rsidRPr="00491E91" w:rsidRDefault="00955A01" w:rsidP="00817338">
      <w:pPr>
        <w:rPr>
          <w:sz w:val="24"/>
          <w:szCs w:val="24"/>
        </w:rPr>
      </w:pPr>
      <w:r w:rsidRPr="00491E91">
        <w:rPr>
          <w:sz w:val="24"/>
          <w:szCs w:val="24"/>
        </w:rPr>
        <w:t>Homeroom Teacher</w:t>
      </w:r>
      <w:proofErr w:type="gramStart"/>
      <w:r w:rsidRPr="00491E91">
        <w:rPr>
          <w:sz w:val="24"/>
          <w:szCs w:val="24"/>
        </w:rPr>
        <w:t>:_</w:t>
      </w:r>
      <w:proofErr w:type="gramEnd"/>
      <w:r w:rsidRPr="00491E91">
        <w:rPr>
          <w:sz w:val="24"/>
          <w:szCs w:val="24"/>
        </w:rPr>
        <w:t>______</w:t>
      </w:r>
      <w:r w:rsidR="00491E91">
        <w:rPr>
          <w:sz w:val="24"/>
          <w:szCs w:val="24"/>
        </w:rPr>
        <w:t>____________</w:t>
      </w:r>
      <w:r w:rsidRPr="00491E91">
        <w:rPr>
          <w:sz w:val="24"/>
          <w:szCs w:val="24"/>
        </w:rPr>
        <w:t xml:space="preserve"> Di</w:t>
      </w:r>
      <w:r w:rsidR="00491E91">
        <w:rPr>
          <w:sz w:val="24"/>
          <w:szCs w:val="24"/>
        </w:rPr>
        <w:t>agnosis:_____________________</w:t>
      </w:r>
      <w:r w:rsidRPr="00491E91">
        <w:rPr>
          <w:sz w:val="24"/>
          <w:szCs w:val="24"/>
        </w:rPr>
        <w:t xml:space="preserve"> School Year:_________</w:t>
      </w:r>
    </w:p>
    <w:tbl>
      <w:tblPr>
        <w:tblStyle w:val="TableGrid"/>
        <w:tblW w:w="0" w:type="auto"/>
        <w:tblLook w:val="04A0" w:firstRow="1" w:lastRow="0" w:firstColumn="1" w:lastColumn="0" w:noHBand="0" w:noVBand="1"/>
      </w:tblPr>
      <w:tblGrid>
        <w:gridCol w:w="3192"/>
        <w:gridCol w:w="3192"/>
        <w:gridCol w:w="3192"/>
      </w:tblGrid>
      <w:tr w:rsidR="00817338" w:rsidRPr="00491E91" w:rsidTr="00817338">
        <w:tc>
          <w:tcPr>
            <w:tcW w:w="3192" w:type="dxa"/>
          </w:tcPr>
          <w:p w:rsidR="00817338" w:rsidRPr="00491E91" w:rsidRDefault="00817338" w:rsidP="00817338">
            <w:pPr>
              <w:rPr>
                <w:sz w:val="24"/>
                <w:szCs w:val="24"/>
              </w:rPr>
            </w:pPr>
            <w:r w:rsidRPr="00491E91">
              <w:rPr>
                <w:sz w:val="24"/>
                <w:szCs w:val="24"/>
              </w:rPr>
              <w:t>Nursing Diagnosis</w:t>
            </w:r>
          </w:p>
          <w:p w:rsidR="00817338" w:rsidRPr="00491E91" w:rsidRDefault="00817338" w:rsidP="00817338">
            <w:pPr>
              <w:rPr>
                <w:sz w:val="24"/>
                <w:szCs w:val="24"/>
              </w:rPr>
            </w:pPr>
            <w:r w:rsidRPr="00491E91">
              <w:rPr>
                <w:sz w:val="24"/>
                <w:szCs w:val="24"/>
              </w:rPr>
              <w:t>(ND)</w:t>
            </w:r>
          </w:p>
        </w:tc>
        <w:tc>
          <w:tcPr>
            <w:tcW w:w="3192" w:type="dxa"/>
          </w:tcPr>
          <w:p w:rsidR="00817338" w:rsidRPr="00491E91" w:rsidRDefault="00817338" w:rsidP="00817338">
            <w:pPr>
              <w:rPr>
                <w:sz w:val="24"/>
                <w:szCs w:val="24"/>
              </w:rPr>
            </w:pPr>
            <w:r w:rsidRPr="00491E91">
              <w:rPr>
                <w:sz w:val="24"/>
                <w:szCs w:val="24"/>
              </w:rPr>
              <w:t>Nursing Intervention</w:t>
            </w:r>
          </w:p>
        </w:tc>
        <w:tc>
          <w:tcPr>
            <w:tcW w:w="3192" w:type="dxa"/>
          </w:tcPr>
          <w:p w:rsidR="00817338" w:rsidRPr="00491E91" w:rsidRDefault="00817338" w:rsidP="00817338">
            <w:pPr>
              <w:rPr>
                <w:sz w:val="24"/>
                <w:szCs w:val="24"/>
              </w:rPr>
            </w:pPr>
            <w:r w:rsidRPr="00491E91">
              <w:rPr>
                <w:sz w:val="24"/>
                <w:szCs w:val="24"/>
              </w:rPr>
              <w:t>Nursing goals/outcomes</w:t>
            </w:r>
          </w:p>
        </w:tc>
      </w:tr>
      <w:tr w:rsidR="00817338" w:rsidRPr="00491E91" w:rsidTr="00817338">
        <w:tc>
          <w:tcPr>
            <w:tcW w:w="3192" w:type="dxa"/>
          </w:tcPr>
          <w:p w:rsidR="00817338" w:rsidRPr="00491E91" w:rsidRDefault="00817338" w:rsidP="00817338">
            <w:pPr>
              <w:pStyle w:val="ListParagraph"/>
              <w:numPr>
                <w:ilvl w:val="0"/>
                <w:numId w:val="1"/>
              </w:numPr>
              <w:rPr>
                <w:sz w:val="24"/>
                <w:szCs w:val="24"/>
              </w:rPr>
            </w:pPr>
            <w:r w:rsidRPr="00491E91">
              <w:rPr>
                <w:sz w:val="24"/>
                <w:szCs w:val="24"/>
              </w:rPr>
              <w:t xml:space="preserve">Ineffective airway clearance related to airway spasm, secretion retention, amount of mucus. </w:t>
            </w:r>
          </w:p>
          <w:p w:rsidR="00273C88" w:rsidRPr="00491E91" w:rsidRDefault="00273C88" w:rsidP="00273C88">
            <w:pPr>
              <w:pStyle w:val="ListParagraph"/>
              <w:rPr>
                <w:sz w:val="24"/>
                <w:szCs w:val="24"/>
              </w:rPr>
            </w:pPr>
          </w:p>
          <w:p w:rsidR="00273C88" w:rsidRPr="00491E91" w:rsidRDefault="00273C88" w:rsidP="00273C88">
            <w:pPr>
              <w:pStyle w:val="ListParagraph"/>
              <w:numPr>
                <w:ilvl w:val="0"/>
                <w:numId w:val="1"/>
              </w:numPr>
              <w:rPr>
                <w:sz w:val="24"/>
                <w:szCs w:val="24"/>
              </w:rPr>
            </w:pPr>
            <w:r w:rsidRPr="00491E91">
              <w:rPr>
                <w:sz w:val="24"/>
                <w:szCs w:val="24"/>
              </w:rPr>
              <w:t xml:space="preserve">Potential for ineffective breathing pattern related to spasm of the airway, respiratory muscle fatigue. </w:t>
            </w:r>
          </w:p>
          <w:p w:rsidR="00273C88" w:rsidRPr="00491E91" w:rsidRDefault="00273C88" w:rsidP="00273C88">
            <w:pPr>
              <w:pStyle w:val="ListParagraph"/>
              <w:rPr>
                <w:sz w:val="24"/>
                <w:szCs w:val="24"/>
              </w:rPr>
            </w:pPr>
          </w:p>
          <w:p w:rsidR="00273C88" w:rsidRPr="00491E91" w:rsidRDefault="00273C88" w:rsidP="00273C88">
            <w:pPr>
              <w:pStyle w:val="ListParagraph"/>
              <w:rPr>
                <w:sz w:val="24"/>
                <w:szCs w:val="24"/>
              </w:rPr>
            </w:pPr>
          </w:p>
        </w:tc>
        <w:tc>
          <w:tcPr>
            <w:tcW w:w="3192" w:type="dxa"/>
          </w:tcPr>
          <w:p w:rsidR="00817338" w:rsidRPr="00491E91" w:rsidRDefault="00273C88" w:rsidP="00817338">
            <w:pPr>
              <w:rPr>
                <w:sz w:val="24"/>
                <w:szCs w:val="24"/>
              </w:rPr>
            </w:pPr>
            <w:r w:rsidRPr="00491E91">
              <w:rPr>
                <w:sz w:val="24"/>
                <w:szCs w:val="24"/>
              </w:rPr>
              <w:t xml:space="preserve">*Encourage the student to increase fluids. </w:t>
            </w:r>
          </w:p>
          <w:p w:rsidR="006E77BE" w:rsidRPr="00491E91" w:rsidRDefault="00273C88" w:rsidP="00817338">
            <w:pPr>
              <w:rPr>
                <w:sz w:val="24"/>
                <w:szCs w:val="24"/>
              </w:rPr>
            </w:pPr>
            <w:r w:rsidRPr="00491E91">
              <w:rPr>
                <w:sz w:val="24"/>
                <w:szCs w:val="24"/>
              </w:rPr>
              <w:t xml:space="preserve">*Encourage student to maintain medication regimen prescribed by MD. </w:t>
            </w:r>
          </w:p>
          <w:p w:rsidR="00273C88" w:rsidRPr="00491E91" w:rsidRDefault="00273C88" w:rsidP="00817338">
            <w:pPr>
              <w:rPr>
                <w:sz w:val="24"/>
                <w:szCs w:val="24"/>
              </w:rPr>
            </w:pPr>
            <w:r w:rsidRPr="00491E91">
              <w:rPr>
                <w:sz w:val="24"/>
                <w:szCs w:val="24"/>
              </w:rPr>
              <w:t>*Monitor the chest wall retraction, respirations, and lung sounds. (ND2)</w:t>
            </w:r>
          </w:p>
          <w:p w:rsidR="00273C88" w:rsidRPr="00491E91" w:rsidRDefault="00273C88" w:rsidP="00817338">
            <w:pPr>
              <w:rPr>
                <w:sz w:val="24"/>
                <w:szCs w:val="24"/>
              </w:rPr>
            </w:pPr>
            <w:r w:rsidRPr="00491E91">
              <w:rPr>
                <w:sz w:val="24"/>
                <w:szCs w:val="24"/>
              </w:rPr>
              <w:t>*Administer asthma medications per</w:t>
            </w:r>
            <w:r w:rsidR="006E77BE" w:rsidRPr="00491E91">
              <w:rPr>
                <w:sz w:val="24"/>
                <w:szCs w:val="24"/>
              </w:rPr>
              <w:t xml:space="preserve"> </w:t>
            </w:r>
            <w:r w:rsidRPr="00491E91">
              <w:rPr>
                <w:sz w:val="24"/>
                <w:szCs w:val="24"/>
              </w:rPr>
              <w:t xml:space="preserve">MD order &amp; have Asthma Action Plan on file. </w:t>
            </w:r>
          </w:p>
          <w:p w:rsidR="00273C88" w:rsidRPr="00491E91" w:rsidRDefault="00C02C70" w:rsidP="00817338">
            <w:pPr>
              <w:rPr>
                <w:sz w:val="24"/>
                <w:szCs w:val="24"/>
              </w:rPr>
            </w:pPr>
            <w:r w:rsidRPr="00491E91">
              <w:rPr>
                <w:sz w:val="24"/>
                <w:szCs w:val="24"/>
              </w:rPr>
              <w:t>*If no Action plan or MD order on file, contact parent and/or call 911 if needed.</w:t>
            </w:r>
          </w:p>
        </w:tc>
        <w:tc>
          <w:tcPr>
            <w:tcW w:w="3192" w:type="dxa"/>
          </w:tcPr>
          <w:p w:rsidR="00C02C70" w:rsidRPr="00491E91" w:rsidRDefault="00C02C70" w:rsidP="00817338">
            <w:pPr>
              <w:rPr>
                <w:sz w:val="24"/>
                <w:szCs w:val="24"/>
              </w:rPr>
            </w:pPr>
            <w:r w:rsidRPr="00491E91">
              <w:rPr>
                <w:sz w:val="24"/>
                <w:szCs w:val="24"/>
              </w:rPr>
              <w:t>*The student will maintain a patent airway and not experience adverse symptoms</w:t>
            </w:r>
          </w:p>
          <w:p w:rsidR="00C02C70" w:rsidRPr="00491E91" w:rsidRDefault="00C02C70" w:rsidP="00817338">
            <w:pPr>
              <w:rPr>
                <w:sz w:val="24"/>
                <w:szCs w:val="24"/>
              </w:rPr>
            </w:pPr>
            <w:r w:rsidRPr="00491E91">
              <w:rPr>
                <w:sz w:val="24"/>
                <w:szCs w:val="24"/>
              </w:rPr>
              <w:t>*Student will not experience respiratory difficulty.</w:t>
            </w:r>
          </w:p>
          <w:p w:rsidR="00C02C70" w:rsidRPr="00491E91" w:rsidRDefault="00C02C70" w:rsidP="00817338">
            <w:pPr>
              <w:rPr>
                <w:sz w:val="24"/>
                <w:szCs w:val="24"/>
              </w:rPr>
            </w:pPr>
            <w:r w:rsidRPr="00491E91">
              <w:rPr>
                <w:sz w:val="24"/>
                <w:szCs w:val="24"/>
              </w:rPr>
              <w:t xml:space="preserve">*Student will maintain health and </w:t>
            </w:r>
            <w:proofErr w:type="spellStart"/>
            <w:r w:rsidRPr="00491E91">
              <w:rPr>
                <w:sz w:val="24"/>
                <w:szCs w:val="24"/>
              </w:rPr>
              <w:t>well being</w:t>
            </w:r>
            <w:proofErr w:type="spellEnd"/>
            <w:r w:rsidRPr="00491E91">
              <w:rPr>
                <w:sz w:val="24"/>
                <w:szCs w:val="24"/>
              </w:rPr>
              <w:t xml:space="preserve"> necessary for learning and Action Plan will be on file. </w:t>
            </w:r>
          </w:p>
        </w:tc>
      </w:tr>
    </w:tbl>
    <w:p w:rsidR="00842BAD" w:rsidRDefault="00842BAD" w:rsidP="00491E91">
      <w:pPr>
        <w:spacing w:before="240"/>
        <w:ind w:left="90" w:right="198"/>
        <w:rPr>
          <w:sz w:val="24"/>
          <w:szCs w:val="24"/>
        </w:rPr>
      </w:pPr>
      <w:r w:rsidRPr="00491E91">
        <w:rPr>
          <w:sz w:val="24"/>
          <w:szCs w:val="24"/>
        </w:rPr>
        <w:t>I_______________________</w:t>
      </w:r>
      <w:proofErr w:type="gramStart"/>
      <w:r w:rsidRPr="00491E91">
        <w:rPr>
          <w:sz w:val="24"/>
          <w:szCs w:val="24"/>
        </w:rPr>
        <w:t>_(</w:t>
      </w:r>
      <w:proofErr w:type="gramEnd"/>
      <w:r w:rsidRPr="00491E91">
        <w:rPr>
          <w:sz w:val="24"/>
          <w:szCs w:val="24"/>
        </w:rPr>
        <w:t>parent/guardian) authorize to the school nurse &amp;/or the school Administration to designate a school personnel(s)(who will not need a medical or nursing license) to  assist &amp;/or observe my child taking the prescribed medication which is(name of medication) ______________________________  and to perform and carry out the care as outlined in (student’s name )____________________________________ Individualized Healthcare Plan. I also consent to the release of the information contained in this Individualized Healthcare Plan to all school personnel(s) and other adults who have responsibility for my child and who may need to know this information to maintain my child’s health and safety. I consent to communication between the prescribing physician, the school nurse, and the designated school personnel (which is assigned by the school administration) necessary for the management and administration of medications pertaining to my child’s medical condition addressed on this Individualized Healthcare Plan.</w:t>
      </w:r>
    </w:p>
    <w:p w:rsidR="001377F7" w:rsidRDefault="003F1C2D" w:rsidP="00A15425">
      <w:pPr>
        <w:tabs>
          <w:tab w:val="left" w:pos="-90"/>
          <w:tab w:val="left" w:pos="9990"/>
        </w:tabs>
        <w:spacing w:line="240" w:lineRule="auto"/>
        <w:rPr>
          <w:b/>
          <w:sz w:val="24"/>
          <w:szCs w:val="24"/>
        </w:rPr>
      </w:pPr>
      <w:r w:rsidRPr="00842BAD">
        <w:rPr>
          <w:b/>
          <w:sz w:val="24"/>
          <w:szCs w:val="24"/>
        </w:rPr>
        <w:t>Parent/guardian</w:t>
      </w:r>
      <w:r w:rsidR="00612BD7" w:rsidRPr="00842BAD">
        <w:rPr>
          <w:b/>
          <w:sz w:val="24"/>
          <w:szCs w:val="24"/>
        </w:rPr>
        <w:t xml:space="preserve"> </w:t>
      </w:r>
      <w:r w:rsidR="00545E96" w:rsidRPr="00842BAD">
        <w:rPr>
          <w:b/>
          <w:sz w:val="24"/>
          <w:szCs w:val="24"/>
        </w:rPr>
        <w:t>Signature</w:t>
      </w:r>
      <w:proofErr w:type="gramStart"/>
      <w:r w:rsidR="00545E96" w:rsidRPr="00842BAD">
        <w:rPr>
          <w:b/>
          <w:sz w:val="24"/>
          <w:szCs w:val="24"/>
        </w:rPr>
        <w:t>:_</w:t>
      </w:r>
      <w:proofErr w:type="gramEnd"/>
      <w:r w:rsidR="00545E96" w:rsidRPr="00842BAD">
        <w:rPr>
          <w:b/>
          <w:sz w:val="24"/>
          <w:szCs w:val="24"/>
        </w:rPr>
        <w:t>_____</w:t>
      </w:r>
      <w:r w:rsidR="001377F7" w:rsidRPr="00842BAD">
        <w:rPr>
          <w:b/>
          <w:sz w:val="24"/>
          <w:szCs w:val="24"/>
        </w:rPr>
        <w:t>_________</w:t>
      </w:r>
      <w:r w:rsidR="006E77BE" w:rsidRPr="00842BAD">
        <w:rPr>
          <w:b/>
          <w:sz w:val="24"/>
          <w:szCs w:val="24"/>
        </w:rPr>
        <w:t>____________Date____________</w:t>
      </w:r>
      <w:r w:rsidR="00842BAD">
        <w:rPr>
          <w:b/>
          <w:sz w:val="24"/>
          <w:szCs w:val="24"/>
        </w:rPr>
        <w:t>_Phone#___________</w:t>
      </w:r>
    </w:p>
    <w:p w:rsidR="001377F7" w:rsidRPr="00842BAD" w:rsidRDefault="001377F7" w:rsidP="00A15425">
      <w:pPr>
        <w:spacing w:after="0" w:line="360" w:lineRule="auto"/>
        <w:rPr>
          <w:b/>
          <w:sz w:val="24"/>
          <w:szCs w:val="24"/>
        </w:rPr>
      </w:pPr>
      <w:r w:rsidRPr="00842BAD">
        <w:rPr>
          <w:b/>
          <w:sz w:val="24"/>
          <w:szCs w:val="24"/>
        </w:rPr>
        <w:t>Emergency contact person(s</w:t>
      </w:r>
      <w:proofErr w:type="gramStart"/>
      <w:r w:rsidRPr="00842BAD">
        <w:rPr>
          <w:b/>
          <w:sz w:val="24"/>
          <w:szCs w:val="24"/>
        </w:rPr>
        <w:t>)</w:t>
      </w:r>
      <w:r w:rsidR="00545E96" w:rsidRPr="00842BAD">
        <w:rPr>
          <w:b/>
          <w:sz w:val="24"/>
          <w:szCs w:val="24"/>
        </w:rPr>
        <w:t xml:space="preserve">  1</w:t>
      </w:r>
      <w:proofErr w:type="gramEnd"/>
      <w:r w:rsidR="00545E96" w:rsidRPr="00842BAD">
        <w:rPr>
          <w:b/>
          <w:sz w:val="24"/>
          <w:szCs w:val="24"/>
        </w:rPr>
        <w:t xml:space="preserve">. </w:t>
      </w:r>
      <w:r w:rsidRPr="00842BAD">
        <w:rPr>
          <w:b/>
          <w:sz w:val="24"/>
          <w:szCs w:val="24"/>
        </w:rPr>
        <w:t>_________________________________ Ph</w:t>
      </w:r>
      <w:r w:rsidR="00545E96" w:rsidRPr="00842BAD">
        <w:rPr>
          <w:b/>
          <w:sz w:val="24"/>
          <w:szCs w:val="24"/>
        </w:rPr>
        <w:t>one# ______</w:t>
      </w:r>
      <w:r w:rsidR="00842BAD">
        <w:rPr>
          <w:b/>
          <w:sz w:val="24"/>
          <w:szCs w:val="24"/>
        </w:rPr>
        <w:t>___________</w:t>
      </w:r>
    </w:p>
    <w:p w:rsidR="00817338" w:rsidRPr="0048250D" w:rsidRDefault="00545E96" w:rsidP="009D2E48">
      <w:pPr>
        <w:rPr>
          <w:b/>
          <w:sz w:val="28"/>
          <w:szCs w:val="28"/>
        </w:rPr>
      </w:pPr>
      <w:r w:rsidRPr="00842BAD">
        <w:rPr>
          <w:b/>
          <w:sz w:val="24"/>
          <w:szCs w:val="24"/>
        </w:rPr>
        <w:tab/>
      </w:r>
      <w:r w:rsidRPr="00842BAD">
        <w:rPr>
          <w:b/>
          <w:sz w:val="24"/>
          <w:szCs w:val="24"/>
        </w:rPr>
        <w:tab/>
      </w:r>
      <w:r w:rsidRPr="00842BAD">
        <w:rPr>
          <w:b/>
          <w:sz w:val="24"/>
          <w:szCs w:val="24"/>
        </w:rPr>
        <w:tab/>
        <w:t xml:space="preserve">       </w:t>
      </w:r>
      <w:r w:rsidR="00842BAD">
        <w:rPr>
          <w:b/>
          <w:sz w:val="24"/>
          <w:szCs w:val="24"/>
        </w:rPr>
        <w:t xml:space="preserve">     </w:t>
      </w:r>
      <w:r w:rsidRPr="00842BAD">
        <w:rPr>
          <w:b/>
          <w:sz w:val="24"/>
          <w:szCs w:val="24"/>
        </w:rPr>
        <w:t xml:space="preserve">   </w:t>
      </w:r>
      <w:r w:rsidR="00A15425">
        <w:rPr>
          <w:b/>
          <w:sz w:val="24"/>
          <w:szCs w:val="24"/>
        </w:rPr>
        <w:t>2. _________________________________ Phone# _________________</w:t>
      </w:r>
      <w:r w:rsidRPr="00842BAD">
        <w:rPr>
          <w:b/>
          <w:sz w:val="24"/>
          <w:szCs w:val="24"/>
        </w:rPr>
        <w:t xml:space="preserve">    </w:t>
      </w:r>
      <w:r w:rsidR="001377F7">
        <w:t xml:space="preserve">                                              </w:t>
      </w:r>
      <w:r w:rsidR="009D2E48">
        <w:rPr>
          <w:b/>
        </w:rPr>
        <w:tab/>
      </w:r>
      <w:r w:rsidR="009D2E48">
        <w:rPr>
          <w:b/>
        </w:rPr>
        <w:tab/>
      </w:r>
      <w:r w:rsidR="009D2E48">
        <w:rPr>
          <w:b/>
        </w:rPr>
        <w:tab/>
      </w:r>
      <w:r w:rsidR="009D2E48">
        <w:rPr>
          <w:b/>
        </w:rPr>
        <w:tab/>
      </w:r>
      <w:r w:rsidR="009D2E48">
        <w:rPr>
          <w:b/>
        </w:rPr>
        <w:tab/>
      </w:r>
      <w:r w:rsidR="009D2E48">
        <w:rPr>
          <w:b/>
        </w:rPr>
        <w:tab/>
      </w:r>
      <w:r w:rsidR="009D2E48">
        <w:rPr>
          <w:b/>
        </w:rPr>
        <w:tab/>
      </w:r>
      <w:r w:rsidR="009D2E48">
        <w:rPr>
          <w:b/>
        </w:rPr>
        <w:tab/>
      </w:r>
      <w:r w:rsidR="009D2E48">
        <w:t xml:space="preserve">         </w:t>
      </w:r>
      <w:r w:rsidR="009D2E48" w:rsidRPr="0048250D">
        <w:rPr>
          <w:b/>
          <w:sz w:val="28"/>
          <w:szCs w:val="28"/>
        </w:rPr>
        <w:t xml:space="preserve"> </w:t>
      </w:r>
    </w:p>
    <w:sectPr w:rsidR="00817338" w:rsidRPr="0048250D" w:rsidSect="00167F0F">
      <w:headerReference w:type="default" r:id="rId12"/>
      <w:pgSz w:w="12240" w:h="15840"/>
      <w:pgMar w:top="1440" w:right="1152" w:bottom="1440" w:left="90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BCE" w:rsidRDefault="00156BCE" w:rsidP="004030CE">
      <w:pPr>
        <w:spacing w:after="0" w:line="240" w:lineRule="auto"/>
      </w:pPr>
      <w:r>
        <w:separator/>
      </w:r>
    </w:p>
  </w:endnote>
  <w:endnote w:type="continuationSeparator" w:id="0">
    <w:p w:rsidR="00156BCE" w:rsidRDefault="00156BCE" w:rsidP="0040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BCE" w:rsidRDefault="00156BCE" w:rsidP="004030CE">
      <w:pPr>
        <w:spacing w:after="0" w:line="240" w:lineRule="auto"/>
      </w:pPr>
      <w:r>
        <w:separator/>
      </w:r>
    </w:p>
  </w:footnote>
  <w:footnote w:type="continuationSeparator" w:id="0">
    <w:p w:rsidR="00156BCE" w:rsidRDefault="00156BCE" w:rsidP="00403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8B0" w:rsidRDefault="007E78BF" w:rsidP="007E78BF">
    <w:pPr>
      <w:pStyle w:val="Header"/>
      <w:ind w:left="720"/>
      <w:rPr>
        <w:b/>
        <w:sz w:val="32"/>
        <w:szCs w:val="32"/>
      </w:rPr>
    </w:pPr>
    <w:r>
      <w:rPr>
        <w:b/>
        <w:sz w:val="32"/>
        <w:szCs w:val="32"/>
      </w:rPr>
      <w:t xml:space="preserve">                                                     </w:t>
    </w:r>
    <w:r w:rsidR="003718B0" w:rsidRPr="00A3700C">
      <w:rPr>
        <w:b/>
        <w:sz w:val="32"/>
        <w:szCs w:val="32"/>
      </w:rPr>
      <w:t>“Form A”</w:t>
    </w:r>
  </w:p>
  <w:p w:rsidR="003718B0" w:rsidRPr="00A3700C" w:rsidRDefault="007E78BF" w:rsidP="007E78BF">
    <w:pPr>
      <w:pStyle w:val="Header"/>
      <w:ind w:left="720"/>
      <w:jc w:val="center"/>
      <w:rPr>
        <w:b/>
        <w:sz w:val="32"/>
        <w:szCs w:val="32"/>
      </w:rPr>
    </w:pPr>
    <w:r>
      <w:rPr>
        <w:b/>
        <w:sz w:val="32"/>
        <w:szCs w:val="32"/>
      </w:rPr>
      <w:t xml:space="preserve">                                   </w:t>
    </w:r>
    <w:r w:rsidR="003718B0">
      <w:rPr>
        <w:b/>
        <w:sz w:val="32"/>
        <w:szCs w:val="32"/>
      </w:rPr>
      <w:t xml:space="preserve">Medication </w:t>
    </w:r>
    <w:r w:rsidR="003718B0" w:rsidRPr="00A23879">
      <w:rPr>
        <w:b/>
        <w:sz w:val="28"/>
        <w:szCs w:val="28"/>
      </w:rPr>
      <w:t>Administration</w:t>
    </w:r>
    <w:r w:rsidR="003718B0">
      <w:rPr>
        <w:b/>
        <w:sz w:val="32"/>
        <w:szCs w:val="32"/>
      </w:rPr>
      <w:t xml:space="preserve"> Form </w:t>
    </w:r>
    <w:r w:rsidR="003718B0" w:rsidRPr="00A3700C">
      <w:rPr>
        <w:b/>
        <w:sz w:val="32"/>
        <w:szCs w:val="32"/>
      </w:rPr>
      <w:t xml:space="preserve">   </w:t>
    </w:r>
    <w:r w:rsidR="00C742B3">
      <w:rPr>
        <w:b/>
        <w:sz w:val="32"/>
        <w:szCs w:val="32"/>
      </w:rPr>
      <w:t xml:space="preserve">                      PAGE 2</w:t>
    </w:r>
  </w:p>
  <w:p w:rsidR="00203CE3" w:rsidRPr="00094889" w:rsidRDefault="00094889" w:rsidP="007E78BF">
    <w:pPr>
      <w:pStyle w:val="Header"/>
      <w:jc w:val="center"/>
      <w:rPr>
        <w:b/>
        <w:sz w:val="28"/>
        <w:szCs w:val="28"/>
      </w:rPr>
    </w:pPr>
    <w:r w:rsidRPr="00094889">
      <w:rPr>
        <w:b/>
        <w:sz w:val="28"/>
        <w:szCs w:val="28"/>
      </w:rPr>
      <w:t>ASTHMA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F0F" w:rsidRDefault="004030CE" w:rsidP="004030CE">
    <w:pPr>
      <w:pStyle w:val="Header"/>
      <w:jc w:val="center"/>
      <w:rPr>
        <w:b/>
        <w:sz w:val="28"/>
        <w:szCs w:val="28"/>
      </w:rPr>
    </w:pPr>
    <w:r w:rsidRPr="00955A01">
      <w:rPr>
        <w:b/>
        <w:sz w:val="28"/>
        <w:szCs w:val="28"/>
      </w:rPr>
      <w:t>Perry County School District</w:t>
    </w:r>
  </w:p>
  <w:p w:rsidR="004030CE" w:rsidRPr="00955A01" w:rsidRDefault="00167F0F" w:rsidP="004030CE">
    <w:pPr>
      <w:pStyle w:val="Header"/>
      <w:jc w:val="center"/>
      <w:rPr>
        <w:b/>
        <w:sz w:val="28"/>
        <w:szCs w:val="28"/>
      </w:rPr>
    </w:pPr>
    <w:r>
      <w:rPr>
        <w:b/>
        <w:sz w:val="28"/>
        <w:szCs w:val="28"/>
      </w:rPr>
      <w:t>Individualized</w:t>
    </w:r>
    <w:r w:rsidR="00AC28E0" w:rsidRPr="00955A01">
      <w:rPr>
        <w:b/>
        <w:sz w:val="28"/>
        <w:szCs w:val="28"/>
      </w:rPr>
      <w:t xml:space="preserve"> Health</w:t>
    </w:r>
    <w:r>
      <w:rPr>
        <w:b/>
        <w:sz w:val="28"/>
        <w:szCs w:val="28"/>
      </w:rPr>
      <w:t xml:space="preserve"> Care</w:t>
    </w:r>
    <w:r w:rsidR="00AC28E0" w:rsidRPr="00955A01">
      <w:rPr>
        <w:b/>
        <w:sz w:val="28"/>
        <w:szCs w:val="28"/>
      </w:rPr>
      <w:t xml:space="preserve"> Plan</w:t>
    </w:r>
  </w:p>
  <w:p w:rsidR="004030CE" w:rsidRPr="00203CE3" w:rsidRDefault="00203CE3" w:rsidP="00203CE3">
    <w:pPr>
      <w:pStyle w:val="Header"/>
      <w:ind w:left="720"/>
      <w:rPr>
        <w:b/>
        <w:sz w:val="28"/>
        <w:szCs w:val="28"/>
      </w:rPr>
    </w:pPr>
    <w:r>
      <w:rPr>
        <w:b/>
        <w:sz w:val="28"/>
        <w:szCs w:val="28"/>
      </w:rPr>
      <w:t xml:space="preserve">                                                              </w:t>
    </w:r>
    <w:r w:rsidR="00AC28E0" w:rsidRPr="00955A01">
      <w:rPr>
        <w:b/>
        <w:sz w:val="28"/>
        <w:szCs w:val="28"/>
      </w:rPr>
      <w:t>Asthma</w:t>
    </w:r>
    <w:r>
      <w:rPr>
        <w:b/>
        <w:sz w:val="28"/>
        <w:szCs w:val="28"/>
      </w:rPr>
      <w:t xml:space="preserve">                               </w:t>
    </w:r>
    <w:r w:rsidR="00491E91">
      <w:rPr>
        <w:b/>
        <w:sz w:val="28"/>
        <w:szCs w:val="28"/>
      </w:rPr>
      <w:t xml:space="preserve">                   </w:t>
    </w:r>
    <w:r>
      <w:rPr>
        <w:b/>
        <w:sz w:val="28"/>
        <w:szCs w:val="28"/>
      </w:rPr>
      <w:t xml:space="preserve">  </w:t>
    </w:r>
    <w:r w:rsidR="00C742B3">
      <w:rPr>
        <w:b/>
        <w:sz w:val="32"/>
        <w:szCs w:val="32"/>
      </w:rPr>
      <w:t>PAGE 3</w:t>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527DF"/>
    <w:multiLevelType w:val="hybridMultilevel"/>
    <w:tmpl w:val="85A23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338"/>
    <w:rsid w:val="00025202"/>
    <w:rsid w:val="00063E14"/>
    <w:rsid w:val="00094889"/>
    <w:rsid w:val="000F040E"/>
    <w:rsid w:val="001206C4"/>
    <w:rsid w:val="001377F7"/>
    <w:rsid w:val="00156BCE"/>
    <w:rsid w:val="00166A0B"/>
    <w:rsid w:val="00167F0F"/>
    <w:rsid w:val="0017353D"/>
    <w:rsid w:val="00175B74"/>
    <w:rsid w:val="00187E41"/>
    <w:rsid w:val="00203CE3"/>
    <w:rsid w:val="00273C88"/>
    <w:rsid w:val="00277D9A"/>
    <w:rsid w:val="00293A1D"/>
    <w:rsid w:val="00354DC3"/>
    <w:rsid w:val="003718B0"/>
    <w:rsid w:val="00381D97"/>
    <w:rsid w:val="003A3545"/>
    <w:rsid w:val="003F1C2D"/>
    <w:rsid w:val="004030CE"/>
    <w:rsid w:val="00412079"/>
    <w:rsid w:val="0048250D"/>
    <w:rsid w:val="00491E91"/>
    <w:rsid w:val="004D54A2"/>
    <w:rsid w:val="005212DF"/>
    <w:rsid w:val="00545E96"/>
    <w:rsid w:val="00574123"/>
    <w:rsid w:val="005E32D8"/>
    <w:rsid w:val="00612BD7"/>
    <w:rsid w:val="006D59C7"/>
    <w:rsid w:val="006E77BE"/>
    <w:rsid w:val="0070455A"/>
    <w:rsid w:val="0079177E"/>
    <w:rsid w:val="0079259C"/>
    <w:rsid w:val="007C1562"/>
    <w:rsid w:val="007C4BDA"/>
    <w:rsid w:val="007D3B49"/>
    <w:rsid w:val="007E78BF"/>
    <w:rsid w:val="007F06C3"/>
    <w:rsid w:val="00814974"/>
    <w:rsid w:val="00817338"/>
    <w:rsid w:val="008230D4"/>
    <w:rsid w:val="00842BAD"/>
    <w:rsid w:val="0089261E"/>
    <w:rsid w:val="0090406F"/>
    <w:rsid w:val="00955A01"/>
    <w:rsid w:val="009A4AD9"/>
    <w:rsid w:val="009B1902"/>
    <w:rsid w:val="009D2E48"/>
    <w:rsid w:val="00A15425"/>
    <w:rsid w:val="00A35F17"/>
    <w:rsid w:val="00AC28E0"/>
    <w:rsid w:val="00AF0CA2"/>
    <w:rsid w:val="00C02C70"/>
    <w:rsid w:val="00C25986"/>
    <w:rsid w:val="00C33CE5"/>
    <w:rsid w:val="00C742B3"/>
    <w:rsid w:val="00CD64B4"/>
    <w:rsid w:val="00D342FF"/>
    <w:rsid w:val="00D43CE0"/>
    <w:rsid w:val="00D6181D"/>
    <w:rsid w:val="00D63330"/>
    <w:rsid w:val="00DD4132"/>
    <w:rsid w:val="00DE4FC4"/>
    <w:rsid w:val="00EB2B80"/>
    <w:rsid w:val="00F16ED6"/>
    <w:rsid w:val="00F37845"/>
    <w:rsid w:val="00F41A39"/>
    <w:rsid w:val="00F44C32"/>
    <w:rsid w:val="00F716B5"/>
    <w:rsid w:val="00FB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7338"/>
    <w:pPr>
      <w:ind w:left="720"/>
      <w:contextualSpacing/>
    </w:pPr>
  </w:style>
  <w:style w:type="paragraph" w:styleId="Header">
    <w:name w:val="header"/>
    <w:basedOn w:val="Normal"/>
    <w:link w:val="HeaderChar"/>
    <w:uiPriority w:val="99"/>
    <w:unhideWhenUsed/>
    <w:rsid w:val="00403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0CE"/>
  </w:style>
  <w:style w:type="paragraph" w:styleId="Footer">
    <w:name w:val="footer"/>
    <w:basedOn w:val="Normal"/>
    <w:link w:val="FooterChar"/>
    <w:uiPriority w:val="99"/>
    <w:unhideWhenUsed/>
    <w:rsid w:val="00403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0CE"/>
  </w:style>
  <w:style w:type="paragraph" w:styleId="BalloonText">
    <w:name w:val="Balloon Text"/>
    <w:basedOn w:val="Normal"/>
    <w:link w:val="BalloonTextChar"/>
    <w:uiPriority w:val="99"/>
    <w:semiHidden/>
    <w:unhideWhenUsed/>
    <w:rsid w:val="00403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0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7338"/>
    <w:pPr>
      <w:ind w:left="720"/>
      <w:contextualSpacing/>
    </w:pPr>
  </w:style>
  <w:style w:type="paragraph" w:styleId="Header">
    <w:name w:val="header"/>
    <w:basedOn w:val="Normal"/>
    <w:link w:val="HeaderChar"/>
    <w:uiPriority w:val="99"/>
    <w:unhideWhenUsed/>
    <w:rsid w:val="00403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0CE"/>
  </w:style>
  <w:style w:type="paragraph" w:styleId="Footer">
    <w:name w:val="footer"/>
    <w:basedOn w:val="Normal"/>
    <w:link w:val="FooterChar"/>
    <w:uiPriority w:val="99"/>
    <w:unhideWhenUsed/>
    <w:rsid w:val="00403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0CE"/>
  </w:style>
  <w:style w:type="paragraph" w:styleId="BalloonText">
    <w:name w:val="Balloon Text"/>
    <w:basedOn w:val="Normal"/>
    <w:link w:val="BalloonTextChar"/>
    <w:uiPriority w:val="99"/>
    <w:semiHidden/>
    <w:unhideWhenUsed/>
    <w:rsid w:val="00403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0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24DD5-C9A3-4A1E-A598-EC45248B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Perry County Schools</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Allen</dc:creator>
  <cp:lastModifiedBy>Robin Allen</cp:lastModifiedBy>
  <cp:revision>45</cp:revision>
  <cp:lastPrinted>2021-06-10T20:14:00Z</cp:lastPrinted>
  <dcterms:created xsi:type="dcterms:W3CDTF">2021-05-23T07:19:00Z</dcterms:created>
  <dcterms:modified xsi:type="dcterms:W3CDTF">2021-06-10T22:26:00Z</dcterms:modified>
</cp:coreProperties>
</file>