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5A11" w14:textId="77777777" w:rsidR="00863D58" w:rsidRPr="00CF289A" w:rsidRDefault="00A55261" w:rsidP="00A55261">
      <w:pPr>
        <w:spacing w:after="0"/>
        <w:jc w:val="center"/>
        <w:rPr>
          <w:rFonts w:ascii="Times New Roman" w:hAnsi="Times New Roman"/>
          <w:sz w:val="24"/>
          <w:szCs w:val="24"/>
        </w:rPr>
      </w:pPr>
      <w:r w:rsidRPr="00CF289A">
        <w:rPr>
          <w:rFonts w:ascii="Times New Roman" w:hAnsi="Times New Roman"/>
          <w:sz w:val="24"/>
          <w:szCs w:val="24"/>
        </w:rPr>
        <w:t>AP English Literature</w:t>
      </w:r>
    </w:p>
    <w:p w14:paraId="0D0F2CC6" w14:textId="77777777" w:rsidR="00A55261" w:rsidRPr="00CF289A" w:rsidRDefault="00A55261" w:rsidP="00A55261">
      <w:pPr>
        <w:spacing w:after="0"/>
        <w:jc w:val="center"/>
        <w:rPr>
          <w:rFonts w:ascii="Times New Roman" w:hAnsi="Times New Roman"/>
          <w:sz w:val="24"/>
          <w:szCs w:val="24"/>
        </w:rPr>
      </w:pPr>
      <w:r w:rsidRPr="00CF289A">
        <w:rPr>
          <w:rFonts w:ascii="Times New Roman" w:hAnsi="Times New Roman"/>
          <w:sz w:val="24"/>
          <w:szCs w:val="24"/>
        </w:rPr>
        <w:t xml:space="preserve">Summer Reading Homework for the </w:t>
      </w:r>
      <w:r w:rsidR="00794C14">
        <w:rPr>
          <w:rFonts w:ascii="Times New Roman" w:hAnsi="Times New Roman"/>
          <w:sz w:val="24"/>
          <w:szCs w:val="24"/>
        </w:rPr>
        <w:t>202</w:t>
      </w:r>
      <w:r w:rsidR="00403485">
        <w:rPr>
          <w:rFonts w:ascii="Times New Roman" w:hAnsi="Times New Roman"/>
          <w:sz w:val="24"/>
          <w:szCs w:val="24"/>
        </w:rPr>
        <w:t>3-24</w:t>
      </w:r>
      <w:r w:rsidRPr="00CF289A">
        <w:rPr>
          <w:rFonts w:ascii="Times New Roman" w:hAnsi="Times New Roman"/>
          <w:sz w:val="24"/>
          <w:szCs w:val="24"/>
        </w:rPr>
        <w:t xml:space="preserve"> School Year</w:t>
      </w:r>
    </w:p>
    <w:p w14:paraId="1A355F4E" w14:textId="77777777" w:rsidR="00A55261" w:rsidRPr="00CF289A" w:rsidRDefault="00A55261" w:rsidP="00A55261">
      <w:pPr>
        <w:spacing w:after="0"/>
        <w:rPr>
          <w:rFonts w:ascii="Times New Roman" w:hAnsi="Times New Roman"/>
          <w:sz w:val="24"/>
          <w:szCs w:val="24"/>
        </w:rPr>
      </w:pPr>
    </w:p>
    <w:p w14:paraId="0C95EFBB" w14:textId="3A830D24" w:rsidR="00F1343D" w:rsidRDefault="002B684B" w:rsidP="00A55261">
      <w:pPr>
        <w:spacing w:after="0"/>
        <w:rPr>
          <w:rFonts w:ascii="Times New Roman" w:hAnsi="Times New Roman"/>
          <w:sz w:val="24"/>
          <w:szCs w:val="24"/>
        </w:rPr>
      </w:pPr>
      <w:r w:rsidRPr="00CF289A">
        <w:rPr>
          <w:rFonts w:ascii="Times New Roman" w:hAnsi="Times New Roman"/>
          <w:sz w:val="24"/>
          <w:szCs w:val="24"/>
        </w:rPr>
        <w:t xml:space="preserve">You will read </w:t>
      </w:r>
      <w:r>
        <w:rPr>
          <w:rFonts w:ascii="Times New Roman" w:hAnsi="Times New Roman"/>
          <w:sz w:val="24"/>
          <w:szCs w:val="24"/>
        </w:rPr>
        <w:t>one novel (listed below)</w:t>
      </w:r>
      <w:r w:rsidRPr="00CF289A">
        <w:rPr>
          <w:rFonts w:ascii="Times New Roman" w:hAnsi="Times New Roman"/>
          <w:sz w:val="24"/>
          <w:szCs w:val="24"/>
        </w:rPr>
        <w:t xml:space="preserve"> and do </w:t>
      </w:r>
      <w:r>
        <w:rPr>
          <w:rFonts w:ascii="Times New Roman" w:hAnsi="Times New Roman"/>
          <w:sz w:val="24"/>
          <w:szCs w:val="24"/>
        </w:rPr>
        <w:t xml:space="preserve">a </w:t>
      </w:r>
      <w:r w:rsidRPr="00CF289A">
        <w:rPr>
          <w:rFonts w:ascii="Times New Roman" w:hAnsi="Times New Roman"/>
          <w:sz w:val="24"/>
          <w:szCs w:val="24"/>
        </w:rPr>
        <w:t>short assignment</w:t>
      </w:r>
      <w:r>
        <w:rPr>
          <w:rFonts w:ascii="Times New Roman" w:hAnsi="Times New Roman"/>
          <w:sz w:val="24"/>
          <w:szCs w:val="24"/>
        </w:rPr>
        <w:t xml:space="preserve"> for it. </w:t>
      </w:r>
      <w:r w:rsidR="00A55261" w:rsidRPr="00CF289A">
        <w:rPr>
          <w:rFonts w:ascii="Times New Roman" w:hAnsi="Times New Roman"/>
          <w:sz w:val="24"/>
          <w:szCs w:val="24"/>
        </w:rPr>
        <w:t xml:space="preserve">It is vital that you complete </w:t>
      </w:r>
      <w:r w:rsidR="00403485">
        <w:rPr>
          <w:rFonts w:ascii="Times New Roman" w:hAnsi="Times New Roman"/>
          <w:sz w:val="24"/>
          <w:szCs w:val="24"/>
        </w:rPr>
        <w:t>this</w:t>
      </w:r>
      <w:r w:rsidR="00A55261" w:rsidRPr="00CF289A">
        <w:rPr>
          <w:rFonts w:ascii="Times New Roman" w:hAnsi="Times New Roman"/>
          <w:sz w:val="24"/>
          <w:szCs w:val="24"/>
        </w:rPr>
        <w:t xml:space="preserve"> summer </w:t>
      </w:r>
      <w:r w:rsidR="00154A07">
        <w:rPr>
          <w:rFonts w:ascii="Times New Roman" w:hAnsi="Times New Roman"/>
          <w:sz w:val="24"/>
          <w:szCs w:val="24"/>
        </w:rPr>
        <w:t>assignment</w:t>
      </w:r>
      <w:r w:rsidR="00021FA3">
        <w:rPr>
          <w:rFonts w:ascii="Times New Roman" w:hAnsi="Times New Roman"/>
          <w:sz w:val="24"/>
          <w:szCs w:val="24"/>
        </w:rPr>
        <w:t xml:space="preserve"> because our </w:t>
      </w:r>
      <w:r w:rsidR="00A55261" w:rsidRPr="00CF289A">
        <w:rPr>
          <w:rFonts w:ascii="Times New Roman" w:hAnsi="Times New Roman"/>
          <w:sz w:val="24"/>
          <w:szCs w:val="24"/>
        </w:rPr>
        <w:t xml:space="preserve">first few weeks of class will </w:t>
      </w:r>
      <w:r w:rsidR="002B501D">
        <w:rPr>
          <w:rFonts w:ascii="Times New Roman" w:hAnsi="Times New Roman"/>
          <w:sz w:val="24"/>
          <w:szCs w:val="24"/>
        </w:rPr>
        <w:t xml:space="preserve">use the </w:t>
      </w:r>
      <w:r w:rsidR="00403485">
        <w:rPr>
          <w:rFonts w:ascii="Times New Roman" w:hAnsi="Times New Roman"/>
          <w:sz w:val="24"/>
          <w:szCs w:val="24"/>
        </w:rPr>
        <w:t>novel</w:t>
      </w:r>
      <w:r w:rsidR="002B501D">
        <w:rPr>
          <w:rFonts w:ascii="Times New Roman" w:hAnsi="Times New Roman"/>
          <w:sz w:val="24"/>
          <w:szCs w:val="24"/>
        </w:rPr>
        <w:t xml:space="preserve"> </w:t>
      </w:r>
      <w:r>
        <w:rPr>
          <w:rFonts w:ascii="Times New Roman" w:hAnsi="Times New Roman"/>
          <w:sz w:val="24"/>
          <w:szCs w:val="24"/>
        </w:rPr>
        <w:t>to</w:t>
      </w:r>
      <w:r w:rsidR="002B501D" w:rsidRPr="002B501D">
        <w:rPr>
          <w:rFonts w:ascii="Times New Roman" w:hAnsi="Times New Roman"/>
          <w:sz w:val="24"/>
          <w:szCs w:val="24"/>
        </w:rPr>
        <w:t xml:space="preserve"> practice literary analyse</w:t>
      </w:r>
      <w:r w:rsidR="002B501D">
        <w:rPr>
          <w:rFonts w:ascii="Times New Roman" w:hAnsi="Times New Roman"/>
          <w:sz w:val="24"/>
          <w:szCs w:val="24"/>
        </w:rPr>
        <w:t xml:space="preserve">s, essays, and other analytical </w:t>
      </w:r>
      <w:r w:rsidR="002B501D" w:rsidRPr="002B501D">
        <w:rPr>
          <w:rFonts w:ascii="Times New Roman" w:hAnsi="Times New Roman"/>
          <w:sz w:val="24"/>
          <w:szCs w:val="24"/>
        </w:rPr>
        <w:t xml:space="preserve">work. </w:t>
      </w:r>
    </w:p>
    <w:p w14:paraId="6F1A9BD8" w14:textId="77777777" w:rsidR="00F1343D" w:rsidRDefault="00F1343D" w:rsidP="00A55261">
      <w:pPr>
        <w:spacing w:after="0"/>
        <w:rPr>
          <w:rFonts w:ascii="Times New Roman" w:hAnsi="Times New Roman"/>
          <w:sz w:val="24"/>
          <w:szCs w:val="24"/>
        </w:rPr>
      </w:pPr>
    </w:p>
    <w:p w14:paraId="6AD98F2C" w14:textId="77777777" w:rsidR="00A55261" w:rsidRPr="00CF289A" w:rsidRDefault="002B501D" w:rsidP="00A55261">
      <w:pPr>
        <w:spacing w:after="0"/>
        <w:rPr>
          <w:rFonts w:ascii="Times New Roman" w:hAnsi="Times New Roman"/>
          <w:sz w:val="24"/>
          <w:szCs w:val="24"/>
        </w:rPr>
      </w:pPr>
      <w:r>
        <w:rPr>
          <w:rFonts w:ascii="Times New Roman" w:hAnsi="Times New Roman"/>
          <w:sz w:val="24"/>
          <w:szCs w:val="24"/>
        </w:rPr>
        <w:t>All work is due</w:t>
      </w:r>
      <w:r w:rsidR="00794C14">
        <w:rPr>
          <w:rFonts w:ascii="Times New Roman" w:hAnsi="Times New Roman"/>
          <w:sz w:val="24"/>
          <w:szCs w:val="24"/>
        </w:rPr>
        <w:t xml:space="preserve"> on the first day of class, and you will submit it online using Turnitin. </w:t>
      </w:r>
      <w:r w:rsidR="00F1343D">
        <w:rPr>
          <w:rFonts w:ascii="Times New Roman" w:hAnsi="Times New Roman"/>
          <w:sz w:val="24"/>
          <w:szCs w:val="24"/>
        </w:rPr>
        <w:t xml:space="preserve">All work must be typed using MLA formatting. </w:t>
      </w:r>
    </w:p>
    <w:p w14:paraId="375685CB" w14:textId="77777777" w:rsidR="00A55261" w:rsidRDefault="00A55261" w:rsidP="00A55261">
      <w:pPr>
        <w:spacing w:after="0"/>
        <w:rPr>
          <w:rFonts w:ascii="Times New Roman" w:hAnsi="Times New Roman"/>
          <w:sz w:val="24"/>
          <w:szCs w:val="24"/>
        </w:rPr>
      </w:pPr>
    </w:p>
    <w:p w14:paraId="0D578B80" w14:textId="3BBC9EB6" w:rsidR="00F1343D" w:rsidRPr="00F1343D" w:rsidRDefault="00F1343D" w:rsidP="00F1343D">
      <w:pPr>
        <w:spacing w:after="0"/>
        <w:rPr>
          <w:rFonts w:ascii="Times New Roman" w:hAnsi="Times New Roman"/>
          <w:b/>
          <w:sz w:val="24"/>
          <w:szCs w:val="24"/>
        </w:rPr>
      </w:pPr>
      <w:r w:rsidRPr="00F1343D">
        <w:rPr>
          <w:rFonts w:ascii="Times New Roman" w:hAnsi="Times New Roman"/>
          <w:b/>
          <w:sz w:val="24"/>
          <w:szCs w:val="24"/>
        </w:rPr>
        <w:t xml:space="preserve">The purpose of </w:t>
      </w:r>
      <w:r w:rsidR="00202F2C">
        <w:rPr>
          <w:rFonts w:ascii="Times New Roman" w:hAnsi="Times New Roman"/>
          <w:b/>
          <w:sz w:val="24"/>
          <w:szCs w:val="24"/>
        </w:rPr>
        <w:t xml:space="preserve">the </w:t>
      </w:r>
      <w:r w:rsidRPr="00F1343D">
        <w:rPr>
          <w:rFonts w:ascii="Times New Roman" w:hAnsi="Times New Roman"/>
          <w:b/>
          <w:sz w:val="24"/>
          <w:szCs w:val="24"/>
        </w:rPr>
        <w:t>summer reading assignment is multi-faceted:</w:t>
      </w:r>
    </w:p>
    <w:p w14:paraId="728F5D4D" w14:textId="77777777" w:rsidR="00F1343D" w:rsidRPr="00F1343D" w:rsidRDefault="00F1343D" w:rsidP="00F1343D">
      <w:pPr>
        <w:numPr>
          <w:ilvl w:val="0"/>
          <w:numId w:val="10"/>
        </w:numPr>
        <w:spacing w:after="0"/>
        <w:ind w:left="360" w:hanging="360"/>
        <w:rPr>
          <w:rFonts w:ascii="Times New Roman" w:hAnsi="Times New Roman"/>
          <w:sz w:val="24"/>
          <w:szCs w:val="24"/>
        </w:rPr>
      </w:pPr>
      <w:r w:rsidRPr="00F1343D">
        <w:rPr>
          <w:rFonts w:ascii="Times New Roman" w:hAnsi="Times New Roman"/>
          <w:sz w:val="24"/>
          <w:szCs w:val="24"/>
        </w:rPr>
        <w:t>To help build confidence and competence as readers of complex texts</w:t>
      </w:r>
      <w:r>
        <w:rPr>
          <w:rFonts w:ascii="Times New Roman" w:hAnsi="Times New Roman"/>
          <w:sz w:val="24"/>
          <w:szCs w:val="24"/>
        </w:rPr>
        <w:t>.</w:t>
      </w:r>
    </w:p>
    <w:p w14:paraId="00FB4ED5" w14:textId="77777777" w:rsidR="00F1343D" w:rsidRPr="00F1343D" w:rsidRDefault="00F1343D" w:rsidP="00F1343D">
      <w:pPr>
        <w:numPr>
          <w:ilvl w:val="0"/>
          <w:numId w:val="10"/>
        </w:numPr>
        <w:spacing w:after="0"/>
        <w:ind w:left="360" w:hanging="360"/>
        <w:rPr>
          <w:rFonts w:ascii="Times New Roman" w:hAnsi="Times New Roman"/>
          <w:sz w:val="24"/>
          <w:szCs w:val="24"/>
        </w:rPr>
      </w:pPr>
      <w:r w:rsidRPr="00F1343D">
        <w:rPr>
          <w:rFonts w:ascii="Times New Roman" w:hAnsi="Times New Roman"/>
          <w:sz w:val="24"/>
          <w:szCs w:val="24"/>
        </w:rPr>
        <w:t>To develop your critical thinking skills</w:t>
      </w:r>
      <w:r>
        <w:rPr>
          <w:rFonts w:ascii="Times New Roman" w:hAnsi="Times New Roman"/>
          <w:sz w:val="24"/>
          <w:szCs w:val="24"/>
        </w:rPr>
        <w:t>.</w:t>
      </w:r>
    </w:p>
    <w:p w14:paraId="440BFE98" w14:textId="77777777" w:rsidR="00F1343D" w:rsidRPr="00F1343D" w:rsidRDefault="00F1343D" w:rsidP="00F1343D">
      <w:pPr>
        <w:numPr>
          <w:ilvl w:val="0"/>
          <w:numId w:val="10"/>
        </w:numPr>
        <w:spacing w:after="0"/>
        <w:ind w:left="360" w:hanging="360"/>
        <w:rPr>
          <w:rFonts w:ascii="Times New Roman" w:hAnsi="Times New Roman"/>
          <w:sz w:val="24"/>
          <w:szCs w:val="24"/>
        </w:rPr>
      </w:pPr>
      <w:r w:rsidRPr="00F1343D">
        <w:rPr>
          <w:rFonts w:ascii="Times New Roman" w:hAnsi="Times New Roman"/>
          <w:sz w:val="24"/>
          <w:szCs w:val="24"/>
        </w:rPr>
        <w:t>To give you, when you enter the class in the fall, an immediate basis for the discussion of literature</w:t>
      </w:r>
      <w:r>
        <w:rPr>
          <w:rFonts w:ascii="Times New Roman" w:hAnsi="Times New Roman"/>
          <w:sz w:val="24"/>
          <w:szCs w:val="24"/>
        </w:rPr>
        <w:t>.</w:t>
      </w:r>
    </w:p>
    <w:p w14:paraId="1B32F66C" w14:textId="77777777" w:rsidR="00F1343D" w:rsidRPr="00F1343D" w:rsidRDefault="00F1343D" w:rsidP="00A55261">
      <w:pPr>
        <w:numPr>
          <w:ilvl w:val="0"/>
          <w:numId w:val="10"/>
        </w:numPr>
        <w:spacing w:after="0"/>
        <w:ind w:left="360" w:hanging="360"/>
        <w:rPr>
          <w:rFonts w:ascii="Times New Roman" w:hAnsi="Times New Roman"/>
          <w:sz w:val="24"/>
          <w:szCs w:val="24"/>
        </w:rPr>
      </w:pPr>
      <w:r w:rsidRPr="00F1343D">
        <w:rPr>
          <w:rFonts w:ascii="Times New Roman" w:hAnsi="Times New Roman"/>
          <w:sz w:val="24"/>
          <w:szCs w:val="24"/>
        </w:rPr>
        <w:t>To enrich your mind and stimulate your imagination</w:t>
      </w:r>
      <w:r>
        <w:rPr>
          <w:rFonts w:ascii="Times New Roman" w:hAnsi="Times New Roman"/>
          <w:sz w:val="24"/>
          <w:szCs w:val="24"/>
        </w:rPr>
        <w:t>.</w:t>
      </w:r>
    </w:p>
    <w:p w14:paraId="0D244D14" w14:textId="77777777" w:rsidR="00F1343D" w:rsidRDefault="00F1343D" w:rsidP="00A55261">
      <w:pPr>
        <w:spacing w:after="0"/>
        <w:rPr>
          <w:rFonts w:ascii="Times New Roman" w:hAnsi="Times New Roman"/>
          <w:sz w:val="24"/>
          <w:szCs w:val="24"/>
        </w:rPr>
      </w:pPr>
    </w:p>
    <w:p w14:paraId="44ADA273" w14:textId="77777777" w:rsidR="00F1343D" w:rsidRPr="00F1343D" w:rsidRDefault="00F1343D" w:rsidP="00F1343D">
      <w:pPr>
        <w:spacing w:after="0"/>
        <w:rPr>
          <w:rFonts w:ascii="Times New Roman" w:hAnsi="Times New Roman"/>
          <w:b/>
          <w:sz w:val="24"/>
          <w:szCs w:val="24"/>
        </w:rPr>
      </w:pPr>
      <w:r w:rsidRPr="00F1343D">
        <w:rPr>
          <w:rFonts w:ascii="Times New Roman" w:hAnsi="Times New Roman"/>
          <w:b/>
          <w:sz w:val="24"/>
          <w:szCs w:val="24"/>
        </w:rPr>
        <w:t>Honor Code reminders:</w:t>
      </w:r>
    </w:p>
    <w:p w14:paraId="543DF9BB" w14:textId="77777777" w:rsidR="00F1343D" w:rsidRPr="00C83E8B" w:rsidRDefault="00F1343D" w:rsidP="00C83E8B">
      <w:pPr>
        <w:numPr>
          <w:ilvl w:val="0"/>
          <w:numId w:val="11"/>
        </w:numPr>
        <w:spacing w:after="0"/>
        <w:ind w:left="450" w:hanging="450"/>
        <w:rPr>
          <w:rFonts w:ascii="Times New Roman" w:hAnsi="Times New Roman"/>
          <w:sz w:val="24"/>
          <w:szCs w:val="24"/>
        </w:rPr>
      </w:pPr>
      <w:r>
        <w:rPr>
          <w:rFonts w:ascii="Times New Roman" w:hAnsi="Times New Roman"/>
          <w:sz w:val="24"/>
          <w:szCs w:val="24"/>
        </w:rPr>
        <w:t>D</w:t>
      </w:r>
      <w:r w:rsidRPr="002B501D">
        <w:rPr>
          <w:rFonts w:ascii="Times New Roman" w:hAnsi="Times New Roman"/>
          <w:sz w:val="24"/>
          <w:szCs w:val="24"/>
        </w:rPr>
        <w:t>o your own interpretative work</w:t>
      </w:r>
      <w:r>
        <w:rPr>
          <w:rFonts w:ascii="Times New Roman" w:hAnsi="Times New Roman"/>
          <w:sz w:val="24"/>
          <w:szCs w:val="24"/>
        </w:rPr>
        <w:t>.</w:t>
      </w:r>
      <w:r w:rsidR="00C83E8B">
        <w:rPr>
          <w:rFonts w:ascii="Times New Roman" w:hAnsi="Times New Roman"/>
          <w:sz w:val="24"/>
          <w:szCs w:val="24"/>
        </w:rPr>
        <w:t xml:space="preserve"> </w:t>
      </w:r>
      <w:r w:rsidRPr="00C83E8B">
        <w:rPr>
          <w:rFonts w:ascii="Times New Roman" w:hAnsi="Times New Roman"/>
          <w:sz w:val="24"/>
          <w:szCs w:val="24"/>
        </w:rPr>
        <w:t>Copying from another student or submitting similar/the same work as another student is also plagiarism. If detected, this plagiarism will result in not only a 0, but also disciplinary action.</w:t>
      </w:r>
    </w:p>
    <w:p w14:paraId="68A2609C" w14:textId="77777777" w:rsidR="00F1343D" w:rsidRPr="00F1343D" w:rsidRDefault="00F1343D" w:rsidP="00F1343D">
      <w:pPr>
        <w:pStyle w:val="ListParagraph"/>
        <w:numPr>
          <w:ilvl w:val="0"/>
          <w:numId w:val="11"/>
        </w:numPr>
        <w:spacing w:after="0"/>
        <w:ind w:left="450" w:hanging="450"/>
        <w:rPr>
          <w:rFonts w:ascii="Times New Roman" w:hAnsi="Times New Roman"/>
          <w:sz w:val="24"/>
          <w:szCs w:val="24"/>
        </w:rPr>
      </w:pPr>
      <w:r>
        <w:rPr>
          <w:rFonts w:ascii="Times New Roman" w:hAnsi="Times New Roman"/>
          <w:sz w:val="24"/>
          <w:szCs w:val="24"/>
        </w:rPr>
        <w:t>This assignment</w:t>
      </w:r>
      <w:r w:rsidRPr="00CF289A">
        <w:rPr>
          <w:rFonts w:ascii="Times New Roman" w:hAnsi="Times New Roman"/>
          <w:sz w:val="24"/>
          <w:szCs w:val="24"/>
        </w:rPr>
        <w:t xml:space="preserve"> should be ample proof that you have carefully read the work. Do not just summarize the plot (or plagiarize from cites such as SparkNotes, CliffsNotes, etc.)! </w:t>
      </w:r>
    </w:p>
    <w:p w14:paraId="38612D2B" w14:textId="77777777" w:rsidR="00F1343D" w:rsidRPr="00CF289A" w:rsidRDefault="00F1343D" w:rsidP="00A55261">
      <w:pPr>
        <w:spacing w:after="0"/>
        <w:rPr>
          <w:rFonts w:ascii="Times New Roman" w:hAnsi="Times New Roman"/>
          <w:sz w:val="24"/>
          <w:szCs w:val="24"/>
        </w:rPr>
      </w:pPr>
    </w:p>
    <w:p w14:paraId="030EA510" w14:textId="77777777" w:rsidR="00A55261" w:rsidRPr="00794C14" w:rsidRDefault="00403485" w:rsidP="00794C14">
      <w:pPr>
        <w:pStyle w:val="NormalWeb"/>
        <w:spacing w:before="0" w:beforeAutospacing="0" w:after="0" w:afterAutospacing="0"/>
      </w:pPr>
      <w:r>
        <w:rPr>
          <w:b/>
          <w:u w:val="single"/>
        </w:rPr>
        <w:t>Novel</w:t>
      </w:r>
      <w:r w:rsidR="00A55261" w:rsidRPr="00F1343D">
        <w:rPr>
          <w:b/>
          <w:u w:val="single"/>
        </w:rPr>
        <w:t xml:space="preserve"> to Read</w:t>
      </w:r>
      <w:r w:rsidR="00C83E8B">
        <w:rPr>
          <w:b/>
          <w:u w:val="single"/>
        </w:rPr>
        <w:t xml:space="preserve"> </w:t>
      </w:r>
      <w:r>
        <w:rPr>
          <w:i/>
          <w:u w:val="single"/>
        </w:rPr>
        <w:t>(</w:t>
      </w:r>
      <w:r w:rsidR="00794C14">
        <w:rPr>
          <w:i/>
          <w:iCs/>
          <w:color w:val="000000"/>
          <w:u w:val="single"/>
        </w:rPr>
        <w:t>available in PDF form online)</w:t>
      </w:r>
      <w:r w:rsidR="00794C14">
        <w:rPr>
          <w:b/>
          <w:bCs/>
          <w:color w:val="000000"/>
          <w:u w:val="single"/>
        </w:rPr>
        <w:t>:</w:t>
      </w:r>
    </w:p>
    <w:p w14:paraId="63DF1381" w14:textId="77777777" w:rsidR="00A55261" w:rsidRPr="00CF289A" w:rsidRDefault="00794C14" w:rsidP="00794C14">
      <w:pPr>
        <w:pStyle w:val="ListParagraph"/>
        <w:numPr>
          <w:ilvl w:val="0"/>
          <w:numId w:val="3"/>
        </w:numPr>
        <w:spacing w:after="0"/>
        <w:rPr>
          <w:rFonts w:ascii="Times New Roman" w:hAnsi="Times New Roman"/>
          <w:sz w:val="24"/>
          <w:szCs w:val="24"/>
        </w:rPr>
      </w:pPr>
      <w:r>
        <w:rPr>
          <w:rFonts w:ascii="Times New Roman" w:hAnsi="Times New Roman"/>
          <w:i/>
          <w:sz w:val="24"/>
          <w:szCs w:val="24"/>
        </w:rPr>
        <w:t>Wuthering Heights</w:t>
      </w:r>
      <w:r w:rsidR="00A55261" w:rsidRPr="00CF289A">
        <w:rPr>
          <w:rFonts w:ascii="Times New Roman" w:hAnsi="Times New Roman"/>
          <w:sz w:val="24"/>
          <w:szCs w:val="24"/>
        </w:rPr>
        <w:t xml:space="preserve"> by </w:t>
      </w:r>
      <w:r w:rsidRPr="00794C14">
        <w:rPr>
          <w:rFonts w:ascii="Times New Roman" w:hAnsi="Times New Roman"/>
          <w:sz w:val="24"/>
          <w:szCs w:val="24"/>
        </w:rPr>
        <w:t>Emily Brontë</w:t>
      </w:r>
    </w:p>
    <w:p w14:paraId="7FFC1AA5" w14:textId="77777777" w:rsidR="00A55261" w:rsidRPr="00CF289A" w:rsidRDefault="00A55261" w:rsidP="00A55261">
      <w:pPr>
        <w:spacing w:after="0"/>
        <w:rPr>
          <w:rFonts w:ascii="Times New Roman" w:hAnsi="Times New Roman"/>
          <w:sz w:val="24"/>
          <w:szCs w:val="24"/>
        </w:rPr>
      </w:pPr>
    </w:p>
    <w:p w14:paraId="05973A89" w14:textId="77777777" w:rsidR="00A55261" w:rsidRPr="00F1343D" w:rsidRDefault="00A55261" w:rsidP="00A55261">
      <w:pPr>
        <w:spacing w:after="0"/>
        <w:rPr>
          <w:rFonts w:ascii="Times New Roman" w:hAnsi="Times New Roman"/>
          <w:b/>
          <w:sz w:val="24"/>
          <w:szCs w:val="24"/>
          <w:u w:val="single"/>
        </w:rPr>
      </w:pPr>
      <w:r w:rsidRPr="00F1343D">
        <w:rPr>
          <w:rFonts w:ascii="Times New Roman" w:hAnsi="Times New Roman"/>
          <w:b/>
          <w:sz w:val="24"/>
          <w:szCs w:val="24"/>
          <w:u w:val="single"/>
        </w:rPr>
        <w:t xml:space="preserve">Homework </w:t>
      </w:r>
      <w:r w:rsidR="00403485">
        <w:rPr>
          <w:rFonts w:ascii="Times New Roman" w:hAnsi="Times New Roman"/>
          <w:b/>
          <w:sz w:val="24"/>
          <w:szCs w:val="24"/>
          <w:u w:val="single"/>
        </w:rPr>
        <w:t>for the novel</w:t>
      </w:r>
      <w:r w:rsidRPr="00F1343D">
        <w:rPr>
          <w:rFonts w:ascii="Times New Roman" w:hAnsi="Times New Roman"/>
          <w:b/>
          <w:sz w:val="24"/>
          <w:szCs w:val="24"/>
          <w:u w:val="single"/>
        </w:rPr>
        <w:t>:</w:t>
      </w:r>
    </w:p>
    <w:p w14:paraId="15AD405C" w14:textId="77777777" w:rsidR="00A55261" w:rsidRDefault="00C83E8B" w:rsidP="00F1343D">
      <w:pPr>
        <w:pStyle w:val="ListParagraph"/>
        <w:numPr>
          <w:ilvl w:val="0"/>
          <w:numId w:val="4"/>
        </w:numPr>
        <w:spacing w:after="0"/>
        <w:rPr>
          <w:rFonts w:ascii="Times New Roman" w:hAnsi="Times New Roman"/>
          <w:sz w:val="24"/>
          <w:szCs w:val="24"/>
        </w:rPr>
      </w:pPr>
      <w:r w:rsidRPr="00C83E8B">
        <w:rPr>
          <w:rFonts w:ascii="Times New Roman" w:hAnsi="Times New Roman"/>
          <w:i/>
          <w:sz w:val="24"/>
          <w:szCs w:val="24"/>
        </w:rPr>
        <w:t>Not graded</w:t>
      </w:r>
      <w:r>
        <w:rPr>
          <w:rFonts w:ascii="Times New Roman" w:hAnsi="Times New Roman"/>
          <w:sz w:val="24"/>
          <w:szCs w:val="24"/>
        </w:rPr>
        <w:t xml:space="preserve">: </w:t>
      </w:r>
      <w:r w:rsidR="00A55261" w:rsidRPr="00CF289A">
        <w:rPr>
          <w:rFonts w:ascii="Times New Roman" w:hAnsi="Times New Roman"/>
          <w:sz w:val="24"/>
          <w:szCs w:val="24"/>
        </w:rPr>
        <w:t>As you read, be an active reader. Take notes, annotate your text, and get engaged!</w:t>
      </w:r>
    </w:p>
    <w:p w14:paraId="328AD1CE" w14:textId="77777777" w:rsidR="00CF289A" w:rsidRDefault="00C83E8B" w:rsidP="00F1343D">
      <w:pPr>
        <w:pStyle w:val="ListParagraph"/>
        <w:numPr>
          <w:ilvl w:val="1"/>
          <w:numId w:val="4"/>
        </w:numPr>
        <w:spacing w:after="0"/>
        <w:rPr>
          <w:rFonts w:ascii="Times New Roman" w:hAnsi="Times New Roman"/>
          <w:sz w:val="24"/>
          <w:szCs w:val="24"/>
        </w:rPr>
      </w:pPr>
      <w:r>
        <w:rPr>
          <w:rFonts w:ascii="Times New Roman" w:hAnsi="Times New Roman"/>
          <w:sz w:val="24"/>
          <w:szCs w:val="24"/>
        </w:rPr>
        <w:t>Even though t</w:t>
      </w:r>
      <w:r w:rsidR="00CF289A">
        <w:rPr>
          <w:rFonts w:ascii="Times New Roman" w:hAnsi="Times New Roman"/>
          <w:sz w:val="24"/>
          <w:szCs w:val="24"/>
        </w:rPr>
        <w:t xml:space="preserve">his part is not graded, </w:t>
      </w:r>
      <w:r w:rsidR="00F1343D">
        <w:rPr>
          <w:rFonts w:ascii="Times New Roman" w:hAnsi="Times New Roman"/>
          <w:sz w:val="24"/>
          <w:szCs w:val="24"/>
        </w:rPr>
        <w:t xml:space="preserve">actively reading </w:t>
      </w:r>
      <w:r w:rsidR="00CF289A">
        <w:rPr>
          <w:rFonts w:ascii="Times New Roman" w:hAnsi="Times New Roman"/>
          <w:sz w:val="24"/>
          <w:szCs w:val="24"/>
        </w:rPr>
        <w:t xml:space="preserve">will help </w:t>
      </w:r>
      <w:r w:rsidR="00BD14CF">
        <w:rPr>
          <w:rFonts w:ascii="Times New Roman" w:hAnsi="Times New Roman"/>
          <w:sz w:val="24"/>
          <w:szCs w:val="24"/>
        </w:rPr>
        <w:t xml:space="preserve">you </w:t>
      </w:r>
      <w:r w:rsidR="00CF289A">
        <w:rPr>
          <w:rFonts w:ascii="Times New Roman" w:hAnsi="Times New Roman"/>
          <w:sz w:val="24"/>
          <w:szCs w:val="24"/>
        </w:rPr>
        <w:t xml:space="preserve">quickly look up notes and quotes as we discuss them during the first few weeks of school. </w:t>
      </w:r>
    </w:p>
    <w:p w14:paraId="129F9126" w14:textId="77777777" w:rsidR="00F1343D" w:rsidRDefault="00C83E8B" w:rsidP="00F1343D">
      <w:pPr>
        <w:pStyle w:val="ListParagraph"/>
        <w:numPr>
          <w:ilvl w:val="0"/>
          <w:numId w:val="4"/>
        </w:numPr>
        <w:spacing w:after="0"/>
        <w:rPr>
          <w:rFonts w:ascii="Times New Roman" w:hAnsi="Times New Roman"/>
          <w:sz w:val="24"/>
          <w:szCs w:val="24"/>
        </w:rPr>
      </w:pPr>
      <w:r w:rsidRPr="00C83E8B">
        <w:rPr>
          <w:rFonts w:ascii="Times New Roman" w:hAnsi="Times New Roman"/>
          <w:i/>
          <w:sz w:val="24"/>
          <w:szCs w:val="24"/>
        </w:rPr>
        <w:t>Graded</w:t>
      </w:r>
      <w:r>
        <w:rPr>
          <w:rFonts w:ascii="Times New Roman" w:hAnsi="Times New Roman"/>
          <w:sz w:val="24"/>
          <w:szCs w:val="24"/>
        </w:rPr>
        <w:t xml:space="preserve">: </w:t>
      </w:r>
      <w:r w:rsidR="00F1343D">
        <w:rPr>
          <w:rFonts w:ascii="Times New Roman" w:hAnsi="Times New Roman"/>
          <w:sz w:val="24"/>
          <w:szCs w:val="24"/>
        </w:rPr>
        <w:t>You are to complete a Dialectical Journal (a sample is on the back page).</w:t>
      </w:r>
    </w:p>
    <w:p w14:paraId="0E9012F5" w14:textId="77777777" w:rsidR="00F1343D" w:rsidRDefault="00F1343D" w:rsidP="00F1343D">
      <w:pPr>
        <w:numPr>
          <w:ilvl w:val="1"/>
          <w:numId w:val="4"/>
        </w:numPr>
        <w:spacing w:after="0"/>
        <w:rPr>
          <w:rFonts w:ascii="Times New Roman" w:hAnsi="Times New Roman"/>
          <w:sz w:val="24"/>
          <w:szCs w:val="24"/>
        </w:rPr>
      </w:pPr>
      <w:r>
        <w:rPr>
          <w:rFonts w:ascii="Times New Roman" w:hAnsi="Times New Roman"/>
          <w:sz w:val="24"/>
          <w:szCs w:val="24"/>
        </w:rPr>
        <w:t xml:space="preserve">You </w:t>
      </w:r>
      <w:r w:rsidRPr="00F1343D">
        <w:rPr>
          <w:rFonts w:ascii="Times New Roman" w:hAnsi="Times New Roman"/>
          <w:b/>
          <w:i/>
          <w:sz w:val="24"/>
          <w:szCs w:val="24"/>
        </w:rPr>
        <w:t>MUST</w:t>
      </w:r>
      <w:r>
        <w:rPr>
          <w:rFonts w:ascii="Times New Roman" w:hAnsi="Times New Roman"/>
          <w:sz w:val="24"/>
          <w:szCs w:val="24"/>
        </w:rPr>
        <w:t xml:space="preserve"> have:</w:t>
      </w:r>
    </w:p>
    <w:p w14:paraId="483404AA" w14:textId="16437315" w:rsidR="00F1343D" w:rsidRPr="00B57FA7" w:rsidRDefault="00F1343D" w:rsidP="00F1343D">
      <w:pPr>
        <w:numPr>
          <w:ilvl w:val="2"/>
          <w:numId w:val="4"/>
        </w:numPr>
        <w:spacing w:after="0"/>
        <w:rPr>
          <w:rFonts w:ascii="Times New Roman" w:hAnsi="Times New Roman"/>
          <w:sz w:val="24"/>
          <w:szCs w:val="24"/>
        </w:rPr>
      </w:pPr>
      <w:r w:rsidRPr="00B57FA7">
        <w:rPr>
          <w:rFonts w:ascii="Times New Roman" w:hAnsi="Times New Roman"/>
          <w:sz w:val="24"/>
          <w:szCs w:val="24"/>
        </w:rPr>
        <w:t>A</w:t>
      </w:r>
      <w:r w:rsidR="00B57FA7">
        <w:rPr>
          <w:rFonts w:ascii="Times New Roman" w:hAnsi="Times New Roman"/>
          <w:sz w:val="24"/>
          <w:szCs w:val="24"/>
        </w:rPr>
        <w:t>t least 15-20</w:t>
      </w:r>
      <w:r w:rsidRPr="00B57FA7">
        <w:rPr>
          <w:rFonts w:ascii="Times New Roman" w:hAnsi="Times New Roman"/>
          <w:sz w:val="24"/>
          <w:szCs w:val="24"/>
        </w:rPr>
        <w:t xml:space="preserve"> quotes analyzed and cited.</w:t>
      </w:r>
    </w:p>
    <w:p w14:paraId="0EA3C86D" w14:textId="77777777" w:rsidR="00F1343D" w:rsidRPr="002B501D" w:rsidRDefault="00F1343D" w:rsidP="00F1343D">
      <w:pPr>
        <w:numPr>
          <w:ilvl w:val="2"/>
          <w:numId w:val="4"/>
        </w:numPr>
        <w:spacing w:after="0"/>
        <w:rPr>
          <w:rFonts w:ascii="Times New Roman" w:hAnsi="Times New Roman"/>
          <w:sz w:val="24"/>
          <w:szCs w:val="24"/>
        </w:rPr>
      </w:pPr>
      <w:r>
        <w:rPr>
          <w:rFonts w:ascii="Times New Roman" w:hAnsi="Times New Roman"/>
          <w:sz w:val="24"/>
          <w:szCs w:val="24"/>
        </w:rPr>
        <w:t>F</w:t>
      </w:r>
      <w:r w:rsidRPr="002B501D">
        <w:rPr>
          <w:rFonts w:ascii="Times New Roman" w:hAnsi="Times New Roman"/>
          <w:sz w:val="24"/>
          <w:szCs w:val="24"/>
        </w:rPr>
        <w:t>or each quote: respond, analyze, and evaluate (look at the sample for an example of each)</w:t>
      </w:r>
      <w:r>
        <w:rPr>
          <w:rFonts w:ascii="Times New Roman" w:hAnsi="Times New Roman"/>
          <w:sz w:val="24"/>
          <w:szCs w:val="24"/>
        </w:rPr>
        <w:t>.</w:t>
      </w:r>
    </w:p>
    <w:p w14:paraId="3C4CA8D5" w14:textId="77777777" w:rsidR="00F1343D" w:rsidRPr="002B501D" w:rsidRDefault="00F1343D" w:rsidP="00F1343D">
      <w:pPr>
        <w:numPr>
          <w:ilvl w:val="2"/>
          <w:numId w:val="4"/>
        </w:numPr>
        <w:spacing w:after="0"/>
        <w:rPr>
          <w:rFonts w:ascii="Times New Roman" w:hAnsi="Times New Roman"/>
          <w:sz w:val="24"/>
          <w:szCs w:val="24"/>
        </w:rPr>
      </w:pPr>
      <w:r>
        <w:rPr>
          <w:rFonts w:ascii="Times New Roman" w:hAnsi="Times New Roman"/>
          <w:sz w:val="24"/>
          <w:szCs w:val="24"/>
        </w:rPr>
        <w:t>Complete the End of Journal Q</w:t>
      </w:r>
      <w:r w:rsidRPr="002B501D">
        <w:rPr>
          <w:rFonts w:ascii="Times New Roman" w:hAnsi="Times New Roman"/>
          <w:sz w:val="24"/>
          <w:szCs w:val="24"/>
        </w:rPr>
        <w:t>uestions</w:t>
      </w:r>
      <w:r w:rsidR="00403485">
        <w:rPr>
          <w:rFonts w:ascii="Times New Roman" w:hAnsi="Times New Roman"/>
          <w:sz w:val="24"/>
          <w:szCs w:val="24"/>
        </w:rPr>
        <w:t>.</w:t>
      </w:r>
    </w:p>
    <w:p w14:paraId="63F5C5CC" w14:textId="77777777" w:rsidR="00A55261" w:rsidRPr="00F1343D" w:rsidRDefault="00A55261" w:rsidP="00F1343D">
      <w:pPr>
        <w:pStyle w:val="ListParagraph"/>
        <w:numPr>
          <w:ilvl w:val="1"/>
          <w:numId w:val="4"/>
        </w:numPr>
        <w:spacing w:after="0"/>
        <w:rPr>
          <w:rFonts w:ascii="Times New Roman" w:hAnsi="Times New Roman"/>
          <w:sz w:val="24"/>
          <w:szCs w:val="24"/>
        </w:rPr>
      </w:pPr>
      <w:r w:rsidRPr="00F1343D">
        <w:rPr>
          <w:rFonts w:ascii="Times New Roman" w:hAnsi="Times New Roman"/>
          <w:sz w:val="24"/>
          <w:szCs w:val="24"/>
        </w:rPr>
        <w:t xml:space="preserve">We will use </w:t>
      </w:r>
      <w:r w:rsidR="00403485">
        <w:rPr>
          <w:rFonts w:ascii="Times New Roman" w:hAnsi="Times New Roman"/>
          <w:sz w:val="24"/>
          <w:szCs w:val="24"/>
        </w:rPr>
        <w:t>this</w:t>
      </w:r>
      <w:r w:rsidRPr="00F1343D">
        <w:rPr>
          <w:rFonts w:ascii="Times New Roman" w:hAnsi="Times New Roman"/>
          <w:sz w:val="24"/>
          <w:szCs w:val="24"/>
        </w:rPr>
        <w:t xml:space="preserve"> for discussion topics during the first few weeks of class. Be sure to choose quotes that are vital to the overall development of the novel</w:t>
      </w:r>
      <w:r w:rsidR="00C83E8B">
        <w:rPr>
          <w:rFonts w:ascii="Times New Roman" w:hAnsi="Times New Roman"/>
          <w:sz w:val="24"/>
          <w:szCs w:val="24"/>
        </w:rPr>
        <w:t>/play</w:t>
      </w:r>
      <w:r w:rsidRPr="00F1343D">
        <w:rPr>
          <w:rFonts w:ascii="Times New Roman" w:hAnsi="Times New Roman"/>
          <w:sz w:val="24"/>
          <w:szCs w:val="24"/>
        </w:rPr>
        <w:t>.</w:t>
      </w:r>
    </w:p>
    <w:p w14:paraId="66B21BD1" w14:textId="77777777" w:rsidR="00F1343D" w:rsidRPr="00F1343D" w:rsidRDefault="00F1343D" w:rsidP="00F1343D">
      <w:pPr>
        <w:pStyle w:val="ListParagraph"/>
        <w:spacing w:after="0"/>
        <w:rPr>
          <w:rFonts w:ascii="Times New Roman" w:hAnsi="Times New Roman"/>
          <w:sz w:val="24"/>
          <w:szCs w:val="24"/>
        </w:rPr>
      </w:pPr>
    </w:p>
    <w:p w14:paraId="59E212AA" w14:textId="08779B95" w:rsidR="002B501D" w:rsidRDefault="00A55261" w:rsidP="00A55261">
      <w:pPr>
        <w:spacing w:after="0"/>
        <w:rPr>
          <w:rFonts w:ascii="Times New Roman" w:hAnsi="Times New Roman"/>
          <w:sz w:val="24"/>
          <w:szCs w:val="24"/>
        </w:rPr>
      </w:pPr>
      <w:r w:rsidRPr="00403485">
        <w:rPr>
          <w:rFonts w:ascii="Times New Roman" w:hAnsi="Times New Roman"/>
          <w:b/>
          <w:bCs/>
          <w:sz w:val="24"/>
          <w:szCs w:val="24"/>
          <w:u w:val="single"/>
        </w:rPr>
        <w:t>Summer Contact Info:</w:t>
      </w:r>
      <w:r w:rsidRPr="00CF289A">
        <w:rPr>
          <w:rFonts w:ascii="Times New Roman" w:hAnsi="Times New Roman"/>
          <w:sz w:val="24"/>
          <w:szCs w:val="24"/>
        </w:rPr>
        <w:t xml:space="preserve"> If you have questions over the summer about the course, your book, or the assignment, please feel free to email me at </w:t>
      </w:r>
      <w:hyperlink r:id="rId6" w:history="1">
        <w:r w:rsidRPr="00CF289A">
          <w:rPr>
            <w:rStyle w:val="Hyperlink"/>
            <w:rFonts w:ascii="Times New Roman" w:hAnsi="Times New Roman"/>
            <w:sz w:val="24"/>
            <w:szCs w:val="24"/>
          </w:rPr>
          <w:t>rleasure@righetti.us</w:t>
        </w:r>
      </w:hyperlink>
      <w:r w:rsidR="00794C14">
        <w:rPr>
          <w:rFonts w:ascii="Times New Roman" w:hAnsi="Times New Roman"/>
          <w:sz w:val="24"/>
          <w:szCs w:val="24"/>
        </w:rPr>
        <w:t xml:space="preserve">. </w:t>
      </w:r>
    </w:p>
    <w:p w14:paraId="50F2F99F" w14:textId="77777777" w:rsidR="002B501D" w:rsidRDefault="002B501D" w:rsidP="002B501D">
      <w:pPr>
        <w:spacing w:after="0"/>
        <w:rPr>
          <w:rFonts w:ascii="Times New Roman" w:hAnsi="Times New Roman"/>
          <w:sz w:val="24"/>
          <w:szCs w:val="24"/>
        </w:rPr>
      </w:pPr>
    </w:p>
    <w:p w14:paraId="145F17E4" w14:textId="77777777" w:rsidR="002B501D" w:rsidRDefault="002B501D" w:rsidP="002B501D">
      <w:pPr>
        <w:spacing w:after="0"/>
        <w:rPr>
          <w:rFonts w:ascii="Times New Roman" w:hAnsi="Times New Roman"/>
          <w:sz w:val="24"/>
          <w:szCs w:val="24"/>
        </w:rPr>
      </w:pPr>
    </w:p>
    <w:p w14:paraId="1F24321D" w14:textId="77777777" w:rsidR="002B501D" w:rsidRDefault="002B501D" w:rsidP="002B501D">
      <w:pPr>
        <w:spacing w:after="0"/>
        <w:rPr>
          <w:rFonts w:ascii="Times New Roman" w:hAnsi="Times New Roman"/>
          <w:sz w:val="24"/>
          <w:szCs w:val="24"/>
        </w:rPr>
      </w:pPr>
    </w:p>
    <w:p w14:paraId="4AA3436C" w14:textId="77777777" w:rsidR="002B501D" w:rsidRDefault="002B684B" w:rsidP="002B501D">
      <w:pPr>
        <w:spacing w:after="0"/>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B501D" w:rsidRPr="00B57FA7" w14:paraId="0588872C" w14:textId="77777777" w:rsidTr="00B57FA7">
        <w:tc>
          <w:tcPr>
            <w:tcW w:w="11016" w:type="dxa"/>
            <w:shd w:val="clear" w:color="auto" w:fill="auto"/>
          </w:tcPr>
          <w:p w14:paraId="745E6B9C" w14:textId="77777777" w:rsidR="002B501D" w:rsidRPr="00B57FA7" w:rsidRDefault="002B501D" w:rsidP="00B57FA7">
            <w:pPr>
              <w:spacing w:after="0"/>
              <w:rPr>
                <w:rFonts w:ascii="Times New Roman" w:hAnsi="Times New Roman"/>
                <w:b/>
                <w:sz w:val="24"/>
                <w:szCs w:val="24"/>
              </w:rPr>
            </w:pPr>
            <w:r w:rsidRPr="00B57FA7">
              <w:rPr>
                <w:rFonts w:ascii="Times New Roman" w:hAnsi="Times New Roman"/>
                <w:b/>
                <w:sz w:val="24"/>
                <w:szCs w:val="24"/>
              </w:rPr>
              <w:t>A good Dialectical Journal does:</w:t>
            </w:r>
          </w:p>
          <w:p w14:paraId="655336A8" w14:textId="77777777" w:rsidR="002B501D" w:rsidRPr="00B57FA7" w:rsidRDefault="002B501D" w:rsidP="00B57FA7">
            <w:pPr>
              <w:spacing w:after="0"/>
              <w:ind w:left="450" w:hanging="180"/>
              <w:rPr>
                <w:rFonts w:ascii="Times New Roman" w:hAnsi="Times New Roman"/>
                <w:sz w:val="24"/>
                <w:szCs w:val="24"/>
              </w:rPr>
            </w:pPr>
            <w:r w:rsidRPr="00B57FA7">
              <w:rPr>
                <w:rFonts w:ascii="Times New Roman" w:hAnsi="Times New Roman"/>
                <w:sz w:val="24"/>
                <w:szCs w:val="24"/>
              </w:rPr>
              <w:t>•</w:t>
            </w:r>
            <w:r w:rsidRPr="00B57FA7">
              <w:rPr>
                <w:rFonts w:ascii="Times New Roman" w:hAnsi="Times New Roman"/>
                <w:sz w:val="24"/>
                <w:szCs w:val="24"/>
              </w:rPr>
              <w:tab/>
              <w:t>Raise questions about the beliefs and values implied in the text</w:t>
            </w:r>
            <w:r w:rsidR="00F1343D" w:rsidRPr="00B57FA7">
              <w:rPr>
                <w:rFonts w:ascii="Times New Roman" w:hAnsi="Times New Roman"/>
                <w:sz w:val="24"/>
                <w:szCs w:val="24"/>
              </w:rPr>
              <w:t>.</w:t>
            </w:r>
          </w:p>
          <w:p w14:paraId="4464B5F4" w14:textId="77777777" w:rsidR="002B501D" w:rsidRPr="00B57FA7" w:rsidRDefault="002B501D" w:rsidP="00B57FA7">
            <w:pPr>
              <w:spacing w:after="0"/>
              <w:ind w:left="450" w:hanging="180"/>
              <w:rPr>
                <w:rFonts w:ascii="Times New Roman" w:hAnsi="Times New Roman"/>
                <w:sz w:val="24"/>
                <w:szCs w:val="24"/>
              </w:rPr>
            </w:pPr>
            <w:r w:rsidRPr="00B57FA7">
              <w:rPr>
                <w:rFonts w:ascii="Times New Roman" w:hAnsi="Times New Roman"/>
                <w:sz w:val="24"/>
                <w:szCs w:val="24"/>
              </w:rPr>
              <w:t>•</w:t>
            </w:r>
            <w:r w:rsidRPr="00B57FA7">
              <w:rPr>
                <w:rFonts w:ascii="Times New Roman" w:hAnsi="Times New Roman"/>
                <w:sz w:val="24"/>
                <w:szCs w:val="24"/>
              </w:rPr>
              <w:tab/>
              <w:t>Make connections between different characters or events found in the text</w:t>
            </w:r>
            <w:r w:rsidR="00F1343D" w:rsidRPr="00B57FA7">
              <w:rPr>
                <w:rFonts w:ascii="Times New Roman" w:hAnsi="Times New Roman"/>
                <w:sz w:val="24"/>
                <w:szCs w:val="24"/>
              </w:rPr>
              <w:t>.</w:t>
            </w:r>
          </w:p>
          <w:p w14:paraId="66A53332" w14:textId="77777777" w:rsidR="002B501D" w:rsidRPr="00B57FA7" w:rsidRDefault="002B501D" w:rsidP="00B57FA7">
            <w:pPr>
              <w:spacing w:after="0"/>
              <w:ind w:left="450" w:hanging="180"/>
              <w:rPr>
                <w:rFonts w:ascii="Times New Roman" w:hAnsi="Times New Roman"/>
                <w:sz w:val="24"/>
                <w:szCs w:val="24"/>
              </w:rPr>
            </w:pPr>
            <w:r w:rsidRPr="00B57FA7">
              <w:rPr>
                <w:rFonts w:ascii="Times New Roman" w:hAnsi="Times New Roman"/>
                <w:sz w:val="24"/>
                <w:szCs w:val="24"/>
              </w:rPr>
              <w:t>•</w:t>
            </w:r>
            <w:r w:rsidRPr="00B57FA7">
              <w:rPr>
                <w:rFonts w:ascii="Times New Roman" w:hAnsi="Times New Roman"/>
                <w:sz w:val="24"/>
                <w:szCs w:val="24"/>
              </w:rPr>
              <w:tab/>
              <w:t>Consider an event or description from the perspective of a different character</w:t>
            </w:r>
            <w:r w:rsidR="00F1343D" w:rsidRPr="00B57FA7">
              <w:rPr>
                <w:rFonts w:ascii="Times New Roman" w:hAnsi="Times New Roman"/>
                <w:sz w:val="24"/>
                <w:szCs w:val="24"/>
              </w:rPr>
              <w:t>.</w:t>
            </w:r>
          </w:p>
          <w:p w14:paraId="6AA9F208" w14:textId="77777777" w:rsidR="002B501D" w:rsidRPr="00B57FA7" w:rsidRDefault="002B501D" w:rsidP="00B57FA7">
            <w:pPr>
              <w:spacing w:after="0"/>
              <w:ind w:left="450" w:hanging="180"/>
              <w:rPr>
                <w:rFonts w:ascii="Times New Roman" w:hAnsi="Times New Roman"/>
                <w:sz w:val="24"/>
                <w:szCs w:val="24"/>
              </w:rPr>
            </w:pPr>
            <w:r w:rsidRPr="00B57FA7">
              <w:rPr>
                <w:rFonts w:ascii="Times New Roman" w:hAnsi="Times New Roman"/>
                <w:sz w:val="24"/>
                <w:szCs w:val="24"/>
              </w:rPr>
              <w:t>•</w:t>
            </w:r>
            <w:r w:rsidRPr="00B57FA7">
              <w:rPr>
                <w:rFonts w:ascii="Times New Roman" w:hAnsi="Times New Roman"/>
                <w:sz w:val="24"/>
                <w:szCs w:val="24"/>
              </w:rPr>
              <w:tab/>
              <w:t>Analyze the text for use of literary devices</w:t>
            </w:r>
            <w:r w:rsidR="00F1343D" w:rsidRPr="00B57FA7">
              <w:rPr>
                <w:rFonts w:ascii="Times New Roman" w:hAnsi="Times New Roman"/>
                <w:sz w:val="24"/>
                <w:szCs w:val="24"/>
              </w:rPr>
              <w:t>.</w:t>
            </w:r>
          </w:p>
          <w:p w14:paraId="14B71A30" w14:textId="77777777" w:rsidR="002B501D" w:rsidRPr="00B57FA7" w:rsidRDefault="002B501D" w:rsidP="00B57FA7">
            <w:pPr>
              <w:spacing w:after="0"/>
              <w:ind w:left="450" w:hanging="180"/>
              <w:rPr>
                <w:rFonts w:ascii="Times New Roman" w:hAnsi="Times New Roman"/>
                <w:sz w:val="24"/>
                <w:szCs w:val="24"/>
              </w:rPr>
            </w:pPr>
            <w:r w:rsidRPr="00B57FA7">
              <w:rPr>
                <w:rFonts w:ascii="Times New Roman" w:hAnsi="Times New Roman"/>
                <w:sz w:val="24"/>
                <w:szCs w:val="24"/>
              </w:rPr>
              <w:t>•</w:t>
            </w:r>
            <w:r w:rsidRPr="00B57FA7">
              <w:rPr>
                <w:rFonts w:ascii="Times New Roman" w:hAnsi="Times New Roman"/>
                <w:sz w:val="24"/>
                <w:szCs w:val="24"/>
              </w:rPr>
              <w:tab/>
              <w:t>Discuss the importance of key words, ideas, or actions within the text</w:t>
            </w:r>
            <w:r w:rsidR="00F1343D" w:rsidRPr="00B57FA7">
              <w:rPr>
                <w:rFonts w:ascii="Times New Roman" w:hAnsi="Times New Roman"/>
                <w:sz w:val="24"/>
                <w:szCs w:val="24"/>
              </w:rPr>
              <w:t>.</w:t>
            </w:r>
          </w:p>
          <w:p w14:paraId="4F7471E3" w14:textId="77777777" w:rsidR="002B501D" w:rsidRPr="00B57FA7" w:rsidRDefault="002B501D" w:rsidP="00B57FA7">
            <w:pPr>
              <w:spacing w:after="0"/>
              <w:ind w:left="450" w:hanging="180"/>
              <w:rPr>
                <w:rFonts w:ascii="Times New Roman" w:hAnsi="Times New Roman"/>
                <w:sz w:val="24"/>
                <w:szCs w:val="24"/>
              </w:rPr>
            </w:pPr>
            <w:r w:rsidRPr="00B57FA7">
              <w:rPr>
                <w:rFonts w:ascii="Times New Roman" w:hAnsi="Times New Roman"/>
                <w:sz w:val="24"/>
                <w:szCs w:val="24"/>
              </w:rPr>
              <w:t>•</w:t>
            </w:r>
            <w:r w:rsidRPr="00B57FA7">
              <w:rPr>
                <w:rFonts w:ascii="Times New Roman" w:hAnsi="Times New Roman"/>
                <w:sz w:val="24"/>
                <w:szCs w:val="24"/>
              </w:rPr>
              <w:tab/>
              <w:t>Agree or disagree with the implications of the text, conflict, or ideas</w:t>
            </w:r>
            <w:r w:rsidR="00F1343D" w:rsidRPr="00B57FA7">
              <w:rPr>
                <w:rFonts w:ascii="Times New Roman" w:hAnsi="Times New Roman"/>
                <w:sz w:val="24"/>
                <w:szCs w:val="24"/>
              </w:rPr>
              <w:t>.</w:t>
            </w:r>
          </w:p>
          <w:p w14:paraId="4141F21F" w14:textId="77777777" w:rsidR="002B501D" w:rsidRPr="00B57FA7" w:rsidRDefault="002B501D" w:rsidP="00B57FA7">
            <w:pPr>
              <w:spacing w:after="0"/>
              <w:ind w:left="450" w:hanging="180"/>
              <w:rPr>
                <w:rFonts w:ascii="Times New Roman" w:hAnsi="Times New Roman"/>
                <w:sz w:val="24"/>
                <w:szCs w:val="24"/>
              </w:rPr>
            </w:pPr>
            <w:r w:rsidRPr="00B57FA7">
              <w:rPr>
                <w:rFonts w:ascii="Times New Roman" w:hAnsi="Times New Roman"/>
                <w:sz w:val="24"/>
                <w:szCs w:val="24"/>
              </w:rPr>
              <w:t>•</w:t>
            </w:r>
            <w:r w:rsidRPr="00B57FA7">
              <w:rPr>
                <w:rFonts w:ascii="Times New Roman" w:hAnsi="Times New Roman"/>
                <w:sz w:val="24"/>
                <w:szCs w:val="24"/>
              </w:rPr>
              <w:tab/>
              <w:t>Make connections to a different text or current events/ people/ beliefs</w:t>
            </w:r>
            <w:r w:rsidR="00F1343D" w:rsidRPr="00B57FA7">
              <w:rPr>
                <w:rFonts w:ascii="Times New Roman" w:hAnsi="Times New Roman"/>
                <w:sz w:val="24"/>
                <w:szCs w:val="24"/>
              </w:rPr>
              <w:t>.</w:t>
            </w:r>
          </w:p>
          <w:p w14:paraId="19F2753E" w14:textId="77777777" w:rsidR="002B501D" w:rsidRPr="00B57FA7" w:rsidRDefault="002B501D" w:rsidP="00B57FA7">
            <w:pPr>
              <w:spacing w:after="0"/>
              <w:ind w:left="450" w:hanging="180"/>
              <w:rPr>
                <w:rFonts w:ascii="Times New Roman" w:hAnsi="Times New Roman"/>
                <w:sz w:val="24"/>
                <w:szCs w:val="24"/>
              </w:rPr>
            </w:pPr>
            <w:r w:rsidRPr="00B57FA7">
              <w:rPr>
                <w:rFonts w:ascii="Times New Roman" w:hAnsi="Times New Roman"/>
                <w:sz w:val="24"/>
                <w:szCs w:val="24"/>
              </w:rPr>
              <w:t>•</w:t>
            </w:r>
            <w:r w:rsidRPr="00B57FA7">
              <w:rPr>
                <w:rFonts w:ascii="Times New Roman" w:hAnsi="Times New Roman"/>
                <w:sz w:val="24"/>
                <w:szCs w:val="24"/>
              </w:rPr>
              <w:tab/>
              <w:t>Analyze a passage and its relationship to the story as a whole, especially in your consideration of the overall message or purpose of the text</w:t>
            </w:r>
            <w:r w:rsidR="00F1343D" w:rsidRPr="00B57FA7">
              <w:rPr>
                <w:rFonts w:ascii="Times New Roman" w:hAnsi="Times New Roman"/>
                <w:sz w:val="24"/>
                <w:szCs w:val="24"/>
              </w:rPr>
              <w:t>.</w:t>
            </w:r>
          </w:p>
        </w:tc>
      </w:tr>
    </w:tbl>
    <w:p w14:paraId="61B64693" w14:textId="77777777" w:rsidR="002B501D" w:rsidRDefault="002B501D" w:rsidP="002B501D">
      <w:pPr>
        <w:spacing w:after="0"/>
        <w:rPr>
          <w:rFonts w:ascii="Times New Roman" w:hAnsi="Times New Roman"/>
          <w:sz w:val="24"/>
          <w:szCs w:val="24"/>
        </w:rPr>
      </w:pPr>
    </w:p>
    <w:p w14:paraId="28BE59F5" w14:textId="77777777" w:rsidR="002B501D" w:rsidRPr="00F1343D" w:rsidRDefault="002B501D" w:rsidP="00F1343D">
      <w:pPr>
        <w:tabs>
          <w:tab w:val="left" w:pos="3585"/>
        </w:tabs>
        <w:spacing w:after="0"/>
        <w:jc w:val="center"/>
        <w:rPr>
          <w:rFonts w:ascii="Times New Roman" w:hAnsi="Times New Roman"/>
          <w:b/>
          <w:sz w:val="24"/>
          <w:szCs w:val="24"/>
        </w:rPr>
      </w:pPr>
      <w:r w:rsidRPr="00F1343D">
        <w:rPr>
          <w:rFonts w:ascii="Times New Roman" w:hAnsi="Times New Roman"/>
          <w:b/>
          <w:sz w:val="24"/>
          <w:szCs w:val="24"/>
        </w:rPr>
        <w:t>Sample Dialectical Journal Entry</w:t>
      </w:r>
    </w:p>
    <w:p w14:paraId="298DDCB4" w14:textId="77777777" w:rsidR="002B501D" w:rsidRPr="00F1343D" w:rsidRDefault="002B501D" w:rsidP="002B501D">
      <w:pPr>
        <w:tabs>
          <w:tab w:val="left" w:pos="3585"/>
        </w:tabs>
        <w:spacing w:after="0"/>
        <w:rPr>
          <w:rFonts w:ascii="Times New Roman" w:hAnsi="Times New Roman"/>
          <w:sz w:val="20"/>
          <w:szCs w:val="20"/>
        </w:rPr>
      </w:pPr>
      <w:r w:rsidRPr="00F1343D">
        <w:rPr>
          <w:rFonts w:ascii="Times New Roman" w:hAnsi="Times New Roman"/>
          <w:sz w:val="20"/>
          <w:szCs w:val="20"/>
        </w:rPr>
        <w:t>*Source: http://www.jupiterchristian.org/uploaded/newsletter_photos/Summer_2015/AP_Dialectical_Journal_EXAMPLE.pdf</w:t>
      </w:r>
      <w:r w:rsidRPr="00F1343D">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719"/>
        <w:gridCol w:w="5563"/>
      </w:tblGrid>
      <w:tr w:rsidR="002B501D" w:rsidRPr="00B57FA7" w14:paraId="66C275E1" w14:textId="77777777" w:rsidTr="00B57FA7">
        <w:tc>
          <w:tcPr>
            <w:tcW w:w="4608" w:type="dxa"/>
            <w:shd w:val="clear" w:color="auto" w:fill="auto"/>
          </w:tcPr>
          <w:p w14:paraId="4258B0EB" w14:textId="77777777" w:rsidR="002B501D" w:rsidRPr="00B57FA7" w:rsidRDefault="002B501D" w:rsidP="00B57FA7">
            <w:pPr>
              <w:spacing w:after="0"/>
              <w:jc w:val="center"/>
              <w:rPr>
                <w:rFonts w:ascii="Times New Roman" w:hAnsi="Times New Roman"/>
                <w:b/>
                <w:sz w:val="24"/>
                <w:szCs w:val="24"/>
              </w:rPr>
            </w:pPr>
            <w:r w:rsidRPr="00B57FA7">
              <w:rPr>
                <w:rFonts w:ascii="Times New Roman" w:hAnsi="Times New Roman"/>
                <w:b/>
                <w:sz w:val="24"/>
                <w:szCs w:val="24"/>
              </w:rPr>
              <w:t>Source Material</w:t>
            </w:r>
          </w:p>
          <w:p w14:paraId="5F8804CE" w14:textId="77777777" w:rsidR="002B501D" w:rsidRPr="00B57FA7" w:rsidRDefault="002B501D" w:rsidP="00B57FA7">
            <w:pPr>
              <w:spacing w:after="0"/>
              <w:jc w:val="center"/>
              <w:rPr>
                <w:rFonts w:ascii="Times New Roman" w:hAnsi="Times New Roman"/>
                <w:sz w:val="24"/>
                <w:szCs w:val="24"/>
              </w:rPr>
            </w:pPr>
            <w:r w:rsidRPr="00B57FA7">
              <w:rPr>
                <w:rFonts w:ascii="Times New Roman" w:hAnsi="Times New Roman"/>
                <w:sz w:val="24"/>
                <w:szCs w:val="24"/>
              </w:rPr>
              <w:t>(Provide a direct quotation or paraphrase and a parenthetical citation)</w:t>
            </w:r>
          </w:p>
        </w:tc>
        <w:tc>
          <w:tcPr>
            <w:tcW w:w="720" w:type="dxa"/>
            <w:shd w:val="clear" w:color="auto" w:fill="auto"/>
          </w:tcPr>
          <w:p w14:paraId="002D4016" w14:textId="77777777" w:rsidR="002B501D" w:rsidRPr="00B57FA7" w:rsidRDefault="002B501D" w:rsidP="00B57FA7">
            <w:pPr>
              <w:spacing w:after="0"/>
              <w:jc w:val="center"/>
              <w:rPr>
                <w:rFonts w:ascii="Times New Roman" w:hAnsi="Times New Roman"/>
                <w:sz w:val="24"/>
                <w:szCs w:val="24"/>
              </w:rPr>
            </w:pPr>
            <w:r w:rsidRPr="00B57FA7">
              <w:rPr>
                <w:rFonts w:ascii="Times New Roman" w:hAnsi="Times New Roman"/>
                <w:sz w:val="24"/>
                <w:szCs w:val="24"/>
              </w:rPr>
              <w:t>Page #</w:t>
            </w:r>
          </w:p>
        </w:tc>
        <w:tc>
          <w:tcPr>
            <w:tcW w:w="5688" w:type="dxa"/>
            <w:shd w:val="clear" w:color="auto" w:fill="auto"/>
          </w:tcPr>
          <w:p w14:paraId="63003906" w14:textId="77777777" w:rsidR="002B501D" w:rsidRPr="00B57FA7" w:rsidRDefault="002B501D" w:rsidP="00B57FA7">
            <w:pPr>
              <w:spacing w:after="0"/>
              <w:jc w:val="center"/>
              <w:rPr>
                <w:rFonts w:ascii="Times New Roman" w:hAnsi="Times New Roman"/>
                <w:b/>
                <w:sz w:val="24"/>
                <w:szCs w:val="24"/>
              </w:rPr>
            </w:pPr>
            <w:r w:rsidRPr="00B57FA7">
              <w:rPr>
                <w:rFonts w:ascii="Times New Roman" w:hAnsi="Times New Roman"/>
                <w:b/>
                <w:sz w:val="24"/>
                <w:szCs w:val="24"/>
              </w:rPr>
              <w:t>Respond, Analyze, and Evaluate</w:t>
            </w:r>
          </w:p>
          <w:p w14:paraId="1A987B64" w14:textId="77777777" w:rsidR="002B501D" w:rsidRPr="00B57FA7" w:rsidRDefault="002B501D" w:rsidP="00B57FA7">
            <w:pPr>
              <w:spacing w:after="0"/>
              <w:jc w:val="center"/>
              <w:rPr>
                <w:rFonts w:ascii="Times New Roman" w:hAnsi="Times New Roman"/>
                <w:sz w:val="24"/>
                <w:szCs w:val="24"/>
              </w:rPr>
            </w:pPr>
            <w:r w:rsidRPr="00B57FA7">
              <w:rPr>
                <w:rFonts w:ascii="Times New Roman" w:hAnsi="Times New Roman"/>
                <w:sz w:val="24"/>
                <w:szCs w:val="24"/>
              </w:rPr>
              <w:t>(Why do you find this passage interesting or important?)</w:t>
            </w:r>
          </w:p>
        </w:tc>
      </w:tr>
      <w:tr w:rsidR="002B501D" w:rsidRPr="00B57FA7" w14:paraId="6545FC82" w14:textId="77777777" w:rsidTr="00B57FA7">
        <w:tc>
          <w:tcPr>
            <w:tcW w:w="4608" w:type="dxa"/>
            <w:shd w:val="clear" w:color="auto" w:fill="auto"/>
          </w:tcPr>
          <w:p w14:paraId="4D312EAD" w14:textId="77777777" w:rsidR="002B501D" w:rsidRPr="00B57FA7" w:rsidRDefault="002B501D" w:rsidP="00B57FA7">
            <w:pPr>
              <w:spacing w:after="0"/>
              <w:rPr>
                <w:rFonts w:ascii="Times New Roman" w:hAnsi="Times New Roman"/>
                <w:sz w:val="24"/>
                <w:szCs w:val="24"/>
              </w:rPr>
            </w:pPr>
            <w:r w:rsidRPr="00B57FA7">
              <w:rPr>
                <w:rFonts w:ascii="Times New Roman" w:hAnsi="Times New Roman"/>
                <w:sz w:val="24"/>
                <w:szCs w:val="24"/>
              </w:rPr>
              <w:t>“Death wrapped itself around me till I was stifled. It stuck to me. I felt that I could touch it. The idea of dying, of no longer being, began to fascinate me. Not to exist any longer.”</w:t>
            </w:r>
          </w:p>
        </w:tc>
        <w:tc>
          <w:tcPr>
            <w:tcW w:w="720" w:type="dxa"/>
            <w:shd w:val="clear" w:color="auto" w:fill="auto"/>
          </w:tcPr>
          <w:p w14:paraId="72D878F0" w14:textId="77777777" w:rsidR="002B501D" w:rsidRPr="00B57FA7" w:rsidRDefault="002B501D" w:rsidP="00B57FA7">
            <w:pPr>
              <w:spacing w:after="0"/>
              <w:jc w:val="center"/>
              <w:rPr>
                <w:rFonts w:ascii="Times New Roman" w:hAnsi="Times New Roman"/>
                <w:sz w:val="24"/>
                <w:szCs w:val="24"/>
              </w:rPr>
            </w:pPr>
            <w:r w:rsidRPr="00B57FA7">
              <w:rPr>
                <w:rFonts w:ascii="Times New Roman" w:hAnsi="Times New Roman"/>
                <w:sz w:val="24"/>
                <w:szCs w:val="24"/>
              </w:rPr>
              <w:t>84</w:t>
            </w:r>
          </w:p>
        </w:tc>
        <w:tc>
          <w:tcPr>
            <w:tcW w:w="5688" w:type="dxa"/>
            <w:shd w:val="clear" w:color="auto" w:fill="auto"/>
          </w:tcPr>
          <w:p w14:paraId="75A48413" w14:textId="77777777" w:rsidR="002B501D" w:rsidRPr="00B57FA7" w:rsidRDefault="002B501D" w:rsidP="00B57FA7">
            <w:pPr>
              <w:spacing w:after="0"/>
              <w:rPr>
                <w:rFonts w:ascii="Times New Roman" w:hAnsi="Times New Roman"/>
                <w:sz w:val="24"/>
                <w:szCs w:val="24"/>
              </w:rPr>
            </w:pPr>
            <w:r w:rsidRPr="00B57FA7">
              <w:rPr>
                <w:rFonts w:ascii="Times New Roman" w:hAnsi="Times New Roman"/>
                <w:sz w:val="24"/>
                <w:szCs w:val="24"/>
              </w:rPr>
              <w:t>Personification/ Internal Conflict.</w:t>
            </w:r>
          </w:p>
          <w:p w14:paraId="436BB487" w14:textId="77777777" w:rsidR="002B501D" w:rsidRPr="00B57FA7" w:rsidRDefault="002B501D" w:rsidP="00B57FA7">
            <w:pPr>
              <w:spacing w:after="0"/>
              <w:rPr>
                <w:rFonts w:ascii="Times New Roman" w:hAnsi="Times New Roman"/>
                <w:b/>
                <w:sz w:val="24"/>
                <w:szCs w:val="24"/>
              </w:rPr>
            </w:pPr>
            <w:r w:rsidRPr="00B57FA7">
              <w:rPr>
                <w:rFonts w:ascii="Times New Roman" w:hAnsi="Times New Roman"/>
                <w:b/>
                <w:sz w:val="24"/>
                <w:szCs w:val="24"/>
              </w:rPr>
              <w:t xml:space="preserve">This is a sad moment for Wiesel. He has fought to survive, but cannot fight any longer. I can’t imagine being fourteen and wanting to die. I can’t imagine being fourteen and losing my family, my dignity, my soul. What a tragedy. </w:t>
            </w:r>
          </w:p>
          <w:p w14:paraId="15F980FA" w14:textId="77777777" w:rsidR="002B501D" w:rsidRPr="00B57FA7" w:rsidRDefault="002B501D" w:rsidP="00B57FA7">
            <w:pPr>
              <w:spacing w:after="0"/>
              <w:rPr>
                <w:rFonts w:ascii="Times New Roman" w:hAnsi="Times New Roman"/>
                <w:sz w:val="24"/>
                <w:szCs w:val="24"/>
              </w:rPr>
            </w:pPr>
            <w:r w:rsidRPr="00B57FA7">
              <w:rPr>
                <w:rFonts w:ascii="Times New Roman" w:hAnsi="Times New Roman"/>
                <w:i/>
                <w:sz w:val="24"/>
                <w:szCs w:val="24"/>
              </w:rPr>
              <w:t>In this passage, Wiesel personifies death to show the control it has over those who are suffering in the camps. In this case, Death silences Wiesel, overpowering his will and subduing his hope of survival. Wiesel is conflicted. He wants to survive. He wants to take care of his father. But he doesn’t know how much more he can take.</w:t>
            </w:r>
            <w:r w:rsidRPr="00B57FA7">
              <w:rPr>
                <w:rFonts w:ascii="Times New Roman" w:hAnsi="Times New Roman"/>
                <w:sz w:val="24"/>
                <w:szCs w:val="24"/>
              </w:rPr>
              <w:t xml:space="preserve"> </w:t>
            </w:r>
          </w:p>
          <w:p w14:paraId="1FD5B9CF" w14:textId="77777777" w:rsidR="002B501D" w:rsidRPr="00B57FA7" w:rsidRDefault="002B501D" w:rsidP="00B57FA7">
            <w:pPr>
              <w:spacing w:after="0"/>
              <w:rPr>
                <w:rFonts w:ascii="Times New Roman" w:hAnsi="Times New Roman"/>
                <w:i/>
                <w:sz w:val="24"/>
                <w:szCs w:val="24"/>
                <w:u w:val="single"/>
              </w:rPr>
            </w:pPr>
            <w:r w:rsidRPr="00B57FA7">
              <w:rPr>
                <w:rFonts w:ascii="Times New Roman" w:hAnsi="Times New Roman"/>
                <w:sz w:val="24"/>
                <w:szCs w:val="24"/>
                <w:u w:val="single"/>
              </w:rPr>
              <w:t>This is important because we see that Wiesel has reached a breaking point. Death has come for him so many times but has failed. This time, however, Wiesel is too tired to run, too tired to fight. He has had enough. Death is offering a gift—an escape from this hellish existence.</w:t>
            </w:r>
          </w:p>
        </w:tc>
      </w:tr>
    </w:tbl>
    <w:p w14:paraId="48F4FDEA" w14:textId="77777777" w:rsidR="002B501D" w:rsidRPr="002B501D" w:rsidRDefault="002B501D" w:rsidP="002B501D">
      <w:pPr>
        <w:spacing w:after="0"/>
        <w:rPr>
          <w:rFonts w:ascii="Times New Roman" w:hAnsi="Times New Roman"/>
          <w:sz w:val="24"/>
          <w:szCs w:val="24"/>
        </w:rPr>
      </w:pPr>
      <w:r w:rsidRPr="002B501D">
        <w:rPr>
          <w:rFonts w:ascii="Times New Roman" w:hAnsi="Times New Roman"/>
          <w:sz w:val="24"/>
          <w:szCs w:val="24"/>
          <w:u w:val="single"/>
        </w:rPr>
        <w:t>Book Cite</w:t>
      </w:r>
      <w:r>
        <w:rPr>
          <w:rFonts w:ascii="Times New Roman" w:hAnsi="Times New Roman"/>
          <w:sz w:val="24"/>
          <w:szCs w:val="24"/>
        </w:rPr>
        <w:t>:</w:t>
      </w:r>
      <w:r w:rsidRPr="002B501D">
        <w:rPr>
          <w:rFonts w:ascii="Times New Roman" w:hAnsi="Times New Roman"/>
          <w:sz w:val="24"/>
          <w:szCs w:val="24"/>
        </w:rPr>
        <w:t xml:space="preserve"> Wiesel, Elie. </w:t>
      </w:r>
      <w:r w:rsidRPr="002B501D">
        <w:rPr>
          <w:rFonts w:ascii="Times New Roman" w:hAnsi="Times New Roman"/>
          <w:i/>
          <w:sz w:val="24"/>
          <w:szCs w:val="24"/>
        </w:rPr>
        <w:t>Night</w:t>
      </w:r>
      <w:r w:rsidRPr="002B501D">
        <w:rPr>
          <w:rFonts w:ascii="Times New Roman" w:hAnsi="Times New Roman"/>
          <w:sz w:val="24"/>
          <w:szCs w:val="24"/>
        </w:rPr>
        <w:t>. Bantam Books: New York, 1982.</w:t>
      </w:r>
    </w:p>
    <w:p w14:paraId="79BDC90E" w14:textId="77777777" w:rsidR="002B501D" w:rsidRDefault="002B501D" w:rsidP="002B501D">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B501D" w:rsidRPr="00B57FA7" w14:paraId="463E4BF8" w14:textId="77777777" w:rsidTr="00B57FA7">
        <w:tc>
          <w:tcPr>
            <w:tcW w:w="11016" w:type="dxa"/>
            <w:shd w:val="clear" w:color="auto" w:fill="auto"/>
          </w:tcPr>
          <w:p w14:paraId="00D71022" w14:textId="77777777" w:rsidR="002B501D" w:rsidRPr="00B57FA7" w:rsidRDefault="00F1343D" w:rsidP="00B57FA7">
            <w:pPr>
              <w:spacing w:after="0"/>
              <w:rPr>
                <w:rFonts w:ascii="Times New Roman" w:hAnsi="Times New Roman"/>
                <w:b/>
                <w:sz w:val="24"/>
                <w:szCs w:val="24"/>
              </w:rPr>
            </w:pPr>
            <w:r w:rsidRPr="00B57FA7">
              <w:rPr>
                <w:rFonts w:ascii="Times New Roman" w:hAnsi="Times New Roman"/>
                <w:b/>
                <w:sz w:val="24"/>
                <w:szCs w:val="24"/>
              </w:rPr>
              <w:t>End</w:t>
            </w:r>
            <w:r w:rsidR="002B501D" w:rsidRPr="00B57FA7">
              <w:rPr>
                <w:rFonts w:ascii="Times New Roman" w:hAnsi="Times New Roman"/>
                <w:b/>
                <w:sz w:val="24"/>
                <w:szCs w:val="24"/>
              </w:rPr>
              <w:t xml:space="preserve"> of Journal</w:t>
            </w:r>
            <w:r w:rsidRPr="00B57FA7">
              <w:rPr>
                <w:rFonts w:ascii="Times New Roman" w:hAnsi="Times New Roman"/>
                <w:b/>
                <w:sz w:val="24"/>
                <w:szCs w:val="24"/>
              </w:rPr>
              <w:t xml:space="preserve"> Questions</w:t>
            </w:r>
            <w:r w:rsidR="002B501D" w:rsidRPr="00B57FA7">
              <w:rPr>
                <w:rFonts w:ascii="Times New Roman" w:hAnsi="Times New Roman"/>
                <w:b/>
                <w:sz w:val="24"/>
                <w:szCs w:val="24"/>
              </w:rPr>
              <w:t>:</w:t>
            </w:r>
          </w:p>
          <w:p w14:paraId="55928725" w14:textId="77777777" w:rsidR="002B501D" w:rsidRPr="00B57FA7" w:rsidRDefault="002B501D" w:rsidP="00B57FA7">
            <w:pPr>
              <w:numPr>
                <w:ilvl w:val="0"/>
                <w:numId w:val="13"/>
              </w:numPr>
              <w:spacing w:after="0"/>
              <w:ind w:left="360"/>
              <w:rPr>
                <w:rFonts w:ascii="Times New Roman" w:hAnsi="Times New Roman"/>
                <w:sz w:val="24"/>
                <w:szCs w:val="24"/>
              </w:rPr>
            </w:pPr>
            <w:r w:rsidRPr="00B57FA7">
              <w:rPr>
                <w:rFonts w:ascii="Times New Roman" w:hAnsi="Times New Roman"/>
                <w:sz w:val="24"/>
                <w:szCs w:val="24"/>
              </w:rPr>
              <w:t>What did you like and dislike about the book? Why? Would you recommend it? Why/why not?</w:t>
            </w:r>
          </w:p>
          <w:p w14:paraId="71578961" w14:textId="77777777" w:rsidR="002B501D" w:rsidRPr="00B57FA7" w:rsidRDefault="002B501D" w:rsidP="00C83E8B">
            <w:pPr>
              <w:numPr>
                <w:ilvl w:val="0"/>
                <w:numId w:val="13"/>
              </w:numPr>
              <w:spacing w:after="0"/>
              <w:ind w:left="360"/>
              <w:rPr>
                <w:rFonts w:ascii="Times New Roman" w:hAnsi="Times New Roman"/>
                <w:sz w:val="24"/>
                <w:szCs w:val="24"/>
              </w:rPr>
            </w:pPr>
            <w:r w:rsidRPr="00B57FA7">
              <w:rPr>
                <w:rFonts w:ascii="Times New Roman" w:hAnsi="Times New Roman"/>
                <w:sz w:val="24"/>
                <w:szCs w:val="24"/>
              </w:rPr>
              <w:t xml:space="preserve">Connect the overall main idea(s), conflict(s), </w:t>
            </w:r>
            <w:r w:rsidR="00C83E8B">
              <w:rPr>
                <w:rFonts w:ascii="Times New Roman" w:hAnsi="Times New Roman"/>
                <w:sz w:val="24"/>
                <w:szCs w:val="24"/>
              </w:rPr>
              <w:t>and/</w:t>
            </w:r>
            <w:r w:rsidRPr="00B57FA7">
              <w:rPr>
                <w:rFonts w:ascii="Times New Roman" w:hAnsi="Times New Roman"/>
                <w:sz w:val="24"/>
                <w:szCs w:val="24"/>
              </w:rPr>
              <w:t xml:space="preserve">or characters of the book to </w:t>
            </w:r>
            <w:r w:rsidR="00C83E8B">
              <w:rPr>
                <w:rFonts w:ascii="Times New Roman" w:hAnsi="Times New Roman"/>
                <w:sz w:val="24"/>
                <w:szCs w:val="24"/>
              </w:rPr>
              <w:t>at least two</w:t>
            </w:r>
            <w:r w:rsidRPr="00B57FA7">
              <w:rPr>
                <w:rFonts w:ascii="Times New Roman" w:hAnsi="Times New Roman"/>
                <w:sz w:val="24"/>
                <w:szCs w:val="24"/>
              </w:rPr>
              <w:t xml:space="preserve"> different real world</w:t>
            </w:r>
            <w:r w:rsidR="00F1343D" w:rsidRPr="00B57FA7">
              <w:rPr>
                <w:rFonts w:ascii="Times New Roman" w:hAnsi="Times New Roman"/>
                <w:sz w:val="24"/>
                <w:szCs w:val="24"/>
              </w:rPr>
              <w:t xml:space="preserve"> </w:t>
            </w:r>
            <w:r w:rsidRPr="00B57FA7">
              <w:rPr>
                <w:rFonts w:ascii="Times New Roman" w:hAnsi="Times New Roman"/>
                <w:sz w:val="24"/>
                <w:szCs w:val="24"/>
              </w:rPr>
              <w:t>connections (events, current news, current issues, real people, music, art,</w:t>
            </w:r>
            <w:r w:rsidR="00F1343D" w:rsidRPr="00B57FA7">
              <w:rPr>
                <w:rFonts w:ascii="Times New Roman" w:hAnsi="Times New Roman"/>
                <w:sz w:val="24"/>
                <w:szCs w:val="24"/>
              </w:rPr>
              <w:t xml:space="preserve"> culture, sports, travel, etc.). Explain your connection and how it is important. Be thorough.</w:t>
            </w:r>
          </w:p>
        </w:tc>
      </w:tr>
    </w:tbl>
    <w:p w14:paraId="5EF53B23" w14:textId="77777777" w:rsidR="002B501D" w:rsidRPr="00CF289A" w:rsidRDefault="002B501D" w:rsidP="002B501D">
      <w:pPr>
        <w:spacing w:after="0"/>
        <w:rPr>
          <w:rFonts w:ascii="Times New Roman" w:hAnsi="Times New Roman"/>
          <w:sz w:val="24"/>
          <w:szCs w:val="24"/>
        </w:rPr>
      </w:pPr>
    </w:p>
    <w:sectPr w:rsidR="002B501D" w:rsidRPr="00CF289A" w:rsidSect="002B5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0D7"/>
    <w:multiLevelType w:val="hybridMultilevel"/>
    <w:tmpl w:val="B678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3744"/>
    <w:multiLevelType w:val="hybridMultilevel"/>
    <w:tmpl w:val="F998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75A2C"/>
    <w:multiLevelType w:val="hybridMultilevel"/>
    <w:tmpl w:val="551CA118"/>
    <w:lvl w:ilvl="0" w:tplc="3FC8397A">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DB49E2"/>
    <w:multiLevelType w:val="hybridMultilevel"/>
    <w:tmpl w:val="35160A54"/>
    <w:lvl w:ilvl="0" w:tplc="04090001">
      <w:start w:val="1"/>
      <w:numFmt w:val="bullet"/>
      <w:lvlText w:val=""/>
      <w:lvlJc w:val="left"/>
      <w:pPr>
        <w:ind w:left="360" w:hanging="360"/>
      </w:pPr>
      <w:rPr>
        <w:rFonts w:ascii="Symbol" w:hAnsi="Symbol" w:hint="default"/>
      </w:rPr>
    </w:lvl>
    <w:lvl w:ilvl="1" w:tplc="B4B28964">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A10F11"/>
    <w:multiLevelType w:val="hybridMultilevel"/>
    <w:tmpl w:val="8DA0C9D6"/>
    <w:lvl w:ilvl="0" w:tplc="0409000F">
      <w:start w:val="1"/>
      <w:numFmt w:val="decimal"/>
      <w:lvlText w:val="%1."/>
      <w:lvlJc w:val="left"/>
      <w:pPr>
        <w:ind w:left="360" w:hanging="360"/>
      </w:pPr>
    </w:lvl>
    <w:lvl w:ilvl="1" w:tplc="B4B28964">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090783"/>
    <w:multiLevelType w:val="hybridMultilevel"/>
    <w:tmpl w:val="C3147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E4650"/>
    <w:multiLevelType w:val="hybridMultilevel"/>
    <w:tmpl w:val="37D8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B53BF"/>
    <w:multiLevelType w:val="hybridMultilevel"/>
    <w:tmpl w:val="2228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61AF8"/>
    <w:multiLevelType w:val="hybridMultilevel"/>
    <w:tmpl w:val="188E6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B2EE2"/>
    <w:multiLevelType w:val="hybridMultilevel"/>
    <w:tmpl w:val="87DA399C"/>
    <w:lvl w:ilvl="0" w:tplc="3FC8397A">
      <w:numFmt w:val="bullet"/>
      <w:lvlText w:val="•"/>
      <w:lvlJc w:val="left"/>
      <w:pPr>
        <w:ind w:left="72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26805"/>
    <w:multiLevelType w:val="hybridMultilevel"/>
    <w:tmpl w:val="A13E3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3570C0"/>
    <w:multiLevelType w:val="hybridMultilevel"/>
    <w:tmpl w:val="80E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A3570"/>
    <w:multiLevelType w:val="hybridMultilevel"/>
    <w:tmpl w:val="9CAE30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3612637">
    <w:abstractNumId w:val="11"/>
  </w:num>
  <w:num w:numId="2" w16cid:durableId="426198775">
    <w:abstractNumId w:val="10"/>
  </w:num>
  <w:num w:numId="3" w16cid:durableId="1171260181">
    <w:abstractNumId w:val="4"/>
  </w:num>
  <w:num w:numId="4" w16cid:durableId="2034381170">
    <w:abstractNumId w:val="12"/>
  </w:num>
  <w:num w:numId="5" w16cid:durableId="403992893">
    <w:abstractNumId w:val="6"/>
  </w:num>
  <w:num w:numId="6" w16cid:durableId="267279722">
    <w:abstractNumId w:val="3"/>
  </w:num>
  <w:num w:numId="7" w16cid:durableId="64688661">
    <w:abstractNumId w:val="7"/>
  </w:num>
  <w:num w:numId="8" w16cid:durableId="1425493117">
    <w:abstractNumId w:val="0"/>
  </w:num>
  <w:num w:numId="9" w16cid:durableId="780418505">
    <w:abstractNumId w:val="1"/>
  </w:num>
  <w:num w:numId="10" w16cid:durableId="2068145726">
    <w:abstractNumId w:val="2"/>
  </w:num>
  <w:num w:numId="11" w16cid:durableId="330067251">
    <w:abstractNumId w:val="9"/>
  </w:num>
  <w:num w:numId="12" w16cid:durableId="2103648896">
    <w:abstractNumId w:val="5"/>
  </w:num>
  <w:num w:numId="13" w16cid:durableId="9491647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61"/>
    <w:rsid w:val="000112C7"/>
    <w:rsid w:val="00021FA3"/>
    <w:rsid w:val="00042476"/>
    <w:rsid w:val="000F25FD"/>
    <w:rsid w:val="00102BB5"/>
    <w:rsid w:val="00154A07"/>
    <w:rsid w:val="00202D1F"/>
    <w:rsid w:val="00202F2C"/>
    <w:rsid w:val="0021376F"/>
    <w:rsid w:val="00264777"/>
    <w:rsid w:val="002677D6"/>
    <w:rsid w:val="002B501D"/>
    <w:rsid w:val="002B684B"/>
    <w:rsid w:val="003376E8"/>
    <w:rsid w:val="00403485"/>
    <w:rsid w:val="004343AF"/>
    <w:rsid w:val="004D3186"/>
    <w:rsid w:val="004F230F"/>
    <w:rsid w:val="0053646D"/>
    <w:rsid w:val="00590CBE"/>
    <w:rsid w:val="00672B84"/>
    <w:rsid w:val="00794C14"/>
    <w:rsid w:val="007D32D2"/>
    <w:rsid w:val="007F2F40"/>
    <w:rsid w:val="00806F28"/>
    <w:rsid w:val="00863D58"/>
    <w:rsid w:val="009227F0"/>
    <w:rsid w:val="009B2EBD"/>
    <w:rsid w:val="00A55261"/>
    <w:rsid w:val="00AE19AF"/>
    <w:rsid w:val="00B43F9C"/>
    <w:rsid w:val="00B57FA7"/>
    <w:rsid w:val="00BD14CF"/>
    <w:rsid w:val="00C83E8B"/>
    <w:rsid w:val="00CF289A"/>
    <w:rsid w:val="00DB3857"/>
    <w:rsid w:val="00F1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88E6"/>
  <w15:chartTrackingRefBased/>
  <w15:docId w15:val="{F995F519-07E5-4951-91AC-15A661C4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261"/>
    <w:pPr>
      <w:ind w:left="720"/>
    </w:pPr>
  </w:style>
  <w:style w:type="character" w:styleId="Hyperlink">
    <w:name w:val="Hyperlink"/>
    <w:uiPriority w:val="99"/>
    <w:unhideWhenUsed/>
    <w:rsid w:val="00A55261"/>
    <w:rPr>
      <w:color w:val="0000FF"/>
      <w:u w:val="single"/>
    </w:rPr>
  </w:style>
  <w:style w:type="table" w:styleId="TableGrid">
    <w:name w:val="Table Grid"/>
    <w:basedOn w:val="TableNormal"/>
    <w:uiPriority w:val="59"/>
    <w:rsid w:val="002B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25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F25FD"/>
    <w:rPr>
      <w:rFonts w:ascii="Segoe UI" w:hAnsi="Segoe UI" w:cs="Segoe UI"/>
      <w:sz w:val="18"/>
      <w:szCs w:val="18"/>
    </w:rPr>
  </w:style>
  <w:style w:type="paragraph" w:styleId="NormalWeb">
    <w:name w:val="Normal (Web)"/>
    <w:basedOn w:val="Normal"/>
    <w:uiPriority w:val="99"/>
    <w:unhideWhenUsed/>
    <w:rsid w:val="00794C1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easure@righett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457A5-803C-429C-9ED9-A3CA7E4D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Links>
    <vt:vector size="6" baseType="variant">
      <vt:variant>
        <vt:i4>6094973</vt:i4>
      </vt:variant>
      <vt:variant>
        <vt:i4>0</vt:i4>
      </vt:variant>
      <vt:variant>
        <vt:i4>0</vt:i4>
      </vt:variant>
      <vt:variant>
        <vt:i4>5</vt:i4>
      </vt:variant>
      <vt:variant>
        <vt:lpwstr>mailto:rleasure@righetti.us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reastwood</dc:creator>
  <cp:keywords/>
  <cp:lastModifiedBy>Cheryl Foster</cp:lastModifiedBy>
  <cp:revision>2</cp:revision>
  <cp:lastPrinted>2023-05-01T16:13:00Z</cp:lastPrinted>
  <dcterms:created xsi:type="dcterms:W3CDTF">2023-06-12T17:22:00Z</dcterms:created>
  <dcterms:modified xsi:type="dcterms:W3CDTF">2023-06-12T17:22:00Z</dcterms:modified>
</cp:coreProperties>
</file>