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AF8EE" w14:textId="13603D18" w:rsidR="009C14D8" w:rsidRDefault="00A5263E" w:rsidP="00371063">
      <w:pPr>
        <w:jc w:val="center"/>
        <w:rPr>
          <w:noProof/>
        </w:rPr>
      </w:pPr>
      <w:r w:rsidRPr="00795EB9">
        <w:rPr>
          <w:noProof/>
        </w:rPr>
        <w:drawing>
          <wp:anchor distT="0" distB="0" distL="114300" distR="114300" simplePos="0" relativeHeight="251658242" behindDoc="0" locked="0" layoutInCell="1" allowOverlap="1" wp14:anchorId="38A64F33" wp14:editId="4E7C859A">
            <wp:simplePos x="0" y="0"/>
            <wp:positionH relativeFrom="page">
              <wp:posOffset>7763860</wp:posOffset>
            </wp:positionH>
            <wp:positionV relativeFrom="paragraph">
              <wp:posOffset>180253</wp:posOffset>
            </wp:positionV>
            <wp:extent cx="1743707" cy="4396208"/>
            <wp:effectExtent l="0" t="0" r="9525" b="4445"/>
            <wp:wrapNone/>
            <wp:docPr id="9" name="Picture 9" descr="A picture containing person, child, indoor, stan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F79DD31-C4E4-B10F-BB18-99DCA1965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child, indoor, standing&#10;&#10;Description automatically generated">
                      <a:extLst>
                        <a:ext uri="{FF2B5EF4-FFF2-40B4-BE49-F238E27FC236}">
                          <a16:creationId xmlns:a16="http://schemas.microsoft.com/office/drawing/2014/main" id="{5F79DD31-C4E4-B10F-BB18-99DCA1965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07" cy="439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FD8">
        <w:rPr>
          <w:noProof/>
        </w:rPr>
        <w:drawing>
          <wp:anchor distT="0" distB="0" distL="114300" distR="114300" simplePos="0" relativeHeight="251658250" behindDoc="0" locked="0" layoutInCell="1" allowOverlap="1" wp14:anchorId="2114C5EF" wp14:editId="212BD2D5">
            <wp:simplePos x="0" y="0"/>
            <wp:positionH relativeFrom="page">
              <wp:posOffset>7755649</wp:posOffset>
            </wp:positionH>
            <wp:positionV relativeFrom="paragraph">
              <wp:posOffset>454441</wp:posOffset>
            </wp:positionV>
            <wp:extent cx="1833245" cy="860425"/>
            <wp:effectExtent l="76200" t="76200" r="128905" b="130175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86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2CC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3AB6020" wp14:editId="5A2E8353">
                <wp:simplePos x="0" y="0"/>
                <wp:positionH relativeFrom="column">
                  <wp:posOffset>171450</wp:posOffset>
                </wp:positionH>
                <wp:positionV relativeFrom="paragraph">
                  <wp:posOffset>114300</wp:posOffset>
                </wp:positionV>
                <wp:extent cx="9382125" cy="1404620"/>
                <wp:effectExtent l="0" t="0" r="285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25" cy="1404620"/>
                        </a:xfrm>
                        <a:prstGeom prst="rect">
                          <a:avLst/>
                        </a:prstGeom>
                        <a:solidFill>
                          <a:srgbClr val="002F8E"/>
                        </a:solidFill>
                        <a:ln w="9525">
                          <a:solidFill>
                            <a:srgbClr val="0033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4426" w14:textId="10A91D2D" w:rsidR="001652CC" w:rsidRPr="00062FDD" w:rsidRDefault="00062FDD">
                            <w:pPr>
                              <w:rPr>
                                <w:rFonts w:ascii="Leelawadee" w:hAnsi="Leelawadee" w:cs="Leelawadee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A3F2F">
                              <w:rPr>
                                <w:rFonts w:ascii="Leelawadee" w:hAnsi="Leelawadee" w:cs="Leelawadee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SoR Spotlight School: </w:t>
                            </w:r>
                            <w:r w:rsidR="005A7A3E">
                              <w:rPr>
                                <w:rFonts w:ascii="Leelawadee" w:hAnsi="Leelawadee" w:cs="Leelawadee"/>
                                <w:b/>
                                <w:bCs/>
                                <w:sz w:val="48"/>
                                <w:szCs w:val="48"/>
                              </w:rPr>
                              <w:t>Learning Walk Targets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AB6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.5pt;margin-top:9pt;width:738.75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" fillcolor="#002f8e" strokecolor="#039">
                <v:textbox style="mso-fit-shape-to-text:t">
                  <w:txbxContent>
                    <w:p w14:paraId="3C9C4426" w14:textId="10A91D2D" w:rsidR="001652CC" w:rsidRPr="00062FDD" w:rsidRDefault="00062FDD">
                      <w:pPr>
                        <w:rPr>
                          <w:rFonts w:ascii="Leelawadee" w:hAnsi="Leelawadee" w:cs="Leelawadee"/>
                          <w:b/>
                          <w:bCs/>
                          <w:sz w:val="48"/>
                          <w:szCs w:val="48"/>
                        </w:rPr>
                      </w:pPr>
                      <w:r w:rsidRPr="002A3F2F">
                        <w:rPr>
                          <w:rFonts w:ascii="Leelawadee" w:hAnsi="Leelawadee" w:cs="Leelawadee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SoR Spotlight School: </w:t>
                      </w:r>
                      <w:r w:rsidR="005A7A3E">
                        <w:rPr>
                          <w:rFonts w:ascii="Leelawadee" w:hAnsi="Leelawadee" w:cs="Leelawadee"/>
                          <w:b/>
                          <w:bCs/>
                          <w:sz w:val="48"/>
                          <w:szCs w:val="48"/>
                        </w:rPr>
                        <w:t>Learning Walk Targets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528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CEE638" wp14:editId="0A7DEB10">
                <wp:simplePos x="0" y="0"/>
                <wp:positionH relativeFrom="column">
                  <wp:posOffset>57150</wp:posOffset>
                </wp:positionH>
                <wp:positionV relativeFrom="paragraph">
                  <wp:posOffset>57150</wp:posOffset>
                </wp:positionV>
                <wp:extent cx="9544050" cy="5905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0" cy="590550"/>
                        </a:xfrm>
                        <a:prstGeom prst="rect">
                          <a:avLst/>
                        </a:prstGeom>
                        <a:solidFill>
                          <a:srgbClr val="002F8E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26F2CA4" id="Rectangle 11" o:spid="_x0000_s1026" style="position:absolute;margin-left:4.5pt;margin-top:4.5pt;width:751.5pt;height:46.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" fillcolor="#002f8e" strokecolor="#2f5496 [2404]" strokeweight="1pt"/>
            </w:pict>
          </mc:Fallback>
        </mc:AlternateContent>
      </w:r>
    </w:p>
    <w:p w14:paraId="206BF1C8" w14:textId="2B869573" w:rsidR="009C14D8" w:rsidRDefault="00795EB9" w:rsidP="00F634DE">
      <w:pPr>
        <w:ind w:right="-536"/>
        <w:jc w:val="center"/>
      </w:pPr>
      <w:r w:rsidRPr="00795EB9">
        <w:t xml:space="preserve"> </w:t>
      </w:r>
    </w:p>
    <w:p w14:paraId="5CC5DBBA" w14:textId="6E1AC0B8" w:rsidR="005769EE" w:rsidRDefault="00157006" w:rsidP="00F634DE">
      <w:pPr>
        <w:ind w:right="-536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C9F60DB" wp14:editId="0DE995EE">
                <wp:simplePos x="0" y="0"/>
                <wp:positionH relativeFrom="page">
                  <wp:posOffset>1901887</wp:posOffset>
                </wp:positionH>
                <wp:positionV relativeFrom="paragraph">
                  <wp:posOffset>50019</wp:posOffset>
                </wp:positionV>
                <wp:extent cx="1234621" cy="718463"/>
                <wp:effectExtent l="76200" t="228600" r="80010" b="21526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4568">
                          <a:off x="0" y="0"/>
                          <a:ext cx="1234621" cy="71846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4CD8" w14:textId="77777777" w:rsidR="00DE55B5" w:rsidRPr="00157006" w:rsidRDefault="00053DB9" w:rsidP="00053DB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7006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Coaching</w:t>
                            </w:r>
                          </w:p>
                          <w:p w14:paraId="1071AE51" w14:textId="1886FF06" w:rsidR="00053DB9" w:rsidRPr="00157006" w:rsidRDefault="00053DB9" w:rsidP="00053DB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7006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F60DB" id="_x0000_s1027" style="position:absolute;left:0;text-align:left;margin-left:149.75pt;margin-top:3.95pt;width:97.2pt;height:56.55pt;rotation:-1698947fd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" strokecolor="#c00000" strokeweight="3pt">
                <v:stroke joinstyle="miter"/>
                <v:textbox>
                  <w:txbxContent>
                    <w:p w14:paraId="0DF24CD8" w14:textId="77777777" w:rsidR="00DE55B5" w:rsidRPr="00157006" w:rsidRDefault="00053DB9" w:rsidP="00053DB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57006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Coaching</w:t>
                      </w:r>
                    </w:p>
                    <w:p w14:paraId="1071AE51" w14:textId="1886FF06" w:rsidR="00053DB9" w:rsidRPr="00157006" w:rsidRDefault="00053DB9" w:rsidP="00053DB9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157006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 Support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E6EC2">
        <w:rPr>
          <w:rFonts w:ascii="Cavolini" w:hAnsi="Cavolini" w:cs="Cavolini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AD2812" wp14:editId="29C9407A">
            <wp:simplePos x="0" y="0"/>
            <wp:positionH relativeFrom="margin">
              <wp:posOffset>399415</wp:posOffset>
            </wp:positionH>
            <wp:positionV relativeFrom="paragraph">
              <wp:posOffset>11430</wp:posOffset>
            </wp:positionV>
            <wp:extent cx="1228725" cy="3418205"/>
            <wp:effectExtent l="0" t="0" r="9525" b="0"/>
            <wp:wrapNone/>
            <wp:docPr id="19" name="Picture 19" descr="Young girl cheering one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Young girl cheering one han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56D8E" w14:textId="130F1580" w:rsidR="005769EE" w:rsidRDefault="009E1DCA" w:rsidP="005266AE">
      <w:pPr>
        <w:tabs>
          <w:tab w:val="center" w:pos="7605"/>
          <w:tab w:val="left" w:pos="11430"/>
        </w:tabs>
        <w:ind w:right="-536"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54436DBB" wp14:editId="353364C4">
            <wp:simplePos x="0" y="0"/>
            <wp:positionH relativeFrom="column">
              <wp:posOffset>2114550</wp:posOffset>
            </wp:positionH>
            <wp:positionV relativeFrom="paragraph">
              <wp:posOffset>12700</wp:posOffset>
            </wp:positionV>
            <wp:extent cx="5162550" cy="3504565"/>
            <wp:effectExtent l="0" t="0" r="0" b="635"/>
            <wp:wrapNone/>
            <wp:docPr id="50" name="Picture 50" descr="Originele placemats Rode en witte vierkanten - Ten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iginele placemats Rode en witte vierkanten - TenStick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255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6AE">
        <w:tab/>
      </w:r>
      <w:r w:rsidR="005266AE">
        <w:tab/>
      </w:r>
    </w:p>
    <w:p w14:paraId="5EACED0E" w14:textId="13E91902" w:rsidR="005769EE" w:rsidRDefault="005E6EC2" w:rsidP="00F634DE">
      <w:pPr>
        <w:ind w:right="-536"/>
        <w:jc w:val="center"/>
      </w:pPr>
      <w:r w:rsidRPr="008327F8">
        <w:rPr>
          <w:rFonts w:ascii="Cavolini" w:hAnsi="Cavolini" w:cs="Cavolini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3" behindDoc="0" locked="0" layoutInCell="1" allowOverlap="1" wp14:anchorId="075725A4" wp14:editId="3EE9885D">
            <wp:simplePos x="0" y="0"/>
            <wp:positionH relativeFrom="margin">
              <wp:posOffset>609600</wp:posOffset>
            </wp:positionH>
            <wp:positionV relativeFrom="paragraph">
              <wp:posOffset>302895</wp:posOffset>
            </wp:positionV>
            <wp:extent cx="923925" cy="1181100"/>
            <wp:effectExtent l="38100" t="38100" r="123825" b="114300"/>
            <wp:wrapNone/>
            <wp:docPr id="13" name="Google Shape;106;p20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F75739-CF7B-2D14-F416-FBEA59EE5C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ogle Shape;106;p20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05F75739-CF7B-2D14-F416-FBEA59EE5C05}"/>
                        </a:ext>
                      </a:extLst>
                    </pic:cNvPr>
                    <pic:cNvPicPr preferRelativeResize="0"/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92" cy="1181697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918B4" w14:textId="7CB805BB" w:rsidR="005769EE" w:rsidRDefault="005769EE" w:rsidP="00F634DE">
      <w:pPr>
        <w:ind w:right="-536"/>
        <w:jc w:val="center"/>
      </w:pPr>
    </w:p>
    <w:p w14:paraId="2AD09B61" w14:textId="6CE8DE3A" w:rsidR="005769EE" w:rsidRDefault="009E1DCA" w:rsidP="00F634DE">
      <w:pPr>
        <w:ind w:right="-536"/>
        <w:jc w:val="center"/>
      </w:pPr>
      <w:r>
        <w:rPr>
          <w:rFonts w:ascii="Cavolini" w:hAnsi="Cavolini" w:cs="Cavolini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4" behindDoc="0" locked="0" layoutInCell="1" allowOverlap="1" wp14:anchorId="094CF6A7" wp14:editId="71042F76">
            <wp:simplePos x="0" y="0"/>
            <wp:positionH relativeFrom="margin">
              <wp:posOffset>7474585</wp:posOffset>
            </wp:positionH>
            <wp:positionV relativeFrom="paragraph">
              <wp:posOffset>2083610</wp:posOffset>
            </wp:positionV>
            <wp:extent cx="2024380" cy="2743200"/>
            <wp:effectExtent l="0" t="0" r="0" b="0"/>
            <wp:wrapNone/>
            <wp:docPr id="18" name="Picture 18" descr="Young boy pointing to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Young boy pointing to sid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856F953" wp14:editId="41CBBD8D">
                <wp:simplePos x="0" y="0"/>
                <wp:positionH relativeFrom="margin">
                  <wp:posOffset>2600325</wp:posOffset>
                </wp:positionH>
                <wp:positionV relativeFrom="paragraph">
                  <wp:posOffset>121285</wp:posOffset>
                </wp:positionV>
                <wp:extent cx="4076065" cy="2371467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065" cy="2371467"/>
                          <a:chOff x="450646" y="732978"/>
                          <a:chExt cx="4192966" cy="2225756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2171335" y="2169063"/>
                            <a:ext cx="2133600" cy="67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4C8363" w14:textId="77777777" w:rsidR="005769EE" w:rsidRDefault="003D64E1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Comprehe</w:t>
                              </w:r>
                              <w:r w:rsidR="00FE1F21"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nsive </w:t>
                              </w:r>
                            </w:p>
                            <w:p w14:paraId="733729EF" w14:textId="64882DA8" w:rsidR="003D64E1" w:rsidRPr="005769EE" w:rsidRDefault="00FE1F21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Core Reading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450646" y="867073"/>
                            <a:ext cx="1405727" cy="111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9414B3" w14:textId="45339E39" w:rsidR="003F327B" w:rsidRPr="005769EE" w:rsidRDefault="00645492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Dyslexia Specific Interventions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641854" y="732978"/>
                            <a:ext cx="1511300" cy="10636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D5D9B" w14:textId="2F1CA6EF" w:rsidR="003F327B" w:rsidRPr="005769EE" w:rsidRDefault="00D377F9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Plans to Address Deficiencies</w:t>
                              </w:r>
                            </w:p>
                            <w:p w14:paraId="793CDD3C" w14:textId="6D655FFC" w:rsidR="002E70FF" w:rsidRPr="00660496" w:rsidRDefault="00660496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660496">
                                <w:rPr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Student Reading Improvement Plans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929112" y="1081597"/>
                            <a:ext cx="1714500" cy="67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2C65AB" w14:textId="41CEF8C6" w:rsidR="003F327B" w:rsidRPr="005769EE" w:rsidRDefault="00645492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Assessments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05226" y="2028633"/>
                            <a:ext cx="1270000" cy="930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F1C94" w14:textId="715F8673" w:rsidR="003F327B" w:rsidRDefault="00645492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769EE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Families</w:t>
                              </w:r>
                            </w:p>
                            <w:p w14:paraId="78B5D299" w14:textId="360090B3" w:rsidR="00F67088" w:rsidRPr="005769EE" w:rsidRDefault="00F67088" w:rsidP="003F327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&amp; Community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6F953" id="Group 12" o:spid="_x0000_s1028" style="position:absolute;left:0;text-align:left;margin-left:204.75pt;margin-top:9.55pt;width:320.95pt;height:186.75pt;z-index:251658245;mso-position-horizontal-relative:margin;mso-width-relative:margin;mso-height-relative:margin" coordorigin="4506,7329" coordsize="41929,2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">
                <v:shape id="_x0000_s1029" type="#_x0000_t202" style="position:absolute;left:21713;top:21690;width:21336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574C8363" w14:textId="77777777" w:rsidR="005769EE" w:rsidRDefault="003D64E1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Comprehe</w:t>
                        </w:r>
                        <w:r w:rsidR="00FE1F21"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 xml:space="preserve">nsive </w:t>
                        </w:r>
                      </w:p>
                      <w:p w14:paraId="733729EF" w14:textId="64882DA8" w:rsidR="003D64E1" w:rsidRPr="005769EE" w:rsidRDefault="00FE1F21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Core Reading</w:t>
                        </w:r>
                      </w:p>
                    </w:txbxContent>
                  </v:textbox>
                </v:shape>
                <v:shape id="Text Box 3" o:spid="_x0000_s1030" type="#_x0000_t202" style="position:absolute;left:4506;top:8670;width:14057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649414B3" w14:textId="45339E39" w:rsidR="003F327B" w:rsidRPr="005769EE" w:rsidRDefault="00645492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Dyslexia Specific Interventions</w:t>
                        </w:r>
                      </w:p>
                    </w:txbxContent>
                  </v:textbox>
                </v:shape>
                <v:shape id="Text Box 4" o:spid="_x0000_s1031" type="#_x0000_t202" style="position:absolute;left:16418;top:7329;width:15113;height:10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2A1D5D9B" w14:textId="2F1CA6EF" w:rsidR="003F327B" w:rsidRPr="005769EE" w:rsidRDefault="00D377F9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Plans to Address Deficiencies</w:t>
                        </w:r>
                      </w:p>
                      <w:p w14:paraId="793CDD3C" w14:textId="6D655FFC" w:rsidR="002E70FF" w:rsidRPr="00660496" w:rsidRDefault="00660496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660496">
                          <w:rPr>
                            <w:b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Student Reading Improvement Plans</w:t>
                        </w:r>
                      </w:p>
                    </w:txbxContent>
                  </v:textbox>
                </v:shape>
                <v:shape id="Text Box 5" o:spid="_x0000_s1032" type="#_x0000_t202" style="position:absolute;left:29291;top:10815;width:17145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A2C65AB" w14:textId="41CEF8C6" w:rsidR="003F327B" w:rsidRPr="005769EE" w:rsidRDefault="00645492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Assessments</w:t>
                        </w:r>
                      </w:p>
                    </w:txbxContent>
                  </v:textbox>
                </v:shape>
                <v:shape id="Text Box 7" o:spid="_x0000_s1033" type="#_x0000_t202" style="position:absolute;left:6052;top:20286;width:12700;height:9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69F1C94" w14:textId="715F8673" w:rsidR="003F327B" w:rsidRDefault="00645492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769EE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Families</w:t>
                        </w:r>
                      </w:p>
                      <w:p w14:paraId="78B5D299" w14:textId="360090B3" w:rsidR="00F67088" w:rsidRPr="005769EE" w:rsidRDefault="00F67088" w:rsidP="003F327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&amp; Community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DFB295" wp14:editId="1472BEBE">
                <wp:simplePos x="0" y="0"/>
                <wp:positionH relativeFrom="column">
                  <wp:posOffset>4804410</wp:posOffset>
                </wp:positionH>
                <wp:positionV relativeFrom="paragraph">
                  <wp:posOffset>1110615</wp:posOffset>
                </wp:positionV>
                <wp:extent cx="3505200" cy="67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505200" cy="67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8BF1F" w14:textId="76936F46" w:rsidR="003F327B" w:rsidRPr="005769EE" w:rsidRDefault="003F327B" w:rsidP="003F327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69E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Professional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FB295" id="Text Box 8" o:spid="_x0000_s1034" type="#_x0000_t202" style="position:absolute;left:0;text-align:left;margin-left:378.3pt;margin-top:87.45pt;width:276pt;height:53pt;rotation:90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" filled="f" stroked="f" strokeweight=".5pt">
                <v:textbox>
                  <w:txbxContent>
                    <w:p w14:paraId="5618BF1F" w14:textId="76936F46" w:rsidR="003F327B" w:rsidRPr="005769EE" w:rsidRDefault="003F327B" w:rsidP="003F327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69E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Professional Development</w:t>
                      </w:r>
                    </w:p>
                  </w:txbxContent>
                </v:textbox>
              </v:shape>
            </w:pict>
          </mc:Fallback>
        </mc:AlternateContent>
      </w:r>
      <w:r w:rsidRPr="005D36B9">
        <w:rPr>
          <w:noProof/>
        </w:rPr>
        <w:drawing>
          <wp:inline distT="0" distB="0" distL="0" distR="0" wp14:anchorId="6FBED960" wp14:editId="07A61F0E">
            <wp:extent cx="4619625" cy="2743200"/>
            <wp:effectExtent l="0" t="0" r="9525" b="0"/>
            <wp:docPr id="6" name="Google Shape;135;p24" descr="A picture containing indoor, plastic, red, contain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A1B5862-9A5E-7D72-6780-9821414328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135;p24" descr="A picture containing indoor, plastic, red, container&#10;&#10;Description automatically generated">
                      <a:extLst>
                        <a:ext uri="{FF2B5EF4-FFF2-40B4-BE49-F238E27FC236}">
                          <a16:creationId xmlns:a16="http://schemas.microsoft.com/office/drawing/2014/main" id="{9A1B5862-9A5E-7D72-6780-9821414328DA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 l="3757" t="5929" r="3473" b="4842"/>
                    <a:stretch/>
                  </pic:blipFill>
                  <pic:spPr bwMode="auto">
                    <a:xfrm>
                      <a:off x="0" y="0"/>
                      <a:ext cx="4664814" cy="277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D95E5" w14:textId="035F11EE" w:rsidR="005769EE" w:rsidRDefault="005769EE" w:rsidP="00F634DE">
      <w:pPr>
        <w:ind w:right="-536"/>
        <w:jc w:val="center"/>
      </w:pPr>
    </w:p>
    <w:tbl>
      <w:tblPr>
        <w:tblStyle w:val="TableGrid"/>
        <w:tblpPr w:leftFromText="180" w:rightFromText="180" w:vertAnchor="text" w:horzAnchor="margin" w:tblpXSpec="center" w:tblpY="208"/>
        <w:tblOverlap w:val="never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61"/>
        <w:gridCol w:w="3129"/>
        <w:gridCol w:w="3129"/>
        <w:gridCol w:w="2963"/>
      </w:tblGrid>
      <w:tr w:rsidR="000F250C" w:rsidRPr="00A5263E" w14:paraId="4A598AB2" w14:textId="77777777" w:rsidTr="00A5263E">
        <w:trPr>
          <w:trHeight w:val="433"/>
        </w:trPr>
        <w:tc>
          <w:tcPr>
            <w:tcW w:w="2961" w:type="dxa"/>
            <w:shd w:val="clear" w:color="auto" w:fill="FFFFFF" w:themeFill="background1"/>
          </w:tcPr>
          <w:p w14:paraId="404B5E26" w14:textId="77777777" w:rsidR="00B453DA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Instruction </w:t>
            </w:r>
            <w:r w:rsidR="00B453DA" w:rsidRPr="00A5263E">
              <w:rPr>
                <w:color w:val="000000" w:themeColor="text1"/>
                <w:sz w:val="20"/>
                <w:szCs w:val="20"/>
              </w:rPr>
              <w:t>is f</w:t>
            </w:r>
            <w:r w:rsidRPr="00A5263E">
              <w:rPr>
                <w:color w:val="000000" w:themeColor="text1"/>
                <w:sz w:val="20"/>
                <w:szCs w:val="20"/>
              </w:rPr>
              <w:t xml:space="preserve">ocused on the </w:t>
            </w:r>
          </w:p>
          <w:p w14:paraId="4F8BE780" w14:textId="77777777" w:rsidR="00A5263E" w:rsidRPr="00A5263E" w:rsidRDefault="00B453DA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000F250C" w:rsidRPr="00A5263E">
              <w:rPr>
                <w:b/>
                <w:bCs/>
                <w:color w:val="000000" w:themeColor="text1"/>
                <w:sz w:val="20"/>
                <w:szCs w:val="20"/>
              </w:rPr>
              <w:t>ig 5+2 components of literacy</w:t>
            </w:r>
            <w:r w:rsidR="000F250C" w:rsidRPr="00A5263E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7C50BB8" w14:textId="23C4CA26" w:rsidR="000F250C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and are visible on visits. </w:t>
            </w:r>
          </w:p>
          <w:p w14:paraId="5F28D6B2" w14:textId="53665483" w:rsidR="000F250C" w:rsidRPr="00A5263E" w:rsidRDefault="000F250C" w:rsidP="000F250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29" w:type="dxa"/>
            <w:shd w:val="clear" w:color="auto" w:fill="FFFFFF" w:themeFill="background1"/>
          </w:tcPr>
          <w:p w14:paraId="52FA0C9E" w14:textId="77777777" w:rsidR="00B453DA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Teachers use </w:t>
            </w:r>
          </w:p>
          <w:p w14:paraId="2A5897D0" w14:textId="77777777" w:rsidR="00A5263E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explicit and systematic framework</w:t>
            </w:r>
            <w:r w:rsidRPr="00A5263E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4E43264F" w14:textId="6688D4CD" w:rsidR="000F250C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A5263E">
              <w:rPr>
                <w:color w:val="000000" w:themeColor="text1"/>
                <w:sz w:val="20"/>
                <w:szCs w:val="20"/>
              </w:rPr>
              <w:t>model</w:t>
            </w:r>
            <w:proofErr w:type="gramEnd"/>
            <w:r w:rsidRPr="00A5263E">
              <w:rPr>
                <w:color w:val="000000" w:themeColor="text1"/>
                <w:sz w:val="20"/>
                <w:szCs w:val="20"/>
              </w:rPr>
              <w:t>, guide, practice)</w:t>
            </w:r>
            <w:r w:rsidR="0075352C" w:rsidRPr="00A5263E">
              <w:rPr>
                <w:color w:val="000000" w:themeColor="text1"/>
                <w:sz w:val="20"/>
                <w:szCs w:val="20"/>
              </w:rPr>
              <w:t>.</w:t>
            </w:r>
          </w:p>
          <w:p w14:paraId="5D9058FB" w14:textId="7D5F5B6B" w:rsidR="000F250C" w:rsidRPr="00A5263E" w:rsidRDefault="000F250C" w:rsidP="000F250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29" w:type="dxa"/>
            <w:shd w:val="clear" w:color="auto" w:fill="FFFFFF" w:themeFill="background1"/>
          </w:tcPr>
          <w:p w14:paraId="0744C5C9" w14:textId="77777777" w:rsidR="0075352C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Instruction is </w:t>
            </w:r>
          </w:p>
          <w:p w14:paraId="7EBAF1E3" w14:textId="7464587A" w:rsidR="000F250C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multi-sensory</w:t>
            </w:r>
            <w:r w:rsidR="0075352C" w:rsidRPr="00A5263E">
              <w:rPr>
                <w:b/>
                <w:bCs/>
                <w:color w:val="000000" w:themeColor="text1"/>
                <w:sz w:val="20"/>
                <w:szCs w:val="20"/>
              </w:rPr>
              <w:t>.</w:t>
            </w:r>
          </w:p>
          <w:p w14:paraId="2D5F1C8E" w14:textId="01218A15" w:rsidR="000F250C" w:rsidRPr="00A5263E" w:rsidRDefault="000F250C" w:rsidP="000F250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63" w:type="dxa"/>
            <w:shd w:val="clear" w:color="auto" w:fill="FFFFFF" w:themeFill="background1"/>
          </w:tcPr>
          <w:p w14:paraId="419C6108" w14:textId="77777777" w:rsidR="0075352C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Students are </w:t>
            </w:r>
          </w:p>
          <w:p w14:paraId="5929704F" w14:textId="77777777" w:rsidR="0075352C" w:rsidRPr="00A5263E" w:rsidRDefault="000F250C" w:rsidP="000F250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actively engaged</w:t>
            </w:r>
            <w:r w:rsidRPr="00A5263E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40103F4F" w14:textId="27433A89" w:rsidR="000F250C" w:rsidRPr="00A5263E" w:rsidRDefault="000F250C" w:rsidP="000F250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and motivated to learn; pacing is appropriate. </w:t>
            </w:r>
          </w:p>
        </w:tc>
      </w:tr>
      <w:tr w:rsidR="00DF11CC" w:rsidRPr="00A5263E" w14:paraId="3868B5FE" w14:textId="77777777" w:rsidTr="00A5263E">
        <w:trPr>
          <w:trHeight w:val="1141"/>
        </w:trPr>
        <w:tc>
          <w:tcPr>
            <w:tcW w:w="2961" w:type="dxa"/>
            <w:shd w:val="clear" w:color="auto" w:fill="FFFFFF" w:themeFill="background1"/>
          </w:tcPr>
          <w:p w14:paraId="4B044B2B" w14:textId="77777777" w:rsidR="0075352C" w:rsidRPr="00A5263E" w:rsidRDefault="00832B66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Independent practice</w:t>
            </w:r>
            <w:r w:rsidRPr="00A5263E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4CA7C9A7" w14:textId="77777777" w:rsidR="00A5263E" w:rsidRPr="00A5263E" w:rsidRDefault="00832B66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is aligned to </w:t>
            </w:r>
          </w:p>
          <w:p w14:paraId="06F0C7F1" w14:textId="461271CA" w:rsidR="00DC7479" w:rsidRPr="00A5263E" w:rsidRDefault="00832B66" w:rsidP="00A5263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students’ needs</w:t>
            </w:r>
            <w:r w:rsidRPr="00A5263E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682AB610" w14:textId="2195C5A2" w:rsidR="00DC7479" w:rsidRPr="00A5263E" w:rsidRDefault="00DC7479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29" w:type="dxa"/>
            <w:shd w:val="clear" w:color="auto" w:fill="FFFFFF" w:themeFill="background1"/>
          </w:tcPr>
          <w:p w14:paraId="51A5F3DA" w14:textId="77777777" w:rsidR="00A5263E" w:rsidRPr="00A5263E" w:rsidRDefault="00832B66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>Independent practice include</w:t>
            </w:r>
            <w:r w:rsidR="00666813" w:rsidRPr="00A5263E">
              <w:rPr>
                <w:color w:val="000000" w:themeColor="text1"/>
                <w:sz w:val="20"/>
                <w:szCs w:val="20"/>
              </w:rPr>
              <w:t xml:space="preserve">s </w:t>
            </w:r>
          </w:p>
          <w:p w14:paraId="474BEB8E" w14:textId="4CA42ED8" w:rsidR="0075352C" w:rsidRPr="00A5263E" w:rsidRDefault="00832B66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applied phonics</w:t>
            </w:r>
          </w:p>
          <w:p w14:paraId="4D4E6380" w14:textId="18170C9F" w:rsidR="00DC7479" w:rsidRPr="00A5263E" w:rsidRDefault="00832B66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A5263E">
              <w:rPr>
                <w:color w:val="000000" w:themeColor="text1"/>
                <w:sz w:val="20"/>
                <w:szCs w:val="20"/>
              </w:rPr>
              <w:t>decodable</w:t>
            </w:r>
            <w:proofErr w:type="gramEnd"/>
            <w:r w:rsidRPr="00A5263E">
              <w:rPr>
                <w:color w:val="000000" w:themeColor="text1"/>
                <w:sz w:val="20"/>
                <w:szCs w:val="20"/>
              </w:rPr>
              <w:t xml:space="preserve"> readers, writing).  </w:t>
            </w:r>
          </w:p>
          <w:p w14:paraId="52C1F55E" w14:textId="1B19A2F4" w:rsidR="00DC7479" w:rsidRPr="00A5263E" w:rsidRDefault="00DC7479" w:rsidP="00952CA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29" w:type="dxa"/>
            <w:shd w:val="clear" w:color="auto" w:fill="FFFFFF" w:themeFill="background1"/>
          </w:tcPr>
          <w:p w14:paraId="00C2A950" w14:textId="77777777" w:rsidR="00A242FC" w:rsidRPr="00A5263E" w:rsidRDefault="00832B66" w:rsidP="005E7D6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Small group instruction is differentiated.  </w:t>
            </w:r>
          </w:p>
          <w:p w14:paraId="03A44302" w14:textId="77777777" w:rsidR="00A242FC" w:rsidRPr="00A5263E" w:rsidRDefault="00B453DA" w:rsidP="005E7D6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Differentiated</w:t>
            </w:r>
            <w:r w:rsidR="00832B66" w:rsidRPr="00A5263E">
              <w:rPr>
                <w:b/>
                <w:bCs/>
                <w:color w:val="000000" w:themeColor="text1"/>
                <w:sz w:val="20"/>
                <w:szCs w:val="20"/>
              </w:rPr>
              <w:t xml:space="preserve"> instruction</w:t>
            </w:r>
          </w:p>
          <w:p w14:paraId="13FE15EB" w14:textId="28661AA3" w:rsidR="002434AF" w:rsidRPr="00A5263E" w:rsidRDefault="00832B66" w:rsidP="00A5263E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5263E">
              <w:rPr>
                <w:color w:val="000000" w:themeColor="text1"/>
                <w:sz w:val="20"/>
                <w:szCs w:val="20"/>
              </w:rPr>
              <w:t xml:space="preserve"> is a regular, daily activity. </w:t>
            </w:r>
          </w:p>
        </w:tc>
        <w:tc>
          <w:tcPr>
            <w:tcW w:w="2963" w:type="dxa"/>
            <w:shd w:val="clear" w:color="auto" w:fill="FFFFFF" w:themeFill="background1"/>
          </w:tcPr>
          <w:p w14:paraId="61EC1183" w14:textId="2622D433" w:rsidR="00DC7479" w:rsidRPr="00A5263E" w:rsidRDefault="00A5263E" w:rsidP="00A5263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The l</w:t>
            </w:r>
            <w:r w:rsidR="008460D2" w:rsidRPr="00A5263E">
              <w:rPr>
                <w:b/>
                <w:bCs/>
                <w:color w:val="000000" w:themeColor="text1"/>
                <w:sz w:val="20"/>
                <w:szCs w:val="20"/>
              </w:rPr>
              <w:t xml:space="preserve">iteracy </w:t>
            </w: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>l</w:t>
            </w:r>
            <w:r w:rsidR="008460D2" w:rsidRPr="00A5263E">
              <w:rPr>
                <w:b/>
                <w:bCs/>
                <w:color w:val="000000" w:themeColor="text1"/>
                <w:sz w:val="20"/>
                <w:szCs w:val="20"/>
              </w:rPr>
              <w:t>eadershi</w:t>
            </w:r>
            <w:r w:rsidRPr="00A5263E">
              <w:rPr>
                <w:b/>
                <w:bCs/>
                <w:color w:val="000000" w:themeColor="text1"/>
                <w:sz w:val="20"/>
                <w:szCs w:val="20"/>
              </w:rPr>
              <w:t xml:space="preserve">p </w:t>
            </w:r>
            <w:r w:rsidRPr="00A5263E">
              <w:rPr>
                <w:color w:val="000000" w:themeColor="text1"/>
                <w:sz w:val="20"/>
                <w:szCs w:val="20"/>
              </w:rPr>
              <w:t xml:space="preserve">can reflect on their </w:t>
            </w:r>
            <w:proofErr w:type="spellStart"/>
            <w:r w:rsidRPr="00A5263E">
              <w:rPr>
                <w:color w:val="000000" w:themeColor="text1"/>
                <w:sz w:val="20"/>
                <w:szCs w:val="20"/>
              </w:rPr>
              <w:t>SoR</w:t>
            </w:r>
            <w:proofErr w:type="spellEnd"/>
            <w:r w:rsidRPr="00A5263E">
              <w:rPr>
                <w:color w:val="000000" w:themeColor="text1"/>
                <w:sz w:val="20"/>
                <w:szCs w:val="20"/>
              </w:rPr>
              <w:t xml:space="preserve"> journey</w:t>
            </w:r>
            <w:r w:rsidR="00666813" w:rsidRPr="00A5263E">
              <w:rPr>
                <w:color w:val="000000" w:themeColor="text1"/>
                <w:sz w:val="20"/>
                <w:szCs w:val="20"/>
              </w:rPr>
              <w:t xml:space="preserve">. </w:t>
            </w:r>
            <w:r w:rsidR="008460D2" w:rsidRPr="00A5263E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07B10DD5" w14:textId="6BB2111F" w:rsidR="008B3899" w:rsidRDefault="008B3899" w:rsidP="00A5263E"/>
    <w:p w14:paraId="6F987744" w14:textId="206D7F50" w:rsidR="00097B61" w:rsidRDefault="00421AB1" w:rsidP="001652CC">
      <w:r w:rsidRPr="00421AB1">
        <w:rPr>
          <w:noProof/>
        </w:rPr>
        <w:drawing>
          <wp:inline distT="0" distB="0" distL="0" distR="0" wp14:anchorId="1294406E" wp14:editId="451502B0">
            <wp:extent cx="9629775" cy="838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31134" cy="8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B61" w:rsidSect="00371063">
      <w:pgSz w:w="15840" w:h="12240" w:orient="landscape"/>
      <w:pgMar w:top="360" w:right="806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elawadee">
    <w:altName w:val="Leelawadee UI"/>
    <w:charset w:val="DE"/>
    <w:family w:val="swiss"/>
    <w:pitch w:val="variable"/>
    <w:sig w:usb0="81000003" w:usb1="00000000" w:usb2="00000000" w:usb3="00000000" w:csb0="0001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B561B"/>
    <w:multiLevelType w:val="hybridMultilevel"/>
    <w:tmpl w:val="02E0C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5936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D8"/>
    <w:rsid w:val="0000171C"/>
    <w:rsid w:val="0000690C"/>
    <w:rsid w:val="000517B7"/>
    <w:rsid w:val="00053DB9"/>
    <w:rsid w:val="00062FDD"/>
    <w:rsid w:val="00064829"/>
    <w:rsid w:val="000656D6"/>
    <w:rsid w:val="00097634"/>
    <w:rsid w:val="00097B61"/>
    <w:rsid w:val="000B436B"/>
    <w:rsid w:val="000C11C3"/>
    <w:rsid w:val="000F250C"/>
    <w:rsid w:val="00112215"/>
    <w:rsid w:val="0012401B"/>
    <w:rsid w:val="00127395"/>
    <w:rsid w:val="00157006"/>
    <w:rsid w:val="0016187B"/>
    <w:rsid w:val="001652CC"/>
    <w:rsid w:val="001C3AFE"/>
    <w:rsid w:val="001D4ACF"/>
    <w:rsid w:val="001D6771"/>
    <w:rsid w:val="001E6E6D"/>
    <w:rsid w:val="001F1BA6"/>
    <w:rsid w:val="002165C5"/>
    <w:rsid w:val="00230E4B"/>
    <w:rsid w:val="002434AF"/>
    <w:rsid w:val="00262976"/>
    <w:rsid w:val="002715F8"/>
    <w:rsid w:val="0029392D"/>
    <w:rsid w:val="002A3F2F"/>
    <w:rsid w:val="002C2E52"/>
    <w:rsid w:val="002E3DC6"/>
    <w:rsid w:val="002E70FF"/>
    <w:rsid w:val="003229B1"/>
    <w:rsid w:val="0033124C"/>
    <w:rsid w:val="0033573B"/>
    <w:rsid w:val="003450FC"/>
    <w:rsid w:val="0035404E"/>
    <w:rsid w:val="00371063"/>
    <w:rsid w:val="00385D15"/>
    <w:rsid w:val="00395A02"/>
    <w:rsid w:val="003B11EF"/>
    <w:rsid w:val="003B3628"/>
    <w:rsid w:val="003D2FD8"/>
    <w:rsid w:val="003D64E1"/>
    <w:rsid w:val="003E3F8D"/>
    <w:rsid w:val="003F327B"/>
    <w:rsid w:val="00421AB1"/>
    <w:rsid w:val="0044547C"/>
    <w:rsid w:val="00452AB8"/>
    <w:rsid w:val="00476800"/>
    <w:rsid w:val="00492C72"/>
    <w:rsid w:val="004B3DFA"/>
    <w:rsid w:val="004E0971"/>
    <w:rsid w:val="004E16F2"/>
    <w:rsid w:val="005138D9"/>
    <w:rsid w:val="005266AE"/>
    <w:rsid w:val="00536528"/>
    <w:rsid w:val="005469A3"/>
    <w:rsid w:val="00547FD5"/>
    <w:rsid w:val="00553E17"/>
    <w:rsid w:val="0055782D"/>
    <w:rsid w:val="00565149"/>
    <w:rsid w:val="005769EE"/>
    <w:rsid w:val="00587958"/>
    <w:rsid w:val="005A7A3E"/>
    <w:rsid w:val="005C3A0E"/>
    <w:rsid w:val="005D2212"/>
    <w:rsid w:val="005D36B9"/>
    <w:rsid w:val="005D470E"/>
    <w:rsid w:val="005E1E5E"/>
    <w:rsid w:val="005E69AD"/>
    <w:rsid w:val="005E6EC2"/>
    <w:rsid w:val="005E7D65"/>
    <w:rsid w:val="006178B5"/>
    <w:rsid w:val="006315CF"/>
    <w:rsid w:val="00645492"/>
    <w:rsid w:val="00660496"/>
    <w:rsid w:val="006634B9"/>
    <w:rsid w:val="00666813"/>
    <w:rsid w:val="00667BB9"/>
    <w:rsid w:val="00690A25"/>
    <w:rsid w:val="00692224"/>
    <w:rsid w:val="0069223B"/>
    <w:rsid w:val="006B4CC5"/>
    <w:rsid w:val="006C4A10"/>
    <w:rsid w:val="006C5B2D"/>
    <w:rsid w:val="006D1A4E"/>
    <w:rsid w:val="006E20E2"/>
    <w:rsid w:val="006E607A"/>
    <w:rsid w:val="007527A9"/>
    <w:rsid w:val="0075352C"/>
    <w:rsid w:val="00782D0C"/>
    <w:rsid w:val="00795EB9"/>
    <w:rsid w:val="007A0CF7"/>
    <w:rsid w:val="007D08AB"/>
    <w:rsid w:val="00812F61"/>
    <w:rsid w:val="00817760"/>
    <w:rsid w:val="00831F2C"/>
    <w:rsid w:val="00832B66"/>
    <w:rsid w:val="008460D2"/>
    <w:rsid w:val="008534FF"/>
    <w:rsid w:val="00867CC2"/>
    <w:rsid w:val="00890556"/>
    <w:rsid w:val="008B3899"/>
    <w:rsid w:val="008E35D0"/>
    <w:rsid w:val="008F610F"/>
    <w:rsid w:val="00952CA6"/>
    <w:rsid w:val="00957E25"/>
    <w:rsid w:val="009716E4"/>
    <w:rsid w:val="00973D3D"/>
    <w:rsid w:val="009C14D8"/>
    <w:rsid w:val="009C60D2"/>
    <w:rsid w:val="009D6EF6"/>
    <w:rsid w:val="009E1DCA"/>
    <w:rsid w:val="00A242FC"/>
    <w:rsid w:val="00A45754"/>
    <w:rsid w:val="00A5263E"/>
    <w:rsid w:val="00A9462F"/>
    <w:rsid w:val="00AA248A"/>
    <w:rsid w:val="00AD1DB9"/>
    <w:rsid w:val="00B03BAD"/>
    <w:rsid w:val="00B21B88"/>
    <w:rsid w:val="00B301ED"/>
    <w:rsid w:val="00B303AE"/>
    <w:rsid w:val="00B44D2E"/>
    <w:rsid w:val="00B453DA"/>
    <w:rsid w:val="00B83D5E"/>
    <w:rsid w:val="00C33458"/>
    <w:rsid w:val="00C66D88"/>
    <w:rsid w:val="00C8735D"/>
    <w:rsid w:val="00CA3FB4"/>
    <w:rsid w:val="00CA5F78"/>
    <w:rsid w:val="00CA6E29"/>
    <w:rsid w:val="00CE38B1"/>
    <w:rsid w:val="00D223A5"/>
    <w:rsid w:val="00D377F9"/>
    <w:rsid w:val="00D45AC4"/>
    <w:rsid w:val="00D871F8"/>
    <w:rsid w:val="00D934B6"/>
    <w:rsid w:val="00DA1268"/>
    <w:rsid w:val="00DB56D1"/>
    <w:rsid w:val="00DC7479"/>
    <w:rsid w:val="00DE55B5"/>
    <w:rsid w:val="00DE6DDC"/>
    <w:rsid w:val="00DF11CC"/>
    <w:rsid w:val="00E23276"/>
    <w:rsid w:val="00E24E3C"/>
    <w:rsid w:val="00E47C26"/>
    <w:rsid w:val="00E9559A"/>
    <w:rsid w:val="00EC26C2"/>
    <w:rsid w:val="00ED2AEE"/>
    <w:rsid w:val="00ED7567"/>
    <w:rsid w:val="00F0248E"/>
    <w:rsid w:val="00F17B75"/>
    <w:rsid w:val="00F21496"/>
    <w:rsid w:val="00F449FB"/>
    <w:rsid w:val="00F634DE"/>
    <w:rsid w:val="00F67088"/>
    <w:rsid w:val="00F90BD7"/>
    <w:rsid w:val="00F914BC"/>
    <w:rsid w:val="00FA325E"/>
    <w:rsid w:val="00FA77AA"/>
    <w:rsid w:val="00FC1B3C"/>
    <w:rsid w:val="00FC294D"/>
    <w:rsid w:val="00FC42B6"/>
    <w:rsid w:val="00FD4637"/>
    <w:rsid w:val="00FE1F21"/>
    <w:rsid w:val="00FF1B11"/>
    <w:rsid w:val="61A5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6F220"/>
  <w15:chartTrackingRefBased/>
  <w15:docId w15:val="{EE370C2C-84D7-418F-9AEA-8BB6022E9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46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3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C78918-4D41-6E4D-8848-4BD4BD6DB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90</Words>
  <Characters>518</Characters>
  <Application>Microsoft Office Word</Application>
  <DocSecurity>4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Short Bonnie</dc:creator>
  <cp:keywords/>
  <dc:description/>
  <cp:lastModifiedBy>Short Bonnie</cp:lastModifiedBy>
  <cp:revision>32</cp:revision>
  <cp:lastPrinted>2022-04-01T21:15:00Z</cp:lastPrinted>
  <dcterms:created xsi:type="dcterms:W3CDTF">2022-06-01T16:21:00Z</dcterms:created>
  <dcterms:modified xsi:type="dcterms:W3CDTF">2022-06-08T06:50:00Z</dcterms:modified>
</cp:coreProperties>
</file>