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1A141E">
        <w:trPr>
          <w:trHeight w:val="451"/>
        </w:trPr>
        <w:tc>
          <w:tcPr>
            <w:tcW w:w="15350" w:type="dxa"/>
            <w:shd w:val="clear" w:color="auto" w:fill="auto"/>
          </w:tcPr>
          <w:p w:rsidR="001A141E" w:rsidRDefault="00334DB6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324D5C"/>
                <w:sz w:val="32"/>
                <w:szCs w:val="32"/>
              </w:rPr>
              <w:t>2022 - 2023 ACIP</w:t>
            </w:r>
          </w:p>
        </w:tc>
      </w:tr>
      <w:tr w:rsidR="001A141E">
        <w:trPr>
          <w:trHeight w:hRule="exact" w:val="86"/>
        </w:trPr>
        <w:tc>
          <w:tcPr>
            <w:tcW w:w="15350" w:type="dxa"/>
            <w:shd w:val="clear" w:color="auto" w:fill="auto"/>
          </w:tcPr>
          <w:p w:rsidR="001A141E" w:rsidRDefault="00334DB6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57862" id="Shape5" o:spid="_x0000_s1026" style="position:absolute;flip:y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jl0Q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" strokecolor="#cf6767" strokeweight=".51mm"/>
                  </w:pict>
                </mc:Fallback>
              </mc:AlternateContent>
            </w:r>
          </w:p>
        </w:tc>
      </w:tr>
      <w:tr w:rsidR="001A141E">
        <w:tc>
          <w:tcPr>
            <w:tcW w:w="15350" w:type="dxa"/>
            <w:shd w:val="clear" w:color="auto" w:fill="auto"/>
          </w:tcPr>
          <w:p w:rsidR="001A141E" w:rsidRDefault="00334DB6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1A141E" w:rsidRDefault="001A141E"/>
    <w:tbl>
      <w:tblPr>
        <w:tblW w:w="4900" w:type="pct"/>
        <w:jc w:val="center"/>
        <w:tblBorders>
          <w:top w:val="single" w:sz="8" w:space="0" w:color="CF6767"/>
          <w:left w:val="single" w:sz="8" w:space="0" w:color="CF6767"/>
          <w:bottom w:val="single" w:sz="8" w:space="0" w:color="CF6767"/>
          <w:right w:val="single" w:sz="8" w:space="0" w:color="CF6767"/>
          <w:insideH w:val="single" w:sz="8" w:space="0" w:color="CF6767"/>
          <w:insideV w:val="single" w:sz="8" w:space="0" w:color="CF6767"/>
        </w:tblBorders>
        <w:tblCellMar>
          <w:top w:w="29" w:type="dxa"/>
          <w:left w:w="10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49"/>
        <w:gridCol w:w="4957"/>
        <w:gridCol w:w="151"/>
        <w:gridCol w:w="4809"/>
      </w:tblGrid>
      <w:tr w:rsidR="001A141E">
        <w:trPr>
          <w:cantSplit/>
          <w:trHeight w:val="3600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  <w:shd w:val="clear" w:color="auto" w:fill="auto"/>
            <w:tcMar>
              <w:left w:w="105" w:type="dxa"/>
            </w:tcMar>
          </w:tcPr>
          <w:p w:rsidR="001A141E" w:rsidRDefault="00334DB6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3" o:spid="_x0000_s1026" type="#_x0000_t202" style="position:absolute;margin-left:0;margin-top:12.95pt;width:136.85pt;height:25.55pt;z-index:2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141E" w:rsidRDefault="001A141E">
            <w:pPr>
              <w:pStyle w:val="TableContents"/>
              <w:keepNext/>
            </w:pPr>
          </w:p>
          <w:p w:rsidR="001A141E" w:rsidRDefault="001A141E">
            <w:pPr>
              <w:pStyle w:val="TableContents"/>
              <w:keepNext/>
            </w:pPr>
          </w:p>
          <w:p w:rsidR="001A141E" w:rsidRDefault="00334DB6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385E65" id="Shape5" o:spid="_x0000_s1026" style="position:absolute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.15pt" to="22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" strokecolor="#cf6767" strokeweight=".51mm"/>
                  </w:pict>
                </mc:Fallback>
              </mc:AlternateContent>
            </w:r>
          </w:p>
          <w:p w:rsidR="001A141E" w:rsidRDefault="00334DB6">
            <w:pPr>
              <w:pStyle w:val="BodyText"/>
            </w:pPr>
            <w:bookmarkStart w:id="1" w:name="__UnoMark__277953_1306234666"/>
            <w:bookmarkStart w:id="2" w:name="__UnoMark__277951_1306234666"/>
            <w:bookmarkStart w:id="3" w:name="__UnoMark__277949_1306234666"/>
            <w:bookmarkEnd w:id="1"/>
            <w:bookmarkEnd w:id="2"/>
            <w:bookmarkEnd w:id="3"/>
            <w:r>
              <w:t>"Advancing Autauga County Today, Tomorrow, Together"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left w:w="29" w:type="dxa"/>
              <w:right w:w="29" w:type="dxa"/>
            </w:tcMar>
          </w:tcPr>
          <w:p w:rsidR="001A141E" w:rsidRDefault="001A141E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  <w:shd w:val="clear" w:color="auto" w:fill="auto"/>
            <w:tcMar>
              <w:left w:w="105" w:type="dxa"/>
            </w:tcMar>
          </w:tcPr>
          <w:p w:rsidR="001A141E" w:rsidRDefault="00334DB6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0;margin-top:12.95pt;width:136.85pt;height:25.55pt;z-index:23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141E" w:rsidRDefault="001A141E">
            <w:pPr>
              <w:pStyle w:val="TableContents"/>
              <w:keepNext/>
            </w:pPr>
          </w:p>
          <w:p w:rsidR="001A141E" w:rsidRDefault="001A141E">
            <w:pPr>
              <w:pStyle w:val="TableContents"/>
              <w:keepNext/>
            </w:pPr>
          </w:p>
          <w:p w:rsidR="001A141E" w:rsidRDefault="00334DB6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5E95F" id="Shape5" o:spid="_x0000_s1026" style="position:absolute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.15pt" to="22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" strokecolor="#cf6767" strokeweight=".51mm"/>
                  </w:pict>
                </mc:Fallback>
              </mc:AlternateContent>
            </w:r>
          </w:p>
          <w:p w:rsidR="001A141E" w:rsidRDefault="00334DB6">
            <w:pPr>
              <w:pStyle w:val="BodyText"/>
            </w:pPr>
            <w:bookmarkStart w:id="4" w:name="__UnoMark__277958_1306234666"/>
            <w:bookmarkStart w:id="5" w:name="__UnoMark__277956_1306234666"/>
            <w:bookmarkStart w:id="6" w:name="__UnoMark__277954_1306234666"/>
            <w:bookmarkEnd w:id="4"/>
            <w:bookmarkEnd w:id="5"/>
            <w:bookmarkEnd w:id="6"/>
            <w:r>
              <w:t xml:space="preserve">The mission of Prattville Kindergarten School is to provide an inclusive, creative, diverse, and safe learning </w:t>
            </w:r>
            <w:r>
              <w:t>environment that positively develops the whole child.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left w:w="29" w:type="dxa"/>
              <w:right w:w="29" w:type="dxa"/>
            </w:tcMar>
          </w:tcPr>
          <w:p w:rsidR="001A141E" w:rsidRDefault="001A141E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  <w:shd w:val="clear" w:color="auto" w:fill="auto"/>
            <w:tcMar>
              <w:left w:w="105" w:type="dxa"/>
            </w:tcMar>
          </w:tcPr>
          <w:p w:rsidR="001A141E" w:rsidRDefault="00334DB6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0;margin-top:12.95pt;width:136.85pt;height:25.55pt;z-index:2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Beliefs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141E" w:rsidRDefault="001A141E">
            <w:pPr>
              <w:pStyle w:val="TableContents"/>
              <w:keepNext/>
            </w:pPr>
          </w:p>
          <w:p w:rsidR="001A141E" w:rsidRDefault="001A141E">
            <w:pPr>
              <w:pStyle w:val="TableContents"/>
              <w:keepNext/>
            </w:pPr>
          </w:p>
          <w:p w:rsidR="001A141E" w:rsidRDefault="00334DB6">
            <w:pPr>
              <w:keepNext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84DE4" id="Shape5" o:spid="_x0000_s1026" style="position:absolute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.15pt" to="22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" strokecolor="#cf6767" strokeweight=".51mm"/>
                  </w:pict>
                </mc:Fallback>
              </mc:AlternateContent>
            </w:r>
          </w:p>
          <w:p w:rsidR="001A141E" w:rsidRDefault="00334DB6">
            <w:pPr>
              <w:pStyle w:val="BodyText"/>
            </w:pPr>
            <w:bookmarkStart w:id="7" w:name="__UnoMark__277963_1306234666"/>
            <w:bookmarkStart w:id="8" w:name="__UnoMark__277961_1306234666"/>
            <w:bookmarkStart w:id="9" w:name="__UnoMark__277959_1306234666"/>
            <w:bookmarkEnd w:id="7"/>
            <w:bookmarkEnd w:id="8"/>
            <w:bookmarkEnd w:id="9"/>
            <w:r>
              <w:rPr>
                <w:rStyle w:val="StrongEmphasis"/>
              </w:rPr>
              <w:t>We believe all students can learn given equitable opportunities.  It is our responsibility to prepare students for the future and provide a safe and secure learning environment.</w:t>
            </w:r>
          </w:p>
        </w:tc>
      </w:tr>
    </w:tbl>
    <w:p w:rsidR="001A141E" w:rsidRDefault="001A141E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7"/>
        <w:gridCol w:w="115"/>
        <w:gridCol w:w="7618"/>
      </w:tblGrid>
      <w:tr w:rsidR="001A141E">
        <w:tc>
          <w:tcPr>
            <w:tcW w:w="7617" w:type="dxa"/>
            <w:shd w:val="clear" w:color="auto" w:fill="auto"/>
          </w:tcPr>
          <w:p w:rsidR="001A141E" w:rsidRDefault="00334DB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4445" distL="0" distR="0">
                  <wp:extent cx="4787900" cy="457200"/>
                  <wp:effectExtent l="0" t="0" r="0" b="0"/>
                  <wp:docPr id="9" name="imgfit_var_image1-DM-F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F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1" o:spid="_x0000_s1029" type="#_x0000_t202" style="position:absolute;left:0;text-align:left;margin-left:0;margin-top:0;width:70.6pt;height:27pt;z-index: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Curriculum &amp; Instruction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5" w:type="dxa"/>
            <w:shd w:val="clear" w:color="auto" w:fill="auto"/>
          </w:tcPr>
          <w:p w:rsidR="001A141E" w:rsidRDefault="001A141E">
            <w:pPr>
              <w:pStyle w:val="TableContents"/>
              <w:spacing w:line="240" w:lineRule="auto"/>
              <w:jc w:val="center"/>
            </w:pPr>
          </w:p>
        </w:tc>
        <w:tc>
          <w:tcPr>
            <w:tcW w:w="7618" w:type="dxa"/>
            <w:shd w:val="clear" w:color="auto" w:fill="auto"/>
          </w:tcPr>
          <w:p w:rsidR="001A141E" w:rsidRDefault="00334DB6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4445" distL="0" distR="0">
                  <wp:extent cx="4837430" cy="457200"/>
                  <wp:effectExtent l="0" t="0" r="0" b="0"/>
                  <wp:docPr id="11" name="imgfit_var_image2-DM-V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V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4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0;width:70.6pt;height:27pt;z-index:7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School Climate &amp; Culture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</w:tbl>
    <w:p w:rsidR="001A141E" w:rsidRDefault="001A141E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7"/>
        <w:gridCol w:w="115"/>
        <w:gridCol w:w="7618"/>
      </w:tblGrid>
      <w:tr w:rsidR="001A141E">
        <w:trPr>
          <w:cantSplit/>
          <w:tblHeader/>
        </w:trPr>
        <w:tc>
          <w:tcPr>
            <w:tcW w:w="7617" w:type="dxa"/>
            <w:shd w:val="clear" w:color="auto" w:fill="auto"/>
          </w:tcPr>
          <w:p w:rsidR="001A141E" w:rsidRDefault="00334DB6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4836795" cy="182880"/>
                  <wp:effectExtent l="0" t="0" r="0" b="0"/>
                  <wp:docPr id="13" name="imgfit_var_objimage1-DM-D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objimage1-DM-D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79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2" o:spid="_x0000_s1031" type="#_x0000_t202" style="position:absolute;left:0;text-align:left;margin-left:0;margin-top:0;width:72.05pt;height:27pt;z-index:13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9DlckqwBAABP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5" w:type="dxa"/>
            <w:shd w:val="clear" w:color="auto" w:fill="auto"/>
          </w:tcPr>
          <w:p w:rsidR="001A141E" w:rsidRDefault="001A141E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7618" w:type="dxa"/>
            <w:shd w:val="clear" w:color="auto" w:fill="auto"/>
          </w:tcPr>
          <w:p w:rsidR="001A141E" w:rsidRDefault="00334DB6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4837430" cy="182880"/>
                  <wp:effectExtent l="0" t="0" r="0" b="0"/>
                  <wp:docPr id="15" name="imgfit_var_objimage2-DM-M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2-DM-M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43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0;margin-top:0;width:72.05pt;height:27pt;z-index:1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1A141E">
        <w:tc>
          <w:tcPr>
            <w:tcW w:w="7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Reading and Math student achievement as evidenced by 75% of students scoring benchmark on the April STAR Early Literacy and Math assessment.</w:t>
            </w:r>
          </w:p>
        </w:tc>
        <w:tc>
          <w:tcPr>
            <w:tcW w:w="11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A141E" w:rsidRDefault="001A141E">
            <w:pPr>
              <w:pStyle w:val="TableContents"/>
              <w:spacing w:line="240" w:lineRule="auto"/>
            </w:pPr>
          </w:p>
        </w:tc>
        <w:tc>
          <w:tcPr>
            <w:tcW w:w="7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</w:t>
            </w:r>
            <w:r>
              <w:rPr>
                <w:sz w:val="18"/>
                <w:szCs w:val="18"/>
              </w:rPr>
              <w:t>school culture to positively impact student achievement.</w:t>
            </w:r>
          </w:p>
        </w:tc>
      </w:tr>
    </w:tbl>
    <w:p w:rsidR="001A141E" w:rsidRDefault="001A141E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7"/>
        <w:gridCol w:w="115"/>
        <w:gridCol w:w="7618"/>
      </w:tblGrid>
      <w:tr w:rsidR="001A141E">
        <w:trPr>
          <w:cantSplit/>
          <w:tblHeader/>
        </w:trPr>
        <w:tc>
          <w:tcPr>
            <w:tcW w:w="7617" w:type="dxa"/>
            <w:shd w:val="clear" w:color="auto" w:fill="auto"/>
          </w:tcPr>
          <w:p w:rsidR="001A141E" w:rsidRDefault="00334DB6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4836795" cy="182880"/>
                  <wp:effectExtent l="0" t="0" r="0" b="0"/>
                  <wp:docPr id="17" name="imgfit_var_initimage1-DM-I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initimage1-DM-I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79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0;margin-top:0;width:72.05pt;height:27pt;z-index:15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5" w:type="dxa"/>
            <w:shd w:val="clear" w:color="auto" w:fill="auto"/>
          </w:tcPr>
          <w:p w:rsidR="001A141E" w:rsidRDefault="001A141E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7618" w:type="dxa"/>
            <w:shd w:val="clear" w:color="auto" w:fill="auto"/>
          </w:tcPr>
          <w:p w:rsidR="001A141E" w:rsidRDefault="00334DB6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4837430" cy="182880"/>
                  <wp:effectExtent l="0" t="0" r="0" b="0"/>
                  <wp:docPr id="19" name="imgfit_var_initimage2-DM-M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initimage2-DM-M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43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0;width:72.05pt;height:27pt;z-index:1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FVGt9awBAABP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1A141E">
        <w:tc>
          <w:tcPr>
            <w:tcW w:w="7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highly effective instructional strategies.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effective professional development for teachers.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Utilize technologies for </w:t>
            </w:r>
            <w:r>
              <w:rPr>
                <w:sz w:val="18"/>
                <w:szCs w:val="18"/>
              </w:rPr>
              <w:t>communication, instruction, skill reinforcement and assessment.</w:t>
            </w:r>
          </w:p>
        </w:tc>
        <w:tc>
          <w:tcPr>
            <w:tcW w:w="11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A141E" w:rsidRDefault="001A141E">
            <w:pPr>
              <w:pStyle w:val="TableContents"/>
              <w:spacing w:line="240" w:lineRule="auto"/>
            </w:pPr>
          </w:p>
        </w:tc>
        <w:tc>
          <w:tcPr>
            <w:tcW w:w="7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attendance issues of students and staff.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increased student discipline and social/emotional needs.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Educate and actively involve parents and the community in the educational </w:t>
            </w:r>
            <w:r>
              <w:rPr>
                <w:sz w:val="18"/>
                <w:szCs w:val="18"/>
              </w:rPr>
              <w:t>process.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safety issues to ensure a safe learning environment.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and increase opportunities for teacher collaboration.</w:t>
            </w:r>
          </w:p>
        </w:tc>
      </w:tr>
    </w:tbl>
    <w:p w:rsidR="001A141E" w:rsidRDefault="001A141E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7"/>
        <w:gridCol w:w="115"/>
        <w:gridCol w:w="7618"/>
      </w:tblGrid>
      <w:tr w:rsidR="001A141E">
        <w:trPr>
          <w:cantSplit/>
          <w:tblHeader/>
        </w:trPr>
        <w:tc>
          <w:tcPr>
            <w:tcW w:w="7617" w:type="dxa"/>
            <w:shd w:val="clear" w:color="auto" w:fill="auto"/>
          </w:tcPr>
          <w:p w:rsidR="001A141E" w:rsidRDefault="00334DB6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lastRenderedPageBreak/>
              <w:drawing>
                <wp:inline distT="0" distB="4445" distL="0" distR="0">
                  <wp:extent cx="4836795" cy="182880"/>
                  <wp:effectExtent l="0" t="0" r="0" b="0"/>
                  <wp:docPr id="21" name="imgfit_var_keyimage1-DM-J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keyimage1-DM-J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79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0;width:72.05pt;height:27pt;z-index:19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koOkuKwBAABP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5" w:type="dxa"/>
            <w:shd w:val="clear" w:color="auto" w:fill="auto"/>
          </w:tcPr>
          <w:p w:rsidR="001A141E" w:rsidRDefault="001A141E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7618" w:type="dxa"/>
            <w:shd w:val="clear" w:color="auto" w:fill="auto"/>
          </w:tcPr>
          <w:p w:rsidR="001A141E" w:rsidRDefault="00334DB6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4837430" cy="182880"/>
                  <wp:effectExtent l="0" t="0" r="0" b="0"/>
                  <wp:docPr id="23" name="imgfit_var_keyimage2-DM-M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keyimage2-DM-M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43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41E" w:rsidRDefault="00334DB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0;margin-top:0;width:72.05pt;height:27pt;z-index:21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DnsQlawBAABQ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1A141E" w:rsidRDefault="00334DB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1A141E">
        <w:tc>
          <w:tcPr>
            <w:tcW w:w="7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Early Literacy and Math Assessment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Autauga County  Report Card Checklist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PKS Writing Rubric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Reading CBM Data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Walk-Through Data Results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 Sign-In Sheets and Agendas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Observation and Evaluation Results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Usage Reports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REMIND Reports</w:t>
            </w:r>
          </w:p>
        </w:tc>
        <w:tc>
          <w:tcPr>
            <w:tcW w:w="11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A141E" w:rsidRDefault="001A141E">
            <w:pPr>
              <w:pStyle w:val="TableContents"/>
              <w:spacing w:line="240" w:lineRule="auto"/>
            </w:pPr>
          </w:p>
        </w:tc>
        <w:tc>
          <w:tcPr>
            <w:tcW w:w="7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Early Literacy and Math Assessment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Autauga County  </w:t>
            </w:r>
            <w:r>
              <w:rPr>
                <w:sz w:val="18"/>
                <w:szCs w:val="18"/>
              </w:rPr>
              <w:t>Report Card Checklist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PKS Writing Rubric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Reading CBM Data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PowerSchools Attendance Reports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Team Meeting Sign-Ins and Agendas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Counselor Referrals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 Report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PowerSchools Student Incident Report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Behavior Goal Sheets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Positive </w:t>
            </w:r>
            <w:r>
              <w:rPr>
                <w:sz w:val="18"/>
                <w:szCs w:val="18"/>
              </w:rPr>
              <w:t>Behavior Team Sign-Ins and Meetings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Development Sign-Ins and Agendas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Parent/Community Sign-In Sheets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Invitations/Communication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Involvement Team Sign-Ins and Agendas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Team Sign-Ins and Agendas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NSide </w:t>
            </w:r>
            <w:r>
              <w:rPr>
                <w:sz w:val="18"/>
                <w:szCs w:val="18"/>
              </w:rPr>
              <w:t>Documentation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Safety Plan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Walk-Through Data Results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Observation and Evaluation Results</w:t>
            </w:r>
          </w:p>
          <w:p w:rsidR="001A141E" w:rsidRDefault="001A141E">
            <w:pPr>
              <w:pStyle w:val="TableContents"/>
              <w:spacing w:line="240" w:lineRule="auto"/>
            </w:pPr>
          </w:p>
          <w:p w:rsidR="001A141E" w:rsidRDefault="00334DB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Sign-In Sheets and Agendas</w:t>
            </w:r>
          </w:p>
        </w:tc>
      </w:tr>
    </w:tbl>
    <w:p w:rsidR="001A141E" w:rsidRDefault="001A141E">
      <w:pPr>
        <w:rPr>
          <w:sz w:val="12"/>
          <w:szCs w:val="12"/>
        </w:rPr>
      </w:pPr>
    </w:p>
    <w:sectPr w:rsidR="001A141E">
      <w:footerReference w:type="default" r:id="rId11"/>
      <w:pgSz w:w="15840" w:h="12240" w:orient="landscape"/>
      <w:pgMar w:top="432" w:right="245" w:bottom="778" w:left="245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B6" w:rsidRDefault="00334DB6">
      <w:pPr>
        <w:spacing w:line="240" w:lineRule="auto"/>
      </w:pPr>
      <w:r>
        <w:separator/>
      </w:r>
    </w:p>
  </w:endnote>
  <w:endnote w:type="continuationSeparator" w:id="0">
    <w:p w:rsidR="00334DB6" w:rsidRDefault="0033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V Bol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MV Boli"/>
    <w:charset w:val="00"/>
    <w:family w:val="auto"/>
    <w:pitch w:val="variable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00" w:type="pct"/>
      <w:jc w:val="center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4195"/>
      <w:gridCol w:w="4195"/>
      <w:gridCol w:w="4197"/>
    </w:tblGrid>
    <w:tr w:rsidR="001A141E">
      <w:trPr>
        <w:jc w:val="center"/>
      </w:trPr>
      <w:tc>
        <w:tcPr>
          <w:tcW w:w="4179" w:type="dxa"/>
          <w:tcBorders>
            <w:top w:val="single" w:sz="2" w:space="0" w:color="B2B2B2"/>
          </w:tcBorders>
          <w:shd w:val="clear" w:color="auto" w:fill="auto"/>
        </w:tcPr>
        <w:p w:rsidR="001A141E" w:rsidRDefault="00334DB6">
          <w:pPr>
            <w:pStyle w:val="TableContents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24" name="Image25-DM-W0Image25-DM-Q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25-DM-W0Image25-DM-Q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A141E" w:rsidRDefault="00334DB6">
          <w:pPr>
            <w:pStyle w:val="TableContents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© Cognia</w:t>
          </w:r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4179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1A141E" w:rsidRDefault="00334DB6">
          <w:pPr>
            <w:pStyle w:val="TableContents"/>
            <w:jc w:val="center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Strategy Map</w:t>
          </w:r>
        </w:p>
      </w:tc>
      <w:tc>
        <w:tcPr>
          <w:tcW w:w="4181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1A141E" w:rsidRDefault="00334DB6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8075BD">
            <w:rPr>
              <w:noProof/>
            </w:rPr>
            <w:t>2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8075BD">
            <w:rPr>
              <w:noProof/>
            </w:rPr>
            <w:t>2</w:t>
          </w:r>
          <w:r>
            <w:fldChar w:fldCharType="end"/>
          </w:r>
        </w:p>
      </w:tc>
    </w:tr>
  </w:tbl>
  <w:p w:rsidR="001A141E" w:rsidRDefault="001A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B6" w:rsidRDefault="00334DB6">
      <w:pPr>
        <w:spacing w:line="240" w:lineRule="auto"/>
      </w:pPr>
      <w:r>
        <w:separator/>
      </w:r>
    </w:p>
  </w:footnote>
  <w:footnote w:type="continuationSeparator" w:id="0">
    <w:p w:rsidR="00334DB6" w:rsidRDefault="00334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505D"/>
    <w:multiLevelType w:val="multilevel"/>
    <w:tmpl w:val="95AC920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0291E11"/>
    <w:multiLevelType w:val="multilevel"/>
    <w:tmpl w:val="5038D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1E"/>
    <w:rsid w:val="001A141E"/>
    <w:rsid w:val="00334DB6"/>
    <w:rsid w:val="008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71813-9C01-4617-8275-AD3529A2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808080"/>
      <w:highlight w:val="whit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TOAHeading">
    <w:name w:val="toa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Jodi Womble</cp:lastModifiedBy>
  <cp:revision>2</cp:revision>
  <dcterms:created xsi:type="dcterms:W3CDTF">2022-11-01T20:28:00Z</dcterms:created>
  <dcterms:modified xsi:type="dcterms:W3CDTF">2022-11-01T20:28:00Z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