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AD8E62D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4A725C4A" w:rsidRPr="713A72AA">
        <w:rPr>
          <w:b/>
          <w:bCs/>
          <w:sz w:val="24"/>
          <w:szCs w:val="24"/>
        </w:rPr>
        <w:t>FEBRU</w:t>
      </w:r>
      <w:r w:rsidR="00F6161B" w:rsidRPr="713A72AA">
        <w:rPr>
          <w:b/>
          <w:bCs/>
          <w:sz w:val="24"/>
          <w:szCs w:val="24"/>
        </w:rPr>
        <w:t xml:space="preserve">ARY </w:t>
      </w:r>
      <w:r w:rsidR="007C6804">
        <w:rPr>
          <w:b/>
          <w:bCs/>
          <w:sz w:val="24"/>
          <w:szCs w:val="24"/>
        </w:rPr>
        <w:t>1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0EA97CF5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583478EC" w:rsidRPr="713A72AA">
        <w:rPr>
          <w:sz w:val="24"/>
          <w:szCs w:val="24"/>
        </w:rPr>
        <w:t>Febru</w:t>
      </w:r>
      <w:r w:rsidR="00F6161B" w:rsidRPr="713A72AA">
        <w:rPr>
          <w:sz w:val="24"/>
          <w:szCs w:val="24"/>
        </w:rPr>
        <w:t xml:space="preserve">ary </w:t>
      </w:r>
      <w:r w:rsidR="007C6804">
        <w:rPr>
          <w:sz w:val="24"/>
          <w:szCs w:val="24"/>
        </w:rPr>
        <w:t>1</w:t>
      </w:r>
      <w:r w:rsidR="001A2EB2" w:rsidRPr="713A72AA">
        <w:rPr>
          <w:sz w:val="24"/>
          <w:szCs w:val="24"/>
        </w:rPr>
        <w:t xml:space="preserve">, </w:t>
      </w:r>
      <w:proofErr w:type="gramStart"/>
      <w:r w:rsidR="001A2EB2" w:rsidRPr="713A72AA">
        <w:rPr>
          <w:sz w:val="24"/>
          <w:szCs w:val="24"/>
        </w:rPr>
        <w:t>202</w:t>
      </w:r>
      <w:r w:rsidR="007C6804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</w:t>
      </w:r>
      <w:proofErr w:type="spellStart"/>
      <w:r w:rsidRPr="713A72AA">
        <w:rPr>
          <w:sz w:val="24"/>
          <w:szCs w:val="24"/>
        </w:rPr>
        <w:t>Kaigler</w:t>
      </w:r>
      <w:proofErr w:type="spellEnd"/>
      <w:r w:rsidRPr="713A72AA">
        <w:rPr>
          <w:sz w:val="24"/>
          <w:szCs w:val="24"/>
        </w:rPr>
        <w:t xml:space="preserve">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0D650603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Board member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99D3A10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B474C1">
        <w:rPr>
          <w:sz w:val="24"/>
          <w:szCs w:val="24"/>
        </w:rPr>
        <w:t xml:space="preserve">Mrs. </w:t>
      </w:r>
      <w:r w:rsidR="00752B22">
        <w:rPr>
          <w:sz w:val="24"/>
          <w:szCs w:val="24"/>
        </w:rPr>
        <w:t>Christi Green</w:t>
      </w:r>
      <w:r w:rsidR="00914642">
        <w:rPr>
          <w:sz w:val="24"/>
          <w:szCs w:val="24"/>
        </w:rPr>
        <w:t xml:space="preserve"> and </w:t>
      </w:r>
      <w:r w:rsidR="00B474C1">
        <w:rPr>
          <w:sz w:val="24"/>
          <w:szCs w:val="24"/>
        </w:rPr>
        <w:t xml:space="preserve">Ms. </w:t>
      </w:r>
      <w:r w:rsidR="00914642">
        <w:rPr>
          <w:sz w:val="24"/>
          <w:szCs w:val="24"/>
        </w:rPr>
        <w:t xml:space="preserve">Sherri </w:t>
      </w:r>
      <w:r w:rsidR="00667E06">
        <w:rPr>
          <w:sz w:val="24"/>
          <w:szCs w:val="24"/>
        </w:rPr>
        <w:t>Hunter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C81DFA8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08456E">
        <w:rPr>
          <w:sz w:val="24"/>
          <w:szCs w:val="24"/>
        </w:rPr>
        <w:t>3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proofErr w:type="gramStart"/>
      <w:r w:rsidR="0004501B" w:rsidRPr="007C5CFF">
        <w:rPr>
          <w:sz w:val="24"/>
          <w:szCs w:val="24"/>
        </w:rPr>
        <w:t>Agenda</w:t>
      </w:r>
      <w:proofErr w:type="gramEnd"/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1482BEE6" w:rsidR="0038780E" w:rsidRDefault="0038780E">
      <w:pPr>
        <w:rPr>
          <w:sz w:val="24"/>
          <w:szCs w:val="24"/>
        </w:rPr>
      </w:pPr>
      <w:bookmarkStart w:id="0" w:name="_Hlk26368220"/>
      <w:r w:rsidRPr="713A72AA">
        <w:rPr>
          <w:sz w:val="24"/>
          <w:szCs w:val="24"/>
        </w:rPr>
        <w:t xml:space="preserve">The Superintendent recommended approval of </w:t>
      </w:r>
      <w:r w:rsidR="26B7DAEF" w:rsidRPr="713A72AA">
        <w:rPr>
          <w:sz w:val="24"/>
          <w:szCs w:val="24"/>
        </w:rPr>
        <w:t xml:space="preserve">January </w:t>
      </w:r>
      <w:r w:rsidR="00CD78F3">
        <w:rPr>
          <w:sz w:val="24"/>
          <w:szCs w:val="24"/>
        </w:rPr>
        <w:t>4</w:t>
      </w:r>
      <w:r w:rsidR="00A91CD8" w:rsidRPr="713A72AA">
        <w:rPr>
          <w:sz w:val="24"/>
          <w:szCs w:val="24"/>
        </w:rPr>
        <w:t xml:space="preserve">, </w:t>
      </w:r>
      <w:proofErr w:type="gramStart"/>
      <w:r w:rsidR="00A91CD8" w:rsidRPr="713A72AA">
        <w:rPr>
          <w:sz w:val="24"/>
          <w:szCs w:val="24"/>
        </w:rPr>
        <w:t>202</w:t>
      </w:r>
      <w:r w:rsidR="00CD78F3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Regular Board Minutes.  On a motion by Mr. </w:t>
      </w:r>
      <w:r w:rsidR="00601EC8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 xml:space="preserve">Mr. </w:t>
      </w:r>
      <w:r w:rsidR="00601EC8">
        <w:rPr>
          <w:sz w:val="24"/>
          <w:szCs w:val="24"/>
        </w:rPr>
        <w:t>Wilborn</w:t>
      </w:r>
      <w:r w:rsidR="00350476" w:rsidRPr="713A72AA"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 w:rsidR="00350476" w:rsidRPr="713A72AA">
        <w:rPr>
          <w:sz w:val="24"/>
          <w:szCs w:val="24"/>
        </w:rPr>
        <w:t>, 0), to accept the Superintendent’s recommendation.  The motion passed.</w:t>
      </w:r>
    </w:p>
    <w:bookmarkEnd w:id="0"/>
    <w:p w14:paraId="6C6807D5" w14:textId="77E8B8CF" w:rsidR="713A72AA" w:rsidRDefault="713A72AA" w:rsidP="713A72AA">
      <w:pPr>
        <w:rPr>
          <w:sz w:val="24"/>
          <w:szCs w:val="24"/>
        </w:rPr>
      </w:pPr>
    </w:p>
    <w:p w14:paraId="3A66AC1C" w14:textId="5F06EB80" w:rsidR="7686EB22" w:rsidRDefault="7686EB22" w:rsidP="713A72AA">
      <w:pPr>
        <w:rPr>
          <w:sz w:val="24"/>
          <w:szCs w:val="24"/>
        </w:rPr>
      </w:pPr>
      <w:bookmarkStart w:id="1" w:name="_Hlk96688490"/>
      <w:r w:rsidRPr="713A72AA">
        <w:rPr>
          <w:sz w:val="24"/>
          <w:szCs w:val="24"/>
        </w:rPr>
        <w:t xml:space="preserve">The Superintendent recommended approval of January </w:t>
      </w:r>
      <w:r w:rsidR="00171DC2">
        <w:rPr>
          <w:sz w:val="24"/>
          <w:szCs w:val="24"/>
        </w:rPr>
        <w:t>11</w:t>
      </w:r>
      <w:r w:rsidRPr="713A72AA">
        <w:rPr>
          <w:sz w:val="24"/>
          <w:szCs w:val="24"/>
        </w:rPr>
        <w:t xml:space="preserve">, </w:t>
      </w:r>
      <w:proofErr w:type="gramStart"/>
      <w:r w:rsidRPr="713A72AA">
        <w:rPr>
          <w:sz w:val="24"/>
          <w:szCs w:val="24"/>
        </w:rPr>
        <w:t>202</w:t>
      </w:r>
      <w:r w:rsidR="002D3EE2"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Called Board Minutes.  On a motion by Mr. </w:t>
      </w:r>
      <w:r w:rsidR="002E3580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32A9157A" w14:textId="1BA9AA5C" w:rsidR="002E3580" w:rsidRDefault="002E3580" w:rsidP="713A72AA">
      <w:pPr>
        <w:rPr>
          <w:sz w:val="24"/>
          <w:szCs w:val="24"/>
        </w:rPr>
      </w:pPr>
    </w:p>
    <w:bookmarkEnd w:id="1"/>
    <w:p w14:paraId="33928031" w14:textId="43840A28" w:rsidR="002E3580" w:rsidRDefault="002E3580" w:rsidP="002E35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January </w:t>
      </w:r>
      <w:r w:rsidR="00745C19">
        <w:rPr>
          <w:sz w:val="24"/>
          <w:szCs w:val="24"/>
        </w:rPr>
        <w:t>20</w:t>
      </w:r>
      <w:r w:rsidRPr="713A72AA">
        <w:rPr>
          <w:sz w:val="24"/>
          <w:szCs w:val="24"/>
        </w:rPr>
        <w:t xml:space="preserve">, </w:t>
      </w:r>
      <w:proofErr w:type="gramStart"/>
      <w:r w:rsidRPr="713A72AA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</w:t>
      </w:r>
      <w:r w:rsidR="00745C19">
        <w:rPr>
          <w:sz w:val="24"/>
          <w:szCs w:val="24"/>
        </w:rPr>
        <w:t>School</w:t>
      </w:r>
      <w:r w:rsidRPr="713A72AA">
        <w:rPr>
          <w:sz w:val="24"/>
          <w:szCs w:val="24"/>
        </w:rPr>
        <w:t xml:space="preserve"> Board </w:t>
      </w:r>
      <w:r w:rsidR="00745C19">
        <w:rPr>
          <w:sz w:val="24"/>
          <w:szCs w:val="24"/>
        </w:rPr>
        <w:t>Retreat</w:t>
      </w:r>
      <w:r w:rsidRPr="713A72AA">
        <w:rPr>
          <w:sz w:val="24"/>
          <w:szCs w:val="24"/>
        </w:rPr>
        <w:t xml:space="preserve">.  On a motion by Mr. </w:t>
      </w:r>
      <w:r w:rsidR="00745C19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Mr. </w:t>
      </w:r>
      <w:r w:rsidR="00745C19">
        <w:rPr>
          <w:sz w:val="24"/>
          <w:szCs w:val="24"/>
        </w:rPr>
        <w:t>Wilborn</w:t>
      </w:r>
      <w:r w:rsidRPr="713A72AA"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1755E5CB" w14:textId="555D5039" w:rsidR="00745C19" w:rsidRDefault="00745C19" w:rsidP="002E3580">
      <w:pPr>
        <w:rPr>
          <w:sz w:val="24"/>
          <w:szCs w:val="24"/>
        </w:rPr>
      </w:pPr>
    </w:p>
    <w:p w14:paraId="2F262B3E" w14:textId="3247D238" w:rsidR="00907058" w:rsidRDefault="00907058" w:rsidP="00907058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January </w:t>
      </w:r>
      <w:r>
        <w:rPr>
          <w:sz w:val="24"/>
          <w:szCs w:val="24"/>
        </w:rPr>
        <w:t>21</w:t>
      </w:r>
      <w:r w:rsidRPr="713A72AA">
        <w:rPr>
          <w:sz w:val="24"/>
          <w:szCs w:val="24"/>
        </w:rPr>
        <w:t xml:space="preserve">, </w:t>
      </w:r>
      <w:proofErr w:type="gramStart"/>
      <w:r w:rsidRPr="713A72AA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proofErr w:type="gramEnd"/>
      <w:r w:rsidRPr="713A7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Board Retreat/Training </w:t>
      </w:r>
      <w:r w:rsidRPr="713A72AA">
        <w:rPr>
          <w:sz w:val="24"/>
          <w:szCs w:val="24"/>
        </w:rPr>
        <w:t xml:space="preserve">Minutes.  On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655AA09" w14:textId="77777777" w:rsidR="00907058" w:rsidRDefault="00907058" w:rsidP="00907058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0ED55202" w:rsidR="008A4081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</w:t>
      </w:r>
      <w:r w:rsidR="00AC74DE">
        <w:rPr>
          <w:sz w:val="24"/>
          <w:szCs w:val="24"/>
        </w:rPr>
        <w:t xml:space="preserve">Curry provided </w:t>
      </w:r>
      <w:r w:rsidR="00C13E40">
        <w:rPr>
          <w:sz w:val="24"/>
          <w:szCs w:val="24"/>
        </w:rPr>
        <w:t>school updates.  His agenda included student attendance, academic updates, athletic updates</w:t>
      </w:r>
      <w:r w:rsidR="008B30A5">
        <w:rPr>
          <w:sz w:val="24"/>
          <w:szCs w:val="24"/>
        </w:rPr>
        <w:t xml:space="preserve">, </w:t>
      </w:r>
      <w:r w:rsidR="008943EA">
        <w:rPr>
          <w:sz w:val="24"/>
          <w:szCs w:val="24"/>
        </w:rPr>
        <w:t xml:space="preserve">Spelling Bee, </w:t>
      </w:r>
      <w:r w:rsidR="008B30A5">
        <w:rPr>
          <w:sz w:val="24"/>
          <w:szCs w:val="24"/>
        </w:rPr>
        <w:t>and spotlights</w:t>
      </w:r>
      <w:r w:rsidR="0010176C">
        <w:rPr>
          <w:sz w:val="24"/>
          <w:szCs w:val="24"/>
        </w:rPr>
        <w:t>.</w:t>
      </w:r>
      <w:r w:rsidR="00C80335">
        <w:rPr>
          <w:sz w:val="24"/>
          <w:szCs w:val="24"/>
        </w:rPr>
        <w:t xml:space="preserve">  Principal Curry shared CTAE month activities with the Boar</w:t>
      </w:r>
      <w:r w:rsidR="00976D29">
        <w:rPr>
          <w:sz w:val="24"/>
          <w:szCs w:val="24"/>
        </w:rPr>
        <w:t>d.  He presented the Board with gift bags on behalf of the CTAE Director and department for CTAE month.</w:t>
      </w:r>
    </w:p>
    <w:p w14:paraId="28B7CFC0" w14:textId="2EA9B4FE" w:rsidR="007E3C7C" w:rsidRDefault="007E3C7C">
      <w:pPr>
        <w:rPr>
          <w:sz w:val="24"/>
          <w:szCs w:val="24"/>
        </w:rPr>
      </w:pPr>
    </w:p>
    <w:p w14:paraId="3F914F9D" w14:textId="00272E98" w:rsidR="007E3C7C" w:rsidRDefault="007E3C7C">
      <w:pPr>
        <w:rPr>
          <w:sz w:val="24"/>
          <w:szCs w:val="24"/>
        </w:rPr>
      </w:pPr>
      <w:r>
        <w:rPr>
          <w:sz w:val="24"/>
          <w:szCs w:val="24"/>
        </w:rPr>
        <w:t>Superintendent Jones spotlighted Mrs. Shirley Fair-Johnson</w:t>
      </w:r>
      <w:r w:rsidR="00DE56B2">
        <w:rPr>
          <w:sz w:val="24"/>
          <w:szCs w:val="24"/>
        </w:rPr>
        <w:t xml:space="preserve"> as District Employee of the Month for February.</w:t>
      </w:r>
    </w:p>
    <w:p w14:paraId="188DCDA8" w14:textId="77777777" w:rsidR="00D079DE" w:rsidRDefault="00D079DE">
      <w:pPr>
        <w:rPr>
          <w:sz w:val="24"/>
          <w:szCs w:val="24"/>
        </w:rPr>
      </w:pPr>
    </w:p>
    <w:p w14:paraId="636D6412" w14:textId="77777777" w:rsidR="000D5708" w:rsidRDefault="0010176C">
      <w:pPr>
        <w:rPr>
          <w:sz w:val="24"/>
          <w:szCs w:val="24"/>
        </w:rPr>
      </w:pPr>
      <w:r w:rsidRPr="713A72AA">
        <w:rPr>
          <w:sz w:val="24"/>
          <w:szCs w:val="24"/>
        </w:rPr>
        <w:t>Mr</w:t>
      </w:r>
      <w:r w:rsidR="0048522F">
        <w:rPr>
          <w:sz w:val="24"/>
          <w:szCs w:val="24"/>
        </w:rPr>
        <w:t>. Jerome Upshaw shared with the Board that the new school bus arrived.</w:t>
      </w:r>
    </w:p>
    <w:p w14:paraId="2E325B8F" w14:textId="77777777" w:rsidR="000D5708" w:rsidRDefault="000D5708">
      <w:pPr>
        <w:rPr>
          <w:sz w:val="24"/>
          <w:szCs w:val="24"/>
        </w:rPr>
      </w:pPr>
    </w:p>
    <w:p w14:paraId="0E9A7050" w14:textId="77777777" w:rsidR="00E5581E" w:rsidRDefault="000D5708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A41838">
        <w:rPr>
          <w:sz w:val="24"/>
          <w:szCs w:val="24"/>
        </w:rPr>
        <w:t xml:space="preserve">presented A.J. Robinson with the regional FBLA medal.  </w:t>
      </w:r>
    </w:p>
    <w:p w14:paraId="2BB222B5" w14:textId="77777777" w:rsidR="00E5581E" w:rsidRDefault="00E5581E">
      <w:pPr>
        <w:rPr>
          <w:sz w:val="24"/>
          <w:szCs w:val="24"/>
        </w:rPr>
      </w:pPr>
    </w:p>
    <w:p w14:paraId="3781782D" w14:textId="77777777" w:rsidR="00251285" w:rsidRDefault="00E5581E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presented Ms. Ashanti Smith with an Outstanding </w:t>
      </w:r>
      <w:r w:rsidR="00A472DC">
        <w:rPr>
          <w:sz w:val="24"/>
          <w:szCs w:val="24"/>
        </w:rPr>
        <w:t>Performance Certificate.</w:t>
      </w:r>
    </w:p>
    <w:p w14:paraId="0BD3752F" w14:textId="77777777" w:rsidR="00251285" w:rsidRDefault="00251285">
      <w:pPr>
        <w:rPr>
          <w:sz w:val="24"/>
          <w:szCs w:val="24"/>
        </w:rPr>
      </w:pPr>
    </w:p>
    <w:p w14:paraId="445CCFF7" w14:textId="3ECEB98C" w:rsidR="00310A32" w:rsidRDefault="00251285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shared the Parent Newsletter </w:t>
      </w:r>
      <w:r w:rsidR="00E026F6">
        <w:rPr>
          <w:sz w:val="24"/>
          <w:szCs w:val="24"/>
        </w:rPr>
        <w:t xml:space="preserve">and </w:t>
      </w:r>
      <w:r w:rsidR="00E46470">
        <w:rPr>
          <w:sz w:val="24"/>
          <w:szCs w:val="24"/>
        </w:rPr>
        <w:t>newspaper articles</w:t>
      </w:r>
      <w:r w:rsidR="0010176C">
        <w:rPr>
          <w:sz w:val="24"/>
          <w:szCs w:val="24"/>
        </w:rPr>
        <w:t>/ads</w:t>
      </w:r>
      <w:r w:rsidR="00E46470">
        <w:rPr>
          <w:sz w:val="24"/>
          <w:szCs w:val="24"/>
        </w:rPr>
        <w:t xml:space="preserve"> that a</w:t>
      </w:r>
      <w:r w:rsidR="006A2703">
        <w:rPr>
          <w:sz w:val="24"/>
          <w:szCs w:val="24"/>
        </w:rPr>
        <w:t>ppeared in the newspaper.</w:t>
      </w:r>
    </w:p>
    <w:p w14:paraId="07D62AA9" w14:textId="7CE49DAD" w:rsidR="00310A32" w:rsidRDefault="00310A32" w:rsidP="002B2837">
      <w:pPr>
        <w:rPr>
          <w:sz w:val="24"/>
          <w:szCs w:val="24"/>
        </w:rPr>
      </w:pPr>
    </w:p>
    <w:p w14:paraId="6981EE7B" w14:textId="4FD6B01E" w:rsidR="00AC55D4" w:rsidRDefault="00AC55D4" w:rsidP="002B2837">
      <w:pPr>
        <w:rPr>
          <w:sz w:val="24"/>
          <w:szCs w:val="24"/>
        </w:rPr>
      </w:pPr>
      <w:r>
        <w:rPr>
          <w:sz w:val="24"/>
          <w:szCs w:val="24"/>
        </w:rPr>
        <w:t>Superintendent Jones shared the January 2022 student discipline report.</w:t>
      </w:r>
    </w:p>
    <w:p w14:paraId="7A2F46B6" w14:textId="1D02DCEA" w:rsidR="00AC55D4" w:rsidRDefault="00AC55D4" w:rsidP="002B2837">
      <w:pPr>
        <w:rPr>
          <w:sz w:val="24"/>
          <w:szCs w:val="24"/>
        </w:rPr>
      </w:pPr>
    </w:p>
    <w:p w14:paraId="11E1C099" w14:textId="5E147CC6" w:rsidR="00AC55D4" w:rsidRDefault="00AC55D4" w:rsidP="002B2837">
      <w:pPr>
        <w:rPr>
          <w:sz w:val="24"/>
          <w:szCs w:val="24"/>
        </w:rPr>
      </w:pPr>
      <w:r>
        <w:rPr>
          <w:sz w:val="24"/>
          <w:szCs w:val="24"/>
        </w:rPr>
        <w:t>Superintendent Jones shared the Board of Education Training Survey.</w:t>
      </w:r>
    </w:p>
    <w:p w14:paraId="08A7BEA2" w14:textId="77777777" w:rsidR="009F17E1" w:rsidRDefault="009F17E1" w:rsidP="002B2837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43E6AD5B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116F3CDA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42438E68" w14:textId="4CD87BE5" w:rsidR="008A4081" w:rsidRDefault="00E86D95" w:rsidP="000527C1">
      <w:pPr>
        <w:rPr>
          <w:sz w:val="24"/>
          <w:szCs w:val="24"/>
        </w:rPr>
      </w:pPr>
      <w:bookmarkStart w:id="2" w:name="_Hlk96689570"/>
      <w:r>
        <w:rPr>
          <w:sz w:val="24"/>
          <w:szCs w:val="24"/>
        </w:rPr>
        <w:t xml:space="preserve">The Superintendent recommended </w:t>
      </w:r>
      <w:r w:rsidR="00E94492">
        <w:rPr>
          <w:sz w:val="24"/>
          <w:szCs w:val="24"/>
        </w:rPr>
        <w:t xml:space="preserve">approval of the resignation of </w:t>
      </w:r>
      <w:r w:rsidR="00AE62E0">
        <w:rPr>
          <w:sz w:val="24"/>
          <w:szCs w:val="24"/>
        </w:rPr>
        <w:t>Dr. Nina Gordy, Assistant Principal as of June 30</w:t>
      </w:r>
      <w:r w:rsidR="006428D5">
        <w:rPr>
          <w:sz w:val="24"/>
          <w:szCs w:val="24"/>
        </w:rPr>
        <w:t>, 2022.  On a motion by Mr. Wilborn and a second by Mr. Eleby, the Board voted unanimously (</w:t>
      </w:r>
      <w:r w:rsidR="0008456E">
        <w:rPr>
          <w:sz w:val="24"/>
          <w:szCs w:val="24"/>
        </w:rPr>
        <w:t>3</w:t>
      </w:r>
      <w:r w:rsidR="006428D5">
        <w:rPr>
          <w:sz w:val="24"/>
          <w:szCs w:val="24"/>
        </w:rPr>
        <w:t>, 0), to accept the Superintendent’s recommendation.  The motion passed.</w:t>
      </w:r>
    </w:p>
    <w:p w14:paraId="57FBBF5B" w14:textId="6DB7106B" w:rsidR="00E86D95" w:rsidRDefault="00E86D95" w:rsidP="000527C1">
      <w:pPr>
        <w:rPr>
          <w:sz w:val="24"/>
          <w:szCs w:val="24"/>
        </w:rPr>
      </w:pPr>
    </w:p>
    <w:bookmarkEnd w:id="2"/>
    <w:p w14:paraId="5A0EDC46" w14:textId="687FC068" w:rsidR="006428D5" w:rsidRDefault="006428D5" w:rsidP="006428D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resignation of </w:t>
      </w:r>
      <w:r w:rsidR="005369F9">
        <w:rPr>
          <w:sz w:val="24"/>
          <w:szCs w:val="24"/>
        </w:rPr>
        <w:t>Ms. Terika Davis, high school science teacher</w:t>
      </w:r>
      <w:r w:rsidR="00E41744">
        <w:rPr>
          <w:sz w:val="24"/>
          <w:szCs w:val="24"/>
        </w:rPr>
        <w:t xml:space="preserve">, effective </w:t>
      </w:r>
      <w:r w:rsidR="00234F7D">
        <w:rPr>
          <w:sz w:val="24"/>
          <w:szCs w:val="24"/>
        </w:rPr>
        <w:t xml:space="preserve">May 26, 2022.  </w:t>
      </w:r>
      <w:r>
        <w:rPr>
          <w:sz w:val="24"/>
          <w:szCs w:val="24"/>
        </w:rPr>
        <w:t>On a motion by Mr. Wilborn and a second by Mr. Eleby, the Board voted unanimously (</w:t>
      </w:r>
      <w:r w:rsidR="0008456E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passed.</w:t>
      </w:r>
    </w:p>
    <w:p w14:paraId="0725527C" w14:textId="2D5EFE9B" w:rsidR="006428D5" w:rsidRDefault="006428D5" w:rsidP="006428D5">
      <w:pPr>
        <w:rPr>
          <w:sz w:val="24"/>
          <w:szCs w:val="24"/>
        </w:rPr>
      </w:pPr>
    </w:p>
    <w:p w14:paraId="11B7D538" w14:textId="4AE0EE59" w:rsidR="00234F7D" w:rsidRDefault="00234F7D" w:rsidP="00234F7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resignation of Ms. Latonia Marshall</w:t>
      </w:r>
      <w:r w:rsidR="008920E5">
        <w:rPr>
          <w:sz w:val="24"/>
          <w:szCs w:val="24"/>
        </w:rPr>
        <w:t>, part-time cafeteria worker, effective immediately</w:t>
      </w:r>
      <w:r>
        <w:rPr>
          <w:sz w:val="24"/>
          <w:szCs w:val="24"/>
        </w:rPr>
        <w:t xml:space="preserve">.  On a motion by Mr. </w:t>
      </w:r>
      <w:r w:rsidR="00620FF9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620FF9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passed.</w:t>
      </w:r>
    </w:p>
    <w:p w14:paraId="547B8F72" w14:textId="77777777" w:rsidR="00234F7D" w:rsidRDefault="00234F7D" w:rsidP="00234F7D">
      <w:pPr>
        <w:rPr>
          <w:sz w:val="24"/>
          <w:szCs w:val="24"/>
        </w:rPr>
      </w:pPr>
    </w:p>
    <w:p w14:paraId="32705DCF" w14:textId="40C8D186" w:rsidR="00620FF9" w:rsidRDefault="00620FF9" w:rsidP="00620FF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FB7036">
        <w:rPr>
          <w:sz w:val="24"/>
          <w:szCs w:val="24"/>
        </w:rPr>
        <w:t xml:space="preserve">to </w:t>
      </w:r>
      <w:r w:rsidR="003C1D2E">
        <w:rPr>
          <w:sz w:val="24"/>
          <w:szCs w:val="24"/>
        </w:rPr>
        <w:t xml:space="preserve">use </w:t>
      </w:r>
      <w:r w:rsidR="00FB7036">
        <w:rPr>
          <w:sz w:val="24"/>
          <w:szCs w:val="24"/>
        </w:rPr>
        <w:t xml:space="preserve">Ms. </w:t>
      </w:r>
      <w:proofErr w:type="spellStart"/>
      <w:r w:rsidR="00FB7036">
        <w:rPr>
          <w:sz w:val="24"/>
          <w:szCs w:val="24"/>
        </w:rPr>
        <w:t>Keyshaydra</w:t>
      </w:r>
      <w:proofErr w:type="spellEnd"/>
      <w:r w:rsidR="00FB7036">
        <w:rPr>
          <w:sz w:val="24"/>
          <w:szCs w:val="24"/>
        </w:rPr>
        <w:t xml:space="preserve"> Cunningham </w:t>
      </w:r>
      <w:r w:rsidR="003C1D2E">
        <w:rPr>
          <w:sz w:val="24"/>
          <w:szCs w:val="24"/>
        </w:rPr>
        <w:t>as a long-term substitu</w:t>
      </w:r>
      <w:r w:rsidR="0034273F">
        <w:rPr>
          <w:sz w:val="24"/>
          <w:szCs w:val="24"/>
        </w:rPr>
        <w:t xml:space="preserve">te to replace Ms. Kaley </w:t>
      </w:r>
      <w:proofErr w:type="spellStart"/>
      <w:r w:rsidR="0034273F">
        <w:rPr>
          <w:sz w:val="24"/>
          <w:szCs w:val="24"/>
        </w:rPr>
        <w:t>Turchaiano</w:t>
      </w:r>
      <w:proofErr w:type="spellEnd"/>
      <w:r w:rsidR="0034273F">
        <w:rPr>
          <w:sz w:val="24"/>
          <w:szCs w:val="24"/>
        </w:rPr>
        <w:t xml:space="preserve">.  </w:t>
      </w:r>
      <w:r>
        <w:rPr>
          <w:sz w:val="24"/>
          <w:szCs w:val="24"/>
        </w:rPr>
        <w:t>On a motion by Mr. Wilborn and a second by Mr. Eleby, the Board voted unanimously (</w:t>
      </w:r>
      <w:r w:rsidR="0008456E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passed.</w:t>
      </w:r>
    </w:p>
    <w:p w14:paraId="1BCB9469" w14:textId="77777777" w:rsidR="00620FF9" w:rsidRDefault="00620FF9" w:rsidP="00620FF9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655C31E7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3" w:name="_Hlk27735535"/>
      <w:r w:rsidRPr="713A72AA">
        <w:rPr>
          <w:sz w:val="24"/>
          <w:szCs w:val="24"/>
        </w:rPr>
        <w:t xml:space="preserve">recommended approval of the Financial Report for </w:t>
      </w:r>
      <w:r w:rsidR="053CF95A" w:rsidRPr="713A72AA">
        <w:rPr>
          <w:sz w:val="24"/>
          <w:szCs w:val="24"/>
        </w:rPr>
        <w:t>January 202</w:t>
      </w:r>
      <w:r w:rsidR="0047681D">
        <w:rPr>
          <w:sz w:val="24"/>
          <w:szCs w:val="24"/>
        </w:rPr>
        <w:t>2</w:t>
      </w:r>
      <w:r w:rsidR="053CF95A" w:rsidRPr="713A72AA">
        <w:rPr>
          <w:sz w:val="24"/>
          <w:szCs w:val="24"/>
        </w:rPr>
        <w:t>.  O</w:t>
      </w:r>
      <w:r w:rsidR="00CB5B91" w:rsidRPr="713A72AA">
        <w:rPr>
          <w:sz w:val="24"/>
          <w:szCs w:val="24"/>
        </w:rPr>
        <w:t xml:space="preserve">n a motion by Mr. </w:t>
      </w:r>
      <w:r w:rsidR="0047681D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 xml:space="preserve"> and a second by Mr. </w:t>
      </w:r>
      <w:r w:rsidR="0047681D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3"/>
    <w:p w14:paraId="4309BF48" w14:textId="43FA4A65" w:rsidR="00B90599" w:rsidRDefault="00B90599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6E357B99" w:rsidRPr="713A72AA">
        <w:rPr>
          <w:sz w:val="24"/>
          <w:szCs w:val="24"/>
        </w:rPr>
        <w:t>Dec</w:t>
      </w:r>
      <w:r w:rsidR="00E75DCE" w:rsidRPr="713A72AA">
        <w:rPr>
          <w:sz w:val="24"/>
          <w:szCs w:val="24"/>
        </w:rPr>
        <w:t>ember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</w:t>
      </w:r>
      <w:r w:rsidR="00420EED">
        <w:rPr>
          <w:sz w:val="24"/>
          <w:szCs w:val="24"/>
        </w:rPr>
        <w:t>1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00015A81">
        <w:rPr>
          <w:sz w:val="24"/>
          <w:szCs w:val="24"/>
        </w:rPr>
        <w:t>Eleby</w:t>
      </w:r>
      <w:r w:rsidR="0015497A" w:rsidRPr="713A72AA">
        <w:rPr>
          <w:sz w:val="24"/>
          <w:szCs w:val="24"/>
        </w:rPr>
        <w:t xml:space="preserve"> and a second by Mr. </w:t>
      </w:r>
      <w:r w:rsidR="00015A81">
        <w:rPr>
          <w:sz w:val="24"/>
          <w:szCs w:val="24"/>
        </w:rPr>
        <w:t>Wilborn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08456E">
        <w:rPr>
          <w:sz w:val="24"/>
          <w:szCs w:val="24"/>
        </w:rPr>
        <w:t>3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1BD3F047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4309BF4D" w14:textId="2CB59642" w:rsidR="00750ED7" w:rsidRDefault="00750ED7" w:rsidP="000527C1">
      <w:pPr>
        <w:rPr>
          <w:b/>
          <w:sz w:val="24"/>
          <w:szCs w:val="24"/>
        </w:rPr>
      </w:pPr>
    </w:p>
    <w:p w14:paraId="4D5219DF" w14:textId="37F22364" w:rsidR="008B08FA" w:rsidRPr="00677EFC" w:rsidRDefault="00FA2FD6" w:rsidP="000527C1">
      <w:pPr>
        <w:rPr>
          <w:bCs/>
          <w:sz w:val="24"/>
          <w:szCs w:val="24"/>
        </w:rPr>
      </w:pPr>
      <w:r w:rsidRPr="00677EFC">
        <w:rPr>
          <w:bCs/>
          <w:sz w:val="24"/>
          <w:szCs w:val="24"/>
        </w:rPr>
        <w:t>Superintendent Jones shared with the Board a draft of goals for the Superintendent’s Evaluation</w:t>
      </w:r>
      <w:r w:rsidR="00F95140" w:rsidRPr="00677EFC">
        <w:rPr>
          <w:bCs/>
          <w:sz w:val="24"/>
          <w:szCs w:val="24"/>
        </w:rPr>
        <w:t>.</w:t>
      </w:r>
    </w:p>
    <w:p w14:paraId="5F449508" w14:textId="65164EB6" w:rsidR="00F95140" w:rsidRPr="00677EFC" w:rsidRDefault="00F95140" w:rsidP="000527C1">
      <w:pPr>
        <w:rPr>
          <w:bCs/>
          <w:sz w:val="24"/>
          <w:szCs w:val="24"/>
        </w:rPr>
      </w:pPr>
    </w:p>
    <w:p w14:paraId="23D69128" w14:textId="063C03E7" w:rsidR="00F95140" w:rsidRPr="00677EFC" w:rsidRDefault="00F95140" w:rsidP="000527C1">
      <w:pPr>
        <w:rPr>
          <w:bCs/>
          <w:sz w:val="24"/>
          <w:szCs w:val="24"/>
        </w:rPr>
      </w:pPr>
      <w:r w:rsidRPr="00677EFC">
        <w:rPr>
          <w:bCs/>
          <w:sz w:val="24"/>
          <w:szCs w:val="24"/>
        </w:rPr>
        <w:t>Superintendent Jones provided an update on the ESPLOST and athletics field const</w:t>
      </w:r>
      <w:r w:rsidR="00404BBA" w:rsidRPr="00677EFC">
        <w:rPr>
          <w:bCs/>
          <w:sz w:val="24"/>
          <w:szCs w:val="24"/>
        </w:rPr>
        <w:t>ruction progress.</w:t>
      </w:r>
    </w:p>
    <w:p w14:paraId="476E5C2E" w14:textId="6FD33171" w:rsidR="00404BBA" w:rsidRPr="00677EFC" w:rsidRDefault="00404BBA" w:rsidP="000527C1">
      <w:pPr>
        <w:rPr>
          <w:bCs/>
          <w:sz w:val="24"/>
          <w:szCs w:val="24"/>
        </w:rPr>
      </w:pPr>
    </w:p>
    <w:p w14:paraId="141CA900" w14:textId="79D9D913" w:rsidR="00404BBA" w:rsidRPr="00677EFC" w:rsidRDefault="00404BBA" w:rsidP="000527C1">
      <w:pPr>
        <w:rPr>
          <w:bCs/>
          <w:sz w:val="24"/>
          <w:szCs w:val="24"/>
        </w:rPr>
      </w:pPr>
      <w:r w:rsidRPr="00677EFC">
        <w:rPr>
          <w:bCs/>
          <w:sz w:val="24"/>
          <w:szCs w:val="24"/>
        </w:rPr>
        <w:t>The Superintendent recommended approval of the MOU for Family Wellness Outreach</w:t>
      </w:r>
      <w:r w:rsidR="00AB493A" w:rsidRPr="00677EFC">
        <w:rPr>
          <w:bCs/>
          <w:sz w:val="24"/>
          <w:szCs w:val="24"/>
        </w:rPr>
        <w:t xml:space="preserve">.  On a motion by Mr. </w:t>
      </w:r>
      <w:r w:rsidR="00677EFC" w:rsidRPr="00677EFC">
        <w:rPr>
          <w:bCs/>
          <w:sz w:val="24"/>
          <w:szCs w:val="24"/>
        </w:rPr>
        <w:t>Wilborn</w:t>
      </w:r>
      <w:r w:rsidR="00AB493A" w:rsidRPr="00677EFC">
        <w:rPr>
          <w:bCs/>
          <w:sz w:val="24"/>
          <w:szCs w:val="24"/>
        </w:rPr>
        <w:t xml:space="preserve"> and a second by Mr. </w:t>
      </w:r>
      <w:r w:rsidR="00677EFC" w:rsidRPr="00677EFC">
        <w:rPr>
          <w:bCs/>
          <w:sz w:val="24"/>
          <w:szCs w:val="24"/>
        </w:rPr>
        <w:t>Eleby</w:t>
      </w:r>
      <w:r w:rsidR="00AB493A" w:rsidRPr="00677EFC">
        <w:rPr>
          <w:bCs/>
          <w:sz w:val="24"/>
          <w:szCs w:val="24"/>
        </w:rPr>
        <w:t>, the Board voted unanimously (</w:t>
      </w:r>
      <w:r w:rsidR="0008456E">
        <w:rPr>
          <w:bCs/>
          <w:sz w:val="24"/>
          <w:szCs w:val="24"/>
        </w:rPr>
        <w:t>3</w:t>
      </w:r>
      <w:r w:rsidR="00AB493A" w:rsidRPr="00677EFC">
        <w:rPr>
          <w:bCs/>
          <w:sz w:val="24"/>
          <w:szCs w:val="24"/>
        </w:rPr>
        <w:t>, 0), to accept the Superintendent’s recommendation.  The motion passed.</w:t>
      </w:r>
    </w:p>
    <w:p w14:paraId="54E47080" w14:textId="5ABCC2D4" w:rsidR="008B08FA" w:rsidRPr="00677EFC" w:rsidRDefault="008B08FA" w:rsidP="000527C1">
      <w:pPr>
        <w:rPr>
          <w:bCs/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323D9413" w:rsidR="00EC6023" w:rsidRPr="003D5D70" w:rsidRDefault="00EC6023" w:rsidP="239809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A66F3D">
        <w:rPr>
          <w:sz w:val="24"/>
          <w:szCs w:val="24"/>
        </w:rPr>
        <w:t>of the Glimpse K-12 proposal for $13,500</w:t>
      </w:r>
      <w:r w:rsidR="00FB6334">
        <w:rPr>
          <w:sz w:val="24"/>
          <w:szCs w:val="24"/>
        </w:rPr>
        <w:t xml:space="preserve"> (paid by C</w:t>
      </w:r>
      <w:r w:rsidR="0067100A">
        <w:rPr>
          <w:sz w:val="24"/>
          <w:szCs w:val="24"/>
        </w:rPr>
        <w:t>ARES</w:t>
      </w:r>
      <w:r w:rsidR="00FB6334">
        <w:rPr>
          <w:sz w:val="24"/>
          <w:szCs w:val="24"/>
        </w:rPr>
        <w:t xml:space="preserve"> </w:t>
      </w:r>
      <w:r w:rsidR="0067100A">
        <w:rPr>
          <w:sz w:val="24"/>
          <w:szCs w:val="24"/>
        </w:rPr>
        <w:t>money)</w:t>
      </w:r>
      <w:r w:rsidR="00A66F3D">
        <w:rPr>
          <w:sz w:val="24"/>
          <w:szCs w:val="24"/>
        </w:rPr>
        <w:t>.</w:t>
      </w:r>
      <w:r w:rsidR="00972F24">
        <w:rPr>
          <w:sz w:val="24"/>
          <w:szCs w:val="24"/>
        </w:rPr>
        <w:t xml:space="preserve">  O</w:t>
      </w:r>
      <w:r w:rsidR="00990B72" w:rsidRPr="713A72AA">
        <w:rPr>
          <w:sz w:val="24"/>
          <w:szCs w:val="24"/>
        </w:rPr>
        <w:t xml:space="preserve">n a motion by Mr. </w:t>
      </w:r>
      <w:r w:rsidR="00972F24">
        <w:rPr>
          <w:sz w:val="24"/>
          <w:szCs w:val="24"/>
        </w:rPr>
        <w:t>Eleby</w:t>
      </w:r>
      <w:r w:rsidR="00990B72" w:rsidRPr="713A72AA">
        <w:rPr>
          <w:sz w:val="24"/>
          <w:szCs w:val="24"/>
        </w:rPr>
        <w:t xml:space="preserve"> and a second by Mr. </w:t>
      </w:r>
      <w:r w:rsidR="00972F24">
        <w:rPr>
          <w:sz w:val="24"/>
          <w:szCs w:val="24"/>
        </w:rPr>
        <w:t>Wilborn</w:t>
      </w:r>
      <w:r w:rsidR="00990B72" w:rsidRPr="713A72AA"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 w:rsidR="00990B72" w:rsidRPr="713A72AA">
        <w:rPr>
          <w:sz w:val="24"/>
          <w:szCs w:val="24"/>
        </w:rPr>
        <w:t>, 0) to accept the Superintendent’s recommendation.  The motion passed.</w:t>
      </w:r>
    </w:p>
    <w:p w14:paraId="198E0F4F" w14:textId="01C6E557" w:rsidR="713A72AA" w:rsidRDefault="713A72AA" w:rsidP="713A72AA">
      <w:pPr>
        <w:rPr>
          <w:sz w:val="24"/>
          <w:szCs w:val="24"/>
        </w:rPr>
      </w:pPr>
    </w:p>
    <w:p w14:paraId="4658F3C7" w14:textId="45532950" w:rsidR="0067100A" w:rsidRDefault="00A85A4C" w:rsidP="713A72AA">
      <w:pPr>
        <w:rPr>
          <w:sz w:val="24"/>
          <w:szCs w:val="24"/>
        </w:rPr>
      </w:pPr>
      <w:r>
        <w:rPr>
          <w:sz w:val="24"/>
          <w:szCs w:val="24"/>
        </w:rPr>
        <w:t>Superintendent Jones provided brief updates on the School Board Redistricting.</w:t>
      </w:r>
    </w:p>
    <w:p w14:paraId="2264C56B" w14:textId="0EF66E2B" w:rsidR="001826E8" w:rsidRDefault="001826E8" w:rsidP="713A72AA">
      <w:pPr>
        <w:rPr>
          <w:sz w:val="24"/>
          <w:szCs w:val="24"/>
        </w:rPr>
      </w:pPr>
    </w:p>
    <w:p w14:paraId="1EED285D" w14:textId="7F60D2F9" w:rsidR="001826E8" w:rsidRDefault="001826E8" w:rsidP="713A72AA">
      <w:pPr>
        <w:rPr>
          <w:sz w:val="24"/>
          <w:szCs w:val="24"/>
        </w:rPr>
      </w:pPr>
      <w:r>
        <w:rPr>
          <w:sz w:val="24"/>
          <w:szCs w:val="24"/>
        </w:rPr>
        <w:t>Superintendent Jones informed the Board that he is working with a team to find replacement time clocks.</w:t>
      </w:r>
    </w:p>
    <w:p w14:paraId="408A9BC9" w14:textId="77777777" w:rsidR="00794969" w:rsidRDefault="00794969" w:rsidP="713A72AA">
      <w:pPr>
        <w:rPr>
          <w:sz w:val="24"/>
          <w:szCs w:val="24"/>
        </w:rPr>
      </w:pPr>
    </w:p>
    <w:p w14:paraId="7AAD0ACD" w14:textId="0272A39E" w:rsidR="00794969" w:rsidRPr="003D5D70" w:rsidRDefault="00794969" w:rsidP="00794969">
      <w:pPr>
        <w:rPr>
          <w:sz w:val="24"/>
          <w:szCs w:val="24"/>
        </w:rPr>
      </w:pPr>
      <w:bookmarkStart w:id="4" w:name="_Hlk96691130"/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proofErr w:type="gramStart"/>
      <w:r w:rsidR="003E53D3">
        <w:rPr>
          <w:sz w:val="24"/>
          <w:szCs w:val="24"/>
        </w:rPr>
        <w:t>girls</w:t>
      </w:r>
      <w:proofErr w:type="gramEnd"/>
      <w:r w:rsidR="003E53D3">
        <w:rPr>
          <w:sz w:val="24"/>
          <w:szCs w:val="24"/>
        </w:rPr>
        <w:t xml:space="preserve"> basketball uniform</w:t>
      </w:r>
      <w:r w:rsidR="008C6880">
        <w:rPr>
          <w:sz w:val="24"/>
          <w:szCs w:val="24"/>
        </w:rPr>
        <w:t>s</w:t>
      </w:r>
      <w:r w:rsidR="003E53D3">
        <w:rPr>
          <w:sz w:val="24"/>
          <w:szCs w:val="24"/>
        </w:rPr>
        <w:t xml:space="preserve"> purchase from BSN ($1</w:t>
      </w:r>
      <w:r w:rsidR="008C6880">
        <w:rPr>
          <w:sz w:val="24"/>
          <w:szCs w:val="24"/>
        </w:rPr>
        <w:t xml:space="preserve">,483.02).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EE270C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EE270C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>, 0) to accept the Superintendent’s recommendation.  The motion passed.</w:t>
      </w:r>
    </w:p>
    <w:bookmarkEnd w:id="4"/>
    <w:p w14:paraId="5B845940" w14:textId="77777777" w:rsidR="00794969" w:rsidRDefault="00794969" w:rsidP="00794969">
      <w:pPr>
        <w:rPr>
          <w:sz w:val="24"/>
          <w:szCs w:val="24"/>
        </w:rPr>
      </w:pPr>
    </w:p>
    <w:p w14:paraId="301C2C38" w14:textId="3C92C890" w:rsidR="00B73B6E" w:rsidRDefault="00B73B6E" w:rsidP="00B73B6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of a file cabinet from Quill ($</w:t>
      </w:r>
      <w:r w:rsidR="00CB7D38">
        <w:rPr>
          <w:sz w:val="24"/>
          <w:szCs w:val="24"/>
        </w:rPr>
        <w:t>864</w:t>
      </w:r>
      <w:r>
        <w:rPr>
          <w:sz w:val="24"/>
          <w:szCs w:val="24"/>
        </w:rPr>
        <w:t>).  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DDF3863" w14:textId="57831810" w:rsidR="00D4541E" w:rsidRDefault="00D4541E" w:rsidP="00B73B6E">
      <w:pPr>
        <w:rPr>
          <w:sz w:val="24"/>
          <w:szCs w:val="24"/>
        </w:rPr>
      </w:pPr>
    </w:p>
    <w:p w14:paraId="19881EF4" w14:textId="1D62037A" w:rsidR="00D4541E" w:rsidRPr="003D5D70" w:rsidRDefault="00D4541E" w:rsidP="00D4541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credit </w:t>
      </w:r>
      <w:r w:rsidR="00FF6A0A">
        <w:rPr>
          <w:sz w:val="24"/>
          <w:szCs w:val="24"/>
        </w:rPr>
        <w:t xml:space="preserve">from TWC Services (approved Purchase Order required).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B3EFF71" w14:textId="77777777" w:rsidR="00D4541E" w:rsidRPr="003D5D70" w:rsidRDefault="00D4541E" w:rsidP="00B73B6E">
      <w:pPr>
        <w:rPr>
          <w:sz w:val="24"/>
          <w:szCs w:val="24"/>
        </w:rPr>
      </w:pPr>
    </w:p>
    <w:p w14:paraId="37419664" w14:textId="3E633989" w:rsidR="004F1A3B" w:rsidRPr="003D5D70" w:rsidRDefault="004F1A3B" w:rsidP="004F1A3B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of credit from Sam Services (approved Purchase Order required).  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08456E">
        <w:rPr>
          <w:sz w:val="24"/>
          <w:szCs w:val="24"/>
        </w:rPr>
        <w:t>3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00FF830F" w14:textId="655391B7" w:rsidR="0067100A" w:rsidRDefault="0067100A" w:rsidP="713A72AA">
      <w:pPr>
        <w:rPr>
          <w:sz w:val="24"/>
          <w:szCs w:val="24"/>
        </w:rPr>
      </w:pPr>
    </w:p>
    <w:p w14:paraId="520A0D52" w14:textId="5CA52A54" w:rsidR="0067100A" w:rsidRPr="00F90921" w:rsidRDefault="00143EA7" w:rsidP="713A72AA">
      <w:pPr>
        <w:rPr>
          <w:b/>
          <w:bCs/>
          <w:sz w:val="24"/>
          <w:szCs w:val="24"/>
        </w:rPr>
      </w:pPr>
      <w:r w:rsidRPr="00F90921">
        <w:rPr>
          <w:b/>
          <w:bCs/>
          <w:sz w:val="24"/>
          <w:szCs w:val="24"/>
        </w:rPr>
        <w:t>PUBLIC COMMENTS</w:t>
      </w:r>
    </w:p>
    <w:p w14:paraId="3777A83C" w14:textId="31582FE6" w:rsidR="48477FCF" w:rsidRDefault="48477FCF" w:rsidP="713A72AA">
      <w:pPr>
        <w:rPr>
          <w:sz w:val="24"/>
          <w:szCs w:val="24"/>
        </w:rPr>
      </w:pPr>
    </w:p>
    <w:p w14:paraId="3B5AED3C" w14:textId="37434609" w:rsidR="00F260CC" w:rsidRDefault="00D8527F" w:rsidP="0060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Mr. Kent (Gideon International)</w:t>
      </w:r>
      <w:r w:rsidR="00F90921">
        <w:rPr>
          <w:bCs/>
          <w:sz w:val="24"/>
          <w:szCs w:val="24"/>
        </w:rPr>
        <w:t xml:space="preserve"> came before the Board.  He requested permission to distribute bibles to students during lunch.  Chairman Anderson thanked him for attending and advised him that Superintendent Jones would follow up </w:t>
      </w:r>
      <w:r w:rsidR="003744F6">
        <w:rPr>
          <w:bCs/>
          <w:sz w:val="24"/>
          <w:szCs w:val="24"/>
        </w:rPr>
        <w:t>after discussing it with the Board’s attorney.</w:t>
      </w:r>
    </w:p>
    <w:p w14:paraId="0258D57C" w14:textId="77777777" w:rsidR="003744F6" w:rsidRPr="003D5D70" w:rsidRDefault="003744F6" w:rsidP="00601D4F">
      <w:pPr>
        <w:rPr>
          <w:bCs/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1CC960A8" w14:textId="2A280F3C" w:rsidR="001B32F0" w:rsidRDefault="001B32F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F15759" w:rsidRPr="713A72AA">
        <w:rPr>
          <w:sz w:val="24"/>
          <w:szCs w:val="24"/>
        </w:rPr>
        <w:t xml:space="preserve">distributed </w:t>
      </w:r>
      <w:r w:rsidRPr="713A72AA">
        <w:rPr>
          <w:sz w:val="24"/>
          <w:szCs w:val="24"/>
        </w:rPr>
        <w:t>the Board and Administrator Brochure.</w:t>
      </w:r>
    </w:p>
    <w:p w14:paraId="5DDD49A9" w14:textId="0DB50029" w:rsidR="00354EA1" w:rsidRDefault="00354EA1" w:rsidP="00601D4F">
      <w:pPr>
        <w:rPr>
          <w:sz w:val="24"/>
          <w:szCs w:val="24"/>
        </w:rPr>
      </w:pPr>
    </w:p>
    <w:p w14:paraId="73D3D1C6" w14:textId="27C35380" w:rsidR="00354EA1" w:rsidRDefault="00354EA1" w:rsidP="00601D4F">
      <w:pPr>
        <w:rPr>
          <w:sz w:val="24"/>
          <w:szCs w:val="24"/>
        </w:rPr>
      </w:pPr>
      <w:r>
        <w:rPr>
          <w:sz w:val="24"/>
          <w:szCs w:val="24"/>
        </w:rPr>
        <w:t>The next Regular Board meeting is scheduled for March 1, 2022.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073BC438" w14:textId="285C46CE" w:rsidR="003D5D70" w:rsidRDefault="003D5D7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Board </w:t>
      </w:r>
      <w:r w:rsidR="00CA173F">
        <w:rPr>
          <w:sz w:val="24"/>
          <w:szCs w:val="24"/>
        </w:rPr>
        <w:t xml:space="preserve">discussed honoring </w:t>
      </w:r>
      <w:r w:rsidR="0006375B">
        <w:rPr>
          <w:sz w:val="24"/>
          <w:szCs w:val="24"/>
        </w:rPr>
        <w:t>long-time</w:t>
      </w:r>
      <w:r w:rsidR="00CA173F">
        <w:rPr>
          <w:sz w:val="24"/>
          <w:szCs w:val="24"/>
        </w:rPr>
        <w:t xml:space="preserve"> education and community activist Catherine Foster Carter</w:t>
      </w:r>
      <w:r w:rsidR="006B1E0B" w:rsidRPr="713A72AA">
        <w:rPr>
          <w:sz w:val="24"/>
          <w:szCs w:val="24"/>
        </w:rPr>
        <w:t>.</w:t>
      </w: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155D673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F81DAF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F81DAF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08456E">
        <w:rPr>
          <w:sz w:val="24"/>
          <w:szCs w:val="24"/>
        </w:rPr>
        <w:t>3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153D" w14:textId="77777777" w:rsidR="00DF26EB" w:rsidRDefault="00DF26EB">
      <w:r>
        <w:separator/>
      </w:r>
    </w:p>
  </w:endnote>
  <w:endnote w:type="continuationSeparator" w:id="0">
    <w:p w14:paraId="16E1EDB5" w14:textId="77777777" w:rsidR="00DF26EB" w:rsidRDefault="00DF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01D1" w14:textId="77777777" w:rsidR="00DF26EB" w:rsidRDefault="00DF26EB">
      <w:r>
        <w:separator/>
      </w:r>
    </w:p>
  </w:footnote>
  <w:footnote w:type="continuationSeparator" w:id="0">
    <w:p w14:paraId="302925DE" w14:textId="77777777" w:rsidR="00DF26EB" w:rsidRDefault="00DF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5B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6E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3EA7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D8D"/>
    <w:rsid w:val="001701D9"/>
    <w:rsid w:val="00170747"/>
    <w:rsid w:val="00170AAC"/>
    <w:rsid w:val="00171C25"/>
    <w:rsid w:val="00171DC2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4F7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285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580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273F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4BBA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A3B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69F9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0FF9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67E06"/>
    <w:rsid w:val="00670849"/>
    <w:rsid w:val="006708E1"/>
    <w:rsid w:val="00670E49"/>
    <w:rsid w:val="0067100A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5C19"/>
    <w:rsid w:val="00746ED3"/>
    <w:rsid w:val="00747681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0E5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8FA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2F24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585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838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40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335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D38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6D95"/>
    <w:rsid w:val="00E9075A"/>
    <w:rsid w:val="00E919D7"/>
    <w:rsid w:val="00E923FF"/>
    <w:rsid w:val="00E92732"/>
    <w:rsid w:val="00E92788"/>
    <w:rsid w:val="00E92C05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65F7"/>
    <w:rsid w:val="00F96A91"/>
    <w:rsid w:val="00F96F4A"/>
    <w:rsid w:val="00FA06FA"/>
    <w:rsid w:val="00FA0C35"/>
    <w:rsid w:val="00FA1671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1167</Words>
  <Characters>6657</Characters>
  <Application>Microsoft Office Word</Application>
  <DocSecurity>0</DocSecurity>
  <Lines>55</Lines>
  <Paragraphs>15</Paragraphs>
  <ScaleCrop>false</ScaleCrop>
  <Company>New Quitman County Elementary School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83</cp:revision>
  <cp:lastPrinted>2020-03-12T15:33:00Z</cp:lastPrinted>
  <dcterms:created xsi:type="dcterms:W3CDTF">2022-02-25T18:21:00Z</dcterms:created>
  <dcterms:modified xsi:type="dcterms:W3CDTF">2022-02-28T16:35:00Z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