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5B762A5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2161C1">
        <w:rPr>
          <w:rFonts w:ascii="Times New Roman" w:hAnsi="Times New Roman"/>
          <w:sz w:val="32"/>
          <w:szCs w:val="32"/>
        </w:rPr>
        <w:t>11/</w:t>
      </w:r>
      <w:r w:rsidR="00DD10B4">
        <w:rPr>
          <w:rFonts w:ascii="Times New Roman" w:hAnsi="Times New Roman"/>
          <w:sz w:val="32"/>
          <w:szCs w:val="32"/>
        </w:rPr>
        <w:t>11-14</w:t>
      </w:r>
      <w:r w:rsidR="002161C1">
        <w:rPr>
          <w:rFonts w:ascii="Times New Roman" w:hAnsi="Times New Roman"/>
          <w:sz w:val="32"/>
          <w:szCs w:val="32"/>
        </w:rPr>
        <w:t>/2024</w:t>
      </w:r>
      <w:r w:rsidRPr="00867354">
        <w:rPr>
          <w:rFonts w:ascii="Times New Roman" w:hAnsi="Times New Roman"/>
          <w:sz w:val="32"/>
          <w:szCs w:val="32"/>
        </w:rPr>
        <w:tab/>
      </w:r>
      <w:r w:rsidR="00503AB5">
        <w:rPr>
          <w:rFonts w:ascii="Times New Roman" w:hAnsi="Times New Roman"/>
          <w:sz w:val="32"/>
          <w:szCs w:val="32"/>
        </w:rPr>
        <w:tab/>
      </w:r>
      <w:r w:rsidRPr="00867354">
        <w:rPr>
          <w:rFonts w:ascii="Times New Roman" w:hAnsi="Times New Roman"/>
          <w:sz w:val="32"/>
          <w:szCs w:val="32"/>
        </w:rPr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35D3C583" w:rsidR="009A6695" w:rsidRDefault="00B164CF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12. Use strategies based on place value, properties of operations, and/or the relationship between multiplication and division to find whole-number quotients and remainders with one-digit divisors and up to four-digit dividends. a. Illustrate and/or explain quotients using equations, rectangular arrays, and/or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3AA59396" w:rsidR="009E4D1E" w:rsidRDefault="00683A91" w:rsidP="009E4D1E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Mathematical Practices:</w:t>
            </w:r>
            <w:r w:rsidR="009E4D1E">
              <w:t xml:space="preserve"> Ƒ M.4.11.3: Multiply within 100, using strategies such as properties of operations. Ƒ M.4.11.4: Multiply within 100, using strategies such as the relationship between multiplication and division (e.g., knowing that 8 x 5 = 4=, one knows 40 ÷ 5 = 8). Ƒ M.4.11.5: Recall products of two one-digit numbers</w:t>
            </w:r>
          </w:p>
          <w:p w14:paraId="588C5EA1" w14:textId="6EC1B027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19BD045" w14:textId="77777777" w:rsidR="001B2678" w:rsidRDefault="001B2678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163B9B55" w14:textId="3B48E630" w:rsidR="00381F2B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Remainder</w:t>
                            </w:r>
                          </w:p>
                          <w:p w14:paraId="12ACFF9F" w14:textId="62F5481C" w:rsidR="00D438FD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Partial quotients</w:t>
                            </w:r>
                          </w:p>
                          <w:p w14:paraId="44A0AC0D" w14:textId="77777777" w:rsidR="00D438FD" w:rsidRPr="001B2678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19BD045" w14:textId="77777777" w:rsidR="001B2678" w:rsidRDefault="001B2678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163B9B55" w14:textId="3B48E630" w:rsidR="00381F2B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Remainder</w:t>
                      </w:r>
                    </w:p>
                    <w:p w14:paraId="12ACFF9F" w14:textId="62F5481C" w:rsidR="00D438FD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Partial quotients</w:t>
                      </w:r>
                    </w:p>
                    <w:p w14:paraId="44A0AC0D" w14:textId="77777777" w:rsidR="00D438FD" w:rsidRPr="001B2678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4ADD501" w:rsidR="00207D7F" w:rsidRPr="00207D7F" w:rsidRDefault="00381F2B" w:rsidP="00381F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3F3F3"/>
              </w:rPr>
              <w:t>How can you u</w:t>
            </w:r>
            <w:r w:rsidRPr="00381F2B">
              <w:rPr>
                <w:rFonts w:ascii="OpenSans" w:hAnsi="OpenSans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mental math and place-value strategies to divide multiples of 10 and 100 by 1-digit divisors?</w:t>
            </w:r>
            <w:r w:rsidRPr="00381F2B">
              <w:rPr>
                <w:rFonts w:ascii="OpenSans" w:hAnsi="OpenSans"/>
                <w:sz w:val="21"/>
                <w:szCs w:val="21"/>
              </w:rPr>
              <w:br/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1D9C70B" w:rsidR="00207D7F" w:rsidRPr="00207D7F" w:rsidRDefault="00381F2B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compatible numbers to estimate quotients?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09807E9" w:rsidR="00207D7F" w:rsidRPr="0024359F" w:rsidRDefault="00935F7A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 w:rsidR="00381F2B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place-value patterns and division facts to estimate quotients for 4-digit dividends?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E5C051F" w:rsidR="00207D7F" w:rsidRPr="0024359F" w:rsidRDefault="00935F7A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5F02AE8" w:rsidR="00207D7F" w:rsidRPr="005F5728" w:rsidRDefault="00E41B13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solve division problems and interpret remainders?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A0A68B9" w:rsidR="00207D7F" w:rsidRPr="00B70F06" w:rsidRDefault="00207D7F" w:rsidP="00381F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USE </w:t>
            </w:r>
            <w:r w:rsidR="00381F2B">
              <w:rPr>
                <w:rFonts w:ascii="Times New Roman" w:hAnsi="Times New Roman"/>
                <w:sz w:val="16"/>
                <w:szCs w:val="16"/>
              </w:rPr>
              <w:t xml:space="preserve">MENTAL MATH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mental math and place-value strategies to divide multiples of 10 and 100 by 1-digit divisors.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AEEEF7" w:rsidR="00207D7F" w:rsidRDefault="00381F2B" w:rsidP="00381F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compatible numbers to estimate quotients.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8A44E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place-value patterns and division facts to estimate quotients for 4-digit dividends</w:t>
            </w:r>
            <w:r w:rsidR="00935F7A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7047DC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9E536A" w:rsidR="00207D7F" w:rsidRDefault="00E41B13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52304584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Lesson Plan: Multi-Digit Multiplication</w:t>
      </w:r>
    </w:p>
    <w:p w14:paraId="20E7BFFB" w14:textId="77777777" w:rsidR="00CA6629" w:rsidRPr="00CA6629" w:rsidRDefault="00CA6629" w:rsidP="00CA6629">
      <w:pPr>
        <w:widowControl/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Grade Level:</w:t>
      </w:r>
      <w:r w:rsidRPr="00CA6629">
        <w:rPr>
          <w:rFonts w:ascii="Times New Roman" w:hAnsi="Times New Roman"/>
        </w:rPr>
        <w:t xml:space="preserve"> 4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Subject:</w:t>
      </w:r>
      <w:r w:rsidRPr="00CA6629">
        <w:rPr>
          <w:rFonts w:ascii="Times New Roman" w:hAnsi="Times New Roman"/>
        </w:rPr>
        <w:t xml:space="preserve"> Math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Topic:</w:t>
      </w:r>
      <w:r w:rsidRPr="00CA6629">
        <w:rPr>
          <w:rFonts w:ascii="Times New Roman" w:hAnsi="Times New Roman"/>
        </w:rPr>
        <w:t xml:space="preserve"> Multi-Digit Multiplication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Duration:</w:t>
      </w:r>
      <w:r w:rsidRPr="00CA6629">
        <w:rPr>
          <w:rFonts w:ascii="Times New Roman" w:hAnsi="Times New Roman"/>
        </w:rPr>
        <w:t xml:space="preserve"> 2-3 class periods</w:t>
      </w:r>
    </w:p>
    <w:p w14:paraId="75BCD0A7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Objectives:</w:t>
      </w:r>
    </w:p>
    <w:p w14:paraId="679D9A0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understand the concept of multi-digit multiplication.</w:t>
      </w:r>
    </w:p>
    <w:p w14:paraId="242A755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be able to multiply multi-digit numbers using the standard algorithm.</w:t>
      </w:r>
    </w:p>
    <w:p w14:paraId="0BE3E43F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apply multiplication to solve real-world problems.</w:t>
      </w:r>
    </w:p>
    <w:p w14:paraId="40B7F85D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Materials Needed:</w:t>
      </w:r>
    </w:p>
    <w:p w14:paraId="6CBFD974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Whiteboard and markers</w:t>
      </w:r>
    </w:p>
    <w:p w14:paraId="170636E5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Graph paper</w:t>
      </w:r>
    </w:p>
    <w:p w14:paraId="6474BD7D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Worksheets with practice problems</w:t>
      </w:r>
    </w:p>
    <w:p w14:paraId="6D965D7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Visual aids (e.g., multiplication charts)</w:t>
      </w:r>
    </w:p>
    <w:p w14:paraId="3C8D98F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Real-world problem scenarios for group activities</w:t>
      </w:r>
    </w:p>
    <w:p w14:paraId="1F33299C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1: Introduction to Multi-Digit Multiplication</w:t>
      </w:r>
    </w:p>
    <w:p w14:paraId="08CFF74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2D4E1BB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basic multiplication facts (single-digit).</w:t>
      </w:r>
    </w:p>
    <w:p w14:paraId="2889E272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mental math exercises to build confidence.</w:t>
      </w:r>
    </w:p>
    <w:p w14:paraId="4CC0F446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Direct Instruction (20 minutes):</w:t>
      </w:r>
    </w:p>
    <w:p w14:paraId="2167F880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Introduce the concept of multi-digit multiplication.</w:t>
      </w:r>
    </w:p>
    <w:p w14:paraId="2CB4FC8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Demonstrate the standard algorithm step-by-step on the board:</w:t>
      </w:r>
    </w:p>
    <w:p w14:paraId="36487919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Multiply the bottom number by each digit of the top number.</w:t>
      </w:r>
    </w:p>
    <w:p w14:paraId="155A7473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Emphasize lining up numbers properly.</w:t>
      </w:r>
    </w:p>
    <w:p w14:paraId="4A321460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the importance of place value.</w:t>
      </w:r>
    </w:p>
    <w:p w14:paraId="7E44945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Guided Practice (15 minutes):</w:t>
      </w:r>
    </w:p>
    <w:p w14:paraId="27FBDC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 through a few example problems as a class.</w:t>
      </w:r>
    </w:p>
    <w:p w14:paraId="043E16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Encourage students to ask questions and clarify any misunderstandings.</w:t>
      </w:r>
    </w:p>
    <w:p w14:paraId="5D01CC4C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29076FC7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Hand out worksheets with multi-digit multiplication problems.</w:t>
      </w:r>
    </w:p>
    <w:p w14:paraId="1D57FB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Circulate the room to assist students who may need extra help.</w:t>
      </w:r>
    </w:p>
    <w:p w14:paraId="5367F295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55D22F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Recap what was learned and highlight the importance of multi-digit multiplication.</w:t>
      </w:r>
    </w:p>
    <w:p w14:paraId="7B6C4E8B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2: Application and Problem Solving</w:t>
      </w:r>
    </w:p>
    <w:p w14:paraId="050E1A98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091EE282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homework and address any common errors.</w:t>
      </w:r>
    </w:p>
    <w:p w14:paraId="00E44BEE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Group Activity (25 minutes):</w:t>
      </w:r>
    </w:p>
    <w:p w14:paraId="51418D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Divide students into small groups.</w:t>
      </w:r>
    </w:p>
    <w:p w14:paraId="5ADE4F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Present them with real-world problems that require multi-digit multiplication (e.g., calculating total items, budgeting).</w:t>
      </w:r>
    </w:p>
    <w:p w14:paraId="1D9CCB4D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Each group will work together to solve a problem and present their solution.</w:t>
      </w:r>
    </w:p>
    <w:p w14:paraId="23300EBC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05B1F9E6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Provide additional practice problems with varying levels of difficulty.</w:t>
      </w:r>
    </w:p>
    <w:p w14:paraId="17CC977E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Include word problems to enhance critical thinking.</w:t>
      </w:r>
    </w:p>
    <w:p w14:paraId="1EDC7353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(10 minutes):</w:t>
      </w:r>
    </w:p>
    <w:p w14:paraId="0A40F3A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Have groups share their solutions.</w:t>
      </w:r>
    </w:p>
    <w:p w14:paraId="78CEE4A3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different strategies used and reinforce the importance of teamwork in problem-solving.</w:t>
      </w:r>
    </w:p>
    <w:p w14:paraId="3426452A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3: Assessment and Review</w:t>
      </w:r>
    </w:p>
    <w:p w14:paraId="3B38312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75C27749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review game or quiz on multiplication facts.</w:t>
      </w:r>
    </w:p>
    <w:p w14:paraId="40672EB8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Assessment (30 minutes):</w:t>
      </w:r>
    </w:p>
    <w:p w14:paraId="517824C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Administer a quiz covering multi-digit multiplication concepts and problem-solving skills.</w:t>
      </w:r>
    </w:p>
    <w:p w14:paraId="0927E1A1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Review and Reinforcement (15 minutes):</w:t>
      </w:r>
    </w:p>
    <w:p w14:paraId="5A079037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Go over quiz answers as a class.</w:t>
      </w:r>
    </w:p>
    <w:p w14:paraId="6F3466B1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common mistakes and clarify any lingering questions.</w:t>
      </w:r>
    </w:p>
    <w:p w14:paraId="485496E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702DE67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Highlight key takeaways from the topic.</w:t>
      </w:r>
    </w:p>
    <w:p w14:paraId="2BEF7F8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Preview the next topic to generate interest.</w:t>
      </w:r>
    </w:p>
    <w:p w14:paraId="1DFC5AA7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Differentiation:</w:t>
      </w:r>
    </w:p>
    <w:p w14:paraId="752E6EC3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advanced learners:</w:t>
      </w:r>
      <w:r w:rsidRPr="00CA6629">
        <w:rPr>
          <w:rFonts w:ascii="Times New Roman" w:hAnsi="Times New Roman"/>
        </w:rPr>
        <w:t xml:space="preserve"> Provide challenging word problems or projects that require additional steps or concepts.</w:t>
      </w:r>
    </w:p>
    <w:p w14:paraId="115C3497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struggling students:</w:t>
      </w:r>
      <w:r w:rsidRPr="00CA6629">
        <w:rPr>
          <w:rFonts w:ascii="Times New Roman" w:hAnsi="Times New Roman"/>
        </w:rPr>
        <w:t xml:space="preserve"> Offer one-on-one support, use manipulatives, or provide simpler problems to build confidence.</w:t>
      </w:r>
    </w:p>
    <w:p w14:paraId="195A412D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Assessment:</w:t>
      </w:r>
    </w:p>
    <w:p w14:paraId="3683174B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Formative: Participation in discussions, completion of practice worksheets.</w:t>
      </w:r>
    </w:p>
    <w:p w14:paraId="5E2157B5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Summative: Quiz or test at the end of the topic.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2183" w14:textId="77777777" w:rsidR="009E74F9" w:rsidRDefault="009E74F9" w:rsidP="00857076">
      <w:r>
        <w:separator/>
      </w:r>
    </w:p>
  </w:endnote>
  <w:endnote w:type="continuationSeparator" w:id="0">
    <w:p w14:paraId="0184DB7F" w14:textId="77777777" w:rsidR="009E74F9" w:rsidRDefault="009E74F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5A1F" w14:textId="77777777" w:rsidR="009E74F9" w:rsidRDefault="009E74F9" w:rsidP="00857076">
      <w:r>
        <w:separator/>
      </w:r>
    </w:p>
  </w:footnote>
  <w:footnote w:type="continuationSeparator" w:id="0">
    <w:p w14:paraId="6FC9ECB9" w14:textId="77777777" w:rsidR="009E74F9" w:rsidRDefault="009E74F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610"/>
    <w:multiLevelType w:val="multilevel"/>
    <w:tmpl w:val="7E0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31A"/>
    <w:multiLevelType w:val="multilevel"/>
    <w:tmpl w:val="A3D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50BEB"/>
    <w:multiLevelType w:val="multilevel"/>
    <w:tmpl w:val="BD4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7C626B"/>
    <w:multiLevelType w:val="multilevel"/>
    <w:tmpl w:val="BC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BA4DB7"/>
    <w:multiLevelType w:val="multilevel"/>
    <w:tmpl w:val="4EE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E18D9"/>
    <w:multiLevelType w:val="multilevel"/>
    <w:tmpl w:val="EFF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04D9"/>
    <w:multiLevelType w:val="multilevel"/>
    <w:tmpl w:val="3F1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46784">
    <w:abstractNumId w:val="2"/>
  </w:num>
  <w:num w:numId="2" w16cid:durableId="1398017886">
    <w:abstractNumId w:val="7"/>
  </w:num>
  <w:num w:numId="3" w16cid:durableId="6560896">
    <w:abstractNumId w:val="11"/>
  </w:num>
  <w:num w:numId="4" w16cid:durableId="869757424">
    <w:abstractNumId w:val="4"/>
  </w:num>
  <w:num w:numId="5" w16cid:durableId="1094133875">
    <w:abstractNumId w:val="9"/>
  </w:num>
  <w:num w:numId="6" w16cid:durableId="2142115841">
    <w:abstractNumId w:val="14"/>
  </w:num>
  <w:num w:numId="7" w16cid:durableId="644119070">
    <w:abstractNumId w:val="10"/>
  </w:num>
  <w:num w:numId="8" w16cid:durableId="301153707">
    <w:abstractNumId w:val="13"/>
  </w:num>
  <w:num w:numId="9" w16cid:durableId="57751840">
    <w:abstractNumId w:val="18"/>
  </w:num>
  <w:num w:numId="10" w16cid:durableId="421803699">
    <w:abstractNumId w:val="1"/>
  </w:num>
  <w:num w:numId="11" w16cid:durableId="302199760">
    <w:abstractNumId w:val="3"/>
  </w:num>
  <w:num w:numId="12" w16cid:durableId="2034188646">
    <w:abstractNumId w:val="16"/>
  </w:num>
  <w:num w:numId="13" w16cid:durableId="1289967006">
    <w:abstractNumId w:val="5"/>
  </w:num>
  <w:num w:numId="14" w16cid:durableId="1531215784">
    <w:abstractNumId w:val="17"/>
  </w:num>
  <w:num w:numId="15" w16cid:durableId="2039156834">
    <w:abstractNumId w:val="19"/>
  </w:num>
  <w:num w:numId="16" w16cid:durableId="1587492345">
    <w:abstractNumId w:val="8"/>
  </w:num>
  <w:num w:numId="17" w16cid:durableId="1619600160">
    <w:abstractNumId w:val="0"/>
  </w:num>
  <w:num w:numId="18" w16cid:durableId="780494573">
    <w:abstractNumId w:val="15"/>
  </w:num>
  <w:num w:numId="19" w16cid:durableId="15162110">
    <w:abstractNumId w:val="12"/>
  </w:num>
  <w:num w:numId="20" w16cid:durableId="1957634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0E8D"/>
    <w:rsid w:val="001B2678"/>
    <w:rsid w:val="001B38BB"/>
    <w:rsid w:val="001D56AE"/>
    <w:rsid w:val="001F0436"/>
    <w:rsid w:val="00207D7F"/>
    <w:rsid w:val="002161C1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1F2B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03AB5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6F2793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A5107"/>
    <w:rsid w:val="008C0434"/>
    <w:rsid w:val="008C5857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35F7A"/>
    <w:rsid w:val="0094442D"/>
    <w:rsid w:val="009569F9"/>
    <w:rsid w:val="009605B5"/>
    <w:rsid w:val="00974670"/>
    <w:rsid w:val="009A6695"/>
    <w:rsid w:val="009D24EA"/>
    <w:rsid w:val="009E2A4F"/>
    <w:rsid w:val="009E4D1E"/>
    <w:rsid w:val="009E74F9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4CF"/>
    <w:rsid w:val="00B16DD0"/>
    <w:rsid w:val="00B305D6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24C05"/>
    <w:rsid w:val="00C3070A"/>
    <w:rsid w:val="00C359E7"/>
    <w:rsid w:val="00C4439E"/>
    <w:rsid w:val="00C61774"/>
    <w:rsid w:val="00C70745"/>
    <w:rsid w:val="00C9087E"/>
    <w:rsid w:val="00C90FF6"/>
    <w:rsid w:val="00CA27FE"/>
    <w:rsid w:val="00CA6629"/>
    <w:rsid w:val="00CB6910"/>
    <w:rsid w:val="00CE50B3"/>
    <w:rsid w:val="00D0321F"/>
    <w:rsid w:val="00D15574"/>
    <w:rsid w:val="00D1655A"/>
    <w:rsid w:val="00D20990"/>
    <w:rsid w:val="00D408DC"/>
    <w:rsid w:val="00D438FD"/>
    <w:rsid w:val="00D45CCD"/>
    <w:rsid w:val="00D62281"/>
    <w:rsid w:val="00D71D73"/>
    <w:rsid w:val="00D76AF8"/>
    <w:rsid w:val="00D96845"/>
    <w:rsid w:val="00DB0437"/>
    <w:rsid w:val="00DC5E2C"/>
    <w:rsid w:val="00DD10B4"/>
    <w:rsid w:val="00DE5B3C"/>
    <w:rsid w:val="00DF3867"/>
    <w:rsid w:val="00E036DE"/>
    <w:rsid w:val="00E148F3"/>
    <w:rsid w:val="00E407F5"/>
    <w:rsid w:val="00E41B13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984ABC30-0370-4C50-B8C3-106EEBF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2024-10-03T16:13:00Z</cp:lastPrinted>
  <dcterms:created xsi:type="dcterms:W3CDTF">2024-11-12T14:21:00Z</dcterms:created>
  <dcterms:modified xsi:type="dcterms:W3CDTF">2024-11-12T14:21:00Z</dcterms:modified>
</cp:coreProperties>
</file>