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0ECE2F" w14:textId="77777777" w:rsidR="00CA44E4" w:rsidRDefault="009160AB">
      <w:pPr>
        <w:jc w:val="center"/>
        <w:rPr>
          <w:rFonts w:ascii="Rockwell" w:eastAsia="Rockwell" w:hAnsi="Rockwell" w:cs="Rockwell"/>
          <w:b/>
          <w:color w:val="0F243E"/>
          <w:sz w:val="96"/>
          <w:szCs w:val="96"/>
          <w:highlight w:val="black"/>
        </w:rPr>
      </w:pPr>
      <w:r>
        <w:rPr>
          <w:noProof/>
        </w:rPr>
        <w:drawing>
          <wp:anchor distT="114300" distB="114300" distL="114300" distR="114300" simplePos="0" relativeHeight="251658240" behindDoc="1" locked="0" layoutInCell="1" hidden="0" allowOverlap="1" wp14:anchorId="758C6FA9" wp14:editId="0F9C197F">
            <wp:simplePos x="2774950" y="1028700"/>
            <wp:positionH relativeFrom="margin">
              <wp:align>center</wp:align>
            </wp:positionH>
            <wp:positionV relativeFrom="margin">
              <wp:align>top</wp:align>
            </wp:positionV>
            <wp:extent cx="2595563" cy="2076450"/>
            <wp:effectExtent l="0" t="0" r="0" b="0"/>
            <wp:wrapSquare wrapText="bothSides"/>
            <wp:docPr id="1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7"/>
                    <a:srcRect/>
                    <a:stretch>
                      <a:fillRect/>
                    </a:stretch>
                  </pic:blipFill>
                  <pic:spPr>
                    <a:xfrm>
                      <a:off x="0" y="0"/>
                      <a:ext cx="2595563" cy="2076450"/>
                    </a:xfrm>
                    <a:prstGeom prst="rect">
                      <a:avLst/>
                    </a:prstGeom>
                    <a:ln/>
                  </pic:spPr>
                </pic:pic>
              </a:graphicData>
            </a:graphic>
          </wp:anchor>
        </w:drawing>
      </w:r>
    </w:p>
    <w:p w14:paraId="7D08BA29" w14:textId="77777777" w:rsidR="00CA44E4" w:rsidRDefault="00CA44E4">
      <w:pPr>
        <w:jc w:val="center"/>
        <w:rPr>
          <w:rFonts w:ascii="Rockwell" w:eastAsia="Rockwell" w:hAnsi="Rockwell" w:cs="Rockwell"/>
          <w:b/>
          <w:sz w:val="96"/>
          <w:szCs w:val="96"/>
          <w:highlight w:val="black"/>
        </w:rPr>
      </w:pPr>
    </w:p>
    <w:p w14:paraId="52DAB5F9" w14:textId="77777777" w:rsidR="00CA44E4" w:rsidRDefault="00CA44E4">
      <w:pPr>
        <w:jc w:val="center"/>
        <w:rPr>
          <w:rFonts w:ascii="Garamond" w:eastAsia="Garamond" w:hAnsi="Garamond" w:cs="Garamond"/>
          <w:sz w:val="56"/>
          <w:szCs w:val="56"/>
        </w:rPr>
      </w:pPr>
    </w:p>
    <w:p w14:paraId="2B83EDB2" w14:textId="77777777" w:rsidR="00CA44E4" w:rsidRDefault="00CA44E4">
      <w:pPr>
        <w:jc w:val="center"/>
        <w:rPr>
          <w:rFonts w:ascii="Garamond" w:eastAsia="Garamond" w:hAnsi="Garamond" w:cs="Garamond"/>
          <w:sz w:val="56"/>
          <w:szCs w:val="56"/>
        </w:rPr>
      </w:pPr>
    </w:p>
    <w:p w14:paraId="7F429024" w14:textId="77777777" w:rsidR="00CA44E4" w:rsidRDefault="009160AB">
      <w:pPr>
        <w:jc w:val="center"/>
        <w:rPr>
          <w:rFonts w:ascii="Garamond" w:eastAsia="Garamond" w:hAnsi="Garamond" w:cs="Garamond"/>
          <w:sz w:val="56"/>
          <w:szCs w:val="56"/>
        </w:rPr>
      </w:pPr>
      <w:r>
        <w:rPr>
          <w:rFonts w:ascii="Garamond" w:eastAsia="Garamond" w:hAnsi="Garamond" w:cs="Garamond"/>
          <w:sz w:val="56"/>
          <w:szCs w:val="56"/>
        </w:rPr>
        <w:t>FACULTY HANDBOOK</w:t>
      </w:r>
    </w:p>
    <w:p w14:paraId="37A0A40C" w14:textId="77777777" w:rsidR="00CA44E4" w:rsidRDefault="009160AB">
      <w:pPr>
        <w:jc w:val="center"/>
        <w:rPr>
          <w:rFonts w:ascii="Garamond" w:eastAsia="Garamond" w:hAnsi="Garamond" w:cs="Garamond"/>
          <w:sz w:val="56"/>
          <w:szCs w:val="56"/>
        </w:rPr>
      </w:pPr>
      <w:r>
        <w:rPr>
          <w:rFonts w:ascii="Garamond" w:eastAsia="Garamond" w:hAnsi="Garamond" w:cs="Garamond"/>
          <w:sz w:val="56"/>
          <w:szCs w:val="56"/>
        </w:rPr>
        <w:t>2023 - 2024</w:t>
      </w:r>
    </w:p>
    <w:p w14:paraId="28C23AA6" w14:textId="77777777" w:rsidR="00CA44E4" w:rsidRDefault="00CA44E4">
      <w:pPr>
        <w:jc w:val="center"/>
        <w:rPr>
          <w:b/>
          <w:sz w:val="28"/>
          <w:szCs w:val="28"/>
        </w:rPr>
      </w:pPr>
    </w:p>
    <w:p w14:paraId="3E50C76C" w14:textId="77777777" w:rsidR="00CA44E4" w:rsidRDefault="00CA44E4">
      <w:pPr>
        <w:jc w:val="center"/>
        <w:rPr>
          <w:rFonts w:ascii="EB Garamond" w:eastAsia="EB Garamond" w:hAnsi="EB Garamond" w:cs="EB Garamond"/>
          <w:sz w:val="40"/>
          <w:szCs w:val="40"/>
        </w:rPr>
      </w:pPr>
    </w:p>
    <w:p w14:paraId="3BFF6143" w14:textId="77777777" w:rsidR="00CA44E4" w:rsidRDefault="009160AB">
      <w:pPr>
        <w:jc w:val="center"/>
        <w:rPr>
          <w:rFonts w:ascii="Garamond" w:eastAsia="Garamond" w:hAnsi="Garamond" w:cs="Garamond"/>
          <w:sz w:val="40"/>
          <w:szCs w:val="40"/>
        </w:rPr>
      </w:pPr>
      <w:r>
        <w:rPr>
          <w:rFonts w:ascii="Garamond" w:eastAsia="Garamond" w:hAnsi="Garamond" w:cs="Garamond"/>
          <w:sz w:val="40"/>
          <w:szCs w:val="40"/>
        </w:rPr>
        <w:t>PRINCIPAL</w:t>
      </w:r>
    </w:p>
    <w:p w14:paraId="4F4317D0" w14:textId="77777777" w:rsidR="00CA44E4" w:rsidRDefault="009160AB">
      <w:pPr>
        <w:jc w:val="center"/>
        <w:rPr>
          <w:rFonts w:ascii="Garamond" w:eastAsia="Garamond" w:hAnsi="Garamond" w:cs="Garamond"/>
          <w:sz w:val="40"/>
          <w:szCs w:val="40"/>
        </w:rPr>
      </w:pPr>
      <w:proofErr w:type="spellStart"/>
      <w:r>
        <w:rPr>
          <w:rFonts w:ascii="Garamond" w:eastAsia="Garamond" w:hAnsi="Garamond" w:cs="Garamond"/>
          <w:sz w:val="40"/>
          <w:szCs w:val="40"/>
        </w:rPr>
        <w:t>Lytrice</w:t>
      </w:r>
      <w:proofErr w:type="spellEnd"/>
      <w:r>
        <w:rPr>
          <w:rFonts w:ascii="Garamond" w:eastAsia="Garamond" w:hAnsi="Garamond" w:cs="Garamond"/>
          <w:sz w:val="40"/>
          <w:szCs w:val="40"/>
        </w:rPr>
        <w:t xml:space="preserve"> Washington-Murray</w:t>
      </w:r>
    </w:p>
    <w:p w14:paraId="5BF5638C" w14:textId="77777777" w:rsidR="00CA44E4" w:rsidRDefault="00CA44E4">
      <w:pPr>
        <w:jc w:val="center"/>
        <w:rPr>
          <w:rFonts w:ascii="Garamond" w:eastAsia="Garamond" w:hAnsi="Garamond" w:cs="Garamond"/>
          <w:sz w:val="40"/>
          <w:szCs w:val="40"/>
        </w:rPr>
      </w:pPr>
    </w:p>
    <w:p w14:paraId="6FF8DBA8" w14:textId="77777777" w:rsidR="00CA44E4" w:rsidRDefault="009160AB">
      <w:pPr>
        <w:jc w:val="center"/>
        <w:rPr>
          <w:rFonts w:ascii="Garamond" w:eastAsia="Garamond" w:hAnsi="Garamond" w:cs="Garamond"/>
          <w:sz w:val="40"/>
          <w:szCs w:val="40"/>
        </w:rPr>
      </w:pPr>
      <w:r>
        <w:rPr>
          <w:rFonts w:ascii="Garamond" w:eastAsia="Garamond" w:hAnsi="Garamond" w:cs="Garamond"/>
          <w:sz w:val="40"/>
          <w:szCs w:val="40"/>
        </w:rPr>
        <w:t>ASSISTANT PRINCIPAL</w:t>
      </w:r>
    </w:p>
    <w:p w14:paraId="390FA827" w14:textId="1E761674" w:rsidR="00CA44E4" w:rsidRDefault="008A1467">
      <w:pPr>
        <w:jc w:val="center"/>
        <w:rPr>
          <w:rFonts w:ascii="Garamond" w:eastAsia="Garamond" w:hAnsi="Garamond" w:cs="Garamond"/>
          <w:sz w:val="40"/>
          <w:szCs w:val="40"/>
        </w:rPr>
      </w:pPr>
      <w:proofErr w:type="spellStart"/>
      <w:r>
        <w:rPr>
          <w:rFonts w:ascii="Garamond" w:eastAsia="Garamond" w:hAnsi="Garamond" w:cs="Garamond"/>
          <w:sz w:val="40"/>
          <w:szCs w:val="40"/>
        </w:rPr>
        <w:t>Suanketha</w:t>
      </w:r>
      <w:proofErr w:type="spellEnd"/>
      <w:r>
        <w:rPr>
          <w:rFonts w:ascii="Garamond" w:eastAsia="Garamond" w:hAnsi="Garamond" w:cs="Garamond"/>
          <w:sz w:val="40"/>
          <w:szCs w:val="40"/>
        </w:rPr>
        <w:t xml:space="preserve"> Bates-Anderson</w:t>
      </w:r>
    </w:p>
    <w:p w14:paraId="28B2BE34" w14:textId="77777777" w:rsidR="00CA44E4" w:rsidRDefault="00CA44E4">
      <w:pPr>
        <w:spacing w:after="200"/>
        <w:rPr>
          <w:rFonts w:ascii="Garamond" w:eastAsia="Garamond" w:hAnsi="Garamond" w:cs="Garamond"/>
          <w:sz w:val="40"/>
          <w:szCs w:val="40"/>
        </w:rPr>
      </w:pPr>
    </w:p>
    <w:p w14:paraId="6C37A927" w14:textId="73BA0CFD" w:rsidR="00CA44E4" w:rsidRDefault="009160AB">
      <w:pPr>
        <w:jc w:val="center"/>
        <w:rPr>
          <w:rFonts w:ascii="Arial" w:eastAsia="Arial" w:hAnsi="Arial" w:cs="Arial"/>
          <w:b/>
          <w:i/>
          <w:sz w:val="36"/>
          <w:szCs w:val="36"/>
          <w:highlight w:val="white"/>
        </w:rPr>
      </w:pPr>
      <w:r>
        <w:rPr>
          <w:rFonts w:ascii="Garamond" w:eastAsia="Garamond" w:hAnsi="Garamond" w:cs="Garamond"/>
          <w:b/>
          <w:i/>
          <w:sz w:val="48"/>
          <w:szCs w:val="48"/>
        </w:rPr>
        <w:t>“</w:t>
      </w:r>
      <w:r w:rsidR="008A1467">
        <w:rPr>
          <w:rFonts w:ascii="Garamond" w:eastAsia="Garamond" w:hAnsi="Garamond" w:cs="Garamond"/>
          <w:b/>
          <w:i/>
          <w:sz w:val="48"/>
          <w:szCs w:val="48"/>
        </w:rPr>
        <w:t>Empowering students through challenging curriculum. Committed teachers, led by skilled administrators who will support student achievement, prepare students socially, emotionally, and academically</w:t>
      </w:r>
      <w:r>
        <w:rPr>
          <w:rFonts w:ascii="Garamond" w:eastAsia="Garamond" w:hAnsi="Garamond" w:cs="Garamond"/>
          <w:b/>
          <w:i/>
          <w:sz w:val="48"/>
          <w:szCs w:val="48"/>
        </w:rPr>
        <w:t>.</w:t>
      </w:r>
      <w:r w:rsidR="008A1467">
        <w:rPr>
          <w:rFonts w:ascii="Garamond" w:eastAsia="Garamond" w:hAnsi="Garamond" w:cs="Garamond"/>
          <w:b/>
          <w:i/>
          <w:sz w:val="48"/>
          <w:szCs w:val="48"/>
        </w:rPr>
        <w:t>”</w:t>
      </w:r>
    </w:p>
    <w:p w14:paraId="2E613C53" w14:textId="77777777" w:rsidR="00CA44E4" w:rsidRDefault="00CA44E4">
      <w:pPr>
        <w:jc w:val="center"/>
        <w:rPr>
          <w:rFonts w:ascii="Arial" w:eastAsia="Arial" w:hAnsi="Arial" w:cs="Arial"/>
          <w:b/>
          <w:i/>
          <w:sz w:val="36"/>
          <w:szCs w:val="36"/>
          <w:highlight w:val="white"/>
        </w:rPr>
      </w:pPr>
    </w:p>
    <w:p w14:paraId="35728CC5" w14:textId="77777777" w:rsidR="008A1467" w:rsidRDefault="008A1467">
      <w:pPr>
        <w:jc w:val="center"/>
        <w:rPr>
          <w:b/>
          <w:sz w:val="32"/>
          <w:szCs w:val="32"/>
        </w:rPr>
      </w:pPr>
    </w:p>
    <w:p w14:paraId="404B71ED" w14:textId="77777777" w:rsidR="008A1467" w:rsidRDefault="008A1467">
      <w:pPr>
        <w:jc w:val="center"/>
        <w:rPr>
          <w:b/>
          <w:sz w:val="32"/>
          <w:szCs w:val="32"/>
        </w:rPr>
      </w:pPr>
    </w:p>
    <w:p w14:paraId="27899BBB" w14:textId="77777777" w:rsidR="008A1467" w:rsidRDefault="008A1467">
      <w:pPr>
        <w:jc w:val="center"/>
        <w:rPr>
          <w:b/>
          <w:sz w:val="32"/>
          <w:szCs w:val="32"/>
        </w:rPr>
      </w:pPr>
    </w:p>
    <w:p w14:paraId="6353F911" w14:textId="65281884" w:rsidR="00CA44E4" w:rsidRDefault="009160AB">
      <w:pPr>
        <w:jc w:val="center"/>
        <w:rPr>
          <w:b/>
          <w:sz w:val="32"/>
          <w:szCs w:val="32"/>
        </w:rPr>
      </w:pPr>
      <w:r>
        <w:rPr>
          <w:b/>
          <w:sz w:val="32"/>
          <w:szCs w:val="32"/>
        </w:rPr>
        <w:lastRenderedPageBreak/>
        <w:t>Department Chairs</w:t>
      </w:r>
    </w:p>
    <w:p w14:paraId="2786F4DE" w14:textId="77777777" w:rsidR="00CA44E4" w:rsidRDefault="00CA44E4">
      <w:pPr>
        <w:spacing w:after="200"/>
        <w:jc w:val="center"/>
        <w:rPr>
          <w:b/>
          <w:sz w:val="32"/>
          <w:szCs w:val="32"/>
        </w:rPr>
      </w:pPr>
    </w:p>
    <w:p w14:paraId="7F6CAD81" w14:textId="77777777" w:rsidR="00CA44E4" w:rsidRDefault="009160AB" w:rsidP="008A1467">
      <w:pPr>
        <w:spacing w:after="200"/>
        <w:jc w:val="center"/>
      </w:pPr>
      <w:r>
        <w:rPr>
          <w:i/>
          <w:sz w:val="24"/>
          <w:szCs w:val="24"/>
        </w:rPr>
        <w:t>Leadership Team Representatives/Charge: Teaching and Learning</w:t>
      </w:r>
    </w:p>
    <w:tbl>
      <w:tblPr>
        <w:tblStyle w:val="TableGrid"/>
        <w:tblW w:w="0" w:type="auto"/>
        <w:tblInd w:w="15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90"/>
        <w:gridCol w:w="4815"/>
      </w:tblGrid>
      <w:tr w:rsidR="008A1467" w:rsidRPr="008A1467" w14:paraId="308DC2AD" w14:textId="77777777" w:rsidTr="008A1467">
        <w:tc>
          <w:tcPr>
            <w:tcW w:w="2290" w:type="dxa"/>
          </w:tcPr>
          <w:p w14:paraId="3546795A" w14:textId="341D6198" w:rsidR="008A1467" w:rsidRPr="008A1467" w:rsidRDefault="008A1467" w:rsidP="008A1467">
            <w:pPr>
              <w:rPr>
                <w:sz w:val="22"/>
                <w:szCs w:val="22"/>
              </w:rPr>
            </w:pPr>
            <w:r w:rsidRPr="008A1467">
              <w:rPr>
                <w:sz w:val="22"/>
                <w:szCs w:val="22"/>
              </w:rPr>
              <w:t>English</w:t>
            </w:r>
          </w:p>
        </w:tc>
        <w:tc>
          <w:tcPr>
            <w:tcW w:w="4815" w:type="dxa"/>
          </w:tcPr>
          <w:p w14:paraId="0F3648A6" w14:textId="06B9EFFE" w:rsidR="008A1467" w:rsidRPr="008A1467" w:rsidRDefault="008A1467" w:rsidP="00F11A59">
            <w:pPr>
              <w:jc w:val="center"/>
              <w:rPr>
                <w:sz w:val="22"/>
                <w:szCs w:val="22"/>
              </w:rPr>
            </w:pPr>
            <w:r w:rsidRPr="008A1467">
              <w:rPr>
                <w:sz w:val="22"/>
                <w:szCs w:val="22"/>
              </w:rPr>
              <w:t xml:space="preserve">Ms. </w:t>
            </w:r>
            <w:r>
              <w:rPr>
                <w:sz w:val="22"/>
                <w:szCs w:val="22"/>
              </w:rPr>
              <w:t xml:space="preserve">Michelle </w:t>
            </w:r>
            <w:r w:rsidRPr="008A1467">
              <w:rPr>
                <w:sz w:val="22"/>
                <w:szCs w:val="22"/>
              </w:rPr>
              <w:t>Merriweather</w:t>
            </w:r>
          </w:p>
        </w:tc>
      </w:tr>
      <w:tr w:rsidR="008A1467" w:rsidRPr="008A1467" w14:paraId="782571BC" w14:textId="77777777" w:rsidTr="008A1467">
        <w:tc>
          <w:tcPr>
            <w:tcW w:w="2290" w:type="dxa"/>
          </w:tcPr>
          <w:p w14:paraId="49722D6E" w14:textId="77777777" w:rsidR="008A1467" w:rsidRPr="008A1467" w:rsidRDefault="008A1467" w:rsidP="008A1467">
            <w:pPr>
              <w:rPr>
                <w:sz w:val="22"/>
                <w:szCs w:val="22"/>
              </w:rPr>
            </w:pPr>
            <w:r w:rsidRPr="008A1467">
              <w:rPr>
                <w:sz w:val="22"/>
                <w:szCs w:val="22"/>
              </w:rPr>
              <w:t>Math</w:t>
            </w:r>
          </w:p>
        </w:tc>
        <w:tc>
          <w:tcPr>
            <w:tcW w:w="4815" w:type="dxa"/>
          </w:tcPr>
          <w:p w14:paraId="3C99ECFD" w14:textId="31A17FF8" w:rsidR="008A1467" w:rsidRPr="008A1467" w:rsidRDefault="008A1467" w:rsidP="00F11A59">
            <w:pPr>
              <w:jc w:val="center"/>
              <w:rPr>
                <w:sz w:val="22"/>
                <w:szCs w:val="22"/>
              </w:rPr>
            </w:pPr>
            <w:r w:rsidRPr="008A1467">
              <w:rPr>
                <w:sz w:val="22"/>
                <w:szCs w:val="22"/>
              </w:rPr>
              <w:t xml:space="preserve">Mr. </w:t>
            </w:r>
            <w:r>
              <w:rPr>
                <w:sz w:val="22"/>
                <w:szCs w:val="22"/>
              </w:rPr>
              <w:t xml:space="preserve">Jay </w:t>
            </w:r>
            <w:r w:rsidRPr="008A1467">
              <w:rPr>
                <w:sz w:val="22"/>
                <w:szCs w:val="22"/>
              </w:rPr>
              <w:t>Smith</w:t>
            </w:r>
          </w:p>
        </w:tc>
      </w:tr>
      <w:tr w:rsidR="008A1467" w:rsidRPr="008A1467" w14:paraId="5B62DA71" w14:textId="77777777" w:rsidTr="008A1467">
        <w:tc>
          <w:tcPr>
            <w:tcW w:w="2290" w:type="dxa"/>
          </w:tcPr>
          <w:p w14:paraId="4F89329B" w14:textId="77777777" w:rsidR="008A1467" w:rsidRPr="008A1467" w:rsidRDefault="008A1467" w:rsidP="008A1467">
            <w:pPr>
              <w:rPr>
                <w:sz w:val="22"/>
                <w:szCs w:val="22"/>
              </w:rPr>
            </w:pPr>
            <w:r w:rsidRPr="008A1467">
              <w:rPr>
                <w:sz w:val="22"/>
                <w:szCs w:val="22"/>
              </w:rPr>
              <w:t>Science</w:t>
            </w:r>
          </w:p>
        </w:tc>
        <w:tc>
          <w:tcPr>
            <w:tcW w:w="4815" w:type="dxa"/>
          </w:tcPr>
          <w:p w14:paraId="5C80FC7B" w14:textId="3E96C1FB" w:rsidR="008A1467" w:rsidRPr="008A1467" w:rsidRDefault="008A1467" w:rsidP="00F11A59">
            <w:pPr>
              <w:jc w:val="center"/>
              <w:rPr>
                <w:sz w:val="22"/>
                <w:szCs w:val="22"/>
              </w:rPr>
            </w:pPr>
            <w:r w:rsidRPr="008A1467">
              <w:rPr>
                <w:sz w:val="22"/>
                <w:szCs w:val="22"/>
              </w:rPr>
              <w:t xml:space="preserve">Ms. </w:t>
            </w:r>
            <w:r>
              <w:rPr>
                <w:sz w:val="22"/>
                <w:szCs w:val="22"/>
              </w:rPr>
              <w:t xml:space="preserve">Paula </w:t>
            </w:r>
            <w:r w:rsidRPr="008A1467">
              <w:rPr>
                <w:sz w:val="22"/>
                <w:szCs w:val="22"/>
              </w:rPr>
              <w:t>Stewart</w:t>
            </w:r>
          </w:p>
        </w:tc>
      </w:tr>
      <w:tr w:rsidR="008A1467" w:rsidRPr="008A1467" w14:paraId="3B7A3332" w14:textId="77777777" w:rsidTr="008A1467">
        <w:tc>
          <w:tcPr>
            <w:tcW w:w="2290" w:type="dxa"/>
          </w:tcPr>
          <w:p w14:paraId="7A630022" w14:textId="77777777" w:rsidR="008A1467" w:rsidRPr="008A1467" w:rsidRDefault="008A1467" w:rsidP="008A1467">
            <w:pPr>
              <w:rPr>
                <w:sz w:val="22"/>
                <w:szCs w:val="22"/>
              </w:rPr>
            </w:pPr>
            <w:r w:rsidRPr="008A1467">
              <w:rPr>
                <w:sz w:val="22"/>
                <w:szCs w:val="22"/>
              </w:rPr>
              <w:t>Social Studies</w:t>
            </w:r>
          </w:p>
        </w:tc>
        <w:tc>
          <w:tcPr>
            <w:tcW w:w="4815" w:type="dxa"/>
          </w:tcPr>
          <w:p w14:paraId="122BF59D" w14:textId="15A4C62F" w:rsidR="008A1467" w:rsidRPr="008A1467" w:rsidRDefault="008A1467" w:rsidP="00F11A59">
            <w:pPr>
              <w:jc w:val="center"/>
              <w:rPr>
                <w:sz w:val="22"/>
                <w:szCs w:val="22"/>
              </w:rPr>
            </w:pPr>
            <w:r w:rsidRPr="008A1467">
              <w:rPr>
                <w:sz w:val="22"/>
                <w:szCs w:val="22"/>
              </w:rPr>
              <w:t>M</w:t>
            </w:r>
            <w:r>
              <w:rPr>
                <w:sz w:val="22"/>
                <w:szCs w:val="22"/>
              </w:rPr>
              <w:t>r</w:t>
            </w:r>
            <w:r w:rsidRPr="008A1467">
              <w:rPr>
                <w:sz w:val="22"/>
                <w:szCs w:val="22"/>
              </w:rPr>
              <w:t xml:space="preserve">s. </w:t>
            </w:r>
            <w:r>
              <w:rPr>
                <w:sz w:val="22"/>
                <w:szCs w:val="22"/>
              </w:rPr>
              <w:t xml:space="preserve">Hailey </w:t>
            </w:r>
            <w:r w:rsidRPr="008A1467">
              <w:rPr>
                <w:sz w:val="22"/>
                <w:szCs w:val="22"/>
              </w:rPr>
              <w:t>Tarver</w:t>
            </w:r>
          </w:p>
        </w:tc>
      </w:tr>
      <w:tr w:rsidR="008A1467" w:rsidRPr="008A1467" w14:paraId="2754D1E5" w14:textId="77777777" w:rsidTr="008A1467">
        <w:tc>
          <w:tcPr>
            <w:tcW w:w="2290" w:type="dxa"/>
          </w:tcPr>
          <w:p w14:paraId="5A0AD09E" w14:textId="77777777" w:rsidR="008A1467" w:rsidRPr="008A1467" w:rsidRDefault="008A1467" w:rsidP="008A1467">
            <w:pPr>
              <w:rPr>
                <w:sz w:val="22"/>
                <w:szCs w:val="22"/>
              </w:rPr>
            </w:pPr>
            <w:r w:rsidRPr="008A1467">
              <w:rPr>
                <w:sz w:val="22"/>
                <w:szCs w:val="22"/>
              </w:rPr>
              <w:t>Special Education</w:t>
            </w:r>
          </w:p>
        </w:tc>
        <w:tc>
          <w:tcPr>
            <w:tcW w:w="4815" w:type="dxa"/>
          </w:tcPr>
          <w:p w14:paraId="2A7360C9" w14:textId="1E43D565" w:rsidR="008A1467" w:rsidRPr="008A1467" w:rsidRDefault="008A1467" w:rsidP="00F11A59">
            <w:pPr>
              <w:jc w:val="center"/>
              <w:rPr>
                <w:sz w:val="22"/>
                <w:szCs w:val="22"/>
              </w:rPr>
            </w:pPr>
            <w:r w:rsidRPr="008A1467">
              <w:rPr>
                <w:sz w:val="22"/>
                <w:szCs w:val="22"/>
              </w:rPr>
              <w:t>M</w:t>
            </w:r>
            <w:r>
              <w:rPr>
                <w:sz w:val="22"/>
                <w:szCs w:val="22"/>
              </w:rPr>
              <w:t>s. Miranda Artis</w:t>
            </w:r>
          </w:p>
        </w:tc>
      </w:tr>
      <w:tr w:rsidR="008A1467" w14:paraId="25302453" w14:textId="77777777" w:rsidTr="008A1467">
        <w:tc>
          <w:tcPr>
            <w:tcW w:w="2290" w:type="dxa"/>
          </w:tcPr>
          <w:p w14:paraId="7C05049F" w14:textId="77777777" w:rsidR="008A1467" w:rsidRPr="008A1467" w:rsidRDefault="008A1467" w:rsidP="008A1467">
            <w:pPr>
              <w:rPr>
                <w:sz w:val="22"/>
                <w:szCs w:val="22"/>
              </w:rPr>
            </w:pPr>
            <w:r w:rsidRPr="008A1467">
              <w:rPr>
                <w:sz w:val="22"/>
                <w:szCs w:val="22"/>
              </w:rPr>
              <w:t>Physical Education</w:t>
            </w:r>
          </w:p>
        </w:tc>
        <w:tc>
          <w:tcPr>
            <w:tcW w:w="4815" w:type="dxa"/>
          </w:tcPr>
          <w:p w14:paraId="0D057397" w14:textId="59E5167B" w:rsidR="008A1467" w:rsidRDefault="008A1467" w:rsidP="00F11A59">
            <w:pPr>
              <w:jc w:val="center"/>
              <w:rPr>
                <w:sz w:val="22"/>
                <w:szCs w:val="22"/>
              </w:rPr>
            </w:pPr>
            <w:r w:rsidRPr="008A1467">
              <w:rPr>
                <w:sz w:val="22"/>
                <w:szCs w:val="22"/>
              </w:rPr>
              <w:t>M</w:t>
            </w:r>
            <w:r>
              <w:rPr>
                <w:sz w:val="22"/>
                <w:szCs w:val="22"/>
              </w:rPr>
              <w:t>r</w:t>
            </w:r>
            <w:r w:rsidRPr="008A1467">
              <w:rPr>
                <w:sz w:val="22"/>
                <w:szCs w:val="22"/>
              </w:rPr>
              <w:t xml:space="preserve">s. </w:t>
            </w:r>
            <w:proofErr w:type="spellStart"/>
            <w:r>
              <w:rPr>
                <w:sz w:val="22"/>
                <w:szCs w:val="22"/>
              </w:rPr>
              <w:t>Joeva</w:t>
            </w:r>
            <w:proofErr w:type="spellEnd"/>
            <w:r>
              <w:rPr>
                <w:sz w:val="22"/>
                <w:szCs w:val="22"/>
              </w:rPr>
              <w:t xml:space="preserve"> </w:t>
            </w:r>
            <w:r w:rsidRPr="008A1467">
              <w:rPr>
                <w:sz w:val="22"/>
                <w:szCs w:val="22"/>
              </w:rPr>
              <w:t>Bryant-Thom</w:t>
            </w:r>
            <w:r>
              <w:rPr>
                <w:sz w:val="22"/>
                <w:szCs w:val="22"/>
              </w:rPr>
              <w:t>as</w:t>
            </w:r>
          </w:p>
        </w:tc>
      </w:tr>
    </w:tbl>
    <w:p w14:paraId="10F819F2" w14:textId="3E60A547" w:rsidR="00CA44E4" w:rsidRDefault="00CA44E4">
      <w:pPr>
        <w:ind w:left="2160"/>
        <w:jc w:val="center"/>
        <w:rPr>
          <w:sz w:val="22"/>
          <w:szCs w:val="22"/>
        </w:rPr>
      </w:pPr>
    </w:p>
    <w:p w14:paraId="19081815" w14:textId="77777777" w:rsidR="00CA44E4" w:rsidRDefault="00CA44E4">
      <w:pPr>
        <w:ind w:left="2160"/>
        <w:jc w:val="center"/>
        <w:rPr>
          <w:sz w:val="22"/>
          <w:szCs w:val="22"/>
        </w:rPr>
      </w:pPr>
    </w:p>
    <w:p w14:paraId="53D0A255" w14:textId="77777777" w:rsidR="00CA44E4" w:rsidRDefault="009160AB" w:rsidP="008A1467">
      <w:pPr>
        <w:jc w:val="center"/>
        <w:rPr>
          <w:sz w:val="22"/>
          <w:szCs w:val="22"/>
          <w:u w:val="single"/>
        </w:rPr>
      </w:pPr>
      <w:r>
        <w:rPr>
          <w:sz w:val="22"/>
          <w:szCs w:val="22"/>
          <w:u w:val="single"/>
        </w:rPr>
        <w:t>Leadership/PST Team</w:t>
      </w:r>
    </w:p>
    <w:p w14:paraId="05F07930" w14:textId="77777777" w:rsidR="00CA44E4" w:rsidRDefault="00CA44E4">
      <w:pPr>
        <w:ind w:left="2160"/>
        <w:rPr>
          <w:sz w:val="22"/>
          <w:szCs w:val="22"/>
        </w:rPr>
      </w:pPr>
    </w:p>
    <w:tbl>
      <w:tblPr>
        <w:tblStyle w:val="TableGrid"/>
        <w:tblW w:w="0" w:type="auto"/>
        <w:tblInd w:w="11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90"/>
      </w:tblGrid>
      <w:tr w:rsidR="008A1467" w:rsidRPr="008A1467" w14:paraId="00DA6D57" w14:textId="77777777" w:rsidTr="008A1467">
        <w:tc>
          <w:tcPr>
            <w:tcW w:w="8090" w:type="dxa"/>
          </w:tcPr>
          <w:p w14:paraId="197D8EC2" w14:textId="51E77A15" w:rsidR="008A1467" w:rsidRPr="008A1467" w:rsidRDefault="008A1467" w:rsidP="006851E3">
            <w:pPr>
              <w:jc w:val="center"/>
              <w:rPr>
                <w:sz w:val="22"/>
                <w:szCs w:val="22"/>
              </w:rPr>
            </w:pPr>
            <w:r>
              <w:rPr>
                <w:sz w:val="22"/>
                <w:szCs w:val="22"/>
              </w:rPr>
              <w:t>Dr. Kimberly Wilson</w:t>
            </w:r>
          </w:p>
        </w:tc>
      </w:tr>
      <w:tr w:rsidR="008A1467" w:rsidRPr="008A1467" w14:paraId="3F415548" w14:textId="77777777" w:rsidTr="008A1467">
        <w:tc>
          <w:tcPr>
            <w:tcW w:w="8090" w:type="dxa"/>
          </w:tcPr>
          <w:p w14:paraId="444C540D" w14:textId="07261F33" w:rsidR="008A1467" w:rsidRPr="008A1467" w:rsidRDefault="008A1467" w:rsidP="006851E3">
            <w:pPr>
              <w:jc w:val="center"/>
              <w:rPr>
                <w:sz w:val="22"/>
                <w:szCs w:val="22"/>
              </w:rPr>
            </w:pPr>
            <w:r w:rsidRPr="008A1467">
              <w:rPr>
                <w:sz w:val="22"/>
                <w:szCs w:val="22"/>
              </w:rPr>
              <w:t xml:space="preserve">Ms. </w:t>
            </w:r>
            <w:r>
              <w:rPr>
                <w:sz w:val="22"/>
                <w:szCs w:val="22"/>
              </w:rPr>
              <w:t xml:space="preserve">Michelle </w:t>
            </w:r>
            <w:r w:rsidRPr="008A1467">
              <w:rPr>
                <w:sz w:val="22"/>
                <w:szCs w:val="22"/>
              </w:rPr>
              <w:t>Merriweather</w:t>
            </w:r>
          </w:p>
        </w:tc>
      </w:tr>
      <w:tr w:rsidR="008A1467" w:rsidRPr="008A1467" w14:paraId="475B2D0C" w14:textId="77777777" w:rsidTr="008A1467">
        <w:tc>
          <w:tcPr>
            <w:tcW w:w="8090" w:type="dxa"/>
          </w:tcPr>
          <w:p w14:paraId="48718DD6" w14:textId="59850E15" w:rsidR="008A1467" w:rsidRPr="008A1467" w:rsidRDefault="008A1467" w:rsidP="006851E3">
            <w:pPr>
              <w:jc w:val="center"/>
              <w:rPr>
                <w:sz w:val="22"/>
                <w:szCs w:val="22"/>
              </w:rPr>
            </w:pPr>
            <w:r w:rsidRPr="008A1467">
              <w:rPr>
                <w:sz w:val="22"/>
                <w:szCs w:val="22"/>
              </w:rPr>
              <w:t>Mrs.</w:t>
            </w:r>
            <w:r>
              <w:rPr>
                <w:sz w:val="22"/>
                <w:szCs w:val="22"/>
              </w:rPr>
              <w:t xml:space="preserve"> </w:t>
            </w:r>
            <w:proofErr w:type="spellStart"/>
            <w:r>
              <w:rPr>
                <w:sz w:val="22"/>
                <w:szCs w:val="22"/>
              </w:rPr>
              <w:t>Joeva</w:t>
            </w:r>
            <w:proofErr w:type="spellEnd"/>
            <w:r w:rsidRPr="008A1467">
              <w:rPr>
                <w:sz w:val="22"/>
                <w:szCs w:val="22"/>
              </w:rPr>
              <w:t xml:space="preserve"> Bryant-Thomas</w:t>
            </w:r>
          </w:p>
        </w:tc>
      </w:tr>
      <w:tr w:rsidR="008A1467" w:rsidRPr="008A1467" w14:paraId="07A60483" w14:textId="77777777" w:rsidTr="008A1467">
        <w:tc>
          <w:tcPr>
            <w:tcW w:w="8090" w:type="dxa"/>
          </w:tcPr>
          <w:p w14:paraId="0FDC0B31" w14:textId="27307DC5" w:rsidR="008A1467" w:rsidRPr="008A1467" w:rsidRDefault="008A1467" w:rsidP="006851E3">
            <w:pPr>
              <w:jc w:val="center"/>
              <w:rPr>
                <w:sz w:val="22"/>
                <w:szCs w:val="22"/>
              </w:rPr>
            </w:pPr>
            <w:r w:rsidRPr="008A1467">
              <w:rPr>
                <w:sz w:val="22"/>
                <w:szCs w:val="22"/>
              </w:rPr>
              <w:t>Mrs.</w:t>
            </w:r>
            <w:r>
              <w:rPr>
                <w:sz w:val="22"/>
                <w:szCs w:val="22"/>
              </w:rPr>
              <w:t xml:space="preserve"> LaTonia </w:t>
            </w:r>
            <w:r w:rsidRPr="008A1467">
              <w:rPr>
                <w:sz w:val="22"/>
                <w:szCs w:val="22"/>
              </w:rPr>
              <w:t>Johnson</w:t>
            </w:r>
          </w:p>
        </w:tc>
      </w:tr>
      <w:tr w:rsidR="008A1467" w:rsidRPr="008A1467" w14:paraId="4F94300A" w14:textId="77777777" w:rsidTr="008A1467">
        <w:tc>
          <w:tcPr>
            <w:tcW w:w="8090" w:type="dxa"/>
          </w:tcPr>
          <w:p w14:paraId="0707C16D" w14:textId="310A25EE" w:rsidR="008A1467" w:rsidRPr="008A1467" w:rsidRDefault="008A1467" w:rsidP="006851E3">
            <w:pPr>
              <w:jc w:val="center"/>
              <w:rPr>
                <w:sz w:val="22"/>
                <w:szCs w:val="22"/>
              </w:rPr>
            </w:pPr>
            <w:r w:rsidRPr="008A1467">
              <w:rPr>
                <w:sz w:val="22"/>
                <w:szCs w:val="22"/>
              </w:rPr>
              <w:t>M</w:t>
            </w:r>
            <w:r>
              <w:rPr>
                <w:sz w:val="22"/>
                <w:szCs w:val="22"/>
              </w:rPr>
              <w:t xml:space="preserve">s. Miranda </w:t>
            </w:r>
            <w:r w:rsidRPr="008A1467">
              <w:rPr>
                <w:sz w:val="22"/>
                <w:szCs w:val="22"/>
              </w:rPr>
              <w:t>Artis</w:t>
            </w:r>
          </w:p>
        </w:tc>
      </w:tr>
      <w:tr w:rsidR="008A1467" w:rsidRPr="008A1467" w14:paraId="43047C40" w14:textId="77777777" w:rsidTr="008A1467">
        <w:tc>
          <w:tcPr>
            <w:tcW w:w="8090" w:type="dxa"/>
          </w:tcPr>
          <w:p w14:paraId="0303C761" w14:textId="5DA4959C" w:rsidR="008A1467" w:rsidRPr="008A1467" w:rsidRDefault="008A1467" w:rsidP="006851E3">
            <w:pPr>
              <w:jc w:val="center"/>
              <w:rPr>
                <w:sz w:val="22"/>
                <w:szCs w:val="22"/>
              </w:rPr>
            </w:pPr>
            <w:r w:rsidRPr="008A1467">
              <w:rPr>
                <w:sz w:val="22"/>
                <w:szCs w:val="22"/>
              </w:rPr>
              <w:t>Mrs.</w:t>
            </w:r>
            <w:r>
              <w:rPr>
                <w:sz w:val="22"/>
                <w:szCs w:val="22"/>
              </w:rPr>
              <w:t xml:space="preserve"> Hailey </w:t>
            </w:r>
            <w:r w:rsidRPr="008A1467">
              <w:rPr>
                <w:sz w:val="22"/>
                <w:szCs w:val="22"/>
              </w:rPr>
              <w:t>Tarver</w:t>
            </w:r>
          </w:p>
        </w:tc>
      </w:tr>
      <w:tr w:rsidR="008A1467" w:rsidRPr="008A1467" w14:paraId="3909044A" w14:textId="77777777" w:rsidTr="008A1467">
        <w:tc>
          <w:tcPr>
            <w:tcW w:w="8090" w:type="dxa"/>
          </w:tcPr>
          <w:p w14:paraId="1E1F7CF2" w14:textId="2CBCA9A2" w:rsidR="008A1467" w:rsidRPr="008A1467" w:rsidRDefault="008A1467" w:rsidP="006851E3">
            <w:pPr>
              <w:jc w:val="center"/>
              <w:rPr>
                <w:sz w:val="22"/>
                <w:szCs w:val="22"/>
              </w:rPr>
            </w:pPr>
            <w:r w:rsidRPr="008A1467">
              <w:rPr>
                <w:sz w:val="22"/>
                <w:szCs w:val="22"/>
              </w:rPr>
              <w:t>Mrs.</w:t>
            </w:r>
            <w:r>
              <w:rPr>
                <w:sz w:val="22"/>
                <w:szCs w:val="22"/>
              </w:rPr>
              <w:t xml:space="preserve"> Felicia </w:t>
            </w:r>
            <w:r w:rsidRPr="008A1467">
              <w:rPr>
                <w:sz w:val="22"/>
                <w:szCs w:val="22"/>
              </w:rPr>
              <w:t>Harris-Yates</w:t>
            </w:r>
          </w:p>
        </w:tc>
      </w:tr>
      <w:tr w:rsidR="008A1467" w:rsidRPr="008A1467" w14:paraId="6C520113" w14:textId="77777777" w:rsidTr="008A1467">
        <w:tc>
          <w:tcPr>
            <w:tcW w:w="8090" w:type="dxa"/>
          </w:tcPr>
          <w:p w14:paraId="29F66373" w14:textId="5C02DAB4" w:rsidR="008A1467" w:rsidRPr="008A1467" w:rsidRDefault="008A1467" w:rsidP="006851E3">
            <w:pPr>
              <w:jc w:val="center"/>
              <w:rPr>
                <w:sz w:val="22"/>
                <w:szCs w:val="22"/>
              </w:rPr>
            </w:pPr>
            <w:r w:rsidRPr="008A1467">
              <w:rPr>
                <w:sz w:val="22"/>
                <w:szCs w:val="22"/>
              </w:rPr>
              <w:t>Mr.</w:t>
            </w:r>
            <w:r>
              <w:rPr>
                <w:sz w:val="22"/>
                <w:szCs w:val="22"/>
              </w:rPr>
              <w:t xml:space="preserve"> Erik </w:t>
            </w:r>
            <w:r w:rsidRPr="008A1467">
              <w:rPr>
                <w:sz w:val="22"/>
                <w:szCs w:val="22"/>
              </w:rPr>
              <w:t>Witherspoon</w:t>
            </w:r>
          </w:p>
        </w:tc>
      </w:tr>
      <w:tr w:rsidR="008A1467" w:rsidRPr="008A1467" w14:paraId="1F1767C5" w14:textId="77777777" w:rsidTr="008A1467">
        <w:tc>
          <w:tcPr>
            <w:tcW w:w="8090" w:type="dxa"/>
          </w:tcPr>
          <w:p w14:paraId="21002EFD" w14:textId="7BCF187A" w:rsidR="008A1467" w:rsidRPr="008A1467" w:rsidRDefault="008A1467" w:rsidP="006851E3">
            <w:pPr>
              <w:jc w:val="center"/>
              <w:rPr>
                <w:sz w:val="22"/>
                <w:szCs w:val="22"/>
              </w:rPr>
            </w:pPr>
            <w:r w:rsidRPr="008A1467">
              <w:rPr>
                <w:sz w:val="22"/>
                <w:szCs w:val="22"/>
              </w:rPr>
              <w:t>Mr.</w:t>
            </w:r>
            <w:r>
              <w:rPr>
                <w:sz w:val="22"/>
                <w:szCs w:val="22"/>
              </w:rPr>
              <w:t xml:space="preserve"> Jay </w:t>
            </w:r>
            <w:r w:rsidRPr="008A1467">
              <w:rPr>
                <w:sz w:val="22"/>
                <w:szCs w:val="22"/>
              </w:rPr>
              <w:t>Smith</w:t>
            </w:r>
          </w:p>
        </w:tc>
      </w:tr>
      <w:tr w:rsidR="008A1467" w:rsidRPr="008A1467" w14:paraId="48629EDD" w14:textId="77777777" w:rsidTr="008A1467">
        <w:tc>
          <w:tcPr>
            <w:tcW w:w="8090" w:type="dxa"/>
          </w:tcPr>
          <w:p w14:paraId="5FF4AB75" w14:textId="3EF62916" w:rsidR="008A1467" w:rsidRPr="008A1467" w:rsidRDefault="008A1467" w:rsidP="006851E3">
            <w:pPr>
              <w:jc w:val="center"/>
              <w:rPr>
                <w:sz w:val="22"/>
                <w:szCs w:val="22"/>
              </w:rPr>
            </w:pPr>
            <w:r w:rsidRPr="008A1467">
              <w:rPr>
                <w:sz w:val="22"/>
                <w:szCs w:val="22"/>
              </w:rPr>
              <w:t>M</w:t>
            </w:r>
            <w:r>
              <w:rPr>
                <w:sz w:val="22"/>
                <w:szCs w:val="22"/>
              </w:rPr>
              <w:t xml:space="preserve">s. Paula </w:t>
            </w:r>
            <w:r w:rsidRPr="008A1467">
              <w:rPr>
                <w:sz w:val="22"/>
                <w:szCs w:val="22"/>
              </w:rPr>
              <w:t>Stewart</w:t>
            </w:r>
          </w:p>
        </w:tc>
      </w:tr>
    </w:tbl>
    <w:p w14:paraId="6049D1D8" w14:textId="77777777" w:rsidR="00CA44E4" w:rsidRDefault="00CA44E4">
      <w:pPr>
        <w:ind w:left="2160"/>
        <w:rPr>
          <w:sz w:val="22"/>
          <w:szCs w:val="22"/>
        </w:rPr>
      </w:pPr>
    </w:p>
    <w:p w14:paraId="0B043665" w14:textId="77777777" w:rsidR="00CA44E4" w:rsidRDefault="00CA44E4">
      <w:pPr>
        <w:ind w:left="2160"/>
        <w:rPr>
          <w:sz w:val="22"/>
          <w:szCs w:val="22"/>
        </w:rPr>
      </w:pPr>
    </w:p>
    <w:p w14:paraId="3BA77BE3" w14:textId="77777777" w:rsidR="00CA44E4" w:rsidRDefault="00CA44E4">
      <w:pPr>
        <w:ind w:left="2160"/>
        <w:rPr>
          <w:sz w:val="22"/>
          <w:szCs w:val="22"/>
        </w:rPr>
      </w:pPr>
    </w:p>
    <w:p w14:paraId="234879F9" w14:textId="77777777" w:rsidR="00CA44E4" w:rsidRDefault="00CA44E4">
      <w:pPr>
        <w:ind w:left="2160"/>
        <w:rPr>
          <w:sz w:val="22"/>
          <w:szCs w:val="22"/>
        </w:rPr>
      </w:pPr>
    </w:p>
    <w:p w14:paraId="2E7C1C60" w14:textId="77777777" w:rsidR="00CA44E4" w:rsidRDefault="00CA44E4">
      <w:pPr>
        <w:ind w:left="2160"/>
        <w:rPr>
          <w:sz w:val="22"/>
          <w:szCs w:val="22"/>
        </w:rPr>
      </w:pPr>
    </w:p>
    <w:p w14:paraId="6A595D53" w14:textId="77777777" w:rsidR="00CA44E4" w:rsidRDefault="00CA44E4">
      <w:pPr>
        <w:ind w:left="2160"/>
        <w:rPr>
          <w:sz w:val="22"/>
          <w:szCs w:val="22"/>
        </w:rPr>
      </w:pPr>
    </w:p>
    <w:p w14:paraId="015E19D0" w14:textId="77777777" w:rsidR="00CA44E4" w:rsidRDefault="00CA44E4">
      <w:pPr>
        <w:ind w:left="2160"/>
        <w:rPr>
          <w:sz w:val="22"/>
          <w:szCs w:val="22"/>
        </w:rPr>
      </w:pPr>
    </w:p>
    <w:p w14:paraId="1211002E" w14:textId="77777777" w:rsidR="00CA44E4" w:rsidRDefault="00CA44E4">
      <w:pPr>
        <w:ind w:left="2160"/>
        <w:rPr>
          <w:sz w:val="22"/>
          <w:szCs w:val="22"/>
        </w:rPr>
      </w:pPr>
    </w:p>
    <w:p w14:paraId="3140A05B" w14:textId="77777777" w:rsidR="00CA44E4" w:rsidRDefault="00CA44E4">
      <w:pPr>
        <w:ind w:left="2160"/>
        <w:rPr>
          <w:sz w:val="22"/>
          <w:szCs w:val="22"/>
        </w:rPr>
      </w:pPr>
    </w:p>
    <w:p w14:paraId="17549884" w14:textId="77777777" w:rsidR="00CA44E4" w:rsidRDefault="00CA44E4">
      <w:pPr>
        <w:ind w:left="2160"/>
        <w:rPr>
          <w:sz w:val="22"/>
          <w:szCs w:val="22"/>
        </w:rPr>
      </w:pPr>
    </w:p>
    <w:p w14:paraId="236BCCCB" w14:textId="77777777" w:rsidR="00CA44E4" w:rsidRDefault="00CA44E4">
      <w:pPr>
        <w:ind w:left="2160"/>
        <w:rPr>
          <w:sz w:val="22"/>
          <w:szCs w:val="22"/>
        </w:rPr>
      </w:pPr>
    </w:p>
    <w:p w14:paraId="799C58DA" w14:textId="77777777" w:rsidR="00CA44E4" w:rsidRDefault="00CA44E4">
      <w:pPr>
        <w:ind w:left="2160"/>
        <w:rPr>
          <w:sz w:val="22"/>
          <w:szCs w:val="22"/>
        </w:rPr>
      </w:pPr>
    </w:p>
    <w:p w14:paraId="7E09A83A" w14:textId="77777777" w:rsidR="00CA44E4" w:rsidRDefault="00CA44E4">
      <w:pPr>
        <w:ind w:left="2160"/>
        <w:rPr>
          <w:sz w:val="22"/>
          <w:szCs w:val="22"/>
        </w:rPr>
      </w:pPr>
    </w:p>
    <w:p w14:paraId="5387B96C" w14:textId="77777777" w:rsidR="00CA44E4" w:rsidRDefault="00CA44E4">
      <w:pPr>
        <w:ind w:left="2160"/>
        <w:rPr>
          <w:sz w:val="22"/>
          <w:szCs w:val="22"/>
        </w:rPr>
      </w:pPr>
    </w:p>
    <w:p w14:paraId="18E143EC" w14:textId="77777777" w:rsidR="00CA44E4" w:rsidRDefault="00CA44E4">
      <w:pPr>
        <w:ind w:left="2160"/>
        <w:rPr>
          <w:sz w:val="22"/>
          <w:szCs w:val="22"/>
        </w:rPr>
      </w:pPr>
    </w:p>
    <w:p w14:paraId="14F7667D" w14:textId="77777777" w:rsidR="00CA44E4" w:rsidRDefault="00CA44E4">
      <w:pPr>
        <w:ind w:left="2160"/>
        <w:rPr>
          <w:sz w:val="22"/>
          <w:szCs w:val="22"/>
        </w:rPr>
      </w:pPr>
    </w:p>
    <w:p w14:paraId="72239443" w14:textId="77777777" w:rsidR="00CA44E4" w:rsidRDefault="00CA44E4">
      <w:pPr>
        <w:ind w:left="2160"/>
        <w:rPr>
          <w:sz w:val="22"/>
          <w:szCs w:val="22"/>
        </w:rPr>
      </w:pPr>
    </w:p>
    <w:p w14:paraId="59FBB9C9" w14:textId="77777777" w:rsidR="00CA44E4" w:rsidRDefault="00CA44E4">
      <w:pPr>
        <w:ind w:left="2160"/>
        <w:rPr>
          <w:sz w:val="22"/>
          <w:szCs w:val="22"/>
        </w:rPr>
      </w:pPr>
    </w:p>
    <w:p w14:paraId="29134025" w14:textId="77777777" w:rsidR="00CA44E4" w:rsidRDefault="00CA44E4">
      <w:pPr>
        <w:ind w:left="2160"/>
        <w:rPr>
          <w:sz w:val="22"/>
          <w:szCs w:val="22"/>
        </w:rPr>
      </w:pPr>
    </w:p>
    <w:p w14:paraId="62908309" w14:textId="77777777" w:rsidR="00CA44E4" w:rsidRDefault="00CA44E4">
      <w:pPr>
        <w:ind w:left="2160"/>
        <w:rPr>
          <w:sz w:val="22"/>
          <w:szCs w:val="22"/>
        </w:rPr>
      </w:pPr>
    </w:p>
    <w:p w14:paraId="5CFFE7EE" w14:textId="77777777" w:rsidR="00CA44E4" w:rsidRDefault="00CA44E4">
      <w:pPr>
        <w:ind w:left="2160"/>
        <w:rPr>
          <w:sz w:val="22"/>
          <w:szCs w:val="22"/>
        </w:rPr>
      </w:pPr>
    </w:p>
    <w:p w14:paraId="6071725F" w14:textId="77777777" w:rsidR="00CA44E4" w:rsidRDefault="00CA44E4">
      <w:pPr>
        <w:ind w:left="2160"/>
        <w:rPr>
          <w:sz w:val="22"/>
          <w:szCs w:val="22"/>
        </w:rPr>
      </w:pPr>
    </w:p>
    <w:p w14:paraId="7B3D8957" w14:textId="77777777" w:rsidR="00CA44E4" w:rsidRDefault="00CA44E4">
      <w:pPr>
        <w:ind w:left="2160"/>
        <w:rPr>
          <w:sz w:val="22"/>
          <w:szCs w:val="22"/>
        </w:rPr>
      </w:pPr>
    </w:p>
    <w:p w14:paraId="02CABEDA" w14:textId="77777777" w:rsidR="00CA44E4" w:rsidRDefault="00CA44E4">
      <w:pPr>
        <w:ind w:left="2160"/>
        <w:rPr>
          <w:sz w:val="22"/>
          <w:szCs w:val="22"/>
        </w:rPr>
      </w:pPr>
    </w:p>
    <w:p w14:paraId="37086891" w14:textId="77777777" w:rsidR="00CA44E4" w:rsidRDefault="00CA44E4">
      <w:pPr>
        <w:ind w:left="2160"/>
        <w:rPr>
          <w:sz w:val="22"/>
          <w:szCs w:val="22"/>
        </w:rPr>
      </w:pPr>
    </w:p>
    <w:p w14:paraId="7211FE9A" w14:textId="2B84924E" w:rsidR="00CA44E4" w:rsidRDefault="00B117A6">
      <w:pPr>
        <w:jc w:val="center"/>
        <w:rPr>
          <w:b/>
          <w:sz w:val="36"/>
          <w:szCs w:val="36"/>
        </w:rPr>
      </w:pPr>
      <w:r>
        <w:rPr>
          <w:b/>
          <w:sz w:val="36"/>
          <w:szCs w:val="36"/>
        </w:rPr>
        <w:lastRenderedPageBreak/>
        <w:t>S</w:t>
      </w:r>
      <w:r w:rsidR="009160AB">
        <w:rPr>
          <w:b/>
          <w:sz w:val="36"/>
          <w:szCs w:val="36"/>
        </w:rPr>
        <w:t>CHS High School</w:t>
      </w:r>
      <w:r w:rsidR="009160AB">
        <w:rPr>
          <w:b/>
          <w:sz w:val="36"/>
          <w:szCs w:val="36"/>
        </w:rPr>
        <w:br/>
        <w:t>Administrative Duties/Responsibilities</w:t>
      </w:r>
      <w:r w:rsidR="009160AB">
        <w:rPr>
          <w:b/>
          <w:sz w:val="36"/>
          <w:szCs w:val="36"/>
        </w:rPr>
        <w:br/>
        <w:t>2023-2024</w:t>
      </w:r>
    </w:p>
    <w:p w14:paraId="376151D5" w14:textId="77777777" w:rsidR="00CA44E4" w:rsidRDefault="009160AB">
      <w:pPr>
        <w:jc w:val="center"/>
        <w:rPr>
          <w:sz w:val="22"/>
          <w:szCs w:val="22"/>
        </w:rPr>
      </w:pPr>
      <w:r>
        <w:rPr>
          <w:b/>
          <w:sz w:val="36"/>
          <w:szCs w:val="36"/>
        </w:rPr>
        <w:br/>
      </w:r>
      <w:r>
        <w:rPr>
          <w:sz w:val="22"/>
          <w:szCs w:val="22"/>
        </w:rPr>
        <w:t xml:space="preserve"> </w:t>
      </w:r>
    </w:p>
    <w:p w14:paraId="2B8D23D5" w14:textId="77777777" w:rsidR="00CA44E4" w:rsidRDefault="009160AB">
      <w:pPr>
        <w:jc w:val="center"/>
        <w:rPr>
          <w:b/>
          <w:sz w:val="28"/>
          <w:szCs w:val="28"/>
          <w:u w:val="single"/>
        </w:rPr>
      </w:pPr>
      <w:r>
        <w:rPr>
          <w:b/>
          <w:sz w:val="28"/>
          <w:szCs w:val="28"/>
          <w:u w:val="single"/>
        </w:rPr>
        <w:t>Mrs. Washington-Murray</w:t>
      </w:r>
    </w:p>
    <w:p w14:paraId="60A478D8" w14:textId="77777777" w:rsidR="00CA44E4" w:rsidRDefault="00CA44E4">
      <w:pPr>
        <w:jc w:val="center"/>
        <w:rPr>
          <w:b/>
          <w:sz w:val="28"/>
          <w:szCs w:val="28"/>
          <w:u w:val="single"/>
        </w:rPr>
      </w:pPr>
    </w:p>
    <w:p w14:paraId="20BCE7D6" w14:textId="77777777" w:rsidR="00CA44E4" w:rsidRDefault="009160AB">
      <w:pPr>
        <w:jc w:val="center"/>
        <w:rPr>
          <w:i/>
          <w:sz w:val="22"/>
          <w:szCs w:val="22"/>
        </w:rPr>
      </w:pPr>
      <w:r>
        <w:rPr>
          <w:i/>
          <w:sz w:val="22"/>
          <w:szCs w:val="22"/>
        </w:rPr>
        <w:t>All Administrative duties</w:t>
      </w:r>
    </w:p>
    <w:p w14:paraId="0A16CFC4" w14:textId="77777777" w:rsidR="00CA44E4" w:rsidRDefault="00CA44E4">
      <w:pPr>
        <w:jc w:val="center"/>
        <w:rPr>
          <w:i/>
          <w:sz w:val="22"/>
          <w:szCs w:val="22"/>
        </w:rPr>
      </w:pPr>
    </w:p>
    <w:p w14:paraId="282D4F92" w14:textId="77777777" w:rsidR="00CA44E4" w:rsidRDefault="00CA44E4">
      <w:pPr>
        <w:jc w:val="center"/>
        <w:rPr>
          <w:i/>
          <w:sz w:val="22"/>
          <w:szCs w:val="22"/>
        </w:rPr>
      </w:pPr>
    </w:p>
    <w:p w14:paraId="6D5264CF" w14:textId="77777777" w:rsidR="00CA44E4" w:rsidRDefault="00CA44E4">
      <w:pPr>
        <w:jc w:val="center"/>
        <w:rPr>
          <w:i/>
          <w:sz w:val="22"/>
          <w:szCs w:val="22"/>
        </w:rPr>
      </w:pPr>
    </w:p>
    <w:p w14:paraId="0CF25210" w14:textId="77777777" w:rsidR="00CA44E4" w:rsidRDefault="00CA44E4">
      <w:pPr>
        <w:jc w:val="center"/>
        <w:rPr>
          <w:i/>
          <w:sz w:val="22"/>
          <w:szCs w:val="22"/>
        </w:rPr>
      </w:pPr>
    </w:p>
    <w:p w14:paraId="4742E2D7" w14:textId="77777777" w:rsidR="00CA44E4" w:rsidRDefault="00CA44E4">
      <w:pPr>
        <w:jc w:val="center"/>
        <w:rPr>
          <w:i/>
          <w:sz w:val="22"/>
          <w:szCs w:val="22"/>
        </w:rPr>
      </w:pPr>
    </w:p>
    <w:p w14:paraId="6C052054" w14:textId="77777777" w:rsidR="00CA44E4" w:rsidRDefault="00CA44E4">
      <w:pPr>
        <w:jc w:val="center"/>
        <w:rPr>
          <w:i/>
          <w:sz w:val="22"/>
          <w:szCs w:val="22"/>
        </w:rPr>
      </w:pPr>
    </w:p>
    <w:p w14:paraId="1BB628A2" w14:textId="77777777" w:rsidR="00CA44E4" w:rsidRDefault="00CA44E4">
      <w:pPr>
        <w:jc w:val="center"/>
        <w:rPr>
          <w:i/>
          <w:sz w:val="22"/>
          <w:szCs w:val="22"/>
        </w:rPr>
      </w:pPr>
    </w:p>
    <w:p w14:paraId="36419AE8" w14:textId="77777777" w:rsidR="00CA44E4" w:rsidRDefault="00CA44E4">
      <w:pPr>
        <w:jc w:val="center"/>
        <w:rPr>
          <w:i/>
          <w:sz w:val="22"/>
          <w:szCs w:val="22"/>
        </w:rPr>
      </w:pPr>
    </w:p>
    <w:p w14:paraId="0DE077C6" w14:textId="77777777" w:rsidR="00CA44E4" w:rsidRDefault="00CA44E4">
      <w:pPr>
        <w:jc w:val="center"/>
        <w:rPr>
          <w:sz w:val="22"/>
          <w:szCs w:val="22"/>
        </w:rPr>
      </w:pPr>
    </w:p>
    <w:p w14:paraId="775F90F6" w14:textId="77777777" w:rsidR="00CA44E4" w:rsidRDefault="00CA44E4">
      <w:pPr>
        <w:jc w:val="center"/>
        <w:rPr>
          <w:sz w:val="22"/>
          <w:szCs w:val="22"/>
        </w:rPr>
      </w:pPr>
    </w:p>
    <w:p w14:paraId="284929C0" w14:textId="77777777" w:rsidR="00CA44E4" w:rsidRDefault="00CA44E4">
      <w:pPr>
        <w:jc w:val="center"/>
        <w:rPr>
          <w:sz w:val="22"/>
          <w:szCs w:val="22"/>
        </w:rPr>
      </w:pPr>
    </w:p>
    <w:p w14:paraId="19D3724F" w14:textId="77777777" w:rsidR="00CA44E4" w:rsidRDefault="00CA44E4">
      <w:pPr>
        <w:jc w:val="center"/>
        <w:rPr>
          <w:sz w:val="22"/>
          <w:szCs w:val="22"/>
        </w:rPr>
      </w:pPr>
    </w:p>
    <w:p w14:paraId="5FD50615" w14:textId="77777777" w:rsidR="00CA44E4" w:rsidRDefault="00CA44E4">
      <w:pPr>
        <w:jc w:val="center"/>
        <w:rPr>
          <w:sz w:val="22"/>
          <w:szCs w:val="22"/>
        </w:rPr>
      </w:pPr>
    </w:p>
    <w:p w14:paraId="0A57351D" w14:textId="77777777" w:rsidR="00CA44E4" w:rsidRDefault="00CA44E4">
      <w:pPr>
        <w:jc w:val="center"/>
        <w:rPr>
          <w:sz w:val="22"/>
          <w:szCs w:val="22"/>
        </w:rPr>
      </w:pPr>
    </w:p>
    <w:p w14:paraId="4E9D5913" w14:textId="77777777" w:rsidR="00CA44E4" w:rsidRDefault="009160AB">
      <w:pPr>
        <w:jc w:val="center"/>
        <w:rPr>
          <w:sz w:val="22"/>
          <w:szCs w:val="22"/>
        </w:rPr>
      </w:pPr>
      <w:r>
        <w:rPr>
          <w:sz w:val="22"/>
          <w:szCs w:val="22"/>
        </w:rPr>
        <w:t xml:space="preserve"> </w:t>
      </w:r>
    </w:p>
    <w:p w14:paraId="056F08F2" w14:textId="77777777" w:rsidR="00CA44E4" w:rsidRDefault="009160AB">
      <w:pPr>
        <w:jc w:val="center"/>
        <w:rPr>
          <w:b/>
          <w:sz w:val="28"/>
          <w:szCs w:val="28"/>
          <w:u w:val="single"/>
        </w:rPr>
      </w:pPr>
      <w:r>
        <w:rPr>
          <w:b/>
          <w:sz w:val="28"/>
          <w:szCs w:val="28"/>
          <w:u w:val="single"/>
        </w:rPr>
        <w:t>TBA</w:t>
      </w:r>
    </w:p>
    <w:p w14:paraId="0FB6D3A1" w14:textId="77777777" w:rsidR="00CA44E4" w:rsidRDefault="00CA44E4">
      <w:pPr>
        <w:jc w:val="center"/>
        <w:rPr>
          <w:i/>
          <w:sz w:val="22"/>
          <w:szCs w:val="22"/>
        </w:rPr>
      </w:pPr>
    </w:p>
    <w:p w14:paraId="73E1854D" w14:textId="77777777" w:rsidR="00CA44E4" w:rsidRDefault="00CA44E4">
      <w:pPr>
        <w:jc w:val="center"/>
        <w:rPr>
          <w:i/>
          <w:sz w:val="22"/>
          <w:szCs w:val="22"/>
        </w:rPr>
      </w:pPr>
    </w:p>
    <w:p w14:paraId="2DC3D58F" w14:textId="77777777" w:rsidR="00CA44E4" w:rsidRDefault="00CA44E4">
      <w:pPr>
        <w:jc w:val="center"/>
        <w:rPr>
          <w:i/>
          <w:sz w:val="22"/>
          <w:szCs w:val="22"/>
        </w:rPr>
      </w:pPr>
    </w:p>
    <w:p w14:paraId="4CE488B8" w14:textId="77777777" w:rsidR="00CA44E4" w:rsidRDefault="00CA44E4">
      <w:pPr>
        <w:jc w:val="center"/>
        <w:rPr>
          <w:i/>
          <w:sz w:val="22"/>
          <w:szCs w:val="22"/>
        </w:rPr>
      </w:pPr>
    </w:p>
    <w:p w14:paraId="765DD667" w14:textId="77777777" w:rsidR="00CA44E4" w:rsidRDefault="00CA44E4">
      <w:pPr>
        <w:jc w:val="center"/>
        <w:rPr>
          <w:sz w:val="22"/>
          <w:szCs w:val="22"/>
        </w:rPr>
      </w:pPr>
    </w:p>
    <w:p w14:paraId="08F72C46" w14:textId="77777777" w:rsidR="00CA44E4" w:rsidRDefault="00CA44E4">
      <w:pPr>
        <w:rPr>
          <w:b/>
          <w:sz w:val="22"/>
          <w:szCs w:val="22"/>
        </w:rPr>
      </w:pPr>
    </w:p>
    <w:p w14:paraId="0EF5E40F" w14:textId="77777777" w:rsidR="00B117A6" w:rsidRDefault="00B117A6">
      <w:pPr>
        <w:spacing w:before="240" w:after="240"/>
        <w:jc w:val="center"/>
        <w:rPr>
          <w:b/>
          <w:sz w:val="36"/>
          <w:szCs w:val="36"/>
        </w:rPr>
      </w:pPr>
    </w:p>
    <w:p w14:paraId="0DB46F57" w14:textId="77777777" w:rsidR="00B117A6" w:rsidRDefault="00B117A6">
      <w:pPr>
        <w:spacing w:before="240" w:after="240"/>
        <w:jc w:val="center"/>
        <w:rPr>
          <w:b/>
          <w:sz w:val="36"/>
          <w:szCs w:val="36"/>
        </w:rPr>
      </w:pPr>
    </w:p>
    <w:p w14:paraId="0F2CC645" w14:textId="77777777" w:rsidR="00B117A6" w:rsidRDefault="00B117A6">
      <w:pPr>
        <w:spacing w:before="240" w:after="240"/>
        <w:jc w:val="center"/>
        <w:rPr>
          <w:b/>
          <w:sz w:val="36"/>
          <w:szCs w:val="36"/>
        </w:rPr>
      </w:pPr>
    </w:p>
    <w:p w14:paraId="110F75A3" w14:textId="77777777" w:rsidR="00B117A6" w:rsidRDefault="00B117A6">
      <w:pPr>
        <w:spacing w:before="240" w:after="240"/>
        <w:jc w:val="center"/>
        <w:rPr>
          <w:b/>
          <w:sz w:val="36"/>
          <w:szCs w:val="36"/>
        </w:rPr>
      </w:pPr>
    </w:p>
    <w:p w14:paraId="13525BB3" w14:textId="77777777" w:rsidR="00B117A6" w:rsidRDefault="00B117A6">
      <w:pPr>
        <w:spacing w:before="240" w:after="240"/>
        <w:jc w:val="center"/>
        <w:rPr>
          <w:b/>
          <w:sz w:val="36"/>
          <w:szCs w:val="36"/>
        </w:rPr>
      </w:pPr>
    </w:p>
    <w:p w14:paraId="0D6A40D7" w14:textId="19209DCC" w:rsidR="00CA44E4" w:rsidRDefault="009160AB">
      <w:pPr>
        <w:spacing w:before="240" w:after="240"/>
        <w:jc w:val="center"/>
        <w:rPr>
          <w:b/>
          <w:sz w:val="36"/>
          <w:szCs w:val="36"/>
        </w:rPr>
      </w:pPr>
      <w:r>
        <w:rPr>
          <w:b/>
          <w:sz w:val="36"/>
          <w:szCs w:val="36"/>
        </w:rPr>
        <w:lastRenderedPageBreak/>
        <w:t>SCHS High School</w:t>
      </w:r>
      <w:r>
        <w:rPr>
          <w:b/>
          <w:sz w:val="36"/>
          <w:szCs w:val="36"/>
        </w:rPr>
        <w:br/>
        <w:t>Counselor Duties and Responsibilities</w:t>
      </w:r>
      <w:r>
        <w:rPr>
          <w:b/>
          <w:sz w:val="36"/>
          <w:szCs w:val="36"/>
        </w:rPr>
        <w:br/>
        <w:t>2023-2024</w:t>
      </w:r>
    </w:p>
    <w:p w14:paraId="40462F8D" w14:textId="77777777" w:rsidR="00CA44E4" w:rsidRDefault="00CA44E4">
      <w:pPr>
        <w:spacing w:before="240" w:after="240"/>
        <w:jc w:val="center"/>
        <w:rPr>
          <w:b/>
          <w:sz w:val="36"/>
          <w:szCs w:val="36"/>
        </w:rPr>
      </w:pPr>
    </w:p>
    <w:p w14:paraId="5F9B1DF2" w14:textId="77777777" w:rsidR="00CA44E4" w:rsidRDefault="009160AB">
      <w:pPr>
        <w:spacing w:before="240" w:after="240"/>
        <w:rPr>
          <w:sz w:val="24"/>
          <w:szCs w:val="24"/>
          <w:highlight w:val="yellow"/>
        </w:rPr>
      </w:pPr>
      <w:r>
        <w:rPr>
          <w:b/>
          <w:sz w:val="28"/>
          <w:szCs w:val="28"/>
          <w:u w:val="single"/>
        </w:rPr>
        <w:t>Ms. McVay</w:t>
      </w:r>
    </w:p>
    <w:p w14:paraId="5CD8B211" w14:textId="5B0CA04D" w:rsidR="00CA44E4" w:rsidRDefault="009160AB">
      <w:pPr>
        <w:numPr>
          <w:ilvl w:val="0"/>
          <w:numId w:val="18"/>
        </w:numPr>
        <w:spacing w:before="240"/>
        <w:rPr>
          <w:sz w:val="24"/>
          <w:szCs w:val="24"/>
        </w:rPr>
      </w:pPr>
      <w:r>
        <w:rPr>
          <w:sz w:val="24"/>
          <w:szCs w:val="24"/>
        </w:rPr>
        <w:t>Everything to do with 9</w:t>
      </w:r>
      <w:r>
        <w:rPr>
          <w:sz w:val="24"/>
          <w:szCs w:val="24"/>
          <w:vertAlign w:val="superscript"/>
        </w:rPr>
        <w:t>th</w:t>
      </w:r>
      <w:r>
        <w:rPr>
          <w:sz w:val="24"/>
          <w:szCs w:val="24"/>
        </w:rPr>
        <w:t xml:space="preserve"> -12th grade </w:t>
      </w:r>
      <w:r w:rsidR="00B117A6">
        <w:rPr>
          <w:sz w:val="24"/>
          <w:szCs w:val="24"/>
        </w:rPr>
        <w:t>students.</w:t>
      </w:r>
    </w:p>
    <w:p w14:paraId="00341843" w14:textId="77777777" w:rsidR="00CA44E4" w:rsidRDefault="009160AB">
      <w:pPr>
        <w:numPr>
          <w:ilvl w:val="0"/>
          <w:numId w:val="18"/>
        </w:numPr>
        <w:rPr>
          <w:sz w:val="24"/>
          <w:szCs w:val="24"/>
        </w:rPr>
      </w:pPr>
      <w:r>
        <w:rPr>
          <w:sz w:val="24"/>
          <w:szCs w:val="24"/>
        </w:rPr>
        <w:t>504 Team Member for 9-12</w:t>
      </w:r>
    </w:p>
    <w:p w14:paraId="69936CE6" w14:textId="68E8EEF0" w:rsidR="00CA44E4" w:rsidRDefault="009160AB">
      <w:pPr>
        <w:keepNext/>
        <w:numPr>
          <w:ilvl w:val="0"/>
          <w:numId w:val="18"/>
        </w:numPr>
        <w:rPr>
          <w:sz w:val="24"/>
          <w:szCs w:val="24"/>
        </w:rPr>
      </w:pPr>
      <w:r>
        <w:rPr>
          <w:sz w:val="24"/>
          <w:szCs w:val="24"/>
        </w:rPr>
        <w:t>Testing Coordinator (ACAP,</w:t>
      </w:r>
      <w:r w:rsidR="00B117A6">
        <w:rPr>
          <w:sz w:val="24"/>
          <w:szCs w:val="24"/>
        </w:rPr>
        <w:t xml:space="preserve"> </w:t>
      </w:r>
      <w:r>
        <w:rPr>
          <w:sz w:val="24"/>
          <w:szCs w:val="24"/>
        </w:rPr>
        <w:t>Pre-ACT,</w:t>
      </w:r>
      <w:r w:rsidR="00B117A6">
        <w:rPr>
          <w:sz w:val="24"/>
          <w:szCs w:val="24"/>
        </w:rPr>
        <w:t xml:space="preserve"> </w:t>
      </w:r>
      <w:r>
        <w:rPr>
          <w:sz w:val="24"/>
          <w:szCs w:val="24"/>
        </w:rPr>
        <w:t>ACT,</w:t>
      </w:r>
      <w:r w:rsidR="00B117A6">
        <w:rPr>
          <w:sz w:val="24"/>
          <w:szCs w:val="24"/>
        </w:rPr>
        <w:t xml:space="preserve"> </w:t>
      </w:r>
      <w:r>
        <w:rPr>
          <w:sz w:val="24"/>
          <w:szCs w:val="24"/>
        </w:rPr>
        <w:t>WorkKeys)</w:t>
      </w:r>
    </w:p>
    <w:p w14:paraId="57C593FD" w14:textId="12FAC804" w:rsidR="00CA44E4" w:rsidRDefault="009160AB">
      <w:pPr>
        <w:keepNext/>
        <w:numPr>
          <w:ilvl w:val="0"/>
          <w:numId w:val="18"/>
        </w:numPr>
        <w:rPr>
          <w:sz w:val="24"/>
          <w:szCs w:val="24"/>
        </w:rPr>
      </w:pPr>
      <w:r>
        <w:rPr>
          <w:sz w:val="24"/>
          <w:szCs w:val="24"/>
        </w:rPr>
        <w:t>Rising 9</w:t>
      </w:r>
      <w:r>
        <w:rPr>
          <w:sz w:val="24"/>
          <w:szCs w:val="24"/>
          <w:vertAlign w:val="superscript"/>
        </w:rPr>
        <w:t>th</w:t>
      </w:r>
      <w:r>
        <w:rPr>
          <w:sz w:val="24"/>
          <w:szCs w:val="24"/>
        </w:rPr>
        <w:t xml:space="preserve"> grade registration of students with Mrs. </w:t>
      </w:r>
      <w:r w:rsidR="00B117A6">
        <w:rPr>
          <w:sz w:val="24"/>
          <w:szCs w:val="24"/>
        </w:rPr>
        <w:t>Washington</w:t>
      </w:r>
      <w:r>
        <w:rPr>
          <w:sz w:val="24"/>
          <w:szCs w:val="24"/>
        </w:rPr>
        <w:t>-Murray visiting 8</w:t>
      </w:r>
      <w:r>
        <w:rPr>
          <w:sz w:val="24"/>
          <w:szCs w:val="24"/>
          <w:vertAlign w:val="superscript"/>
        </w:rPr>
        <w:t>th</w:t>
      </w:r>
      <w:r>
        <w:rPr>
          <w:sz w:val="24"/>
          <w:szCs w:val="24"/>
        </w:rPr>
        <w:t xml:space="preserve"> grade</w:t>
      </w:r>
    </w:p>
    <w:p w14:paraId="51CB305E" w14:textId="6DD3EFEC" w:rsidR="00CA44E4" w:rsidRDefault="009160AB">
      <w:pPr>
        <w:keepNext/>
        <w:numPr>
          <w:ilvl w:val="0"/>
          <w:numId w:val="18"/>
        </w:numPr>
        <w:rPr>
          <w:sz w:val="24"/>
          <w:szCs w:val="24"/>
        </w:rPr>
      </w:pPr>
      <w:r>
        <w:rPr>
          <w:sz w:val="24"/>
          <w:szCs w:val="24"/>
        </w:rPr>
        <w:t>8</w:t>
      </w:r>
      <w:r w:rsidR="00B117A6">
        <w:rPr>
          <w:sz w:val="24"/>
          <w:szCs w:val="24"/>
          <w:vertAlign w:val="superscript"/>
        </w:rPr>
        <w:t xml:space="preserve">th </w:t>
      </w:r>
      <w:r w:rsidR="00B117A6">
        <w:rPr>
          <w:sz w:val="24"/>
          <w:szCs w:val="24"/>
        </w:rPr>
        <w:t>Grade</w:t>
      </w:r>
      <w:r>
        <w:rPr>
          <w:sz w:val="24"/>
          <w:szCs w:val="24"/>
        </w:rPr>
        <w:t xml:space="preserve"> Orientation Coordinator w/Mrs. Washington-Murray for February 2024</w:t>
      </w:r>
    </w:p>
    <w:p w14:paraId="7B0B6FB8" w14:textId="77777777" w:rsidR="00CA44E4" w:rsidRDefault="009160AB">
      <w:pPr>
        <w:widowControl w:val="0"/>
        <w:numPr>
          <w:ilvl w:val="0"/>
          <w:numId w:val="18"/>
        </w:numPr>
        <w:rPr>
          <w:sz w:val="24"/>
          <w:szCs w:val="24"/>
        </w:rPr>
      </w:pPr>
      <w:r>
        <w:rPr>
          <w:sz w:val="24"/>
          <w:szCs w:val="24"/>
        </w:rPr>
        <w:t>Registration process for master schedule 9-12</w:t>
      </w:r>
    </w:p>
    <w:p w14:paraId="00C9E36E" w14:textId="362D6B10" w:rsidR="00CA44E4" w:rsidRDefault="009160AB">
      <w:pPr>
        <w:widowControl w:val="0"/>
        <w:numPr>
          <w:ilvl w:val="0"/>
          <w:numId w:val="18"/>
        </w:numPr>
        <w:rPr>
          <w:sz w:val="24"/>
          <w:szCs w:val="24"/>
        </w:rPr>
      </w:pPr>
      <w:r>
        <w:rPr>
          <w:sz w:val="24"/>
          <w:szCs w:val="24"/>
        </w:rPr>
        <w:t xml:space="preserve">9-12 registration of </w:t>
      </w:r>
      <w:r w:rsidR="00B117A6">
        <w:rPr>
          <w:sz w:val="24"/>
          <w:szCs w:val="24"/>
        </w:rPr>
        <w:t>students’</w:t>
      </w:r>
      <w:r>
        <w:rPr>
          <w:sz w:val="24"/>
          <w:szCs w:val="24"/>
        </w:rPr>
        <w:t xml:space="preserve"> w/classroom visitations and individual conferences with students</w:t>
      </w:r>
    </w:p>
    <w:p w14:paraId="5C26908E" w14:textId="39C8FCD8" w:rsidR="00CA44E4" w:rsidRDefault="009160AB">
      <w:pPr>
        <w:widowControl w:val="0"/>
        <w:numPr>
          <w:ilvl w:val="0"/>
          <w:numId w:val="18"/>
        </w:numPr>
        <w:rPr>
          <w:sz w:val="24"/>
          <w:szCs w:val="24"/>
        </w:rPr>
      </w:pPr>
      <w:r>
        <w:rPr>
          <w:sz w:val="24"/>
          <w:szCs w:val="24"/>
        </w:rPr>
        <w:t xml:space="preserve">College and Career Ready (CCR) Compliance and tracking for </w:t>
      </w:r>
      <w:r w:rsidR="00B117A6">
        <w:rPr>
          <w:sz w:val="24"/>
          <w:szCs w:val="24"/>
        </w:rPr>
        <w:t>progress.</w:t>
      </w:r>
    </w:p>
    <w:p w14:paraId="4E848E20" w14:textId="76960216" w:rsidR="00CA44E4" w:rsidRDefault="009160AB">
      <w:pPr>
        <w:keepNext/>
        <w:numPr>
          <w:ilvl w:val="0"/>
          <w:numId w:val="18"/>
        </w:numPr>
        <w:rPr>
          <w:sz w:val="24"/>
          <w:szCs w:val="24"/>
        </w:rPr>
      </w:pPr>
      <w:r>
        <w:rPr>
          <w:sz w:val="24"/>
          <w:szCs w:val="24"/>
        </w:rPr>
        <w:t xml:space="preserve">Supervise students during class change in the guidance </w:t>
      </w:r>
      <w:r w:rsidR="00B117A6">
        <w:rPr>
          <w:sz w:val="24"/>
          <w:szCs w:val="24"/>
        </w:rPr>
        <w:t>hallway.</w:t>
      </w:r>
    </w:p>
    <w:p w14:paraId="4E4D2E33" w14:textId="77777777" w:rsidR="00CA44E4" w:rsidRDefault="009160AB">
      <w:pPr>
        <w:widowControl w:val="0"/>
        <w:numPr>
          <w:ilvl w:val="0"/>
          <w:numId w:val="18"/>
        </w:numPr>
        <w:rPr>
          <w:sz w:val="24"/>
          <w:szCs w:val="24"/>
        </w:rPr>
      </w:pPr>
      <w:r>
        <w:rPr>
          <w:sz w:val="24"/>
          <w:szCs w:val="24"/>
        </w:rPr>
        <w:t>Acquiring/keeping track of scholarships/awards related to Senior Honors Day (Work with Senior Sponsor)</w:t>
      </w:r>
    </w:p>
    <w:p w14:paraId="01F24CCC" w14:textId="77777777" w:rsidR="00CA44E4" w:rsidRDefault="009160AB">
      <w:pPr>
        <w:widowControl w:val="0"/>
        <w:numPr>
          <w:ilvl w:val="0"/>
          <w:numId w:val="18"/>
        </w:numPr>
        <w:spacing w:after="240"/>
        <w:rPr>
          <w:sz w:val="24"/>
          <w:szCs w:val="24"/>
        </w:rPr>
      </w:pPr>
      <w:r>
        <w:rPr>
          <w:sz w:val="24"/>
          <w:szCs w:val="24"/>
        </w:rPr>
        <w:t>All other duties assigned by Mrs. Washington-Murray</w:t>
      </w:r>
    </w:p>
    <w:p w14:paraId="4778E1A9" w14:textId="77777777" w:rsidR="00CA44E4" w:rsidRDefault="009160AB">
      <w:pPr>
        <w:widowControl w:val="0"/>
        <w:spacing w:before="240" w:after="240"/>
        <w:ind w:left="720"/>
        <w:rPr>
          <w:sz w:val="24"/>
          <w:szCs w:val="24"/>
        </w:rPr>
      </w:pPr>
      <w:r>
        <w:rPr>
          <w:sz w:val="24"/>
          <w:szCs w:val="24"/>
        </w:rPr>
        <w:br/>
      </w:r>
    </w:p>
    <w:p w14:paraId="0375E90B" w14:textId="77777777" w:rsidR="00CA44E4" w:rsidRDefault="009160AB">
      <w:pPr>
        <w:widowControl w:val="0"/>
        <w:spacing w:before="240" w:after="240"/>
        <w:rPr>
          <w:sz w:val="24"/>
          <w:szCs w:val="24"/>
        </w:rPr>
      </w:pPr>
      <w:r>
        <w:rPr>
          <w:b/>
          <w:sz w:val="28"/>
          <w:szCs w:val="28"/>
          <w:u w:val="single"/>
        </w:rPr>
        <w:t xml:space="preserve">Mrs. </w:t>
      </w:r>
      <w:proofErr w:type="gramStart"/>
      <w:r>
        <w:rPr>
          <w:b/>
          <w:sz w:val="28"/>
          <w:szCs w:val="28"/>
          <w:u w:val="single"/>
        </w:rPr>
        <w:t>Perry  (</w:t>
      </w:r>
      <w:proofErr w:type="gramEnd"/>
      <w:r>
        <w:rPr>
          <w:b/>
          <w:sz w:val="28"/>
          <w:szCs w:val="28"/>
          <w:u w:val="single"/>
        </w:rPr>
        <w:t>College and Career Coach)</w:t>
      </w:r>
    </w:p>
    <w:p w14:paraId="5D79EA8A" w14:textId="77777777" w:rsidR="00CA44E4" w:rsidRDefault="00CA44E4">
      <w:pPr>
        <w:widowControl w:val="0"/>
        <w:spacing w:before="240" w:after="240"/>
        <w:ind w:left="720"/>
        <w:rPr>
          <w:sz w:val="24"/>
          <w:szCs w:val="24"/>
        </w:rPr>
      </w:pPr>
    </w:p>
    <w:p w14:paraId="29279C08" w14:textId="77777777" w:rsidR="00CA44E4" w:rsidRDefault="009160AB">
      <w:pPr>
        <w:widowControl w:val="0"/>
        <w:numPr>
          <w:ilvl w:val="0"/>
          <w:numId w:val="18"/>
        </w:numPr>
        <w:spacing w:before="240"/>
        <w:rPr>
          <w:sz w:val="24"/>
          <w:szCs w:val="24"/>
        </w:rPr>
      </w:pPr>
      <w:r>
        <w:rPr>
          <w:sz w:val="24"/>
          <w:szCs w:val="24"/>
        </w:rPr>
        <w:t>ASVAB Testing Coordinator</w:t>
      </w:r>
    </w:p>
    <w:p w14:paraId="6F99A7F5" w14:textId="77777777" w:rsidR="00CA44E4" w:rsidRDefault="009160AB">
      <w:pPr>
        <w:widowControl w:val="0"/>
        <w:numPr>
          <w:ilvl w:val="0"/>
          <w:numId w:val="18"/>
        </w:numPr>
        <w:rPr>
          <w:sz w:val="24"/>
          <w:szCs w:val="24"/>
        </w:rPr>
      </w:pPr>
      <w:r>
        <w:rPr>
          <w:sz w:val="24"/>
          <w:szCs w:val="24"/>
        </w:rPr>
        <w:t>FAFSA</w:t>
      </w:r>
    </w:p>
    <w:p w14:paraId="74CD6606" w14:textId="77777777" w:rsidR="00CA44E4" w:rsidRDefault="009160AB">
      <w:pPr>
        <w:widowControl w:val="0"/>
        <w:numPr>
          <w:ilvl w:val="0"/>
          <w:numId w:val="18"/>
        </w:numPr>
        <w:rPr>
          <w:sz w:val="24"/>
          <w:szCs w:val="24"/>
        </w:rPr>
      </w:pPr>
      <w:proofErr w:type="spellStart"/>
      <w:r>
        <w:rPr>
          <w:sz w:val="24"/>
          <w:szCs w:val="24"/>
        </w:rPr>
        <w:t>YouScience</w:t>
      </w:r>
      <w:proofErr w:type="spellEnd"/>
    </w:p>
    <w:p w14:paraId="06CFF67C" w14:textId="3289D4EF" w:rsidR="00CA44E4" w:rsidRDefault="009160AB">
      <w:pPr>
        <w:widowControl w:val="0"/>
        <w:numPr>
          <w:ilvl w:val="0"/>
          <w:numId w:val="18"/>
        </w:numPr>
        <w:rPr>
          <w:sz w:val="24"/>
          <w:szCs w:val="24"/>
        </w:rPr>
      </w:pPr>
      <w:r>
        <w:rPr>
          <w:sz w:val="24"/>
          <w:szCs w:val="24"/>
        </w:rPr>
        <w:t xml:space="preserve">Mandatory Parent </w:t>
      </w:r>
      <w:r w:rsidR="00B117A6">
        <w:rPr>
          <w:sz w:val="24"/>
          <w:szCs w:val="24"/>
        </w:rPr>
        <w:t>Meetings</w:t>
      </w:r>
      <w:r>
        <w:rPr>
          <w:sz w:val="24"/>
          <w:szCs w:val="24"/>
        </w:rPr>
        <w:t xml:space="preserve"> w/Seniors</w:t>
      </w:r>
    </w:p>
    <w:p w14:paraId="732FA1B9" w14:textId="77777777" w:rsidR="00CA44E4" w:rsidRDefault="009160AB">
      <w:pPr>
        <w:widowControl w:val="0"/>
        <w:numPr>
          <w:ilvl w:val="0"/>
          <w:numId w:val="18"/>
        </w:numPr>
        <w:rPr>
          <w:sz w:val="24"/>
          <w:szCs w:val="24"/>
        </w:rPr>
      </w:pPr>
      <w:r>
        <w:rPr>
          <w:sz w:val="24"/>
          <w:szCs w:val="24"/>
        </w:rPr>
        <w:t>Military Visits to SCHS</w:t>
      </w:r>
    </w:p>
    <w:p w14:paraId="055C3CA2" w14:textId="77777777" w:rsidR="00CA44E4" w:rsidRDefault="009160AB">
      <w:pPr>
        <w:widowControl w:val="0"/>
        <w:numPr>
          <w:ilvl w:val="0"/>
          <w:numId w:val="18"/>
        </w:numPr>
        <w:rPr>
          <w:sz w:val="24"/>
          <w:szCs w:val="24"/>
        </w:rPr>
      </w:pPr>
      <w:r>
        <w:rPr>
          <w:sz w:val="24"/>
          <w:szCs w:val="24"/>
        </w:rPr>
        <w:t>College &amp; Career Awareness Initiative</w:t>
      </w:r>
    </w:p>
    <w:p w14:paraId="3E8EC13C" w14:textId="77777777" w:rsidR="00CA44E4" w:rsidRDefault="009160AB">
      <w:pPr>
        <w:widowControl w:val="0"/>
        <w:numPr>
          <w:ilvl w:val="0"/>
          <w:numId w:val="18"/>
        </w:numPr>
        <w:rPr>
          <w:sz w:val="24"/>
          <w:szCs w:val="24"/>
        </w:rPr>
      </w:pPr>
      <w:r>
        <w:rPr>
          <w:sz w:val="24"/>
          <w:szCs w:val="24"/>
        </w:rPr>
        <w:t>Junior Achievement</w:t>
      </w:r>
    </w:p>
    <w:p w14:paraId="0597DEFC" w14:textId="77777777" w:rsidR="00CA44E4" w:rsidRDefault="009160AB">
      <w:pPr>
        <w:widowControl w:val="0"/>
        <w:numPr>
          <w:ilvl w:val="0"/>
          <w:numId w:val="18"/>
        </w:numPr>
        <w:rPr>
          <w:sz w:val="24"/>
          <w:szCs w:val="24"/>
        </w:rPr>
      </w:pPr>
      <w:r>
        <w:rPr>
          <w:sz w:val="24"/>
          <w:szCs w:val="24"/>
        </w:rPr>
        <w:t>Alabama College Application Week</w:t>
      </w:r>
    </w:p>
    <w:p w14:paraId="2E522843" w14:textId="3A9F75EE" w:rsidR="00CA44E4" w:rsidRDefault="009160AB">
      <w:pPr>
        <w:widowControl w:val="0"/>
        <w:numPr>
          <w:ilvl w:val="0"/>
          <w:numId w:val="18"/>
        </w:numPr>
        <w:rPr>
          <w:sz w:val="24"/>
          <w:szCs w:val="24"/>
        </w:rPr>
      </w:pPr>
      <w:r>
        <w:rPr>
          <w:sz w:val="24"/>
          <w:szCs w:val="24"/>
        </w:rPr>
        <w:t xml:space="preserve">College and Career Ready (CCR) Compliance and tracking for </w:t>
      </w:r>
      <w:r w:rsidR="00B117A6">
        <w:rPr>
          <w:sz w:val="24"/>
          <w:szCs w:val="24"/>
        </w:rPr>
        <w:t>progress.</w:t>
      </w:r>
    </w:p>
    <w:p w14:paraId="20DF6D74" w14:textId="3BD2C1E9" w:rsidR="00CA44E4" w:rsidRDefault="009160AB">
      <w:pPr>
        <w:widowControl w:val="0"/>
        <w:numPr>
          <w:ilvl w:val="0"/>
          <w:numId w:val="18"/>
        </w:numPr>
        <w:spacing w:after="240"/>
        <w:rPr>
          <w:sz w:val="24"/>
          <w:szCs w:val="24"/>
        </w:rPr>
      </w:pPr>
      <w:r>
        <w:rPr>
          <w:sz w:val="24"/>
          <w:szCs w:val="24"/>
        </w:rPr>
        <w:t>All other duties assigned by Mrs.</w:t>
      </w:r>
      <w:r w:rsidR="00B117A6">
        <w:rPr>
          <w:sz w:val="24"/>
          <w:szCs w:val="24"/>
        </w:rPr>
        <w:t xml:space="preserve"> </w:t>
      </w:r>
      <w:r>
        <w:rPr>
          <w:sz w:val="24"/>
          <w:szCs w:val="24"/>
        </w:rPr>
        <w:t>Washington-Murray</w:t>
      </w:r>
      <w:r>
        <w:rPr>
          <w:sz w:val="24"/>
          <w:szCs w:val="24"/>
        </w:rPr>
        <w:br/>
      </w:r>
    </w:p>
    <w:p w14:paraId="3676D02F" w14:textId="77777777" w:rsidR="00CA44E4" w:rsidRDefault="009160AB">
      <w:pPr>
        <w:ind w:left="2340"/>
      </w:pPr>
      <w:r>
        <w:rPr>
          <w:sz w:val="22"/>
          <w:szCs w:val="22"/>
        </w:rPr>
        <w:t xml:space="preserve">   </w:t>
      </w:r>
      <w:r>
        <w:tab/>
      </w:r>
      <w:r>
        <w:br w:type="page"/>
      </w:r>
    </w:p>
    <w:p w14:paraId="071D7B23" w14:textId="77777777" w:rsidR="00CA44E4" w:rsidRDefault="009160AB">
      <w:pPr>
        <w:jc w:val="center"/>
        <w:rPr>
          <w:b/>
          <w:sz w:val="48"/>
          <w:szCs w:val="48"/>
          <w:u w:val="single"/>
        </w:rPr>
      </w:pPr>
      <w:r>
        <w:rPr>
          <w:b/>
          <w:sz w:val="48"/>
          <w:szCs w:val="48"/>
          <w:u w:val="single"/>
        </w:rPr>
        <w:lastRenderedPageBreak/>
        <w:t>CRISIS MANAGEMENT PROCEDURES</w:t>
      </w:r>
    </w:p>
    <w:p w14:paraId="11099BF3" w14:textId="77777777" w:rsidR="00CA44E4" w:rsidRDefault="00CA44E4">
      <w:pPr>
        <w:ind w:left="2340"/>
        <w:rPr>
          <w:b/>
          <w:sz w:val="28"/>
          <w:szCs w:val="28"/>
          <w:u w:val="single"/>
        </w:rPr>
      </w:pPr>
    </w:p>
    <w:p w14:paraId="38B06F87" w14:textId="77777777" w:rsidR="00CA44E4" w:rsidRDefault="00CA44E4">
      <w:pPr>
        <w:ind w:left="2340"/>
        <w:rPr>
          <w:b/>
          <w:sz w:val="28"/>
          <w:szCs w:val="28"/>
          <w:u w:val="single"/>
        </w:rPr>
      </w:pPr>
    </w:p>
    <w:p w14:paraId="63B35500" w14:textId="77777777" w:rsidR="00CA44E4" w:rsidRDefault="00CA44E4">
      <w:pPr>
        <w:tabs>
          <w:tab w:val="left" w:pos="1170"/>
          <w:tab w:val="left" w:pos="4590"/>
        </w:tabs>
        <w:rPr>
          <w:b/>
          <w:sz w:val="28"/>
          <w:szCs w:val="28"/>
          <w:u w:val="single"/>
        </w:rPr>
      </w:pPr>
    </w:p>
    <w:p w14:paraId="71D0BB5C" w14:textId="77777777" w:rsidR="00CA44E4" w:rsidRDefault="009160AB">
      <w:pPr>
        <w:tabs>
          <w:tab w:val="left" w:pos="1170"/>
          <w:tab w:val="left" w:pos="4590"/>
        </w:tabs>
        <w:rPr>
          <w:sz w:val="22"/>
          <w:szCs w:val="22"/>
          <w:highlight w:val="yellow"/>
        </w:rPr>
      </w:pPr>
      <w:r>
        <w:rPr>
          <w:sz w:val="22"/>
          <w:szCs w:val="22"/>
          <w:highlight w:val="yellow"/>
        </w:rPr>
        <w:t>The 2023-2024 Emergency Operation Plan will be shared to all staff via a word document.  You are to save this on your desktop as well as read and make yourselves familiar with all Crisis Management protocols and Procedures.</w:t>
      </w:r>
    </w:p>
    <w:p w14:paraId="6FB0BADF" w14:textId="77777777" w:rsidR="00CA44E4" w:rsidRDefault="00CA44E4">
      <w:pPr>
        <w:tabs>
          <w:tab w:val="left" w:pos="1170"/>
          <w:tab w:val="left" w:pos="4590"/>
        </w:tabs>
        <w:rPr>
          <w:sz w:val="22"/>
          <w:szCs w:val="22"/>
          <w:highlight w:val="yellow"/>
        </w:rPr>
      </w:pPr>
    </w:p>
    <w:p w14:paraId="69FDDFFD" w14:textId="77777777" w:rsidR="00CA44E4" w:rsidRDefault="00CA44E4">
      <w:pPr>
        <w:tabs>
          <w:tab w:val="left" w:pos="1170"/>
          <w:tab w:val="left" w:pos="4590"/>
        </w:tabs>
        <w:rPr>
          <w:sz w:val="22"/>
          <w:szCs w:val="22"/>
          <w:highlight w:val="yellow"/>
        </w:rPr>
      </w:pPr>
    </w:p>
    <w:p w14:paraId="4B86EB2A" w14:textId="77777777" w:rsidR="00CA44E4" w:rsidRDefault="00CA44E4">
      <w:pPr>
        <w:tabs>
          <w:tab w:val="left" w:pos="1170"/>
          <w:tab w:val="left" w:pos="4590"/>
        </w:tabs>
        <w:rPr>
          <w:sz w:val="22"/>
          <w:szCs w:val="22"/>
          <w:highlight w:val="yellow"/>
        </w:rPr>
      </w:pPr>
    </w:p>
    <w:p w14:paraId="11F88693" w14:textId="77777777" w:rsidR="00CA44E4" w:rsidRDefault="00CA44E4">
      <w:pPr>
        <w:tabs>
          <w:tab w:val="left" w:pos="1170"/>
          <w:tab w:val="left" w:pos="4590"/>
        </w:tabs>
        <w:rPr>
          <w:sz w:val="22"/>
          <w:szCs w:val="22"/>
          <w:highlight w:val="yellow"/>
        </w:rPr>
      </w:pPr>
    </w:p>
    <w:p w14:paraId="064F607D" w14:textId="77777777" w:rsidR="00CA44E4" w:rsidRDefault="00CA44E4">
      <w:pPr>
        <w:tabs>
          <w:tab w:val="left" w:pos="1170"/>
          <w:tab w:val="left" w:pos="4590"/>
        </w:tabs>
        <w:rPr>
          <w:sz w:val="22"/>
          <w:szCs w:val="22"/>
          <w:highlight w:val="yellow"/>
        </w:rPr>
      </w:pPr>
    </w:p>
    <w:p w14:paraId="2E355FE5" w14:textId="77777777" w:rsidR="00CA44E4" w:rsidRDefault="009160AB">
      <w:pPr>
        <w:tabs>
          <w:tab w:val="left" w:pos="1170"/>
          <w:tab w:val="left" w:pos="4590"/>
        </w:tabs>
        <w:rPr>
          <w:b/>
        </w:rPr>
      </w:pPr>
      <w:r>
        <w:tab/>
      </w:r>
    </w:p>
    <w:p w14:paraId="50ACAEC7" w14:textId="77777777" w:rsidR="00CA44E4" w:rsidRDefault="009160AB">
      <w:pPr>
        <w:jc w:val="center"/>
        <w:rPr>
          <w:b/>
          <w:sz w:val="32"/>
          <w:szCs w:val="32"/>
          <w:u w:val="single"/>
        </w:rPr>
      </w:pPr>
      <w:r>
        <w:rPr>
          <w:b/>
          <w:noProof/>
          <w:sz w:val="24"/>
          <w:szCs w:val="24"/>
          <w:highlight w:val="white"/>
          <w:u w:val="single"/>
        </w:rPr>
        <w:drawing>
          <wp:inline distT="114300" distB="114300" distL="114300" distR="114300" wp14:anchorId="6E8D3BE2" wp14:editId="3B3F473C">
            <wp:extent cx="6515100" cy="4991100"/>
            <wp:effectExtent l="0" t="0" r="0" b="0"/>
            <wp:docPr id="1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8"/>
                    <a:srcRect/>
                    <a:stretch>
                      <a:fillRect/>
                    </a:stretch>
                  </pic:blipFill>
                  <pic:spPr>
                    <a:xfrm>
                      <a:off x="0" y="0"/>
                      <a:ext cx="6515100" cy="4991100"/>
                    </a:xfrm>
                    <a:prstGeom prst="rect">
                      <a:avLst/>
                    </a:prstGeom>
                    <a:ln/>
                  </pic:spPr>
                </pic:pic>
              </a:graphicData>
            </a:graphic>
          </wp:inline>
        </w:drawing>
      </w:r>
      <w:r>
        <w:br w:type="page"/>
      </w:r>
    </w:p>
    <w:p w14:paraId="027B4F39" w14:textId="77777777" w:rsidR="00CA44E4" w:rsidRDefault="009160AB">
      <w:pPr>
        <w:jc w:val="center"/>
        <w:rPr>
          <w:b/>
          <w:sz w:val="52"/>
          <w:szCs w:val="52"/>
          <w:u w:val="single"/>
        </w:rPr>
      </w:pPr>
      <w:r>
        <w:rPr>
          <w:b/>
          <w:sz w:val="52"/>
          <w:szCs w:val="52"/>
          <w:u w:val="single"/>
        </w:rPr>
        <w:lastRenderedPageBreak/>
        <w:t>Front Office Professional Decorum</w:t>
      </w:r>
    </w:p>
    <w:p w14:paraId="4F9ADC5A" w14:textId="77777777" w:rsidR="00CA44E4" w:rsidRDefault="00CA44E4">
      <w:pPr>
        <w:jc w:val="center"/>
        <w:rPr>
          <w:b/>
          <w:sz w:val="52"/>
          <w:szCs w:val="52"/>
          <w:u w:val="single"/>
        </w:rPr>
      </w:pPr>
    </w:p>
    <w:p w14:paraId="03044DB4" w14:textId="77777777" w:rsidR="00CA44E4" w:rsidRDefault="00CA44E4">
      <w:pPr>
        <w:jc w:val="center"/>
        <w:rPr>
          <w:b/>
          <w:sz w:val="52"/>
          <w:szCs w:val="52"/>
          <w:u w:val="single"/>
        </w:rPr>
      </w:pPr>
    </w:p>
    <w:p w14:paraId="5725B72C" w14:textId="77777777" w:rsidR="00CA44E4" w:rsidRDefault="00CA44E4">
      <w:pPr>
        <w:tabs>
          <w:tab w:val="left" w:pos="720"/>
        </w:tabs>
        <w:rPr>
          <w:b/>
          <w:sz w:val="24"/>
          <w:szCs w:val="24"/>
        </w:rPr>
      </w:pPr>
    </w:p>
    <w:p w14:paraId="5CF10972" w14:textId="2A28BD35" w:rsidR="00CA44E4" w:rsidRDefault="009160AB">
      <w:pPr>
        <w:tabs>
          <w:tab w:val="left" w:pos="720"/>
        </w:tabs>
        <w:rPr>
          <w:sz w:val="24"/>
          <w:szCs w:val="24"/>
        </w:rPr>
      </w:pPr>
      <w:r>
        <w:rPr>
          <w:sz w:val="24"/>
          <w:szCs w:val="24"/>
        </w:rPr>
        <w:t xml:space="preserve">It is imperative that if you are in the front </w:t>
      </w:r>
      <w:r w:rsidR="00B117A6">
        <w:rPr>
          <w:sz w:val="24"/>
          <w:szCs w:val="24"/>
        </w:rPr>
        <w:t>office,</w:t>
      </w:r>
      <w:r>
        <w:rPr>
          <w:sz w:val="24"/>
          <w:szCs w:val="24"/>
        </w:rPr>
        <w:t xml:space="preserve"> </w:t>
      </w:r>
      <w:r>
        <w:rPr>
          <w:sz w:val="24"/>
          <w:szCs w:val="24"/>
        </w:rPr>
        <w:t xml:space="preserve">you </w:t>
      </w:r>
      <w:proofErr w:type="gramStart"/>
      <w:r>
        <w:rPr>
          <w:sz w:val="24"/>
          <w:szCs w:val="24"/>
        </w:rPr>
        <w:t>maintain a level of professional decorum at all times</w:t>
      </w:r>
      <w:proofErr w:type="gramEnd"/>
      <w:r>
        <w:rPr>
          <w:sz w:val="24"/>
          <w:szCs w:val="24"/>
        </w:rPr>
        <w:t xml:space="preserve">. There are no exceptions to this. </w:t>
      </w:r>
    </w:p>
    <w:p w14:paraId="260451ED" w14:textId="77777777" w:rsidR="00CA44E4" w:rsidRDefault="00CA44E4">
      <w:pPr>
        <w:tabs>
          <w:tab w:val="left" w:pos="720"/>
        </w:tabs>
        <w:rPr>
          <w:sz w:val="24"/>
          <w:szCs w:val="24"/>
        </w:rPr>
      </w:pPr>
    </w:p>
    <w:p w14:paraId="0EC7C013" w14:textId="1EF98492" w:rsidR="00CA44E4" w:rsidRDefault="009160AB">
      <w:pPr>
        <w:tabs>
          <w:tab w:val="left" w:pos="720"/>
        </w:tabs>
        <w:rPr>
          <w:sz w:val="24"/>
          <w:szCs w:val="24"/>
        </w:rPr>
      </w:pPr>
      <w:r>
        <w:rPr>
          <w:sz w:val="24"/>
          <w:szCs w:val="24"/>
        </w:rPr>
        <w:t xml:space="preserve">Anyone in the office should </w:t>
      </w:r>
      <w:r w:rsidR="00B117A6">
        <w:rPr>
          <w:sz w:val="24"/>
          <w:szCs w:val="24"/>
        </w:rPr>
        <w:t>NEVER</w:t>
      </w:r>
      <w:r>
        <w:rPr>
          <w:sz w:val="24"/>
          <w:szCs w:val="24"/>
        </w:rPr>
        <w:t>:</w:t>
      </w:r>
    </w:p>
    <w:p w14:paraId="20205D9D" w14:textId="77777777" w:rsidR="00CA44E4" w:rsidRDefault="009160AB">
      <w:pPr>
        <w:numPr>
          <w:ilvl w:val="0"/>
          <w:numId w:val="1"/>
        </w:numPr>
        <w:tabs>
          <w:tab w:val="left" w:pos="720"/>
        </w:tabs>
        <w:rPr>
          <w:sz w:val="24"/>
          <w:szCs w:val="24"/>
        </w:rPr>
      </w:pPr>
      <w:r>
        <w:rPr>
          <w:sz w:val="24"/>
          <w:szCs w:val="24"/>
        </w:rPr>
        <w:t>Discuss a student aloud in the front office,</w:t>
      </w:r>
    </w:p>
    <w:p w14:paraId="14B4192B" w14:textId="2E8F1A87" w:rsidR="00CA44E4" w:rsidRDefault="009160AB">
      <w:pPr>
        <w:numPr>
          <w:ilvl w:val="0"/>
          <w:numId w:val="1"/>
        </w:numPr>
        <w:tabs>
          <w:tab w:val="left" w:pos="720"/>
        </w:tabs>
        <w:rPr>
          <w:sz w:val="24"/>
          <w:szCs w:val="24"/>
        </w:rPr>
      </w:pPr>
      <w:r>
        <w:rPr>
          <w:sz w:val="24"/>
          <w:szCs w:val="24"/>
        </w:rPr>
        <w:t xml:space="preserve">Use unprofessional voice(s) (volume) in the front </w:t>
      </w:r>
      <w:r w:rsidR="00B117A6">
        <w:rPr>
          <w:sz w:val="24"/>
          <w:szCs w:val="24"/>
        </w:rPr>
        <w:t>office.</w:t>
      </w:r>
    </w:p>
    <w:p w14:paraId="5C3644E3" w14:textId="75646F97" w:rsidR="00CA44E4" w:rsidRDefault="009160AB">
      <w:pPr>
        <w:numPr>
          <w:ilvl w:val="0"/>
          <w:numId w:val="1"/>
        </w:numPr>
        <w:tabs>
          <w:tab w:val="left" w:pos="720"/>
        </w:tabs>
        <w:rPr>
          <w:sz w:val="24"/>
          <w:szCs w:val="24"/>
        </w:rPr>
      </w:pPr>
      <w:r>
        <w:rPr>
          <w:sz w:val="24"/>
          <w:szCs w:val="24"/>
        </w:rPr>
        <w:t xml:space="preserve">Speak and say things violating student privacy especially when student assistants are </w:t>
      </w:r>
      <w:r w:rsidR="00B117A6">
        <w:rPr>
          <w:sz w:val="24"/>
          <w:szCs w:val="24"/>
        </w:rPr>
        <w:t>present.</w:t>
      </w:r>
    </w:p>
    <w:p w14:paraId="28FD9022" w14:textId="64588DBF" w:rsidR="00CA44E4" w:rsidRDefault="009160AB">
      <w:pPr>
        <w:numPr>
          <w:ilvl w:val="0"/>
          <w:numId w:val="1"/>
        </w:numPr>
        <w:tabs>
          <w:tab w:val="left" w:pos="720"/>
        </w:tabs>
        <w:rPr>
          <w:sz w:val="24"/>
          <w:szCs w:val="24"/>
        </w:rPr>
      </w:pPr>
      <w:r>
        <w:rPr>
          <w:sz w:val="24"/>
          <w:szCs w:val="24"/>
        </w:rPr>
        <w:t xml:space="preserve">Use </w:t>
      </w:r>
      <w:r w:rsidR="00B117A6">
        <w:rPr>
          <w:sz w:val="24"/>
          <w:szCs w:val="24"/>
        </w:rPr>
        <w:t>profanity.</w:t>
      </w:r>
    </w:p>
    <w:p w14:paraId="228F2FC3" w14:textId="77777777" w:rsidR="00CA44E4" w:rsidRDefault="00CA44E4">
      <w:pPr>
        <w:rPr>
          <w:sz w:val="22"/>
          <w:szCs w:val="22"/>
        </w:rPr>
      </w:pPr>
    </w:p>
    <w:p w14:paraId="6A280349" w14:textId="77777777" w:rsidR="00CA44E4" w:rsidRDefault="00CA44E4">
      <w:pPr>
        <w:rPr>
          <w:b/>
          <w:sz w:val="36"/>
          <w:szCs w:val="36"/>
        </w:rPr>
      </w:pPr>
    </w:p>
    <w:p w14:paraId="1C12F13F" w14:textId="77777777" w:rsidR="00CA44E4" w:rsidRDefault="00CA44E4">
      <w:pPr>
        <w:jc w:val="center"/>
        <w:rPr>
          <w:b/>
          <w:sz w:val="36"/>
          <w:szCs w:val="36"/>
        </w:rPr>
      </w:pPr>
    </w:p>
    <w:p w14:paraId="1DBDBCAE" w14:textId="77777777" w:rsidR="00CA44E4" w:rsidRDefault="00CA44E4">
      <w:pPr>
        <w:jc w:val="center"/>
        <w:rPr>
          <w:b/>
          <w:sz w:val="36"/>
          <w:szCs w:val="36"/>
        </w:rPr>
      </w:pPr>
    </w:p>
    <w:p w14:paraId="12FC1AEF" w14:textId="77777777" w:rsidR="00CA44E4" w:rsidRDefault="00CA44E4">
      <w:pPr>
        <w:jc w:val="center"/>
        <w:rPr>
          <w:b/>
          <w:sz w:val="36"/>
          <w:szCs w:val="36"/>
        </w:rPr>
      </w:pPr>
    </w:p>
    <w:p w14:paraId="6CA1ED62" w14:textId="77777777" w:rsidR="00CA44E4" w:rsidRDefault="00CA44E4">
      <w:pPr>
        <w:jc w:val="center"/>
        <w:rPr>
          <w:b/>
          <w:sz w:val="36"/>
          <w:szCs w:val="36"/>
        </w:rPr>
      </w:pPr>
    </w:p>
    <w:p w14:paraId="1B1CA909" w14:textId="77777777" w:rsidR="00CA44E4" w:rsidRDefault="00CA44E4">
      <w:pPr>
        <w:jc w:val="center"/>
        <w:rPr>
          <w:b/>
          <w:sz w:val="36"/>
          <w:szCs w:val="36"/>
        </w:rPr>
      </w:pPr>
    </w:p>
    <w:p w14:paraId="358D8F6B" w14:textId="77777777" w:rsidR="00CA44E4" w:rsidRDefault="00CA44E4">
      <w:pPr>
        <w:jc w:val="center"/>
        <w:rPr>
          <w:b/>
          <w:sz w:val="36"/>
          <w:szCs w:val="36"/>
        </w:rPr>
      </w:pPr>
    </w:p>
    <w:p w14:paraId="12C3CAD9" w14:textId="77777777" w:rsidR="00CA44E4" w:rsidRDefault="00CA44E4">
      <w:pPr>
        <w:jc w:val="center"/>
        <w:rPr>
          <w:b/>
          <w:sz w:val="36"/>
          <w:szCs w:val="36"/>
        </w:rPr>
      </w:pPr>
    </w:p>
    <w:p w14:paraId="7C49AB8A" w14:textId="77777777" w:rsidR="00CA44E4" w:rsidRDefault="00CA44E4">
      <w:pPr>
        <w:jc w:val="center"/>
        <w:rPr>
          <w:b/>
          <w:sz w:val="36"/>
          <w:szCs w:val="36"/>
        </w:rPr>
      </w:pPr>
    </w:p>
    <w:p w14:paraId="3146BCA1" w14:textId="77777777" w:rsidR="00CA44E4" w:rsidRDefault="00CA44E4">
      <w:pPr>
        <w:jc w:val="center"/>
        <w:rPr>
          <w:b/>
          <w:sz w:val="36"/>
          <w:szCs w:val="36"/>
        </w:rPr>
      </w:pPr>
    </w:p>
    <w:p w14:paraId="01BF2AC2" w14:textId="77777777" w:rsidR="00CA44E4" w:rsidRDefault="00CA44E4">
      <w:pPr>
        <w:jc w:val="center"/>
        <w:rPr>
          <w:b/>
          <w:sz w:val="36"/>
          <w:szCs w:val="36"/>
        </w:rPr>
      </w:pPr>
    </w:p>
    <w:p w14:paraId="1DD805C8" w14:textId="77777777" w:rsidR="00CA44E4" w:rsidRDefault="00CA44E4">
      <w:pPr>
        <w:jc w:val="center"/>
        <w:rPr>
          <w:b/>
          <w:sz w:val="36"/>
          <w:szCs w:val="36"/>
        </w:rPr>
      </w:pPr>
    </w:p>
    <w:p w14:paraId="03629112" w14:textId="77777777" w:rsidR="00CA44E4" w:rsidRDefault="00CA44E4">
      <w:pPr>
        <w:jc w:val="center"/>
        <w:rPr>
          <w:b/>
          <w:sz w:val="36"/>
          <w:szCs w:val="36"/>
        </w:rPr>
      </w:pPr>
    </w:p>
    <w:p w14:paraId="7764079F" w14:textId="77777777" w:rsidR="00CA44E4" w:rsidRDefault="00CA44E4">
      <w:pPr>
        <w:jc w:val="center"/>
        <w:rPr>
          <w:b/>
          <w:sz w:val="36"/>
          <w:szCs w:val="36"/>
        </w:rPr>
      </w:pPr>
    </w:p>
    <w:p w14:paraId="538565C8" w14:textId="77777777" w:rsidR="00CA44E4" w:rsidRDefault="00CA44E4">
      <w:pPr>
        <w:jc w:val="center"/>
        <w:rPr>
          <w:b/>
          <w:sz w:val="36"/>
          <w:szCs w:val="36"/>
        </w:rPr>
      </w:pPr>
    </w:p>
    <w:p w14:paraId="331B49E2" w14:textId="77777777" w:rsidR="00B117A6" w:rsidRDefault="00B117A6">
      <w:pPr>
        <w:ind w:firstLine="720"/>
        <w:jc w:val="center"/>
        <w:rPr>
          <w:b/>
          <w:sz w:val="36"/>
          <w:szCs w:val="36"/>
        </w:rPr>
      </w:pPr>
    </w:p>
    <w:p w14:paraId="233AE28A" w14:textId="77777777" w:rsidR="00B117A6" w:rsidRDefault="00B117A6">
      <w:pPr>
        <w:ind w:firstLine="720"/>
        <w:jc w:val="center"/>
        <w:rPr>
          <w:b/>
          <w:sz w:val="36"/>
          <w:szCs w:val="36"/>
        </w:rPr>
      </w:pPr>
    </w:p>
    <w:p w14:paraId="2E7476AB" w14:textId="77777777" w:rsidR="00B117A6" w:rsidRDefault="00B117A6">
      <w:pPr>
        <w:ind w:firstLine="720"/>
        <w:jc w:val="center"/>
        <w:rPr>
          <w:b/>
          <w:sz w:val="36"/>
          <w:szCs w:val="36"/>
        </w:rPr>
      </w:pPr>
    </w:p>
    <w:p w14:paraId="2A09E890" w14:textId="77777777" w:rsidR="00B117A6" w:rsidRDefault="00B117A6">
      <w:pPr>
        <w:ind w:firstLine="720"/>
        <w:jc w:val="center"/>
        <w:rPr>
          <w:b/>
          <w:sz w:val="36"/>
          <w:szCs w:val="36"/>
        </w:rPr>
      </w:pPr>
    </w:p>
    <w:p w14:paraId="0C3B64A9" w14:textId="77777777" w:rsidR="00CA44E4" w:rsidRDefault="00CA44E4">
      <w:pPr>
        <w:jc w:val="center"/>
        <w:rPr>
          <w:sz w:val="24"/>
          <w:szCs w:val="24"/>
        </w:rPr>
      </w:pPr>
    </w:p>
    <w:p w14:paraId="5D916655" w14:textId="2FC28D74" w:rsidR="00CA44E4" w:rsidRDefault="00CA44E4">
      <w:pPr>
        <w:jc w:val="center"/>
        <w:rPr>
          <w:sz w:val="24"/>
          <w:szCs w:val="24"/>
        </w:rPr>
      </w:pPr>
    </w:p>
    <w:p w14:paraId="6358D623" w14:textId="77777777" w:rsidR="00CA44E4" w:rsidRDefault="009160AB">
      <w:pPr>
        <w:jc w:val="center"/>
        <w:rPr>
          <w:b/>
          <w:sz w:val="48"/>
          <w:szCs w:val="48"/>
        </w:rPr>
      </w:pPr>
      <w:r>
        <w:rPr>
          <w:b/>
          <w:sz w:val="48"/>
          <w:szCs w:val="48"/>
        </w:rPr>
        <w:lastRenderedPageBreak/>
        <w:t>BELL SCHEDULES 2023 - 2024</w:t>
      </w:r>
    </w:p>
    <w:p w14:paraId="621BEFA7" w14:textId="77777777" w:rsidR="00CA44E4" w:rsidRDefault="00CA44E4">
      <w:pPr>
        <w:jc w:val="center"/>
        <w:rPr>
          <w:b/>
          <w:sz w:val="48"/>
          <w:szCs w:val="48"/>
        </w:rPr>
      </w:pPr>
    </w:p>
    <w:p w14:paraId="64C5CBEF" w14:textId="77777777" w:rsidR="00CA44E4" w:rsidRDefault="009160AB">
      <w:pPr>
        <w:pBdr>
          <w:top w:val="nil"/>
          <w:left w:val="nil"/>
          <w:bottom w:val="nil"/>
          <w:right w:val="nil"/>
          <w:between w:val="nil"/>
        </w:pBdr>
        <w:tabs>
          <w:tab w:val="left" w:pos="720"/>
        </w:tabs>
        <w:spacing w:after="120"/>
        <w:jc w:val="center"/>
        <w:rPr>
          <w:sz w:val="24"/>
          <w:szCs w:val="24"/>
        </w:rPr>
      </w:pPr>
      <w:r>
        <w:rPr>
          <w:b/>
          <w:sz w:val="24"/>
          <w:szCs w:val="24"/>
          <w:u w:val="single"/>
        </w:rPr>
        <w:t>2023-2024 SCHS</w:t>
      </w:r>
      <w:r>
        <w:rPr>
          <w:b/>
          <w:color w:val="000000"/>
          <w:sz w:val="24"/>
          <w:szCs w:val="24"/>
          <w:u w:val="single"/>
        </w:rPr>
        <w:t xml:space="preserve"> Bell Schedule</w:t>
      </w:r>
      <w:r>
        <w:rPr>
          <w:sz w:val="24"/>
          <w:szCs w:val="24"/>
        </w:rPr>
        <w:t xml:space="preserve"> </w:t>
      </w:r>
    </w:p>
    <w:p w14:paraId="132D69BE" w14:textId="77777777" w:rsidR="00CA44E4" w:rsidRDefault="00CA44E4">
      <w:pPr>
        <w:pBdr>
          <w:top w:val="nil"/>
          <w:left w:val="nil"/>
          <w:bottom w:val="nil"/>
          <w:right w:val="nil"/>
          <w:between w:val="nil"/>
        </w:pBdr>
        <w:tabs>
          <w:tab w:val="left" w:pos="720"/>
        </w:tabs>
        <w:spacing w:after="120"/>
        <w:jc w:val="center"/>
        <w:rPr>
          <w:sz w:val="24"/>
          <w:szCs w:val="24"/>
        </w:rPr>
      </w:pPr>
    </w:p>
    <w:p w14:paraId="503E504D" w14:textId="77777777" w:rsidR="00CA44E4" w:rsidRDefault="00CA44E4">
      <w:pPr>
        <w:pBdr>
          <w:top w:val="nil"/>
          <w:left w:val="nil"/>
          <w:bottom w:val="nil"/>
          <w:right w:val="nil"/>
          <w:between w:val="nil"/>
        </w:pBdr>
        <w:shd w:val="clear" w:color="auto" w:fill="FFFFFF"/>
        <w:rPr>
          <w:b/>
          <w:sz w:val="24"/>
          <w:szCs w:val="24"/>
        </w:rPr>
      </w:pPr>
    </w:p>
    <w:tbl>
      <w:tblPr>
        <w:tblStyle w:val="a"/>
        <w:tblW w:w="2970" w:type="dxa"/>
        <w:tblBorders>
          <w:top w:val="nil"/>
          <w:left w:val="nil"/>
          <w:bottom w:val="nil"/>
          <w:right w:val="nil"/>
          <w:insideH w:val="nil"/>
          <w:insideV w:val="nil"/>
        </w:tblBorders>
        <w:tblLayout w:type="fixed"/>
        <w:tblLook w:val="0600" w:firstRow="0" w:lastRow="0" w:firstColumn="0" w:lastColumn="0" w:noHBand="1" w:noVBand="1"/>
      </w:tblPr>
      <w:tblGrid>
        <w:gridCol w:w="2970"/>
      </w:tblGrid>
      <w:tr w:rsidR="00CA44E4" w14:paraId="43076C20" w14:textId="77777777">
        <w:trPr>
          <w:trHeight w:val="315"/>
        </w:trPr>
        <w:tc>
          <w:tcPr>
            <w:tcW w:w="2970" w:type="dxa"/>
            <w:tcBorders>
              <w:top w:val="single" w:sz="6" w:space="0" w:color="CCCCCC"/>
              <w:left w:val="single" w:sz="6" w:space="0" w:color="000000"/>
              <w:bottom w:val="single" w:sz="6" w:space="0" w:color="CCCCCC"/>
              <w:right w:val="single" w:sz="6" w:space="0" w:color="CCCCCC"/>
            </w:tcBorders>
            <w:tcMar>
              <w:top w:w="40" w:type="dxa"/>
              <w:left w:w="40" w:type="dxa"/>
              <w:bottom w:w="40" w:type="dxa"/>
              <w:right w:w="40" w:type="dxa"/>
            </w:tcMar>
            <w:vAlign w:val="bottom"/>
          </w:tcPr>
          <w:p w14:paraId="019B6F3F" w14:textId="77777777" w:rsidR="00CA44E4" w:rsidRDefault="009160AB">
            <w:pPr>
              <w:widowControl w:val="0"/>
              <w:spacing w:line="276" w:lineRule="auto"/>
              <w:rPr>
                <w:rFonts w:ascii="Arial" w:eastAsia="Arial" w:hAnsi="Arial" w:cs="Arial"/>
                <w:sz w:val="28"/>
                <w:szCs w:val="28"/>
              </w:rPr>
            </w:pPr>
            <w:r>
              <w:rPr>
                <w:rFonts w:ascii="Arial" w:eastAsia="Arial" w:hAnsi="Arial" w:cs="Arial"/>
                <w:sz w:val="28"/>
                <w:szCs w:val="28"/>
              </w:rPr>
              <w:t xml:space="preserve">Morning </w:t>
            </w:r>
            <w:proofErr w:type="gramStart"/>
            <w:r>
              <w:rPr>
                <w:rFonts w:ascii="Arial" w:eastAsia="Arial" w:hAnsi="Arial" w:cs="Arial"/>
                <w:sz w:val="28"/>
                <w:szCs w:val="28"/>
              </w:rPr>
              <w:t>Duty :</w:t>
            </w:r>
            <w:proofErr w:type="gramEnd"/>
            <w:r>
              <w:rPr>
                <w:rFonts w:ascii="Arial" w:eastAsia="Arial" w:hAnsi="Arial" w:cs="Arial"/>
                <w:sz w:val="28"/>
                <w:szCs w:val="28"/>
              </w:rPr>
              <w:t xml:space="preserve"> 7:30</w:t>
            </w:r>
          </w:p>
        </w:tc>
      </w:tr>
      <w:tr w:rsidR="00CA44E4" w14:paraId="3BF1EDC2" w14:textId="77777777">
        <w:trPr>
          <w:trHeight w:val="315"/>
        </w:trPr>
        <w:tc>
          <w:tcPr>
            <w:tcW w:w="2970" w:type="dxa"/>
            <w:tcBorders>
              <w:top w:val="single" w:sz="6" w:space="0" w:color="CCCCCC"/>
              <w:left w:val="single" w:sz="6" w:space="0" w:color="000000"/>
              <w:bottom w:val="single" w:sz="6" w:space="0" w:color="CCCCCC"/>
              <w:right w:val="single" w:sz="6" w:space="0" w:color="CCCCCC"/>
            </w:tcBorders>
            <w:tcMar>
              <w:top w:w="40" w:type="dxa"/>
              <w:left w:w="40" w:type="dxa"/>
              <w:bottom w:w="40" w:type="dxa"/>
              <w:right w:w="40" w:type="dxa"/>
            </w:tcMar>
            <w:vAlign w:val="bottom"/>
          </w:tcPr>
          <w:p w14:paraId="0ECBCFDC" w14:textId="77777777" w:rsidR="00CA44E4" w:rsidRDefault="009160AB">
            <w:pPr>
              <w:widowControl w:val="0"/>
              <w:spacing w:line="276" w:lineRule="auto"/>
              <w:rPr>
                <w:rFonts w:ascii="Arial" w:eastAsia="Arial" w:hAnsi="Arial" w:cs="Arial"/>
                <w:sz w:val="28"/>
                <w:szCs w:val="28"/>
              </w:rPr>
            </w:pPr>
            <w:r>
              <w:rPr>
                <w:rFonts w:ascii="Arial" w:eastAsia="Arial" w:hAnsi="Arial" w:cs="Arial"/>
                <w:sz w:val="28"/>
                <w:szCs w:val="28"/>
              </w:rPr>
              <w:t>Breakfast 7:35 - 7:55</w:t>
            </w:r>
          </w:p>
        </w:tc>
      </w:tr>
    </w:tbl>
    <w:p w14:paraId="4B3B0637" w14:textId="77777777" w:rsidR="00CA44E4" w:rsidRDefault="00CA44E4">
      <w:pPr>
        <w:pBdr>
          <w:top w:val="nil"/>
          <w:left w:val="nil"/>
          <w:bottom w:val="nil"/>
          <w:right w:val="nil"/>
          <w:between w:val="nil"/>
        </w:pBdr>
        <w:shd w:val="clear" w:color="auto" w:fill="FFFFFF"/>
        <w:rPr>
          <w:b/>
          <w:sz w:val="24"/>
          <w:szCs w:val="24"/>
        </w:rPr>
      </w:pPr>
    </w:p>
    <w:p w14:paraId="326A448C" w14:textId="77777777" w:rsidR="00CA44E4" w:rsidRDefault="00CA44E4">
      <w:pPr>
        <w:pBdr>
          <w:top w:val="nil"/>
          <w:left w:val="nil"/>
          <w:bottom w:val="nil"/>
          <w:right w:val="nil"/>
          <w:between w:val="nil"/>
        </w:pBdr>
        <w:shd w:val="clear" w:color="auto" w:fill="FFFFFF"/>
        <w:rPr>
          <w:b/>
          <w:sz w:val="24"/>
          <w:szCs w:val="24"/>
        </w:rPr>
      </w:pPr>
    </w:p>
    <w:p w14:paraId="31D47D29" w14:textId="77777777" w:rsidR="00CA44E4" w:rsidRDefault="00CA44E4">
      <w:pPr>
        <w:pBdr>
          <w:top w:val="nil"/>
          <w:left w:val="nil"/>
          <w:bottom w:val="nil"/>
          <w:right w:val="nil"/>
          <w:between w:val="nil"/>
        </w:pBdr>
        <w:shd w:val="clear" w:color="auto" w:fill="FFFFFF"/>
        <w:rPr>
          <w:b/>
          <w:sz w:val="24"/>
          <w:szCs w:val="24"/>
        </w:rPr>
      </w:pPr>
    </w:p>
    <w:tbl>
      <w:tblPr>
        <w:tblStyle w:val="a0"/>
        <w:tblW w:w="9270" w:type="dxa"/>
        <w:tblBorders>
          <w:top w:val="nil"/>
          <w:left w:val="nil"/>
          <w:bottom w:val="nil"/>
          <w:right w:val="nil"/>
          <w:insideH w:val="nil"/>
          <w:insideV w:val="nil"/>
        </w:tblBorders>
        <w:tblLayout w:type="fixed"/>
        <w:tblLook w:val="0600" w:firstRow="0" w:lastRow="0" w:firstColumn="0" w:lastColumn="0" w:noHBand="1" w:noVBand="1"/>
      </w:tblPr>
      <w:tblGrid>
        <w:gridCol w:w="5280"/>
        <w:gridCol w:w="3990"/>
      </w:tblGrid>
      <w:tr w:rsidR="00CA44E4" w14:paraId="04D15542" w14:textId="77777777">
        <w:trPr>
          <w:trHeight w:val="315"/>
        </w:trPr>
        <w:tc>
          <w:tcPr>
            <w:tcW w:w="9270" w:type="dxa"/>
            <w:gridSpan w:val="2"/>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FD2609E" w14:textId="77777777" w:rsidR="00CA44E4" w:rsidRDefault="009160AB">
            <w:pPr>
              <w:widowControl w:val="0"/>
              <w:spacing w:line="276" w:lineRule="auto"/>
              <w:jc w:val="center"/>
              <w:rPr>
                <w:rFonts w:ascii="Arial" w:eastAsia="Arial" w:hAnsi="Arial" w:cs="Arial"/>
                <w:sz w:val="60"/>
                <w:szCs w:val="60"/>
                <w:highlight w:val="black"/>
              </w:rPr>
            </w:pPr>
            <w:r>
              <w:rPr>
                <w:rFonts w:ascii="Arial" w:eastAsia="Arial" w:hAnsi="Arial" w:cs="Arial"/>
                <w:b/>
                <w:sz w:val="60"/>
                <w:szCs w:val="60"/>
              </w:rPr>
              <w:t>Bell Schedule</w:t>
            </w:r>
          </w:p>
        </w:tc>
      </w:tr>
      <w:tr w:rsidR="00CA44E4" w14:paraId="62A7B733" w14:textId="77777777">
        <w:trPr>
          <w:trHeight w:val="315"/>
        </w:trPr>
        <w:tc>
          <w:tcPr>
            <w:tcW w:w="5280"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6DC07FDE" w14:textId="77777777" w:rsidR="00CA44E4" w:rsidRDefault="009160AB">
            <w:pPr>
              <w:widowControl w:val="0"/>
              <w:spacing w:line="276" w:lineRule="auto"/>
              <w:jc w:val="center"/>
              <w:rPr>
                <w:rFonts w:ascii="Arial" w:eastAsia="Arial" w:hAnsi="Arial" w:cs="Arial"/>
                <w:sz w:val="60"/>
                <w:szCs w:val="60"/>
              </w:rPr>
            </w:pPr>
            <w:r>
              <w:rPr>
                <w:rFonts w:ascii="Arial" w:eastAsia="Arial" w:hAnsi="Arial" w:cs="Arial"/>
                <w:b/>
                <w:sz w:val="60"/>
                <w:szCs w:val="60"/>
              </w:rPr>
              <w:t>1st Period</w:t>
            </w:r>
          </w:p>
        </w:tc>
        <w:tc>
          <w:tcPr>
            <w:tcW w:w="399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CF65F03" w14:textId="77777777" w:rsidR="00CA44E4" w:rsidRDefault="009160AB">
            <w:pPr>
              <w:widowControl w:val="0"/>
              <w:spacing w:line="276" w:lineRule="auto"/>
              <w:jc w:val="center"/>
              <w:rPr>
                <w:rFonts w:ascii="Arial" w:eastAsia="Arial" w:hAnsi="Arial" w:cs="Arial"/>
                <w:sz w:val="60"/>
                <w:szCs w:val="60"/>
              </w:rPr>
            </w:pPr>
            <w:r>
              <w:rPr>
                <w:rFonts w:ascii="Arial" w:eastAsia="Arial" w:hAnsi="Arial" w:cs="Arial"/>
                <w:b/>
                <w:sz w:val="60"/>
                <w:szCs w:val="60"/>
              </w:rPr>
              <w:t>8:00 - 8:50</w:t>
            </w:r>
          </w:p>
        </w:tc>
      </w:tr>
      <w:tr w:rsidR="00CA44E4" w14:paraId="26B0D856" w14:textId="77777777">
        <w:trPr>
          <w:trHeight w:val="315"/>
        </w:trPr>
        <w:tc>
          <w:tcPr>
            <w:tcW w:w="5280"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572C19CF" w14:textId="77777777" w:rsidR="00CA44E4" w:rsidRDefault="009160AB">
            <w:pPr>
              <w:widowControl w:val="0"/>
              <w:spacing w:line="276" w:lineRule="auto"/>
              <w:jc w:val="center"/>
              <w:rPr>
                <w:rFonts w:ascii="Arial" w:eastAsia="Arial" w:hAnsi="Arial" w:cs="Arial"/>
                <w:sz w:val="60"/>
                <w:szCs w:val="60"/>
              </w:rPr>
            </w:pPr>
            <w:r>
              <w:rPr>
                <w:rFonts w:ascii="Arial" w:eastAsia="Arial" w:hAnsi="Arial" w:cs="Arial"/>
                <w:b/>
                <w:sz w:val="60"/>
                <w:szCs w:val="60"/>
              </w:rPr>
              <w:t>2nd Period</w:t>
            </w:r>
          </w:p>
        </w:tc>
        <w:tc>
          <w:tcPr>
            <w:tcW w:w="399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51E704D2" w14:textId="77777777" w:rsidR="00CA44E4" w:rsidRDefault="009160AB">
            <w:pPr>
              <w:widowControl w:val="0"/>
              <w:spacing w:line="276" w:lineRule="auto"/>
              <w:jc w:val="center"/>
              <w:rPr>
                <w:rFonts w:ascii="Arial" w:eastAsia="Arial" w:hAnsi="Arial" w:cs="Arial"/>
                <w:sz w:val="60"/>
                <w:szCs w:val="60"/>
              </w:rPr>
            </w:pPr>
            <w:r>
              <w:rPr>
                <w:rFonts w:ascii="Arial" w:eastAsia="Arial" w:hAnsi="Arial" w:cs="Arial"/>
                <w:b/>
                <w:sz w:val="60"/>
                <w:szCs w:val="60"/>
              </w:rPr>
              <w:t>8:55 - 9:45</w:t>
            </w:r>
          </w:p>
        </w:tc>
      </w:tr>
      <w:tr w:rsidR="00CA44E4" w14:paraId="2D0E0385" w14:textId="77777777">
        <w:trPr>
          <w:trHeight w:val="315"/>
        </w:trPr>
        <w:tc>
          <w:tcPr>
            <w:tcW w:w="5280"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6968323B" w14:textId="77777777" w:rsidR="00CA44E4" w:rsidRDefault="009160AB">
            <w:pPr>
              <w:widowControl w:val="0"/>
              <w:spacing w:line="276" w:lineRule="auto"/>
              <w:jc w:val="center"/>
              <w:rPr>
                <w:rFonts w:ascii="Arial" w:eastAsia="Arial" w:hAnsi="Arial" w:cs="Arial"/>
                <w:sz w:val="60"/>
                <w:szCs w:val="60"/>
              </w:rPr>
            </w:pPr>
            <w:r>
              <w:rPr>
                <w:rFonts w:ascii="Arial" w:eastAsia="Arial" w:hAnsi="Arial" w:cs="Arial"/>
                <w:b/>
                <w:sz w:val="60"/>
                <w:szCs w:val="60"/>
              </w:rPr>
              <w:t>3rd Period</w:t>
            </w:r>
          </w:p>
        </w:tc>
        <w:tc>
          <w:tcPr>
            <w:tcW w:w="399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5D5BFD37" w14:textId="77777777" w:rsidR="00CA44E4" w:rsidRDefault="009160AB">
            <w:pPr>
              <w:widowControl w:val="0"/>
              <w:spacing w:line="276" w:lineRule="auto"/>
              <w:jc w:val="center"/>
              <w:rPr>
                <w:rFonts w:ascii="Arial" w:eastAsia="Arial" w:hAnsi="Arial" w:cs="Arial"/>
                <w:sz w:val="60"/>
                <w:szCs w:val="60"/>
              </w:rPr>
            </w:pPr>
            <w:r>
              <w:rPr>
                <w:rFonts w:ascii="Arial" w:eastAsia="Arial" w:hAnsi="Arial" w:cs="Arial"/>
                <w:b/>
                <w:sz w:val="60"/>
                <w:szCs w:val="60"/>
              </w:rPr>
              <w:t>9:50 -10:40</w:t>
            </w:r>
          </w:p>
        </w:tc>
      </w:tr>
      <w:tr w:rsidR="00CA44E4" w14:paraId="23E89701" w14:textId="77777777">
        <w:trPr>
          <w:trHeight w:val="315"/>
        </w:trPr>
        <w:tc>
          <w:tcPr>
            <w:tcW w:w="5280"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0DA9C54F" w14:textId="77777777" w:rsidR="00CA44E4" w:rsidRDefault="009160AB">
            <w:pPr>
              <w:widowControl w:val="0"/>
              <w:spacing w:line="276" w:lineRule="auto"/>
              <w:jc w:val="center"/>
              <w:rPr>
                <w:rFonts w:ascii="Arial" w:eastAsia="Arial" w:hAnsi="Arial" w:cs="Arial"/>
                <w:sz w:val="60"/>
                <w:szCs w:val="60"/>
              </w:rPr>
            </w:pPr>
            <w:r>
              <w:rPr>
                <w:rFonts w:ascii="Arial" w:eastAsia="Arial" w:hAnsi="Arial" w:cs="Arial"/>
                <w:b/>
                <w:sz w:val="60"/>
                <w:szCs w:val="60"/>
              </w:rPr>
              <w:t>4th Period</w:t>
            </w:r>
          </w:p>
        </w:tc>
        <w:tc>
          <w:tcPr>
            <w:tcW w:w="399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45031FD2" w14:textId="77777777" w:rsidR="00CA44E4" w:rsidRDefault="009160AB">
            <w:pPr>
              <w:widowControl w:val="0"/>
              <w:spacing w:line="276" w:lineRule="auto"/>
              <w:jc w:val="center"/>
              <w:rPr>
                <w:rFonts w:ascii="Arial" w:eastAsia="Arial" w:hAnsi="Arial" w:cs="Arial"/>
                <w:sz w:val="60"/>
                <w:szCs w:val="60"/>
              </w:rPr>
            </w:pPr>
            <w:r>
              <w:rPr>
                <w:rFonts w:ascii="Arial" w:eastAsia="Arial" w:hAnsi="Arial" w:cs="Arial"/>
                <w:b/>
                <w:sz w:val="60"/>
                <w:szCs w:val="60"/>
              </w:rPr>
              <w:t>10:45 - 11:35</w:t>
            </w:r>
          </w:p>
        </w:tc>
      </w:tr>
      <w:tr w:rsidR="00CA44E4" w14:paraId="06E0C251" w14:textId="77777777">
        <w:trPr>
          <w:trHeight w:val="315"/>
        </w:trPr>
        <w:tc>
          <w:tcPr>
            <w:tcW w:w="5280"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2CF5C16E" w14:textId="77777777" w:rsidR="00CA44E4" w:rsidRDefault="009160AB">
            <w:pPr>
              <w:widowControl w:val="0"/>
              <w:spacing w:line="276" w:lineRule="auto"/>
              <w:jc w:val="center"/>
              <w:rPr>
                <w:rFonts w:ascii="Arial" w:eastAsia="Arial" w:hAnsi="Arial" w:cs="Arial"/>
                <w:sz w:val="60"/>
                <w:szCs w:val="60"/>
              </w:rPr>
            </w:pPr>
            <w:r>
              <w:rPr>
                <w:rFonts w:ascii="Arial" w:eastAsia="Arial" w:hAnsi="Arial" w:cs="Arial"/>
                <w:b/>
                <w:sz w:val="60"/>
                <w:szCs w:val="60"/>
              </w:rPr>
              <w:t>5th Period</w:t>
            </w:r>
          </w:p>
        </w:tc>
        <w:tc>
          <w:tcPr>
            <w:tcW w:w="399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6B0A580C" w14:textId="77777777" w:rsidR="00CA44E4" w:rsidRDefault="009160AB">
            <w:pPr>
              <w:widowControl w:val="0"/>
              <w:spacing w:line="276" w:lineRule="auto"/>
              <w:jc w:val="center"/>
              <w:rPr>
                <w:rFonts w:ascii="Arial" w:eastAsia="Arial" w:hAnsi="Arial" w:cs="Arial"/>
                <w:sz w:val="60"/>
                <w:szCs w:val="60"/>
              </w:rPr>
            </w:pPr>
            <w:r>
              <w:rPr>
                <w:rFonts w:ascii="Arial" w:eastAsia="Arial" w:hAnsi="Arial" w:cs="Arial"/>
                <w:b/>
                <w:sz w:val="60"/>
                <w:szCs w:val="60"/>
              </w:rPr>
              <w:t>11:40 - 1:00</w:t>
            </w:r>
          </w:p>
        </w:tc>
      </w:tr>
      <w:tr w:rsidR="00CA44E4" w14:paraId="60269638" w14:textId="77777777">
        <w:trPr>
          <w:trHeight w:val="315"/>
        </w:trPr>
        <w:tc>
          <w:tcPr>
            <w:tcW w:w="5280"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778B5DF0" w14:textId="77777777" w:rsidR="00CA44E4" w:rsidRDefault="009160AB">
            <w:pPr>
              <w:widowControl w:val="0"/>
              <w:spacing w:line="276" w:lineRule="auto"/>
              <w:jc w:val="center"/>
              <w:rPr>
                <w:rFonts w:ascii="Arial" w:eastAsia="Arial" w:hAnsi="Arial" w:cs="Arial"/>
                <w:sz w:val="60"/>
                <w:szCs w:val="60"/>
              </w:rPr>
            </w:pPr>
            <w:r>
              <w:rPr>
                <w:rFonts w:ascii="Arial" w:eastAsia="Arial" w:hAnsi="Arial" w:cs="Arial"/>
                <w:b/>
                <w:sz w:val="60"/>
                <w:szCs w:val="60"/>
              </w:rPr>
              <w:t>6th Period</w:t>
            </w:r>
          </w:p>
        </w:tc>
        <w:tc>
          <w:tcPr>
            <w:tcW w:w="399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389FA916" w14:textId="77777777" w:rsidR="00CA44E4" w:rsidRDefault="009160AB">
            <w:pPr>
              <w:widowControl w:val="0"/>
              <w:spacing w:line="276" w:lineRule="auto"/>
              <w:jc w:val="center"/>
              <w:rPr>
                <w:rFonts w:ascii="Arial" w:eastAsia="Arial" w:hAnsi="Arial" w:cs="Arial"/>
                <w:sz w:val="60"/>
                <w:szCs w:val="60"/>
              </w:rPr>
            </w:pPr>
            <w:r>
              <w:rPr>
                <w:rFonts w:ascii="Arial" w:eastAsia="Arial" w:hAnsi="Arial" w:cs="Arial"/>
                <w:b/>
                <w:sz w:val="60"/>
                <w:szCs w:val="60"/>
              </w:rPr>
              <w:t>1:05 - 1:55</w:t>
            </w:r>
          </w:p>
        </w:tc>
      </w:tr>
      <w:tr w:rsidR="00CA44E4" w14:paraId="3242F895" w14:textId="77777777">
        <w:trPr>
          <w:trHeight w:val="315"/>
        </w:trPr>
        <w:tc>
          <w:tcPr>
            <w:tcW w:w="5280"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435DCB65" w14:textId="77777777" w:rsidR="00CA44E4" w:rsidRDefault="009160AB">
            <w:pPr>
              <w:widowControl w:val="0"/>
              <w:spacing w:line="276" w:lineRule="auto"/>
              <w:jc w:val="center"/>
              <w:rPr>
                <w:rFonts w:ascii="Arial" w:eastAsia="Arial" w:hAnsi="Arial" w:cs="Arial"/>
                <w:sz w:val="60"/>
                <w:szCs w:val="60"/>
              </w:rPr>
            </w:pPr>
            <w:r>
              <w:rPr>
                <w:rFonts w:ascii="Arial" w:eastAsia="Arial" w:hAnsi="Arial" w:cs="Arial"/>
                <w:b/>
                <w:sz w:val="60"/>
                <w:szCs w:val="60"/>
              </w:rPr>
              <w:t>7th Period</w:t>
            </w:r>
          </w:p>
        </w:tc>
        <w:tc>
          <w:tcPr>
            <w:tcW w:w="399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50AE7F" w14:textId="77777777" w:rsidR="00CA44E4" w:rsidRDefault="009160AB">
            <w:pPr>
              <w:widowControl w:val="0"/>
              <w:spacing w:line="276" w:lineRule="auto"/>
              <w:jc w:val="center"/>
              <w:rPr>
                <w:rFonts w:ascii="Arial" w:eastAsia="Arial" w:hAnsi="Arial" w:cs="Arial"/>
                <w:sz w:val="60"/>
                <w:szCs w:val="60"/>
              </w:rPr>
            </w:pPr>
            <w:r>
              <w:rPr>
                <w:rFonts w:ascii="Arial" w:eastAsia="Arial" w:hAnsi="Arial" w:cs="Arial"/>
                <w:b/>
                <w:sz w:val="60"/>
                <w:szCs w:val="60"/>
              </w:rPr>
              <w:t>2:00 - 3:00</w:t>
            </w:r>
          </w:p>
        </w:tc>
      </w:tr>
    </w:tbl>
    <w:p w14:paraId="4E4739AE" w14:textId="77777777" w:rsidR="00CA44E4" w:rsidRDefault="00CA44E4">
      <w:pPr>
        <w:pBdr>
          <w:top w:val="nil"/>
          <w:left w:val="nil"/>
          <w:bottom w:val="nil"/>
          <w:right w:val="nil"/>
          <w:between w:val="nil"/>
        </w:pBdr>
        <w:shd w:val="clear" w:color="auto" w:fill="FFFFFF"/>
        <w:rPr>
          <w:sz w:val="24"/>
          <w:szCs w:val="24"/>
        </w:rPr>
      </w:pPr>
    </w:p>
    <w:p w14:paraId="1D7CB05D" w14:textId="77777777" w:rsidR="00CA44E4" w:rsidRDefault="00CA44E4">
      <w:pPr>
        <w:pBdr>
          <w:top w:val="nil"/>
          <w:left w:val="nil"/>
          <w:bottom w:val="nil"/>
          <w:right w:val="nil"/>
          <w:between w:val="nil"/>
        </w:pBdr>
        <w:shd w:val="clear" w:color="auto" w:fill="FFFFFF"/>
        <w:rPr>
          <w:sz w:val="24"/>
          <w:szCs w:val="24"/>
        </w:rPr>
      </w:pPr>
    </w:p>
    <w:p w14:paraId="5386A5B1" w14:textId="77777777" w:rsidR="00CA44E4" w:rsidRDefault="00CA44E4">
      <w:pPr>
        <w:pBdr>
          <w:top w:val="nil"/>
          <w:left w:val="nil"/>
          <w:bottom w:val="nil"/>
          <w:right w:val="nil"/>
          <w:between w:val="nil"/>
        </w:pBdr>
        <w:shd w:val="clear" w:color="auto" w:fill="FFFFFF"/>
        <w:rPr>
          <w:sz w:val="24"/>
          <w:szCs w:val="24"/>
        </w:rPr>
      </w:pPr>
    </w:p>
    <w:p w14:paraId="6F8F6332" w14:textId="77777777" w:rsidR="00CA44E4" w:rsidRDefault="00CA44E4">
      <w:pPr>
        <w:pBdr>
          <w:top w:val="nil"/>
          <w:left w:val="nil"/>
          <w:bottom w:val="nil"/>
          <w:right w:val="nil"/>
          <w:between w:val="nil"/>
        </w:pBdr>
        <w:shd w:val="clear" w:color="auto" w:fill="FFFFFF"/>
        <w:rPr>
          <w:sz w:val="24"/>
          <w:szCs w:val="24"/>
        </w:rPr>
      </w:pPr>
    </w:p>
    <w:p w14:paraId="6ADD6495" w14:textId="77777777" w:rsidR="00CA44E4" w:rsidRDefault="00CA44E4">
      <w:pPr>
        <w:pBdr>
          <w:top w:val="nil"/>
          <w:left w:val="nil"/>
          <w:bottom w:val="nil"/>
          <w:right w:val="nil"/>
          <w:between w:val="nil"/>
        </w:pBdr>
        <w:shd w:val="clear" w:color="auto" w:fill="FFFFFF"/>
        <w:rPr>
          <w:sz w:val="24"/>
          <w:szCs w:val="24"/>
        </w:rPr>
      </w:pPr>
    </w:p>
    <w:p w14:paraId="1674C83E" w14:textId="77777777" w:rsidR="00CA44E4" w:rsidRDefault="00CA44E4">
      <w:pPr>
        <w:pBdr>
          <w:top w:val="nil"/>
          <w:left w:val="nil"/>
          <w:bottom w:val="nil"/>
          <w:right w:val="nil"/>
          <w:between w:val="nil"/>
        </w:pBdr>
        <w:shd w:val="clear" w:color="auto" w:fill="FFFFFF"/>
        <w:rPr>
          <w:sz w:val="24"/>
          <w:szCs w:val="24"/>
        </w:rPr>
      </w:pPr>
    </w:p>
    <w:p w14:paraId="570964C6" w14:textId="77777777" w:rsidR="00CA44E4" w:rsidRDefault="009160AB">
      <w:pPr>
        <w:pBdr>
          <w:top w:val="nil"/>
          <w:left w:val="nil"/>
          <w:bottom w:val="nil"/>
          <w:right w:val="nil"/>
          <w:between w:val="nil"/>
        </w:pBdr>
        <w:shd w:val="clear" w:color="auto" w:fill="FFFFFF"/>
        <w:jc w:val="center"/>
        <w:rPr>
          <w:color w:val="000000"/>
          <w:sz w:val="52"/>
          <w:szCs w:val="52"/>
        </w:rPr>
      </w:pPr>
      <w:r>
        <w:rPr>
          <w:b/>
          <w:sz w:val="52"/>
          <w:szCs w:val="52"/>
          <w:u w:val="single"/>
        </w:rPr>
        <w:lastRenderedPageBreak/>
        <w:t>Bell Brown Schedule</w:t>
      </w:r>
      <w:r>
        <w:rPr>
          <w:color w:val="000000"/>
          <w:sz w:val="52"/>
          <w:szCs w:val="52"/>
        </w:rPr>
        <w:t> </w:t>
      </w:r>
    </w:p>
    <w:p w14:paraId="1E6BD965" w14:textId="77777777" w:rsidR="00CA44E4" w:rsidRDefault="00CA44E4">
      <w:pPr>
        <w:spacing w:before="240" w:after="240"/>
        <w:rPr>
          <w:b/>
          <w:sz w:val="24"/>
          <w:szCs w:val="24"/>
          <w:u w:val="single"/>
        </w:rPr>
      </w:pPr>
    </w:p>
    <w:p w14:paraId="2A7FCCE3" w14:textId="77777777" w:rsidR="00CA44E4" w:rsidRDefault="00CA44E4">
      <w:pPr>
        <w:spacing w:before="240" w:after="240"/>
        <w:rPr>
          <w:b/>
          <w:sz w:val="24"/>
          <w:szCs w:val="24"/>
          <w:u w:val="single"/>
        </w:rPr>
      </w:pPr>
    </w:p>
    <w:p w14:paraId="03E3E81A" w14:textId="77777777" w:rsidR="00CA44E4" w:rsidRDefault="00CA44E4">
      <w:pPr>
        <w:spacing w:before="240" w:after="240"/>
        <w:rPr>
          <w:b/>
          <w:sz w:val="24"/>
          <w:szCs w:val="24"/>
          <w:u w:val="single"/>
        </w:rPr>
      </w:pPr>
    </w:p>
    <w:p w14:paraId="594BD36F" w14:textId="77777777" w:rsidR="00CA44E4" w:rsidRDefault="00CA44E4">
      <w:pPr>
        <w:spacing w:before="240" w:after="240"/>
        <w:rPr>
          <w:b/>
          <w:sz w:val="24"/>
          <w:szCs w:val="24"/>
          <w:u w:val="single"/>
        </w:rPr>
      </w:pPr>
    </w:p>
    <w:tbl>
      <w:tblPr>
        <w:tblStyle w:val="a3"/>
        <w:tblW w:w="10259" w:type="dxa"/>
        <w:tblBorders>
          <w:top w:val="nil"/>
          <w:left w:val="nil"/>
          <w:bottom w:val="nil"/>
          <w:right w:val="nil"/>
          <w:insideH w:val="nil"/>
          <w:insideV w:val="nil"/>
        </w:tblBorders>
        <w:tblLayout w:type="fixed"/>
        <w:tblLook w:val="0600" w:firstRow="0" w:lastRow="0" w:firstColumn="0" w:lastColumn="0" w:noHBand="1" w:noVBand="1"/>
      </w:tblPr>
      <w:tblGrid>
        <w:gridCol w:w="2014"/>
        <w:gridCol w:w="1493"/>
        <w:gridCol w:w="1501"/>
        <w:gridCol w:w="1550"/>
        <w:gridCol w:w="1212"/>
        <w:gridCol w:w="1459"/>
        <w:gridCol w:w="1030"/>
      </w:tblGrid>
      <w:tr w:rsidR="00CA44E4" w14:paraId="44911584" w14:textId="77777777" w:rsidTr="00B117A6">
        <w:trPr>
          <w:trHeight w:val="315"/>
        </w:trPr>
        <w:tc>
          <w:tcPr>
            <w:tcW w:w="201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CFB26AF" w14:textId="77777777" w:rsidR="00CA44E4" w:rsidRDefault="009160AB">
            <w:pPr>
              <w:widowControl w:val="0"/>
              <w:spacing w:line="276" w:lineRule="auto"/>
              <w:rPr>
                <w:rFonts w:ascii="Arial" w:eastAsia="Arial" w:hAnsi="Arial" w:cs="Arial"/>
              </w:rPr>
            </w:pPr>
            <w:r>
              <w:rPr>
                <w:rFonts w:ascii="Arial" w:eastAsia="Arial" w:hAnsi="Arial" w:cs="Arial"/>
                <w:b/>
              </w:rPr>
              <w:t>1st Period</w:t>
            </w:r>
          </w:p>
        </w:tc>
        <w:tc>
          <w:tcPr>
            <w:tcW w:w="1493"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A07EDDA" w14:textId="77777777" w:rsidR="00CA44E4" w:rsidRDefault="009160AB">
            <w:pPr>
              <w:widowControl w:val="0"/>
              <w:spacing w:line="276" w:lineRule="auto"/>
              <w:rPr>
                <w:rFonts w:ascii="Arial" w:eastAsia="Arial" w:hAnsi="Arial" w:cs="Arial"/>
              </w:rPr>
            </w:pPr>
            <w:r>
              <w:rPr>
                <w:rFonts w:ascii="Arial" w:eastAsia="Arial" w:hAnsi="Arial" w:cs="Arial"/>
                <w:b/>
              </w:rPr>
              <w:t>2nd Period</w:t>
            </w:r>
          </w:p>
        </w:tc>
        <w:tc>
          <w:tcPr>
            <w:tcW w:w="1501"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D3C9BB5" w14:textId="77777777" w:rsidR="00CA44E4" w:rsidRDefault="009160AB">
            <w:pPr>
              <w:widowControl w:val="0"/>
              <w:spacing w:line="276" w:lineRule="auto"/>
              <w:rPr>
                <w:rFonts w:ascii="Arial" w:eastAsia="Arial" w:hAnsi="Arial" w:cs="Arial"/>
              </w:rPr>
            </w:pPr>
            <w:r>
              <w:rPr>
                <w:rFonts w:ascii="Arial" w:eastAsia="Arial" w:hAnsi="Arial" w:cs="Arial"/>
                <w:b/>
              </w:rPr>
              <w:t>3rd Period</w:t>
            </w:r>
          </w:p>
        </w:tc>
        <w:tc>
          <w:tcPr>
            <w:tcW w:w="155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92E74F4" w14:textId="77777777" w:rsidR="00CA44E4" w:rsidRDefault="009160AB">
            <w:pPr>
              <w:widowControl w:val="0"/>
              <w:spacing w:line="276" w:lineRule="auto"/>
              <w:rPr>
                <w:rFonts w:ascii="Arial" w:eastAsia="Arial" w:hAnsi="Arial" w:cs="Arial"/>
              </w:rPr>
            </w:pPr>
            <w:r>
              <w:rPr>
                <w:rFonts w:ascii="Arial" w:eastAsia="Arial" w:hAnsi="Arial" w:cs="Arial"/>
                <w:b/>
              </w:rPr>
              <w:t>4th Period</w:t>
            </w:r>
          </w:p>
        </w:tc>
        <w:tc>
          <w:tcPr>
            <w:tcW w:w="1212"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6497468" w14:textId="77777777" w:rsidR="00CA44E4" w:rsidRDefault="009160AB">
            <w:pPr>
              <w:widowControl w:val="0"/>
              <w:spacing w:line="276" w:lineRule="auto"/>
              <w:rPr>
                <w:rFonts w:ascii="Arial" w:eastAsia="Arial" w:hAnsi="Arial" w:cs="Arial"/>
              </w:rPr>
            </w:pPr>
            <w:r>
              <w:rPr>
                <w:rFonts w:ascii="Arial" w:eastAsia="Arial" w:hAnsi="Arial" w:cs="Arial"/>
                <w:b/>
              </w:rPr>
              <w:t>5th Period</w:t>
            </w:r>
          </w:p>
        </w:tc>
        <w:tc>
          <w:tcPr>
            <w:tcW w:w="1459"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B03835C" w14:textId="77777777" w:rsidR="00CA44E4" w:rsidRDefault="009160AB">
            <w:pPr>
              <w:widowControl w:val="0"/>
              <w:spacing w:line="276" w:lineRule="auto"/>
              <w:rPr>
                <w:rFonts w:ascii="Arial" w:eastAsia="Arial" w:hAnsi="Arial" w:cs="Arial"/>
              </w:rPr>
            </w:pPr>
            <w:r>
              <w:rPr>
                <w:rFonts w:ascii="Arial" w:eastAsia="Arial" w:hAnsi="Arial" w:cs="Arial"/>
                <w:b/>
              </w:rPr>
              <w:t>6th Period</w:t>
            </w:r>
          </w:p>
        </w:tc>
        <w:tc>
          <w:tcPr>
            <w:tcW w:w="103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0D34880" w14:textId="77777777" w:rsidR="00CA44E4" w:rsidRDefault="009160AB">
            <w:pPr>
              <w:widowControl w:val="0"/>
              <w:spacing w:line="276" w:lineRule="auto"/>
              <w:rPr>
                <w:rFonts w:ascii="Arial" w:eastAsia="Arial" w:hAnsi="Arial" w:cs="Arial"/>
              </w:rPr>
            </w:pPr>
            <w:r>
              <w:rPr>
                <w:rFonts w:ascii="Arial" w:eastAsia="Arial" w:hAnsi="Arial" w:cs="Arial"/>
                <w:b/>
              </w:rPr>
              <w:t>7th Period</w:t>
            </w:r>
          </w:p>
        </w:tc>
      </w:tr>
      <w:tr w:rsidR="00CA44E4" w14:paraId="6978AF8D" w14:textId="77777777" w:rsidTr="00B117A6">
        <w:trPr>
          <w:trHeight w:val="315"/>
        </w:trPr>
        <w:tc>
          <w:tcPr>
            <w:tcW w:w="2014" w:type="dxa"/>
            <w:tcBorders>
              <w:top w:val="single" w:sz="6" w:space="0" w:color="CCCCCC"/>
              <w:left w:val="single" w:sz="6" w:space="0" w:color="CCCCCC"/>
              <w:bottom w:val="single" w:sz="6" w:space="0" w:color="CCCCCC"/>
              <w:right w:val="single" w:sz="6" w:space="0" w:color="CCCCCC"/>
            </w:tcBorders>
            <w:shd w:val="clear" w:color="auto" w:fill="00FF00"/>
            <w:tcMar>
              <w:top w:w="40" w:type="dxa"/>
              <w:left w:w="40" w:type="dxa"/>
              <w:bottom w:w="40" w:type="dxa"/>
              <w:right w:w="40" w:type="dxa"/>
            </w:tcMar>
            <w:vAlign w:val="bottom"/>
          </w:tcPr>
          <w:p w14:paraId="0CF33995" w14:textId="77777777" w:rsidR="00CA44E4" w:rsidRDefault="009160AB">
            <w:pPr>
              <w:widowControl w:val="0"/>
              <w:spacing w:line="276" w:lineRule="auto"/>
              <w:rPr>
                <w:rFonts w:ascii="Arial" w:eastAsia="Arial" w:hAnsi="Arial" w:cs="Arial"/>
              </w:rPr>
            </w:pPr>
            <w:r>
              <w:rPr>
                <w:rFonts w:ascii="Arial" w:eastAsia="Arial" w:hAnsi="Arial" w:cs="Arial"/>
              </w:rPr>
              <w:t>Main C (8 students)</w:t>
            </w:r>
          </w:p>
        </w:tc>
        <w:tc>
          <w:tcPr>
            <w:tcW w:w="1493" w:type="dxa"/>
            <w:tcBorders>
              <w:top w:val="single" w:sz="6" w:space="0" w:color="CCCCCC"/>
              <w:left w:val="single" w:sz="6" w:space="0" w:color="CCCCCC"/>
              <w:bottom w:val="single" w:sz="6" w:space="0" w:color="CCCCCC"/>
              <w:right w:val="single" w:sz="6" w:space="0" w:color="CCCCCC"/>
            </w:tcBorders>
            <w:shd w:val="clear" w:color="auto" w:fill="00FF00"/>
            <w:tcMar>
              <w:top w:w="40" w:type="dxa"/>
              <w:left w:w="40" w:type="dxa"/>
              <w:bottom w:w="40" w:type="dxa"/>
              <w:right w:w="40" w:type="dxa"/>
            </w:tcMar>
            <w:vAlign w:val="bottom"/>
          </w:tcPr>
          <w:p w14:paraId="69F4B2C9" w14:textId="77777777" w:rsidR="00CA44E4" w:rsidRDefault="009160AB">
            <w:pPr>
              <w:widowControl w:val="0"/>
              <w:spacing w:line="276" w:lineRule="auto"/>
              <w:rPr>
                <w:rFonts w:ascii="Arial" w:eastAsia="Arial" w:hAnsi="Arial" w:cs="Arial"/>
              </w:rPr>
            </w:pPr>
            <w:r>
              <w:rPr>
                <w:rFonts w:ascii="Arial" w:eastAsia="Arial" w:hAnsi="Arial" w:cs="Arial"/>
              </w:rPr>
              <w:t>Main C</w:t>
            </w:r>
          </w:p>
        </w:tc>
        <w:tc>
          <w:tcPr>
            <w:tcW w:w="1501" w:type="dxa"/>
            <w:tcBorders>
              <w:top w:val="single" w:sz="6" w:space="0" w:color="CCCCCC"/>
              <w:left w:val="single" w:sz="6" w:space="0" w:color="CCCCCC"/>
              <w:bottom w:val="single" w:sz="6" w:space="0" w:color="CCCCCC"/>
              <w:right w:val="single" w:sz="6" w:space="0" w:color="CCCCCC"/>
            </w:tcBorders>
            <w:shd w:val="clear" w:color="auto" w:fill="FF9900"/>
            <w:tcMar>
              <w:top w:w="40" w:type="dxa"/>
              <w:left w:w="40" w:type="dxa"/>
              <w:bottom w:w="40" w:type="dxa"/>
              <w:right w:w="40" w:type="dxa"/>
            </w:tcMar>
            <w:vAlign w:val="bottom"/>
          </w:tcPr>
          <w:p w14:paraId="79465EC9" w14:textId="77777777" w:rsidR="00B117A6" w:rsidRDefault="009160AB">
            <w:pPr>
              <w:widowControl w:val="0"/>
              <w:spacing w:line="276" w:lineRule="auto"/>
              <w:rPr>
                <w:rFonts w:ascii="Arial" w:eastAsia="Arial" w:hAnsi="Arial" w:cs="Arial"/>
              </w:rPr>
            </w:pPr>
            <w:r>
              <w:rPr>
                <w:rFonts w:ascii="Arial" w:eastAsia="Arial" w:hAnsi="Arial" w:cs="Arial"/>
              </w:rPr>
              <w:t xml:space="preserve">Main A </w:t>
            </w:r>
          </w:p>
          <w:p w14:paraId="6B7BC8EB" w14:textId="05ADD80F" w:rsidR="00CA44E4" w:rsidRDefault="009160AB">
            <w:pPr>
              <w:widowControl w:val="0"/>
              <w:spacing w:line="276" w:lineRule="auto"/>
              <w:rPr>
                <w:rFonts w:ascii="Arial" w:eastAsia="Arial" w:hAnsi="Arial" w:cs="Arial"/>
              </w:rPr>
            </w:pPr>
            <w:r>
              <w:rPr>
                <w:rFonts w:ascii="Arial" w:eastAsia="Arial" w:hAnsi="Arial" w:cs="Arial"/>
              </w:rPr>
              <w:t>(20 students)</w:t>
            </w:r>
          </w:p>
        </w:tc>
        <w:tc>
          <w:tcPr>
            <w:tcW w:w="1550" w:type="dxa"/>
            <w:tcBorders>
              <w:top w:val="single" w:sz="6" w:space="0" w:color="CCCCCC"/>
              <w:left w:val="single" w:sz="6" w:space="0" w:color="CCCCCC"/>
              <w:bottom w:val="single" w:sz="6" w:space="0" w:color="CCCCCC"/>
              <w:right w:val="single" w:sz="6" w:space="0" w:color="CCCCCC"/>
            </w:tcBorders>
            <w:shd w:val="clear" w:color="auto" w:fill="FF9900"/>
            <w:tcMar>
              <w:top w:w="40" w:type="dxa"/>
              <w:left w:w="40" w:type="dxa"/>
              <w:bottom w:w="40" w:type="dxa"/>
              <w:right w:w="40" w:type="dxa"/>
            </w:tcMar>
            <w:vAlign w:val="bottom"/>
          </w:tcPr>
          <w:p w14:paraId="06D7E1E6" w14:textId="77777777" w:rsidR="00CA44E4" w:rsidRDefault="009160AB">
            <w:pPr>
              <w:widowControl w:val="0"/>
              <w:spacing w:line="276" w:lineRule="auto"/>
              <w:rPr>
                <w:rFonts w:ascii="Arial" w:eastAsia="Arial" w:hAnsi="Arial" w:cs="Arial"/>
              </w:rPr>
            </w:pPr>
            <w:r>
              <w:rPr>
                <w:rFonts w:ascii="Arial" w:eastAsia="Arial" w:hAnsi="Arial" w:cs="Arial"/>
              </w:rPr>
              <w:t>Main A</w:t>
            </w:r>
          </w:p>
        </w:tc>
        <w:tc>
          <w:tcPr>
            <w:tcW w:w="1212"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301F838" w14:textId="77777777" w:rsidR="00CA44E4" w:rsidRDefault="00CA44E4">
            <w:pPr>
              <w:widowControl w:val="0"/>
              <w:spacing w:line="276" w:lineRule="auto"/>
              <w:rPr>
                <w:rFonts w:ascii="Arial" w:eastAsia="Arial" w:hAnsi="Arial" w:cs="Arial"/>
              </w:rPr>
            </w:pPr>
          </w:p>
        </w:tc>
        <w:tc>
          <w:tcPr>
            <w:tcW w:w="1459" w:type="dxa"/>
            <w:tcBorders>
              <w:top w:val="single" w:sz="6" w:space="0" w:color="CCCCCC"/>
              <w:left w:val="single" w:sz="6" w:space="0" w:color="CCCCCC"/>
              <w:bottom w:val="single" w:sz="6" w:space="0" w:color="CCCCCC"/>
              <w:right w:val="single" w:sz="6" w:space="0" w:color="CCCCCC"/>
            </w:tcBorders>
            <w:shd w:val="clear" w:color="auto" w:fill="9900FF"/>
            <w:tcMar>
              <w:top w:w="40" w:type="dxa"/>
              <w:left w:w="40" w:type="dxa"/>
              <w:bottom w:w="40" w:type="dxa"/>
              <w:right w:w="40" w:type="dxa"/>
            </w:tcMar>
            <w:vAlign w:val="bottom"/>
          </w:tcPr>
          <w:p w14:paraId="58BCE7D0" w14:textId="77777777" w:rsidR="00B117A6" w:rsidRDefault="009160AB">
            <w:pPr>
              <w:widowControl w:val="0"/>
              <w:spacing w:line="276" w:lineRule="auto"/>
              <w:rPr>
                <w:rFonts w:ascii="Arial" w:eastAsia="Arial" w:hAnsi="Arial" w:cs="Arial"/>
              </w:rPr>
            </w:pPr>
            <w:r>
              <w:rPr>
                <w:rFonts w:ascii="Arial" w:eastAsia="Arial" w:hAnsi="Arial" w:cs="Arial"/>
              </w:rPr>
              <w:t xml:space="preserve">Main B </w:t>
            </w:r>
          </w:p>
          <w:p w14:paraId="1D9C30A5" w14:textId="79EEC9B4" w:rsidR="00CA44E4" w:rsidRDefault="009160AB">
            <w:pPr>
              <w:widowControl w:val="0"/>
              <w:spacing w:line="276" w:lineRule="auto"/>
              <w:rPr>
                <w:rFonts w:ascii="Arial" w:eastAsia="Arial" w:hAnsi="Arial" w:cs="Arial"/>
              </w:rPr>
            </w:pPr>
            <w:r>
              <w:rPr>
                <w:rFonts w:ascii="Arial" w:eastAsia="Arial" w:hAnsi="Arial" w:cs="Arial"/>
              </w:rPr>
              <w:t>(17 students)</w:t>
            </w:r>
          </w:p>
        </w:tc>
        <w:tc>
          <w:tcPr>
            <w:tcW w:w="1030" w:type="dxa"/>
            <w:tcBorders>
              <w:top w:val="single" w:sz="6" w:space="0" w:color="CCCCCC"/>
              <w:left w:val="single" w:sz="6" w:space="0" w:color="CCCCCC"/>
              <w:bottom w:val="single" w:sz="6" w:space="0" w:color="CCCCCC"/>
              <w:right w:val="single" w:sz="6" w:space="0" w:color="CCCCCC"/>
            </w:tcBorders>
            <w:shd w:val="clear" w:color="auto" w:fill="9900FF"/>
            <w:tcMar>
              <w:top w:w="40" w:type="dxa"/>
              <w:left w:w="40" w:type="dxa"/>
              <w:bottom w:w="40" w:type="dxa"/>
              <w:right w:w="40" w:type="dxa"/>
            </w:tcMar>
            <w:vAlign w:val="bottom"/>
          </w:tcPr>
          <w:p w14:paraId="0C02FB8B" w14:textId="77777777" w:rsidR="00CA44E4" w:rsidRDefault="009160AB">
            <w:pPr>
              <w:widowControl w:val="0"/>
              <w:spacing w:line="276" w:lineRule="auto"/>
              <w:rPr>
                <w:rFonts w:ascii="Arial" w:eastAsia="Arial" w:hAnsi="Arial" w:cs="Arial"/>
              </w:rPr>
            </w:pPr>
            <w:r>
              <w:rPr>
                <w:rFonts w:ascii="Arial" w:eastAsia="Arial" w:hAnsi="Arial" w:cs="Arial"/>
              </w:rPr>
              <w:t>Main B</w:t>
            </w:r>
          </w:p>
        </w:tc>
      </w:tr>
      <w:tr w:rsidR="00CA44E4" w14:paraId="5C7EA202" w14:textId="77777777" w:rsidTr="00B117A6">
        <w:trPr>
          <w:trHeight w:val="315"/>
        </w:trPr>
        <w:tc>
          <w:tcPr>
            <w:tcW w:w="2014" w:type="dxa"/>
            <w:tcBorders>
              <w:top w:val="single" w:sz="6" w:space="0" w:color="CCCCCC"/>
              <w:left w:val="single" w:sz="6" w:space="0" w:color="CCCCCC"/>
              <w:bottom w:val="single" w:sz="6" w:space="0" w:color="CCCCCC"/>
              <w:right w:val="single" w:sz="6" w:space="0" w:color="CCCCCC"/>
            </w:tcBorders>
            <w:shd w:val="clear" w:color="auto" w:fill="00FF00"/>
            <w:tcMar>
              <w:top w:w="40" w:type="dxa"/>
              <w:left w:w="40" w:type="dxa"/>
              <w:bottom w:w="40" w:type="dxa"/>
              <w:right w:w="40" w:type="dxa"/>
            </w:tcMar>
            <w:vAlign w:val="bottom"/>
          </w:tcPr>
          <w:p w14:paraId="2DC59408" w14:textId="77777777" w:rsidR="00B117A6" w:rsidRDefault="009160AB">
            <w:pPr>
              <w:widowControl w:val="0"/>
              <w:spacing w:line="276" w:lineRule="auto"/>
              <w:rPr>
                <w:rFonts w:ascii="Arial" w:eastAsia="Arial" w:hAnsi="Arial" w:cs="Arial"/>
              </w:rPr>
            </w:pPr>
            <w:r>
              <w:rPr>
                <w:rFonts w:ascii="Arial" w:eastAsia="Arial" w:hAnsi="Arial" w:cs="Arial"/>
              </w:rPr>
              <w:t xml:space="preserve">Natural Hair </w:t>
            </w:r>
          </w:p>
          <w:p w14:paraId="55F3ACEE" w14:textId="1BAF43B7" w:rsidR="00CA44E4" w:rsidRDefault="00B117A6">
            <w:pPr>
              <w:widowControl w:val="0"/>
              <w:spacing w:line="276" w:lineRule="auto"/>
              <w:rPr>
                <w:rFonts w:ascii="Arial" w:eastAsia="Arial" w:hAnsi="Arial" w:cs="Arial"/>
              </w:rPr>
            </w:pPr>
            <w:r>
              <w:rPr>
                <w:rFonts w:ascii="Arial" w:eastAsia="Arial" w:hAnsi="Arial" w:cs="Arial"/>
              </w:rPr>
              <w:t>(10</w:t>
            </w:r>
            <w:r w:rsidR="009160AB">
              <w:rPr>
                <w:rFonts w:ascii="Arial" w:eastAsia="Arial" w:hAnsi="Arial" w:cs="Arial"/>
              </w:rPr>
              <w:t xml:space="preserve"> students)</w:t>
            </w:r>
          </w:p>
        </w:tc>
        <w:tc>
          <w:tcPr>
            <w:tcW w:w="1493" w:type="dxa"/>
            <w:tcBorders>
              <w:top w:val="single" w:sz="6" w:space="0" w:color="CCCCCC"/>
              <w:left w:val="single" w:sz="6" w:space="0" w:color="CCCCCC"/>
              <w:bottom w:val="single" w:sz="6" w:space="0" w:color="CCCCCC"/>
              <w:right w:val="single" w:sz="6" w:space="0" w:color="CCCCCC"/>
            </w:tcBorders>
            <w:shd w:val="clear" w:color="auto" w:fill="00FF00"/>
            <w:tcMar>
              <w:top w:w="40" w:type="dxa"/>
              <w:left w:w="40" w:type="dxa"/>
              <w:bottom w:w="40" w:type="dxa"/>
              <w:right w:w="40" w:type="dxa"/>
            </w:tcMar>
            <w:vAlign w:val="bottom"/>
          </w:tcPr>
          <w:p w14:paraId="003E1835" w14:textId="77777777" w:rsidR="00CA44E4" w:rsidRDefault="009160AB">
            <w:pPr>
              <w:widowControl w:val="0"/>
              <w:spacing w:line="276" w:lineRule="auto"/>
              <w:rPr>
                <w:rFonts w:ascii="Arial" w:eastAsia="Arial" w:hAnsi="Arial" w:cs="Arial"/>
              </w:rPr>
            </w:pPr>
            <w:r>
              <w:rPr>
                <w:rFonts w:ascii="Arial" w:eastAsia="Arial" w:hAnsi="Arial" w:cs="Arial"/>
              </w:rPr>
              <w:t>Natural Hair</w:t>
            </w:r>
          </w:p>
        </w:tc>
        <w:tc>
          <w:tcPr>
            <w:tcW w:w="1501"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9335263" w14:textId="77777777" w:rsidR="00CA44E4" w:rsidRDefault="00CA44E4">
            <w:pPr>
              <w:widowControl w:val="0"/>
              <w:spacing w:line="276" w:lineRule="auto"/>
              <w:rPr>
                <w:rFonts w:ascii="Arial" w:eastAsia="Arial" w:hAnsi="Arial" w:cs="Arial"/>
              </w:rPr>
            </w:pPr>
          </w:p>
        </w:tc>
        <w:tc>
          <w:tcPr>
            <w:tcW w:w="1550" w:type="dxa"/>
            <w:tcBorders>
              <w:top w:val="single" w:sz="6" w:space="0" w:color="CCCCCC"/>
              <w:left w:val="single" w:sz="6" w:space="0" w:color="CCCCCC"/>
              <w:bottom w:val="single" w:sz="6" w:space="0" w:color="CCCCCC"/>
              <w:right w:val="single" w:sz="6" w:space="0" w:color="CCCCCC"/>
            </w:tcBorders>
            <w:shd w:val="clear" w:color="auto" w:fill="00FFFF"/>
            <w:tcMar>
              <w:top w:w="40" w:type="dxa"/>
              <w:left w:w="40" w:type="dxa"/>
              <w:bottom w:w="40" w:type="dxa"/>
              <w:right w:w="40" w:type="dxa"/>
            </w:tcMar>
            <w:vAlign w:val="bottom"/>
          </w:tcPr>
          <w:p w14:paraId="46929610" w14:textId="77777777" w:rsidR="00B117A6" w:rsidRDefault="009160AB">
            <w:pPr>
              <w:widowControl w:val="0"/>
              <w:spacing w:line="276" w:lineRule="auto"/>
              <w:rPr>
                <w:rFonts w:ascii="Arial" w:eastAsia="Arial" w:hAnsi="Arial" w:cs="Arial"/>
              </w:rPr>
            </w:pPr>
            <w:r>
              <w:rPr>
                <w:rFonts w:ascii="Arial" w:eastAsia="Arial" w:hAnsi="Arial" w:cs="Arial"/>
              </w:rPr>
              <w:t xml:space="preserve">State Board </w:t>
            </w:r>
          </w:p>
          <w:p w14:paraId="70EC9574" w14:textId="061AA0AC" w:rsidR="00CA44E4" w:rsidRDefault="009160AB">
            <w:pPr>
              <w:widowControl w:val="0"/>
              <w:spacing w:line="276" w:lineRule="auto"/>
              <w:rPr>
                <w:rFonts w:ascii="Arial" w:eastAsia="Arial" w:hAnsi="Arial" w:cs="Arial"/>
              </w:rPr>
            </w:pPr>
            <w:r>
              <w:rPr>
                <w:rFonts w:ascii="Arial" w:eastAsia="Arial" w:hAnsi="Arial" w:cs="Arial"/>
              </w:rPr>
              <w:t>(20 students)</w:t>
            </w:r>
          </w:p>
        </w:tc>
        <w:tc>
          <w:tcPr>
            <w:tcW w:w="1212" w:type="dxa"/>
            <w:tcBorders>
              <w:top w:val="single" w:sz="6" w:space="0" w:color="CCCCCC"/>
              <w:left w:val="single" w:sz="6" w:space="0" w:color="CCCCCC"/>
              <w:bottom w:val="single" w:sz="6" w:space="0" w:color="CCCCCC"/>
              <w:right w:val="single" w:sz="6" w:space="0" w:color="CCCCCC"/>
            </w:tcBorders>
            <w:shd w:val="clear" w:color="auto" w:fill="00FFFF"/>
            <w:tcMar>
              <w:top w:w="40" w:type="dxa"/>
              <w:left w:w="40" w:type="dxa"/>
              <w:bottom w:w="40" w:type="dxa"/>
              <w:right w:w="40" w:type="dxa"/>
            </w:tcMar>
            <w:vAlign w:val="bottom"/>
          </w:tcPr>
          <w:p w14:paraId="3F2E642C" w14:textId="77777777" w:rsidR="00CA44E4" w:rsidRDefault="009160AB">
            <w:pPr>
              <w:widowControl w:val="0"/>
              <w:spacing w:line="276" w:lineRule="auto"/>
              <w:rPr>
                <w:rFonts w:ascii="Arial" w:eastAsia="Arial" w:hAnsi="Arial" w:cs="Arial"/>
              </w:rPr>
            </w:pPr>
            <w:r>
              <w:rPr>
                <w:rFonts w:ascii="Arial" w:eastAsia="Arial" w:hAnsi="Arial" w:cs="Arial"/>
              </w:rPr>
              <w:t>State Board</w:t>
            </w:r>
          </w:p>
        </w:tc>
        <w:tc>
          <w:tcPr>
            <w:tcW w:w="1459" w:type="dxa"/>
            <w:tcBorders>
              <w:top w:val="single" w:sz="6" w:space="0" w:color="CCCCCC"/>
              <w:left w:val="single" w:sz="6" w:space="0" w:color="CCCCCC"/>
              <w:bottom w:val="single" w:sz="6" w:space="0" w:color="CCCCCC"/>
              <w:right w:val="single" w:sz="6" w:space="0" w:color="CCCCCC"/>
            </w:tcBorders>
            <w:shd w:val="clear" w:color="auto" w:fill="9900FF"/>
            <w:tcMar>
              <w:top w:w="40" w:type="dxa"/>
              <w:left w:w="40" w:type="dxa"/>
              <w:bottom w:w="40" w:type="dxa"/>
              <w:right w:w="40" w:type="dxa"/>
            </w:tcMar>
            <w:vAlign w:val="bottom"/>
          </w:tcPr>
          <w:p w14:paraId="5D78AF6D" w14:textId="77777777" w:rsidR="00B117A6" w:rsidRDefault="009160AB">
            <w:pPr>
              <w:widowControl w:val="0"/>
              <w:spacing w:line="276" w:lineRule="auto"/>
              <w:rPr>
                <w:rFonts w:ascii="Arial" w:eastAsia="Arial" w:hAnsi="Arial" w:cs="Arial"/>
              </w:rPr>
            </w:pPr>
            <w:r>
              <w:rPr>
                <w:rFonts w:ascii="Arial" w:eastAsia="Arial" w:hAnsi="Arial" w:cs="Arial"/>
              </w:rPr>
              <w:t xml:space="preserve">Intro. Cos </w:t>
            </w:r>
          </w:p>
          <w:p w14:paraId="71C5CE83" w14:textId="4F2BC6DB" w:rsidR="00CA44E4" w:rsidRDefault="00B117A6">
            <w:pPr>
              <w:widowControl w:val="0"/>
              <w:spacing w:line="276" w:lineRule="auto"/>
              <w:rPr>
                <w:rFonts w:ascii="Arial" w:eastAsia="Arial" w:hAnsi="Arial" w:cs="Arial"/>
              </w:rPr>
            </w:pPr>
            <w:r>
              <w:rPr>
                <w:rFonts w:ascii="Arial" w:eastAsia="Arial" w:hAnsi="Arial" w:cs="Arial"/>
              </w:rPr>
              <w:t>(15</w:t>
            </w:r>
            <w:r w:rsidR="009160AB">
              <w:rPr>
                <w:rFonts w:ascii="Arial" w:eastAsia="Arial" w:hAnsi="Arial" w:cs="Arial"/>
              </w:rPr>
              <w:t xml:space="preserve"> students)</w:t>
            </w:r>
          </w:p>
        </w:tc>
        <w:tc>
          <w:tcPr>
            <w:tcW w:w="1030" w:type="dxa"/>
            <w:tcBorders>
              <w:top w:val="single" w:sz="6" w:space="0" w:color="CCCCCC"/>
              <w:left w:val="single" w:sz="6" w:space="0" w:color="CCCCCC"/>
              <w:bottom w:val="single" w:sz="6" w:space="0" w:color="CCCCCC"/>
              <w:right w:val="single" w:sz="6" w:space="0" w:color="CCCCCC"/>
            </w:tcBorders>
            <w:shd w:val="clear" w:color="auto" w:fill="9900FF"/>
            <w:tcMar>
              <w:top w:w="40" w:type="dxa"/>
              <w:left w:w="40" w:type="dxa"/>
              <w:bottom w:w="40" w:type="dxa"/>
              <w:right w:w="40" w:type="dxa"/>
            </w:tcMar>
            <w:vAlign w:val="bottom"/>
          </w:tcPr>
          <w:p w14:paraId="4C907252" w14:textId="77777777" w:rsidR="00CA44E4" w:rsidRDefault="009160AB">
            <w:pPr>
              <w:widowControl w:val="0"/>
              <w:spacing w:line="276" w:lineRule="auto"/>
              <w:rPr>
                <w:rFonts w:ascii="Arial" w:eastAsia="Arial" w:hAnsi="Arial" w:cs="Arial"/>
              </w:rPr>
            </w:pPr>
            <w:r>
              <w:rPr>
                <w:rFonts w:ascii="Arial" w:eastAsia="Arial" w:hAnsi="Arial" w:cs="Arial"/>
              </w:rPr>
              <w:t>Intro Cos</w:t>
            </w:r>
          </w:p>
        </w:tc>
      </w:tr>
      <w:tr w:rsidR="00CA44E4" w14:paraId="75EF9AA4" w14:textId="77777777" w:rsidTr="00B117A6">
        <w:trPr>
          <w:trHeight w:val="315"/>
        </w:trPr>
        <w:tc>
          <w:tcPr>
            <w:tcW w:w="2014" w:type="dxa"/>
            <w:tcBorders>
              <w:top w:val="single" w:sz="6" w:space="0" w:color="CCCCCC"/>
              <w:left w:val="single" w:sz="6" w:space="0" w:color="CCCCCC"/>
              <w:bottom w:val="single" w:sz="6" w:space="0" w:color="CCCCCC"/>
              <w:right w:val="single" w:sz="6" w:space="0" w:color="CCCCCC"/>
            </w:tcBorders>
            <w:shd w:val="clear" w:color="auto" w:fill="00FF00"/>
            <w:tcMar>
              <w:top w:w="40" w:type="dxa"/>
              <w:left w:w="40" w:type="dxa"/>
              <w:bottom w:w="40" w:type="dxa"/>
              <w:right w:w="40" w:type="dxa"/>
            </w:tcMar>
            <w:vAlign w:val="bottom"/>
          </w:tcPr>
          <w:p w14:paraId="3B3551D1" w14:textId="77777777" w:rsidR="00B117A6" w:rsidRDefault="009160AB">
            <w:pPr>
              <w:widowControl w:val="0"/>
              <w:spacing w:line="276" w:lineRule="auto"/>
              <w:rPr>
                <w:rFonts w:ascii="Arial" w:eastAsia="Arial" w:hAnsi="Arial" w:cs="Arial"/>
              </w:rPr>
            </w:pPr>
            <w:r>
              <w:rPr>
                <w:rFonts w:ascii="Arial" w:eastAsia="Arial" w:hAnsi="Arial" w:cs="Arial"/>
              </w:rPr>
              <w:t xml:space="preserve">Welding 2 </w:t>
            </w:r>
          </w:p>
          <w:p w14:paraId="011A07FD" w14:textId="0FCCB480" w:rsidR="00CA44E4" w:rsidRDefault="00B117A6">
            <w:pPr>
              <w:widowControl w:val="0"/>
              <w:spacing w:line="276" w:lineRule="auto"/>
              <w:rPr>
                <w:rFonts w:ascii="Arial" w:eastAsia="Arial" w:hAnsi="Arial" w:cs="Arial"/>
              </w:rPr>
            </w:pPr>
            <w:r>
              <w:rPr>
                <w:rFonts w:ascii="Arial" w:eastAsia="Arial" w:hAnsi="Arial" w:cs="Arial"/>
              </w:rPr>
              <w:t>(12</w:t>
            </w:r>
            <w:r w:rsidR="009160AB">
              <w:rPr>
                <w:rFonts w:ascii="Arial" w:eastAsia="Arial" w:hAnsi="Arial" w:cs="Arial"/>
              </w:rPr>
              <w:t xml:space="preserve"> students)</w:t>
            </w:r>
          </w:p>
        </w:tc>
        <w:tc>
          <w:tcPr>
            <w:tcW w:w="1493" w:type="dxa"/>
            <w:tcBorders>
              <w:top w:val="single" w:sz="6" w:space="0" w:color="CCCCCC"/>
              <w:left w:val="single" w:sz="6" w:space="0" w:color="CCCCCC"/>
              <w:bottom w:val="single" w:sz="6" w:space="0" w:color="CCCCCC"/>
              <w:right w:val="single" w:sz="6" w:space="0" w:color="CCCCCC"/>
            </w:tcBorders>
            <w:shd w:val="clear" w:color="auto" w:fill="00FF00"/>
            <w:tcMar>
              <w:top w:w="40" w:type="dxa"/>
              <w:left w:w="40" w:type="dxa"/>
              <w:bottom w:w="40" w:type="dxa"/>
              <w:right w:w="40" w:type="dxa"/>
            </w:tcMar>
            <w:vAlign w:val="bottom"/>
          </w:tcPr>
          <w:p w14:paraId="5EB11F8B" w14:textId="77777777" w:rsidR="00CA44E4" w:rsidRDefault="009160AB">
            <w:pPr>
              <w:widowControl w:val="0"/>
              <w:spacing w:line="276" w:lineRule="auto"/>
              <w:rPr>
                <w:rFonts w:ascii="Arial" w:eastAsia="Arial" w:hAnsi="Arial" w:cs="Arial"/>
              </w:rPr>
            </w:pPr>
            <w:r>
              <w:rPr>
                <w:rFonts w:ascii="Arial" w:eastAsia="Arial" w:hAnsi="Arial" w:cs="Arial"/>
              </w:rPr>
              <w:t>Welding 2</w:t>
            </w:r>
          </w:p>
        </w:tc>
        <w:tc>
          <w:tcPr>
            <w:tcW w:w="1501" w:type="dxa"/>
            <w:tcBorders>
              <w:top w:val="single" w:sz="6" w:space="0" w:color="CCCCCC"/>
              <w:left w:val="single" w:sz="6" w:space="0" w:color="CCCCCC"/>
              <w:bottom w:val="single" w:sz="6" w:space="0" w:color="CCCCCC"/>
              <w:right w:val="single" w:sz="6" w:space="0" w:color="CCCCCC"/>
            </w:tcBorders>
            <w:shd w:val="clear" w:color="auto" w:fill="FF9900"/>
            <w:tcMar>
              <w:top w:w="40" w:type="dxa"/>
              <w:left w:w="40" w:type="dxa"/>
              <w:bottom w:w="40" w:type="dxa"/>
              <w:right w:w="40" w:type="dxa"/>
            </w:tcMar>
            <w:vAlign w:val="bottom"/>
          </w:tcPr>
          <w:p w14:paraId="40D68AB5" w14:textId="77777777" w:rsidR="00B117A6" w:rsidRDefault="009160AB">
            <w:pPr>
              <w:widowControl w:val="0"/>
              <w:spacing w:line="276" w:lineRule="auto"/>
              <w:rPr>
                <w:rFonts w:ascii="Arial" w:eastAsia="Arial" w:hAnsi="Arial" w:cs="Arial"/>
              </w:rPr>
            </w:pPr>
            <w:r>
              <w:rPr>
                <w:rFonts w:ascii="Arial" w:eastAsia="Arial" w:hAnsi="Arial" w:cs="Arial"/>
              </w:rPr>
              <w:t xml:space="preserve">Welding 1 </w:t>
            </w:r>
          </w:p>
          <w:p w14:paraId="4C13FEE6" w14:textId="0093CAC5" w:rsidR="00CA44E4" w:rsidRDefault="009160AB">
            <w:pPr>
              <w:widowControl w:val="0"/>
              <w:spacing w:line="276" w:lineRule="auto"/>
              <w:rPr>
                <w:rFonts w:ascii="Arial" w:eastAsia="Arial" w:hAnsi="Arial" w:cs="Arial"/>
              </w:rPr>
            </w:pPr>
            <w:r>
              <w:rPr>
                <w:rFonts w:ascii="Arial" w:eastAsia="Arial" w:hAnsi="Arial" w:cs="Arial"/>
              </w:rPr>
              <w:t>(9 students)</w:t>
            </w:r>
          </w:p>
        </w:tc>
        <w:tc>
          <w:tcPr>
            <w:tcW w:w="1550" w:type="dxa"/>
            <w:tcBorders>
              <w:top w:val="single" w:sz="6" w:space="0" w:color="CCCCCC"/>
              <w:left w:val="single" w:sz="6" w:space="0" w:color="CCCCCC"/>
              <w:bottom w:val="single" w:sz="6" w:space="0" w:color="CCCCCC"/>
              <w:right w:val="single" w:sz="6" w:space="0" w:color="CCCCCC"/>
            </w:tcBorders>
            <w:shd w:val="clear" w:color="auto" w:fill="FF9900"/>
            <w:tcMar>
              <w:top w:w="40" w:type="dxa"/>
              <w:left w:w="40" w:type="dxa"/>
              <w:bottom w:w="40" w:type="dxa"/>
              <w:right w:w="40" w:type="dxa"/>
            </w:tcMar>
            <w:vAlign w:val="bottom"/>
          </w:tcPr>
          <w:p w14:paraId="362695F9" w14:textId="77777777" w:rsidR="00CA44E4" w:rsidRDefault="009160AB">
            <w:pPr>
              <w:widowControl w:val="0"/>
              <w:spacing w:line="276" w:lineRule="auto"/>
              <w:rPr>
                <w:rFonts w:ascii="Arial" w:eastAsia="Arial" w:hAnsi="Arial" w:cs="Arial"/>
              </w:rPr>
            </w:pPr>
            <w:r>
              <w:rPr>
                <w:rFonts w:ascii="Arial" w:eastAsia="Arial" w:hAnsi="Arial" w:cs="Arial"/>
              </w:rPr>
              <w:t>Welding 1</w:t>
            </w:r>
          </w:p>
        </w:tc>
        <w:tc>
          <w:tcPr>
            <w:tcW w:w="1212"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15431D3" w14:textId="77777777" w:rsidR="00CA44E4" w:rsidRDefault="00CA44E4">
            <w:pPr>
              <w:widowControl w:val="0"/>
              <w:spacing w:line="276" w:lineRule="auto"/>
              <w:rPr>
                <w:rFonts w:ascii="Arial" w:eastAsia="Arial" w:hAnsi="Arial" w:cs="Arial"/>
              </w:rPr>
            </w:pPr>
          </w:p>
        </w:tc>
        <w:tc>
          <w:tcPr>
            <w:tcW w:w="1459" w:type="dxa"/>
            <w:tcBorders>
              <w:top w:val="single" w:sz="6" w:space="0" w:color="CCCCCC"/>
              <w:left w:val="single" w:sz="6" w:space="0" w:color="CCCCCC"/>
              <w:bottom w:val="single" w:sz="6" w:space="0" w:color="CCCCCC"/>
              <w:right w:val="single" w:sz="6" w:space="0" w:color="CCCCCC"/>
            </w:tcBorders>
            <w:shd w:val="clear" w:color="auto" w:fill="9900FF"/>
            <w:tcMar>
              <w:top w:w="40" w:type="dxa"/>
              <w:left w:w="40" w:type="dxa"/>
              <w:bottom w:w="40" w:type="dxa"/>
              <w:right w:w="40" w:type="dxa"/>
            </w:tcMar>
            <w:vAlign w:val="bottom"/>
          </w:tcPr>
          <w:p w14:paraId="16082041" w14:textId="77777777" w:rsidR="00CA44E4" w:rsidRDefault="009160AB">
            <w:pPr>
              <w:widowControl w:val="0"/>
              <w:spacing w:line="276" w:lineRule="auto"/>
              <w:rPr>
                <w:rFonts w:ascii="Arial" w:eastAsia="Arial" w:hAnsi="Arial" w:cs="Arial"/>
              </w:rPr>
            </w:pPr>
            <w:r>
              <w:rPr>
                <w:rFonts w:ascii="Arial" w:eastAsia="Arial" w:hAnsi="Arial" w:cs="Arial"/>
              </w:rPr>
              <w:t>NCCER Core (7 students)</w:t>
            </w:r>
          </w:p>
        </w:tc>
        <w:tc>
          <w:tcPr>
            <w:tcW w:w="1030" w:type="dxa"/>
            <w:tcBorders>
              <w:top w:val="single" w:sz="6" w:space="0" w:color="CCCCCC"/>
              <w:left w:val="single" w:sz="6" w:space="0" w:color="CCCCCC"/>
              <w:bottom w:val="single" w:sz="6" w:space="0" w:color="CCCCCC"/>
              <w:right w:val="single" w:sz="6" w:space="0" w:color="CCCCCC"/>
            </w:tcBorders>
            <w:shd w:val="clear" w:color="auto" w:fill="9900FF"/>
            <w:tcMar>
              <w:top w:w="40" w:type="dxa"/>
              <w:left w:w="40" w:type="dxa"/>
              <w:bottom w:w="40" w:type="dxa"/>
              <w:right w:w="40" w:type="dxa"/>
            </w:tcMar>
            <w:vAlign w:val="bottom"/>
          </w:tcPr>
          <w:p w14:paraId="50CA24B9" w14:textId="77777777" w:rsidR="00CA44E4" w:rsidRDefault="009160AB">
            <w:pPr>
              <w:widowControl w:val="0"/>
              <w:spacing w:line="276" w:lineRule="auto"/>
              <w:rPr>
                <w:rFonts w:ascii="Arial" w:eastAsia="Arial" w:hAnsi="Arial" w:cs="Arial"/>
              </w:rPr>
            </w:pPr>
            <w:r>
              <w:rPr>
                <w:rFonts w:ascii="Arial" w:eastAsia="Arial" w:hAnsi="Arial" w:cs="Arial"/>
              </w:rPr>
              <w:t>NCCER Core</w:t>
            </w:r>
          </w:p>
        </w:tc>
      </w:tr>
      <w:tr w:rsidR="00CA44E4" w14:paraId="33B5BC04" w14:textId="77777777" w:rsidTr="00B117A6">
        <w:trPr>
          <w:trHeight w:val="315"/>
        </w:trPr>
        <w:tc>
          <w:tcPr>
            <w:tcW w:w="2014" w:type="dxa"/>
            <w:tcBorders>
              <w:top w:val="single" w:sz="6" w:space="0" w:color="CCCCCC"/>
              <w:left w:val="single" w:sz="6" w:space="0" w:color="CCCCCC"/>
              <w:bottom w:val="single" w:sz="6" w:space="0" w:color="CCCCCC"/>
              <w:right w:val="single" w:sz="6" w:space="0" w:color="CCCCCC"/>
            </w:tcBorders>
            <w:shd w:val="clear" w:color="auto" w:fill="00FF00"/>
            <w:tcMar>
              <w:top w:w="40" w:type="dxa"/>
              <w:left w:w="40" w:type="dxa"/>
              <w:bottom w:w="40" w:type="dxa"/>
              <w:right w:w="40" w:type="dxa"/>
            </w:tcMar>
            <w:vAlign w:val="bottom"/>
          </w:tcPr>
          <w:p w14:paraId="4E4D6AE3" w14:textId="77777777" w:rsidR="00B117A6" w:rsidRDefault="009160AB">
            <w:pPr>
              <w:widowControl w:val="0"/>
              <w:spacing w:line="276" w:lineRule="auto"/>
              <w:rPr>
                <w:rFonts w:ascii="Arial" w:eastAsia="Arial" w:hAnsi="Arial" w:cs="Arial"/>
              </w:rPr>
            </w:pPr>
            <w:r>
              <w:rPr>
                <w:rFonts w:ascii="Arial" w:eastAsia="Arial" w:hAnsi="Arial" w:cs="Arial"/>
              </w:rPr>
              <w:t xml:space="preserve">Fund Agri </w:t>
            </w:r>
          </w:p>
          <w:p w14:paraId="040C8E67" w14:textId="07908510" w:rsidR="00CA44E4" w:rsidRDefault="00B117A6">
            <w:pPr>
              <w:widowControl w:val="0"/>
              <w:spacing w:line="276" w:lineRule="auto"/>
              <w:rPr>
                <w:rFonts w:ascii="Arial" w:eastAsia="Arial" w:hAnsi="Arial" w:cs="Arial"/>
              </w:rPr>
            </w:pPr>
            <w:r>
              <w:rPr>
                <w:rFonts w:ascii="Arial" w:eastAsia="Arial" w:hAnsi="Arial" w:cs="Arial"/>
              </w:rPr>
              <w:t>(9</w:t>
            </w:r>
            <w:r w:rsidR="009160AB">
              <w:rPr>
                <w:rFonts w:ascii="Arial" w:eastAsia="Arial" w:hAnsi="Arial" w:cs="Arial"/>
              </w:rPr>
              <w:t xml:space="preserve"> students)</w:t>
            </w:r>
          </w:p>
        </w:tc>
        <w:tc>
          <w:tcPr>
            <w:tcW w:w="1493" w:type="dxa"/>
            <w:tcBorders>
              <w:top w:val="single" w:sz="6" w:space="0" w:color="CCCCCC"/>
              <w:left w:val="single" w:sz="6" w:space="0" w:color="CCCCCC"/>
              <w:bottom w:val="single" w:sz="6" w:space="0" w:color="CCCCCC"/>
              <w:right w:val="single" w:sz="6" w:space="0" w:color="CCCCCC"/>
            </w:tcBorders>
            <w:shd w:val="clear" w:color="auto" w:fill="00FF00"/>
            <w:tcMar>
              <w:top w:w="40" w:type="dxa"/>
              <w:left w:w="40" w:type="dxa"/>
              <w:bottom w:w="40" w:type="dxa"/>
              <w:right w:w="40" w:type="dxa"/>
            </w:tcMar>
            <w:vAlign w:val="bottom"/>
          </w:tcPr>
          <w:p w14:paraId="70BFAC9A" w14:textId="77777777" w:rsidR="00CA44E4" w:rsidRDefault="009160AB">
            <w:pPr>
              <w:widowControl w:val="0"/>
              <w:spacing w:line="276" w:lineRule="auto"/>
              <w:rPr>
                <w:rFonts w:ascii="Arial" w:eastAsia="Arial" w:hAnsi="Arial" w:cs="Arial"/>
              </w:rPr>
            </w:pPr>
            <w:r>
              <w:rPr>
                <w:rFonts w:ascii="Arial" w:eastAsia="Arial" w:hAnsi="Arial" w:cs="Arial"/>
              </w:rPr>
              <w:t>Fund Agri</w:t>
            </w:r>
          </w:p>
        </w:tc>
        <w:tc>
          <w:tcPr>
            <w:tcW w:w="1501"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44D9014" w14:textId="77777777" w:rsidR="00CA44E4" w:rsidRDefault="00CA44E4">
            <w:pPr>
              <w:widowControl w:val="0"/>
              <w:spacing w:line="276" w:lineRule="auto"/>
              <w:rPr>
                <w:rFonts w:ascii="Arial" w:eastAsia="Arial" w:hAnsi="Arial" w:cs="Arial"/>
              </w:rPr>
            </w:pPr>
          </w:p>
        </w:tc>
        <w:tc>
          <w:tcPr>
            <w:tcW w:w="1550" w:type="dxa"/>
            <w:tcBorders>
              <w:top w:val="single" w:sz="6" w:space="0" w:color="CCCCCC"/>
              <w:left w:val="single" w:sz="6" w:space="0" w:color="CCCCCC"/>
              <w:bottom w:val="single" w:sz="6" w:space="0" w:color="CCCCCC"/>
              <w:right w:val="single" w:sz="6" w:space="0" w:color="CCCCCC"/>
            </w:tcBorders>
            <w:shd w:val="clear" w:color="auto" w:fill="00FFFF"/>
            <w:tcMar>
              <w:top w:w="40" w:type="dxa"/>
              <w:left w:w="40" w:type="dxa"/>
              <w:bottom w:w="40" w:type="dxa"/>
              <w:right w:w="40" w:type="dxa"/>
            </w:tcMar>
            <w:vAlign w:val="bottom"/>
          </w:tcPr>
          <w:p w14:paraId="2B0A46D0" w14:textId="77777777" w:rsidR="00B117A6" w:rsidRDefault="009160AB">
            <w:pPr>
              <w:widowControl w:val="0"/>
              <w:spacing w:line="276" w:lineRule="auto"/>
              <w:rPr>
                <w:rFonts w:ascii="Arial" w:eastAsia="Arial" w:hAnsi="Arial" w:cs="Arial"/>
              </w:rPr>
            </w:pPr>
            <w:r>
              <w:rPr>
                <w:rFonts w:ascii="Arial" w:eastAsia="Arial" w:hAnsi="Arial" w:cs="Arial"/>
              </w:rPr>
              <w:t xml:space="preserve">Intermediate </w:t>
            </w:r>
            <w:r w:rsidR="00B117A6">
              <w:rPr>
                <w:rFonts w:ascii="Arial" w:eastAsia="Arial" w:hAnsi="Arial" w:cs="Arial"/>
              </w:rPr>
              <w:t>Agri</w:t>
            </w:r>
            <w:r>
              <w:rPr>
                <w:rFonts w:ascii="Arial" w:eastAsia="Arial" w:hAnsi="Arial" w:cs="Arial"/>
              </w:rPr>
              <w:t xml:space="preserve"> </w:t>
            </w:r>
          </w:p>
          <w:p w14:paraId="2E9CF3C2" w14:textId="019422DE" w:rsidR="00CA44E4" w:rsidRDefault="009160AB">
            <w:pPr>
              <w:widowControl w:val="0"/>
              <w:spacing w:line="276" w:lineRule="auto"/>
              <w:rPr>
                <w:rFonts w:ascii="Arial" w:eastAsia="Arial" w:hAnsi="Arial" w:cs="Arial"/>
              </w:rPr>
            </w:pPr>
            <w:r>
              <w:rPr>
                <w:rFonts w:ascii="Arial" w:eastAsia="Arial" w:hAnsi="Arial" w:cs="Arial"/>
              </w:rPr>
              <w:t>(8 Students)</w:t>
            </w:r>
          </w:p>
        </w:tc>
        <w:tc>
          <w:tcPr>
            <w:tcW w:w="1212" w:type="dxa"/>
            <w:tcBorders>
              <w:top w:val="single" w:sz="6" w:space="0" w:color="CCCCCC"/>
              <w:left w:val="single" w:sz="6" w:space="0" w:color="CCCCCC"/>
              <w:bottom w:val="single" w:sz="6" w:space="0" w:color="CCCCCC"/>
              <w:right w:val="single" w:sz="6" w:space="0" w:color="CCCCCC"/>
            </w:tcBorders>
            <w:shd w:val="clear" w:color="auto" w:fill="00FFFF"/>
            <w:tcMar>
              <w:top w:w="40" w:type="dxa"/>
              <w:left w:w="40" w:type="dxa"/>
              <w:bottom w:w="40" w:type="dxa"/>
              <w:right w:w="40" w:type="dxa"/>
            </w:tcMar>
            <w:vAlign w:val="bottom"/>
          </w:tcPr>
          <w:p w14:paraId="56401E8F" w14:textId="674B8570" w:rsidR="00CA44E4" w:rsidRDefault="009160AB">
            <w:pPr>
              <w:widowControl w:val="0"/>
              <w:spacing w:line="276" w:lineRule="auto"/>
              <w:rPr>
                <w:rFonts w:ascii="Arial" w:eastAsia="Arial" w:hAnsi="Arial" w:cs="Arial"/>
              </w:rPr>
            </w:pPr>
            <w:r>
              <w:rPr>
                <w:rFonts w:ascii="Arial" w:eastAsia="Arial" w:hAnsi="Arial" w:cs="Arial"/>
              </w:rPr>
              <w:t xml:space="preserve">Inter </w:t>
            </w:r>
            <w:r w:rsidR="00B117A6">
              <w:rPr>
                <w:rFonts w:ascii="Arial" w:eastAsia="Arial" w:hAnsi="Arial" w:cs="Arial"/>
              </w:rPr>
              <w:t>Agri</w:t>
            </w:r>
          </w:p>
        </w:tc>
        <w:tc>
          <w:tcPr>
            <w:tcW w:w="1459" w:type="dxa"/>
            <w:tcBorders>
              <w:top w:val="single" w:sz="6" w:space="0" w:color="CCCCCC"/>
              <w:left w:val="single" w:sz="6" w:space="0" w:color="CCCCCC"/>
              <w:bottom w:val="single" w:sz="6" w:space="0" w:color="CCCCCC"/>
              <w:right w:val="single" w:sz="6" w:space="0" w:color="CCCCCC"/>
            </w:tcBorders>
            <w:shd w:val="clear" w:color="auto" w:fill="9900FF"/>
            <w:tcMar>
              <w:top w:w="40" w:type="dxa"/>
              <w:left w:w="40" w:type="dxa"/>
              <w:bottom w:w="40" w:type="dxa"/>
              <w:right w:w="40" w:type="dxa"/>
            </w:tcMar>
            <w:vAlign w:val="bottom"/>
          </w:tcPr>
          <w:p w14:paraId="74E13FEB" w14:textId="75244062" w:rsidR="00CA44E4" w:rsidRDefault="009160AB">
            <w:pPr>
              <w:widowControl w:val="0"/>
              <w:spacing w:line="276" w:lineRule="auto"/>
              <w:rPr>
                <w:rFonts w:ascii="Arial" w:eastAsia="Arial" w:hAnsi="Arial" w:cs="Arial"/>
              </w:rPr>
            </w:pPr>
            <w:r>
              <w:rPr>
                <w:rFonts w:ascii="Arial" w:eastAsia="Arial" w:hAnsi="Arial" w:cs="Arial"/>
              </w:rPr>
              <w:t xml:space="preserve">Coop 1-4 </w:t>
            </w:r>
            <w:r w:rsidR="00B117A6">
              <w:rPr>
                <w:rFonts w:ascii="Arial" w:eastAsia="Arial" w:hAnsi="Arial" w:cs="Arial"/>
              </w:rPr>
              <w:t>(2</w:t>
            </w:r>
            <w:r>
              <w:rPr>
                <w:rFonts w:ascii="Arial" w:eastAsia="Arial" w:hAnsi="Arial" w:cs="Arial"/>
              </w:rPr>
              <w:t xml:space="preserve"> students)</w:t>
            </w:r>
          </w:p>
        </w:tc>
        <w:tc>
          <w:tcPr>
            <w:tcW w:w="1030" w:type="dxa"/>
            <w:tcBorders>
              <w:top w:val="single" w:sz="6" w:space="0" w:color="CCCCCC"/>
              <w:left w:val="single" w:sz="6" w:space="0" w:color="CCCCCC"/>
              <w:bottom w:val="single" w:sz="6" w:space="0" w:color="CCCCCC"/>
              <w:right w:val="single" w:sz="6" w:space="0" w:color="CCCCCC"/>
            </w:tcBorders>
            <w:shd w:val="clear" w:color="auto" w:fill="9900FF"/>
            <w:tcMar>
              <w:top w:w="40" w:type="dxa"/>
              <w:left w:w="40" w:type="dxa"/>
              <w:bottom w:w="40" w:type="dxa"/>
              <w:right w:w="40" w:type="dxa"/>
            </w:tcMar>
            <w:vAlign w:val="bottom"/>
          </w:tcPr>
          <w:p w14:paraId="005E10C3" w14:textId="77777777" w:rsidR="00CA44E4" w:rsidRDefault="009160AB">
            <w:pPr>
              <w:widowControl w:val="0"/>
              <w:spacing w:line="276" w:lineRule="auto"/>
              <w:rPr>
                <w:rFonts w:ascii="Arial" w:eastAsia="Arial" w:hAnsi="Arial" w:cs="Arial"/>
              </w:rPr>
            </w:pPr>
            <w:r>
              <w:rPr>
                <w:rFonts w:ascii="Arial" w:eastAsia="Arial" w:hAnsi="Arial" w:cs="Arial"/>
              </w:rPr>
              <w:t>Coop 1-4</w:t>
            </w:r>
          </w:p>
        </w:tc>
      </w:tr>
      <w:tr w:rsidR="00CA44E4" w14:paraId="7F8011D4" w14:textId="77777777" w:rsidTr="00B117A6">
        <w:trPr>
          <w:trHeight w:val="315"/>
        </w:trPr>
        <w:tc>
          <w:tcPr>
            <w:tcW w:w="2014" w:type="dxa"/>
            <w:tcBorders>
              <w:top w:val="single" w:sz="6" w:space="0" w:color="CCCCCC"/>
              <w:left w:val="single" w:sz="6" w:space="0" w:color="CCCCCC"/>
              <w:bottom w:val="single" w:sz="6" w:space="0" w:color="CCCCCC"/>
              <w:right w:val="single" w:sz="6" w:space="0" w:color="CCCCCC"/>
            </w:tcBorders>
            <w:shd w:val="clear" w:color="auto" w:fill="00FF00"/>
            <w:tcMar>
              <w:top w:w="40" w:type="dxa"/>
              <w:left w:w="40" w:type="dxa"/>
              <w:bottom w:w="40" w:type="dxa"/>
              <w:right w:w="40" w:type="dxa"/>
            </w:tcMar>
            <w:vAlign w:val="bottom"/>
          </w:tcPr>
          <w:p w14:paraId="297EF21A" w14:textId="77777777" w:rsidR="00B117A6" w:rsidRDefault="009160AB">
            <w:pPr>
              <w:widowControl w:val="0"/>
              <w:spacing w:line="276" w:lineRule="auto"/>
              <w:rPr>
                <w:rFonts w:ascii="Arial" w:eastAsia="Arial" w:hAnsi="Arial" w:cs="Arial"/>
              </w:rPr>
            </w:pPr>
            <w:r>
              <w:rPr>
                <w:rFonts w:ascii="Arial" w:eastAsia="Arial" w:hAnsi="Arial" w:cs="Arial"/>
              </w:rPr>
              <w:t xml:space="preserve">Found of Health </w:t>
            </w:r>
          </w:p>
          <w:p w14:paraId="5DFAC19D" w14:textId="0B0A6986" w:rsidR="00CA44E4" w:rsidRDefault="00B117A6">
            <w:pPr>
              <w:widowControl w:val="0"/>
              <w:spacing w:line="276" w:lineRule="auto"/>
              <w:rPr>
                <w:rFonts w:ascii="Arial" w:eastAsia="Arial" w:hAnsi="Arial" w:cs="Arial"/>
              </w:rPr>
            </w:pPr>
            <w:r>
              <w:rPr>
                <w:rFonts w:ascii="Arial" w:eastAsia="Arial" w:hAnsi="Arial" w:cs="Arial"/>
              </w:rPr>
              <w:t>(8</w:t>
            </w:r>
            <w:r w:rsidR="009160AB">
              <w:rPr>
                <w:rFonts w:ascii="Arial" w:eastAsia="Arial" w:hAnsi="Arial" w:cs="Arial"/>
              </w:rPr>
              <w:t xml:space="preserve"> students)</w:t>
            </w:r>
          </w:p>
        </w:tc>
        <w:tc>
          <w:tcPr>
            <w:tcW w:w="1493" w:type="dxa"/>
            <w:tcBorders>
              <w:top w:val="single" w:sz="6" w:space="0" w:color="CCCCCC"/>
              <w:left w:val="single" w:sz="6" w:space="0" w:color="CCCCCC"/>
              <w:bottom w:val="single" w:sz="6" w:space="0" w:color="CCCCCC"/>
              <w:right w:val="single" w:sz="6" w:space="0" w:color="CCCCCC"/>
            </w:tcBorders>
            <w:shd w:val="clear" w:color="auto" w:fill="00FF00"/>
            <w:tcMar>
              <w:top w:w="40" w:type="dxa"/>
              <w:left w:w="40" w:type="dxa"/>
              <w:bottom w:w="40" w:type="dxa"/>
              <w:right w:w="40" w:type="dxa"/>
            </w:tcMar>
            <w:vAlign w:val="bottom"/>
          </w:tcPr>
          <w:p w14:paraId="77E29C4B" w14:textId="77777777" w:rsidR="00CA44E4" w:rsidRDefault="009160AB">
            <w:pPr>
              <w:widowControl w:val="0"/>
              <w:spacing w:line="276" w:lineRule="auto"/>
              <w:rPr>
                <w:rFonts w:ascii="Arial" w:eastAsia="Arial" w:hAnsi="Arial" w:cs="Arial"/>
              </w:rPr>
            </w:pPr>
            <w:r>
              <w:rPr>
                <w:rFonts w:ascii="Arial" w:eastAsia="Arial" w:hAnsi="Arial" w:cs="Arial"/>
              </w:rPr>
              <w:t>Foundations of Health</w:t>
            </w:r>
          </w:p>
        </w:tc>
        <w:tc>
          <w:tcPr>
            <w:tcW w:w="1501" w:type="dxa"/>
            <w:tcBorders>
              <w:top w:val="single" w:sz="6" w:space="0" w:color="CCCCCC"/>
              <w:left w:val="single" w:sz="6" w:space="0" w:color="CCCCCC"/>
              <w:bottom w:val="single" w:sz="6" w:space="0" w:color="CCCCCC"/>
              <w:right w:val="single" w:sz="6" w:space="0" w:color="CCCCCC"/>
            </w:tcBorders>
            <w:shd w:val="clear" w:color="auto" w:fill="FF9900"/>
            <w:tcMar>
              <w:top w:w="40" w:type="dxa"/>
              <w:left w:w="40" w:type="dxa"/>
              <w:bottom w:w="40" w:type="dxa"/>
              <w:right w:w="40" w:type="dxa"/>
            </w:tcMar>
            <w:vAlign w:val="bottom"/>
          </w:tcPr>
          <w:p w14:paraId="4B92D78A" w14:textId="77777777" w:rsidR="00CA44E4" w:rsidRDefault="009160AB">
            <w:pPr>
              <w:widowControl w:val="0"/>
              <w:spacing w:line="276" w:lineRule="auto"/>
              <w:rPr>
                <w:rFonts w:ascii="Arial" w:eastAsia="Arial" w:hAnsi="Arial" w:cs="Arial"/>
              </w:rPr>
            </w:pPr>
            <w:r>
              <w:rPr>
                <w:rFonts w:ascii="Arial" w:eastAsia="Arial" w:hAnsi="Arial" w:cs="Arial"/>
              </w:rPr>
              <w:t>Health Intern (12 students)</w:t>
            </w:r>
          </w:p>
        </w:tc>
        <w:tc>
          <w:tcPr>
            <w:tcW w:w="1550" w:type="dxa"/>
            <w:tcBorders>
              <w:top w:val="single" w:sz="6" w:space="0" w:color="CCCCCC"/>
              <w:left w:val="single" w:sz="6" w:space="0" w:color="CCCCCC"/>
              <w:bottom w:val="single" w:sz="6" w:space="0" w:color="CCCCCC"/>
              <w:right w:val="single" w:sz="6" w:space="0" w:color="CCCCCC"/>
            </w:tcBorders>
            <w:shd w:val="clear" w:color="auto" w:fill="FF9900"/>
            <w:tcMar>
              <w:top w:w="40" w:type="dxa"/>
              <w:left w:w="40" w:type="dxa"/>
              <w:bottom w:w="40" w:type="dxa"/>
              <w:right w:w="40" w:type="dxa"/>
            </w:tcMar>
            <w:vAlign w:val="bottom"/>
          </w:tcPr>
          <w:p w14:paraId="5B63B15B" w14:textId="77777777" w:rsidR="00CA44E4" w:rsidRDefault="009160AB">
            <w:pPr>
              <w:widowControl w:val="0"/>
              <w:spacing w:line="276" w:lineRule="auto"/>
              <w:rPr>
                <w:rFonts w:ascii="Arial" w:eastAsia="Arial" w:hAnsi="Arial" w:cs="Arial"/>
              </w:rPr>
            </w:pPr>
            <w:r>
              <w:rPr>
                <w:rFonts w:ascii="Arial" w:eastAsia="Arial" w:hAnsi="Arial" w:cs="Arial"/>
              </w:rPr>
              <w:t>Health Intern</w:t>
            </w:r>
          </w:p>
        </w:tc>
        <w:tc>
          <w:tcPr>
            <w:tcW w:w="1212"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A97E34D" w14:textId="77777777" w:rsidR="00CA44E4" w:rsidRDefault="00CA44E4">
            <w:pPr>
              <w:widowControl w:val="0"/>
              <w:spacing w:line="276" w:lineRule="auto"/>
              <w:rPr>
                <w:rFonts w:ascii="Arial" w:eastAsia="Arial" w:hAnsi="Arial" w:cs="Arial"/>
              </w:rPr>
            </w:pPr>
          </w:p>
        </w:tc>
        <w:tc>
          <w:tcPr>
            <w:tcW w:w="1459" w:type="dxa"/>
            <w:tcBorders>
              <w:top w:val="single" w:sz="6" w:space="0" w:color="CCCCCC"/>
              <w:left w:val="single" w:sz="6" w:space="0" w:color="CCCCCC"/>
              <w:bottom w:val="single" w:sz="6" w:space="0" w:color="CCCCCC"/>
              <w:right w:val="single" w:sz="6" w:space="0" w:color="CCCCCC"/>
            </w:tcBorders>
            <w:shd w:val="clear" w:color="auto" w:fill="9900FF"/>
            <w:tcMar>
              <w:top w:w="40" w:type="dxa"/>
              <w:left w:w="40" w:type="dxa"/>
              <w:bottom w:w="40" w:type="dxa"/>
              <w:right w:w="40" w:type="dxa"/>
            </w:tcMar>
            <w:vAlign w:val="bottom"/>
          </w:tcPr>
          <w:p w14:paraId="0BBF9109" w14:textId="77777777" w:rsidR="00B117A6" w:rsidRDefault="009160AB">
            <w:pPr>
              <w:widowControl w:val="0"/>
              <w:spacing w:line="276" w:lineRule="auto"/>
              <w:rPr>
                <w:rFonts w:ascii="Arial" w:eastAsia="Arial" w:hAnsi="Arial" w:cs="Arial"/>
              </w:rPr>
            </w:pPr>
            <w:r>
              <w:rPr>
                <w:rFonts w:ascii="Arial" w:eastAsia="Arial" w:hAnsi="Arial" w:cs="Arial"/>
              </w:rPr>
              <w:t xml:space="preserve">Pt Care </w:t>
            </w:r>
          </w:p>
          <w:p w14:paraId="4FF7C262" w14:textId="0AC6E804" w:rsidR="00CA44E4" w:rsidRDefault="009160AB">
            <w:pPr>
              <w:widowControl w:val="0"/>
              <w:spacing w:line="276" w:lineRule="auto"/>
              <w:rPr>
                <w:rFonts w:ascii="Arial" w:eastAsia="Arial" w:hAnsi="Arial" w:cs="Arial"/>
              </w:rPr>
            </w:pPr>
            <w:r>
              <w:rPr>
                <w:rFonts w:ascii="Arial" w:eastAsia="Arial" w:hAnsi="Arial" w:cs="Arial"/>
              </w:rPr>
              <w:t>(10 students)</w:t>
            </w:r>
          </w:p>
        </w:tc>
        <w:tc>
          <w:tcPr>
            <w:tcW w:w="1030" w:type="dxa"/>
            <w:tcBorders>
              <w:top w:val="single" w:sz="6" w:space="0" w:color="CCCCCC"/>
              <w:left w:val="single" w:sz="6" w:space="0" w:color="CCCCCC"/>
              <w:bottom w:val="single" w:sz="6" w:space="0" w:color="CCCCCC"/>
              <w:right w:val="single" w:sz="6" w:space="0" w:color="CCCCCC"/>
            </w:tcBorders>
            <w:shd w:val="clear" w:color="auto" w:fill="9900FF"/>
            <w:tcMar>
              <w:top w:w="40" w:type="dxa"/>
              <w:left w:w="40" w:type="dxa"/>
              <w:bottom w:w="40" w:type="dxa"/>
              <w:right w:w="40" w:type="dxa"/>
            </w:tcMar>
            <w:vAlign w:val="bottom"/>
          </w:tcPr>
          <w:p w14:paraId="6EE91964" w14:textId="77777777" w:rsidR="00CA44E4" w:rsidRDefault="009160AB">
            <w:pPr>
              <w:widowControl w:val="0"/>
              <w:spacing w:line="276" w:lineRule="auto"/>
              <w:rPr>
                <w:rFonts w:ascii="Arial" w:eastAsia="Arial" w:hAnsi="Arial" w:cs="Arial"/>
              </w:rPr>
            </w:pPr>
            <w:r>
              <w:rPr>
                <w:rFonts w:ascii="Arial" w:eastAsia="Arial" w:hAnsi="Arial" w:cs="Arial"/>
              </w:rPr>
              <w:t>Pt Care</w:t>
            </w:r>
          </w:p>
        </w:tc>
      </w:tr>
    </w:tbl>
    <w:p w14:paraId="603ABDBE" w14:textId="77777777" w:rsidR="00CA44E4" w:rsidRDefault="00CA44E4">
      <w:pPr>
        <w:spacing w:before="240" w:after="240"/>
        <w:rPr>
          <w:b/>
          <w:sz w:val="24"/>
          <w:szCs w:val="24"/>
          <w:u w:val="single"/>
        </w:rPr>
      </w:pPr>
    </w:p>
    <w:p w14:paraId="488E01B5" w14:textId="77777777" w:rsidR="00CA44E4" w:rsidRDefault="00CA44E4">
      <w:pPr>
        <w:rPr>
          <w:b/>
          <w:sz w:val="32"/>
          <w:szCs w:val="32"/>
          <w:u w:val="single"/>
        </w:rPr>
      </w:pPr>
    </w:p>
    <w:tbl>
      <w:tblPr>
        <w:tblStyle w:val="a4"/>
        <w:tblW w:w="10260" w:type="dxa"/>
        <w:tblBorders>
          <w:top w:val="nil"/>
          <w:left w:val="nil"/>
          <w:bottom w:val="nil"/>
          <w:right w:val="nil"/>
          <w:insideH w:val="nil"/>
          <w:insideV w:val="nil"/>
        </w:tblBorders>
        <w:tblLayout w:type="fixed"/>
        <w:tblLook w:val="0600" w:firstRow="0" w:lastRow="0" w:firstColumn="0" w:lastColumn="0" w:noHBand="1" w:noVBand="1"/>
      </w:tblPr>
      <w:tblGrid>
        <w:gridCol w:w="3148"/>
        <w:gridCol w:w="2336"/>
        <w:gridCol w:w="2349"/>
        <w:gridCol w:w="2427"/>
      </w:tblGrid>
      <w:tr w:rsidR="00CA44E4" w14:paraId="2A288F0C" w14:textId="77777777">
        <w:trPr>
          <w:trHeight w:val="315"/>
        </w:trPr>
        <w:tc>
          <w:tcPr>
            <w:tcW w:w="3148" w:type="dxa"/>
            <w:tcBorders>
              <w:top w:val="single" w:sz="6" w:space="0" w:color="CCCCCC"/>
              <w:left w:val="single" w:sz="6" w:space="0" w:color="CCCCCC"/>
              <w:bottom w:val="single" w:sz="6" w:space="0" w:color="CCCCCC"/>
              <w:right w:val="single" w:sz="6" w:space="0" w:color="CCCCCC"/>
            </w:tcBorders>
            <w:shd w:val="clear" w:color="auto" w:fill="00FF00"/>
            <w:tcMar>
              <w:top w:w="40" w:type="dxa"/>
              <w:left w:w="40" w:type="dxa"/>
              <w:bottom w:w="40" w:type="dxa"/>
              <w:right w:w="40" w:type="dxa"/>
            </w:tcMar>
            <w:vAlign w:val="bottom"/>
          </w:tcPr>
          <w:p w14:paraId="0AE454E0" w14:textId="77777777" w:rsidR="00CA44E4" w:rsidRDefault="009160AB">
            <w:pPr>
              <w:widowControl w:val="0"/>
              <w:spacing w:line="276" w:lineRule="auto"/>
              <w:jc w:val="center"/>
              <w:rPr>
                <w:rFonts w:ascii="Arial" w:eastAsia="Arial" w:hAnsi="Arial" w:cs="Arial"/>
              </w:rPr>
            </w:pPr>
            <w:r>
              <w:rPr>
                <w:rFonts w:ascii="Arial" w:eastAsia="Arial" w:hAnsi="Arial" w:cs="Arial"/>
                <w:b/>
              </w:rPr>
              <w:t>1st and 2nd Period (5 classes)</w:t>
            </w:r>
          </w:p>
        </w:tc>
        <w:tc>
          <w:tcPr>
            <w:tcW w:w="2335" w:type="dxa"/>
            <w:tcBorders>
              <w:top w:val="single" w:sz="6" w:space="0" w:color="CCCCCC"/>
              <w:left w:val="single" w:sz="6" w:space="0" w:color="CCCCCC"/>
              <w:bottom w:val="single" w:sz="6" w:space="0" w:color="CCCCCC"/>
              <w:right w:val="single" w:sz="6" w:space="0" w:color="CCCCCC"/>
            </w:tcBorders>
            <w:shd w:val="clear" w:color="auto" w:fill="FF9900"/>
            <w:tcMar>
              <w:top w:w="40" w:type="dxa"/>
              <w:left w:w="40" w:type="dxa"/>
              <w:bottom w:w="40" w:type="dxa"/>
              <w:right w:w="40" w:type="dxa"/>
            </w:tcMar>
            <w:vAlign w:val="bottom"/>
          </w:tcPr>
          <w:p w14:paraId="21649DFE" w14:textId="205BE0D3" w:rsidR="00B117A6" w:rsidRDefault="009160AB">
            <w:pPr>
              <w:widowControl w:val="0"/>
              <w:spacing w:line="276" w:lineRule="auto"/>
              <w:jc w:val="center"/>
              <w:rPr>
                <w:rFonts w:ascii="Arial" w:eastAsia="Arial" w:hAnsi="Arial" w:cs="Arial"/>
                <w:b/>
              </w:rPr>
            </w:pPr>
            <w:r>
              <w:rPr>
                <w:rFonts w:ascii="Arial" w:eastAsia="Arial" w:hAnsi="Arial" w:cs="Arial"/>
                <w:b/>
              </w:rPr>
              <w:t xml:space="preserve">3rd-4th </w:t>
            </w:r>
            <w:r w:rsidR="00B117A6">
              <w:rPr>
                <w:rFonts w:ascii="Arial" w:eastAsia="Arial" w:hAnsi="Arial" w:cs="Arial"/>
                <w:b/>
              </w:rPr>
              <w:t>Period.</w:t>
            </w:r>
            <w:r>
              <w:rPr>
                <w:rFonts w:ascii="Arial" w:eastAsia="Arial" w:hAnsi="Arial" w:cs="Arial"/>
                <w:b/>
              </w:rPr>
              <w:t xml:space="preserve"> </w:t>
            </w:r>
          </w:p>
          <w:p w14:paraId="7498B9DD" w14:textId="0352FA9A" w:rsidR="00CA44E4" w:rsidRDefault="00B117A6">
            <w:pPr>
              <w:widowControl w:val="0"/>
              <w:spacing w:line="276" w:lineRule="auto"/>
              <w:jc w:val="center"/>
              <w:rPr>
                <w:rFonts w:ascii="Arial" w:eastAsia="Arial" w:hAnsi="Arial" w:cs="Arial"/>
              </w:rPr>
            </w:pPr>
            <w:r>
              <w:rPr>
                <w:rFonts w:ascii="Arial" w:eastAsia="Arial" w:hAnsi="Arial" w:cs="Arial"/>
                <w:b/>
              </w:rPr>
              <w:t>(3</w:t>
            </w:r>
            <w:r w:rsidR="009160AB">
              <w:rPr>
                <w:rFonts w:ascii="Arial" w:eastAsia="Arial" w:hAnsi="Arial" w:cs="Arial"/>
                <w:b/>
              </w:rPr>
              <w:t xml:space="preserve"> classes)</w:t>
            </w:r>
          </w:p>
        </w:tc>
        <w:tc>
          <w:tcPr>
            <w:tcW w:w="2348" w:type="dxa"/>
            <w:tcBorders>
              <w:top w:val="single" w:sz="6" w:space="0" w:color="CCCCCC"/>
              <w:left w:val="single" w:sz="6" w:space="0" w:color="CCCCCC"/>
              <w:bottom w:val="single" w:sz="6" w:space="0" w:color="CCCCCC"/>
              <w:right w:val="single" w:sz="6" w:space="0" w:color="CCCCCC"/>
            </w:tcBorders>
            <w:shd w:val="clear" w:color="auto" w:fill="00FFFF"/>
            <w:tcMar>
              <w:top w:w="40" w:type="dxa"/>
              <w:left w:w="40" w:type="dxa"/>
              <w:bottom w:w="40" w:type="dxa"/>
              <w:right w:w="40" w:type="dxa"/>
            </w:tcMar>
            <w:vAlign w:val="bottom"/>
          </w:tcPr>
          <w:p w14:paraId="2D711101" w14:textId="2EEA5BEA" w:rsidR="00B117A6" w:rsidRDefault="009160AB">
            <w:pPr>
              <w:widowControl w:val="0"/>
              <w:spacing w:line="276" w:lineRule="auto"/>
              <w:jc w:val="center"/>
              <w:rPr>
                <w:rFonts w:ascii="Arial" w:eastAsia="Arial" w:hAnsi="Arial" w:cs="Arial"/>
                <w:b/>
              </w:rPr>
            </w:pPr>
            <w:r>
              <w:rPr>
                <w:rFonts w:ascii="Arial" w:eastAsia="Arial" w:hAnsi="Arial" w:cs="Arial"/>
                <w:b/>
              </w:rPr>
              <w:t xml:space="preserve">4th-5th </w:t>
            </w:r>
            <w:r w:rsidR="00B117A6">
              <w:rPr>
                <w:rFonts w:ascii="Arial" w:eastAsia="Arial" w:hAnsi="Arial" w:cs="Arial"/>
                <w:b/>
              </w:rPr>
              <w:t>Period.</w:t>
            </w:r>
            <w:r>
              <w:rPr>
                <w:rFonts w:ascii="Arial" w:eastAsia="Arial" w:hAnsi="Arial" w:cs="Arial"/>
                <w:b/>
              </w:rPr>
              <w:t xml:space="preserve"> </w:t>
            </w:r>
          </w:p>
          <w:p w14:paraId="221F3EBC" w14:textId="2C0DEE05" w:rsidR="00CA44E4" w:rsidRDefault="00B117A6">
            <w:pPr>
              <w:widowControl w:val="0"/>
              <w:spacing w:line="276" w:lineRule="auto"/>
              <w:jc w:val="center"/>
              <w:rPr>
                <w:rFonts w:ascii="Arial" w:eastAsia="Arial" w:hAnsi="Arial" w:cs="Arial"/>
              </w:rPr>
            </w:pPr>
            <w:r>
              <w:rPr>
                <w:rFonts w:ascii="Arial" w:eastAsia="Arial" w:hAnsi="Arial" w:cs="Arial"/>
                <w:b/>
              </w:rPr>
              <w:t>(2</w:t>
            </w:r>
            <w:r w:rsidR="009160AB">
              <w:rPr>
                <w:rFonts w:ascii="Arial" w:eastAsia="Arial" w:hAnsi="Arial" w:cs="Arial"/>
                <w:b/>
              </w:rPr>
              <w:t xml:space="preserve"> classes)</w:t>
            </w:r>
          </w:p>
        </w:tc>
        <w:tc>
          <w:tcPr>
            <w:tcW w:w="2426" w:type="dxa"/>
            <w:tcBorders>
              <w:top w:val="single" w:sz="6" w:space="0" w:color="CCCCCC"/>
              <w:left w:val="single" w:sz="6" w:space="0" w:color="CCCCCC"/>
              <w:bottom w:val="single" w:sz="6" w:space="0" w:color="CCCCCC"/>
              <w:right w:val="single" w:sz="6" w:space="0" w:color="CCCCCC"/>
            </w:tcBorders>
            <w:shd w:val="clear" w:color="auto" w:fill="9900FF"/>
            <w:tcMar>
              <w:top w:w="40" w:type="dxa"/>
              <w:left w:w="40" w:type="dxa"/>
              <w:bottom w:w="40" w:type="dxa"/>
              <w:right w:w="40" w:type="dxa"/>
            </w:tcMar>
            <w:vAlign w:val="bottom"/>
          </w:tcPr>
          <w:p w14:paraId="337451D0" w14:textId="55291029" w:rsidR="00B117A6" w:rsidRDefault="009160AB">
            <w:pPr>
              <w:widowControl w:val="0"/>
              <w:spacing w:line="276" w:lineRule="auto"/>
              <w:jc w:val="center"/>
              <w:rPr>
                <w:rFonts w:ascii="Arial" w:eastAsia="Arial" w:hAnsi="Arial" w:cs="Arial"/>
                <w:b/>
              </w:rPr>
            </w:pPr>
            <w:r>
              <w:rPr>
                <w:rFonts w:ascii="Arial" w:eastAsia="Arial" w:hAnsi="Arial" w:cs="Arial"/>
                <w:b/>
              </w:rPr>
              <w:t xml:space="preserve">6th-7th </w:t>
            </w:r>
            <w:r w:rsidR="00B117A6">
              <w:rPr>
                <w:rFonts w:ascii="Arial" w:eastAsia="Arial" w:hAnsi="Arial" w:cs="Arial"/>
                <w:b/>
              </w:rPr>
              <w:t>Period.</w:t>
            </w:r>
            <w:r>
              <w:rPr>
                <w:rFonts w:ascii="Arial" w:eastAsia="Arial" w:hAnsi="Arial" w:cs="Arial"/>
                <w:b/>
              </w:rPr>
              <w:t xml:space="preserve"> </w:t>
            </w:r>
          </w:p>
          <w:p w14:paraId="23B6780F" w14:textId="65A62F60" w:rsidR="00CA44E4" w:rsidRDefault="00B117A6">
            <w:pPr>
              <w:widowControl w:val="0"/>
              <w:spacing w:line="276" w:lineRule="auto"/>
              <w:jc w:val="center"/>
              <w:rPr>
                <w:rFonts w:ascii="Arial" w:eastAsia="Arial" w:hAnsi="Arial" w:cs="Arial"/>
              </w:rPr>
            </w:pPr>
            <w:r>
              <w:rPr>
                <w:rFonts w:ascii="Arial" w:eastAsia="Arial" w:hAnsi="Arial" w:cs="Arial"/>
                <w:b/>
              </w:rPr>
              <w:t>(5</w:t>
            </w:r>
            <w:r w:rsidR="009160AB">
              <w:rPr>
                <w:rFonts w:ascii="Arial" w:eastAsia="Arial" w:hAnsi="Arial" w:cs="Arial"/>
                <w:b/>
              </w:rPr>
              <w:t xml:space="preserve"> classes)</w:t>
            </w:r>
          </w:p>
        </w:tc>
      </w:tr>
      <w:tr w:rsidR="00CA44E4" w14:paraId="52F8FE45" w14:textId="77777777">
        <w:trPr>
          <w:trHeight w:val="315"/>
        </w:trPr>
        <w:tc>
          <w:tcPr>
            <w:tcW w:w="314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10490A7" w14:textId="77777777" w:rsidR="00CA44E4" w:rsidRDefault="009160AB">
            <w:pPr>
              <w:widowControl w:val="0"/>
              <w:spacing w:line="276" w:lineRule="auto"/>
              <w:jc w:val="center"/>
              <w:rPr>
                <w:rFonts w:ascii="Arial" w:eastAsia="Arial" w:hAnsi="Arial" w:cs="Arial"/>
              </w:rPr>
            </w:pPr>
            <w:r>
              <w:rPr>
                <w:rFonts w:ascii="Arial" w:eastAsia="Arial" w:hAnsi="Arial" w:cs="Arial"/>
              </w:rPr>
              <w:t>8:00-9:45</w:t>
            </w:r>
          </w:p>
        </w:tc>
        <w:tc>
          <w:tcPr>
            <w:tcW w:w="233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72E59F1" w14:textId="77777777" w:rsidR="00CA44E4" w:rsidRDefault="009160AB">
            <w:pPr>
              <w:widowControl w:val="0"/>
              <w:spacing w:line="276" w:lineRule="auto"/>
              <w:jc w:val="center"/>
              <w:rPr>
                <w:rFonts w:ascii="Arial" w:eastAsia="Arial" w:hAnsi="Arial" w:cs="Arial"/>
              </w:rPr>
            </w:pPr>
            <w:r>
              <w:rPr>
                <w:rFonts w:ascii="Arial" w:eastAsia="Arial" w:hAnsi="Arial" w:cs="Arial"/>
              </w:rPr>
              <w:t>9:50 - 11:35</w:t>
            </w:r>
          </w:p>
        </w:tc>
        <w:tc>
          <w:tcPr>
            <w:tcW w:w="234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83D5562" w14:textId="77777777" w:rsidR="00CA44E4" w:rsidRDefault="009160AB">
            <w:pPr>
              <w:widowControl w:val="0"/>
              <w:spacing w:line="276" w:lineRule="auto"/>
              <w:jc w:val="center"/>
              <w:rPr>
                <w:rFonts w:ascii="Arial" w:eastAsia="Arial" w:hAnsi="Arial" w:cs="Arial"/>
              </w:rPr>
            </w:pPr>
            <w:r>
              <w:rPr>
                <w:rFonts w:ascii="Arial" w:eastAsia="Arial" w:hAnsi="Arial" w:cs="Arial"/>
              </w:rPr>
              <w:t>10:45 - 1:00</w:t>
            </w:r>
          </w:p>
        </w:tc>
        <w:tc>
          <w:tcPr>
            <w:tcW w:w="242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4015A7B" w14:textId="77777777" w:rsidR="00CA44E4" w:rsidRDefault="009160AB">
            <w:pPr>
              <w:widowControl w:val="0"/>
              <w:spacing w:line="276" w:lineRule="auto"/>
              <w:jc w:val="center"/>
              <w:rPr>
                <w:rFonts w:ascii="Arial" w:eastAsia="Arial" w:hAnsi="Arial" w:cs="Arial"/>
              </w:rPr>
            </w:pPr>
            <w:r>
              <w:rPr>
                <w:rFonts w:ascii="Arial" w:eastAsia="Arial" w:hAnsi="Arial" w:cs="Arial"/>
              </w:rPr>
              <w:t>1:05 - 3:00</w:t>
            </w:r>
          </w:p>
        </w:tc>
      </w:tr>
    </w:tbl>
    <w:p w14:paraId="353F71E3" w14:textId="77777777" w:rsidR="00CA44E4" w:rsidRDefault="00CA44E4">
      <w:pPr>
        <w:rPr>
          <w:b/>
          <w:sz w:val="32"/>
          <w:szCs w:val="32"/>
          <w:u w:val="single"/>
        </w:rPr>
      </w:pPr>
    </w:p>
    <w:p w14:paraId="5E00DC9E" w14:textId="77777777" w:rsidR="00CA44E4" w:rsidRDefault="00CA44E4">
      <w:pPr>
        <w:jc w:val="center"/>
        <w:rPr>
          <w:b/>
          <w:sz w:val="32"/>
          <w:szCs w:val="32"/>
          <w:u w:val="single"/>
        </w:rPr>
      </w:pPr>
    </w:p>
    <w:p w14:paraId="621C7A5B" w14:textId="77777777" w:rsidR="00CA44E4" w:rsidRDefault="00CA44E4">
      <w:pPr>
        <w:jc w:val="center"/>
        <w:rPr>
          <w:b/>
          <w:sz w:val="32"/>
          <w:szCs w:val="32"/>
          <w:u w:val="single"/>
        </w:rPr>
      </w:pPr>
    </w:p>
    <w:p w14:paraId="798ED08B" w14:textId="77777777" w:rsidR="00CA44E4" w:rsidRDefault="00CA44E4">
      <w:pPr>
        <w:jc w:val="center"/>
        <w:rPr>
          <w:b/>
          <w:sz w:val="32"/>
          <w:szCs w:val="32"/>
          <w:u w:val="single"/>
        </w:rPr>
      </w:pPr>
    </w:p>
    <w:p w14:paraId="76E35C61" w14:textId="77777777" w:rsidR="00CA44E4" w:rsidRDefault="00CA44E4">
      <w:pPr>
        <w:jc w:val="center"/>
        <w:rPr>
          <w:b/>
          <w:sz w:val="32"/>
          <w:szCs w:val="32"/>
          <w:u w:val="single"/>
        </w:rPr>
      </w:pPr>
    </w:p>
    <w:p w14:paraId="0B5BE70F" w14:textId="77777777" w:rsidR="00CA44E4" w:rsidRDefault="00CA44E4">
      <w:pPr>
        <w:jc w:val="center"/>
        <w:rPr>
          <w:b/>
          <w:sz w:val="32"/>
          <w:szCs w:val="32"/>
          <w:u w:val="single"/>
        </w:rPr>
      </w:pPr>
    </w:p>
    <w:p w14:paraId="5FBBDAA0" w14:textId="77777777" w:rsidR="00CA44E4" w:rsidRDefault="00CA44E4">
      <w:pPr>
        <w:jc w:val="center"/>
        <w:rPr>
          <w:b/>
          <w:sz w:val="32"/>
          <w:szCs w:val="32"/>
          <w:u w:val="single"/>
        </w:rPr>
      </w:pPr>
    </w:p>
    <w:p w14:paraId="44BF2476" w14:textId="77777777" w:rsidR="00CA44E4" w:rsidRDefault="00CA44E4">
      <w:pPr>
        <w:jc w:val="center"/>
        <w:rPr>
          <w:b/>
          <w:sz w:val="32"/>
          <w:szCs w:val="32"/>
          <w:u w:val="single"/>
        </w:rPr>
      </w:pPr>
    </w:p>
    <w:p w14:paraId="73E691C4" w14:textId="77777777" w:rsidR="00CA44E4" w:rsidRDefault="00CA44E4">
      <w:pPr>
        <w:jc w:val="center"/>
        <w:rPr>
          <w:b/>
          <w:sz w:val="32"/>
          <w:szCs w:val="32"/>
          <w:u w:val="single"/>
        </w:rPr>
      </w:pPr>
    </w:p>
    <w:p w14:paraId="6F72F04E" w14:textId="77777777" w:rsidR="00CA44E4" w:rsidRDefault="00CA44E4">
      <w:pPr>
        <w:jc w:val="center"/>
        <w:rPr>
          <w:b/>
          <w:sz w:val="32"/>
          <w:szCs w:val="32"/>
          <w:u w:val="single"/>
        </w:rPr>
      </w:pPr>
    </w:p>
    <w:p w14:paraId="2779D3F4" w14:textId="77777777" w:rsidR="00CA44E4" w:rsidRDefault="009160AB">
      <w:pPr>
        <w:jc w:val="center"/>
        <w:rPr>
          <w:b/>
          <w:sz w:val="32"/>
          <w:szCs w:val="32"/>
          <w:u w:val="single"/>
        </w:rPr>
      </w:pPr>
      <w:r>
        <w:rPr>
          <w:b/>
          <w:sz w:val="32"/>
          <w:szCs w:val="32"/>
          <w:u w:val="single"/>
        </w:rPr>
        <w:lastRenderedPageBreak/>
        <w:t>Teacher Absences/Substitute Teachers</w:t>
      </w:r>
    </w:p>
    <w:p w14:paraId="07C4F59C" w14:textId="77777777" w:rsidR="00CA44E4" w:rsidRDefault="00CA44E4">
      <w:pPr>
        <w:rPr>
          <w:b/>
          <w:sz w:val="32"/>
          <w:szCs w:val="32"/>
          <w:u w:val="single"/>
        </w:rPr>
      </w:pPr>
    </w:p>
    <w:p w14:paraId="2A0F1D77" w14:textId="77777777" w:rsidR="00CA44E4" w:rsidRDefault="009160AB">
      <w:pPr>
        <w:rPr>
          <w:b/>
          <w:sz w:val="24"/>
          <w:szCs w:val="24"/>
          <w:u w:val="single"/>
        </w:rPr>
      </w:pPr>
      <w:r>
        <w:rPr>
          <w:b/>
          <w:sz w:val="32"/>
          <w:szCs w:val="32"/>
          <w:u w:val="single"/>
        </w:rPr>
        <w:br/>
      </w:r>
    </w:p>
    <w:p w14:paraId="20EA3620" w14:textId="0CDCF7E1" w:rsidR="00CA44E4" w:rsidRDefault="009160AB">
      <w:pPr>
        <w:spacing w:after="240"/>
        <w:rPr>
          <w:sz w:val="24"/>
          <w:szCs w:val="24"/>
        </w:rPr>
      </w:pPr>
      <w:r>
        <w:rPr>
          <w:b/>
          <w:color w:val="FF0000"/>
          <w:sz w:val="28"/>
          <w:szCs w:val="28"/>
          <w:u w:val="single"/>
        </w:rPr>
        <w:t>EMERGENCY ABSENCES</w:t>
      </w:r>
      <w:r>
        <w:rPr>
          <w:b/>
          <w:sz w:val="28"/>
          <w:szCs w:val="28"/>
        </w:rPr>
        <w:t>:</w:t>
      </w:r>
      <w:r>
        <w:rPr>
          <w:sz w:val="24"/>
          <w:szCs w:val="24"/>
        </w:rPr>
        <w:t xml:space="preserve">  If you </w:t>
      </w:r>
      <w:r w:rsidR="00B117A6">
        <w:rPr>
          <w:sz w:val="24"/>
          <w:szCs w:val="24"/>
        </w:rPr>
        <w:t>must</w:t>
      </w:r>
      <w:r>
        <w:rPr>
          <w:sz w:val="24"/>
          <w:szCs w:val="24"/>
        </w:rPr>
        <w:t xml:space="preserve"> leave </w:t>
      </w:r>
      <w:r>
        <w:rPr>
          <w:b/>
          <w:sz w:val="24"/>
          <w:szCs w:val="24"/>
        </w:rPr>
        <w:t>during school hours</w:t>
      </w:r>
      <w:r>
        <w:rPr>
          <w:sz w:val="24"/>
          <w:szCs w:val="24"/>
        </w:rPr>
        <w:t xml:space="preserve"> 8:00</w:t>
      </w:r>
      <w:r w:rsidR="00B117A6">
        <w:rPr>
          <w:sz w:val="24"/>
          <w:szCs w:val="24"/>
        </w:rPr>
        <w:t xml:space="preserve"> </w:t>
      </w:r>
      <w:r>
        <w:rPr>
          <w:sz w:val="24"/>
          <w:szCs w:val="24"/>
        </w:rPr>
        <w:t>am – 3:00</w:t>
      </w:r>
      <w:r w:rsidR="00B117A6">
        <w:rPr>
          <w:sz w:val="24"/>
          <w:szCs w:val="24"/>
        </w:rPr>
        <w:t xml:space="preserve"> </w:t>
      </w:r>
      <w:r>
        <w:rPr>
          <w:sz w:val="24"/>
          <w:szCs w:val="24"/>
        </w:rPr>
        <w:t>pm please do the following:</w:t>
      </w:r>
    </w:p>
    <w:p w14:paraId="542B1F93" w14:textId="77777777" w:rsidR="00CA44E4" w:rsidRDefault="009160AB">
      <w:pPr>
        <w:numPr>
          <w:ilvl w:val="0"/>
          <w:numId w:val="7"/>
        </w:numPr>
        <w:pBdr>
          <w:top w:val="nil"/>
          <w:left w:val="nil"/>
          <w:bottom w:val="nil"/>
          <w:right w:val="nil"/>
          <w:between w:val="nil"/>
        </w:pBdr>
        <w:rPr>
          <w:color w:val="000000"/>
          <w:sz w:val="24"/>
          <w:szCs w:val="24"/>
        </w:rPr>
      </w:pPr>
      <w:r>
        <w:rPr>
          <w:color w:val="000000"/>
          <w:sz w:val="24"/>
          <w:szCs w:val="24"/>
        </w:rPr>
        <w:t xml:space="preserve">If your absence is more than 3 </w:t>
      </w:r>
      <w:r>
        <w:rPr>
          <w:sz w:val="24"/>
          <w:szCs w:val="24"/>
        </w:rPr>
        <w:t>hours, notify admin and call</w:t>
      </w:r>
      <w:r>
        <w:rPr>
          <w:color w:val="000000"/>
          <w:sz w:val="24"/>
          <w:szCs w:val="24"/>
        </w:rPr>
        <w:t xml:space="preserve"> </w:t>
      </w:r>
      <w:r>
        <w:rPr>
          <w:sz w:val="24"/>
          <w:szCs w:val="24"/>
        </w:rPr>
        <w:t>Frontline to report the absence.</w:t>
      </w:r>
    </w:p>
    <w:p w14:paraId="15671BDA" w14:textId="5FA3018C" w:rsidR="00CA44E4" w:rsidRDefault="009160AB">
      <w:pPr>
        <w:numPr>
          <w:ilvl w:val="0"/>
          <w:numId w:val="7"/>
        </w:numPr>
        <w:pBdr>
          <w:top w:val="nil"/>
          <w:left w:val="nil"/>
          <w:bottom w:val="nil"/>
          <w:right w:val="nil"/>
          <w:between w:val="nil"/>
        </w:pBdr>
        <w:rPr>
          <w:color w:val="000000"/>
          <w:sz w:val="24"/>
          <w:szCs w:val="24"/>
        </w:rPr>
      </w:pPr>
      <w:r>
        <w:rPr>
          <w:color w:val="000000"/>
          <w:sz w:val="24"/>
          <w:szCs w:val="24"/>
        </w:rPr>
        <w:t xml:space="preserve">If your absence </w:t>
      </w:r>
      <w:r>
        <w:rPr>
          <w:b/>
          <w:color w:val="000000"/>
          <w:sz w:val="24"/>
          <w:szCs w:val="24"/>
          <w:u w:val="single"/>
        </w:rPr>
        <w:t>is less than 3 hours</w:t>
      </w:r>
      <w:r>
        <w:rPr>
          <w:color w:val="000000"/>
          <w:sz w:val="24"/>
          <w:szCs w:val="24"/>
        </w:rPr>
        <w:t xml:space="preserve"> </w:t>
      </w:r>
      <w:r>
        <w:rPr>
          <w:sz w:val="24"/>
          <w:szCs w:val="24"/>
        </w:rPr>
        <w:t>make M</w:t>
      </w:r>
      <w:r>
        <w:rPr>
          <w:sz w:val="24"/>
          <w:szCs w:val="24"/>
        </w:rPr>
        <w:t>s</w:t>
      </w:r>
      <w:r w:rsidR="00B117A6">
        <w:rPr>
          <w:sz w:val="24"/>
          <w:szCs w:val="24"/>
        </w:rPr>
        <w:t>.</w:t>
      </w:r>
      <w:r>
        <w:rPr>
          <w:sz w:val="24"/>
          <w:szCs w:val="24"/>
        </w:rPr>
        <w:t xml:space="preserve"> Williams and Mrs. Washington-Murray aware.  The teacher is responsible for finding coverage for their classroom.</w:t>
      </w:r>
    </w:p>
    <w:p w14:paraId="2FA43EAE" w14:textId="77777777" w:rsidR="00CA44E4" w:rsidRDefault="009160AB">
      <w:pPr>
        <w:numPr>
          <w:ilvl w:val="0"/>
          <w:numId w:val="7"/>
        </w:numPr>
        <w:pBdr>
          <w:top w:val="nil"/>
          <w:left w:val="nil"/>
          <w:bottom w:val="nil"/>
          <w:right w:val="nil"/>
          <w:between w:val="nil"/>
        </w:pBdr>
        <w:spacing w:after="240"/>
        <w:rPr>
          <w:color w:val="000000"/>
          <w:sz w:val="24"/>
          <w:szCs w:val="24"/>
        </w:rPr>
      </w:pPr>
      <w:r>
        <w:rPr>
          <w:color w:val="000000"/>
          <w:sz w:val="24"/>
          <w:szCs w:val="24"/>
          <w:highlight w:val="yellow"/>
        </w:rPr>
        <w:t xml:space="preserve">Sign in and out </w:t>
      </w:r>
      <w:r>
        <w:rPr>
          <w:sz w:val="24"/>
          <w:szCs w:val="24"/>
          <w:highlight w:val="yellow"/>
        </w:rPr>
        <w:t>in the front office</w:t>
      </w:r>
      <w:r>
        <w:rPr>
          <w:color w:val="000000"/>
          <w:sz w:val="24"/>
          <w:szCs w:val="24"/>
        </w:rPr>
        <w:t xml:space="preserve"> </w:t>
      </w:r>
      <w:r>
        <w:rPr>
          <w:sz w:val="24"/>
          <w:szCs w:val="24"/>
        </w:rPr>
        <w:t>if there is a need to leave during your prep</w:t>
      </w:r>
      <w:r>
        <w:rPr>
          <w:color w:val="000000"/>
          <w:sz w:val="24"/>
          <w:szCs w:val="24"/>
        </w:rPr>
        <w:t>.</w:t>
      </w:r>
    </w:p>
    <w:p w14:paraId="4B0573CD" w14:textId="77777777" w:rsidR="00CA44E4" w:rsidRDefault="009160AB">
      <w:pPr>
        <w:spacing w:after="240"/>
        <w:rPr>
          <w:sz w:val="24"/>
          <w:szCs w:val="24"/>
        </w:rPr>
      </w:pPr>
      <w:r>
        <w:rPr>
          <w:b/>
          <w:color w:val="00B050"/>
          <w:sz w:val="28"/>
          <w:szCs w:val="28"/>
          <w:u w:val="single"/>
        </w:rPr>
        <w:t>ABSENCE EARLY AM THE DAY OF</w:t>
      </w:r>
      <w:r>
        <w:rPr>
          <w:b/>
          <w:color w:val="9BBB59"/>
          <w:sz w:val="24"/>
          <w:szCs w:val="24"/>
        </w:rPr>
        <w:t xml:space="preserve">:   </w:t>
      </w:r>
      <w:r>
        <w:rPr>
          <w:sz w:val="24"/>
          <w:szCs w:val="24"/>
        </w:rPr>
        <w:t>Please follow these steps.</w:t>
      </w:r>
    </w:p>
    <w:p w14:paraId="2B384A1A" w14:textId="40851485" w:rsidR="00CA44E4" w:rsidRDefault="009160AB">
      <w:pPr>
        <w:numPr>
          <w:ilvl w:val="0"/>
          <w:numId w:val="9"/>
        </w:numPr>
        <w:pBdr>
          <w:top w:val="nil"/>
          <w:left w:val="nil"/>
          <w:bottom w:val="nil"/>
          <w:right w:val="nil"/>
          <w:between w:val="nil"/>
        </w:pBdr>
        <w:rPr>
          <w:color w:val="000000"/>
          <w:sz w:val="24"/>
          <w:szCs w:val="24"/>
        </w:rPr>
      </w:pPr>
      <w:r>
        <w:rPr>
          <w:color w:val="000000"/>
          <w:sz w:val="24"/>
          <w:szCs w:val="24"/>
        </w:rPr>
        <w:t xml:space="preserve">You cannot </w:t>
      </w:r>
      <w:r>
        <w:rPr>
          <w:sz w:val="24"/>
          <w:szCs w:val="24"/>
        </w:rPr>
        <w:t xml:space="preserve">enter your absence online within an hour of your start time.  You will </w:t>
      </w:r>
      <w:r>
        <w:rPr>
          <w:color w:val="000000"/>
          <w:sz w:val="24"/>
          <w:szCs w:val="24"/>
        </w:rPr>
        <w:t xml:space="preserve">need to </w:t>
      </w:r>
      <w:r>
        <w:rPr>
          <w:b/>
          <w:color w:val="000000"/>
          <w:sz w:val="24"/>
          <w:szCs w:val="24"/>
        </w:rPr>
        <w:t xml:space="preserve">Call </w:t>
      </w:r>
      <w:r>
        <w:rPr>
          <w:b/>
          <w:sz w:val="24"/>
          <w:szCs w:val="24"/>
        </w:rPr>
        <w:t xml:space="preserve">Frontline at </w:t>
      </w:r>
      <w:r>
        <w:rPr>
          <w:color w:val="0000FF"/>
          <w:sz w:val="24"/>
          <w:szCs w:val="24"/>
          <w:u w:val="single"/>
        </w:rPr>
        <w:t>800-528-0049.</w:t>
      </w:r>
      <w:r>
        <w:rPr>
          <w:color w:val="0000FF"/>
          <w:sz w:val="24"/>
          <w:szCs w:val="24"/>
          <w:u w:val="single"/>
        </w:rPr>
        <w:t xml:space="preserve"> </w:t>
      </w:r>
      <w:r>
        <w:rPr>
          <w:color w:val="0000FF"/>
          <w:sz w:val="24"/>
          <w:szCs w:val="24"/>
        </w:rPr>
        <w:t xml:space="preserve">  </w:t>
      </w:r>
      <w:r>
        <w:rPr>
          <w:color w:val="000000"/>
          <w:sz w:val="24"/>
          <w:szCs w:val="24"/>
        </w:rPr>
        <w:t xml:space="preserve"> </w:t>
      </w:r>
      <w:r>
        <w:rPr>
          <w:color w:val="000000"/>
          <w:sz w:val="24"/>
          <w:szCs w:val="24"/>
          <w:highlight w:val="yellow"/>
        </w:rPr>
        <w:t xml:space="preserve">No Excuses Accepted – CALL </w:t>
      </w:r>
      <w:r>
        <w:rPr>
          <w:sz w:val="24"/>
          <w:szCs w:val="24"/>
          <w:highlight w:val="yellow"/>
        </w:rPr>
        <w:t>FRONTLINE!</w:t>
      </w:r>
      <w:r>
        <w:rPr>
          <w:color w:val="000000"/>
          <w:sz w:val="24"/>
          <w:szCs w:val="24"/>
        </w:rPr>
        <w:t xml:space="preserve"> </w:t>
      </w:r>
      <w:r>
        <w:rPr>
          <w:color w:val="000000"/>
          <w:sz w:val="24"/>
          <w:szCs w:val="24"/>
          <w:highlight w:val="green"/>
        </w:rPr>
        <w:t xml:space="preserve">Text </w:t>
      </w:r>
      <w:r>
        <w:rPr>
          <w:sz w:val="24"/>
          <w:szCs w:val="24"/>
          <w:highlight w:val="green"/>
        </w:rPr>
        <w:t xml:space="preserve">Mrs. Washington-Murray </w:t>
      </w:r>
      <w:r w:rsidR="00B117A6">
        <w:rPr>
          <w:color w:val="000000"/>
          <w:sz w:val="24"/>
          <w:szCs w:val="24"/>
          <w:highlight w:val="green"/>
        </w:rPr>
        <w:t>as</w:t>
      </w:r>
      <w:r>
        <w:rPr>
          <w:color w:val="000000"/>
          <w:sz w:val="24"/>
          <w:szCs w:val="24"/>
          <w:highlight w:val="green"/>
        </w:rPr>
        <w:t xml:space="preserve"> well as </w:t>
      </w:r>
      <w:r>
        <w:rPr>
          <w:sz w:val="24"/>
          <w:szCs w:val="24"/>
          <w:highlight w:val="green"/>
        </w:rPr>
        <w:t>Mrs. Williams</w:t>
      </w:r>
      <w:r w:rsidR="00B117A6">
        <w:rPr>
          <w:color w:val="000000"/>
          <w:sz w:val="24"/>
          <w:szCs w:val="24"/>
        </w:rPr>
        <w:t>.</w:t>
      </w:r>
    </w:p>
    <w:p w14:paraId="297F9DFD" w14:textId="77777777" w:rsidR="00CA44E4" w:rsidRDefault="009160AB">
      <w:pPr>
        <w:numPr>
          <w:ilvl w:val="0"/>
          <w:numId w:val="9"/>
        </w:numPr>
        <w:pBdr>
          <w:top w:val="nil"/>
          <w:left w:val="nil"/>
          <w:bottom w:val="nil"/>
          <w:right w:val="nil"/>
          <w:between w:val="nil"/>
        </w:pBdr>
        <w:spacing w:after="240"/>
        <w:rPr>
          <w:sz w:val="24"/>
          <w:szCs w:val="24"/>
        </w:rPr>
      </w:pPr>
      <w:r>
        <w:rPr>
          <w:color w:val="000000"/>
          <w:sz w:val="24"/>
          <w:szCs w:val="24"/>
        </w:rPr>
        <w:t>Make sure you leave lesson plans in your room where the sub can find the</w:t>
      </w:r>
      <w:r>
        <w:rPr>
          <w:sz w:val="24"/>
          <w:szCs w:val="24"/>
        </w:rPr>
        <w:t xml:space="preserve">m or notify your department head of class work.  </w:t>
      </w:r>
    </w:p>
    <w:p w14:paraId="1FDCC4E2" w14:textId="77777777" w:rsidR="00CA44E4" w:rsidRDefault="00CA44E4">
      <w:pPr>
        <w:pBdr>
          <w:top w:val="nil"/>
          <w:left w:val="nil"/>
          <w:bottom w:val="nil"/>
          <w:right w:val="nil"/>
          <w:between w:val="nil"/>
        </w:pBdr>
        <w:spacing w:after="240"/>
        <w:ind w:left="720"/>
        <w:rPr>
          <w:b/>
          <w:color w:val="17365D"/>
          <w:sz w:val="28"/>
          <w:szCs w:val="28"/>
          <w:u w:val="single"/>
        </w:rPr>
      </w:pPr>
    </w:p>
    <w:p w14:paraId="7379E100" w14:textId="77777777" w:rsidR="00CA44E4" w:rsidRDefault="009160AB">
      <w:pPr>
        <w:pBdr>
          <w:top w:val="nil"/>
          <w:left w:val="nil"/>
          <w:bottom w:val="nil"/>
          <w:right w:val="nil"/>
          <w:between w:val="nil"/>
        </w:pBdr>
        <w:spacing w:after="240"/>
        <w:rPr>
          <w:color w:val="0F243E"/>
          <w:sz w:val="24"/>
          <w:szCs w:val="24"/>
        </w:rPr>
      </w:pPr>
      <w:r>
        <w:rPr>
          <w:b/>
          <w:color w:val="17365D"/>
          <w:sz w:val="28"/>
          <w:szCs w:val="28"/>
          <w:u w:val="single"/>
        </w:rPr>
        <w:t>ADVANCED ABSENCES:</w:t>
      </w:r>
      <w:r>
        <w:rPr>
          <w:color w:val="17365D"/>
          <w:sz w:val="24"/>
          <w:szCs w:val="24"/>
          <w:u w:val="single"/>
        </w:rPr>
        <w:t xml:space="preserve">  </w:t>
      </w:r>
      <w:r>
        <w:rPr>
          <w:color w:val="0F243E"/>
          <w:sz w:val="24"/>
          <w:szCs w:val="24"/>
        </w:rPr>
        <w:t>P</w:t>
      </w:r>
      <w:r>
        <w:rPr>
          <w:color w:val="0F243E"/>
          <w:sz w:val="24"/>
          <w:szCs w:val="24"/>
        </w:rPr>
        <w:t>lease follow these steps.</w:t>
      </w:r>
    </w:p>
    <w:p w14:paraId="25B9A11B" w14:textId="77777777" w:rsidR="00CA44E4" w:rsidRDefault="009160AB">
      <w:pPr>
        <w:spacing w:after="240"/>
        <w:rPr>
          <w:color w:val="000000"/>
          <w:sz w:val="24"/>
          <w:szCs w:val="24"/>
          <w:u w:val="single"/>
        </w:rPr>
      </w:pPr>
      <w:r>
        <w:rPr>
          <w:color w:val="000000"/>
          <w:sz w:val="24"/>
          <w:szCs w:val="24"/>
        </w:rPr>
        <w:t xml:space="preserve">Log into </w:t>
      </w:r>
      <w:r>
        <w:rPr>
          <w:sz w:val="24"/>
          <w:szCs w:val="24"/>
        </w:rPr>
        <w:t xml:space="preserve">Frontline </w:t>
      </w:r>
      <w:r>
        <w:rPr>
          <w:color w:val="000000"/>
          <w:sz w:val="24"/>
          <w:szCs w:val="24"/>
        </w:rPr>
        <w:t xml:space="preserve">with your ID# and enter your absence. </w:t>
      </w:r>
      <w:r>
        <w:rPr>
          <w:sz w:val="24"/>
          <w:szCs w:val="24"/>
        </w:rPr>
        <w:t xml:space="preserve">Be sure to always check the “sub needed” option. </w:t>
      </w:r>
    </w:p>
    <w:p w14:paraId="5D66560F" w14:textId="77777777" w:rsidR="00CA44E4" w:rsidRDefault="009160AB">
      <w:pPr>
        <w:pBdr>
          <w:top w:val="nil"/>
          <w:left w:val="nil"/>
          <w:bottom w:val="nil"/>
          <w:right w:val="nil"/>
          <w:between w:val="nil"/>
        </w:pBdr>
        <w:tabs>
          <w:tab w:val="left" w:pos="720"/>
        </w:tabs>
        <w:rPr>
          <w:b/>
          <w:color w:val="000000"/>
        </w:rPr>
      </w:pPr>
      <w:r>
        <w:rPr>
          <w:b/>
          <w:color w:val="000000"/>
        </w:rPr>
        <w:tab/>
      </w:r>
    </w:p>
    <w:p w14:paraId="3A0061B4" w14:textId="77777777" w:rsidR="00CA44E4" w:rsidRDefault="009160AB">
      <w:pPr>
        <w:rPr>
          <w:b/>
          <w:sz w:val="28"/>
          <w:szCs w:val="28"/>
        </w:rPr>
      </w:pPr>
      <w:r>
        <w:rPr>
          <w:b/>
          <w:sz w:val="28"/>
          <w:szCs w:val="28"/>
        </w:rPr>
        <w:t>SUB FOLDERS</w:t>
      </w:r>
    </w:p>
    <w:p w14:paraId="3BB11194" w14:textId="77777777" w:rsidR="00CA44E4" w:rsidRDefault="00CA44E4">
      <w:pPr>
        <w:rPr>
          <w:b/>
          <w:sz w:val="28"/>
          <w:szCs w:val="28"/>
        </w:rPr>
      </w:pPr>
    </w:p>
    <w:p w14:paraId="12FC36C8" w14:textId="02B71F3E" w:rsidR="00CA44E4" w:rsidRDefault="00DE7520">
      <w:pPr>
        <w:numPr>
          <w:ilvl w:val="0"/>
          <w:numId w:val="10"/>
        </w:numPr>
        <w:ind w:left="720"/>
        <w:rPr>
          <w:sz w:val="22"/>
          <w:szCs w:val="22"/>
        </w:rPr>
      </w:pPr>
      <w:r>
        <w:rPr>
          <w:sz w:val="22"/>
          <w:szCs w:val="22"/>
        </w:rPr>
        <w:t>Subfolders</w:t>
      </w:r>
      <w:r w:rsidR="009160AB">
        <w:rPr>
          <w:sz w:val="22"/>
          <w:szCs w:val="22"/>
        </w:rPr>
        <w:t xml:space="preserve"> for emergency absences should be prepared and placed on your desk, cart, closet, etc.</w:t>
      </w:r>
    </w:p>
    <w:p w14:paraId="70CE4C3A" w14:textId="29B636B2" w:rsidR="00CA44E4" w:rsidRDefault="00DE7520">
      <w:pPr>
        <w:numPr>
          <w:ilvl w:val="0"/>
          <w:numId w:val="10"/>
        </w:numPr>
        <w:ind w:left="720"/>
        <w:rPr>
          <w:sz w:val="22"/>
          <w:szCs w:val="22"/>
        </w:rPr>
      </w:pPr>
      <w:r>
        <w:rPr>
          <w:sz w:val="22"/>
          <w:szCs w:val="22"/>
        </w:rPr>
        <w:t>Subfolders</w:t>
      </w:r>
      <w:r w:rsidR="009160AB">
        <w:rPr>
          <w:sz w:val="22"/>
          <w:szCs w:val="22"/>
        </w:rPr>
        <w:t xml:space="preserve"> should include class rosters.</w:t>
      </w:r>
    </w:p>
    <w:p w14:paraId="354F4867" w14:textId="77777777" w:rsidR="00CA44E4" w:rsidRDefault="009160AB">
      <w:pPr>
        <w:numPr>
          <w:ilvl w:val="0"/>
          <w:numId w:val="10"/>
        </w:numPr>
        <w:ind w:left="720"/>
        <w:rPr>
          <w:sz w:val="22"/>
          <w:szCs w:val="22"/>
        </w:rPr>
      </w:pPr>
      <w:r>
        <w:rPr>
          <w:sz w:val="22"/>
          <w:szCs w:val="22"/>
        </w:rPr>
        <w:t xml:space="preserve">Please let your Department Chairperson know where to locate these materials in case of emergency absences. </w:t>
      </w:r>
    </w:p>
    <w:p w14:paraId="3D9970A8" w14:textId="1AA14DE9" w:rsidR="00CA44E4" w:rsidRDefault="009160AB">
      <w:pPr>
        <w:numPr>
          <w:ilvl w:val="0"/>
          <w:numId w:val="10"/>
        </w:numPr>
        <w:ind w:left="720"/>
        <w:rPr>
          <w:sz w:val="22"/>
          <w:szCs w:val="22"/>
        </w:rPr>
      </w:pPr>
      <w:r>
        <w:rPr>
          <w:sz w:val="22"/>
          <w:szCs w:val="22"/>
        </w:rPr>
        <w:t>No one will be able to make copies for your classes (</w:t>
      </w:r>
      <w:r w:rsidR="00B117A6">
        <w:rPr>
          <w:sz w:val="22"/>
          <w:szCs w:val="22"/>
        </w:rPr>
        <w:t>students'</w:t>
      </w:r>
      <w:r>
        <w:rPr>
          <w:sz w:val="22"/>
          <w:szCs w:val="22"/>
        </w:rPr>
        <w:t xml:space="preserve"> worksheets, </w:t>
      </w:r>
      <w:r w:rsidR="00B117A6">
        <w:rPr>
          <w:sz w:val="22"/>
          <w:szCs w:val="22"/>
        </w:rPr>
        <w:t>etc.</w:t>
      </w:r>
      <w:r>
        <w:rPr>
          <w:sz w:val="22"/>
          <w:szCs w:val="22"/>
        </w:rPr>
        <w:t>)</w:t>
      </w:r>
      <w:r w:rsidR="00DE7520">
        <w:rPr>
          <w:sz w:val="22"/>
          <w:szCs w:val="22"/>
        </w:rPr>
        <w:t>.</w:t>
      </w:r>
      <w:r w:rsidR="00B117A6">
        <w:rPr>
          <w:sz w:val="22"/>
          <w:szCs w:val="22"/>
        </w:rPr>
        <w:t xml:space="preserve"> </w:t>
      </w:r>
      <w:proofErr w:type="gramStart"/>
      <w:r>
        <w:rPr>
          <w:sz w:val="22"/>
          <w:szCs w:val="22"/>
          <w:highlight w:val="yellow"/>
        </w:rPr>
        <w:t>Please</w:t>
      </w:r>
      <w:proofErr w:type="gramEnd"/>
      <w:r>
        <w:rPr>
          <w:sz w:val="22"/>
          <w:szCs w:val="22"/>
          <w:highlight w:val="yellow"/>
        </w:rPr>
        <w:t xml:space="preserve"> notify your Department Head so that arrangements can be made within the department for any copying needs.</w:t>
      </w:r>
    </w:p>
    <w:p w14:paraId="4283C3AF" w14:textId="77777777" w:rsidR="00CA44E4" w:rsidRDefault="00CA44E4">
      <w:pPr>
        <w:rPr>
          <w:sz w:val="22"/>
          <w:szCs w:val="22"/>
          <w:u w:val="single"/>
        </w:rPr>
      </w:pPr>
    </w:p>
    <w:p w14:paraId="53F6E491" w14:textId="77777777" w:rsidR="00CA44E4" w:rsidRDefault="00CA44E4">
      <w:pPr>
        <w:ind w:left="1080"/>
        <w:rPr>
          <w:sz w:val="22"/>
          <w:szCs w:val="22"/>
        </w:rPr>
      </w:pPr>
    </w:p>
    <w:p w14:paraId="41AB8044" w14:textId="77777777" w:rsidR="00CA44E4" w:rsidRDefault="00CA44E4">
      <w:pPr>
        <w:rPr>
          <w:sz w:val="22"/>
          <w:szCs w:val="22"/>
        </w:rPr>
      </w:pPr>
    </w:p>
    <w:p w14:paraId="6B6498A0" w14:textId="77777777" w:rsidR="00CA44E4" w:rsidRDefault="009160AB">
      <w:pPr>
        <w:rPr>
          <w:b/>
          <w:sz w:val="28"/>
          <w:szCs w:val="28"/>
        </w:rPr>
      </w:pPr>
      <w:r>
        <w:rPr>
          <w:b/>
          <w:sz w:val="28"/>
          <w:szCs w:val="28"/>
        </w:rPr>
        <w:t>LESSON PLANS</w:t>
      </w:r>
    </w:p>
    <w:p w14:paraId="0D402FDC" w14:textId="0A433342" w:rsidR="00CA44E4" w:rsidRDefault="009160AB">
      <w:pPr>
        <w:numPr>
          <w:ilvl w:val="0"/>
          <w:numId w:val="10"/>
        </w:numPr>
        <w:ind w:left="720"/>
        <w:rPr>
          <w:sz w:val="22"/>
          <w:szCs w:val="22"/>
        </w:rPr>
      </w:pPr>
      <w:r>
        <w:rPr>
          <w:sz w:val="22"/>
          <w:szCs w:val="22"/>
        </w:rPr>
        <w:t xml:space="preserve">Lesson plans are due each Friday by </w:t>
      </w:r>
      <w:r w:rsidR="00DE7520">
        <w:rPr>
          <w:sz w:val="22"/>
          <w:szCs w:val="22"/>
        </w:rPr>
        <w:t>3:00 pm</w:t>
      </w:r>
      <w:r>
        <w:rPr>
          <w:sz w:val="22"/>
          <w:szCs w:val="22"/>
        </w:rPr>
        <w:t>.  These will be reviewed on Sundays before the beginning of each week by admin.</w:t>
      </w:r>
      <w:r>
        <w:rPr>
          <w:sz w:val="22"/>
          <w:szCs w:val="22"/>
        </w:rPr>
        <w:t xml:space="preserve"> </w:t>
      </w:r>
    </w:p>
    <w:p w14:paraId="04CB1DF4" w14:textId="77777777" w:rsidR="00DE7520" w:rsidRDefault="00DE7520" w:rsidP="00DE7520">
      <w:pPr>
        <w:rPr>
          <w:b/>
          <w:sz w:val="40"/>
          <w:szCs w:val="40"/>
        </w:rPr>
      </w:pPr>
    </w:p>
    <w:p w14:paraId="29646D61" w14:textId="77777777" w:rsidR="00DE7520" w:rsidRDefault="00DE7520" w:rsidP="00DE7520">
      <w:pPr>
        <w:rPr>
          <w:b/>
          <w:sz w:val="40"/>
          <w:szCs w:val="40"/>
        </w:rPr>
      </w:pPr>
    </w:p>
    <w:p w14:paraId="7278B69A" w14:textId="0CC4EB99" w:rsidR="00CA44E4" w:rsidRDefault="009160AB" w:rsidP="00DE7520">
      <w:pPr>
        <w:jc w:val="center"/>
        <w:rPr>
          <w:b/>
          <w:sz w:val="40"/>
          <w:szCs w:val="40"/>
        </w:rPr>
      </w:pPr>
      <w:r>
        <w:rPr>
          <w:b/>
          <w:sz w:val="40"/>
          <w:szCs w:val="40"/>
        </w:rPr>
        <w:lastRenderedPageBreak/>
        <w:t>Alabama Educator Code of Ethics</w:t>
      </w:r>
    </w:p>
    <w:p w14:paraId="1C022E2E" w14:textId="77777777" w:rsidR="00CA44E4" w:rsidRDefault="00CA44E4">
      <w:pPr>
        <w:ind w:left="1080"/>
        <w:jc w:val="center"/>
        <w:rPr>
          <w:b/>
          <w:sz w:val="40"/>
          <w:szCs w:val="40"/>
        </w:rPr>
      </w:pPr>
    </w:p>
    <w:p w14:paraId="1AB2547C" w14:textId="39E9A8F4" w:rsidR="00CA44E4" w:rsidRDefault="009160AB" w:rsidP="00DE7520">
      <w:pPr>
        <w:jc w:val="both"/>
        <w:rPr>
          <w:sz w:val="24"/>
          <w:szCs w:val="24"/>
        </w:rPr>
      </w:pPr>
      <w:r>
        <w:rPr>
          <w:b/>
          <w:sz w:val="24"/>
          <w:szCs w:val="24"/>
        </w:rPr>
        <w:t>Introduction</w:t>
      </w:r>
      <w:r>
        <w:rPr>
          <w:sz w:val="24"/>
          <w:szCs w:val="24"/>
        </w:rPr>
        <w:t xml:space="preserve">: The primary goal of every educator in the state of Alabama must, </w:t>
      </w:r>
      <w:r w:rsidR="00DE7520">
        <w:rPr>
          <w:sz w:val="24"/>
          <w:szCs w:val="24"/>
        </w:rPr>
        <w:t>always</w:t>
      </w:r>
      <w:r>
        <w:rPr>
          <w:sz w:val="24"/>
          <w:szCs w:val="24"/>
        </w:rPr>
        <w:t xml:space="preserve">, be to provide an environment in which all students can learn. </w:t>
      </w:r>
      <w:r w:rsidR="00DE7520">
        <w:rPr>
          <w:sz w:val="24"/>
          <w:szCs w:val="24"/>
        </w:rPr>
        <w:t>To</w:t>
      </w:r>
      <w:r>
        <w:rPr>
          <w:sz w:val="24"/>
          <w:szCs w:val="24"/>
        </w:rPr>
        <w:t xml:space="preserve"> accomplish that goal, educators must value the worth and dignity of every person, must have a devotion to excellence in all matters, must actively support the pursuit of knowledge, and must fully participate in the nurturance of a democratic citizenry. To do so requires an adherence to a high ethical standard.  </w:t>
      </w:r>
    </w:p>
    <w:p w14:paraId="465FCE3F" w14:textId="77777777" w:rsidR="00CA44E4" w:rsidRDefault="009160AB" w:rsidP="00DE7520">
      <w:pPr>
        <w:jc w:val="both"/>
        <w:rPr>
          <w:sz w:val="24"/>
          <w:szCs w:val="24"/>
        </w:rPr>
      </w:pPr>
      <w:r>
        <w:rPr>
          <w:sz w:val="24"/>
          <w:szCs w:val="24"/>
        </w:rPr>
        <w:t xml:space="preserve"> </w:t>
      </w:r>
    </w:p>
    <w:p w14:paraId="64781F60" w14:textId="0D1ABF98" w:rsidR="00CA44E4" w:rsidRDefault="009160AB" w:rsidP="00DE7520">
      <w:pPr>
        <w:jc w:val="both"/>
        <w:rPr>
          <w:sz w:val="24"/>
          <w:szCs w:val="24"/>
        </w:rPr>
      </w:pPr>
      <w:r>
        <w:rPr>
          <w:sz w:val="24"/>
          <w:szCs w:val="24"/>
        </w:rPr>
        <w:t>The Alabama Educator Code of Ethics defines the professional behavior of educators in Alabama and serves as a guide to ethical conduct. The code protects the health, safety</w:t>
      </w:r>
      <w:r w:rsidR="00DE7520">
        <w:rPr>
          <w:sz w:val="24"/>
          <w:szCs w:val="24"/>
        </w:rPr>
        <w:t>,</w:t>
      </w:r>
      <w:r>
        <w:rPr>
          <w:sz w:val="24"/>
          <w:szCs w:val="24"/>
        </w:rPr>
        <w:t xml:space="preserve"> and general welfare of students and educators; outlines objective standards of conduct for professional educators; and clearly defines actions of an unethical nature for which disciplinary sanctions are justified.   </w:t>
      </w:r>
    </w:p>
    <w:p w14:paraId="6F589391" w14:textId="77777777" w:rsidR="00CA44E4" w:rsidRDefault="009160AB" w:rsidP="00DE7520">
      <w:pPr>
        <w:jc w:val="both"/>
        <w:rPr>
          <w:sz w:val="24"/>
          <w:szCs w:val="24"/>
        </w:rPr>
      </w:pPr>
      <w:r>
        <w:rPr>
          <w:sz w:val="24"/>
          <w:szCs w:val="24"/>
        </w:rPr>
        <w:t xml:space="preserve"> </w:t>
      </w:r>
    </w:p>
    <w:p w14:paraId="34221EE2" w14:textId="77777777" w:rsidR="00CA44E4" w:rsidRDefault="009160AB" w:rsidP="00DE7520">
      <w:pPr>
        <w:jc w:val="both"/>
        <w:rPr>
          <w:sz w:val="24"/>
          <w:szCs w:val="24"/>
        </w:rPr>
      </w:pPr>
      <w:r>
        <w:rPr>
          <w:b/>
          <w:sz w:val="24"/>
          <w:szCs w:val="24"/>
        </w:rPr>
        <w:t>Code of Ethics Standards Standard 1: Professional Conduct</w:t>
      </w:r>
      <w:r>
        <w:rPr>
          <w:sz w:val="24"/>
          <w:szCs w:val="24"/>
        </w:rPr>
        <w:t xml:space="preserve"> An educator should demonstrate conduct that follows generally recognized professional standards. </w:t>
      </w:r>
    </w:p>
    <w:p w14:paraId="1C078BA9" w14:textId="77777777" w:rsidR="00CA44E4" w:rsidRDefault="009160AB" w:rsidP="00DE7520">
      <w:pPr>
        <w:jc w:val="both"/>
        <w:rPr>
          <w:sz w:val="24"/>
          <w:szCs w:val="24"/>
        </w:rPr>
      </w:pPr>
      <w:r>
        <w:rPr>
          <w:sz w:val="24"/>
          <w:szCs w:val="24"/>
        </w:rPr>
        <w:t xml:space="preserve"> </w:t>
      </w:r>
    </w:p>
    <w:p w14:paraId="688597C7" w14:textId="24347FE2" w:rsidR="00CA44E4" w:rsidRDefault="009160AB" w:rsidP="00DE7520">
      <w:pPr>
        <w:jc w:val="both"/>
        <w:rPr>
          <w:sz w:val="24"/>
          <w:szCs w:val="24"/>
        </w:rPr>
      </w:pPr>
      <w:r>
        <w:rPr>
          <w:sz w:val="24"/>
          <w:szCs w:val="24"/>
        </w:rPr>
        <w:t xml:space="preserve">Ethical conduct includes, but is not limited to, the following: • Encouraging and supporting colleagues in the development and maintenance of high standards. • Respecting fellow educators and participating in the development of a professional and supportive teaching environment. • Engaging in a variety of individual and collaborative learning experiences essential to developing professionally </w:t>
      </w:r>
      <w:r w:rsidR="00DE7520">
        <w:rPr>
          <w:sz w:val="24"/>
          <w:szCs w:val="24"/>
        </w:rPr>
        <w:t>to</w:t>
      </w:r>
      <w:r>
        <w:rPr>
          <w:sz w:val="24"/>
          <w:szCs w:val="24"/>
        </w:rPr>
        <w:t xml:space="preserve"> promote student learning.   </w:t>
      </w:r>
    </w:p>
    <w:p w14:paraId="681C8EC6" w14:textId="77777777" w:rsidR="00CA44E4" w:rsidRDefault="009160AB" w:rsidP="00DE7520">
      <w:pPr>
        <w:jc w:val="both"/>
        <w:rPr>
          <w:sz w:val="24"/>
          <w:szCs w:val="24"/>
        </w:rPr>
      </w:pPr>
      <w:r>
        <w:rPr>
          <w:sz w:val="24"/>
          <w:szCs w:val="24"/>
        </w:rPr>
        <w:t xml:space="preserve"> </w:t>
      </w:r>
    </w:p>
    <w:p w14:paraId="2A9E27D5" w14:textId="77777777" w:rsidR="00CA44E4" w:rsidRDefault="009160AB" w:rsidP="00DE7520">
      <w:pPr>
        <w:jc w:val="both"/>
        <w:rPr>
          <w:sz w:val="24"/>
          <w:szCs w:val="24"/>
        </w:rPr>
      </w:pPr>
      <w:r>
        <w:rPr>
          <w:sz w:val="24"/>
          <w:szCs w:val="24"/>
        </w:rPr>
        <w:t xml:space="preserve">Unethical conduct is any conduct that impairs the certificate holder’s ability to function in his or her employment position or a pattern of behavior that is detrimental to the health, welfare, discipline, or morals of students. Unethical conduct includes, but is not limited to, the following: • Harassment of colleagues. • Misuse or mismanagement of tests or test materials. • Inappropriate language on school grounds. • Physical altercations. • Failure to provide appropriate supervision of students. </w:t>
      </w:r>
    </w:p>
    <w:p w14:paraId="106AF16C" w14:textId="77777777" w:rsidR="00CA44E4" w:rsidRDefault="009160AB" w:rsidP="00DE7520">
      <w:pPr>
        <w:jc w:val="both"/>
        <w:rPr>
          <w:sz w:val="24"/>
          <w:szCs w:val="24"/>
        </w:rPr>
      </w:pPr>
      <w:r>
        <w:rPr>
          <w:sz w:val="24"/>
          <w:szCs w:val="24"/>
        </w:rPr>
        <w:t xml:space="preserve"> </w:t>
      </w:r>
    </w:p>
    <w:p w14:paraId="71BC63F2" w14:textId="47F86701" w:rsidR="00CA44E4" w:rsidRDefault="009160AB" w:rsidP="00DE7520">
      <w:pPr>
        <w:jc w:val="both"/>
        <w:rPr>
          <w:sz w:val="24"/>
          <w:szCs w:val="24"/>
        </w:rPr>
      </w:pPr>
      <w:r>
        <w:rPr>
          <w:b/>
          <w:sz w:val="24"/>
          <w:szCs w:val="24"/>
        </w:rPr>
        <w:t>Standard 2: Trustworthiness</w:t>
      </w:r>
      <w:r>
        <w:rPr>
          <w:sz w:val="24"/>
          <w:szCs w:val="24"/>
        </w:rPr>
        <w:t xml:space="preserve"> An educator should exemplify honesty and integrity </w:t>
      </w:r>
      <w:r w:rsidR="00DE7520">
        <w:rPr>
          <w:sz w:val="24"/>
          <w:szCs w:val="24"/>
        </w:rPr>
        <w:t>during</w:t>
      </w:r>
      <w:r>
        <w:rPr>
          <w:sz w:val="24"/>
          <w:szCs w:val="24"/>
        </w:rPr>
        <w:t xml:space="preserve"> professional practice.  </w:t>
      </w:r>
    </w:p>
    <w:p w14:paraId="63531F17" w14:textId="77777777" w:rsidR="00CA44E4" w:rsidRDefault="009160AB" w:rsidP="00DE7520">
      <w:pPr>
        <w:jc w:val="both"/>
        <w:rPr>
          <w:sz w:val="24"/>
          <w:szCs w:val="24"/>
        </w:rPr>
      </w:pPr>
      <w:r>
        <w:rPr>
          <w:sz w:val="24"/>
          <w:szCs w:val="24"/>
        </w:rPr>
        <w:t xml:space="preserve"> </w:t>
      </w:r>
    </w:p>
    <w:p w14:paraId="06DCB004" w14:textId="77777777" w:rsidR="00CA44E4" w:rsidRDefault="009160AB" w:rsidP="00DE7520">
      <w:pPr>
        <w:jc w:val="both"/>
        <w:rPr>
          <w:sz w:val="24"/>
          <w:szCs w:val="24"/>
        </w:rPr>
      </w:pPr>
      <w:r>
        <w:rPr>
          <w:sz w:val="24"/>
          <w:szCs w:val="24"/>
        </w:rPr>
        <w:t xml:space="preserve">Ethical conduct includes, but is not limited to, the following: </w:t>
      </w:r>
    </w:p>
    <w:p w14:paraId="5B594A31" w14:textId="77777777" w:rsidR="00CA44E4" w:rsidRDefault="009160AB" w:rsidP="00DE7520">
      <w:pPr>
        <w:jc w:val="both"/>
        <w:rPr>
          <w:sz w:val="24"/>
          <w:szCs w:val="24"/>
        </w:rPr>
      </w:pPr>
      <w:r>
        <w:rPr>
          <w:sz w:val="24"/>
          <w:szCs w:val="24"/>
        </w:rPr>
        <w:t xml:space="preserve">• Properly representing facts concerning an educational matter in direct or indirect public expression. • Advocating for fair and equitable opportunities for all children. • Embodying for students the characteristics of intellectual honesty, diplomacy, tact, and fairness. </w:t>
      </w:r>
    </w:p>
    <w:p w14:paraId="0B80113F" w14:textId="77777777" w:rsidR="00CA44E4" w:rsidRDefault="009160AB" w:rsidP="00DE7520">
      <w:pPr>
        <w:jc w:val="both"/>
        <w:rPr>
          <w:sz w:val="24"/>
          <w:szCs w:val="24"/>
        </w:rPr>
      </w:pPr>
      <w:r>
        <w:rPr>
          <w:sz w:val="24"/>
          <w:szCs w:val="24"/>
        </w:rPr>
        <w:t xml:space="preserve"> </w:t>
      </w:r>
    </w:p>
    <w:p w14:paraId="4B225063" w14:textId="1CA4F2C5" w:rsidR="00CA44E4" w:rsidRDefault="009160AB" w:rsidP="00DE7520">
      <w:pPr>
        <w:jc w:val="both"/>
        <w:rPr>
          <w:sz w:val="24"/>
          <w:szCs w:val="24"/>
        </w:rPr>
      </w:pPr>
      <w:r>
        <w:rPr>
          <w:sz w:val="24"/>
          <w:szCs w:val="24"/>
        </w:rPr>
        <w:t xml:space="preserve">Unethical conduct includes, but is not limited to, the following: • Falsifying, misrepresenting, omitting, or erroneously reporting professional qualifications, criminal record, or employment history when applying for employment or certification. • Falsifying, misrepresenting, omitting, or erroneously reporting information submitted to federal, state, and/or other governmental agencies. • Falsifying, misrepresenting, omitting, or erroneously reporting information regarding the evaluation of students and/or </w:t>
      </w:r>
      <w:r>
        <w:rPr>
          <w:sz w:val="24"/>
          <w:szCs w:val="24"/>
        </w:rPr>
        <w:t xml:space="preserve">personnel. • Falsifying, misrepresenting, omitting, or erroneously reporting reasons for absences or leaves. • Falsifying, misrepresenting, omitting, or erroneously reporting information submitted </w:t>
      </w:r>
      <w:r w:rsidR="00DE7520">
        <w:rPr>
          <w:sz w:val="24"/>
          <w:szCs w:val="24"/>
        </w:rPr>
        <w:t>during</w:t>
      </w:r>
      <w:r>
        <w:rPr>
          <w:sz w:val="24"/>
          <w:szCs w:val="24"/>
        </w:rPr>
        <w:t xml:space="preserve"> an official inquiry or investigation. </w:t>
      </w:r>
    </w:p>
    <w:p w14:paraId="7E72D022" w14:textId="77777777" w:rsidR="00CA44E4" w:rsidRDefault="009160AB" w:rsidP="00DE7520">
      <w:pPr>
        <w:jc w:val="both"/>
        <w:rPr>
          <w:sz w:val="24"/>
          <w:szCs w:val="24"/>
        </w:rPr>
      </w:pPr>
      <w:r>
        <w:rPr>
          <w:sz w:val="24"/>
          <w:szCs w:val="24"/>
        </w:rPr>
        <w:t xml:space="preserve"> </w:t>
      </w:r>
    </w:p>
    <w:p w14:paraId="13F54168" w14:textId="77777777" w:rsidR="00DE7520" w:rsidRDefault="00DE7520" w:rsidP="00DE7520">
      <w:pPr>
        <w:jc w:val="both"/>
        <w:rPr>
          <w:b/>
          <w:sz w:val="24"/>
          <w:szCs w:val="24"/>
        </w:rPr>
      </w:pPr>
    </w:p>
    <w:p w14:paraId="15A7B751" w14:textId="7F023D43" w:rsidR="00CA44E4" w:rsidRDefault="009160AB" w:rsidP="00DE7520">
      <w:pPr>
        <w:jc w:val="both"/>
        <w:rPr>
          <w:b/>
          <w:sz w:val="24"/>
          <w:szCs w:val="24"/>
        </w:rPr>
      </w:pPr>
      <w:r>
        <w:rPr>
          <w:b/>
          <w:sz w:val="24"/>
          <w:szCs w:val="24"/>
        </w:rPr>
        <w:lastRenderedPageBreak/>
        <w:t xml:space="preserve">Standard 3:  Unlawful Acts An educator should abide by federal, state, and local laws and statutes.  </w:t>
      </w:r>
    </w:p>
    <w:p w14:paraId="5E3067C7" w14:textId="77777777" w:rsidR="00CA44E4" w:rsidRDefault="009160AB" w:rsidP="00DE7520">
      <w:pPr>
        <w:jc w:val="both"/>
        <w:rPr>
          <w:sz w:val="24"/>
          <w:szCs w:val="24"/>
        </w:rPr>
      </w:pPr>
      <w:r>
        <w:rPr>
          <w:sz w:val="24"/>
          <w:szCs w:val="24"/>
        </w:rPr>
        <w:t xml:space="preserve"> </w:t>
      </w:r>
    </w:p>
    <w:p w14:paraId="020A36D5" w14:textId="2BF2CAD4" w:rsidR="00CA44E4" w:rsidRDefault="009160AB" w:rsidP="00DE7520">
      <w:pPr>
        <w:jc w:val="both"/>
        <w:rPr>
          <w:sz w:val="24"/>
          <w:szCs w:val="24"/>
        </w:rPr>
      </w:pPr>
      <w:r>
        <w:rPr>
          <w:sz w:val="24"/>
          <w:szCs w:val="24"/>
        </w:rPr>
        <w:t xml:space="preserve">Unethical conduct includes, but is not limited to, the commission or conviction of a felony or </w:t>
      </w:r>
      <w:r>
        <w:rPr>
          <w:sz w:val="24"/>
          <w:szCs w:val="24"/>
        </w:rPr>
        <w:t xml:space="preserve">any crime involving moral turpitude. As used herein, conviction includes a finding or verdict of guilty, or a plea of nolo contendere, regardless of whether an appeal of the conviction has been sought or a situation where first offender treatment without adjudication of guilt </w:t>
      </w:r>
      <w:r w:rsidR="00DE7520">
        <w:rPr>
          <w:sz w:val="24"/>
          <w:szCs w:val="24"/>
        </w:rPr>
        <w:t>under</w:t>
      </w:r>
      <w:r>
        <w:rPr>
          <w:sz w:val="24"/>
          <w:szCs w:val="24"/>
        </w:rPr>
        <w:t xml:space="preserve"> the charge was granted.  </w:t>
      </w:r>
    </w:p>
    <w:p w14:paraId="5CE62E51" w14:textId="77777777" w:rsidR="00CA44E4" w:rsidRDefault="009160AB" w:rsidP="00DE7520">
      <w:pPr>
        <w:jc w:val="both"/>
        <w:rPr>
          <w:sz w:val="24"/>
          <w:szCs w:val="24"/>
        </w:rPr>
      </w:pPr>
      <w:r>
        <w:rPr>
          <w:sz w:val="24"/>
          <w:szCs w:val="24"/>
        </w:rPr>
        <w:t xml:space="preserve"> </w:t>
      </w:r>
    </w:p>
    <w:p w14:paraId="058BC853" w14:textId="77777777" w:rsidR="00CA44E4" w:rsidRDefault="009160AB" w:rsidP="00DE7520">
      <w:pPr>
        <w:jc w:val="both"/>
        <w:rPr>
          <w:sz w:val="24"/>
          <w:szCs w:val="24"/>
        </w:rPr>
      </w:pPr>
      <w:r>
        <w:rPr>
          <w:b/>
          <w:sz w:val="24"/>
          <w:szCs w:val="24"/>
        </w:rPr>
        <w:t>Standard 4: Teacher/Student Relationship</w:t>
      </w:r>
      <w:r>
        <w:rPr>
          <w:sz w:val="24"/>
          <w:szCs w:val="24"/>
        </w:rPr>
        <w:t xml:space="preserve"> An educator should always maintain a professional relationship with all students, both in and outside the classroom.  </w:t>
      </w:r>
    </w:p>
    <w:p w14:paraId="5E90DC09" w14:textId="77777777" w:rsidR="00CA44E4" w:rsidRDefault="009160AB" w:rsidP="00DE7520">
      <w:pPr>
        <w:jc w:val="both"/>
        <w:rPr>
          <w:sz w:val="24"/>
          <w:szCs w:val="24"/>
        </w:rPr>
      </w:pPr>
      <w:r>
        <w:rPr>
          <w:sz w:val="24"/>
          <w:szCs w:val="24"/>
        </w:rPr>
        <w:t xml:space="preserve"> </w:t>
      </w:r>
    </w:p>
    <w:p w14:paraId="765634D6" w14:textId="77777777" w:rsidR="00CA44E4" w:rsidRDefault="009160AB" w:rsidP="00DE7520">
      <w:pPr>
        <w:jc w:val="both"/>
        <w:rPr>
          <w:sz w:val="24"/>
          <w:szCs w:val="24"/>
        </w:rPr>
      </w:pPr>
      <w:r>
        <w:rPr>
          <w:sz w:val="24"/>
          <w:szCs w:val="24"/>
        </w:rPr>
        <w:t xml:space="preserve">Ethical conduct includes, but is not limited to, the following: • Fulfilling the roles of trusted confidante, mentor, and advocate for students’ growth. • Nurturing the intellectual, physical, emotional, social, and civic potential of all students. • Providing an environment that does not needlessly expose students to unnecessary embarrassment or disparagement. • Creating, supporting, and maintaining a challenging learning environment for all students. </w:t>
      </w:r>
    </w:p>
    <w:p w14:paraId="6435E156" w14:textId="77777777" w:rsidR="00CA44E4" w:rsidRDefault="009160AB" w:rsidP="00DE7520">
      <w:pPr>
        <w:jc w:val="both"/>
        <w:rPr>
          <w:sz w:val="24"/>
          <w:szCs w:val="24"/>
        </w:rPr>
      </w:pPr>
      <w:r>
        <w:rPr>
          <w:sz w:val="24"/>
          <w:szCs w:val="24"/>
        </w:rPr>
        <w:t xml:space="preserve"> </w:t>
      </w:r>
    </w:p>
    <w:p w14:paraId="02129A28" w14:textId="77777777" w:rsidR="00CA44E4" w:rsidRDefault="009160AB" w:rsidP="00DE7520">
      <w:pPr>
        <w:jc w:val="both"/>
        <w:rPr>
          <w:sz w:val="24"/>
          <w:szCs w:val="24"/>
        </w:rPr>
      </w:pPr>
      <w:r>
        <w:rPr>
          <w:sz w:val="24"/>
          <w:szCs w:val="24"/>
        </w:rPr>
        <w:t xml:space="preserve">Unethical conduct includes, but is not limited to, the following: •   Committing any act of child abuse, including physical or verbal abuse. •   Committing any act of cruelty to children or any act of child endangerment. •   Committing or soliciting any unlawful sexual act. </w:t>
      </w:r>
    </w:p>
    <w:p w14:paraId="1EB091F4" w14:textId="433F387F" w:rsidR="00CA44E4" w:rsidRDefault="009160AB" w:rsidP="00DE7520">
      <w:pPr>
        <w:jc w:val="both"/>
        <w:rPr>
          <w:sz w:val="24"/>
          <w:szCs w:val="24"/>
        </w:rPr>
      </w:pPr>
      <w:r>
        <w:rPr>
          <w:sz w:val="24"/>
          <w:szCs w:val="24"/>
        </w:rPr>
        <w:t xml:space="preserve">•   Engaging in harassing behavior </w:t>
      </w:r>
      <w:r w:rsidR="0010272F">
        <w:rPr>
          <w:sz w:val="24"/>
          <w:szCs w:val="24"/>
        </w:rPr>
        <w:t>based on</w:t>
      </w:r>
      <w:r>
        <w:rPr>
          <w:sz w:val="24"/>
          <w:szCs w:val="24"/>
        </w:rPr>
        <w:t xml:space="preserve"> race, gender, national origin, religion, or disability. • Soliciting, encouraging, or consummating an inappropriate written, verbal, or</w:t>
      </w:r>
      <w:r w:rsidR="0010272F">
        <w:rPr>
          <w:sz w:val="24"/>
          <w:szCs w:val="24"/>
        </w:rPr>
        <w:t xml:space="preserve"> </w:t>
      </w:r>
      <w:r>
        <w:rPr>
          <w:sz w:val="24"/>
          <w:szCs w:val="24"/>
        </w:rPr>
        <w:t>physical relationship with a student. • Furnishing tobacco, alcohol, or illegal/unauthorized drugs to any student or</w:t>
      </w:r>
      <w:r w:rsidR="0010272F">
        <w:rPr>
          <w:sz w:val="24"/>
          <w:szCs w:val="24"/>
        </w:rPr>
        <w:t xml:space="preserve"> </w:t>
      </w:r>
      <w:r>
        <w:rPr>
          <w:sz w:val="24"/>
          <w:szCs w:val="24"/>
        </w:rPr>
        <w:t xml:space="preserve">allowing a student to consume alcohol or illegal/unauthorized drugs. </w:t>
      </w:r>
    </w:p>
    <w:p w14:paraId="76DBF191" w14:textId="77777777" w:rsidR="00CA44E4" w:rsidRDefault="009160AB" w:rsidP="00DE7520">
      <w:pPr>
        <w:jc w:val="both"/>
        <w:rPr>
          <w:sz w:val="24"/>
          <w:szCs w:val="24"/>
        </w:rPr>
      </w:pPr>
      <w:r>
        <w:rPr>
          <w:sz w:val="24"/>
          <w:szCs w:val="24"/>
        </w:rPr>
        <w:t xml:space="preserve"> </w:t>
      </w:r>
    </w:p>
    <w:p w14:paraId="6ECF33CB" w14:textId="52521E77" w:rsidR="00CA44E4" w:rsidRDefault="009160AB" w:rsidP="00DE7520">
      <w:pPr>
        <w:jc w:val="both"/>
        <w:rPr>
          <w:sz w:val="24"/>
          <w:szCs w:val="24"/>
        </w:rPr>
      </w:pPr>
      <w:r>
        <w:rPr>
          <w:b/>
          <w:sz w:val="24"/>
          <w:szCs w:val="24"/>
        </w:rPr>
        <w:t>Standard 5: Alcohol, Drug</w:t>
      </w:r>
      <w:r w:rsidR="0010272F">
        <w:rPr>
          <w:b/>
          <w:sz w:val="24"/>
          <w:szCs w:val="24"/>
        </w:rPr>
        <w:t>,</w:t>
      </w:r>
      <w:r>
        <w:rPr>
          <w:b/>
          <w:sz w:val="24"/>
          <w:szCs w:val="24"/>
        </w:rPr>
        <w:t xml:space="preserve"> and Tobacco Use or Possession</w:t>
      </w:r>
      <w:r>
        <w:rPr>
          <w:sz w:val="24"/>
          <w:szCs w:val="24"/>
        </w:rPr>
        <w:t xml:space="preserve"> An educator should refrain from the use of alcohol and/or tobacco </w:t>
      </w:r>
      <w:r w:rsidR="0010272F">
        <w:rPr>
          <w:sz w:val="24"/>
          <w:szCs w:val="24"/>
        </w:rPr>
        <w:t>during</w:t>
      </w:r>
      <w:r>
        <w:rPr>
          <w:sz w:val="24"/>
          <w:szCs w:val="24"/>
        </w:rPr>
        <w:t xml:space="preserve"> professional practice and should never use illegal or unauthorized drugs. </w:t>
      </w:r>
    </w:p>
    <w:p w14:paraId="1E02F726" w14:textId="77777777" w:rsidR="00CA44E4" w:rsidRDefault="009160AB" w:rsidP="00DE7520">
      <w:pPr>
        <w:jc w:val="both"/>
        <w:rPr>
          <w:sz w:val="24"/>
          <w:szCs w:val="24"/>
        </w:rPr>
      </w:pPr>
      <w:r>
        <w:rPr>
          <w:sz w:val="24"/>
          <w:szCs w:val="24"/>
        </w:rPr>
        <w:t xml:space="preserve"> </w:t>
      </w:r>
    </w:p>
    <w:p w14:paraId="72D01EC7" w14:textId="76D31CA7" w:rsidR="00CA44E4" w:rsidRDefault="009160AB" w:rsidP="00DE7520">
      <w:pPr>
        <w:jc w:val="both"/>
        <w:rPr>
          <w:sz w:val="24"/>
          <w:szCs w:val="24"/>
        </w:rPr>
      </w:pPr>
      <w:r>
        <w:rPr>
          <w:sz w:val="24"/>
          <w:szCs w:val="24"/>
        </w:rPr>
        <w:t>Ethical conduct includes, but is not limited to, the following: • Factually representing the dangers of alcohol, tobacco</w:t>
      </w:r>
      <w:r w:rsidR="0010272F">
        <w:rPr>
          <w:sz w:val="24"/>
          <w:szCs w:val="24"/>
        </w:rPr>
        <w:t>,</w:t>
      </w:r>
      <w:r>
        <w:rPr>
          <w:sz w:val="24"/>
          <w:szCs w:val="24"/>
        </w:rPr>
        <w:t xml:space="preserve"> and illegal drug use and abuse to students </w:t>
      </w:r>
      <w:r w:rsidR="0010272F">
        <w:rPr>
          <w:sz w:val="24"/>
          <w:szCs w:val="24"/>
        </w:rPr>
        <w:t>during</w:t>
      </w:r>
      <w:r>
        <w:rPr>
          <w:sz w:val="24"/>
          <w:szCs w:val="24"/>
        </w:rPr>
        <w:t xml:space="preserve"> professional practice. </w:t>
      </w:r>
    </w:p>
    <w:p w14:paraId="3539BE6A" w14:textId="77777777" w:rsidR="00CA44E4" w:rsidRDefault="009160AB" w:rsidP="00DE7520">
      <w:pPr>
        <w:jc w:val="both"/>
        <w:rPr>
          <w:sz w:val="24"/>
          <w:szCs w:val="24"/>
        </w:rPr>
      </w:pPr>
      <w:r>
        <w:rPr>
          <w:sz w:val="24"/>
          <w:szCs w:val="24"/>
        </w:rPr>
        <w:t xml:space="preserve"> </w:t>
      </w:r>
    </w:p>
    <w:p w14:paraId="034AC7BF" w14:textId="283BE04C" w:rsidR="00CA44E4" w:rsidRDefault="009160AB" w:rsidP="00DE7520">
      <w:pPr>
        <w:jc w:val="both"/>
        <w:rPr>
          <w:sz w:val="24"/>
          <w:szCs w:val="24"/>
        </w:rPr>
      </w:pPr>
      <w:r>
        <w:rPr>
          <w:sz w:val="24"/>
          <w:szCs w:val="24"/>
        </w:rPr>
        <w:t>Unethical conduct includes, but is not limited to, the following: • Being under the influence of, possessing, using, or consuming illegal or unauthorized drugs. • Being on school premises or at a school-related activity involving students while documented as being under the influence of, possessing, or consuming alcoholic beverages or using tobacco. A school-related activity includes</w:t>
      </w:r>
      <w:r>
        <w:rPr>
          <w:sz w:val="24"/>
          <w:szCs w:val="24"/>
        </w:rPr>
        <w:t xml:space="preserve"> but is not limited to, any activity that is sponsored by a school or a school system or any activity designed to enhance the school curriculum such as club trips, etc., where students are involved. </w:t>
      </w:r>
    </w:p>
    <w:p w14:paraId="66DD98B1" w14:textId="77777777" w:rsidR="00CA44E4" w:rsidRDefault="009160AB" w:rsidP="00DE7520">
      <w:pPr>
        <w:jc w:val="both"/>
        <w:rPr>
          <w:sz w:val="24"/>
          <w:szCs w:val="24"/>
        </w:rPr>
      </w:pPr>
      <w:r>
        <w:rPr>
          <w:sz w:val="24"/>
          <w:szCs w:val="24"/>
        </w:rPr>
        <w:t xml:space="preserve"> </w:t>
      </w:r>
    </w:p>
    <w:p w14:paraId="5E37A1E2" w14:textId="77777777" w:rsidR="00CA44E4" w:rsidRDefault="009160AB" w:rsidP="00DE7520">
      <w:pPr>
        <w:jc w:val="both"/>
        <w:rPr>
          <w:sz w:val="24"/>
          <w:szCs w:val="24"/>
        </w:rPr>
      </w:pPr>
      <w:r>
        <w:rPr>
          <w:b/>
          <w:sz w:val="24"/>
          <w:szCs w:val="24"/>
        </w:rPr>
        <w:t>Standard 6: Public Funds and Property</w:t>
      </w:r>
      <w:r>
        <w:rPr>
          <w:sz w:val="24"/>
          <w:szCs w:val="24"/>
        </w:rPr>
        <w:t xml:space="preserve"> An educator entrusted with public funds and property should honor that trust with a high level of honesty, accuracy, and responsibility.  </w:t>
      </w:r>
    </w:p>
    <w:p w14:paraId="174A34F2" w14:textId="77777777" w:rsidR="00CA44E4" w:rsidRDefault="009160AB" w:rsidP="00DE7520">
      <w:pPr>
        <w:jc w:val="both"/>
        <w:rPr>
          <w:sz w:val="24"/>
          <w:szCs w:val="24"/>
        </w:rPr>
      </w:pPr>
      <w:r>
        <w:rPr>
          <w:sz w:val="24"/>
          <w:szCs w:val="24"/>
        </w:rPr>
        <w:t xml:space="preserve"> </w:t>
      </w:r>
    </w:p>
    <w:p w14:paraId="14DDD33A" w14:textId="77777777" w:rsidR="00CA44E4" w:rsidRDefault="009160AB" w:rsidP="00DE7520">
      <w:pPr>
        <w:jc w:val="both"/>
        <w:rPr>
          <w:sz w:val="24"/>
          <w:szCs w:val="24"/>
        </w:rPr>
      </w:pPr>
      <w:r>
        <w:rPr>
          <w:sz w:val="24"/>
          <w:szCs w:val="24"/>
        </w:rPr>
        <w:t xml:space="preserve">Ethical conduct includes, but is not limited to, the following: • Maximizing the positive effect of school funds through judicious use of said funds. • Modeling for students and colleagues the responsible use of public property. </w:t>
      </w:r>
    </w:p>
    <w:p w14:paraId="1CFD0B19" w14:textId="77777777" w:rsidR="00CA44E4" w:rsidRDefault="009160AB" w:rsidP="00DE7520">
      <w:pPr>
        <w:jc w:val="both"/>
        <w:rPr>
          <w:sz w:val="24"/>
          <w:szCs w:val="24"/>
        </w:rPr>
      </w:pPr>
      <w:r>
        <w:rPr>
          <w:sz w:val="24"/>
          <w:szCs w:val="24"/>
        </w:rPr>
        <w:t xml:space="preserve"> </w:t>
      </w:r>
    </w:p>
    <w:p w14:paraId="329F8C4F" w14:textId="77777777" w:rsidR="00CA44E4" w:rsidRDefault="009160AB" w:rsidP="00DE7520">
      <w:pPr>
        <w:jc w:val="both"/>
        <w:rPr>
          <w:sz w:val="24"/>
          <w:szCs w:val="24"/>
        </w:rPr>
      </w:pPr>
      <w:r>
        <w:rPr>
          <w:sz w:val="24"/>
          <w:szCs w:val="24"/>
        </w:rPr>
        <w:t xml:space="preserve">Unethical conduct includes, but is not limited to, the following: • Misusing public or school-related funds. • Failing to account for funds collected from students or parents. • Submitting fraudulent requests for </w:t>
      </w:r>
      <w:r>
        <w:rPr>
          <w:sz w:val="24"/>
          <w:szCs w:val="24"/>
        </w:rPr>
        <w:lastRenderedPageBreak/>
        <w:t xml:space="preserve">reimbursement of expenses or for pay. • Co-mingling public or school-related funds with personal funds or checking accounts. • Using school property without the approval of the local board of education/governing body. </w:t>
      </w:r>
    </w:p>
    <w:p w14:paraId="2DD67E74" w14:textId="77777777" w:rsidR="00CA44E4" w:rsidRDefault="009160AB" w:rsidP="00DE7520">
      <w:pPr>
        <w:jc w:val="both"/>
        <w:rPr>
          <w:sz w:val="24"/>
          <w:szCs w:val="24"/>
        </w:rPr>
      </w:pPr>
      <w:r>
        <w:rPr>
          <w:sz w:val="24"/>
          <w:szCs w:val="24"/>
        </w:rPr>
        <w:t xml:space="preserve"> </w:t>
      </w:r>
    </w:p>
    <w:p w14:paraId="18BDF41F" w14:textId="77777777" w:rsidR="00CA44E4" w:rsidRDefault="009160AB" w:rsidP="00DE7520">
      <w:pPr>
        <w:jc w:val="both"/>
        <w:rPr>
          <w:sz w:val="24"/>
          <w:szCs w:val="24"/>
        </w:rPr>
      </w:pPr>
      <w:r>
        <w:rPr>
          <w:b/>
          <w:sz w:val="24"/>
          <w:szCs w:val="24"/>
        </w:rPr>
        <w:t>Standard 7: Remunerative Conduct</w:t>
      </w:r>
      <w:r>
        <w:rPr>
          <w:sz w:val="24"/>
          <w:szCs w:val="24"/>
        </w:rPr>
        <w:t xml:space="preserve"> An educator should maintain integrity with students, colleagues, parents, patrons, or businesses when accepting gifts, gratuities, favors, and additional compensation.  </w:t>
      </w:r>
    </w:p>
    <w:p w14:paraId="4A4B03C8" w14:textId="77777777" w:rsidR="00CA44E4" w:rsidRDefault="009160AB" w:rsidP="00DE7520">
      <w:pPr>
        <w:jc w:val="both"/>
        <w:rPr>
          <w:sz w:val="24"/>
          <w:szCs w:val="24"/>
        </w:rPr>
      </w:pPr>
      <w:r>
        <w:rPr>
          <w:sz w:val="24"/>
          <w:szCs w:val="24"/>
        </w:rPr>
        <w:t xml:space="preserve"> </w:t>
      </w:r>
    </w:p>
    <w:p w14:paraId="3ADCE42D" w14:textId="500BFF92" w:rsidR="00CA44E4" w:rsidRDefault="009160AB" w:rsidP="00DE7520">
      <w:pPr>
        <w:jc w:val="both"/>
        <w:rPr>
          <w:sz w:val="24"/>
          <w:szCs w:val="24"/>
        </w:rPr>
      </w:pPr>
      <w:r>
        <w:rPr>
          <w:sz w:val="24"/>
          <w:szCs w:val="24"/>
        </w:rPr>
        <w:t xml:space="preserve">Ethical conduct includes, but is not limited to, the following: • </w:t>
      </w:r>
      <w:r w:rsidR="00DE7520">
        <w:rPr>
          <w:sz w:val="24"/>
          <w:szCs w:val="24"/>
        </w:rPr>
        <w:t>Ensuring</w:t>
      </w:r>
      <w:r>
        <w:rPr>
          <w:sz w:val="24"/>
          <w:szCs w:val="24"/>
        </w:rPr>
        <w:t xml:space="preserve"> that institutional privileges are not used for personal gain. • </w:t>
      </w:r>
      <w:r w:rsidR="00DE7520">
        <w:rPr>
          <w:sz w:val="24"/>
          <w:szCs w:val="24"/>
        </w:rPr>
        <w:t>Ensure</w:t>
      </w:r>
      <w:r>
        <w:rPr>
          <w:sz w:val="24"/>
          <w:szCs w:val="24"/>
        </w:rPr>
        <w:t xml:space="preserve"> that school policies or procedures are not impacted by gifts or gratuities from any person or organization.  </w:t>
      </w:r>
    </w:p>
    <w:p w14:paraId="472A67FE" w14:textId="77777777" w:rsidR="00CA44E4" w:rsidRDefault="009160AB" w:rsidP="00DE7520">
      <w:pPr>
        <w:jc w:val="both"/>
        <w:rPr>
          <w:sz w:val="24"/>
          <w:szCs w:val="24"/>
        </w:rPr>
      </w:pPr>
      <w:r>
        <w:rPr>
          <w:sz w:val="24"/>
          <w:szCs w:val="24"/>
        </w:rPr>
        <w:t xml:space="preserve"> </w:t>
      </w:r>
    </w:p>
    <w:p w14:paraId="40E4465A" w14:textId="16A5B4ED" w:rsidR="00CA44E4" w:rsidRDefault="009160AB" w:rsidP="00DE7520">
      <w:pPr>
        <w:jc w:val="both"/>
        <w:rPr>
          <w:sz w:val="24"/>
          <w:szCs w:val="24"/>
        </w:rPr>
      </w:pPr>
      <w:r>
        <w:rPr>
          <w:sz w:val="24"/>
          <w:szCs w:val="24"/>
        </w:rPr>
        <w:t xml:space="preserve">Unethical conduct includes, but is not limited to, the following: • Soliciting students or parents of students to purchase equipment, supplies, or services from the educator or to participate in activities that financially benefit the educator unless approved by the local governing body. • </w:t>
      </w:r>
      <w:r w:rsidR="00DE7520">
        <w:rPr>
          <w:sz w:val="24"/>
          <w:szCs w:val="24"/>
        </w:rPr>
        <w:t>Accept</w:t>
      </w:r>
      <w:r>
        <w:rPr>
          <w:sz w:val="24"/>
          <w:szCs w:val="24"/>
        </w:rPr>
        <w:t xml:space="preserve"> gifts from vendors or potential vendors for personal use or gain where there appears to be a conflict of interest. • Tutoring students assigned to the educator for remuneration unless approved by the local board of education. </w:t>
      </w:r>
    </w:p>
    <w:p w14:paraId="106BC4B0" w14:textId="77777777" w:rsidR="00CA44E4" w:rsidRDefault="009160AB" w:rsidP="00DE7520">
      <w:pPr>
        <w:jc w:val="both"/>
        <w:rPr>
          <w:sz w:val="24"/>
          <w:szCs w:val="24"/>
        </w:rPr>
      </w:pPr>
      <w:r>
        <w:rPr>
          <w:sz w:val="24"/>
          <w:szCs w:val="24"/>
        </w:rPr>
        <w:t xml:space="preserve"> </w:t>
      </w:r>
    </w:p>
    <w:p w14:paraId="11654D30" w14:textId="6E1AAEC1" w:rsidR="00CA44E4" w:rsidRDefault="009160AB" w:rsidP="00DE7520">
      <w:pPr>
        <w:jc w:val="both"/>
        <w:rPr>
          <w:sz w:val="24"/>
          <w:szCs w:val="24"/>
        </w:rPr>
      </w:pPr>
      <w:r>
        <w:rPr>
          <w:b/>
          <w:sz w:val="24"/>
          <w:szCs w:val="24"/>
        </w:rPr>
        <w:t xml:space="preserve">Standard 8: Maintenance of Confidentiality </w:t>
      </w:r>
      <w:r>
        <w:rPr>
          <w:sz w:val="24"/>
          <w:szCs w:val="24"/>
        </w:rPr>
        <w:t xml:space="preserve">An educator should comply with state and federal laws and local school board policies relating to </w:t>
      </w:r>
      <w:r w:rsidR="00DE7520">
        <w:rPr>
          <w:sz w:val="24"/>
          <w:szCs w:val="24"/>
        </w:rPr>
        <w:t xml:space="preserve">the </w:t>
      </w:r>
      <w:r>
        <w:rPr>
          <w:sz w:val="24"/>
          <w:szCs w:val="24"/>
        </w:rPr>
        <w:t xml:space="preserve">confidentiality of student and personnel records, standardized test material, and other information covered by confidentiality agreements.   </w:t>
      </w:r>
    </w:p>
    <w:p w14:paraId="764ED538" w14:textId="77777777" w:rsidR="00CA44E4" w:rsidRDefault="009160AB" w:rsidP="00DE7520">
      <w:pPr>
        <w:jc w:val="both"/>
        <w:rPr>
          <w:sz w:val="24"/>
          <w:szCs w:val="24"/>
        </w:rPr>
      </w:pPr>
      <w:r>
        <w:rPr>
          <w:sz w:val="24"/>
          <w:szCs w:val="24"/>
        </w:rPr>
        <w:t xml:space="preserve"> </w:t>
      </w:r>
    </w:p>
    <w:p w14:paraId="4956BAAE" w14:textId="77777777" w:rsidR="00CA44E4" w:rsidRDefault="009160AB" w:rsidP="00DE7520">
      <w:pPr>
        <w:jc w:val="both"/>
        <w:rPr>
          <w:sz w:val="24"/>
          <w:szCs w:val="24"/>
        </w:rPr>
      </w:pPr>
      <w:r>
        <w:rPr>
          <w:sz w:val="24"/>
          <w:szCs w:val="24"/>
        </w:rPr>
        <w:t xml:space="preserve">Ethical conduct includes, but is not limited to, the following: • Keeping in confidence information about students that has been obtained in the course of professional service unless disclosure serves professional purposes or is required by law. • Maintaining diligently the security of standardized test supplies and resources. </w:t>
      </w:r>
    </w:p>
    <w:p w14:paraId="1F449070" w14:textId="77777777" w:rsidR="00CA44E4" w:rsidRDefault="009160AB" w:rsidP="00DE7520">
      <w:pPr>
        <w:jc w:val="both"/>
        <w:rPr>
          <w:sz w:val="24"/>
          <w:szCs w:val="24"/>
        </w:rPr>
      </w:pPr>
      <w:r>
        <w:rPr>
          <w:sz w:val="24"/>
          <w:szCs w:val="24"/>
        </w:rPr>
        <w:t xml:space="preserve"> </w:t>
      </w:r>
    </w:p>
    <w:p w14:paraId="2465C965" w14:textId="69809CBE" w:rsidR="00CA44E4" w:rsidRDefault="009160AB" w:rsidP="00DE7520">
      <w:pPr>
        <w:jc w:val="both"/>
        <w:rPr>
          <w:sz w:val="24"/>
          <w:szCs w:val="24"/>
        </w:rPr>
      </w:pPr>
      <w:r>
        <w:rPr>
          <w:sz w:val="24"/>
          <w:szCs w:val="24"/>
        </w:rPr>
        <w:t xml:space="preserve">Unethical conduct includes, but is not limited to, the following: • Sharing confidential information concerning student academic and disciplinary records, health and medical information, family status/income, and assessment/testing results unless disclosure is required or permitted by law. • Violating confidentiality agreements related to standardized testing including copying or teaching identified test items, </w:t>
      </w:r>
      <w:r w:rsidR="0010272F">
        <w:rPr>
          <w:sz w:val="24"/>
          <w:szCs w:val="24"/>
        </w:rPr>
        <w:t>publishing,</w:t>
      </w:r>
      <w:r>
        <w:rPr>
          <w:sz w:val="24"/>
          <w:szCs w:val="24"/>
        </w:rPr>
        <w:t xml:space="preserve"> or distributing test items or answers, discussing test items, and violating local school system or state directions for the use of tests or test items. • Violating other confidentiality agreements required by state or local policy. </w:t>
      </w:r>
    </w:p>
    <w:p w14:paraId="6FEBDDB6" w14:textId="77777777" w:rsidR="00CA44E4" w:rsidRDefault="009160AB" w:rsidP="00DE7520">
      <w:pPr>
        <w:jc w:val="both"/>
        <w:rPr>
          <w:sz w:val="24"/>
          <w:szCs w:val="24"/>
        </w:rPr>
      </w:pPr>
      <w:r>
        <w:rPr>
          <w:sz w:val="24"/>
          <w:szCs w:val="24"/>
        </w:rPr>
        <w:t xml:space="preserve"> </w:t>
      </w:r>
    </w:p>
    <w:p w14:paraId="46A58DE5" w14:textId="77777777" w:rsidR="00CA44E4" w:rsidRDefault="009160AB" w:rsidP="00DE7520">
      <w:pPr>
        <w:jc w:val="both"/>
        <w:rPr>
          <w:sz w:val="24"/>
          <w:szCs w:val="24"/>
        </w:rPr>
      </w:pPr>
      <w:r>
        <w:rPr>
          <w:b/>
          <w:sz w:val="24"/>
          <w:szCs w:val="24"/>
        </w:rPr>
        <w:t>Standard 9:   Abandonment of Contract</w:t>
      </w:r>
      <w:r>
        <w:rPr>
          <w:sz w:val="24"/>
          <w:szCs w:val="24"/>
        </w:rPr>
        <w:t xml:space="preserve"> An educator should fulfill </w:t>
      </w:r>
      <w:proofErr w:type="gramStart"/>
      <w:r>
        <w:rPr>
          <w:sz w:val="24"/>
          <w:szCs w:val="24"/>
        </w:rPr>
        <w:t>all of</w:t>
      </w:r>
      <w:proofErr w:type="gramEnd"/>
      <w:r>
        <w:rPr>
          <w:sz w:val="24"/>
          <w:szCs w:val="24"/>
        </w:rPr>
        <w:t xml:space="preserve"> the terms and obligations detailed in the contract with the local board of education or educational agency for the duration of the contract.  </w:t>
      </w:r>
    </w:p>
    <w:p w14:paraId="584170EB" w14:textId="77777777" w:rsidR="00CA44E4" w:rsidRDefault="009160AB" w:rsidP="00DE7520">
      <w:pPr>
        <w:jc w:val="both"/>
        <w:rPr>
          <w:sz w:val="24"/>
          <w:szCs w:val="24"/>
        </w:rPr>
      </w:pPr>
      <w:r>
        <w:rPr>
          <w:sz w:val="24"/>
          <w:szCs w:val="24"/>
        </w:rPr>
        <w:t xml:space="preserve"> </w:t>
      </w:r>
    </w:p>
    <w:p w14:paraId="6195C255" w14:textId="77777777" w:rsidR="00CA44E4" w:rsidRDefault="009160AB" w:rsidP="00DE7520">
      <w:pPr>
        <w:jc w:val="both"/>
        <w:rPr>
          <w:sz w:val="24"/>
          <w:szCs w:val="24"/>
        </w:rPr>
      </w:pPr>
      <w:r>
        <w:rPr>
          <w:sz w:val="24"/>
          <w:szCs w:val="24"/>
        </w:rPr>
        <w:t>Unethical conduct includes, but is not limited to, the following: • Abandoning the contract for professional services without prior release from the contract by the employer; • Refusing to perform services required by the contract.</w:t>
      </w:r>
    </w:p>
    <w:p w14:paraId="494D2459" w14:textId="77777777" w:rsidR="00CA44E4" w:rsidRDefault="009160AB" w:rsidP="00DE7520">
      <w:pPr>
        <w:jc w:val="both"/>
        <w:rPr>
          <w:sz w:val="24"/>
          <w:szCs w:val="24"/>
        </w:rPr>
      </w:pPr>
      <w:r>
        <w:rPr>
          <w:sz w:val="24"/>
          <w:szCs w:val="24"/>
        </w:rPr>
        <w:t xml:space="preserve"> </w:t>
      </w:r>
    </w:p>
    <w:p w14:paraId="2F7852A2" w14:textId="77777777" w:rsidR="00CA44E4" w:rsidRDefault="009160AB" w:rsidP="00DE7520">
      <w:pPr>
        <w:jc w:val="both"/>
        <w:rPr>
          <w:sz w:val="24"/>
          <w:szCs w:val="24"/>
        </w:rPr>
      </w:pPr>
      <w:r>
        <w:rPr>
          <w:sz w:val="24"/>
          <w:szCs w:val="24"/>
        </w:rPr>
        <w:t xml:space="preserve"> </w:t>
      </w:r>
    </w:p>
    <w:p w14:paraId="7D023CA1" w14:textId="77777777" w:rsidR="00DE7520" w:rsidRDefault="00DE7520" w:rsidP="00DE7520">
      <w:pPr>
        <w:jc w:val="both"/>
        <w:rPr>
          <w:b/>
          <w:sz w:val="24"/>
          <w:szCs w:val="24"/>
        </w:rPr>
      </w:pPr>
    </w:p>
    <w:p w14:paraId="4A4F2144" w14:textId="77777777" w:rsidR="0010272F" w:rsidRDefault="0010272F" w:rsidP="00DE7520">
      <w:pPr>
        <w:jc w:val="both"/>
        <w:rPr>
          <w:b/>
          <w:sz w:val="24"/>
          <w:szCs w:val="24"/>
        </w:rPr>
      </w:pPr>
    </w:p>
    <w:p w14:paraId="3F54FE5C" w14:textId="77777777" w:rsidR="0010272F" w:rsidRDefault="0010272F" w:rsidP="00DE7520">
      <w:pPr>
        <w:jc w:val="both"/>
        <w:rPr>
          <w:b/>
          <w:sz w:val="24"/>
          <w:szCs w:val="24"/>
        </w:rPr>
      </w:pPr>
    </w:p>
    <w:p w14:paraId="62E704A2" w14:textId="77777777" w:rsidR="0010272F" w:rsidRDefault="0010272F" w:rsidP="00DE7520">
      <w:pPr>
        <w:jc w:val="both"/>
        <w:rPr>
          <w:b/>
          <w:sz w:val="24"/>
          <w:szCs w:val="24"/>
        </w:rPr>
      </w:pPr>
    </w:p>
    <w:p w14:paraId="3606E4B2" w14:textId="3AAEE72A" w:rsidR="00CA44E4" w:rsidRDefault="009160AB" w:rsidP="00DE7520">
      <w:pPr>
        <w:jc w:val="both"/>
        <w:rPr>
          <w:b/>
          <w:sz w:val="24"/>
          <w:szCs w:val="24"/>
        </w:rPr>
      </w:pPr>
      <w:r>
        <w:rPr>
          <w:b/>
          <w:sz w:val="24"/>
          <w:szCs w:val="24"/>
        </w:rPr>
        <w:lastRenderedPageBreak/>
        <w:t xml:space="preserve">Reporting </w:t>
      </w:r>
    </w:p>
    <w:p w14:paraId="41806452" w14:textId="77777777" w:rsidR="00CA44E4" w:rsidRDefault="00CA44E4" w:rsidP="00DE7520">
      <w:pPr>
        <w:jc w:val="both"/>
        <w:rPr>
          <w:b/>
          <w:sz w:val="24"/>
          <w:szCs w:val="24"/>
        </w:rPr>
      </w:pPr>
    </w:p>
    <w:p w14:paraId="75956797" w14:textId="41432511" w:rsidR="00CA44E4" w:rsidRDefault="009160AB" w:rsidP="00DE7520">
      <w:pPr>
        <w:jc w:val="both"/>
        <w:rPr>
          <w:sz w:val="24"/>
          <w:szCs w:val="24"/>
        </w:rPr>
      </w:pPr>
      <w:r>
        <w:rPr>
          <w:sz w:val="24"/>
          <w:szCs w:val="24"/>
        </w:rPr>
        <w:t xml:space="preserve">Educators are required to report a breach of one or more of the Standards in the Alabama Educator Code of Ethics as soon as possible, but no later than </w:t>
      </w:r>
      <w:r w:rsidR="0010272F">
        <w:rPr>
          <w:sz w:val="24"/>
          <w:szCs w:val="24"/>
        </w:rPr>
        <w:t>sixty (</w:t>
      </w:r>
      <w:r>
        <w:rPr>
          <w:sz w:val="24"/>
          <w:szCs w:val="24"/>
        </w:rPr>
        <w:t>60) days from the date the educator became aware of the alleged breach</w:t>
      </w:r>
      <w:r>
        <w:rPr>
          <w:sz w:val="24"/>
          <w:szCs w:val="24"/>
        </w:rPr>
        <w:t xml:space="preserve"> unless the law or local procedures require reporting sooner. Educators should be aware of their local school board policies and procedures and/or chain of command for reporting unethical conduct. Complaints filed with the local or state school boards, or with the State Department of Education Teacher Certification Section, must be filed in writing and must include the original signature of the complainant. </w:t>
      </w:r>
    </w:p>
    <w:p w14:paraId="7FB408D5" w14:textId="77777777" w:rsidR="00CA44E4" w:rsidRDefault="009160AB" w:rsidP="00DE7520">
      <w:pPr>
        <w:jc w:val="both"/>
        <w:rPr>
          <w:sz w:val="24"/>
          <w:szCs w:val="24"/>
        </w:rPr>
      </w:pPr>
      <w:r>
        <w:rPr>
          <w:sz w:val="24"/>
          <w:szCs w:val="24"/>
        </w:rPr>
        <w:t xml:space="preserve"> </w:t>
      </w:r>
    </w:p>
    <w:p w14:paraId="38C3D2AF" w14:textId="21F83B77" w:rsidR="00CA44E4" w:rsidRDefault="009160AB" w:rsidP="00DE7520">
      <w:pPr>
        <w:jc w:val="both"/>
        <w:rPr>
          <w:sz w:val="24"/>
          <w:szCs w:val="24"/>
        </w:rPr>
      </w:pPr>
      <w:r>
        <w:rPr>
          <w:sz w:val="24"/>
          <w:szCs w:val="24"/>
        </w:rPr>
        <w:t>Alabama Administrative Code 290-3-2-.</w:t>
      </w:r>
      <w:r w:rsidR="0010272F">
        <w:rPr>
          <w:sz w:val="24"/>
          <w:szCs w:val="24"/>
        </w:rPr>
        <w:t>05 (</w:t>
      </w:r>
      <w:r>
        <w:rPr>
          <w:sz w:val="24"/>
          <w:szCs w:val="24"/>
        </w:rPr>
        <w:t xml:space="preserve">1)-5-c Each Superintendent shall submit to the State Superintendent of Education within ten calendar days of the decision, the name and social security number of each employee holding an Alabama certificate or license who is terminated, or nonrenewed, resigns, or is placed on administrative leave for cause, and shall indicate the reason for such action. </w:t>
      </w:r>
    </w:p>
    <w:p w14:paraId="4B764E6D" w14:textId="77777777" w:rsidR="00CA44E4" w:rsidRDefault="009160AB" w:rsidP="00DE7520">
      <w:pPr>
        <w:jc w:val="both"/>
        <w:rPr>
          <w:sz w:val="24"/>
          <w:szCs w:val="24"/>
        </w:rPr>
      </w:pPr>
      <w:r>
        <w:rPr>
          <w:sz w:val="24"/>
          <w:szCs w:val="24"/>
        </w:rPr>
        <w:t xml:space="preserve"> </w:t>
      </w:r>
    </w:p>
    <w:p w14:paraId="14AB970C" w14:textId="59DCDB75" w:rsidR="00CA44E4" w:rsidRDefault="009160AB" w:rsidP="00DE7520">
      <w:pPr>
        <w:jc w:val="both"/>
        <w:rPr>
          <w:sz w:val="24"/>
          <w:szCs w:val="24"/>
        </w:rPr>
      </w:pPr>
      <w:r>
        <w:rPr>
          <w:sz w:val="24"/>
          <w:szCs w:val="24"/>
        </w:rPr>
        <w:t>Disciplinary Action Disciplinary action shall be defined as the issuance of a reprimand or warning</w:t>
      </w:r>
      <w:r>
        <w:rPr>
          <w:sz w:val="24"/>
          <w:szCs w:val="24"/>
        </w:rPr>
        <w:t xml:space="preserve"> or the suspension, revocation, or denial of certificates. “Certificate” refers to any teaching, service, or leadership certificate issued by the authority of the Alabama State Department of Education.   </w:t>
      </w:r>
    </w:p>
    <w:p w14:paraId="15CE6CF8" w14:textId="77777777" w:rsidR="00CA44E4" w:rsidRDefault="009160AB" w:rsidP="00DE7520">
      <w:pPr>
        <w:jc w:val="both"/>
        <w:rPr>
          <w:sz w:val="24"/>
          <w:szCs w:val="24"/>
        </w:rPr>
      </w:pPr>
      <w:r>
        <w:rPr>
          <w:sz w:val="24"/>
          <w:szCs w:val="24"/>
        </w:rPr>
        <w:t xml:space="preserve"> </w:t>
      </w:r>
    </w:p>
    <w:p w14:paraId="2B37361E" w14:textId="77777777" w:rsidR="00CA44E4" w:rsidRDefault="009160AB" w:rsidP="00DE7520">
      <w:pPr>
        <w:jc w:val="both"/>
        <w:rPr>
          <w:sz w:val="24"/>
          <w:szCs w:val="24"/>
        </w:rPr>
      </w:pPr>
      <w:r>
        <w:rPr>
          <w:b/>
          <w:sz w:val="24"/>
          <w:szCs w:val="24"/>
        </w:rPr>
        <w:t xml:space="preserve">Alabama Administrative Code 290-3-2-.05 </w:t>
      </w:r>
      <w:r>
        <w:rPr>
          <w:rFonts w:ascii="Gungsuh" w:eastAsia="Gungsuh" w:hAnsi="Gungsuh" w:cs="Gungsuh"/>
          <w:sz w:val="24"/>
          <w:szCs w:val="24"/>
        </w:rPr>
        <w:t>(1) Authority of the State Superintendent of Education (a) The Superintendent shall have the authority under existing legal standards to: 1. Revoke any certificate held by a person who has been proven guilty of immoral conduct or unbecoming or indecent behavior in Alabama or any other state or nation in accordance with Ala. Code §16−23−5 (1975). 2. Refuse to issue a certificate to an applicant whose certificate has been subject to adverse action by another state until after the adverse action has been resol</w:t>
      </w:r>
      <w:r>
        <w:rPr>
          <w:rFonts w:ascii="Gungsuh" w:eastAsia="Gungsuh" w:hAnsi="Gungsuh" w:cs="Gungsuh"/>
          <w:sz w:val="24"/>
          <w:szCs w:val="24"/>
        </w:rPr>
        <w:t xml:space="preserve">ved by that state. 3. Suspend or revoke an individual’s certificate issued by the Superintendent when a certificate or license issued by another state is subject to adverse action. 4. Refuse to issue, suspend, or recall a certificate for just cause. </w:t>
      </w:r>
    </w:p>
    <w:p w14:paraId="0023F671" w14:textId="77777777" w:rsidR="00CA44E4" w:rsidRDefault="009160AB" w:rsidP="00DE7520">
      <w:pPr>
        <w:jc w:val="both"/>
        <w:rPr>
          <w:sz w:val="24"/>
          <w:szCs w:val="24"/>
        </w:rPr>
      </w:pPr>
      <w:r>
        <w:rPr>
          <w:sz w:val="24"/>
          <w:szCs w:val="24"/>
        </w:rPr>
        <w:t xml:space="preserve"> </w:t>
      </w:r>
    </w:p>
    <w:p w14:paraId="7EB202D9" w14:textId="77777777" w:rsidR="00CA44E4" w:rsidRDefault="009160AB" w:rsidP="00DE7520">
      <w:pPr>
        <w:jc w:val="both"/>
        <w:rPr>
          <w:sz w:val="24"/>
          <w:szCs w:val="24"/>
        </w:rPr>
      </w:pPr>
      <w:r>
        <w:rPr>
          <w:sz w:val="24"/>
          <w:szCs w:val="24"/>
        </w:rPr>
        <w:t xml:space="preserve">Any of the following grounds shall also be considered cause for disciplinary action: • Unethical conduct as outlined in the Alabama Educator Code of Ethics, Standards 1-9. • Order from a court of competent jurisdiction. • Violation of any other laws or rules applicable to the profession. • Any other good and sufficient cause. </w:t>
      </w:r>
    </w:p>
    <w:p w14:paraId="0E2428B6" w14:textId="77777777" w:rsidR="00CA44E4" w:rsidRDefault="009160AB" w:rsidP="00DE7520">
      <w:pPr>
        <w:jc w:val="both"/>
        <w:rPr>
          <w:sz w:val="24"/>
          <w:szCs w:val="24"/>
        </w:rPr>
      </w:pPr>
      <w:r>
        <w:rPr>
          <w:sz w:val="24"/>
          <w:szCs w:val="24"/>
        </w:rPr>
        <w:t xml:space="preserve"> </w:t>
      </w:r>
    </w:p>
    <w:p w14:paraId="1C3A82F2" w14:textId="77777777" w:rsidR="00CA44E4" w:rsidRDefault="009160AB" w:rsidP="00DE7520">
      <w:pPr>
        <w:jc w:val="both"/>
        <w:rPr>
          <w:sz w:val="24"/>
          <w:szCs w:val="24"/>
        </w:rPr>
      </w:pPr>
      <w:r>
        <w:rPr>
          <w:sz w:val="24"/>
          <w:szCs w:val="24"/>
        </w:rPr>
        <w:t xml:space="preserve">An individual whose certificate has been revoked, denied, or suspended may not be employed as an educator, paraprofessional, aide, or substitute teacher during the period of his or her revocation, suspension, or denial. </w:t>
      </w:r>
    </w:p>
    <w:p w14:paraId="5D00DA50" w14:textId="77777777" w:rsidR="00DE7520" w:rsidRDefault="00DE7520" w:rsidP="00DE7520">
      <w:pPr>
        <w:keepNext/>
        <w:pBdr>
          <w:top w:val="nil"/>
          <w:left w:val="nil"/>
          <w:bottom w:val="nil"/>
          <w:right w:val="nil"/>
          <w:between w:val="nil"/>
        </w:pBdr>
        <w:rPr>
          <w:sz w:val="24"/>
          <w:szCs w:val="24"/>
        </w:rPr>
      </w:pPr>
    </w:p>
    <w:p w14:paraId="7114A663" w14:textId="77777777" w:rsidR="00DE7520" w:rsidRDefault="00DE7520" w:rsidP="00DE7520">
      <w:pPr>
        <w:keepNext/>
        <w:pBdr>
          <w:top w:val="nil"/>
          <w:left w:val="nil"/>
          <w:bottom w:val="nil"/>
          <w:right w:val="nil"/>
          <w:between w:val="nil"/>
        </w:pBdr>
        <w:rPr>
          <w:sz w:val="24"/>
          <w:szCs w:val="24"/>
        </w:rPr>
      </w:pPr>
    </w:p>
    <w:p w14:paraId="76008B3A" w14:textId="77777777" w:rsidR="00DE7520" w:rsidRDefault="00DE7520" w:rsidP="00DE7520">
      <w:pPr>
        <w:keepNext/>
        <w:pBdr>
          <w:top w:val="nil"/>
          <w:left w:val="nil"/>
          <w:bottom w:val="nil"/>
          <w:right w:val="nil"/>
          <w:between w:val="nil"/>
        </w:pBdr>
        <w:rPr>
          <w:sz w:val="24"/>
          <w:szCs w:val="24"/>
        </w:rPr>
      </w:pPr>
    </w:p>
    <w:p w14:paraId="6B116D58" w14:textId="77777777" w:rsidR="00DE7520" w:rsidRDefault="00DE7520" w:rsidP="00DE7520">
      <w:pPr>
        <w:keepNext/>
        <w:pBdr>
          <w:top w:val="nil"/>
          <w:left w:val="nil"/>
          <w:bottom w:val="nil"/>
          <w:right w:val="nil"/>
          <w:between w:val="nil"/>
        </w:pBdr>
        <w:rPr>
          <w:b/>
          <w:color w:val="000000"/>
          <w:sz w:val="28"/>
          <w:szCs w:val="28"/>
        </w:rPr>
      </w:pPr>
    </w:p>
    <w:p w14:paraId="18378ACD" w14:textId="77777777" w:rsidR="00DE7520" w:rsidRDefault="00DE7520" w:rsidP="00DE7520">
      <w:pPr>
        <w:keepNext/>
        <w:pBdr>
          <w:top w:val="nil"/>
          <w:left w:val="nil"/>
          <w:bottom w:val="nil"/>
          <w:right w:val="nil"/>
          <w:between w:val="nil"/>
        </w:pBdr>
        <w:rPr>
          <w:b/>
          <w:color w:val="000000"/>
          <w:sz w:val="28"/>
          <w:szCs w:val="28"/>
        </w:rPr>
      </w:pPr>
    </w:p>
    <w:p w14:paraId="03936C35" w14:textId="77777777" w:rsidR="0010272F" w:rsidRDefault="0010272F" w:rsidP="00DE7520">
      <w:pPr>
        <w:keepNext/>
        <w:pBdr>
          <w:top w:val="nil"/>
          <w:left w:val="nil"/>
          <w:bottom w:val="nil"/>
          <w:right w:val="nil"/>
          <w:between w:val="nil"/>
        </w:pBdr>
        <w:rPr>
          <w:b/>
          <w:color w:val="000000"/>
          <w:sz w:val="28"/>
          <w:szCs w:val="28"/>
        </w:rPr>
      </w:pPr>
    </w:p>
    <w:p w14:paraId="388EAD61" w14:textId="41DE2DE4" w:rsidR="00CA44E4" w:rsidRDefault="009160AB" w:rsidP="0010272F">
      <w:pPr>
        <w:keepNext/>
        <w:pBdr>
          <w:top w:val="nil"/>
          <w:left w:val="nil"/>
          <w:bottom w:val="nil"/>
          <w:right w:val="nil"/>
          <w:between w:val="nil"/>
        </w:pBdr>
        <w:jc w:val="center"/>
        <w:rPr>
          <w:b/>
          <w:color w:val="000000"/>
          <w:sz w:val="28"/>
          <w:szCs w:val="28"/>
        </w:rPr>
      </w:pPr>
      <w:r>
        <w:rPr>
          <w:b/>
          <w:color w:val="000000"/>
          <w:sz w:val="28"/>
          <w:szCs w:val="28"/>
        </w:rPr>
        <w:t>PROFESSIONALISM</w:t>
      </w:r>
    </w:p>
    <w:p w14:paraId="549E3C73" w14:textId="77777777" w:rsidR="00CA44E4" w:rsidRDefault="00CA44E4"/>
    <w:p w14:paraId="5581FC4A" w14:textId="77777777" w:rsidR="00CA44E4" w:rsidRDefault="00CA44E4"/>
    <w:p w14:paraId="76B88E07" w14:textId="77777777" w:rsidR="00CA44E4" w:rsidRDefault="009160AB">
      <w:pPr>
        <w:pBdr>
          <w:top w:val="nil"/>
          <w:left w:val="nil"/>
          <w:bottom w:val="nil"/>
          <w:right w:val="nil"/>
          <w:between w:val="nil"/>
        </w:pBdr>
        <w:tabs>
          <w:tab w:val="left" w:pos="720"/>
        </w:tabs>
        <w:rPr>
          <w:b/>
          <w:color w:val="000000"/>
          <w:sz w:val="22"/>
          <w:szCs w:val="22"/>
        </w:rPr>
      </w:pPr>
      <w:r>
        <w:rPr>
          <w:b/>
          <w:color w:val="000000"/>
          <w:sz w:val="28"/>
          <w:szCs w:val="28"/>
        </w:rPr>
        <w:t>D</w:t>
      </w:r>
      <w:r>
        <w:rPr>
          <w:b/>
          <w:sz w:val="28"/>
          <w:szCs w:val="28"/>
        </w:rPr>
        <w:t>ress</w:t>
      </w:r>
    </w:p>
    <w:p w14:paraId="212D9902" w14:textId="45F0B2F1" w:rsidR="00CA44E4" w:rsidRDefault="009160AB" w:rsidP="0010272F">
      <w:pPr>
        <w:numPr>
          <w:ilvl w:val="0"/>
          <w:numId w:val="10"/>
        </w:numPr>
        <w:pBdr>
          <w:top w:val="nil"/>
          <w:left w:val="nil"/>
          <w:bottom w:val="nil"/>
          <w:right w:val="nil"/>
          <w:between w:val="nil"/>
        </w:pBdr>
        <w:tabs>
          <w:tab w:val="center" w:pos="4320"/>
          <w:tab w:val="right" w:pos="8640"/>
        </w:tabs>
        <w:jc w:val="both"/>
        <w:rPr>
          <w:color w:val="000000"/>
          <w:sz w:val="22"/>
          <w:szCs w:val="22"/>
        </w:rPr>
      </w:pPr>
      <w:r>
        <w:rPr>
          <w:color w:val="000000"/>
          <w:sz w:val="22"/>
          <w:szCs w:val="22"/>
        </w:rPr>
        <w:t xml:space="preserve">All staff members are expected to dress </w:t>
      </w:r>
      <w:r w:rsidR="00DE7520">
        <w:rPr>
          <w:color w:val="000000"/>
          <w:sz w:val="22"/>
          <w:szCs w:val="22"/>
        </w:rPr>
        <w:t>professionally</w:t>
      </w:r>
      <w:r>
        <w:rPr>
          <w:color w:val="000000"/>
          <w:sz w:val="22"/>
          <w:szCs w:val="22"/>
        </w:rPr>
        <w:t xml:space="preserve">. Everyone that walks into our campus should be able to tell the teachers apart from the </w:t>
      </w:r>
      <w:r w:rsidR="00DE7520">
        <w:rPr>
          <w:color w:val="000000"/>
          <w:sz w:val="22"/>
          <w:szCs w:val="22"/>
        </w:rPr>
        <w:t>students.</w:t>
      </w:r>
      <w:r>
        <w:rPr>
          <w:color w:val="000000"/>
          <w:sz w:val="22"/>
          <w:szCs w:val="22"/>
        </w:rPr>
        <w:t xml:space="preserve">  </w:t>
      </w:r>
    </w:p>
    <w:p w14:paraId="6D539BF2" w14:textId="394FAC84" w:rsidR="00CA44E4" w:rsidRDefault="009160AB" w:rsidP="0010272F">
      <w:pPr>
        <w:numPr>
          <w:ilvl w:val="0"/>
          <w:numId w:val="10"/>
        </w:numPr>
        <w:pBdr>
          <w:top w:val="nil"/>
          <w:left w:val="nil"/>
          <w:bottom w:val="nil"/>
          <w:right w:val="nil"/>
          <w:between w:val="nil"/>
        </w:pBdr>
        <w:tabs>
          <w:tab w:val="center" w:pos="4320"/>
          <w:tab w:val="right" w:pos="8640"/>
        </w:tabs>
        <w:jc w:val="both"/>
        <w:rPr>
          <w:color w:val="000000"/>
          <w:sz w:val="22"/>
          <w:szCs w:val="22"/>
        </w:rPr>
      </w:pPr>
      <w:r>
        <w:rPr>
          <w:sz w:val="22"/>
          <w:szCs w:val="22"/>
        </w:rPr>
        <w:t xml:space="preserve">Employees may wear blue jeans that are clean and in very good condition, free of any tears, fades, or flashy embellishments as part of their daily professional attire up to twice a week, not including Fridays. Jeans must be paired with dressier pieces such as blouses, blazers, or collared shirts when worn. On Fridays only, blue jeans may be paired with </w:t>
      </w:r>
      <w:r w:rsidR="0010272F">
        <w:rPr>
          <w:sz w:val="22"/>
          <w:szCs w:val="22"/>
        </w:rPr>
        <w:t>an SCHS</w:t>
      </w:r>
      <w:r>
        <w:rPr>
          <w:sz w:val="22"/>
          <w:szCs w:val="22"/>
        </w:rPr>
        <w:t xml:space="preserve"> or school-</w:t>
      </w:r>
      <w:r w:rsidR="0010272F">
        <w:rPr>
          <w:sz w:val="22"/>
          <w:szCs w:val="22"/>
        </w:rPr>
        <w:t>based T</w:t>
      </w:r>
      <w:r>
        <w:rPr>
          <w:sz w:val="22"/>
          <w:szCs w:val="22"/>
        </w:rPr>
        <w:t xml:space="preserve">-shirt. </w:t>
      </w:r>
    </w:p>
    <w:p w14:paraId="3B9271EC" w14:textId="77777777" w:rsidR="00CA44E4" w:rsidRDefault="00CA44E4">
      <w:pPr>
        <w:pBdr>
          <w:top w:val="nil"/>
          <w:left w:val="nil"/>
          <w:bottom w:val="nil"/>
          <w:right w:val="nil"/>
          <w:between w:val="nil"/>
        </w:pBdr>
        <w:tabs>
          <w:tab w:val="center" w:pos="4320"/>
          <w:tab w:val="right" w:pos="8640"/>
        </w:tabs>
        <w:ind w:left="1080"/>
        <w:rPr>
          <w:sz w:val="22"/>
          <w:szCs w:val="22"/>
        </w:rPr>
      </w:pPr>
    </w:p>
    <w:p w14:paraId="7C2950DC" w14:textId="77777777" w:rsidR="00CA44E4" w:rsidRDefault="00CA44E4">
      <w:pPr>
        <w:pBdr>
          <w:top w:val="nil"/>
          <w:left w:val="nil"/>
          <w:bottom w:val="nil"/>
          <w:right w:val="nil"/>
          <w:between w:val="nil"/>
        </w:pBdr>
        <w:tabs>
          <w:tab w:val="center" w:pos="4320"/>
          <w:tab w:val="right" w:pos="8640"/>
        </w:tabs>
        <w:ind w:left="1080"/>
        <w:rPr>
          <w:sz w:val="22"/>
          <w:szCs w:val="22"/>
        </w:rPr>
      </w:pPr>
    </w:p>
    <w:p w14:paraId="580FF7DD" w14:textId="77777777" w:rsidR="00CA44E4" w:rsidRDefault="00CA44E4">
      <w:pPr>
        <w:pBdr>
          <w:top w:val="nil"/>
          <w:left w:val="nil"/>
          <w:bottom w:val="nil"/>
          <w:right w:val="nil"/>
          <w:between w:val="nil"/>
        </w:pBdr>
        <w:tabs>
          <w:tab w:val="center" w:pos="4320"/>
          <w:tab w:val="right" w:pos="8640"/>
        </w:tabs>
        <w:ind w:left="1080"/>
        <w:rPr>
          <w:sz w:val="22"/>
          <w:szCs w:val="22"/>
        </w:rPr>
      </w:pPr>
    </w:p>
    <w:p w14:paraId="77A4C182" w14:textId="77777777" w:rsidR="00CA44E4" w:rsidRDefault="00CA44E4">
      <w:pPr>
        <w:pBdr>
          <w:top w:val="nil"/>
          <w:left w:val="nil"/>
          <w:bottom w:val="nil"/>
          <w:right w:val="nil"/>
          <w:between w:val="nil"/>
        </w:pBdr>
        <w:tabs>
          <w:tab w:val="center" w:pos="4320"/>
          <w:tab w:val="right" w:pos="8640"/>
        </w:tabs>
        <w:ind w:left="1080"/>
        <w:rPr>
          <w:sz w:val="22"/>
          <w:szCs w:val="22"/>
        </w:rPr>
      </w:pPr>
    </w:p>
    <w:p w14:paraId="06A08B78" w14:textId="77777777" w:rsidR="00CA44E4" w:rsidRDefault="00CA44E4">
      <w:pPr>
        <w:pBdr>
          <w:top w:val="nil"/>
          <w:left w:val="nil"/>
          <w:bottom w:val="nil"/>
          <w:right w:val="nil"/>
          <w:between w:val="nil"/>
        </w:pBdr>
        <w:tabs>
          <w:tab w:val="center" w:pos="4320"/>
          <w:tab w:val="right" w:pos="8640"/>
        </w:tabs>
        <w:ind w:left="1080"/>
        <w:rPr>
          <w:sz w:val="22"/>
          <w:szCs w:val="22"/>
        </w:rPr>
      </w:pPr>
    </w:p>
    <w:p w14:paraId="58133C28" w14:textId="77777777" w:rsidR="00CA44E4" w:rsidRDefault="00CA44E4">
      <w:pPr>
        <w:pBdr>
          <w:top w:val="nil"/>
          <w:left w:val="nil"/>
          <w:bottom w:val="nil"/>
          <w:right w:val="nil"/>
          <w:between w:val="nil"/>
        </w:pBdr>
        <w:tabs>
          <w:tab w:val="center" w:pos="4320"/>
          <w:tab w:val="right" w:pos="8640"/>
        </w:tabs>
        <w:ind w:left="1080"/>
        <w:rPr>
          <w:sz w:val="22"/>
          <w:szCs w:val="22"/>
        </w:rPr>
      </w:pPr>
    </w:p>
    <w:p w14:paraId="74F7A1E5" w14:textId="77777777" w:rsidR="00CA44E4" w:rsidRDefault="00CA44E4">
      <w:pPr>
        <w:rPr>
          <w:sz w:val="24"/>
          <w:szCs w:val="24"/>
        </w:rPr>
      </w:pPr>
    </w:p>
    <w:p w14:paraId="5B0AC673" w14:textId="77777777" w:rsidR="00CA44E4" w:rsidRDefault="009160AB">
      <w:pPr>
        <w:pBdr>
          <w:top w:val="nil"/>
          <w:left w:val="nil"/>
          <w:bottom w:val="nil"/>
          <w:right w:val="nil"/>
          <w:between w:val="nil"/>
        </w:pBdr>
        <w:tabs>
          <w:tab w:val="left" w:pos="720"/>
        </w:tabs>
        <w:rPr>
          <w:b/>
          <w:sz w:val="28"/>
          <w:szCs w:val="28"/>
        </w:rPr>
      </w:pPr>
      <w:r>
        <w:rPr>
          <w:b/>
          <w:sz w:val="28"/>
          <w:szCs w:val="28"/>
        </w:rPr>
        <w:t>Professional Behavior</w:t>
      </w:r>
    </w:p>
    <w:p w14:paraId="476C1826" w14:textId="77777777" w:rsidR="00CA44E4" w:rsidRDefault="009160AB" w:rsidP="0010272F">
      <w:pPr>
        <w:numPr>
          <w:ilvl w:val="0"/>
          <w:numId w:val="11"/>
        </w:numPr>
        <w:tabs>
          <w:tab w:val="center" w:pos="4320"/>
          <w:tab w:val="right" w:pos="8640"/>
        </w:tabs>
        <w:jc w:val="both"/>
        <w:rPr>
          <w:sz w:val="24"/>
          <w:szCs w:val="24"/>
        </w:rPr>
      </w:pPr>
      <w:r>
        <w:rPr>
          <w:sz w:val="24"/>
          <w:szCs w:val="24"/>
        </w:rPr>
        <w:t xml:space="preserve">Do not “back a student into a corner” with aggressive speech or actions. You leave them with little option when you do. If the student is misbehaving, use the referral, not aggressive mannerisms of speech or actions. </w:t>
      </w:r>
    </w:p>
    <w:p w14:paraId="18E732A3" w14:textId="77777777" w:rsidR="00CA44E4" w:rsidRDefault="009160AB" w:rsidP="0010272F">
      <w:pPr>
        <w:numPr>
          <w:ilvl w:val="0"/>
          <w:numId w:val="11"/>
        </w:numPr>
        <w:tabs>
          <w:tab w:val="center" w:pos="4320"/>
          <w:tab w:val="right" w:pos="8640"/>
        </w:tabs>
        <w:jc w:val="both"/>
        <w:rPr>
          <w:sz w:val="24"/>
          <w:szCs w:val="24"/>
        </w:rPr>
      </w:pPr>
      <w:r>
        <w:rPr>
          <w:sz w:val="24"/>
          <w:szCs w:val="24"/>
        </w:rPr>
        <w:t>Always keep the doors to your office and classroom open when meeting with students. Try to schedule appointments when other teachers are nearby.</w:t>
      </w:r>
    </w:p>
    <w:p w14:paraId="788E5FF8" w14:textId="77777777" w:rsidR="00CA44E4" w:rsidRDefault="009160AB" w:rsidP="0010272F">
      <w:pPr>
        <w:numPr>
          <w:ilvl w:val="0"/>
          <w:numId w:val="11"/>
        </w:numPr>
        <w:tabs>
          <w:tab w:val="center" w:pos="4320"/>
          <w:tab w:val="right" w:pos="8640"/>
        </w:tabs>
        <w:jc w:val="both"/>
        <w:rPr>
          <w:sz w:val="24"/>
          <w:szCs w:val="24"/>
        </w:rPr>
      </w:pPr>
      <w:r>
        <w:rPr>
          <w:sz w:val="24"/>
          <w:szCs w:val="24"/>
        </w:rPr>
        <w:t>Avoid being alone with a single student. If tutoring or supervising students after school or during lunch, have someone else present or find an open public area to use. Try scheduling two or more students for the same tutorial session.</w:t>
      </w:r>
    </w:p>
    <w:p w14:paraId="0904953F" w14:textId="77777777" w:rsidR="00CA44E4" w:rsidRDefault="009160AB" w:rsidP="0010272F">
      <w:pPr>
        <w:numPr>
          <w:ilvl w:val="0"/>
          <w:numId w:val="11"/>
        </w:numPr>
        <w:pBdr>
          <w:top w:val="nil"/>
          <w:left w:val="nil"/>
          <w:bottom w:val="nil"/>
          <w:right w:val="nil"/>
          <w:between w:val="nil"/>
        </w:pBdr>
        <w:tabs>
          <w:tab w:val="center" w:pos="4320"/>
          <w:tab w:val="right" w:pos="8640"/>
        </w:tabs>
        <w:jc w:val="both"/>
        <w:rPr>
          <w:color w:val="000000"/>
          <w:sz w:val="24"/>
          <w:szCs w:val="24"/>
        </w:rPr>
      </w:pPr>
      <w:r>
        <w:rPr>
          <w:color w:val="000000"/>
          <w:sz w:val="24"/>
          <w:szCs w:val="24"/>
        </w:rPr>
        <w:t>Don’t socialize with students outside of school-related events; don’t leave school grounds with a student or offer to take one home.</w:t>
      </w:r>
    </w:p>
    <w:p w14:paraId="0FDE57F3" w14:textId="77777777" w:rsidR="00CA44E4" w:rsidRDefault="009160AB" w:rsidP="0010272F">
      <w:pPr>
        <w:numPr>
          <w:ilvl w:val="0"/>
          <w:numId w:val="11"/>
        </w:numPr>
        <w:pBdr>
          <w:top w:val="nil"/>
          <w:left w:val="nil"/>
          <w:bottom w:val="nil"/>
          <w:right w:val="nil"/>
          <w:between w:val="nil"/>
        </w:pBdr>
        <w:tabs>
          <w:tab w:val="center" w:pos="4320"/>
          <w:tab w:val="right" w:pos="8640"/>
        </w:tabs>
        <w:jc w:val="both"/>
        <w:rPr>
          <w:color w:val="000000"/>
          <w:sz w:val="24"/>
          <w:szCs w:val="24"/>
        </w:rPr>
      </w:pPr>
      <w:r>
        <w:rPr>
          <w:color w:val="000000"/>
          <w:sz w:val="24"/>
          <w:szCs w:val="24"/>
        </w:rPr>
        <w:t>Should circumstances require you to use physical restraint with a student, use the minimum force necessary.</w:t>
      </w:r>
    </w:p>
    <w:p w14:paraId="5FE0B262" w14:textId="77777777" w:rsidR="00CA44E4" w:rsidRDefault="00CA44E4">
      <w:pPr>
        <w:pBdr>
          <w:top w:val="nil"/>
          <w:left w:val="nil"/>
          <w:bottom w:val="nil"/>
          <w:right w:val="nil"/>
          <w:between w:val="nil"/>
        </w:pBdr>
        <w:tabs>
          <w:tab w:val="left" w:pos="720"/>
        </w:tabs>
        <w:rPr>
          <w:b/>
          <w:sz w:val="24"/>
          <w:szCs w:val="24"/>
        </w:rPr>
      </w:pPr>
    </w:p>
    <w:p w14:paraId="4A2840C7" w14:textId="77777777" w:rsidR="00CA44E4" w:rsidRDefault="00CA44E4">
      <w:pPr>
        <w:pBdr>
          <w:top w:val="nil"/>
          <w:left w:val="nil"/>
          <w:bottom w:val="nil"/>
          <w:right w:val="nil"/>
          <w:between w:val="nil"/>
        </w:pBdr>
        <w:tabs>
          <w:tab w:val="left" w:pos="720"/>
        </w:tabs>
        <w:rPr>
          <w:b/>
          <w:sz w:val="24"/>
          <w:szCs w:val="24"/>
        </w:rPr>
      </w:pPr>
    </w:p>
    <w:p w14:paraId="0549F0B5" w14:textId="77777777" w:rsidR="00CA44E4" w:rsidRDefault="009160AB">
      <w:pPr>
        <w:keepNext/>
        <w:pBdr>
          <w:top w:val="nil"/>
          <w:left w:val="nil"/>
          <w:bottom w:val="nil"/>
          <w:right w:val="nil"/>
          <w:between w:val="nil"/>
        </w:pBdr>
        <w:jc w:val="center"/>
        <w:rPr>
          <w:b/>
          <w:sz w:val="36"/>
          <w:szCs w:val="36"/>
          <w:u w:val="single"/>
        </w:rPr>
      </w:pPr>
      <w:r>
        <w:br w:type="page"/>
      </w:r>
    </w:p>
    <w:p w14:paraId="00A3FE24" w14:textId="77777777" w:rsidR="00CA44E4" w:rsidRDefault="009160AB">
      <w:pPr>
        <w:keepNext/>
        <w:pBdr>
          <w:top w:val="nil"/>
          <w:left w:val="nil"/>
          <w:bottom w:val="nil"/>
          <w:right w:val="nil"/>
          <w:between w:val="nil"/>
        </w:pBdr>
        <w:jc w:val="center"/>
        <w:rPr>
          <w:b/>
          <w:sz w:val="36"/>
          <w:szCs w:val="36"/>
          <w:u w:val="single"/>
        </w:rPr>
      </w:pPr>
      <w:r>
        <w:rPr>
          <w:b/>
          <w:sz w:val="36"/>
          <w:szCs w:val="36"/>
          <w:u w:val="single"/>
        </w:rPr>
        <w:lastRenderedPageBreak/>
        <w:t>TEACHING AND LEARNING PROCESSES</w:t>
      </w:r>
    </w:p>
    <w:p w14:paraId="2E5948E7" w14:textId="77777777" w:rsidR="00CA44E4" w:rsidRDefault="00CA44E4">
      <w:pPr>
        <w:keepNext/>
        <w:pBdr>
          <w:top w:val="nil"/>
          <w:left w:val="nil"/>
          <w:bottom w:val="nil"/>
          <w:right w:val="nil"/>
          <w:between w:val="nil"/>
        </w:pBdr>
        <w:jc w:val="center"/>
        <w:rPr>
          <w:b/>
          <w:sz w:val="36"/>
          <w:szCs w:val="36"/>
          <w:u w:val="single"/>
        </w:rPr>
      </w:pPr>
    </w:p>
    <w:p w14:paraId="324E84A3" w14:textId="77777777" w:rsidR="00CA44E4" w:rsidRDefault="00CA44E4">
      <w:pPr>
        <w:jc w:val="center"/>
      </w:pPr>
    </w:p>
    <w:p w14:paraId="09432178" w14:textId="77777777" w:rsidR="00CA44E4" w:rsidRDefault="009160AB">
      <w:pPr>
        <w:pBdr>
          <w:top w:val="nil"/>
          <w:left w:val="nil"/>
          <w:bottom w:val="nil"/>
          <w:right w:val="nil"/>
          <w:between w:val="nil"/>
        </w:pBdr>
        <w:tabs>
          <w:tab w:val="left" w:pos="720"/>
        </w:tabs>
        <w:rPr>
          <w:b/>
          <w:color w:val="000000"/>
          <w:sz w:val="28"/>
          <w:szCs w:val="28"/>
        </w:rPr>
      </w:pPr>
      <w:r>
        <w:rPr>
          <w:b/>
          <w:color w:val="000000"/>
          <w:sz w:val="28"/>
          <w:szCs w:val="28"/>
        </w:rPr>
        <w:t>LESSON PLANS</w:t>
      </w:r>
    </w:p>
    <w:p w14:paraId="6F67B5EC" w14:textId="409A19E5" w:rsidR="00CA44E4" w:rsidRDefault="009160AB">
      <w:pPr>
        <w:numPr>
          <w:ilvl w:val="0"/>
          <w:numId w:val="10"/>
        </w:numPr>
        <w:pBdr>
          <w:top w:val="nil"/>
          <w:left w:val="nil"/>
          <w:bottom w:val="nil"/>
          <w:right w:val="nil"/>
          <w:between w:val="nil"/>
        </w:pBdr>
        <w:tabs>
          <w:tab w:val="center" w:pos="4320"/>
          <w:tab w:val="right" w:pos="8640"/>
        </w:tabs>
        <w:rPr>
          <w:color w:val="000000"/>
          <w:sz w:val="22"/>
          <w:szCs w:val="22"/>
        </w:rPr>
      </w:pPr>
      <w:r>
        <w:rPr>
          <w:color w:val="000000"/>
          <w:sz w:val="22"/>
          <w:szCs w:val="22"/>
        </w:rPr>
        <w:t xml:space="preserve">All teachers are to keep daily lesson plans and have them ready to go </w:t>
      </w:r>
      <w:r>
        <w:rPr>
          <w:sz w:val="22"/>
          <w:szCs w:val="22"/>
        </w:rPr>
        <w:t>by 3:00 pm on</w:t>
      </w:r>
      <w:r>
        <w:rPr>
          <w:color w:val="000000"/>
          <w:sz w:val="22"/>
          <w:szCs w:val="22"/>
        </w:rPr>
        <w:t xml:space="preserve"> </w:t>
      </w:r>
      <w:r>
        <w:rPr>
          <w:sz w:val="22"/>
          <w:szCs w:val="22"/>
        </w:rPr>
        <w:t>Fridays for the upcoming week.  Lesson plans will need to be submitted to the designated Google Folder as well as placed outside/inside the door of your classrooms. These will be reviewed on Sundays before the beginning of each week by admin.</w:t>
      </w:r>
      <w:r>
        <w:rPr>
          <w:sz w:val="22"/>
          <w:szCs w:val="22"/>
        </w:rPr>
        <w:t xml:space="preserve"> </w:t>
      </w:r>
    </w:p>
    <w:p w14:paraId="78BAFF34" w14:textId="77777777" w:rsidR="00CA44E4" w:rsidRDefault="00CA44E4">
      <w:pPr>
        <w:spacing w:after="200"/>
        <w:rPr>
          <w:b/>
          <w:sz w:val="28"/>
          <w:szCs w:val="28"/>
        </w:rPr>
      </w:pPr>
    </w:p>
    <w:p w14:paraId="38DD55AB" w14:textId="77777777" w:rsidR="00CA44E4" w:rsidRDefault="009160AB">
      <w:pPr>
        <w:pBdr>
          <w:top w:val="nil"/>
          <w:left w:val="nil"/>
          <w:bottom w:val="nil"/>
          <w:right w:val="nil"/>
          <w:between w:val="nil"/>
        </w:pBdr>
        <w:tabs>
          <w:tab w:val="center" w:pos="4320"/>
          <w:tab w:val="right" w:pos="8640"/>
        </w:tabs>
        <w:ind w:left="1080" w:right="720"/>
        <w:rPr>
          <w:color w:val="000000"/>
          <w:sz w:val="22"/>
          <w:szCs w:val="22"/>
        </w:rPr>
      </w:pPr>
      <w:r>
        <w:rPr>
          <w:color w:val="000000"/>
          <w:sz w:val="22"/>
          <w:szCs w:val="22"/>
        </w:rPr>
        <w:t xml:space="preserve">  </w:t>
      </w:r>
    </w:p>
    <w:p w14:paraId="1E2C4AA1" w14:textId="77777777" w:rsidR="00CA44E4" w:rsidRDefault="009160AB">
      <w:pPr>
        <w:jc w:val="both"/>
        <w:rPr>
          <w:sz w:val="24"/>
          <w:szCs w:val="24"/>
        </w:rPr>
      </w:pPr>
      <w:r>
        <w:rPr>
          <w:b/>
          <w:sz w:val="28"/>
          <w:szCs w:val="28"/>
        </w:rPr>
        <w:t>GRADES</w:t>
      </w:r>
    </w:p>
    <w:p w14:paraId="2437BD3C" w14:textId="77777777" w:rsidR="00CA44E4" w:rsidRDefault="00CA44E4">
      <w:pPr>
        <w:jc w:val="both"/>
        <w:rPr>
          <w:b/>
          <w:sz w:val="24"/>
          <w:szCs w:val="24"/>
        </w:rPr>
      </w:pPr>
    </w:p>
    <w:p w14:paraId="096369DD" w14:textId="77777777" w:rsidR="00CA44E4" w:rsidRDefault="009160AB">
      <w:pPr>
        <w:numPr>
          <w:ilvl w:val="0"/>
          <w:numId w:val="10"/>
        </w:numPr>
        <w:rPr>
          <w:sz w:val="22"/>
          <w:szCs w:val="22"/>
        </w:rPr>
      </w:pPr>
      <w:r>
        <w:rPr>
          <w:sz w:val="22"/>
          <w:szCs w:val="22"/>
        </w:rPr>
        <w:t>Course outlines/Syllabus should reflect a grading system that can be easily understood by both students and parents.</w:t>
      </w:r>
    </w:p>
    <w:p w14:paraId="45E0E634" w14:textId="77777777" w:rsidR="00CA44E4" w:rsidRDefault="009160AB">
      <w:pPr>
        <w:numPr>
          <w:ilvl w:val="0"/>
          <w:numId w:val="10"/>
        </w:numPr>
        <w:rPr>
          <w:sz w:val="22"/>
          <w:szCs w:val="22"/>
        </w:rPr>
      </w:pPr>
      <w:r>
        <w:rPr>
          <w:sz w:val="22"/>
          <w:szCs w:val="22"/>
        </w:rPr>
        <w:t xml:space="preserve">If 45% of one of your classes fails a test you </w:t>
      </w:r>
      <w:r>
        <w:rPr>
          <w:b/>
          <w:sz w:val="22"/>
          <w:szCs w:val="22"/>
        </w:rPr>
        <w:t xml:space="preserve">MUST </w:t>
      </w:r>
      <w:r>
        <w:rPr>
          <w:sz w:val="22"/>
          <w:szCs w:val="22"/>
        </w:rPr>
        <w:t xml:space="preserve">reteach and provide another test on those standards before moving on with new material. </w:t>
      </w:r>
    </w:p>
    <w:p w14:paraId="5FEC2517" w14:textId="77777777" w:rsidR="00CA44E4" w:rsidRDefault="009160AB">
      <w:pPr>
        <w:numPr>
          <w:ilvl w:val="0"/>
          <w:numId w:val="10"/>
        </w:numPr>
        <w:rPr>
          <w:sz w:val="22"/>
          <w:szCs w:val="22"/>
        </w:rPr>
      </w:pPr>
      <w:r>
        <w:rPr>
          <w:sz w:val="22"/>
          <w:szCs w:val="22"/>
        </w:rPr>
        <w:t>Teachers should have a minimum of two grades per week recorded for grades for every student in every class they teach.</w:t>
      </w:r>
    </w:p>
    <w:p w14:paraId="0157D926" w14:textId="77777777" w:rsidR="00CA44E4" w:rsidRDefault="009160AB">
      <w:pPr>
        <w:numPr>
          <w:ilvl w:val="0"/>
          <w:numId w:val="10"/>
        </w:numPr>
        <w:rPr>
          <w:sz w:val="22"/>
          <w:szCs w:val="22"/>
        </w:rPr>
      </w:pPr>
      <w:r>
        <w:rPr>
          <w:b/>
          <w:sz w:val="22"/>
          <w:szCs w:val="22"/>
        </w:rPr>
        <w:t>Group Work</w:t>
      </w:r>
      <w:r>
        <w:rPr>
          <w:sz w:val="22"/>
          <w:szCs w:val="22"/>
        </w:rPr>
        <w:t xml:space="preserve">: Students cannot be required to meet outside of school hours to complete group work/projects. Grades assigned to individual students for their role in group work must be fair and equitable and reflective </w:t>
      </w:r>
      <w:r>
        <w:rPr>
          <w:b/>
          <w:sz w:val="22"/>
          <w:szCs w:val="22"/>
        </w:rPr>
        <w:t>solely</w:t>
      </w:r>
      <w:r>
        <w:rPr>
          <w:sz w:val="22"/>
          <w:szCs w:val="22"/>
        </w:rPr>
        <w:t xml:space="preserve"> of their contribution to the project. </w:t>
      </w:r>
    </w:p>
    <w:p w14:paraId="22322899" w14:textId="77777777" w:rsidR="00CA44E4" w:rsidRDefault="009160AB">
      <w:pPr>
        <w:numPr>
          <w:ilvl w:val="0"/>
          <w:numId w:val="10"/>
        </w:numPr>
        <w:rPr>
          <w:sz w:val="22"/>
          <w:szCs w:val="22"/>
        </w:rPr>
      </w:pPr>
      <w:r>
        <w:rPr>
          <w:sz w:val="22"/>
          <w:szCs w:val="22"/>
        </w:rPr>
        <w:t xml:space="preserve">Your procedure/policy for dealing with late work/deadlines should be addressed in the course outline/syllabus. </w:t>
      </w:r>
    </w:p>
    <w:p w14:paraId="794C4C59" w14:textId="77777777" w:rsidR="00CA44E4" w:rsidRDefault="009160AB">
      <w:pPr>
        <w:rPr>
          <w:sz w:val="22"/>
          <w:szCs w:val="22"/>
        </w:rPr>
      </w:pPr>
      <w:r>
        <w:rPr>
          <w:sz w:val="22"/>
          <w:szCs w:val="22"/>
        </w:rPr>
        <w:t xml:space="preserve"> </w:t>
      </w:r>
    </w:p>
    <w:p w14:paraId="7F19E4B5" w14:textId="77777777" w:rsidR="00CA44E4" w:rsidRDefault="009160AB">
      <w:pPr>
        <w:jc w:val="both"/>
        <w:rPr>
          <w:b/>
          <w:sz w:val="28"/>
          <w:szCs w:val="28"/>
        </w:rPr>
      </w:pPr>
      <w:r>
        <w:rPr>
          <w:b/>
          <w:sz w:val="28"/>
          <w:szCs w:val="28"/>
        </w:rPr>
        <w:t>REPORT CARDS</w:t>
      </w:r>
    </w:p>
    <w:p w14:paraId="1F67EB6B" w14:textId="770B2894" w:rsidR="00CA44E4" w:rsidRDefault="009160AB">
      <w:pPr>
        <w:numPr>
          <w:ilvl w:val="0"/>
          <w:numId w:val="10"/>
        </w:numPr>
        <w:pBdr>
          <w:top w:val="nil"/>
          <w:left w:val="nil"/>
          <w:bottom w:val="nil"/>
          <w:right w:val="nil"/>
          <w:between w:val="nil"/>
        </w:pBdr>
        <w:tabs>
          <w:tab w:val="center" w:pos="4320"/>
          <w:tab w:val="right" w:pos="8640"/>
        </w:tabs>
        <w:rPr>
          <w:sz w:val="22"/>
          <w:szCs w:val="22"/>
        </w:rPr>
      </w:pPr>
      <w:r>
        <w:rPr>
          <w:color w:val="000000"/>
          <w:sz w:val="22"/>
          <w:szCs w:val="22"/>
        </w:rPr>
        <w:t xml:space="preserve">Students receive report cards at the end of each </w:t>
      </w:r>
      <w:r w:rsidR="0010272F">
        <w:rPr>
          <w:color w:val="000000"/>
          <w:sz w:val="22"/>
          <w:szCs w:val="22"/>
        </w:rPr>
        <w:t>nine-week</w:t>
      </w:r>
      <w:r>
        <w:rPr>
          <w:color w:val="000000"/>
          <w:sz w:val="22"/>
          <w:szCs w:val="22"/>
        </w:rPr>
        <w:t xml:space="preserve"> grading period. </w:t>
      </w:r>
    </w:p>
    <w:p w14:paraId="70BF1E7E" w14:textId="5BF2F11B" w:rsidR="00CA44E4" w:rsidRDefault="009160AB">
      <w:pPr>
        <w:numPr>
          <w:ilvl w:val="0"/>
          <w:numId w:val="10"/>
        </w:numPr>
        <w:pBdr>
          <w:top w:val="nil"/>
          <w:left w:val="nil"/>
          <w:bottom w:val="nil"/>
          <w:right w:val="nil"/>
          <w:between w:val="nil"/>
        </w:pBdr>
        <w:tabs>
          <w:tab w:val="center" w:pos="4320"/>
          <w:tab w:val="right" w:pos="8640"/>
        </w:tabs>
        <w:rPr>
          <w:sz w:val="22"/>
          <w:szCs w:val="22"/>
        </w:rPr>
      </w:pPr>
      <w:r>
        <w:rPr>
          <w:color w:val="000000"/>
          <w:sz w:val="22"/>
          <w:szCs w:val="22"/>
        </w:rPr>
        <w:t xml:space="preserve">Each teacher will keep a parent </w:t>
      </w:r>
      <w:r w:rsidR="0010272F">
        <w:rPr>
          <w:color w:val="000000"/>
          <w:sz w:val="22"/>
          <w:szCs w:val="22"/>
        </w:rPr>
        <w:t>log</w:t>
      </w:r>
      <w:r>
        <w:rPr>
          <w:color w:val="000000"/>
          <w:sz w:val="22"/>
          <w:szCs w:val="22"/>
        </w:rPr>
        <w:t xml:space="preserve"> </w:t>
      </w:r>
      <w:r w:rsidR="0010272F">
        <w:rPr>
          <w:color w:val="000000"/>
          <w:sz w:val="22"/>
          <w:szCs w:val="22"/>
        </w:rPr>
        <w:t>to</w:t>
      </w:r>
      <w:r>
        <w:rPr>
          <w:color w:val="000000"/>
          <w:sz w:val="22"/>
          <w:szCs w:val="22"/>
        </w:rPr>
        <w:t xml:space="preserve"> document contacts with parents throughout the school year. No student can fail a class without proper repeated contact documentation to parents can be shown through the parent log.   </w:t>
      </w:r>
    </w:p>
    <w:p w14:paraId="6F01B192" w14:textId="77777777" w:rsidR="00CA44E4" w:rsidRDefault="009160AB">
      <w:pPr>
        <w:numPr>
          <w:ilvl w:val="0"/>
          <w:numId w:val="10"/>
        </w:numPr>
        <w:pBdr>
          <w:top w:val="nil"/>
          <w:left w:val="nil"/>
          <w:bottom w:val="nil"/>
          <w:right w:val="nil"/>
          <w:between w:val="nil"/>
        </w:pBdr>
        <w:tabs>
          <w:tab w:val="center" w:pos="4320"/>
          <w:tab w:val="right" w:pos="8640"/>
        </w:tabs>
        <w:rPr>
          <w:sz w:val="22"/>
          <w:szCs w:val="22"/>
        </w:rPr>
      </w:pPr>
      <w:r>
        <w:rPr>
          <w:color w:val="000000"/>
          <w:sz w:val="22"/>
          <w:szCs w:val="22"/>
        </w:rPr>
        <w:t xml:space="preserve">Progress reports are issued to students at the midpoint of each nine weeks.  </w:t>
      </w:r>
    </w:p>
    <w:p w14:paraId="2F061A29" w14:textId="77777777" w:rsidR="00CA44E4" w:rsidRDefault="009160AB">
      <w:pPr>
        <w:numPr>
          <w:ilvl w:val="0"/>
          <w:numId w:val="10"/>
        </w:numPr>
        <w:pBdr>
          <w:top w:val="nil"/>
          <w:left w:val="nil"/>
          <w:bottom w:val="nil"/>
          <w:right w:val="nil"/>
          <w:between w:val="nil"/>
        </w:pBdr>
        <w:tabs>
          <w:tab w:val="center" w:pos="4320"/>
          <w:tab w:val="right" w:pos="8640"/>
        </w:tabs>
        <w:rPr>
          <w:sz w:val="22"/>
          <w:szCs w:val="22"/>
        </w:rPr>
      </w:pPr>
      <w:r>
        <w:rPr>
          <w:color w:val="000000"/>
          <w:sz w:val="22"/>
          <w:szCs w:val="22"/>
        </w:rPr>
        <w:t xml:space="preserve">Grades given at the end of each marking period should reflect the cumulative average for all work done to that point.  </w:t>
      </w:r>
    </w:p>
    <w:p w14:paraId="182674EF" w14:textId="77777777" w:rsidR="00CA44E4" w:rsidRDefault="00CA44E4">
      <w:pPr>
        <w:jc w:val="both"/>
      </w:pPr>
    </w:p>
    <w:p w14:paraId="1660A6BB" w14:textId="77777777" w:rsidR="00CA44E4" w:rsidRDefault="009160AB">
      <w:pPr>
        <w:pBdr>
          <w:top w:val="nil"/>
          <w:left w:val="nil"/>
          <w:bottom w:val="nil"/>
          <w:right w:val="nil"/>
          <w:between w:val="nil"/>
        </w:pBdr>
        <w:tabs>
          <w:tab w:val="left" w:pos="720"/>
        </w:tabs>
        <w:rPr>
          <w:b/>
          <w:color w:val="000000"/>
          <w:sz w:val="28"/>
          <w:szCs w:val="28"/>
        </w:rPr>
      </w:pPr>
      <w:r>
        <w:rPr>
          <w:b/>
          <w:color w:val="000000"/>
          <w:sz w:val="28"/>
          <w:szCs w:val="28"/>
        </w:rPr>
        <w:t>EXAMINATIONS</w:t>
      </w:r>
    </w:p>
    <w:p w14:paraId="14E9065D" w14:textId="77777777" w:rsidR="00CA44E4" w:rsidRDefault="009160AB">
      <w:pPr>
        <w:numPr>
          <w:ilvl w:val="0"/>
          <w:numId w:val="10"/>
        </w:numPr>
        <w:pBdr>
          <w:top w:val="nil"/>
          <w:left w:val="nil"/>
          <w:bottom w:val="nil"/>
          <w:right w:val="nil"/>
          <w:between w:val="nil"/>
        </w:pBdr>
        <w:tabs>
          <w:tab w:val="center" w:pos="4320"/>
          <w:tab w:val="right" w:pos="8640"/>
        </w:tabs>
        <w:rPr>
          <w:sz w:val="22"/>
          <w:szCs w:val="22"/>
        </w:rPr>
      </w:pPr>
      <w:r>
        <w:rPr>
          <w:color w:val="000000"/>
          <w:sz w:val="22"/>
          <w:szCs w:val="22"/>
        </w:rPr>
        <w:t xml:space="preserve">Examinations should be an indication of the work that has been done. </w:t>
      </w:r>
    </w:p>
    <w:p w14:paraId="4AA5DAA0" w14:textId="7BE83431" w:rsidR="00CA44E4" w:rsidRDefault="009160AB">
      <w:pPr>
        <w:numPr>
          <w:ilvl w:val="0"/>
          <w:numId w:val="10"/>
        </w:numPr>
        <w:pBdr>
          <w:top w:val="nil"/>
          <w:left w:val="nil"/>
          <w:bottom w:val="nil"/>
          <w:right w:val="nil"/>
          <w:between w:val="nil"/>
        </w:pBdr>
        <w:tabs>
          <w:tab w:val="center" w:pos="4320"/>
          <w:tab w:val="right" w:pos="8640"/>
        </w:tabs>
        <w:rPr>
          <w:sz w:val="22"/>
          <w:szCs w:val="22"/>
        </w:rPr>
      </w:pPr>
      <w:r>
        <w:rPr>
          <w:color w:val="000000"/>
          <w:sz w:val="22"/>
          <w:szCs w:val="22"/>
        </w:rPr>
        <w:t xml:space="preserve">You are expected to </w:t>
      </w:r>
      <w:r w:rsidR="0010272F">
        <w:rPr>
          <w:color w:val="000000"/>
          <w:sz w:val="22"/>
          <w:szCs w:val="22"/>
        </w:rPr>
        <w:t>take</w:t>
      </w:r>
      <w:r>
        <w:rPr>
          <w:color w:val="000000"/>
          <w:sz w:val="22"/>
          <w:szCs w:val="22"/>
        </w:rPr>
        <w:t xml:space="preserve"> different types of exams each semester. </w:t>
      </w:r>
    </w:p>
    <w:p w14:paraId="57C118D8" w14:textId="67471E18" w:rsidR="00CA44E4" w:rsidRDefault="009160AB">
      <w:pPr>
        <w:numPr>
          <w:ilvl w:val="0"/>
          <w:numId w:val="10"/>
        </w:numPr>
        <w:pBdr>
          <w:top w:val="nil"/>
          <w:left w:val="nil"/>
          <w:bottom w:val="nil"/>
          <w:right w:val="nil"/>
          <w:between w:val="nil"/>
        </w:pBdr>
        <w:tabs>
          <w:tab w:val="center" w:pos="4320"/>
          <w:tab w:val="right" w:pos="8640"/>
        </w:tabs>
        <w:rPr>
          <w:sz w:val="22"/>
          <w:szCs w:val="22"/>
        </w:rPr>
      </w:pPr>
      <w:r>
        <w:rPr>
          <w:b/>
          <w:color w:val="000000"/>
          <w:sz w:val="22"/>
          <w:szCs w:val="22"/>
        </w:rPr>
        <w:t xml:space="preserve">Students should NEVER help </w:t>
      </w:r>
      <w:r w:rsidR="0010272F">
        <w:rPr>
          <w:b/>
          <w:sz w:val="22"/>
          <w:szCs w:val="22"/>
        </w:rPr>
        <w:t>prepare for</w:t>
      </w:r>
      <w:r>
        <w:rPr>
          <w:b/>
          <w:sz w:val="22"/>
          <w:szCs w:val="22"/>
        </w:rPr>
        <w:t xml:space="preserve"> the</w:t>
      </w:r>
      <w:r>
        <w:rPr>
          <w:b/>
          <w:color w:val="000000"/>
          <w:sz w:val="22"/>
          <w:szCs w:val="22"/>
        </w:rPr>
        <w:t xml:space="preserve"> test or examination. </w:t>
      </w:r>
    </w:p>
    <w:p w14:paraId="25E305D0" w14:textId="77777777" w:rsidR="00CA44E4" w:rsidRDefault="009160AB">
      <w:pPr>
        <w:numPr>
          <w:ilvl w:val="0"/>
          <w:numId w:val="10"/>
        </w:numPr>
        <w:pBdr>
          <w:top w:val="nil"/>
          <w:left w:val="nil"/>
          <w:bottom w:val="nil"/>
          <w:right w:val="nil"/>
          <w:between w:val="nil"/>
        </w:pBdr>
        <w:tabs>
          <w:tab w:val="center" w:pos="4320"/>
          <w:tab w:val="right" w:pos="8640"/>
        </w:tabs>
        <w:rPr>
          <w:sz w:val="22"/>
          <w:szCs w:val="22"/>
        </w:rPr>
      </w:pPr>
      <w:r>
        <w:rPr>
          <w:color w:val="000000"/>
          <w:sz w:val="22"/>
          <w:szCs w:val="22"/>
        </w:rPr>
        <w:t>Final exams will be cumulative and count 10</w:t>
      </w:r>
      <w:r>
        <w:rPr>
          <w:sz w:val="22"/>
          <w:szCs w:val="22"/>
        </w:rPr>
        <w:t xml:space="preserve">- </w:t>
      </w:r>
      <w:r>
        <w:rPr>
          <w:color w:val="000000"/>
          <w:sz w:val="22"/>
          <w:szCs w:val="22"/>
        </w:rPr>
        <w:t>20 percent of the semester grade.</w:t>
      </w:r>
    </w:p>
    <w:p w14:paraId="1162D342" w14:textId="77777777" w:rsidR="00CA44E4" w:rsidRDefault="00CA44E4">
      <w:pPr>
        <w:pStyle w:val="Heading5"/>
        <w:rPr>
          <w:sz w:val="20"/>
          <w:szCs w:val="20"/>
        </w:rPr>
      </w:pPr>
    </w:p>
    <w:p w14:paraId="174F4486" w14:textId="77777777" w:rsidR="00CA44E4" w:rsidRDefault="009160AB">
      <w:pPr>
        <w:pStyle w:val="Heading5"/>
        <w:rPr>
          <w:b/>
          <w:sz w:val="28"/>
          <w:szCs w:val="28"/>
        </w:rPr>
      </w:pPr>
      <w:r>
        <w:rPr>
          <w:b/>
          <w:sz w:val="28"/>
          <w:szCs w:val="28"/>
        </w:rPr>
        <w:t>USE OF CLASS TIME</w:t>
      </w:r>
    </w:p>
    <w:p w14:paraId="57048F56" w14:textId="77777777" w:rsidR="00CA44E4" w:rsidRDefault="009160AB">
      <w:pPr>
        <w:numPr>
          <w:ilvl w:val="0"/>
          <w:numId w:val="10"/>
        </w:numPr>
        <w:rPr>
          <w:sz w:val="22"/>
          <w:szCs w:val="22"/>
        </w:rPr>
      </w:pPr>
      <w:r>
        <w:rPr>
          <w:sz w:val="22"/>
          <w:szCs w:val="22"/>
        </w:rPr>
        <w:t xml:space="preserve">All classes should start when students enter your class with a “bell ringer” of some sort. </w:t>
      </w:r>
    </w:p>
    <w:p w14:paraId="64FBBB18" w14:textId="65B7FB6D" w:rsidR="00CA44E4" w:rsidRDefault="009160AB">
      <w:pPr>
        <w:numPr>
          <w:ilvl w:val="0"/>
          <w:numId w:val="10"/>
        </w:numPr>
        <w:rPr>
          <w:sz w:val="22"/>
          <w:szCs w:val="22"/>
        </w:rPr>
      </w:pPr>
      <w:r>
        <w:rPr>
          <w:sz w:val="22"/>
          <w:szCs w:val="22"/>
        </w:rPr>
        <w:t xml:space="preserve">You can expect class disruptions and behavior issues if you are not teaching </w:t>
      </w:r>
      <w:r w:rsidR="0010272F">
        <w:rPr>
          <w:sz w:val="22"/>
          <w:szCs w:val="22"/>
        </w:rPr>
        <w:t>bell-to-bell</w:t>
      </w:r>
      <w:r>
        <w:rPr>
          <w:sz w:val="22"/>
          <w:szCs w:val="22"/>
        </w:rPr>
        <w:t>.</w:t>
      </w:r>
    </w:p>
    <w:p w14:paraId="2845744B" w14:textId="5E6570B1" w:rsidR="00CA44E4" w:rsidRDefault="009160AB">
      <w:pPr>
        <w:numPr>
          <w:ilvl w:val="0"/>
          <w:numId w:val="10"/>
        </w:numPr>
        <w:rPr>
          <w:sz w:val="22"/>
          <w:szCs w:val="22"/>
        </w:rPr>
      </w:pPr>
      <w:r>
        <w:rPr>
          <w:sz w:val="22"/>
          <w:szCs w:val="22"/>
        </w:rPr>
        <w:t xml:space="preserve">Everyone must use an agenda on the board </w:t>
      </w:r>
      <w:r w:rsidR="0010272F">
        <w:rPr>
          <w:sz w:val="22"/>
          <w:szCs w:val="22"/>
        </w:rPr>
        <w:t>every day</w:t>
      </w:r>
      <w:r>
        <w:rPr>
          <w:sz w:val="22"/>
          <w:szCs w:val="22"/>
        </w:rPr>
        <w:t xml:space="preserve">, for every class.  </w:t>
      </w:r>
    </w:p>
    <w:p w14:paraId="29232E16" w14:textId="407A801A" w:rsidR="00CA44E4" w:rsidRDefault="009160AB">
      <w:pPr>
        <w:numPr>
          <w:ilvl w:val="0"/>
          <w:numId w:val="10"/>
        </w:numPr>
        <w:rPr>
          <w:b/>
          <w:sz w:val="22"/>
          <w:szCs w:val="22"/>
        </w:rPr>
      </w:pPr>
      <w:r>
        <w:rPr>
          <w:sz w:val="22"/>
          <w:szCs w:val="22"/>
        </w:rPr>
        <w:t xml:space="preserve">You must use a tardy sign-in book for each class.  </w:t>
      </w:r>
      <w:r w:rsidR="0010272F">
        <w:rPr>
          <w:sz w:val="22"/>
          <w:szCs w:val="22"/>
        </w:rPr>
        <w:t>Tardy students</w:t>
      </w:r>
      <w:r>
        <w:rPr>
          <w:sz w:val="22"/>
          <w:szCs w:val="22"/>
        </w:rPr>
        <w:t xml:space="preserve"> will sign in.  Please follow the tardy policy when addressing tardy issues.</w:t>
      </w:r>
    </w:p>
    <w:p w14:paraId="45ABCFD8" w14:textId="77777777" w:rsidR="00CA44E4" w:rsidRDefault="009160AB">
      <w:pPr>
        <w:numPr>
          <w:ilvl w:val="0"/>
          <w:numId w:val="10"/>
        </w:numPr>
        <w:rPr>
          <w:b/>
          <w:sz w:val="22"/>
          <w:szCs w:val="22"/>
        </w:rPr>
      </w:pPr>
      <w:r>
        <w:rPr>
          <w:sz w:val="22"/>
          <w:szCs w:val="22"/>
        </w:rPr>
        <w:t xml:space="preserve">Planning and preparation are the keys to good teaching. </w:t>
      </w:r>
    </w:p>
    <w:p w14:paraId="6B5160BE" w14:textId="77777777" w:rsidR="00CA44E4" w:rsidRDefault="009160AB">
      <w:pPr>
        <w:numPr>
          <w:ilvl w:val="0"/>
          <w:numId w:val="10"/>
        </w:numPr>
        <w:rPr>
          <w:sz w:val="22"/>
          <w:szCs w:val="22"/>
        </w:rPr>
      </w:pPr>
      <w:r>
        <w:rPr>
          <w:sz w:val="22"/>
          <w:szCs w:val="22"/>
        </w:rPr>
        <w:t>You should over-plan.</w:t>
      </w:r>
    </w:p>
    <w:p w14:paraId="2BF9399C" w14:textId="77777777" w:rsidR="00CA44E4" w:rsidRDefault="009160AB">
      <w:pPr>
        <w:numPr>
          <w:ilvl w:val="0"/>
          <w:numId w:val="10"/>
        </w:numPr>
        <w:rPr>
          <w:sz w:val="22"/>
          <w:szCs w:val="22"/>
        </w:rPr>
      </w:pPr>
      <w:r>
        <w:rPr>
          <w:b/>
          <w:sz w:val="22"/>
          <w:szCs w:val="22"/>
        </w:rPr>
        <w:lastRenderedPageBreak/>
        <w:t>NEVER LEAVE STUDENTS UNSUPERVISED</w:t>
      </w:r>
      <w:r>
        <w:rPr>
          <w:sz w:val="22"/>
          <w:szCs w:val="22"/>
        </w:rPr>
        <w:t>.</w:t>
      </w:r>
    </w:p>
    <w:p w14:paraId="1323CE65" w14:textId="77777777" w:rsidR="00CA44E4" w:rsidRDefault="00CA44E4">
      <w:pPr>
        <w:rPr>
          <w:sz w:val="22"/>
          <w:szCs w:val="22"/>
        </w:rPr>
      </w:pPr>
    </w:p>
    <w:p w14:paraId="5FB1BF6C" w14:textId="77777777" w:rsidR="00CA44E4" w:rsidRDefault="00CA44E4">
      <w:pPr>
        <w:rPr>
          <w:sz w:val="22"/>
          <w:szCs w:val="22"/>
        </w:rPr>
      </w:pPr>
    </w:p>
    <w:p w14:paraId="41097E0E" w14:textId="77777777" w:rsidR="00CA44E4" w:rsidRDefault="009160AB">
      <w:pPr>
        <w:rPr>
          <w:b/>
          <w:sz w:val="28"/>
          <w:szCs w:val="28"/>
        </w:rPr>
      </w:pPr>
      <w:r>
        <w:rPr>
          <w:b/>
          <w:sz w:val="28"/>
          <w:szCs w:val="28"/>
        </w:rPr>
        <w:t>CLASS ATTENDANCE</w:t>
      </w:r>
    </w:p>
    <w:p w14:paraId="2435C78A" w14:textId="77777777" w:rsidR="00CA44E4" w:rsidRDefault="00CA44E4">
      <w:pPr>
        <w:rPr>
          <w:b/>
          <w:sz w:val="28"/>
          <w:szCs w:val="28"/>
        </w:rPr>
      </w:pPr>
    </w:p>
    <w:p w14:paraId="3E34B48D" w14:textId="77777777" w:rsidR="00CA44E4" w:rsidRDefault="009160AB">
      <w:pPr>
        <w:numPr>
          <w:ilvl w:val="0"/>
          <w:numId w:val="12"/>
        </w:numPr>
        <w:rPr>
          <w:sz w:val="22"/>
          <w:szCs w:val="22"/>
        </w:rPr>
      </w:pPr>
      <w:r>
        <w:rPr>
          <w:sz w:val="22"/>
          <w:szCs w:val="22"/>
        </w:rPr>
        <w:t>Attendance must be taken each block of the school day.</w:t>
      </w:r>
    </w:p>
    <w:p w14:paraId="06FF60A4" w14:textId="77777777" w:rsidR="00CA44E4" w:rsidRDefault="00CA44E4">
      <w:pPr>
        <w:rPr>
          <w:sz w:val="22"/>
          <w:szCs w:val="22"/>
        </w:rPr>
      </w:pPr>
    </w:p>
    <w:p w14:paraId="0E2B17C6" w14:textId="77777777" w:rsidR="00CA44E4" w:rsidRDefault="00CA44E4">
      <w:pPr>
        <w:rPr>
          <w:b/>
          <w:sz w:val="28"/>
          <w:szCs w:val="28"/>
        </w:rPr>
      </w:pPr>
    </w:p>
    <w:p w14:paraId="263BB024" w14:textId="77777777" w:rsidR="00CA44E4" w:rsidRDefault="009160AB">
      <w:pPr>
        <w:jc w:val="both"/>
        <w:rPr>
          <w:b/>
          <w:sz w:val="22"/>
          <w:szCs w:val="22"/>
        </w:rPr>
      </w:pPr>
      <w:r>
        <w:rPr>
          <w:b/>
          <w:sz w:val="28"/>
          <w:szCs w:val="28"/>
        </w:rPr>
        <w:t>TEXTBOOKS</w:t>
      </w:r>
      <w:r>
        <w:rPr>
          <w:b/>
          <w:sz w:val="24"/>
          <w:szCs w:val="24"/>
        </w:rPr>
        <w:t xml:space="preserve"> </w:t>
      </w:r>
    </w:p>
    <w:p w14:paraId="5AE12B2B" w14:textId="5387E736" w:rsidR="00CA44E4" w:rsidRDefault="009160AB">
      <w:pPr>
        <w:numPr>
          <w:ilvl w:val="0"/>
          <w:numId w:val="10"/>
        </w:numPr>
        <w:pBdr>
          <w:top w:val="nil"/>
          <w:left w:val="nil"/>
          <w:bottom w:val="nil"/>
          <w:right w:val="nil"/>
          <w:between w:val="nil"/>
        </w:pBdr>
        <w:tabs>
          <w:tab w:val="center" w:pos="4320"/>
          <w:tab w:val="right" w:pos="8640"/>
        </w:tabs>
        <w:rPr>
          <w:sz w:val="22"/>
          <w:szCs w:val="22"/>
        </w:rPr>
      </w:pPr>
      <w:r>
        <w:rPr>
          <w:sz w:val="22"/>
          <w:szCs w:val="22"/>
        </w:rPr>
        <w:t xml:space="preserve">Textbooks will be </w:t>
      </w:r>
      <w:r w:rsidR="0010272F">
        <w:rPr>
          <w:sz w:val="22"/>
          <w:szCs w:val="22"/>
        </w:rPr>
        <w:t>checked in</w:t>
      </w:r>
      <w:r>
        <w:rPr>
          <w:sz w:val="22"/>
          <w:szCs w:val="22"/>
        </w:rPr>
        <w:t xml:space="preserve"> and out by the teacher.</w:t>
      </w:r>
    </w:p>
    <w:p w14:paraId="0B420583" w14:textId="77777777" w:rsidR="00CA44E4" w:rsidRDefault="00CA44E4">
      <w:pPr>
        <w:pBdr>
          <w:top w:val="nil"/>
          <w:left w:val="nil"/>
          <w:bottom w:val="nil"/>
          <w:right w:val="nil"/>
          <w:between w:val="nil"/>
        </w:pBdr>
        <w:tabs>
          <w:tab w:val="center" w:pos="4320"/>
          <w:tab w:val="right" w:pos="8640"/>
        </w:tabs>
        <w:rPr>
          <w:sz w:val="22"/>
          <w:szCs w:val="22"/>
        </w:rPr>
      </w:pPr>
    </w:p>
    <w:p w14:paraId="7EDA33D9" w14:textId="77777777" w:rsidR="00CA44E4" w:rsidRDefault="00CA44E4">
      <w:pPr>
        <w:jc w:val="both"/>
        <w:rPr>
          <w:sz w:val="22"/>
          <w:szCs w:val="22"/>
        </w:rPr>
      </w:pPr>
    </w:p>
    <w:p w14:paraId="1404140E" w14:textId="77777777" w:rsidR="00CA44E4" w:rsidRDefault="009160AB">
      <w:pPr>
        <w:keepNext/>
        <w:pBdr>
          <w:top w:val="nil"/>
          <w:left w:val="nil"/>
          <w:bottom w:val="nil"/>
          <w:right w:val="nil"/>
          <w:between w:val="nil"/>
        </w:pBdr>
        <w:jc w:val="both"/>
        <w:rPr>
          <w:b/>
          <w:color w:val="000000"/>
          <w:sz w:val="28"/>
          <w:szCs w:val="28"/>
        </w:rPr>
      </w:pPr>
      <w:r>
        <w:rPr>
          <w:b/>
          <w:color w:val="000000"/>
          <w:sz w:val="28"/>
          <w:szCs w:val="28"/>
        </w:rPr>
        <w:t>GUEST SPEAKERS</w:t>
      </w:r>
    </w:p>
    <w:p w14:paraId="7B821940" w14:textId="312D5AAE" w:rsidR="00CA44E4" w:rsidRDefault="009160AB">
      <w:pPr>
        <w:numPr>
          <w:ilvl w:val="0"/>
          <w:numId w:val="10"/>
        </w:numPr>
        <w:jc w:val="both"/>
        <w:rPr>
          <w:sz w:val="22"/>
          <w:szCs w:val="22"/>
        </w:rPr>
      </w:pPr>
      <w:r>
        <w:rPr>
          <w:sz w:val="22"/>
          <w:szCs w:val="22"/>
        </w:rPr>
        <w:t>Administration</w:t>
      </w:r>
      <w:r w:rsidR="0010272F">
        <w:rPr>
          <w:sz w:val="22"/>
          <w:szCs w:val="22"/>
        </w:rPr>
        <w:t xml:space="preserve"> MUST</w:t>
      </w:r>
      <w:r>
        <w:rPr>
          <w:sz w:val="22"/>
          <w:szCs w:val="22"/>
        </w:rPr>
        <w:t xml:space="preserve"> approve all guest speakers before they are scheduled.</w:t>
      </w:r>
    </w:p>
    <w:p w14:paraId="490FA6FB" w14:textId="77777777" w:rsidR="00CA44E4" w:rsidRDefault="00CA44E4">
      <w:pPr>
        <w:jc w:val="both"/>
        <w:rPr>
          <w:sz w:val="22"/>
          <w:szCs w:val="22"/>
        </w:rPr>
      </w:pPr>
    </w:p>
    <w:p w14:paraId="7885D966" w14:textId="77777777" w:rsidR="00CA44E4" w:rsidRDefault="00CA44E4">
      <w:pPr>
        <w:jc w:val="both"/>
        <w:rPr>
          <w:sz w:val="22"/>
          <w:szCs w:val="22"/>
        </w:rPr>
      </w:pPr>
    </w:p>
    <w:p w14:paraId="41F225AD" w14:textId="77777777" w:rsidR="00CA44E4" w:rsidRDefault="00CA44E4">
      <w:pPr>
        <w:jc w:val="both"/>
        <w:rPr>
          <w:sz w:val="22"/>
          <w:szCs w:val="22"/>
        </w:rPr>
      </w:pPr>
    </w:p>
    <w:p w14:paraId="019C2F00" w14:textId="77777777" w:rsidR="00CA44E4" w:rsidRDefault="00CA44E4">
      <w:pPr>
        <w:jc w:val="both"/>
        <w:rPr>
          <w:sz w:val="22"/>
          <w:szCs w:val="22"/>
        </w:rPr>
      </w:pPr>
    </w:p>
    <w:p w14:paraId="5FC3BB9C" w14:textId="77777777" w:rsidR="00CA44E4" w:rsidRDefault="00CA44E4">
      <w:pPr>
        <w:jc w:val="both"/>
        <w:rPr>
          <w:sz w:val="22"/>
          <w:szCs w:val="22"/>
        </w:rPr>
      </w:pPr>
    </w:p>
    <w:p w14:paraId="73013ABE" w14:textId="77777777" w:rsidR="00CA44E4" w:rsidRDefault="00CA44E4">
      <w:pPr>
        <w:pBdr>
          <w:top w:val="nil"/>
          <w:left w:val="nil"/>
          <w:bottom w:val="nil"/>
          <w:right w:val="nil"/>
          <w:between w:val="nil"/>
        </w:pBdr>
        <w:tabs>
          <w:tab w:val="left" w:pos="720"/>
        </w:tabs>
        <w:rPr>
          <w:color w:val="000000"/>
        </w:rPr>
      </w:pPr>
    </w:p>
    <w:p w14:paraId="113785FC" w14:textId="77777777" w:rsidR="00CA44E4" w:rsidRDefault="00CA44E4">
      <w:pPr>
        <w:jc w:val="center"/>
        <w:rPr>
          <w:b/>
          <w:sz w:val="36"/>
          <w:szCs w:val="36"/>
          <w:u w:val="single"/>
        </w:rPr>
      </w:pPr>
    </w:p>
    <w:p w14:paraId="1A1BCADF" w14:textId="77777777" w:rsidR="00CA44E4" w:rsidRDefault="00CA44E4">
      <w:pPr>
        <w:jc w:val="center"/>
        <w:rPr>
          <w:b/>
          <w:sz w:val="36"/>
          <w:szCs w:val="36"/>
          <w:u w:val="single"/>
        </w:rPr>
      </w:pPr>
    </w:p>
    <w:p w14:paraId="37429AF0" w14:textId="77777777" w:rsidR="00CA44E4" w:rsidRDefault="00CA44E4">
      <w:pPr>
        <w:jc w:val="center"/>
        <w:rPr>
          <w:b/>
          <w:sz w:val="36"/>
          <w:szCs w:val="36"/>
          <w:u w:val="single"/>
        </w:rPr>
      </w:pPr>
    </w:p>
    <w:p w14:paraId="113EBF6F" w14:textId="77777777" w:rsidR="00CA44E4" w:rsidRDefault="00CA44E4">
      <w:pPr>
        <w:jc w:val="center"/>
        <w:rPr>
          <w:b/>
          <w:sz w:val="36"/>
          <w:szCs w:val="36"/>
          <w:u w:val="single"/>
        </w:rPr>
      </w:pPr>
    </w:p>
    <w:p w14:paraId="2F42BB6C" w14:textId="77777777" w:rsidR="00CA44E4" w:rsidRDefault="00CA44E4">
      <w:pPr>
        <w:rPr>
          <w:b/>
          <w:sz w:val="36"/>
          <w:szCs w:val="36"/>
          <w:u w:val="single"/>
        </w:rPr>
      </w:pPr>
    </w:p>
    <w:p w14:paraId="2E1CFD9F" w14:textId="77777777" w:rsidR="00CA44E4" w:rsidRDefault="00CA44E4">
      <w:pPr>
        <w:rPr>
          <w:b/>
          <w:sz w:val="36"/>
          <w:szCs w:val="36"/>
          <w:u w:val="single"/>
        </w:rPr>
      </w:pPr>
    </w:p>
    <w:p w14:paraId="293A7901" w14:textId="77777777" w:rsidR="00CA44E4" w:rsidRDefault="00CA44E4">
      <w:pPr>
        <w:rPr>
          <w:b/>
          <w:sz w:val="36"/>
          <w:szCs w:val="36"/>
          <w:u w:val="single"/>
        </w:rPr>
      </w:pPr>
    </w:p>
    <w:p w14:paraId="4340F6B3" w14:textId="77777777" w:rsidR="00CA44E4" w:rsidRDefault="00CA44E4">
      <w:pPr>
        <w:rPr>
          <w:b/>
          <w:sz w:val="36"/>
          <w:szCs w:val="36"/>
          <w:u w:val="single"/>
        </w:rPr>
      </w:pPr>
    </w:p>
    <w:p w14:paraId="2E451AFA" w14:textId="77777777" w:rsidR="00CA44E4" w:rsidRDefault="00CA44E4">
      <w:pPr>
        <w:rPr>
          <w:b/>
          <w:sz w:val="36"/>
          <w:szCs w:val="36"/>
          <w:u w:val="single"/>
        </w:rPr>
      </w:pPr>
    </w:p>
    <w:p w14:paraId="2C28BC84" w14:textId="77777777" w:rsidR="00CA44E4" w:rsidRDefault="00CA44E4">
      <w:pPr>
        <w:rPr>
          <w:b/>
          <w:sz w:val="36"/>
          <w:szCs w:val="36"/>
          <w:u w:val="single"/>
        </w:rPr>
      </w:pPr>
    </w:p>
    <w:p w14:paraId="31D4E9AC" w14:textId="77777777" w:rsidR="00CA44E4" w:rsidRDefault="00CA44E4">
      <w:pPr>
        <w:rPr>
          <w:b/>
          <w:sz w:val="36"/>
          <w:szCs w:val="36"/>
          <w:u w:val="single"/>
        </w:rPr>
      </w:pPr>
    </w:p>
    <w:p w14:paraId="50153D88" w14:textId="77777777" w:rsidR="00CA44E4" w:rsidRDefault="00CA44E4">
      <w:pPr>
        <w:rPr>
          <w:b/>
          <w:sz w:val="36"/>
          <w:szCs w:val="36"/>
          <w:u w:val="single"/>
        </w:rPr>
      </w:pPr>
    </w:p>
    <w:p w14:paraId="59E66046" w14:textId="77777777" w:rsidR="00CA44E4" w:rsidRDefault="00CA44E4">
      <w:pPr>
        <w:rPr>
          <w:b/>
          <w:sz w:val="36"/>
          <w:szCs w:val="36"/>
          <w:u w:val="single"/>
        </w:rPr>
      </w:pPr>
    </w:p>
    <w:p w14:paraId="76083D69" w14:textId="77777777" w:rsidR="00CA44E4" w:rsidRDefault="00CA44E4">
      <w:pPr>
        <w:jc w:val="center"/>
        <w:rPr>
          <w:b/>
          <w:sz w:val="52"/>
          <w:szCs w:val="52"/>
          <w:u w:val="single"/>
        </w:rPr>
      </w:pPr>
    </w:p>
    <w:p w14:paraId="3528D922" w14:textId="77777777" w:rsidR="00CA44E4" w:rsidRDefault="00CA44E4">
      <w:pPr>
        <w:jc w:val="center"/>
        <w:rPr>
          <w:b/>
          <w:sz w:val="52"/>
          <w:szCs w:val="52"/>
          <w:u w:val="single"/>
        </w:rPr>
      </w:pPr>
    </w:p>
    <w:p w14:paraId="7B1ECE15" w14:textId="77777777" w:rsidR="00CA44E4" w:rsidRDefault="00CA44E4">
      <w:pPr>
        <w:jc w:val="center"/>
        <w:rPr>
          <w:b/>
          <w:sz w:val="52"/>
          <w:szCs w:val="52"/>
          <w:u w:val="single"/>
        </w:rPr>
      </w:pPr>
    </w:p>
    <w:p w14:paraId="6DEB2D6F" w14:textId="77777777" w:rsidR="00CA44E4" w:rsidRDefault="009160AB">
      <w:pPr>
        <w:jc w:val="center"/>
        <w:rPr>
          <w:b/>
          <w:sz w:val="36"/>
          <w:szCs w:val="36"/>
          <w:u w:val="single"/>
        </w:rPr>
      </w:pPr>
      <w:r>
        <w:rPr>
          <w:b/>
          <w:sz w:val="52"/>
          <w:szCs w:val="52"/>
          <w:u w:val="single"/>
        </w:rPr>
        <w:lastRenderedPageBreak/>
        <w:t>Instructional Model</w:t>
      </w:r>
    </w:p>
    <w:p w14:paraId="723AF9F3" w14:textId="5574FFCD" w:rsidR="00CA44E4" w:rsidRDefault="00CA44E4">
      <w:pPr>
        <w:jc w:val="center"/>
        <w:rPr>
          <w:b/>
          <w:sz w:val="36"/>
          <w:szCs w:val="36"/>
          <w:u w:val="single"/>
        </w:rPr>
      </w:pPr>
    </w:p>
    <w:p w14:paraId="5B93DE94" w14:textId="77777777" w:rsidR="00CA44E4" w:rsidRDefault="00CA44E4">
      <w:pPr>
        <w:jc w:val="center"/>
        <w:rPr>
          <w:b/>
          <w:sz w:val="36"/>
          <w:szCs w:val="36"/>
          <w:u w:val="single"/>
        </w:rPr>
      </w:pPr>
    </w:p>
    <w:p w14:paraId="52CEC4FB" w14:textId="77777777" w:rsidR="00CA44E4" w:rsidRDefault="00CA44E4">
      <w:pPr>
        <w:jc w:val="center"/>
        <w:rPr>
          <w:b/>
          <w:sz w:val="52"/>
          <w:szCs w:val="52"/>
          <w:u w:val="single"/>
        </w:rPr>
      </w:pPr>
    </w:p>
    <w:p w14:paraId="6167BCA1" w14:textId="048644E7" w:rsidR="00CA44E4" w:rsidRDefault="0010272F">
      <w:pPr>
        <w:jc w:val="center"/>
        <w:rPr>
          <w:b/>
          <w:sz w:val="52"/>
          <w:szCs w:val="52"/>
          <w:u w:val="single"/>
        </w:rPr>
      </w:pPr>
      <w:r>
        <w:rPr>
          <w:b/>
          <w:noProof/>
          <w:sz w:val="36"/>
          <w:szCs w:val="36"/>
          <w:u w:val="single"/>
        </w:rPr>
        <w:drawing>
          <wp:anchor distT="0" distB="0" distL="114300" distR="114300" simplePos="0" relativeHeight="251659264" behindDoc="0" locked="0" layoutInCell="1" allowOverlap="1" wp14:anchorId="31A65188" wp14:editId="426A08C8">
            <wp:simplePos x="0" y="0"/>
            <wp:positionH relativeFrom="margin">
              <wp:posOffset>0</wp:posOffset>
            </wp:positionH>
            <wp:positionV relativeFrom="margin">
              <wp:posOffset>1949450</wp:posOffset>
            </wp:positionV>
            <wp:extent cx="6515100" cy="4000500"/>
            <wp:effectExtent l="0" t="0" r="0" b="0"/>
            <wp:wrapSquare wrapText="bothSides"/>
            <wp:docPr id="1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extLst>
                        <a:ext uri="{28A0092B-C50C-407E-A947-70E740481C1C}">
                          <a14:useLocalDpi xmlns:a14="http://schemas.microsoft.com/office/drawing/2010/main" val="0"/>
                        </a:ext>
                      </a:extLst>
                    </a:blip>
                    <a:srcRect/>
                    <a:stretch>
                      <a:fillRect/>
                    </a:stretch>
                  </pic:blipFill>
                  <pic:spPr>
                    <a:xfrm>
                      <a:off x="0" y="0"/>
                      <a:ext cx="6515100" cy="4000500"/>
                    </a:xfrm>
                    <a:prstGeom prst="rect">
                      <a:avLst/>
                    </a:prstGeom>
                    <a:ln/>
                  </pic:spPr>
                </pic:pic>
              </a:graphicData>
            </a:graphic>
            <wp14:sizeRelV relativeFrom="margin">
              <wp14:pctHeight>0</wp14:pctHeight>
            </wp14:sizeRelV>
          </wp:anchor>
        </w:drawing>
      </w:r>
    </w:p>
    <w:p w14:paraId="63BC5875" w14:textId="60296637" w:rsidR="00CA44E4" w:rsidRDefault="00CA44E4">
      <w:pPr>
        <w:jc w:val="center"/>
        <w:rPr>
          <w:b/>
          <w:sz w:val="52"/>
          <w:szCs w:val="52"/>
          <w:u w:val="single"/>
        </w:rPr>
      </w:pPr>
    </w:p>
    <w:p w14:paraId="4B9A76E4" w14:textId="77777777" w:rsidR="00CA44E4" w:rsidRDefault="00CA44E4">
      <w:pPr>
        <w:jc w:val="center"/>
        <w:rPr>
          <w:b/>
          <w:sz w:val="52"/>
          <w:szCs w:val="52"/>
          <w:u w:val="single"/>
        </w:rPr>
      </w:pPr>
    </w:p>
    <w:p w14:paraId="7FCFE25D" w14:textId="77777777" w:rsidR="00CA44E4" w:rsidRDefault="00CA44E4">
      <w:pPr>
        <w:jc w:val="center"/>
        <w:rPr>
          <w:b/>
          <w:sz w:val="52"/>
          <w:szCs w:val="52"/>
          <w:u w:val="single"/>
        </w:rPr>
      </w:pPr>
    </w:p>
    <w:p w14:paraId="687681F1" w14:textId="77777777" w:rsidR="0010272F" w:rsidRDefault="0010272F">
      <w:pPr>
        <w:jc w:val="center"/>
        <w:rPr>
          <w:b/>
          <w:sz w:val="52"/>
          <w:szCs w:val="52"/>
          <w:u w:val="single"/>
        </w:rPr>
      </w:pPr>
    </w:p>
    <w:p w14:paraId="060801C4" w14:textId="77777777" w:rsidR="0010272F" w:rsidRDefault="0010272F">
      <w:pPr>
        <w:jc w:val="center"/>
        <w:rPr>
          <w:b/>
          <w:sz w:val="52"/>
          <w:szCs w:val="52"/>
          <w:u w:val="single"/>
        </w:rPr>
      </w:pPr>
    </w:p>
    <w:p w14:paraId="1BAB5D30" w14:textId="77777777" w:rsidR="0010272F" w:rsidRDefault="0010272F">
      <w:pPr>
        <w:jc w:val="center"/>
        <w:rPr>
          <w:b/>
          <w:sz w:val="52"/>
          <w:szCs w:val="52"/>
          <w:u w:val="single"/>
        </w:rPr>
      </w:pPr>
    </w:p>
    <w:p w14:paraId="652C0C4F" w14:textId="7C386C9A" w:rsidR="00CA44E4" w:rsidRDefault="009160AB">
      <w:pPr>
        <w:jc w:val="center"/>
        <w:rPr>
          <w:b/>
          <w:sz w:val="52"/>
          <w:szCs w:val="52"/>
          <w:u w:val="single"/>
        </w:rPr>
      </w:pPr>
      <w:r>
        <w:rPr>
          <w:b/>
          <w:sz w:val="52"/>
          <w:szCs w:val="52"/>
          <w:u w:val="single"/>
        </w:rPr>
        <w:lastRenderedPageBreak/>
        <w:t>Teaching Formula</w:t>
      </w:r>
    </w:p>
    <w:p w14:paraId="33D862E7" w14:textId="77777777" w:rsidR="0010272F" w:rsidRDefault="0010272F">
      <w:pPr>
        <w:jc w:val="center"/>
        <w:rPr>
          <w:b/>
          <w:sz w:val="52"/>
          <w:szCs w:val="52"/>
          <w:u w:val="single"/>
        </w:rPr>
      </w:pPr>
    </w:p>
    <w:p w14:paraId="65E11CB9" w14:textId="3C82583C" w:rsidR="00CA44E4" w:rsidRDefault="0010272F">
      <w:pPr>
        <w:jc w:val="center"/>
        <w:rPr>
          <w:b/>
          <w:sz w:val="52"/>
          <w:szCs w:val="52"/>
          <w:u w:val="single"/>
        </w:rPr>
      </w:pPr>
      <w:r>
        <w:rPr>
          <w:b/>
          <w:noProof/>
          <w:sz w:val="36"/>
          <w:szCs w:val="36"/>
          <w:u w:val="single"/>
        </w:rPr>
        <w:drawing>
          <wp:inline distT="114300" distB="114300" distL="114300" distR="114300" wp14:anchorId="6F7FBBB4" wp14:editId="4D7E7F3D">
            <wp:extent cx="6064250" cy="4787265"/>
            <wp:effectExtent l="0" t="0" r="0" b="0"/>
            <wp:docPr id="5" name="image2.png" descr="A diagram of a formula&#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5" name="image2.png" descr="A diagram of a formula&#10;&#10;Description automatically generated with medium confidence"/>
                    <pic:cNvPicPr preferRelativeResize="0"/>
                  </pic:nvPicPr>
                  <pic:blipFill>
                    <a:blip r:embed="rId10"/>
                    <a:srcRect/>
                    <a:stretch>
                      <a:fillRect/>
                    </a:stretch>
                  </pic:blipFill>
                  <pic:spPr>
                    <a:xfrm>
                      <a:off x="0" y="0"/>
                      <a:ext cx="6064250" cy="4787265"/>
                    </a:xfrm>
                    <a:prstGeom prst="rect">
                      <a:avLst/>
                    </a:prstGeom>
                    <a:ln/>
                  </pic:spPr>
                </pic:pic>
              </a:graphicData>
            </a:graphic>
          </wp:inline>
        </w:drawing>
      </w:r>
    </w:p>
    <w:p w14:paraId="0817BFE0" w14:textId="46C625E1" w:rsidR="00CA44E4" w:rsidRDefault="00CA44E4">
      <w:pPr>
        <w:jc w:val="center"/>
        <w:rPr>
          <w:b/>
          <w:sz w:val="52"/>
          <w:szCs w:val="52"/>
          <w:u w:val="single"/>
        </w:rPr>
      </w:pPr>
    </w:p>
    <w:p w14:paraId="12289F9D" w14:textId="3E670073" w:rsidR="00CA44E4" w:rsidRDefault="00CA44E4">
      <w:pPr>
        <w:jc w:val="center"/>
        <w:rPr>
          <w:b/>
          <w:sz w:val="36"/>
          <w:szCs w:val="36"/>
          <w:u w:val="single"/>
        </w:rPr>
      </w:pPr>
    </w:p>
    <w:p w14:paraId="3B7FF618" w14:textId="77777777" w:rsidR="00CA44E4" w:rsidRDefault="009160AB">
      <w:pPr>
        <w:jc w:val="center"/>
        <w:rPr>
          <w:b/>
          <w:sz w:val="36"/>
          <w:szCs w:val="36"/>
          <w:u w:val="single"/>
        </w:rPr>
      </w:pPr>
      <w:r>
        <w:rPr>
          <w:b/>
          <w:noProof/>
          <w:sz w:val="36"/>
          <w:szCs w:val="36"/>
          <w:u w:val="single"/>
        </w:rPr>
        <w:lastRenderedPageBreak/>
        <w:drawing>
          <wp:inline distT="114300" distB="114300" distL="114300" distR="114300" wp14:anchorId="34F57CDA" wp14:editId="48C37948">
            <wp:extent cx="6515100" cy="7645400"/>
            <wp:effectExtent l="0" t="0" r="0" b="0"/>
            <wp:docPr id="3"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1"/>
                    <a:srcRect/>
                    <a:stretch>
                      <a:fillRect/>
                    </a:stretch>
                  </pic:blipFill>
                  <pic:spPr>
                    <a:xfrm>
                      <a:off x="0" y="0"/>
                      <a:ext cx="6515100" cy="7645400"/>
                    </a:xfrm>
                    <a:prstGeom prst="rect">
                      <a:avLst/>
                    </a:prstGeom>
                    <a:ln/>
                  </pic:spPr>
                </pic:pic>
              </a:graphicData>
            </a:graphic>
          </wp:inline>
        </w:drawing>
      </w:r>
    </w:p>
    <w:p w14:paraId="3710C911" w14:textId="29685A69" w:rsidR="00CA44E4" w:rsidRDefault="009160AB">
      <w:pPr>
        <w:jc w:val="center"/>
        <w:rPr>
          <w:b/>
          <w:sz w:val="36"/>
          <w:szCs w:val="36"/>
          <w:u w:val="single"/>
        </w:rPr>
      </w:pPr>
      <w:r>
        <w:rPr>
          <w:b/>
          <w:noProof/>
          <w:sz w:val="36"/>
          <w:szCs w:val="36"/>
          <w:u w:val="single"/>
        </w:rPr>
        <w:lastRenderedPageBreak/>
        <w:drawing>
          <wp:inline distT="114300" distB="114300" distL="114300" distR="114300" wp14:anchorId="0E10A0F1" wp14:editId="2EFAF29A">
            <wp:extent cx="6515100" cy="7023100"/>
            <wp:effectExtent l="0" t="0" r="0" b="0"/>
            <wp:docPr id="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2"/>
                    <a:srcRect/>
                    <a:stretch>
                      <a:fillRect/>
                    </a:stretch>
                  </pic:blipFill>
                  <pic:spPr>
                    <a:xfrm>
                      <a:off x="0" y="0"/>
                      <a:ext cx="6515100" cy="7023100"/>
                    </a:xfrm>
                    <a:prstGeom prst="rect">
                      <a:avLst/>
                    </a:prstGeom>
                    <a:ln/>
                  </pic:spPr>
                </pic:pic>
              </a:graphicData>
            </a:graphic>
          </wp:inline>
        </w:drawing>
      </w:r>
    </w:p>
    <w:p w14:paraId="19FE5C8E" w14:textId="77777777" w:rsidR="00CA44E4" w:rsidRDefault="00CA44E4">
      <w:pPr>
        <w:jc w:val="center"/>
        <w:rPr>
          <w:b/>
          <w:sz w:val="36"/>
          <w:szCs w:val="36"/>
          <w:u w:val="single"/>
        </w:rPr>
      </w:pPr>
    </w:p>
    <w:p w14:paraId="4E318316" w14:textId="77777777" w:rsidR="00CA44E4" w:rsidRDefault="00CA44E4">
      <w:pPr>
        <w:jc w:val="center"/>
        <w:rPr>
          <w:b/>
          <w:sz w:val="36"/>
          <w:szCs w:val="36"/>
          <w:u w:val="single"/>
        </w:rPr>
      </w:pPr>
    </w:p>
    <w:p w14:paraId="5C7EB21D" w14:textId="77777777" w:rsidR="00CA44E4" w:rsidRDefault="00CA44E4">
      <w:pPr>
        <w:jc w:val="center"/>
        <w:rPr>
          <w:b/>
          <w:sz w:val="36"/>
          <w:szCs w:val="36"/>
          <w:u w:val="single"/>
        </w:rPr>
      </w:pPr>
    </w:p>
    <w:p w14:paraId="0383FB8C" w14:textId="77777777" w:rsidR="00CA44E4" w:rsidRDefault="00CA44E4">
      <w:pPr>
        <w:jc w:val="center"/>
        <w:rPr>
          <w:b/>
          <w:sz w:val="36"/>
          <w:szCs w:val="36"/>
          <w:u w:val="single"/>
        </w:rPr>
      </w:pPr>
    </w:p>
    <w:p w14:paraId="48B7FFC8" w14:textId="77777777" w:rsidR="00CA44E4" w:rsidRDefault="009160AB">
      <w:pPr>
        <w:jc w:val="center"/>
        <w:rPr>
          <w:b/>
          <w:sz w:val="36"/>
          <w:szCs w:val="36"/>
          <w:u w:val="single"/>
        </w:rPr>
      </w:pPr>
      <w:r>
        <w:rPr>
          <w:b/>
          <w:sz w:val="36"/>
          <w:szCs w:val="36"/>
          <w:u w:val="single"/>
        </w:rPr>
        <w:lastRenderedPageBreak/>
        <w:t>DISCIPLINE PROCEDURES</w:t>
      </w:r>
    </w:p>
    <w:p w14:paraId="07CD8135" w14:textId="77777777" w:rsidR="00CA44E4" w:rsidRDefault="00CA44E4">
      <w:pPr>
        <w:jc w:val="center"/>
        <w:rPr>
          <w:b/>
          <w:sz w:val="36"/>
          <w:szCs w:val="36"/>
          <w:u w:val="single"/>
        </w:rPr>
      </w:pPr>
    </w:p>
    <w:p w14:paraId="71E276F0" w14:textId="77777777" w:rsidR="00CA44E4" w:rsidRDefault="009160AB">
      <w:pPr>
        <w:jc w:val="center"/>
        <w:rPr>
          <w:b/>
          <w:sz w:val="36"/>
          <w:szCs w:val="36"/>
          <w:u w:val="single"/>
        </w:rPr>
      </w:pPr>
      <w:r>
        <w:rPr>
          <w:b/>
          <w:sz w:val="36"/>
          <w:szCs w:val="36"/>
          <w:u w:val="single"/>
        </w:rPr>
        <w:t>Non-Negotiables 23-24</w:t>
      </w:r>
    </w:p>
    <w:p w14:paraId="17F9C73B" w14:textId="77777777" w:rsidR="00CA44E4" w:rsidRDefault="009160AB">
      <w:pPr>
        <w:rPr>
          <w:b/>
          <w:sz w:val="30"/>
          <w:szCs w:val="30"/>
        </w:rPr>
      </w:pPr>
      <w:r>
        <w:rPr>
          <w:b/>
          <w:sz w:val="28"/>
          <w:szCs w:val="28"/>
        </w:rPr>
        <w:t>CELL PHONES</w:t>
      </w:r>
      <w:r>
        <w:rPr>
          <w:b/>
          <w:sz w:val="30"/>
          <w:szCs w:val="30"/>
        </w:rPr>
        <w:t xml:space="preserve"> </w:t>
      </w:r>
    </w:p>
    <w:p w14:paraId="645CE797" w14:textId="77777777" w:rsidR="00CA44E4" w:rsidRDefault="009160AB">
      <w:pPr>
        <w:rPr>
          <w:sz w:val="22"/>
          <w:szCs w:val="22"/>
        </w:rPr>
      </w:pPr>
      <w:r>
        <w:rPr>
          <w:sz w:val="22"/>
          <w:szCs w:val="22"/>
        </w:rPr>
        <w:t xml:space="preserve">Students are not to use cell phones in the classroom unless it is for an activity associated with your lesson plans. </w:t>
      </w:r>
    </w:p>
    <w:p w14:paraId="5B2D7ECB" w14:textId="77777777" w:rsidR="00CA44E4" w:rsidRDefault="00CA44E4">
      <w:pPr>
        <w:rPr>
          <w:sz w:val="22"/>
          <w:szCs w:val="22"/>
        </w:rPr>
      </w:pPr>
    </w:p>
    <w:p w14:paraId="7B662402" w14:textId="69994038" w:rsidR="00CA44E4" w:rsidRDefault="009160AB">
      <w:pPr>
        <w:rPr>
          <w:sz w:val="22"/>
          <w:szCs w:val="22"/>
        </w:rPr>
      </w:pPr>
      <w:r>
        <w:rPr>
          <w:sz w:val="22"/>
          <w:szCs w:val="22"/>
        </w:rPr>
        <w:t xml:space="preserve">The process will be discussed during preplanning with staff and </w:t>
      </w:r>
      <w:r w:rsidR="0010272F">
        <w:rPr>
          <w:sz w:val="22"/>
          <w:szCs w:val="22"/>
        </w:rPr>
        <w:t>the first</w:t>
      </w:r>
      <w:r>
        <w:rPr>
          <w:sz w:val="22"/>
          <w:szCs w:val="22"/>
        </w:rPr>
        <w:t xml:space="preserve"> week with students.  </w:t>
      </w:r>
    </w:p>
    <w:p w14:paraId="18806102" w14:textId="77777777" w:rsidR="00CA44E4" w:rsidRDefault="00CA44E4">
      <w:pPr>
        <w:rPr>
          <w:sz w:val="22"/>
          <w:szCs w:val="22"/>
        </w:rPr>
      </w:pPr>
    </w:p>
    <w:p w14:paraId="10163C02" w14:textId="77777777" w:rsidR="00CA44E4" w:rsidRDefault="009160AB">
      <w:pPr>
        <w:rPr>
          <w:b/>
          <w:sz w:val="28"/>
          <w:szCs w:val="28"/>
        </w:rPr>
      </w:pPr>
      <w:r>
        <w:rPr>
          <w:b/>
          <w:sz w:val="28"/>
          <w:szCs w:val="28"/>
        </w:rPr>
        <w:t>TARDIES TO CLASS</w:t>
      </w:r>
    </w:p>
    <w:p w14:paraId="4008C7A2" w14:textId="39C28F0F" w:rsidR="00CA44E4" w:rsidRDefault="009160AB">
      <w:pPr>
        <w:rPr>
          <w:sz w:val="22"/>
          <w:szCs w:val="22"/>
        </w:rPr>
      </w:pPr>
      <w:r>
        <w:rPr>
          <w:sz w:val="22"/>
          <w:szCs w:val="22"/>
        </w:rPr>
        <w:t xml:space="preserve">There is a </w:t>
      </w:r>
      <w:r w:rsidR="0010272F">
        <w:rPr>
          <w:sz w:val="22"/>
          <w:szCs w:val="22"/>
        </w:rPr>
        <w:t>one-week</w:t>
      </w:r>
      <w:r>
        <w:rPr>
          <w:sz w:val="22"/>
          <w:szCs w:val="22"/>
        </w:rPr>
        <w:t xml:space="preserve"> ‘grace period’ for them to get acclimated to the process. After the first week, the tardy policy will be followed.</w:t>
      </w:r>
    </w:p>
    <w:p w14:paraId="2BDF6074" w14:textId="77777777" w:rsidR="00CA44E4" w:rsidRDefault="00CA44E4">
      <w:pPr>
        <w:tabs>
          <w:tab w:val="center" w:pos="4320"/>
          <w:tab w:val="right" w:pos="8640"/>
        </w:tabs>
        <w:rPr>
          <w:sz w:val="22"/>
          <w:szCs w:val="22"/>
        </w:rPr>
      </w:pPr>
    </w:p>
    <w:p w14:paraId="33840A5F" w14:textId="77777777" w:rsidR="00CA44E4" w:rsidRDefault="009160AB">
      <w:pPr>
        <w:pBdr>
          <w:top w:val="nil"/>
          <w:left w:val="nil"/>
          <w:bottom w:val="nil"/>
          <w:right w:val="nil"/>
          <w:between w:val="nil"/>
        </w:pBdr>
        <w:tabs>
          <w:tab w:val="left" w:pos="720"/>
        </w:tabs>
        <w:rPr>
          <w:b/>
          <w:color w:val="000000"/>
          <w:sz w:val="28"/>
          <w:szCs w:val="28"/>
          <w:u w:val="single"/>
        </w:rPr>
      </w:pPr>
      <w:r>
        <w:rPr>
          <w:b/>
          <w:color w:val="000000"/>
          <w:sz w:val="28"/>
          <w:szCs w:val="28"/>
          <w:u w:val="single"/>
        </w:rPr>
        <w:t>SUGGESTIONS FOR AVOIDING DISCIPLINE PROBLEMS</w:t>
      </w:r>
    </w:p>
    <w:p w14:paraId="6B8EBC3F" w14:textId="77777777" w:rsidR="00CA44E4" w:rsidRDefault="009160AB">
      <w:pPr>
        <w:numPr>
          <w:ilvl w:val="0"/>
          <w:numId w:val="2"/>
        </w:numPr>
        <w:pBdr>
          <w:top w:val="nil"/>
          <w:left w:val="nil"/>
          <w:bottom w:val="nil"/>
          <w:right w:val="nil"/>
          <w:between w:val="nil"/>
        </w:pBdr>
        <w:tabs>
          <w:tab w:val="center" w:pos="4320"/>
          <w:tab w:val="right" w:pos="8640"/>
        </w:tabs>
        <w:rPr>
          <w:sz w:val="22"/>
          <w:szCs w:val="22"/>
        </w:rPr>
      </w:pPr>
      <w:r>
        <w:rPr>
          <w:color w:val="000000"/>
          <w:sz w:val="22"/>
          <w:szCs w:val="22"/>
        </w:rPr>
        <w:t>Be prepared and be enthusiastic!!</w:t>
      </w:r>
    </w:p>
    <w:p w14:paraId="5DD89FA4" w14:textId="77777777" w:rsidR="00CA44E4" w:rsidRDefault="009160AB">
      <w:pPr>
        <w:numPr>
          <w:ilvl w:val="0"/>
          <w:numId w:val="2"/>
        </w:numPr>
        <w:pBdr>
          <w:top w:val="nil"/>
          <w:left w:val="nil"/>
          <w:bottom w:val="nil"/>
          <w:right w:val="nil"/>
          <w:between w:val="nil"/>
        </w:pBdr>
        <w:tabs>
          <w:tab w:val="center" w:pos="4320"/>
          <w:tab w:val="right" w:pos="8640"/>
        </w:tabs>
        <w:rPr>
          <w:sz w:val="22"/>
          <w:szCs w:val="22"/>
        </w:rPr>
      </w:pPr>
      <w:r>
        <w:rPr>
          <w:color w:val="000000"/>
          <w:sz w:val="22"/>
          <w:szCs w:val="22"/>
        </w:rPr>
        <w:t>Know your students as soon as possible.</w:t>
      </w:r>
      <w:r>
        <w:rPr>
          <w:color w:val="000000"/>
          <w:sz w:val="22"/>
          <w:szCs w:val="22"/>
        </w:rPr>
        <w:tab/>
      </w:r>
      <w:r>
        <w:rPr>
          <w:color w:val="000000"/>
          <w:sz w:val="22"/>
          <w:szCs w:val="22"/>
        </w:rPr>
        <w:tab/>
      </w:r>
      <w:r>
        <w:rPr>
          <w:color w:val="000000"/>
          <w:sz w:val="22"/>
          <w:szCs w:val="22"/>
        </w:rPr>
        <w:tab/>
      </w:r>
    </w:p>
    <w:p w14:paraId="5A714000" w14:textId="77777777" w:rsidR="00CA44E4" w:rsidRDefault="009160AB">
      <w:pPr>
        <w:numPr>
          <w:ilvl w:val="0"/>
          <w:numId w:val="2"/>
        </w:numPr>
        <w:pBdr>
          <w:top w:val="nil"/>
          <w:left w:val="nil"/>
          <w:bottom w:val="nil"/>
          <w:right w:val="nil"/>
          <w:between w:val="nil"/>
        </w:pBdr>
        <w:tabs>
          <w:tab w:val="center" w:pos="4320"/>
          <w:tab w:val="right" w:pos="8640"/>
        </w:tabs>
        <w:rPr>
          <w:sz w:val="22"/>
          <w:szCs w:val="22"/>
        </w:rPr>
      </w:pPr>
      <w:r>
        <w:rPr>
          <w:color w:val="000000"/>
          <w:sz w:val="22"/>
          <w:szCs w:val="22"/>
        </w:rPr>
        <w:t>Classrooms should be attractive, clean, and orderly.</w:t>
      </w:r>
    </w:p>
    <w:p w14:paraId="45B12FA5" w14:textId="77777777" w:rsidR="00CA44E4" w:rsidRDefault="009160AB">
      <w:pPr>
        <w:numPr>
          <w:ilvl w:val="0"/>
          <w:numId w:val="2"/>
        </w:numPr>
        <w:pBdr>
          <w:top w:val="nil"/>
          <w:left w:val="nil"/>
          <w:bottom w:val="nil"/>
          <w:right w:val="nil"/>
          <w:between w:val="nil"/>
        </w:pBdr>
        <w:tabs>
          <w:tab w:val="center" w:pos="4320"/>
          <w:tab w:val="right" w:pos="8640"/>
        </w:tabs>
        <w:rPr>
          <w:sz w:val="22"/>
          <w:szCs w:val="22"/>
        </w:rPr>
      </w:pPr>
      <w:r>
        <w:rPr>
          <w:color w:val="000000"/>
          <w:sz w:val="22"/>
          <w:szCs w:val="22"/>
        </w:rPr>
        <w:t>Give clear, specific directions.</w:t>
      </w:r>
    </w:p>
    <w:p w14:paraId="397D9925" w14:textId="77777777" w:rsidR="00CA44E4" w:rsidRDefault="009160AB">
      <w:pPr>
        <w:numPr>
          <w:ilvl w:val="0"/>
          <w:numId w:val="2"/>
        </w:numPr>
        <w:pBdr>
          <w:top w:val="nil"/>
          <w:left w:val="nil"/>
          <w:bottom w:val="nil"/>
          <w:right w:val="nil"/>
          <w:between w:val="nil"/>
        </w:pBdr>
        <w:tabs>
          <w:tab w:val="center" w:pos="4320"/>
          <w:tab w:val="right" w:pos="8640"/>
        </w:tabs>
        <w:rPr>
          <w:sz w:val="22"/>
          <w:szCs w:val="22"/>
        </w:rPr>
      </w:pPr>
      <w:r>
        <w:rPr>
          <w:color w:val="000000"/>
          <w:sz w:val="22"/>
          <w:szCs w:val="22"/>
        </w:rPr>
        <w:t>The use of seating charts is highly recommended; make changes when needed.</w:t>
      </w:r>
    </w:p>
    <w:p w14:paraId="2268EFDE" w14:textId="77777777" w:rsidR="00CA44E4" w:rsidRDefault="009160AB">
      <w:pPr>
        <w:numPr>
          <w:ilvl w:val="0"/>
          <w:numId w:val="2"/>
        </w:numPr>
        <w:pBdr>
          <w:top w:val="nil"/>
          <w:left w:val="nil"/>
          <w:bottom w:val="nil"/>
          <w:right w:val="nil"/>
          <w:between w:val="nil"/>
        </w:pBdr>
        <w:tabs>
          <w:tab w:val="center" w:pos="4320"/>
          <w:tab w:val="right" w:pos="8640"/>
        </w:tabs>
        <w:rPr>
          <w:sz w:val="22"/>
          <w:szCs w:val="22"/>
        </w:rPr>
      </w:pPr>
      <w:r>
        <w:rPr>
          <w:color w:val="000000"/>
          <w:sz w:val="22"/>
          <w:szCs w:val="22"/>
        </w:rPr>
        <w:t>Stay with your students</w:t>
      </w:r>
      <w:r>
        <w:rPr>
          <w:color w:val="000000"/>
          <w:sz w:val="22"/>
          <w:szCs w:val="22"/>
          <w:highlight w:val="yellow"/>
        </w:rPr>
        <w:t xml:space="preserve">. </w:t>
      </w:r>
      <w:r>
        <w:rPr>
          <w:b/>
          <w:color w:val="000000"/>
          <w:sz w:val="22"/>
          <w:szCs w:val="22"/>
          <w:highlight w:val="yellow"/>
          <w:u w:val="single"/>
        </w:rPr>
        <w:t>NEVER LEAVE STUDENTS WITHOUT ADULT SUPERVISION</w:t>
      </w:r>
      <w:r>
        <w:rPr>
          <w:color w:val="000000"/>
          <w:sz w:val="22"/>
          <w:szCs w:val="22"/>
          <w:highlight w:val="yellow"/>
          <w:u w:val="single"/>
        </w:rPr>
        <w:t>!!!</w:t>
      </w:r>
    </w:p>
    <w:p w14:paraId="2EC6DFCE" w14:textId="3D39E8C7" w:rsidR="00CA44E4" w:rsidRDefault="009160AB">
      <w:pPr>
        <w:numPr>
          <w:ilvl w:val="0"/>
          <w:numId w:val="2"/>
        </w:numPr>
        <w:pBdr>
          <w:top w:val="nil"/>
          <w:left w:val="nil"/>
          <w:bottom w:val="nil"/>
          <w:right w:val="nil"/>
          <w:between w:val="nil"/>
        </w:pBdr>
        <w:tabs>
          <w:tab w:val="center" w:pos="4320"/>
          <w:tab w:val="right" w:pos="8640"/>
        </w:tabs>
        <w:rPr>
          <w:sz w:val="22"/>
          <w:szCs w:val="22"/>
        </w:rPr>
      </w:pPr>
      <w:r>
        <w:rPr>
          <w:sz w:val="22"/>
          <w:szCs w:val="22"/>
          <w:highlight w:val="cyan"/>
        </w:rPr>
        <w:t>BE MOBILE AT ALL TIMES</w:t>
      </w:r>
      <w:r>
        <w:rPr>
          <w:sz w:val="22"/>
          <w:szCs w:val="22"/>
        </w:rPr>
        <w:t xml:space="preserve"> (if you are not feeling well, let </w:t>
      </w:r>
      <w:r w:rsidR="0010272F">
        <w:rPr>
          <w:sz w:val="22"/>
          <w:szCs w:val="22"/>
        </w:rPr>
        <w:t xml:space="preserve">an </w:t>
      </w:r>
      <w:r>
        <w:rPr>
          <w:sz w:val="22"/>
          <w:szCs w:val="22"/>
        </w:rPr>
        <w:t>admin know beforehand).</w:t>
      </w:r>
    </w:p>
    <w:p w14:paraId="1E84B89B" w14:textId="77777777" w:rsidR="00CA44E4" w:rsidRDefault="009160AB">
      <w:pPr>
        <w:numPr>
          <w:ilvl w:val="0"/>
          <w:numId w:val="2"/>
        </w:numPr>
        <w:pBdr>
          <w:top w:val="nil"/>
          <w:left w:val="nil"/>
          <w:bottom w:val="nil"/>
          <w:right w:val="nil"/>
          <w:between w:val="nil"/>
        </w:pBdr>
        <w:tabs>
          <w:tab w:val="center" w:pos="4320"/>
          <w:tab w:val="right" w:pos="8640"/>
        </w:tabs>
        <w:rPr>
          <w:sz w:val="22"/>
          <w:szCs w:val="22"/>
        </w:rPr>
      </w:pPr>
      <w:r>
        <w:rPr>
          <w:sz w:val="22"/>
          <w:szCs w:val="22"/>
        </w:rPr>
        <w:t>Allow and encourage “student discourse” in your lessons to involve students more.</w:t>
      </w:r>
    </w:p>
    <w:p w14:paraId="64AAD2D2" w14:textId="77777777" w:rsidR="00CA44E4" w:rsidRDefault="009160AB">
      <w:pPr>
        <w:numPr>
          <w:ilvl w:val="0"/>
          <w:numId w:val="2"/>
        </w:numPr>
        <w:pBdr>
          <w:top w:val="nil"/>
          <w:left w:val="nil"/>
          <w:bottom w:val="nil"/>
          <w:right w:val="nil"/>
          <w:between w:val="nil"/>
        </w:pBdr>
        <w:tabs>
          <w:tab w:val="center" w:pos="4320"/>
          <w:tab w:val="right" w:pos="8640"/>
        </w:tabs>
        <w:rPr>
          <w:sz w:val="22"/>
          <w:szCs w:val="22"/>
        </w:rPr>
      </w:pPr>
      <w:r>
        <w:rPr>
          <w:color w:val="000000"/>
          <w:sz w:val="22"/>
          <w:szCs w:val="22"/>
        </w:rPr>
        <w:t>Use positive feedback.</w:t>
      </w:r>
    </w:p>
    <w:p w14:paraId="0866AB31" w14:textId="77777777" w:rsidR="00CA44E4" w:rsidRDefault="009160AB">
      <w:pPr>
        <w:numPr>
          <w:ilvl w:val="0"/>
          <w:numId w:val="2"/>
        </w:numPr>
        <w:pBdr>
          <w:top w:val="nil"/>
          <w:left w:val="nil"/>
          <w:bottom w:val="nil"/>
          <w:right w:val="nil"/>
          <w:between w:val="nil"/>
        </w:pBdr>
        <w:tabs>
          <w:tab w:val="center" w:pos="4320"/>
          <w:tab w:val="right" w:pos="8640"/>
        </w:tabs>
        <w:rPr>
          <w:sz w:val="22"/>
          <w:szCs w:val="22"/>
        </w:rPr>
      </w:pPr>
      <w:r>
        <w:rPr>
          <w:color w:val="000000"/>
          <w:sz w:val="22"/>
          <w:szCs w:val="22"/>
        </w:rPr>
        <w:t>Use a variety of teaching techniques and materials.</w:t>
      </w:r>
    </w:p>
    <w:p w14:paraId="65C235AA" w14:textId="77777777" w:rsidR="00CA44E4" w:rsidRDefault="009160AB">
      <w:pPr>
        <w:numPr>
          <w:ilvl w:val="0"/>
          <w:numId w:val="2"/>
        </w:numPr>
        <w:pBdr>
          <w:top w:val="nil"/>
          <w:left w:val="nil"/>
          <w:bottom w:val="nil"/>
          <w:right w:val="nil"/>
          <w:between w:val="nil"/>
        </w:pBdr>
        <w:tabs>
          <w:tab w:val="center" w:pos="4320"/>
          <w:tab w:val="right" w:pos="8640"/>
        </w:tabs>
        <w:rPr>
          <w:sz w:val="22"/>
          <w:szCs w:val="22"/>
        </w:rPr>
      </w:pPr>
      <w:r>
        <w:rPr>
          <w:color w:val="000000"/>
          <w:sz w:val="22"/>
          <w:szCs w:val="22"/>
        </w:rPr>
        <w:t>Check students’ work often.</w:t>
      </w:r>
    </w:p>
    <w:p w14:paraId="6691A3CE" w14:textId="77777777" w:rsidR="00CA44E4" w:rsidRDefault="009160AB">
      <w:pPr>
        <w:numPr>
          <w:ilvl w:val="0"/>
          <w:numId w:val="2"/>
        </w:numPr>
        <w:pBdr>
          <w:top w:val="nil"/>
          <w:left w:val="nil"/>
          <w:bottom w:val="nil"/>
          <w:right w:val="nil"/>
          <w:between w:val="nil"/>
        </w:pBdr>
        <w:tabs>
          <w:tab w:val="center" w:pos="4320"/>
          <w:tab w:val="right" w:pos="8640"/>
        </w:tabs>
        <w:rPr>
          <w:sz w:val="22"/>
          <w:szCs w:val="22"/>
        </w:rPr>
      </w:pPr>
      <w:r>
        <w:rPr>
          <w:color w:val="000000"/>
          <w:sz w:val="22"/>
          <w:szCs w:val="22"/>
        </w:rPr>
        <w:t>It is easier to loosen up than to tighten up.</w:t>
      </w:r>
    </w:p>
    <w:p w14:paraId="7C4608FF" w14:textId="77777777" w:rsidR="00CA44E4" w:rsidRDefault="009160AB">
      <w:pPr>
        <w:numPr>
          <w:ilvl w:val="0"/>
          <w:numId w:val="2"/>
        </w:numPr>
        <w:pBdr>
          <w:top w:val="nil"/>
          <w:left w:val="nil"/>
          <w:bottom w:val="nil"/>
          <w:right w:val="nil"/>
          <w:between w:val="nil"/>
        </w:pBdr>
        <w:tabs>
          <w:tab w:val="center" w:pos="4320"/>
          <w:tab w:val="right" w:pos="8640"/>
        </w:tabs>
        <w:rPr>
          <w:sz w:val="22"/>
          <w:szCs w:val="22"/>
        </w:rPr>
      </w:pPr>
      <w:r>
        <w:rPr>
          <w:color w:val="000000"/>
          <w:sz w:val="22"/>
          <w:szCs w:val="22"/>
        </w:rPr>
        <w:t xml:space="preserve">Be firm, fair, and consistent – </w:t>
      </w:r>
      <w:proofErr w:type="gramStart"/>
      <w:r>
        <w:rPr>
          <w:color w:val="000000"/>
          <w:sz w:val="22"/>
          <w:szCs w:val="22"/>
        </w:rPr>
        <w:t>at all times</w:t>
      </w:r>
      <w:proofErr w:type="gramEnd"/>
      <w:r>
        <w:rPr>
          <w:color w:val="000000"/>
          <w:sz w:val="22"/>
          <w:szCs w:val="22"/>
        </w:rPr>
        <w:t>.</w:t>
      </w:r>
      <w:r>
        <w:rPr>
          <w:color w:val="000000"/>
          <w:sz w:val="22"/>
          <w:szCs w:val="22"/>
        </w:rPr>
        <w:tab/>
      </w:r>
    </w:p>
    <w:p w14:paraId="56BB43C0" w14:textId="77777777" w:rsidR="00CA44E4" w:rsidRDefault="00CA44E4">
      <w:pPr>
        <w:pBdr>
          <w:top w:val="nil"/>
          <w:left w:val="nil"/>
          <w:bottom w:val="nil"/>
          <w:right w:val="nil"/>
          <w:between w:val="nil"/>
        </w:pBdr>
        <w:tabs>
          <w:tab w:val="left" w:pos="720"/>
        </w:tabs>
        <w:rPr>
          <w:color w:val="000000"/>
        </w:rPr>
      </w:pPr>
    </w:p>
    <w:p w14:paraId="6922F683" w14:textId="77777777" w:rsidR="00CA44E4" w:rsidRDefault="009160AB">
      <w:pPr>
        <w:pBdr>
          <w:top w:val="nil"/>
          <w:left w:val="nil"/>
          <w:bottom w:val="nil"/>
          <w:right w:val="nil"/>
          <w:between w:val="nil"/>
        </w:pBdr>
        <w:tabs>
          <w:tab w:val="left" w:pos="720"/>
        </w:tabs>
        <w:rPr>
          <w:b/>
          <w:color w:val="000000"/>
          <w:sz w:val="28"/>
          <w:szCs w:val="28"/>
          <w:u w:val="single"/>
        </w:rPr>
      </w:pPr>
      <w:r>
        <w:rPr>
          <w:b/>
          <w:color w:val="000000"/>
          <w:sz w:val="28"/>
          <w:szCs w:val="28"/>
          <w:u w:val="single"/>
        </w:rPr>
        <w:t>HOW TO HANDLE DISCIPLINE PROBLEMS IN YOUR CLASSROOM</w:t>
      </w:r>
    </w:p>
    <w:p w14:paraId="7D57F0A7" w14:textId="77777777" w:rsidR="00CA44E4" w:rsidRDefault="00CA44E4">
      <w:pPr>
        <w:pBdr>
          <w:top w:val="nil"/>
          <w:left w:val="nil"/>
          <w:bottom w:val="nil"/>
          <w:right w:val="nil"/>
          <w:between w:val="nil"/>
        </w:pBdr>
        <w:tabs>
          <w:tab w:val="left" w:pos="720"/>
        </w:tabs>
        <w:rPr>
          <w:b/>
          <w:sz w:val="28"/>
          <w:szCs w:val="28"/>
          <w:u w:val="single"/>
        </w:rPr>
      </w:pPr>
    </w:p>
    <w:p w14:paraId="31B83A8B" w14:textId="77777777" w:rsidR="00CA44E4" w:rsidRDefault="009160AB">
      <w:pPr>
        <w:numPr>
          <w:ilvl w:val="0"/>
          <w:numId w:val="3"/>
        </w:numPr>
        <w:pBdr>
          <w:top w:val="nil"/>
          <w:left w:val="nil"/>
          <w:bottom w:val="nil"/>
          <w:right w:val="nil"/>
          <w:between w:val="nil"/>
        </w:pBdr>
        <w:tabs>
          <w:tab w:val="center" w:pos="4320"/>
          <w:tab w:val="right" w:pos="8640"/>
        </w:tabs>
        <w:rPr>
          <w:sz w:val="24"/>
          <w:szCs w:val="24"/>
        </w:rPr>
      </w:pPr>
      <w:r>
        <w:rPr>
          <w:color w:val="000000"/>
          <w:sz w:val="24"/>
          <w:szCs w:val="24"/>
        </w:rPr>
        <w:t xml:space="preserve">Make sure the students know your processes and </w:t>
      </w:r>
      <w:r>
        <w:rPr>
          <w:sz w:val="24"/>
          <w:szCs w:val="24"/>
        </w:rPr>
        <w:t xml:space="preserve">expectations of your classroom. </w:t>
      </w:r>
      <w:proofErr w:type="gramStart"/>
      <w:r>
        <w:rPr>
          <w:sz w:val="24"/>
          <w:szCs w:val="24"/>
        </w:rPr>
        <w:t>And,</w:t>
      </w:r>
      <w:proofErr w:type="gramEnd"/>
      <w:r>
        <w:rPr>
          <w:sz w:val="24"/>
          <w:szCs w:val="24"/>
        </w:rPr>
        <w:t xml:space="preserve"> m</w:t>
      </w:r>
      <w:r>
        <w:rPr>
          <w:color w:val="000000"/>
          <w:sz w:val="24"/>
          <w:szCs w:val="24"/>
        </w:rPr>
        <w:t xml:space="preserve">ake sure you carry them out </w:t>
      </w:r>
      <w:r>
        <w:rPr>
          <w:sz w:val="24"/>
          <w:szCs w:val="24"/>
        </w:rPr>
        <w:t>consistently</w:t>
      </w:r>
      <w:r>
        <w:rPr>
          <w:color w:val="000000"/>
          <w:sz w:val="24"/>
          <w:szCs w:val="24"/>
        </w:rPr>
        <w:t xml:space="preserve"> with every student. </w:t>
      </w:r>
      <w:r>
        <w:rPr>
          <w:sz w:val="24"/>
          <w:szCs w:val="24"/>
        </w:rPr>
        <w:t xml:space="preserve">Do not “show up” a student in front of his/her peers. You are asking </w:t>
      </w:r>
      <w:proofErr w:type="gramStart"/>
      <w:r>
        <w:rPr>
          <w:sz w:val="24"/>
          <w:szCs w:val="24"/>
        </w:rPr>
        <w:t>for</w:t>
      </w:r>
      <w:proofErr w:type="gramEnd"/>
      <w:r>
        <w:rPr>
          <w:sz w:val="24"/>
          <w:szCs w:val="24"/>
        </w:rPr>
        <w:t xml:space="preserve"> problems if you do</w:t>
      </w:r>
      <w:proofErr w:type="gramStart"/>
      <w:r>
        <w:rPr>
          <w:sz w:val="24"/>
          <w:szCs w:val="24"/>
        </w:rPr>
        <w:t xml:space="preserve">. </w:t>
      </w:r>
      <w:r>
        <w:rPr>
          <w:color w:val="000000"/>
          <w:sz w:val="24"/>
          <w:szCs w:val="24"/>
        </w:rPr>
        <w:t>.</w:t>
      </w:r>
      <w:proofErr w:type="gramEnd"/>
    </w:p>
    <w:p w14:paraId="03AAB45A" w14:textId="77777777" w:rsidR="00CA44E4" w:rsidRDefault="009160AB">
      <w:pPr>
        <w:numPr>
          <w:ilvl w:val="0"/>
          <w:numId w:val="3"/>
        </w:numPr>
        <w:pBdr>
          <w:top w:val="nil"/>
          <w:left w:val="nil"/>
          <w:bottom w:val="nil"/>
          <w:right w:val="nil"/>
          <w:between w:val="nil"/>
        </w:pBdr>
        <w:tabs>
          <w:tab w:val="center" w:pos="4320"/>
          <w:tab w:val="right" w:pos="8640"/>
        </w:tabs>
        <w:rPr>
          <w:sz w:val="24"/>
          <w:szCs w:val="24"/>
        </w:rPr>
      </w:pPr>
      <w:r>
        <w:rPr>
          <w:sz w:val="24"/>
          <w:szCs w:val="24"/>
        </w:rPr>
        <w:t>Use t</w:t>
      </w:r>
      <w:r>
        <w:rPr>
          <w:color w:val="000000"/>
          <w:sz w:val="24"/>
          <w:szCs w:val="24"/>
        </w:rPr>
        <w:t>he following with disruptive students: (1) Warning,</w:t>
      </w:r>
      <w:r>
        <w:rPr>
          <w:sz w:val="24"/>
          <w:szCs w:val="24"/>
        </w:rPr>
        <w:t xml:space="preserve"> </w:t>
      </w:r>
      <w:r>
        <w:rPr>
          <w:color w:val="000000"/>
          <w:sz w:val="24"/>
          <w:szCs w:val="24"/>
          <w:highlight w:val="white"/>
        </w:rPr>
        <w:t xml:space="preserve">(2) </w:t>
      </w:r>
      <w:r>
        <w:rPr>
          <w:sz w:val="24"/>
          <w:szCs w:val="24"/>
          <w:highlight w:val="white"/>
        </w:rPr>
        <w:t>Student conference (Teacher addresses the inappropriate behavior/action as well as the replacement behavior/action</w:t>
      </w:r>
      <w:proofErr w:type="gramStart"/>
      <w:r>
        <w:rPr>
          <w:sz w:val="24"/>
          <w:szCs w:val="24"/>
          <w:highlight w:val="white"/>
        </w:rPr>
        <w:t xml:space="preserve">) </w:t>
      </w:r>
      <w:r>
        <w:rPr>
          <w:color w:val="000000"/>
          <w:sz w:val="24"/>
          <w:szCs w:val="24"/>
          <w:highlight w:val="white"/>
        </w:rPr>
        <w:t>,</w:t>
      </w:r>
      <w:proofErr w:type="gramEnd"/>
      <w:r>
        <w:rPr>
          <w:color w:val="000000"/>
          <w:sz w:val="24"/>
          <w:szCs w:val="24"/>
        </w:rPr>
        <w:t xml:space="preserve"> (3) </w:t>
      </w:r>
      <w:r>
        <w:rPr>
          <w:b/>
          <w:color w:val="000000"/>
          <w:sz w:val="24"/>
          <w:szCs w:val="24"/>
        </w:rPr>
        <w:t xml:space="preserve">Parent contact/conference </w:t>
      </w:r>
      <w:r>
        <w:rPr>
          <w:sz w:val="24"/>
          <w:szCs w:val="24"/>
        </w:rPr>
        <w:t>(4) Admin referral</w:t>
      </w:r>
    </w:p>
    <w:p w14:paraId="46D5899B" w14:textId="77777777" w:rsidR="00CA44E4" w:rsidRDefault="009160AB">
      <w:pPr>
        <w:numPr>
          <w:ilvl w:val="0"/>
          <w:numId w:val="3"/>
        </w:numPr>
        <w:pBdr>
          <w:top w:val="nil"/>
          <w:left w:val="nil"/>
          <w:bottom w:val="nil"/>
          <w:right w:val="nil"/>
          <w:between w:val="nil"/>
        </w:pBdr>
        <w:tabs>
          <w:tab w:val="center" w:pos="4320"/>
          <w:tab w:val="right" w:pos="8640"/>
        </w:tabs>
        <w:rPr>
          <w:sz w:val="24"/>
          <w:szCs w:val="24"/>
        </w:rPr>
      </w:pPr>
      <w:r>
        <w:rPr>
          <w:sz w:val="24"/>
          <w:szCs w:val="24"/>
        </w:rPr>
        <w:t>Use our counselors to help with persistent and consistent “frequent flyers” related to behavior issues.</w:t>
      </w:r>
    </w:p>
    <w:p w14:paraId="090CDFE5" w14:textId="77777777" w:rsidR="00CA44E4" w:rsidRDefault="009160AB">
      <w:pPr>
        <w:numPr>
          <w:ilvl w:val="0"/>
          <w:numId w:val="3"/>
        </w:numPr>
        <w:pBdr>
          <w:top w:val="nil"/>
          <w:left w:val="nil"/>
          <w:bottom w:val="nil"/>
          <w:right w:val="nil"/>
          <w:between w:val="nil"/>
        </w:pBdr>
        <w:tabs>
          <w:tab w:val="center" w:pos="4320"/>
          <w:tab w:val="right" w:pos="8640"/>
        </w:tabs>
        <w:rPr>
          <w:sz w:val="24"/>
          <w:szCs w:val="24"/>
        </w:rPr>
      </w:pPr>
      <w:r>
        <w:rPr>
          <w:sz w:val="24"/>
          <w:szCs w:val="24"/>
        </w:rPr>
        <w:t xml:space="preserve">If unacceptable behavior persists and you followed </w:t>
      </w:r>
      <w:proofErr w:type="gramStart"/>
      <w:r>
        <w:rPr>
          <w:sz w:val="24"/>
          <w:szCs w:val="24"/>
        </w:rPr>
        <w:t>steps</w:t>
      </w:r>
      <w:proofErr w:type="gramEnd"/>
      <w:r>
        <w:rPr>
          <w:sz w:val="24"/>
          <w:szCs w:val="24"/>
        </w:rPr>
        <w:t xml:space="preserve"> above, then you should make a disciplinary referral to the appropriate administrator. </w:t>
      </w:r>
    </w:p>
    <w:p w14:paraId="4DF60CD6" w14:textId="77777777" w:rsidR="00CA44E4" w:rsidRDefault="009160AB">
      <w:pPr>
        <w:numPr>
          <w:ilvl w:val="0"/>
          <w:numId w:val="3"/>
        </w:numPr>
        <w:pBdr>
          <w:top w:val="nil"/>
          <w:left w:val="nil"/>
          <w:bottom w:val="nil"/>
          <w:right w:val="nil"/>
          <w:between w:val="nil"/>
        </w:pBdr>
        <w:tabs>
          <w:tab w:val="center" w:pos="4320"/>
          <w:tab w:val="right" w:pos="8640"/>
        </w:tabs>
        <w:rPr>
          <w:sz w:val="24"/>
          <w:szCs w:val="24"/>
        </w:rPr>
      </w:pPr>
      <w:r>
        <w:rPr>
          <w:color w:val="000000"/>
          <w:sz w:val="24"/>
          <w:szCs w:val="24"/>
        </w:rPr>
        <w:t xml:space="preserve">Once a student has been referred to the office, all decisions of the administrators are final. </w:t>
      </w:r>
      <w:r>
        <w:rPr>
          <w:sz w:val="24"/>
          <w:szCs w:val="24"/>
        </w:rPr>
        <w:t>Admin will inform you of the results</w:t>
      </w:r>
      <w:r>
        <w:rPr>
          <w:color w:val="000000"/>
          <w:sz w:val="24"/>
          <w:szCs w:val="24"/>
        </w:rPr>
        <w:t xml:space="preserve">.   </w:t>
      </w:r>
    </w:p>
    <w:p w14:paraId="735753DE" w14:textId="77777777" w:rsidR="00CA44E4" w:rsidRDefault="009160AB">
      <w:pPr>
        <w:numPr>
          <w:ilvl w:val="0"/>
          <w:numId w:val="3"/>
        </w:numPr>
        <w:pBdr>
          <w:top w:val="nil"/>
          <w:left w:val="nil"/>
          <w:bottom w:val="nil"/>
          <w:right w:val="nil"/>
          <w:between w:val="nil"/>
        </w:pBdr>
        <w:tabs>
          <w:tab w:val="center" w:pos="4320"/>
          <w:tab w:val="right" w:pos="8640"/>
        </w:tabs>
        <w:rPr>
          <w:sz w:val="24"/>
          <w:szCs w:val="24"/>
        </w:rPr>
      </w:pPr>
      <w:r>
        <w:rPr>
          <w:sz w:val="24"/>
          <w:szCs w:val="24"/>
        </w:rPr>
        <w:t>We have NO</w:t>
      </w:r>
      <w:r>
        <w:rPr>
          <w:color w:val="000000"/>
          <w:sz w:val="24"/>
          <w:szCs w:val="24"/>
        </w:rPr>
        <w:t xml:space="preserve"> corporal/physical punishment of any type.</w:t>
      </w:r>
    </w:p>
    <w:p w14:paraId="78395B97" w14:textId="77777777" w:rsidR="00CA44E4" w:rsidRDefault="009160AB">
      <w:pPr>
        <w:numPr>
          <w:ilvl w:val="0"/>
          <w:numId w:val="3"/>
        </w:numPr>
        <w:pBdr>
          <w:top w:val="nil"/>
          <w:left w:val="nil"/>
          <w:bottom w:val="nil"/>
          <w:right w:val="nil"/>
          <w:between w:val="nil"/>
        </w:pBdr>
        <w:tabs>
          <w:tab w:val="center" w:pos="4320"/>
          <w:tab w:val="right" w:pos="8640"/>
        </w:tabs>
        <w:rPr>
          <w:sz w:val="24"/>
          <w:szCs w:val="24"/>
        </w:rPr>
      </w:pPr>
      <w:r>
        <w:rPr>
          <w:color w:val="000000"/>
          <w:sz w:val="24"/>
          <w:szCs w:val="24"/>
        </w:rPr>
        <w:t>Teachers are not authorized to conduct student searches - call an administrator.</w:t>
      </w:r>
    </w:p>
    <w:p w14:paraId="4B7B9815" w14:textId="77777777" w:rsidR="00CA44E4" w:rsidRDefault="009160AB">
      <w:pPr>
        <w:numPr>
          <w:ilvl w:val="0"/>
          <w:numId w:val="3"/>
        </w:numPr>
        <w:pBdr>
          <w:top w:val="nil"/>
          <w:left w:val="nil"/>
          <w:bottom w:val="nil"/>
          <w:right w:val="nil"/>
          <w:between w:val="nil"/>
        </w:pBdr>
        <w:tabs>
          <w:tab w:val="center" w:pos="4320"/>
          <w:tab w:val="right" w:pos="8640"/>
        </w:tabs>
        <w:rPr>
          <w:sz w:val="24"/>
          <w:szCs w:val="24"/>
        </w:rPr>
      </w:pPr>
      <w:r>
        <w:rPr>
          <w:b/>
          <w:sz w:val="24"/>
          <w:szCs w:val="24"/>
        </w:rPr>
        <w:t>Discuss rules and expectations with your students on the 1</w:t>
      </w:r>
      <w:r>
        <w:rPr>
          <w:b/>
          <w:sz w:val="24"/>
          <w:szCs w:val="24"/>
          <w:vertAlign w:val="superscript"/>
        </w:rPr>
        <w:t>st</w:t>
      </w:r>
      <w:r>
        <w:rPr>
          <w:b/>
          <w:sz w:val="24"/>
          <w:szCs w:val="24"/>
        </w:rPr>
        <w:t xml:space="preserve"> day of class so students know what to expect. Be consistent in enforcement.</w:t>
      </w:r>
    </w:p>
    <w:p w14:paraId="5F862A94" w14:textId="77777777" w:rsidR="00CA44E4" w:rsidRDefault="009160AB">
      <w:pPr>
        <w:tabs>
          <w:tab w:val="left" w:pos="720"/>
        </w:tabs>
        <w:rPr>
          <w:b/>
          <w:sz w:val="36"/>
          <w:szCs w:val="36"/>
          <w:u w:val="single"/>
        </w:rPr>
      </w:pPr>
      <w:r>
        <w:rPr>
          <w:b/>
          <w:noProof/>
          <w:sz w:val="36"/>
          <w:szCs w:val="36"/>
          <w:u w:val="single"/>
        </w:rPr>
        <w:lastRenderedPageBreak/>
        <w:drawing>
          <wp:inline distT="114300" distB="114300" distL="114300" distR="114300" wp14:anchorId="003E4A4F" wp14:editId="70B578C3">
            <wp:extent cx="6515100" cy="8686800"/>
            <wp:effectExtent l="0" t="0" r="0" b="0"/>
            <wp:docPr id="7"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3"/>
                    <a:srcRect/>
                    <a:stretch>
                      <a:fillRect/>
                    </a:stretch>
                  </pic:blipFill>
                  <pic:spPr>
                    <a:xfrm>
                      <a:off x="0" y="0"/>
                      <a:ext cx="6515100" cy="8686800"/>
                    </a:xfrm>
                    <a:prstGeom prst="rect">
                      <a:avLst/>
                    </a:prstGeom>
                    <a:ln/>
                  </pic:spPr>
                </pic:pic>
              </a:graphicData>
            </a:graphic>
          </wp:inline>
        </w:drawing>
      </w:r>
      <w:r>
        <w:br w:type="page"/>
      </w:r>
    </w:p>
    <w:p w14:paraId="391C5E83" w14:textId="77777777" w:rsidR="00CA44E4" w:rsidRDefault="009160AB">
      <w:pPr>
        <w:keepNext/>
        <w:pBdr>
          <w:top w:val="nil"/>
          <w:left w:val="nil"/>
          <w:bottom w:val="nil"/>
          <w:right w:val="nil"/>
          <w:between w:val="nil"/>
        </w:pBdr>
        <w:spacing w:after="120"/>
        <w:jc w:val="center"/>
        <w:rPr>
          <w:b/>
          <w:color w:val="000000"/>
          <w:sz w:val="36"/>
          <w:szCs w:val="36"/>
          <w:u w:val="single"/>
        </w:rPr>
      </w:pPr>
      <w:r>
        <w:rPr>
          <w:b/>
          <w:noProof/>
          <w:sz w:val="36"/>
          <w:szCs w:val="36"/>
          <w:u w:val="single"/>
        </w:rPr>
        <w:lastRenderedPageBreak/>
        <w:drawing>
          <wp:inline distT="114300" distB="114300" distL="114300" distR="114300" wp14:anchorId="7CE6C4AA" wp14:editId="3C13A15F">
            <wp:extent cx="6515100" cy="8686800"/>
            <wp:effectExtent l="0" t="0" r="0" b="0"/>
            <wp:docPr id="13"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4"/>
                    <a:srcRect/>
                    <a:stretch>
                      <a:fillRect/>
                    </a:stretch>
                  </pic:blipFill>
                  <pic:spPr>
                    <a:xfrm>
                      <a:off x="0" y="0"/>
                      <a:ext cx="6515100" cy="8686800"/>
                    </a:xfrm>
                    <a:prstGeom prst="rect">
                      <a:avLst/>
                    </a:prstGeom>
                    <a:ln/>
                  </pic:spPr>
                </pic:pic>
              </a:graphicData>
            </a:graphic>
          </wp:inline>
        </w:drawing>
      </w:r>
      <w:r>
        <w:rPr>
          <w:b/>
          <w:sz w:val="36"/>
          <w:szCs w:val="36"/>
          <w:u w:val="single"/>
        </w:rPr>
        <w:lastRenderedPageBreak/>
        <w:t>DA</w:t>
      </w:r>
      <w:r>
        <w:rPr>
          <w:b/>
          <w:color w:val="000000"/>
          <w:sz w:val="36"/>
          <w:szCs w:val="36"/>
          <w:u w:val="single"/>
        </w:rPr>
        <w:t>ILY DUTIES/RESPONSIBILITIES</w:t>
      </w:r>
    </w:p>
    <w:p w14:paraId="10628CE7" w14:textId="77777777" w:rsidR="00CA44E4" w:rsidRDefault="009160AB">
      <w:pPr>
        <w:pBdr>
          <w:top w:val="nil"/>
          <w:left w:val="nil"/>
          <w:bottom w:val="nil"/>
          <w:right w:val="nil"/>
          <w:between w:val="nil"/>
        </w:pBdr>
        <w:tabs>
          <w:tab w:val="left" w:pos="720"/>
        </w:tabs>
        <w:rPr>
          <w:b/>
          <w:color w:val="000000"/>
          <w:sz w:val="28"/>
          <w:szCs w:val="28"/>
        </w:rPr>
      </w:pPr>
      <w:r>
        <w:rPr>
          <w:b/>
          <w:color w:val="000000"/>
          <w:sz w:val="28"/>
          <w:szCs w:val="28"/>
        </w:rPr>
        <w:t>HOURS</w:t>
      </w:r>
    </w:p>
    <w:p w14:paraId="2FC42E12" w14:textId="7F518D49" w:rsidR="00CA44E4" w:rsidRDefault="009160AB">
      <w:pPr>
        <w:numPr>
          <w:ilvl w:val="0"/>
          <w:numId w:val="10"/>
        </w:numPr>
        <w:pBdr>
          <w:top w:val="nil"/>
          <w:left w:val="nil"/>
          <w:bottom w:val="nil"/>
          <w:right w:val="nil"/>
          <w:between w:val="nil"/>
        </w:pBdr>
        <w:tabs>
          <w:tab w:val="center" w:pos="4320"/>
          <w:tab w:val="right" w:pos="8640"/>
        </w:tabs>
        <w:ind w:left="540"/>
        <w:rPr>
          <w:sz w:val="22"/>
          <w:szCs w:val="22"/>
        </w:rPr>
      </w:pPr>
      <w:r>
        <w:rPr>
          <w:color w:val="000000"/>
          <w:sz w:val="22"/>
          <w:szCs w:val="22"/>
        </w:rPr>
        <w:t xml:space="preserve">Teachers are to report at </w:t>
      </w:r>
      <w:r>
        <w:rPr>
          <w:sz w:val="22"/>
          <w:szCs w:val="22"/>
          <w:highlight w:val="yellow"/>
        </w:rPr>
        <w:t>7:40</w:t>
      </w:r>
      <w:r w:rsidRPr="0010272F">
        <w:rPr>
          <w:color w:val="000000"/>
          <w:sz w:val="22"/>
          <w:szCs w:val="22"/>
          <w:highlight w:val="yellow"/>
        </w:rPr>
        <w:t xml:space="preserve"> </w:t>
      </w:r>
      <w:r w:rsidR="0010272F" w:rsidRPr="0010272F">
        <w:rPr>
          <w:color w:val="000000"/>
          <w:sz w:val="22"/>
          <w:szCs w:val="22"/>
          <w:highlight w:val="yellow"/>
        </w:rPr>
        <w:t>am</w:t>
      </w:r>
      <w:r>
        <w:rPr>
          <w:color w:val="000000"/>
          <w:sz w:val="22"/>
          <w:szCs w:val="22"/>
        </w:rPr>
        <w:t xml:space="preserve"> and leave at </w:t>
      </w:r>
      <w:r w:rsidR="0010272F">
        <w:rPr>
          <w:sz w:val="22"/>
          <w:szCs w:val="22"/>
          <w:highlight w:val="yellow"/>
        </w:rPr>
        <w:t>3:10 pm</w:t>
      </w:r>
      <w:r>
        <w:rPr>
          <w:color w:val="000000"/>
          <w:sz w:val="22"/>
          <w:szCs w:val="22"/>
        </w:rPr>
        <w:t xml:space="preserve">. </w:t>
      </w:r>
    </w:p>
    <w:p w14:paraId="14282C34" w14:textId="60E8E0F3" w:rsidR="00CA44E4" w:rsidRDefault="009160AB">
      <w:pPr>
        <w:numPr>
          <w:ilvl w:val="0"/>
          <w:numId w:val="10"/>
        </w:numPr>
        <w:pBdr>
          <w:top w:val="nil"/>
          <w:left w:val="nil"/>
          <w:bottom w:val="nil"/>
          <w:right w:val="nil"/>
          <w:between w:val="nil"/>
        </w:pBdr>
        <w:tabs>
          <w:tab w:val="center" w:pos="4320"/>
          <w:tab w:val="right" w:pos="8640"/>
        </w:tabs>
        <w:ind w:left="540"/>
        <w:rPr>
          <w:sz w:val="22"/>
          <w:szCs w:val="22"/>
        </w:rPr>
      </w:pPr>
      <w:r>
        <w:rPr>
          <w:sz w:val="22"/>
          <w:szCs w:val="22"/>
        </w:rPr>
        <w:t xml:space="preserve">Supervision Duty Week - You are to report to campus at your morning duty station by </w:t>
      </w:r>
      <w:r w:rsidR="0010272F">
        <w:rPr>
          <w:sz w:val="22"/>
          <w:szCs w:val="22"/>
          <w:highlight w:val="yellow"/>
        </w:rPr>
        <w:t>7:30 am</w:t>
      </w:r>
      <w:r>
        <w:rPr>
          <w:sz w:val="22"/>
          <w:szCs w:val="22"/>
        </w:rPr>
        <w:t xml:space="preserve">; you may leave when the morning bell rings and students begin leaving your designated area. </w:t>
      </w:r>
    </w:p>
    <w:p w14:paraId="64347B30" w14:textId="5AC4CE62" w:rsidR="00CA44E4" w:rsidRDefault="009160AB">
      <w:pPr>
        <w:numPr>
          <w:ilvl w:val="0"/>
          <w:numId w:val="10"/>
        </w:numPr>
        <w:pBdr>
          <w:top w:val="nil"/>
          <w:left w:val="nil"/>
          <w:bottom w:val="nil"/>
          <w:right w:val="nil"/>
          <w:between w:val="nil"/>
        </w:pBdr>
        <w:tabs>
          <w:tab w:val="center" w:pos="4320"/>
          <w:tab w:val="right" w:pos="8640"/>
        </w:tabs>
        <w:ind w:left="540"/>
        <w:rPr>
          <w:b/>
          <w:color w:val="000000"/>
          <w:sz w:val="22"/>
          <w:szCs w:val="22"/>
        </w:rPr>
      </w:pPr>
      <w:r>
        <w:rPr>
          <w:sz w:val="22"/>
          <w:szCs w:val="22"/>
        </w:rPr>
        <w:t>Every morning, t</w:t>
      </w:r>
      <w:r>
        <w:rPr>
          <w:color w:val="000000"/>
          <w:sz w:val="22"/>
          <w:szCs w:val="22"/>
        </w:rPr>
        <w:t xml:space="preserve">eachers </w:t>
      </w:r>
      <w:r>
        <w:rPr>
          <w:sz w:val="22"/>
          <w:szCs w:val="22"/>
        </w:rPr>
        <w:t>are at</w:t>
      </w:r>
      <w:r>
        <w:rPr>
          <w:color w:val="000000"/>
          <w:sz w:val="22"/>
          <w:szCs w:val="22"/>
        </w:rPr>
        <w:t xml:space="preserve"> their front door to meet their students. </w:t>
      </w:r>
      <w:r w:rsidR="0010272F">
        <w:rPr>
          <w:color w:val="000000"/>
          <w:sz w:val="22"/>
          <w:szCs w:val="22"/>
        </w:rPr>
        <w:t>First-period</w:t>
      </w:r>
      <w:r>
        <w:rPr>
          <w:color w:val="000000"/>
          <w:sz w:val="22"/>
          <w:szCs w:val="22"/>
        </w:rPr>
        <w:t xml:space="preserve"> class instruction begins immediately after the bell rings for the period to begin. </w:t>
      </w:r>
      <w:r>
        <w:rPr>
          <w:b/>
          <w:color w:val="000000"/>
          <w:sz w:val="22"/>
          <w:szCs w:val="22"/>
          <w:u w:val="single"/>
        </w:rPr>
        <w:t xml:space="preserve"> </w:t>
      </w:r>
    </w:p>
    <w:p w14:paraId="4C66D866" w14:textId="4DF63960" w:rsidR="00CA44E4" w:rsidRDefault="009160AB">
      <w:pPr>
        <w:numPr>
          <w:ilvl w:val="0"/>
          <w:numId w:val="10"/>
        </w:numPr>
        <w:pBdr>
          <w:top w:val="nil"/>
          <w:left w:val="nil"/>
          <w:bottom w:val="nil"/>
          <w:right w:val="nil"/>
          <w:between w:val="nil"/>
        </w:pBdr>
        <w:tabs>
          <w:tab w:val="center" w:pos="4320"/>
          <w:tab w:val="right" w:pos="8640"/>
        </w:tabs>
        <w:ind w:left="540"/>
        <w:rPr>
          <w:sz w:val="22"/>
          <w:szCs w:val="22"/>
        </w:rPr>
      </w:pPr>
      <w:r>
        <w:rPr>
          <w:sz w:val="22"/>
          <w:szCs w:val="22"/>
        </w:rPr>
        <w:t>All</w:t>
      </w:r>
      <w:r>
        <w:rPr>
          <w:color w:val="000000"/>
          <w:sz w:val="22"/>
          <w:szCs w:val="22"/>
        </w:rPr>
        <w:t xml:space="preserve"> staff members are to sign out </w:t>
      </w:r>
      <w:r>
        <w:rPr>
          <w:sz w:val="22"/>
          <w:szCs w:val="22"/>
        </w:rPr>
        <w:t xml:space="preserve">if leaving campus for any reason </w:t>
      </w:r>
      <w:r>
        <w:rPr>
          <w:color w:val="000000"/>
          <w:sz w:val="22"/>
          <w:szCs w:val="22"/>
        </w:rPr>
        <w:t xml:space="preserve">during the </w:t>
      </w:r>
      <w:r>
        <w:rPr>
          <w:sz w:val="22"/>
          <w:szCs w:val="22"/>
        </w:rPr>
        <w:t xml:space="preserve">school </w:t>
      </w:r>
      <w:r>
        <w:rPr>
          <w:color w:val="000000"/>
          <w:sz w:val="22"/>
          <w:szCs w:val="22"/>
        </w:rPr>
        <w:t>day</w:t>
      </w:r>
      <w:r>
        <w:rPr>
          <w:sz w:val="22"/>
          <w:szCs w:val="22"/>
        </w:rPr>
        <w:t xml:space="preserve">.  </w:t>
      </w:r>
      <w:r w:rsidR="0010272F">
        <w:rPr>
          <w:sz w:val="22"/>
          <w:szCs w:val="22"/>
        </w:rPr>
        <w:t>The sign-out</w:t>
      </w:r>
      <w:r>
        <w:rPr>
          <w:sz w:val="22"/>
          <w:szCs w:val="22"/>
        </w:rPr>
        <w:t xml:space="preserve"> sheet will be in the front office.</w:t>
      </w:r>
    </w:p>
    <w:p w14:paraId="2088937A" w14:textId="77777777" w:rsidR="00CA44E4" w:rsidRDefault="00CA44E4">
      <w:pPr>
        <w:pBdr>
          <w:top w:val="nil"/>
          <w:left w:val="nil"/>
          <w:bottom w:val="nil"/>
          <w:right w:val="nil"/>
          <w:between w:val="nil"/>
        </w:pBdr>
        <w:tabs>
          <w:tab w:val="center" w:pos="4320"/>
          <w:tab w:val="right" w:pos="8640"/>
        </w:tabs>
        <w:ind w:left="1080"/>
        <w:rPr>
          <w:b/>
          <w:sz w:val="28"/>
          <w:szCs w:val="28"/>
        </w:rPr>
      </w:pPr>
    </w:p>
    <w:p w14:paraId="328E81AB" w14:textId="77777777" w:rsidR="00CA44E4" w:rsidRDefault="009160AB">
      <w:pPr>
        <w:pBdr>
          <w:top w:val="nil"/>
          <w:left w:val="nil"/>
          <w:bottom w:val="nil"/>
          <w:right w:val="nil"/>
          <w:between w:val="nil"/>
        </w:pBdr>
        <w:tabs>
          <w:tab w:val="center" w:pos="4320"/>
          <w:tab w:val="right" w:pos="8640"/>
        </w:tabs>
        <w:rPr>
          <w:b/>
          <w:color w:val="000000"/>
          <w:sz w:val="28"/>
          <w:szCs w:val="28"/>
        </w:rPr>
      </w:pPr>
      <w:r>
        <w:rPr>
          <w:b/>
          <w:sz w:val="28"/>
          <w:szCs w:val="28"/>
        </w:rPr>
        <w:t xml:space="preserve">DAILY </w:t>
      </w:r>
      <w:r>
        <w:rPr>
          <w:b/>
          <w:color w:val="000000"/>
          <w:sz w:val="28"/>
          <w:szCs w:val="28"/>
        </w:rPr>
        <w:t>PROCEDURES</w:t>
      </w:r>
    </w:p>
    <w:p w14:paraId="20114880" w14:textId="77777777" w:rsidR="00CA44E4" w:rsidRDefault="00CA44E4">
      <w:pPr>
        <w:pBdr>
          <w:top w:val="nil"/>
          <w:left w:val="nil"/>
          <w:bottom w:val="nil"/>
          <w:right w:val="nil"/>
          <w:between w:val="nil"/>
        </w:pBdr>
        <w:tabs>
          <w:tab w:val="center" w:pos="4320"/>
          <w:tab w:val="right" w:pos="8640"/>
        </w:tabs>
        <w:rPr>
          <w:b/>
          <w:sz w:val="28"/>
          <w:szCs w:val="28"/>
        </w:rPr>
      </w:pPr>
    </w:p>
    <w:p w14:paraId="52172600" w14:textId="77777777" w:rsidR="00CA44E4" w:rsidRDefault="009160AB">
      <w:pPr>
        <w:numPr>
          <w:ilvl w:val="0"/>
          <w:numId w:val="10"/>
        </w:numPr>
        <w:pBdr>
          <w:top w:val="nil"/>
          <w:left w:val="nil"/>
          <w:bottom w:val="nil"/>
          <w:right w:val="nil"/>
          <w:between w:val="nil"/>
        </w:pBdr>
        <w:tabs>
          <w:tab w:val="center" w:pos="4320"/>
          <w:tab w:val="right" w:pos="8640"/>
        </w:tabs>
        <w:ind w:left="540"/>
        <w:rPr>
          <w:sz w:val="22"/>
          <w:szCs w:val="22"/>
        </w:rPr>
      </w:pPr>
      <w:r>
        <w:rPr>
          <w:b/>
          <w:color w:val="000000"/>
          <w:sz w:val="22"/>
          <w:szCs w:val="22"/>
        </w:rPr>
        <w:t>TEACHERS</w:t>
      </w:r>
      <w:r>
        <w:rPr>
          <w:color w:val="000000"/>
          <w:sz w:val="22"/>
          <w:szCs w:val="22"/>
        </w:rPr>
        <w:t xml:space="preserve"> are to monitor the hallway right </w:t>
      </w:r>
      <w:r>
        <w:rPr>
          <w:sz w:val="22"/>
          <w:szCs w:val="22"/>
        </w:rPr>
        <w:t>outside</w:t>
      </w:r>
      <w:r>
        <w:rPr>
          <w:color w:val="000000"/>
          <w:sz w:val="22"/>
          <w:szCs w:val="22"/>
        </w:rPr>
        <w:t xml:space="preserve"> of your classroom by your </w:t>
      </w:r>
      <w:r>
        <w:rPr>
          <w:sz w:val="22"/>
          <w:szCs w:val="22"/>
        </w:rPr>
        <w:t xml:space="preserve">class </w:t>
      </w:r>
      <w:r>
        <w:rPr>
          <w:color w:val="000000"/>
          <w:sz w:val="22"/>
          <w:szCs w:val="22"/>
        </w:rPr>
        <w:t>door.</w:t>
      </w:r>
    </w:p>
    <w:p w14:paraId="5D199D1F" w14:textId="77777777" w:rsidR="00CA44E4" w:rsidRDefault="009160AB">
      <w:pPr>
        <w:numPr>
          <w:ilvl w:val="0"/>
          <w:numId w:val="10"/>
        </w:numPr>
        <w:pBdr>
          <w:top w:val="nil"/>
          <w:left w:val="nil"/>
          <w:bottom w:val="nil"/>
          <w:right w:val="nil"/>
          <w:between w:val="nil"/>
        </w:pBdr>
        <w:tabs>
          <w:tab w:val="center" w:pos="4320"/>
          <w:tab w:val="right" w:pos="8640"/>
        </w:tabs>
        <w:ind w:left="540"/>
        <w:rPr>
          <w:sz w:val="22"/>
          <w:szCs w:val="22"/>
        </w:rPr>
      </w:pPr>
      <w:r>
        <w:rPr>
          <w:color w:val="000000"/>
          <w:sz w:val="22"/>
          <w:szCs w:val="22"/>
        </w:rPr>
        <w:t>Teachers are expected to correct any students who exhibit inappropriate behavior.  All students are your responsibility.</w:t>
      </w:r>
    </w:p>
    <w:p w14:paraId="3AADA746" w14:textId="745D357E" w:rsidR="00CA44E4" w:rsidRDefault="009160AB">
      <w:pPr>
        <w:numPr>
          <w:ilvl w:val="0"/>
          <w:numId w:val="10"/>
        </w:numPr>
        <w:pBdr>
          <w:top w:val="nil"/>
          <w:left w:val="nil"/>
          <w:bottom w:val="nil"/>
          <w:right w:val="nil"/>
          <w:between w:val="nil"/>
        </w:pBdr>
        <w:tabs>
          <w:tab w:val="center" w:pos="4320"/>
          <w:tab w:val="right" w:pos="8640"/>
        </w:tabs>
        <w:ind w:left="540"/>
        <w:rPr>
          <w:sz w:val="22"/>
          <w:szCs w:val="22"/>
        </w:rPr>
      </w:pPr>
      <w:r>
        <w:rPr>
          <w:color w:val="000000"/>
          <w:sz w:val="22"/>
          <w:szCs w:val="22"/>
        </w:rPr>
        <w:t xml:space="preserve">Do not take or detain students from other classes </w:t>
      </w:r>
      <w:r>
        <w:rPr>
          <w:sz w:val="22"/>
          <w:szCs w:val="22"/>
        </w:rPr>
        <w:t xml:space="preserve">unless approved by </w:t>
      </w:r>
      <w:r w:rsidR="0010272F">
        <w:rPr>
          <w:sz w:val="22"/>
          <w:szCs w:val="22"/>
        </w:rPr>
        <w:t xml:space="preserve">the </w:t>
      </w:r>
      <w:r>
        <w:rPr>
          <w:sz w:val="22"/>
          <w:szCs w:val="22"/>
        </w:rPr>
        <w:t>administration.</w:t>
      </w:r>
    </w:p>
    <w:p w14:paraId="32F6E952" w14:textId="77777777" w:rsidR="00CA44E4" w:rsidRDefault="009160AB">
      <w:pPr>
        <w:numPr>
          <w:ilvl w:val="0"/>
          <w:numId w:val="10"/>
        </w:numPr>
        <w:pBdr>
          <w:top w:val="nil"/>
          <w:left w:val="nil"/>
          <w:bottom w:val="nil"/>
          <w:right w:val="nil"/>
          <w:between w:val="nil"/>
        </w:pBdr>
        <w:tabs>
          <w:tab w:val="center" w:pos="4320"/>
          <w:tab w:val="right" w:pos="8640"/>
        </w:tabs>
        <w:ind w:left="540"/>
        <w:rPr>
          <w:sz w:val="22"/>
          <w:szCs w:val="22"/>
        </w:rPr>
      </w:pPr>
      <w:r>
        <w:rPr>
          <w:color w:val="000000"/>
          <w:sz w:val="22"/>
          <w:szCs w:val="22"/>
        </w:rPr>
        <w:t>No teacher is to divide class by race, color, national origin, sex, or handicap for any reason (competitive skills, etc.) per Title IX.</w:t>
      </w:r>
    </w:p>
    <w:p w14:paraId="4561ADCE" w14:textId="77777777" w:rsidR="00CA44E4" w:rsidRDefault="009160AB">
      <w:pPr>
        <w:numPr>
          <w:ilvl w:val="0"/>
          <w:numId w:val="10"/>
        </w:numPr>
        <w:pBdr>
          <w:top w:val="nil"/>
          <w:left w:val="nil"/>
          <w:bottom w:val="nil"/>
          <w:right w:val="nil"/>
          <w:between w:val="nil"/>
        </w:pBdr>
        <w:tabs>
          <w:tab w:val="center" w:pos="4320"/>
          <w:tab w:val="right" w:pos="8640"/>
        </w:tabs>
        <w:ind w:left="540"/>
        <w:rPr>
          <w:sz w:val="22"/>
          <w:szCs w:val="22"/>
        </w:rPr>
      </w:pPr>
      <w:r>
        <w:rPr>
          <w:color w:val="000000"/>
          <w:sz w:val="22"/>
          <w:szCs w:val="22"/>
        </w:rPr>
        <w:t xml:space="preserve">You are the role models for students. You must set </w:t>
      </w:r>
      <w:r>
        <w:rPr>
          <w:sz w:val="22"/>
          <w:szCs w:val="22"/>
        </w:rPr>
        <w:t>an</w:t>
      </w:r>
      <w:r>
        <w:rPr>
          <w:color w:val="000000"/>
          <w:sz w:val="22"/>
          <w:szCs w:val="22"/>
        </w:rPr>
        <w:t xml:space="preserve"> example. </w:t>
      </w:r>
    </w:p>
    <w:p w14:paraId="4F558875" w14:textId="77777777" w:rsidR="00CA44E4" w:rsidRDefault="009160AB">
      <w:pPr>
        <w:numPr>
          <w:ilvl w:val="0"/>
          <w:numId w:val="10"/>
        </w:numPr>
        <w:pBdr>
          <w:top w:val="nil"/>
          <w:left w:val="nil"/>
          <w:bottom w:val="nil"/>
          <w:right w:val="nil"/>
          <w:between w:val="nil"/>
        </w:pBdr>
        <w:tabs>
          <w:tab w:val="center" w:pos="4320"/>
          <w:tab w:val="right" w:pos="8640"/>
        </w:tabs>
        <w:ind w:left="540"/>
        <w:rPr>
          <w:sz w:val="22"/>
          <w:szCs w:val="22"/>
        </w:rPr>
      </w:pPr>
      <w:r>
        <w:rPr>
          <w:sz w:val="22"/>
          <w:szCs w:val="22"/>
        </w:rPr>
        <w:t xml:space="preserve">All teachers have a mailbox located in the main office. Teachers should check their mailboxes </w:t>
      </w:r>
      <w:r>
        <w:rPr>
          <w:sz w:val="22"/>
          <w:szCs w:val="22"/>
          <w:u w:val="single"/>
        </w:rPr>
        <w:t>and e-mail</w:t>
      </w:r>
      <w:r>
        <w:rPr>
          <w:sz w:val="22"/>
          <w:szCs w:val="22"/>
        </w:rPr>
        <w:t xml:space="preserve"> at least twice each day. </w:t>
      </w:r>
    </w:p>
    <w:p w14:paraId="1F60DB6E" w14:textId="77777777" w:rsidR="00CA44E4" w:rsidRDefault="00CA44E4">
      <w:pPr>
        <w:pBdr>
          <w:top w:val="nil"/>
          <w:left w:val="nil"/>
          <w:bottom w:val="nil"/>
          <w:right w:val="nil"/>
          <w:between w:val="nil"/>
        </w:pBdr>
        <w:tabs>
          <w:tab w:val="center" w:pos="4320"/>
          <w:tab w:val="right" w:pos="8640"/>
        </w:tabs>
        <w:ind w:left="1080"/>
        <w:rPr>
          <w:sz w:val="22"/>
          <w:szCs w:val="22"/>
        </w:rPr>
      </w:pPr>
    </w:p>
    <w:p w14:paraId="61CEC627" w14:textId="77777777" w:rsidR="00CA44E4" w:rsidRDefault="009160AB">
      <w:pPr>
        <w:numPr>
          <w:ilvl w:val="0"/>
          <w:numId w:val="14"/>
        </w:numPr>
        <w:pBdr>
          <w:top w:val="nil"/>
          <w:left w:val="nil"/>
          <w:bottom w:val="nil"/>
          <w:right w:val="nil"/>
          <w:between w:val="nil"/>
        </w:pBdr>
        <w:tabs>
          <w:tab w:val="center" w:pos="4320"/>
          <w:tab w:val="right" w:pos="8640"/>
        </w:tabs>
        <w:rPr>
          <w:sz w:val="22"/>
          <w:szCs w:val="22"/>
        </w:rPr>
      </w:pPr>
      <w:r>
        <w:rPr>
          <w:sz w:val="22"/>
          <w:szCs w:val="22"/>
        </w:rPr>
        <w:t>NO STUDENT SHOULD BE IN THE HALL DURING CLASS TIME without a hall pass signed by the teacher. If a student is found without a pass, that student will be brought back to your room.</w:t>
      </w:r>
    </w:p>
    <w:p w14:paraId="5494B30A" w14:textId="77777777" w:rsidR="00CA44E4" w:rsidRDefault="00CA44E4">
      <w:pPr>
        <w:pBdr>
          <w:top w:val="nil"/>
          <w:left w:val="nil"/>
          <w:bottom w:val="nil"/>
          <w:right w:val="nil"/>
          <w:between w:val="nil"/>
        </w:pBdr>
        <w:tabs>
          <w:tab w:val="center" w:pos="4320"/>
          <w:tab w:val="right" w:pos="8640"/>
        </w:tabs>
        <w:ind w:left="720"/>
        <w:rPr>
          <w:sz w:val="22"/>
          <w:szCs w:val="22"/>
        </w:rPr>
      </w:pPr>
    </w:p>
    <w:p w14:paraId="67A55D8C" w14:textId="77777777" w:rsidR="00CA44E4" w:rsidRDefault="00CA44E4">
      <w:pPr>
        <w:pBdr>
          <w:top w:val="nil"/>
          <w:left w:val="nil"/>
          <w:bottom w:val="nil"/>
          <w:right w:val="nil"/>
          <w:between w:val="nil"/>
        </w:pBdr>
        <w:tabs>
          <w:tab w:val="center" w:pos="4320"/>
          <w:tab w:val="right" w:pos="8640"/>
        </w:tabs>
        <w:rPr>
          <w:sz w:val="22"/>
          <w:szCs w:val="22"/>
        </w:rPr>
      </w:pPr>
    </w:p>
    <w:p w14:paraId="4E02B8AC" w14:textId="77777777" w:rsidR="00CA44E4" w:rsidRDefault="009160AB">
      <w:pPr>
        <w:pBdr>
          <w:top w:val="nil"/>
          <w:left w:val="nil"/>
          <w:bottom w:val="nil"/>
          <w:right w:val="nil"/>
          <w:between w:val="nil"/>
        </w:pBdr>
        <w:tabs>
          <w:tab w:val="center" w:pos="4320"/>
          <w:tab w:val="right" w:pos="8640"/>
        </w:tabs>
        <w:rPr>
          <w:b/>
          <w:sz w:val="28"/>
          <w:szCs w:val="28"/>
        </w:rPr>
      </w:pPr>
      <w:r>
        <w:rPr>
          <w:b/>
          <w:sz w:val="28"/>
          <w:szCs w:val="28"/>
        </w:rPr>
        <w:t>Hall Passes</w:t>
      </w:r>
    </w:p>
    <w:p w14:paraId="59737F24" w14:textId="36627D1E" w:rsidR="00CA44E4" w:rsidRDefault="009160AB">
      <w:pPr>
        <w:numPr>
          <w:ilvl w:val="0"/>
          <w:numId w:val="24"/>
        </w:numPr>
        <w:pBdr>
          <w:top w:val="nil"/>
          <w:left w:val="nil"/>
          <w:bottom w:val="nil"/>
          <w:right w:val="nil"/>
          <w:between w:val="nil"/>
        </w:pBdr>
        <w:tabs>
          <w:tab w:val="center" w:pos="4320"/>
          <w:tab w:val="right" w:pos="8640"/>
        </w:tabs>
        <w:rPr>
          <w:sz w:val="22"/>
          <w:szCs w:val="22"/>
        </w:rPr>
      </w:pPr>
      <w:r>
        <w:rPr>
          <w:sz w:val="22"/>
          <w:szCs w:val="22"/>
        </w:rPr>
        <w:t xml:space="preserve">Hall passes should only be allowed for </w:t>
      </w:r>
      <w:r w:rsidR="0010272F">
        <w:rPr>
          <w:sz w:val="22"/>
          <w:szCs w:val="22"/>
        </w:rPr>
        <w:t>emergencies</w:t>
      </w:r>
      <w:r>
        <w:rPr>
          <w:sz w:val="22"/>
          <w:szCs w:val="22"/>
        </w:rPr>
        <w:t xml:space="preserve">.  Hall passes should not be given </w:t>
      </w:r>
      <w:r w:rsidR="0010272F">
        <w:rPr>
          <w:sz w:val="22"/>
          <w:szCs w:val="22"/>
        </w:rPr>
        <w:t>out to</w:t>
      </w:r>
      <w:r>
        <w:rPr>
          <w:sz w:val="22"/>
          <w:szCs w:val="22"/>
        </w:rPr>
        <w:t xml:space="preserve"> the first 10 or the last 10 of class.  Student passes to other teachers' classrooms are not allowed unless approved by </w:t>
      </w:r>
      <w:r w:rsidR="0010272F">
        <w:rPr>
          <w:sz w:val="22"/>
          <w:szCs w:val="22"/>
        </w:rPr>
        <w:t xml:space="preserve">the </w:t>
      </w:r>
      <w:r>
        <w:rPr>
          <w:sz w:val="22"/>
          <w:szCs w:val="22"/>
        </w:rPr>
        <w:t>administration.</w:t>
      </w:r>
    </w:p>
    <w:p w14:paraId="3EE16E0E" w14:textId="77777777" w:rsidR="00CA44E4" w:rsidRDefault="00CA44E4">
      <w:pPr>
        <w:pBdr>
          <w:top w:val="nil"/>
          <w:left w:val="nil"/>
          <w:bottom w:val="nil"/>
          <w:right w:val="nil"/>
          <w:between w:val="nil"/>
        </w:pBdr>
        <w:tabs>
          <w:tab w:val="center" w:pos="4320"/>
          <w:tab w:val="right" w:pos="8640"/>
        </w:tabs>
        <w:ind w:left="1080"/>
        <w:rPr>
          <w:b/>
          <w:sz w:val="28"/>
          <w:szCs w:val="28"/>
        </w:rPr>
      </w:pPr>
    </w:p>
    <w:p w14:paraId="6947F117" w14:textId="77777777" w:rsidR="00CA44E4" w:rsidRDefault="00CA44E4">
      <w:pPr>
        <w:pBdr>
          <w:top w:val="nil"/>
          <w:left w:val="nil"/>
          <w:bottom w:val="nil"/>
          <w:right w:val="nil"/>
          <w:between w:val="nil"/>
        </w:pBdr>
        <w:tabs>
          <w:tab w:val="center" w:pos="4320"/>
          <w:tab w:val="right" w:pos="8640"/>
        </w:tabs>
        <w:ind w:left="1080"/>
        <w:rPr>
          <w:b/>
          <w:sz w:val="28"/>
          <w:szCs w:val="28"/>
        </w:rPr>
      </w:pPr>
    </w:p>
    <w:p w14:paraId="07F8EFAD" w14:textId="77777777" w:rsidR="00CA44E4" w:rsidRDefault="009160AB">
      <w:pPr>
        <w:pBdr>
          <w:top w:val="nil"/>
          <w:left w:val="nil"/>
          <w:bottom w:val="nil"/>
          <w:right w:val="nil"/>
          <w:between w:val="nil"/>
        </w:pBdr>
        <w:tabs>
          <w:tab w:val="center" w:pos="4320"/>
          <w:tab w:val="right" w:pos="8640"/>
        </w:tabs>
        <w:rPr>
          <w:b/>
          <w:color w:val="000000"/>
          <w:sz w:val="28"/>
          <w:szCs w:val="28"/>
        </w:rPr>
      </w:pPr>
      <w:r>
        <w:rPr>
          <w:b/>
          <w:sz w:val="28"/>
          <w:szCs w:val="28"/>
        </w:rPr>
        <w:t>CLASS</w:t>
      </w:r>
      <w:r>
        <w:rPr>
          <w:b/>
          <w:color w:val="000000"/>
          <w:sz w:val="28"/>
          <w:szCs w:val="28"/>
        </w:rPr>
        <w:t>ROOM CARE</w:t>
      </w:r>
    </w:p>
    <w:p w14:paraId="740F7E09" w14:textId="77777777" w:rsidR="00CA44E4" w:rsidRDefault="00CA44E4">
      <w:pPr>
        <w:pBdr>
          <w:top w:val="nil"/>
          <w:left w:val="nil"/>
          <w:bottom w:val="nil"/>
          <w:right w:val="nil"/>
          <w:between w:val="nil"/>
        </w:pBdr>
        <w:tabs>
          <w:tab w:val="left" w:pos="720"/>
        </w:tabs>
        <w:rPr>
          <w:b/>
          <w:sz w:val="28"/>
          <w:szCs w:val="28"/>
        </w:rPr>
      </w:pPr>
    </w:p>
    <w:p w14:paraId="11631655" w14:textId="12D8FB9A" w:rsidR="00CA44E4" w:rsidRDefault="009160AB">
      <w:pPr>
        <w:numPr>
          <w:ilvl w:val="0"/>
          <w:numId w:val="10"/>
        </w:numPr>
        <w:pBdr>
          <w:top w:val="nil"/>
          <w:left w:val="nil"/>
          <w:bottom w:val="nil"/>
          <w:right w:val="nil"/>
          <w:between w:val="nil"/>
        </w:pBdr>
        <w:tabs>
          <w:tab w:val="center" w:pos="4320"/>
          <w:tab w:val="right" w:pos="8640"/>
        </w:tabs>
        <w:ind w:left="540"/>
      </w:pPr>
      <w:r>
        <w:rPr>
          <w:color w:val="000000"/>
        </w:rPr>
        <w:t>E</w:t>
      </w:r>
      <w:r>
        <w:rPr>
          <w:color w:val="000000"/>
          <w:sz w:val="22"/>
          <w:szCs w:val="22"/>
        </w:rPr>
        <w:t>ach teacher is encouraged to stress the importance of pride for our building, grounds, etc.</w:t>
      </w:r>
      <w:r w:rsidR="0010272F">
        <w:rPr>
          <w:color w:val="000000"/>
          <w:sz w:val="22"/>
          <w:szCs w:val="22"/>
        </w:rPr>
        <w:t>,</w:t>
      </w:r>
      <w:r>
        <w:rPr>
          <w:color w:val="000000"/>
          <w:sz w:val="22"/>
          <w:szCs w:val="22"/>
        </w:rPr>
        <w:t xml:space="preserve"> and require students to help clean up their mess daily! </w:t>
      </w:r>
    </w:p>
    <w:p w14:paraId="215C867C" w14:textId="2E79D479" w:rsidR="00CA44E4" w:rsidRDefault="009160AB">
      <w:pPr>
        <w:numPr>
          <w:ilvl w:val="0"/>
          <w:numId w:val="10"/>
        </w:numPr>
        <w:pBdr>
          <w:top w:val="nil"/>
          <w:left w:val="nil"/>
          <w:bottom w:val="nil"/>
          <w:right w:val="nil"/>
          <w:between w:val="nil"/>
        </w:pBdr>
        <w:tabs>
          <w:tab w:val="center" w:pos="4320"/>
          <w:tab w:val="right" w:pos="8640"/>
        </w:tabs>
        <w:ind w:left="540"/>
        <w:rPr>
          <w:sz w:val="22"/>
          <w:szCs w:val="22"/>
        </w:rPr>
      </w:pPr>
      <w:proofErr w:type="gramStart"/>
      <w:r>
        <w:rPr>
          <w:color w:val="000000"/>
          <w:sz w:val="22"/>
          <w:szCs w:val="22"/>
        </w:rPr>
        <w:t>Lock up all</w:t>
      </w:r>
      <w:r w:rsidR="0010272F">
        <w:rPr>
          <w:color w:val="000000"/>
          <w:sz w:val="22"/>
          <w:szCs w:val="22"/>
        </w:rPr>
        <w:t xml:space="preserve"> </w:t>
      </w:r>
      <w:r>
        <w:rPr>
          <w:color w:val="000000"/>
          <w:sz w:val="22"/>
          <w:szCs w:val="22"/>
        </w:rPr>
        <w:t xml:space="preserve">your </w:t>
      </w:r>
      <w:r>
        <w:rPr>
          <w:sz w:val="22"/>
          <w:szCs w:val="22"/>
        </w:rPr>
        <w:t>personal</w:t>
      </w:r>
      <w:r>
        <w:rPr>
          <w:color w:val="000000"/>
          <w:sz w:val="22"/>
          <w:szCs w:val="22"/>
        </w:rPr>
        <w:t xml:space="preserve"> belongings in your room at all times</w:t>
      </w:r>
      <w:proofErr w:type="gramEnd"/>
      <w:r>
        <w:rPr>
          <w:color w:val="000000"/>
          <w:sz w:val="22"/>
          <w:szCs w:val="22"/>
        </w:rPr>
        <w:t xml:space="preserve">. </w:t>
      </w:r>
    </w:p>
    <w:p w14:paraId="75A00116" w14:textId="77777777" w:rsidR="00CA44E4" w:rsidRDefault="009160AB">
      <w:pPr>
        <w:numPr>
          <w:ilvl w:val="0"/>
          <w:numId w:val="10"/>
        </w:numPr>
        <w:pBdr>
          <w:top w:val="nil"/>
          <w:left w:val="nil"/>
          <w:bottom w:val="nil"/>
          <w:right w:val="nil"/>
          <w:between w:val="nil"/>
        </w:pBdr>
        <w:tabs>
          <w:tab w:val="center" w:pos="4320"/>
          <w:tab w:val="right" w:pos="8640"/>
        </w:tabs>
        <w:ind w:left="540"/>
        <w:rPr>
          <w:sz w:val="22"/>
          <w:szCs w:val="22"/>
        </w:rPr>
      </w:pPr>
      <w:r>
        <w:rPr>
          <w:sz w:val="22"/>
          <w:szCs w:val="22"/>
        </w:rPr>
        <w:t xml:space="preserve">Teachers are required to do the following </w:t>
      </w:r>
      <w:r>
        <w:rPr>
          <w:b/>
          <w:i/>
          <w:sz w:val="22"/>
          <w:szCs w:val="22"/>
        </w:rPr>
        <w:t>each</w:t>
      </w:r>
      <w:r>
        <w:rPr>
          <w:sz w:val="22"/>
          <w:szCs w:val="22"/>
        </w:rPr>
        <w:t xml:space="preserve"> day before leaving rooms:</w:t>
      </w:r>
    </w:p>
    <w:p w14:paraId="1656921F" w14:textId="77777777" w:rsidR="00CA44E4" w:rsidRDefault="009160AB">
      <w:pPr>
        <w:numPr>
          <w:ilvl w:val="0"/>
          <w:numId w:val="4"/>
        </w:numPr>
        <w:tabs>
          <w:tab w:val="center" w:pos="4320"/>
          <w:tab w:val="right" w:pos="8640"/>
        </w:tabs>
        <w:ind w:left="1260"/>
        <w:rPr>
          <w:sz w:val="22"/>
          <w:szCs w:val="22"/>
        </w:rPr>
      </w:pPr>
      <w:r>
        <w:rPr>
          <w:sz w:val="22"/>
          <w:szCs w:val="22"/>
        </w:rPr>
        <w:t>Close all windows. Keep all windows closed during the heating and cooling seasons.</w:t>
      </w:r>
    </w:p>
    <w:p w14:paraId="12305CBF" w14:textId="77777777" w:rsidR="00CA44E4" w:rsidRDefault="009160AB">
      <w:pPr>
        <w:numPr>
          <w:ilvl w:val="0"/>
          <w:numId w:val="4"/>
        </w:numPr>
        <w:tabs>
          <w:tab w:val="center" w:pos="4320"/>
          <w:tab w:val="right" w:pos="8640"/>
        </w:tabs>
        <w:ind w:left="1260"/>
        <w:rPr>
          <w:sz w:val="22"/>
          <w:szCs w:val="22"/>
        </w:rPr>
      </w:pPr>
      <w:r>
        <w:rPr>
          <w:sz w:val="22"/>
          <w:szCs w:val="22"/>
        </w:rPr>
        <w:t>Keep the room in good order with desks and materials organized.</w:t>
      </w:r>
    </w:p>
    <w:p w14:paraId="6462C8AD" w14:textId="77777777" w:rsidR="00CA44E4" w:rsidRDefault="009160AB">
      <w:pPr>
        <w:numPr>
          <w:ilvl w:val="0"/>
          <w:numId w:val="4"/>
        </w:numPr>
        <w:tabs>
          <w:tab w:val="center" w:pos="4320"/>
          <w:tab w:val="right" w:pos="8640"/>
        </w:tabs>
        <w:ind w:left="1260"/>
        <w:rPr>
          <w:sz w:val="22"/>
          <w:szCs w:val="22"/>
        </w:rPr>
      </w:pPr>
      <w:r>
        <w:rPr>
          <w:sz w:val="22"/>
          <w:szCs w:val="22"/>
        </w:rPr>
        <w:t>Require students to clean their work area each period/block.</w:t>
      </w:r>
    </w:p>
    <w:p w14:paraId="3CB98504" w14:textId="77777777" w:rsidR="00CA44E4" w:rsidRDefault="009160AB">
      <w:pPr>
        <w:numPr>
          <w:ilvl w:val="0"/>
          <w:numId w:val="4"/>
        </w:numPr>
        <w:tabs>
          <w:tab w:val="center" w:pos="4320"/>
          <w:tab w:val="right" w:pos="8640"/>
        </w:tabs>
        <w:ind w:left="1260"/>
        <w:rPr>
          <w:sz w:val="22"/>
          <w:szCs w:val="22"/>
        </w:rPr>
      </w:pPr>
      <w:r>
        <w:rPr>
          <w:sz w:val="22"/>
          <w:szCs w:val="22"/>
        </w:rPr>
        <w:t>Turn off lights.</w:t>
      </w:r>
    </w:p>
    <w:p w14:paraId="3430C112" w14:textId="77777777" w:rsidR="00CA44E4" w:rsidRDefault="009160AB">
      <w:pPr>
        <w:numPr>
          <w:ilvl w:val="0"/>
          <w:numId w:val="4"/>
        </w:numPr>
        <w:tabs>
          <w:tab w:val="center" w:pos="4320"/>
          <w:tab w:val="right" w:pos="8640"/>
        </w:tabs>
        <w:ind w:left="1260"/>
        <w:rPr>
          <w:sz w:val="22"/>
          <w:szCs w:val="22"/>
        </w:rPr>
      </w:pPr>
      <w:r>
        <w:rPr>
          <w:sz w:val="22"/>
          <w:szCs w:val="22"/>
        </w:rPr>
        <w:t xml:space="preserve">Close and lock doors; </w:t>
      </w:r>
      <w:r>
        <w:rPr>
          <w:b/>
          <w:sz w:val="22"/>
          <w:szCs w:val="22"/>
          <w:u w:val="single"/>
        </w:rPr>
        <w:t>do not allow students to use your keys for any reason</w:t>
      </w:r>
      <w:r>
        <w:rPr>
          <w:sz w:val="22"/>
          <w:szCs w:val="22"/>
        </w:rPr>
        <w:t>.</w:t>
      </w:r>
    </w:p>
    <w:p w14:paraId="4D6BA87A" w14:textId="77777777" w:rsidR="00CA44E4" w:rsidRDefault="00CA44E4">
      <w:pPr>
        <w:pBdr>
          <w:top w:val="nil"/>
          <w:left w:val="nil"/>
          <w:bottom w:val="nil"/>
          <w:right w:val="nil"/>
          <w:between w:val="nil"/>
        </w:pBdr>
        <w:tabs>
          <w:tab w:val="left" w:pos="720"/>
        </w:tabs>
        <w:rPr>
          <w:color w:val="000000"/>
          <w:sz w:val="22"/>
          <w:szCs w:val="22"/>
        </w:rPr>
      </w:pPr>
    </w:p>
    <w:p w14:paraId="362B4177" w14:textId="77777777" w:rsidR="00CA44E4" w:rsidRDefault="00CA44E4">
      <w:pPr>
        <w:pBdr>
          <w:top w:val="nil"/>
          <w:left w:val="nil"/>
          <w:bottom w:val="nil"/>
          <w:right w:val="nil"/>
          <w:between w:val="nil"/>
        </w:pBdr>
        <w:tabs>
          <w:tab w:val="left" w:pos="720"/>
        </w:tabs>
        <w:spacing w:after="120"/>
        <w:rPr>
          <w:b/>
          <w:sz w:val="24"/>
          <w:szCs w:val="24"/>
        </w:rPr>
      </w:pPr>
    </w:p>
    <w:p w14:paraId="0CDBD62C" w14:textId="77777777" w:rsidR="0010272F" w:rsidRDefault="0010272F">
      <w:pPr>
        <w:pBdr>
          <w:top w:val="nil"/>
          <w:left w:val="nil"/>
          <w:bottom w:val="nil"/>
          <w:right w:val="nil"/>
          <w:between w:val="nil"/>
        </w:pBdr>
        <w:tabs>
          <w:tab w:val="left" w:pos="720"/>
        </w:tabs>
        <w:spacing w:after="120"/>
        <w:rPr>
          <w:b/>
          <w:sz w:val="36"/>
          <w:szCs w:val="36"/>
          <w:u w:val="single"/>
        </w:rPr>
      </w:pPr>
    </w:p>
    <w:p w14:paraId="347B3059" w14:textId="29390E06" w:rsidR="00CA44E4" w:rsidRDefault="009160AB">
      <w:pPr>
        <w:pBdr>
          <w:top w:val="nil"/>
          <w:left w:val="nil"/>
          <w:bottom w:val="nil"/>
          <w:right w:val="nil"/>
          <w:between w:val="nil"/>
        </w:pBdr>
        <w:tabs>
          <w:tab w:val="left" w:pos="720"/>
        </w:tabs>
        <w:spacing w:after="120"/>
        <w:rPr>
          <w:color w:val="000000"/>
          <w:sz w:val="36"/>
          <w:szCs w:val="36"/>
          <w:u w:val="single"/>
        </w:rPr>
      </w:pPr>
      <w:r>
        <w:rPr>
          <w:b/>
          <w:sz w:val="36"/>
          <w:szCs w:val="36"/>
          <w:u w:val="single"/>
        </w:rPr>
        <w:lastRenderedPageBreak/>
        <w:t>G</w:t>
      </w:r>
      <w:r>
        <w:rPr>
          <w:b/>
          <w:color w:val="000000"/>
          <w:sz w:val="36"/>
          <w:szCs w:val="36"/>
          <w:u w:val="single"/>
        </w:rPr>
        <w:t>ENERAL INFORMATION</w:t>
      </w:r>
    </w:p>
    <w:p w14:paraId="74FA900F" w14:textId="77777777" w:rsidR="00CA44E4" w:rsidRDefault="00CA44E4">
      <w:pPr>
        <w:pBdr>
          <w:top w:val="nil"/>
          <w:left w:val="nil"/>
          <w:bottom w:val="nil"/>
          <w:right w:val="nil"/>
          <w:between w:val="nil"/>
        </w:pBdr>
        <w:tabs>
          <w:tab w:val="left" w:pos="720"/>
        </w:tabs>
        <w:jc w:val="center"/>
        <w:rPr>
          <w:color w:val="000000"/>
          <w:sz w:val="24"/>
          <w:szCs w:val="24"/>
        </w:rPr>
      </w:pPr>
    </w:p>
    <w:p w14:paraId="4B758576" w14:textId="77777777" w:rsidR="00CA44E4" w:rsidRDefault="009160AB">
      <w:pPr>
        <w:pBdr>
          <w:top w:val="nil"/>
          <w:left w:val="nil"/>
          <w:bottom w:val="nil"/>
          <w:right w:val="nil"/>
          <w:between w:val="nil"/>
        </w:pBdr>
        <w:tabs>
          <w:tab w:val="left" w:pos="720"/>
        </w:tabs>
        <w:rPr>
          <w:b/>
          <w:color w:val="000000"/>
          <w:sz w:val="22"/>
          <w:szCs w:val="22"/>
        </w:rPr>
      </w:pPr>
      <w:r>
        <w:rPr>
          <w:b/>
          <w:color w:val="000000"/>
          <w:sz w:val="28"/>
          <w:szCs w:val="28"/>
        </w:rPr>
        <w:t xml:space="preserve">ACTIVITY CALENDAR   </w:t>
      </w:r>
    </w:p>
    <w:p w14:paraId="768DDD00" w14:textId="2DF45EEA" w:rsidR="00CA44E4" w:rsidRDefault="009160AB">
      <w:pPr>
        <w:pBdr>
          <w:top w:val="nil"/>
          <w:left w:val="nil"/>
          <w:bottom w:val="nil"/>
          <w:right w:val="nil"/>
          <w:between w:val="nil"/>
        </w:pBdr>
        <w:tabs>
          <w:tab w:val="left" w:pos="720"/>
        </w:tabs>
        <w:ind w:left="348"/>
        <w:rPr>
          <w:sz w:val="22"/>
          <w:szCs w:val="22"/>
        </w:rPr>
      </w:pPr>
      <w:r>
        <w:rPr>
          <w:sz w:val="22"/>
          <w:szCs w:val="22"/>
        </w:rPr>
        <w:t>Admin and a designated person will</w:t>
      </w:r>
      <w:r w:rsidR="0010272F">
        <w:rPr>
          <w:sz w:val="22"/>
          <w:szCs w:val="22"/>
        </w:rPr>
        <w:t xml:space="preserve"> </w:t>
      </w:r>
      <w:r>
        <w:rPr>
          <w:sz w:val="22"/>
          <w:szCs w:val="22"/>
        </w:rPr>
        <w:t>monitor our SCHS High School calendar. You need to be certain you provide either person</w:t>
      </w:r>
      <w:r w:rsidR="0010272F">
        <w:rPr>
          <w:sz w:val="22"/>
          <w:szCs w:val="22"/>
        </w:rPr>
        <w:t xml:space="preserve"> </w:t>
      </w:r>
      <w:r>
        <w:rPr>
          <w:sz w:val="22"/>
          <w:szCs w:val="22"/>
        </w:rPr>
        <w:t xml:space="preserve">with athletic </w:t>
      </w:r>
      <w:r w:rsidR="0010272F">
        <w:rPr>
          <w:sz w:val="22"/>
          <w:szCs w:val="22"/>
        </w:rPr>
        <w:t>or</w:t>
      </w:r>
      <w:r>
        <w:rPr>
          <w:sz w:val="22"/>
          <w:szCs w:val="22"/>
        </w:rPr>
        <w:t xml:space="preserve"> curricular activities. The calendar should be all-inclusive for everyone to follow.</w:t>
      </w:r>
    </w:p>
    <w:p w14:paraId="3B6440BC" w14:textId="77777777" w:rsidR="00CA44E4" w:rsidRDefault="00CA44E4">
      <w:pPr>
        <w:pBdr>
          <w:top w:val="nil"/>
          <w:left w:val="nil"/>
          <w:bottom w:val="nil"/>
          <w:right w:val="nil"/>
          <w:between w:val="nil"/>
        </w:pBdr>
        <w:tabs>
          <w:tab w:val="left" w:pos="720"/>
        </w:tabs>
        <w:ind w:left="348"/>
        <w:rPr>
          <w:sz w:val="22"/>
          <w:szCs w:val="22"/>
        </w:rPr>
      </w:pPr>
    </w:p>
    <w:p w14:paraId="10145054" w14:textId="77777777" w:rsidR="00CA44E4" w:rsidRDefault="009160AB">
      <w:pPr>
        <w:pBdr>
          <w:top w:val="nil"/>
          <w:left w:val="nil"/>
          <w:bottom w:val="nil"/>
          <w:right w:val="nil"/>
          <w:between w:val="nil"/>
        </w:pBdr>
        <w:tabs>
          <w:tab w:val="left" w:pos="720"/>
        </w:tabs>
        <w:rPr>
          <w:color w:val="000000"/>
          <w:sz w:val="22"/>
          <w:szCs w:val="22"/>
        </w:rPr>
      </w:pPr>
      <w:r>
        <w:rPr>
          <w:b/>
          <w:color w:val="000000"/>
          <w:sz w:val="28"/>
          <w:szCs w:val="28"/>
        </w:rPr>
        <w:t>ANNOUNCEMENTS</w:t>
      </w:r>
    </w:p>
    <w:p w14:paraId="765A6CCC" w14:textId="4A2AC33D" w:rsidR="00CA44E4" w:rsidRDefault="009160AB">
      <w:pPr>
        <w:pBdr>
          <w:top w:val="nil"/>
          <w:left w:val="nil"/>
          <w:bottom w:val="nil"/>
          <w:right w:val="nil"/>
          <w:between w:val="nil"/>
        </w:pBdr>
        <w:tabs>
          <w:tab w:val="left" w:pos="720"/>
        </w:tabs>
        <w:ind w:left="360"/>
        <w:rPr>
          <w:color w:val="000000"/>
          <w:sz w:val="22"/>
          <w:szCs w:val="22"/>
        </w:rPr>
      </w:pPr>
      <w:r>
        <w:rPr>
          <w:sz w:val="22"/>
          <w:szCs w:val="22"/>
        </w:rPr>
        <w:t xml:space="preserve">Mrs. Washington-Murray, or her </w:t>
      </w:r>
      <w:proofErr w:type="gramStart"/>
      <w:r w:rsidR="0010272F">
        <w:rPr>
          <w:sz w:val="22"/>
          <w:szCs w:val="22"/>
        </w:rPr>
        <w:t>designee</w:t>
      </w:r>
      <w:proofErr w:type="gramEnd"/>
      <w:r>
        <w:rPr>
          <w:sz w:val="22"/>
          <w:szCs w:val="22"/>
        </w:rPr>
        <w:t xml:space="preserve">, will make morning announcements at the beginning of 2nd period. She will begin with the Pledge of Allegiance and Moment of Silence. </w:t>
      </w:r>
    </w:p>
    <w:p w14:paraId="060CB67D" w14:textId="77777777" w:rsidR="00CA44E4" w:rsidRDefault="00CA44E4">
      <w:pPr>
        <w:pBdr>
          <w:top w:val="nil"/>
          <w:left w:val="nil"/>
          <w:bottom w:val="nil"/>
          <w:right w:val="nil"/>
          <w:between w:val="nil"/>
        </w:pBdr>
        <w:tabs>
          <w:tab w:val="left" w:pos="720"/>
        </w:tabs>
        <w:ind w:left="360"/>
        <w:rPr>
          <w:sz w:val="22"/>
          <w:szCs w:val="22"/>
        </w:rPr>
      </w:pPr>
    </w:p>
    <w:p w14:paraId="30C18DF0" w14:textId="023F3C0B" w:rsidR="00CA44E4" w:rsidRDefault="009160AB">
      <w:pPr>
        <w:pBdr>
          <w:top w:val="nil"/>
          <w:left w:val="nil"/>
          <w:bottom w:val="nil"/>
          <w:right w:val="nil"/>
          <w:between w:val="nil"/>
        </w:pBdr>
        <w:tabs>
          <w:tab w:val="left" w:pos="720"/>
        </w:tabs>
        <w:ind w:left="360"/>
        <w:rPr>
          <w:sz w:val="22"/>
          <w:szCs w:val="22"/>
        </w:rPr>
      </w:pPr>
      <w:r>
        <w:rPr>
          <w:sz w:val="22"/>
          <w:szCs w:val="22"/>
        </w:rPr>
        <w:t xml:space="preserve">If you </w:t>
      </w:r>
      <w:proofErr w:type="gramStart"/>
      <w:r>
        <w:rPr>
          <w:sz w:val="22"/>
          <w:szCs w:val="22"/>
        </w:rPr>
        <w:t>desire for</w:t>
      </w:r>
      <w:proofErr w:type="gramEnd"/>
      <w:r>
        <w:rPr>
          <w:sz w:val="22"/>
          <w:szCs w:val="22"/>
        </w:rPr>
        <w:t xml:space="preserve"> Mrs. Washington-Murray to make an announcement, please place your announcement in the box outside her office. She will need all daily announcements by </w:t>
      </w:r>
      <w:r w:rsidR="0010272F">
        <w:rPr>
          <w:sz w:val="22"/>
          <w:szCs w:val="22"/>
        </w:rPr>
        <w:t>7:45 am</w:t>
      </w:r>
      <w:r>
        <w:rPr>
          <w:sz w:val="22"/>
          <w:szCs w:val="22"/>
        </w:rPr>
        <w:t xml:space="preserve">. </w:t>
      </w:r>
    </w:p>
    <w:p w14:paraId="0C6EF054" w14:textId="77777777" w:rsidR="00CA44E4" w:rsidRDefault="00CA44E4">
      <w:pPr>
        <w:pBdr>
          <w:top w:val="nil"/>
          <w:left w:val="nil"/>
          <w:bottom w:val="nil"/>
          <w:right w:val="nil"/>
          <w:between w:val="nil"/>
        </w:pBdr>
        <w:tabs>
          <w:tab w:val="left" w:pos="720"/>
        </w:tabs>
        <w:ind w:left="360"/>
        <w:rPr>
          <w:sz w:val="22"/>
          <w:szCs w:val="22"/>
        </w:rPr>
      </w:pPr>
    </w:p>
    <w:p w14:paraId="17068C94" w14:textId="3B084FAD" w:rsidR="00CA44E4" w:rsidRDefault="009160AB">
      <w:pPr>
        <w:pBdr>
          <w:top w:val="nil"/>
          <w:left w:val="nil"/>
          <w:bottom w:val="nil"/>
          <w:right w:val="nil"/>
          <w:between w:val="nil"/>
        </w:pBdr>
        <w:tabs>
          <w:tab w:val="left" w:pos="720"/>
        </w:tabs>
        <w:ind w:left="360"/>
        <w:rPr>
          <w:color w:val="000000"/>
          <w:sz w:val="22"/>
          <w:szCs w:val="22"/>
        </w:rPr>
      </w:pPr>
      <w:r>
        <w:rPr>
          <w:sz w:val="22"/>
          <w:szCs w:val="22"/>
        </w:rPr>
        <w:t>The o</w:t>
      </w:r>
      <w:r>
        <w:rPr>
          <w:color w:val="000000"/>
          <w:sz w:val="22"/>
          <w:szCs w:val="22"/>
        </w:rPr>
        <w:t xml:space="preserve">nly announcements made in the afternoon will only relate to any other information </w:t>
      </w:r>
      <w:r>
        <w:rPr>
          <w:sz w:val="22"/>
          <w:szCs w:val="22"/>
        </w:rPr>
        <w:t>Mrs. Washington-Murray</w:t>
      </w:r>
      <w:r>
        <w:rPr>
          <w:color w:val="000000"/>
          <w:sz w:val="22"/>
          <w:szCs w:val="22"/>
        </w:rPr>
        <w:t xml:space="preserve"> deems appropriate for the </w:t>
      </w:r>
      <w:r w:rsidR="000A1F74">
        <w:rPr>
          <w:color w:val="000000"/>
          <w:sz w:val="22"/>
          <w:szCs w:val="22"/>
        </w:rPr>
        <w:t>closing</w:t>
      </w:r>
      <w:r>
        <w:rPr>
          <w:color w:val="000000"/>
          <w:sz w:val="22"/>
          <w:szCs w:val="22"/>
        </w:rPr>
        <w:t xml:space="preserve"> of </w:t>
      </w:r>
      <w:r w:rsidR="000A1F74">
        <w:rPr>
          <w:color w:val="000000"/>
          <w:sz w:val="22"/>
          <w:szCs w:val="22"/>
        </w:rPr>
        <w:t xml:space="preserve">the </w:t>
      </w:r>
      <w:r>
        <w:rPr>
          <w:color w:val="000000"/>
          <w:sz w:val="22"/>
          <w:szCs w:val="22"/>
        </w:rPr>
        <w:t xml:space="preserve">school. </w:t>
      </w:r>
    </w:p>
    <w:p w14:paraId="714BB6DF" w14:textId="77777777" w:rsidR="00CA44E4" w:rsidRDefault="00CA44E4">
      <w:pPr>
        <w:pBdr>
          <w:top w:val="nil"/>
          <w:left w:val="nil"/>
          <w:bottom w:val="nil"/>
          <w:right w:val="nil"/>
          <w:between w:val="nil"/>
        </w:pBdr>
        <w:tabs>
          <w:tab w:val="left" w:pos="720"/>
        </w:tabs>
        <w:ind w:left="360"/>
        <w:rPr>
          <w:sz w:val="22"/>
          <w:szCs w:val="22"/>
        </w:rPr>
      </w:pPr>
    </w:p>
    <w:p w14:paraId="00B37031" w14:textId="77777777" w:rsidR="00CA44E4" w:rsidRDefault="009160AB">
      <w:pPr>
        <w:pBdr>
          <w:top w:val="nil"/>
          <w:left w:val="nil"/>
          <w:bottom w:val="nil"/>
          <w:right w:val="nil"/>
          <w:between w:val="nil"/>
        </w:pBdr>
        <w:tabs>
          <w:tab w:val="left" w:pos="720"/>
        </w:tabs>
        <w:rPr>
          <w:b/>
          <w:color w:val="000000"/>
          <w:sz w:val="28"/>
          <w:szCs w:val="28"/>
        </w:rPr>
      </w:pPr>
      <w:r>
        <w:rPr>
          <w:b/>
          <w:color w:val="000000"/>
          <w:sz w:val="28"/>
          <w:szCs w:val="28"/>
        </w:rPr>
        <w:t>ASSEMBLY PROGRAMS (PEP RALLIES)</w:t>
      </w:r>
    </w:p>
    <w:p w14:paraId="7EE3BFEB" w14:textId="77777777" w:rsidR="00CA44E4" w:rsidRDefault="009160AB">
      <w:pPr>
        <w:pBdr>
          <w:top w:val="nil"/>
          <w:left w:val="nil"/>
          <w:bottom w:val="nil"/>
          <w:right w:val="nil"/>
          <w:between w:val="nil"/>
        </w:pBdr>
        <w:tabs>
          <w:tab w:val="left" w:pos="720"/>
        </w:tabs>
        <w:rPr>
          <w:sz w:val="22"/>
          <w:szCs w:val="22"/>
        </w:rPr>
      </w:pPr>
      <w:r>
        <w:rPr>
          <w:sz w:val="22"/>
          <w:szCs w:val="22"/>
        </w:rPr>
        <w:t>We will use Pep Rallies as PBIS opportunities.  (Designated t</w:t>
      </w:r>
      <w:r>
        <w:rPr>
          <w:color w:val="000000"/>
          <w:sz w:val="22"/>
          <w:szCs w:val="22"/>
        </w:rPr>
        <w:t>eachers will accompany students to and from all assembly meetings and sit with their assigned classes, or gym areas for pep rallies)</w:t>
      </w:r>
      <w:r>
        <w:rPr>
          <w:sz w:val="22"/>
          <w:szCs w:val="22"/>
        </w:rPr>
        <w:t xml:space="preserve">. </w:t>
      </w:r>
    </w:p>
    <w:p w14:paraId="02469C74" w14:textId="77777777" w:rsidR="00CA44E4" w:rsidRDefault="00CA44E4">
      <w:pPr>
        <w:pBdr>
          <w:top w:val="nil"/>
          <w:left w:val="nil"/>
          <w:bottom w:val="nil"/>
          <w:right w:val="nil"/>
          <w:between w:val="nil"/>
        </w:pBdr>
        <w:tabs>
          <w:tab w:val="left" w:pos="720"/>
        </w:tabs>
        <w:rPr>
          <w:sz w:val="22"/>
          <w:szCs w:val="22"/>
        </w:rPr>
      </w:pPr>
    </w:p>
    <w:p w14:paraId="69ECB361" w14:textId="77777777" w:rsidR="00CA44E4" w:rsidRDefault="009160AB">
      <w:pPr>
        <w:pBdr>
          <w:top w:val="nil"/>
          <w:left w:val="nil"/>
          <w:bottom w:val="nil"/>
          <w:right w:val="nil"/>
          <w:between w:val="nil"/>
        </w:pBdr>
        <w:tabs>
          <w:tab w:val="left" w:pos="720"/>
        </w:tabs>
        <w:rPr>
          <w:sz w:val="28"/>
          <w:szCs w:val="28"/>
        </w:rPr>
      </w:pPr>
      <w:r>
        <w:rPr>
          <w:sz w:val="22"/>
          <w:szCs w:val="22"/>
        </w:rPr>
        <w:br/>
      </w:r>
      <w:r>
        <w:rPr>
          <w:b/>
          <w:sz w:val="28"/>
          <w:szCs w:val="28"/>
        </w:rPr>
        <w:t>Ticket Sales</w:t>
      </w:r>
    </w:p>
    <w:p w14:paraId="38AA74A5" w14:textId="22CB5108" w:rsidR="00CA44E4" w:rsidRDefault="009160AB">
      <w:pPr>
        <w:numPr>
          <w:ilvl w:val="0"/>
          <w:numId w:val="20"/>
        </w:numPr>
        <w:rPr>
          <w:sz w:val="22"/>
          <w:szCs w:val="22"/>
        </w:rPr>
      </w:pPr>
      <w:r>
        <w:rPr>
          <w:sz w:val="22"/>
          <w:szCs w:val="22"/>
        </w:rPr>
        <w:t xml:space="preserve">All </w:t>
      </w:r>
      <w:r w:rsidR="000A1F74">
        <w:rPr>
          <w:sz w:val="22"/>
          <w:szCs w:val="22"/>
        </w:rPr>
        <w:t>school-sponsored</w:t>
      </w:r>
      <w:r>
        <w:rPr>
          <w:sz w:val="22"/>
          <w:szCs w:val="22"/>
        </w:rPr>
        <w:t xml:space="preserve"> events will use the online ticketing platform </w:t>
      </w:r>
      <w:proofErr w:type="spellStart"/>
      <w:r>
        <w:rPr>
          <w:sz w:val="22"/>
          <w:szCs w:val="22"/>
        </w:rPr>
        <w:t>GoFan</w:t>
      </w:r>
      <w:proofErr w:type="spellEnd"/>
      <w:r>
        <w:rPr>
          <w:sz w:val="22"/>
          <w:szCs w:val="22"/>
        </w:rPr>
        <w:t xml:space="preserve">.  Tickets may be purchased in advance using the app or at the gate using the </w:t>
      </w:r>
      <w:proofErr w:type="spellStart"/>
      <w:r>
        <w:rPr>
          <w:sz w:val="22"/>
          <w:szCs w:val="22"/>
        </w:rPr>
        <w:t>GoFan</w:t>
      </w:r>
      <w:proofErr w:type="spellEnd"/>
      <w:r>
        <w:rPr>
          <w:sz w:val="22"/>
          <w:szCs w:val="22"/>
        </w:rPr>
        <w:t xml:space="preserve"> card reader and </w:t>
      </w:r>
      <w:r w:rsidR="000A1F74">
        <w:rPr>
          <w:sz w:val="22"/>
          <w:szCs w:val="22"/>
        </w:rPr>
        <w:t>tablet.</w:t>
      </w:r>
    </w:p>
    <w:p w14:paraId="7E49B7B4" w14:textId="2386DB55" w:rsidR="00CA44E4" w:rsidRDefault="009160AB">
      <w:pPr>
        <w:numPr>
          <w:ilvl w:val="0"/>
          <w:numId w:val="20"/>
        </w:numPr>
        <w:rPr>
          <w:sz w:val="22"/>
          <w:szCs w:val="22"/>
        </w:rPr>
      </w:pPr>
      <w:r>
        <w:rPr>
          <w:sz w:val="22"/>
          <w:szCs w:val="22"/>
        </w:rPr>
        <w:t xml:space="preserve">It is </w:t>
      </w:r>
      <w:r w:rsidR="000A1F74">
        <w:rPr>
          <w:sz w:val="22"/>
          <w:szCs w:val="22"/>
        </w:rPr>
        <w:t>the policy</w:t>
      </w:r>
      <w:r>
        <w:rPr>
          <w:sz w:val="22"/>
          <w:szCs w:val="22"/>
        </w:rPr>
        <w:t xml:space="preserve"> to have an admission fee at all sporting events. The person collecting money for admission must be </w:t>
      </w:r>
      <w:r w:rsidR="000A1F74">
        <w:rPr>
          <w:sz w:val="22"/>
          <w:szCs w:val="22"/>
        </w:rPr>
        <w:t>board-certified.</w:t>
      </w:r>
    </w:p>
    <w:p w14:paraId="6D196574" w14:textId="77777777" w:rsidR="00CA44E4" w:rsidRDefault="00CA44E4">
      <w:pPr>
        <w:rPr>
          <w:b/>
          <w:sz w:val="28"/>
          <w:szCs w:val="28"/>
        </w:rPr>
      </w:pPr>
    </w:p>
    <w:p w14:paraId="02561718" w14:textId="77777777" w:rsidR="00CA44E4" w:rsidRDefault="009160AB">
      <w:pPr>
        <w:jc w:val="center"/>
        <w:rPr>
          <w:b/>
          <w:sz w:val="22"/>
          <w:szCs w:val="22"/>
        </w:rPr>
      </w:pPr>
      <w:r>
        <w:rPr>
          <w:b/>
          <w:sz w:val="28"/>
          <w:szCs w:val="28"/>
          <w:u w:val="single"/>
        </w:rPr>
        <w:t>Other Reminders</w:t>
      </w:r>
      <w:r>
        <w:rPr>
          <w:b/>
          <w:sz w:val="22"/>
          <w:szCs w:val="22"/>
        </w:rPr>
        <w:t>:</w:t>
      </w:r>
    </w:p>
    <w:p w14:paraId="3BC0A240" w14:textId="77777777" w:rsidR="00CA44E4" w:rsidRDefault="00CA44E4">
      <w:pPr>
        <w:rPr>
          <w:b/>
          <w:sz w:val="28"/>
          <w:szCs w:val="28"/>
          <w:u w:val="single"/>
        </w:rPr>
      </w:pPr>
    </w:p>
    <w:p w14:paraId="681D435F" w14:textId="77777777" w:rsidR="00CA44E4" w:rsidRDefault="009160AB">
      <w:pPr>
        <w:rPr>
          <w:b/>
          <w:sz w:val="28"/>
          <w:szCs w:val="28"/>
        </w:rPr>
      </w:pPr>
      <w:r>
        <w:rPr>
          <w:b/>
          <w:sz w:val="28"/>
          <w:szCs w:val="28"/>
        </w:rPr>
        <w:t>Faculty Attendance</w:t>
      </w:r>
    </w:p>
    <w:p w14:paraId="45AE875A" w14:textId="4C32756C" w:rsidR="00CA44E4" w:rsidRDefault="009160AB">
      <w:pPr>
        <w:numPr>
          <w:ilvl w:val="0"/>
          <w:numId w:val="16"/>
        </w:numPr>
        <w:rPr>
          <w:sz w:val="22"/>
          <w:szCs w:val="22"/>
        </w:rPr>
      </w:pPr>
      <w:r>
        <w:rPr>
          <w:sz w:val="22"/>
          <w:szCs w:val="22"/>
        </w:rPr>
        <w:t>All employees</w:t>
      </w:r>
      <w:r w:rsidR="000A1F74">
        <w:rPr>
          <w:sz w:val="22"/>
          <w:szCs w:val="22"/>
        </w:rPr>
        <w:t xml:space="preserve"> </w:t>
      </w:r>
      <w:r>
        <w:rPr>
          <w:sz w:val="22"/>
          <w:szCs w:val="22"/>
        </w:rPr>
        <w:t>must sign in at the front office.</w:t>
      </w:r>
    </w:p>
    <w:p w14:paraId="538B5A7D" w14:textId="109270EB" w:rsidR="00CA44E4" w:rsidRDefault="009160AB">
      <w:pPr>
        <w:numPr>
          <w:ilvl w:val="0"/>
          <w:numId w:val="16"/>
        </w:numPr>
        <w:spacing w:after="240"/>
        <w:rPr>
          <w:sz w:val="22"/>
          <w:szCs w:val="22"/>
        </w:rPr>
      </w:pPr>
      <w:r>
        <w:rPr>
          <w:sz w:val="22"/>
          <w:szCs w:val="22"/>
        </w:rPr>
        <w:t xml:space="preserve">Absences are either </w:t>
      </w:r>
      <w:r w:rsidR="000A1F74">
        <w:rPr>
          <w:sz w:val="22"/>
          <w:szCs w:val="22"/>
        </w:rPr>
        <w:t>full-day</w:t>
      </w:r>
      <w:r>
        <w:rPr>
          <w:sz w:val="22"/>
          <w:szCs w:val="22"/>
        </w:rPr>
        <w:t xml:space="preserve"> or half-day (AM or PM) increments.  You cannot enter an absence online within an hour of the absence time. The office staff will not report your absences. You are required to report your absence by calling 1(800) 528-0049</w:t>
      </w:r>
      <w:r>
        <w:rPr>
          <w:sz w:val="22"/>
          <w:szCs w:val="22"/>
        </w:rPr>
        <w:t>.</w:t>
      </w:r>
    </w:p>
    <w:p w14:paraId="241B629A" w14:textId="77777777" w:rsidR="00CA44E4" w:rsidRDefault="009160AB">
      <w:pPr>
        <w:numPr>
          <w:ilvl w:val="0"/>
          <w:numId w:val="15"/>
        </w:numPr>
        <w:shd w:val="clear" w:color="auto" w:fill="FFFFFF"/>
        <w:spacing w:before="240" w:after="240"/>
        <w:rPr>
          <w:sz w:val="22"/>
          <w:szCs w:val="22"/>
        </w:rPr>
      </w:pPr>
      <w:r>
        <w:rPr>
          <w:sz w:val="22"/>
          <w:szCs w:val="22"/>
        </w:rPr>
        <w:t>You should make every attempt to enter your absences in advance and secure a sub.  Do NOT assign a sub to your job if you have not confirmed their availability in advance.</w:t>
      </w:r>
    </w:p>
    <w:p w14:paraId="49A264B8" w14:textId="77777777" w:rsidR="00CA44E4" w:rsidRDefault="00CA44E4">
      <w:pPr>
        <w:rPr>
          <w:sz w:val="22"/>
          <w:szCs w:val="22"/>
        </w:rPr>
      </w:pPr>
    </w:p>
    <w:p w14:paraId="75FEB837" w14:textId="77777777" w:rsidR="00CA44E4" w:rsidRDefault="009160AB">
      <w:pPr>
        <w:pBdr>
          <w:top w:val="nil"/>
          <w:left w:val="nil"/>
          <w:bottom w:val="nil"/>
          <w:right w:val="nil"/>
          <w:between w:val="nil"/>
        </w:pBdr>
        <w:tabs>
          <w:tab w:val="left" w:pos="720"/>
        </w:tabs>
        <w:rPr>
          <w:b/>
          <w:color w:val="000000"/>
          <w:sz w:val="28"/>
          <w:szCs w:val="28"/>
        </w:rPr>
      </w:pPr>
      <w:r>
        <w:rPr>
          <w:b/>
          <w:sz w:val="28"/>
          <w:szCs w:val="28"/>
        </w:rPr>
        <w:t>C</w:t>
      </w:r>
      <w:r>
        <w:rPr>
          <w:b/>
          <w:color w:val="000000"/>
          <w:sz w:val="28"/>
          <w:szCs w:val="28"/>
        </w:rPr>
        <w:t>ELL PHONES</w:t>
      </w:r>
    </w:p>
    <w:p w14:paraId="47EDF9DC" w14:textId="77777777" w:rsidR="00CA44E4" w:rsidRDefault="009160AB">
      <w:pPr>
        <w:pBdr>
          <w:top w:val="nil"/>
          <w:left w:val="nil"/>
          <w:bottom w:val="nil"/>
          <w:right w:val="nil"/>
          <w:between w:val="nil"/>
        </w:pBdr>
        <w:tabs>
          <w:tab w:val="left" w:pos="360"/>
        </w:tabs>
        <w:ind w:left="360"/>
        <w:rPr>
          <w:color w:val="000000"/>
          <w:sz w:val="22"/>
          <w:szCs w:val="22"/>
        </w:rPr>
      </w:pPr>
      <w:r>
        <w:rPr>
          <w:color w:val="000000"/>
          <w:sz w:val="22"/>
          <w:szCs w:val="22"/>
        </w:rPr>
        <w:t xml:space="preserve">Faculty and staff at </w:t>
      </w:r>
      <w:r>
        <w:rPr>
          <w:sz w:val="22"/>
          <w:szCs w:val="22"/>
        </w:rPr>
        <w:t>Sumter Central</w:t>
      </w:r>
      <w:r>
        <w:rPr>
          <w:color w:val="000000"/>
          <w:sz w:val="22"/>
          <w:szCs w:val="22"/>
        </w:rPr>
        <w:t xml:space="preserve"> High School are not to have their cell phones </w:t>
      </w:r>
      <w:r>
        <w:rPr>
          <w:b/>
          <w:color w:val="000000"/>
          <w:sz w:val="22"/>
          <w:szCs w:val="22"/>
          <w:u w:val="single"/>
        </w:rPr>
        <w:t>visible to students</w:t>
      </w:r>
      <w:r>
        <w:rPr>
          <w:sz w:val="22"/>
          <w:szCs w:val="22"/>
        </w:rPr>
        <w:t xml:space="preserve">. You must model the same expectations we have </w:t>
      </w:r>
      <w:proofErr w:type="gramStart"/>
      <w:r>
        <w:rPr>
          <w:sz w:val="22"/>
          <w:szCs w:val="22"/>
        </w:rPr>
        <w:t>on</w:t>
      </w:r>
      <w:proofErr w:type="gramEnd"/>
      <w:r>
        <w:rPr>
          <w:sz w:val="22"/>
          <w:szCs w:val="22"/>
        </w:rPr>
        <w:t xml:space="preserve"> students. Dr. Williams understands that there may be exceptions.</w:t>
      </w:r>
    </w:p>
    <w:p w14:paraId="0F974BB6" w14:textId="77777777" w:rsidR="00CA44E4" w:rsidRDefault="00CA44E4">
      <w:pPr>
        <w:pBdr>
          <w:top w:val="nil"/>
          <w:left w:val="nil"/>
          <w:bottom w:val="nil"/>
          <w:right w:val="nil"/>
          <w:between w:val="nil"/>
        </w:pBdr>
        <w:tabs>
          <w:tab w:val="left" w:pos="720"/>
        </w:tabs>
        <w:rPr>
          <w:color w:val="000000"/>
          <w:sz w:val="22"/>
          <w:szCs w:val="22"/>
        </w:rPr>
      </w:pPr>
    </w:p>
    <w:p w14:paraId="3A402FFA" w14:textId="77777777" w:rsidR="00CA44E4" w:rsidRDefault="009160AB">
      <w:pPr>
        <w:pBdr>
          <w:top w:val="nil"/>
          <w:left w:val="nil"/>
          <w:bottom w:val="nil"/>
          <w:right w:val="nil"/>
          <w:between w:val="nil"/>
        </w:pBdr>
        <w:tabs>
          <w:tab w:val="left" w:pos="720"/>
        </w:tabs>
        <w:rPr>
          <w:b/>
          <w:color w:val="000000"/>
          <w:sz w:val="28"/>
          <w:szCs w:val="28"/>
        </w:rPr>
      </w:pPr>
      <w:r>
        <w:rPr>
          <w:b/>
          <w:color w:val="000000"/>
          <w:sz w:val="28"/>
          <w:szCs w:val="28"/>
        </w:rPr>
        <w:t>CONTINUED CERTIFICATION</w:t>
      </w:r>
    </w:p>
    <w:p w14:paraId="4B7D5FC3" w14:textId="77777777" w:rsidR="00CA44E4" w:rsidRDefault="009160AB">
      <w:pPr>
        <w:pBdr>
          <w:top w:val="nil"/>
          <w:left w:val="nil"/>
          <w:bottom w:val="nil"/>
          <w:right w:val="nil"/>
          <w:between w:val="nil"/>
        </w:pBdr>
        <w:tabs>
          <w:tab w:val="left" w:pos="720"/>
        </w:tabs>
        <w:ind w:left="360"/>
        <w:rPr>
          <w:color w:val="000000"/>
          <w:sz w:val="22"/>
          <w:szCs w:val="22"/>
        </w:rPr>
      </w:pPr>
      <w:r>
        <w:rPr>
          <w:sz w:val="22"/>
          <w:szCs w:val="22"/>
        </w:rPr>
        <w:t>Sumter County</w:t>
      </w:r>
      <w:r>
        <w:rPr>
          <w:color w:val="000000"/>
          <w:sz w:val="22"/>
          <w:szCs w:val="22"/>
        </w:rPr>
        <w:t xml:space="preserve"> Schools works with teachers in maintaining your certificate on what it is to be updated, etc. for continued certification.</w:t>
      </w:r>
    </w:p>
    <w:p w14:paraId="23CFA2CB" w14:textId="77777777" w:rsidR="00CA44E4" w:rsidRDefault="00CA44E4">
      <w:pPr>
        <w:pBdr>
          <w:top w:val="nil"/>
          <w:left w:val="nil"/>
          <w:bottom w:val="nil"/>
          <w:right w:val="nil"/>
          <w:between w:val="nil"/>
        </w:pBdr>
        <w:tabs>
          <w:tab w:val="left" w:pos="720"/>
        </w:tabs>
        <w:ind w:left="360"/>
        <w:rPr>
          <w:sz w:val="22"/>
          <w:szCs w:val="22"/>
        </w:rPr>
      </w:pPr>
    </w:p>
    <w:p w14:paraId="6FA50F40" w14:textId="77777777" w:rsidR="00CA44E4" w:rsidRDefault="009160AB">
      <w:pPr>
        <w:pBdr>
          <w:top w:val="nil"/>
          <w:left w:val="nil"/>
          <w:bottom w:val="nil"/>
          <w:right w:val="nil"/>
          <w:between w:val="nil"/>
        </w:pBdr>
        <w:tabs>
          <w:tab w:val="left" w:pos="720"/>
        </w:tabs>
        <w:rPr>
          <w:b/>
          <w:color w:val="000000"/>
          <w:sz w:val="28"/>
          <w:szCs w:val="28"/>
        </w:rPr>
      </w:pPr>
      <w:r>
        <w:rPr>
          <w:b/>
          <w:color w:val="000000"/>
          <w:sz w:val="28"/>
          <w:szCs w:val="28"/>
        </w:rPr>
        <w:t>EXTRACURRICULAR ACTIVITIES</w:t>
      </w:r>
    </w:p>
    <w:p w14:paraId="2A46EB5C" w14:textId="77777777" w:rsidR="00CA44E4" w:rsidRDefault="009160AB">
      <w:pPr>
        <w:pBdr>
          <w:top w:val="nil"/>
          <w:left w:val="nil"/>
          <w:bottom w:val="nil"/>
          <w:right w:val="nil"/>
          <w:between w:val="nil"/>
        </w:pBdr>
        <w:tabs>
          <w:tab w:val="left" w:pos="720"/>
        </w:tabs>
        <w:ind w:left="360"/>
        <w:rPr>
          <w:color w:val="000000"/>
          <w:sz w:val="22"/>
          <w:szCs w:val="22"/>
        </w:rPr>
      </w:pPr>
      <w:r>
        <w:rPr>
          <w:color w:val="000000"/>
          <w:sz w:val="22"/>
          <w:szCs w:val="22"/>
        </w:rPr>
        <w:t xml:space="preserve">Each school organization should have at least one faculty advisor. All meetings during the school day and all activities held outside of school hours shall be attended by the teacher/sponsor of the activity. </w:t>
      </w:r>
    </w:p>
    <w:p w14:paraId="7DBFEB7B" w14:textId="77777777" w:rsidR="00CA44E4" w:rsidRDefault="00CA44E4">
      <w:pPr>
        <w:pBdr>
          <w:top w:val="nil"/>
          <w:left w:val="nil"/>
          <w:bottom w:val="nil"/>
          <w:right w:val="nil"/>
          <w:between w:val="nil"/>
        </w:pBdr>
        <w:tabs>
          <w:tab w:val="left" w:pos="720"/>
        </w:tabs>
        <w:ind w:left="360"/>
        <w:rPr>
          <w:sz w:val="22"/>
          <w:szCs w:val="22"/>
        </w:rPr>
      </w:pPr>
    </w:p>
    <w:p w14:paraId="46B9BD54" w14:textId="46B2E574" w:rsidR="00CA44E4" w:rsidRDefault="009160AB">
      <w:pPr>
        <w:pBdr>
          <w:top w:val="nil"/>
          <w:left w:val="nil"/>
          <w:bottom w:val="nil"/>
          <w:right w:val="nil"/>
          <w:between w:val="nil"/>
        </w:pBdr>
        <w:tabs>
          <w:tab w:val="left" w:pos="720"/>
        </w:tabs>
        <w:ind w:left="360"/>
        <w:rPr>
          <w:b/>
          <w:color w:val="000000"/>
          <w:sz w:val="22"/>
          <w:szCs w:val="22"/>
        </w:rPr>
      </w:pPr>
      <w:r>
        <w:rPr>
          <w:sz w:val="22"/>
          <w:szCs w:val="22"/>
        </w:rPr>
        <w:t>Mrs. Washington-Murray will assign administrators supervision duties for all school activities related to athletics, fine arts</w:t>
      </w:r>
      <w:r w:rsidR="000A1F74">
        <w:rPr>
          <w:sz w:val="22"/>
          <w:szCs w:val="22"/>
        </w:rPr>
        <w:t>,</w:t>
      </w:r>
      <w:r>
        <w:rPr>
          <w:sz w:val="22"/>
          <w:szCs w:val="22"/>
        </w:rPr>
        <w:t xml:space="preserve"> and curricular. She will email these to the entire faculty and staff. </w:t>
      </w:r>
      <w:r>
        <w:rPr>
          <w:b/>
          <w:color w:val="000000"/>
          <w:sz w:val="22"/>
          <w:szCs w:val="22"/>
        </w:rPr>
        <w:t xml:space="preserve">All school rules apply </w:t>
      </w:r>
      <w:r w:rsidR="000A1F74">
        <w:rPr>
          <w:b/>
          <w:color w:val="000000"/>
          <w:sz w:val="22"/>
          <w:szCs w:val="22"/>
        </w:rPr>
        <w:t>to</w:t>
      </w:r>
      <w:r>
        <w:rPr>
          <w:b/>
          <w:color w:val="000000"/>
          <w:sz w:val="22"/>
          <w:szCs w:val="22"/>
        </w:rPr>
        <w:t xml:space="preserve"> all students during all extracurricular activities.</w:t>
      </w:r>
    </w:p>
    <w:p w14:paraId="5EA10BDE" w14:textId="77777777" w:rsidR="00CA44E4" w:rsidRDefault="00CA44E4">
      <w:pPr>
        <w:pBdr>
          <w:top w:val="nil"/>
          <w:left w:val="nil"/>
          <w:bottom w:val="nil"/>
          <w:right w:val="nil"/>
          <w:between w:val="nil"/>
        </w:pBdr>
        <w:tabs>
          <w:tab w:val="left" w:pos="720"/>
        </w:tabs>
        <w:ind w:left="360"/>
        <w:rPr>
          <w:b/>
          <w:color w:val="000000"/>
          <w:sz w:val="22"/>
          <w:szCs w:val="22"/>
        </w:rPr>
      </w:pPr>
    </w:p>
    <w:p w14:paraId="63512102" w14:textId="77777777" w:rsidR="00CA44E4" w:rsidRDefault="009160AB">
      <w:pPr>
        <w:pBdr>
          <w:top w:val="nil"/>
          <w:left w:val="nil"/>
          <w:bottom w:val="nil"/>
          <w:right w:val="nil"/>
          <w:between w:val="nil"/>
        </w:pBdr>
        <w:tabs>
          <w:tab w:val="left" w:pos="720"/>
        </w:tabs>
        <w:ind w:left="360"/>
        <w:rPr>
          <w:sz w:val="22"/>
          <w:szCs w:val="22"/>
        </w:rPr>
      </w:pPr>
      <w:r>
        <w:rPr>
          <w:color w:val="000000"/>
          <w:sz w:val="22"/>
          <w:szCs w:val="22"/>
        </w:rPr>
        <w:t>If your club or activity wishes to place posters in the building, these posters must be checked for correct grammar, spelling, punctuation, good taste, etc. These are to be placed ONLY on the bulletin board already in the hallways. Any poster, paper, etc. not on these bulletin boards will be taken off the walls.</w:t>
      </w:r>
    </w:p>
    <w:p w14:paraId="3A6C3001" w14:textId="77777777" w:rsidR="00CA44E4" w:rsidRDefault="00CA44E4">
      <w:pPr>
        <w:pBdr>
          <w:top w:val="nil"/>
          <w:left w:val="nil"/>
          <w:bottom w:val="nil"/>
          <w:right w:val="nil"/>
          <w:between w:val="nil"/>
        </w:pBdr>
        <w:tabs>
          <w:tab w:val="left" w:pos="720"/>
        </w:tabs>
        <w:rPr>
          <w:sz w:val="22"/>
          <w:szCs w:val="22"/>
        </w:rPr>
      </w:pPr>
    </w:p>
    <w:p w14:paraId="637A6DE1" w14:textId="77777777" w:rsidR="00CA44E4" w:rsidRDefault="009160AB">
      <w:pPr>
        <w:pBdr>
          <w:top w:val="nil"/>
          <w:left w:val="nil"/>
          <w:bottom w:val="nil"/>
          <w:right w:val="nil"/>
          <w:between w:val="nil"/>
        </w:pBdr>
        <w:tabs>
          <w:tab w:val="left" w:pos="720"/>
        </w:tabs>
        <w:rPr>
          <w:b/>
          <w:color w:val="000000"/>
          <w:sz w:val="28"/>
          <w:szCs w:val="28"/>
        </w:rPr>
      </w:pPr>
      <w:r>
        <w:rPr>
          <w:b/>
          <w:color w:val="000000"/>
          <w:sz w:val="28"/>
          <w:szCs w:val="28"/>
        </w:rPr>
        <w:t>FREE ADMISSION TO SCHOOL ACTIVITIES</w:t>
      </w:r>
    </w:p>
    <w:p w14:paraId="6AD63092" w14:textId="2A706F9A" w:rsidR="00CA44E4" w:rsidRDefault="009160AB">
      <w:pPr>
        <w:pBdr>
          <w:top w:val="nil"/>
          <w:left w:val="nil"/>
          <w:bottom w:val="nil"/>
          <w:right w:val="nil"/>
          <w:between w:val="nil"/>
        </w:pBdr>
        <w:tabs>
          <w:tab w:val="left" w:pos="720"/>
        </w:tabs>
        <w:ind w:left="360"/>
        <w:rPr>
          <w:sz w:val="22"/>
          <w:szCs w:val="22"/>
        </w:rPr>
      </w:pPr>
      <w:r>
        <w:rPr>
          <w:color w:val="000000"/>
          <w:sz w:val="22"/>
          <w:szCs w:val="22"/>
        </w:rPr>
        <w:t xml:space="preserve">All full-time personnel are encouraged to attend school activities and are eligible for free admission to all </w:t>
      </w:r>
      <w:r>
        <w:rPr>
          <w:sz w:val="22"/>
          <w:szCs w:val="22"/>
        </w:rPr>
        <w:t>Sumter Central</w:t>
      </w:r>
      <w:r>
        <w:rPr>
          <w:color w:val="000000"/>
          <w:sz w:val="22"/>
          <w:szCs w:val="22"/>
        </w:rPr>
        <w:t xml:space="preserve"> High </w:t>
      </w:r>
      <w:r w:rsidR="000A1F74">
        <w:rPr>
          <w:color w:val="000000"/>
          <w:sz w:val="22"/>
          <w:szCs w:val="22"/>
        </w:rPr>
        <w:t>School</w:t>
      </w:r>
      <w:r>
        <w:rPr>
          <w:color w:val="000000"/>
          <w:sz w:val="22"/>
          <w:szCs w:val="22"/>
        </w:rPr>
        <w:t xml:space="preserve"> </w:t>
      </w:r>
      <w:r>
        <w:rPr>
          <w:b/>
          <w:i/>
          <w:color w:val="000000"/>
          <w:sz w:val="22"/>
          <w:szCs w:val="22"/>
        </w:rPr>
        <w:t>regular</w:t>
      </w:r>
      <w:r>
        <w:rPr>
          <w:color w:val="000000"/>
          <w:sz w:val="22"/>
          <w:szCs w:val="22"/>
        </w:rPr>
        <w:t xml:space="preserve"> season athletic contests and other student activities sponsored by the school</w:t>
      </w:r>
      <w:r>
        <w:rPr>
          <w:color w:val="000000"/>
          <w:sz w:val="22"/>
          <w:szCs w:val="22"/>
        </w:rPr>
        <w:t xml:space="preserve">. This does NOT go for playoff Alabama High School Athletic </w:t>
      </w:r>
      <w:r w:rsidR="000A1F74">
        <w:rPr>
          <w:color w:val="000000"/>
          <w:sz w:val="22"/>
          <w:szCs w:val="22"/>
        </w:rPr>
        <w:t>Association-sanctioned</w:t>
      </w:r>
      <w:r>
        <w:rPr>
          <w:color w:val="000000"/>
          <w:sz w:val="22"/>
          <w:szCs w:val="22"/>
        </w:rPr>
        <w:t xml:space="preserve"> events. </w:t>
      </w:r>
    </w:p>
    <w:p w14:paraId="73D8567A" w14:textId="77777777" w:rsidR="00CA44E4" w:rsidRDefault="00CA44E4">
      <w:pPr>
        <w:rPr>
          <w:b/>
          <w:sz w:val="28"/>
          <w:szCs w:val="28"/>
        </w:rPr>
      </w:pPr>
    </w:p>
    <w:p w14:paraId="4D7A8074" w14:textId="77777777" w:rsidR="00CA44E4" w:rsidRDefault="009160AB">
      <w:pPr>
        <w:rPr>
          <w:b/>
          <w:sz w:val="28"/>
          <w:szCs w:val="28"/>
        </w:rPr>
      </w:pPr>
      <w:r>
        <w:rPr>
          <w:b/>
          <w:sz w:val="28"/>
          <w:szCs w:val="28"/>
        </w:rPr>
        <w:t>INVENTORIES</w:t>
      </w:r>
    </w:p>
    <w:p w14:paraId="6F9EBEF9" w14:textId="36762776" w:rsidR="00CA44E4" w:rsidRDefault="009160AB">
      <w:pPr>
        <w:spacing w:after="200"/>
        <w:ind w:left="360"/>
        <w:rPr>
          <w:sz w:val="22"/>
          <w:szCs w:val="22"/>
        </w:rPr>
      </w:pPr>
      <w:r>
        <w:rPr>
          <w:sz w:val="22"/>
          <w:szCs w:val="22"/>
        </w:rPr>
        <w:t xml:space="preserve">Departments complete room and textbook inventories each May. No equipment, furniture, supplies, etc. should be moved from classrooms, storage areas, or offices without the approval of </w:t>
      </w:r>
      <w:r w:rsidR="000A1F74">
        <w:rPr>
          <w:sz w:val="22"/>
          <w:szCs w:val="22"/>
        </w:rPr>
        <w:t xml:space="preserve">the </w:t>
      </w:r>
      <w:r>
        <w:rPr>
          <w:sz w:val="22"/>
          <w:szCs w:val="22"/>
        </w:rPr>
        <w:t xml:space="preserve">administration and/or department chairperson. </w:t>
      </w:r>
      <w:r>
        <w:rPr>
          <w:sz w:val="22"/>
          <w:szCs w:val="22"/>
          <w:u w:val="single"/>
        </w:rPr>
        <w:t>INVENTORY MUST BE ACCURATE</w:t>
      </w:r>
      <w:r>
        <w:rPr>
          <w:sz w:val="22"/>
          <w:szCs w:val="22"/>
        </w:rPr>
        <w:t>.</w:t>
      </w:r>
    </w:p>
    <w:p w14:paraId="381158AF" w14:textId="77777777" w:rsidR="00CA44E4" w:rsidRDefault="009160AB">
      <w:pPr>
        <w:spacing w:after="200"/>
        <w:rPr>
          <w:b/>
          <w:color w:val="000000"/>
          <w:sz w:val="28"/>
          <w:szCs w:val="28"/>
        </w:rPr>
      </w:pPr>
      <w:r>
        <w:rPr>
          <w:b/>
          <w:color w:val="000000"/>
          <w:sz w:val="28"/>
          <w:szCs w:val="28"/>
        </w:rPr>
        <w:t xml:space="preserve">MARQUEE </w:t>
      </w:r>
    </w:p>
    <w:p w14:paraId="0C83FFBA" w14:textId="403696F2" w:rsidR="00CA44E4" w:rsidRDefault="009160AB">
      <w:pPr>
        <w:pBdr>
          <w:top w:val="nil"/>
          <w:left w:val="nil"/>
          <w:bottom w:val="nil"/>
          <w:right w:val="nil"/>
          <w:between w:val="nil"/>
        </w:pBdr>
        <w:tabs>
          <w:tab w:val="left" w:pos="720"/>
        </w:tabs>
        <w:ind w:left="360"/>
        <w:rPr>
          <w:color w:val="000000"/>
          <w:sz w:val="22"/>
          <w:szCs w:val="22"/>
        </w:rPr>
      </w:pPr>
      <w:r>
        <w:rPr>
          <w:color w:val="000000"/>
          <w:sz w:val="22"/>
          <w:szCs w:val="22"/>
        </w:rPr>
        <w:t xml:space="preserve">The </w:t>
      </w:r>
      <w:r>
        <w:rPr>
          <w:sz w:val="22"/>
          <w:szCs w:val="22"/>
        </w:rPr>
        <w:t>SC</w:t>
      </w:r>
      <w:r>
        <w:rPr>
          <w:color w:val="000000"/>
          <w:sz w:val="22"/>
          <w:szCs w:val="22"/>
        </w:rPr>
        <w:t xml:space="preserve">HS Marquee is available </w:t>
      </w:r>
      <w:r w:rsidR="000A1F74">
        <w:rPr>
          <w:color w:val="000000"/>
          <w:sz w:val="22"/>
          <w:szCs w:val="22"/>
        </w:rPr>
        <w:t>to inform</w:t>
      </w:r>
      <w:r>
        <w:rPr>
          <w:color w:val="000000"/>
          <w:sz w:val="22"/>
          <w:szCs w:val="22"/>
        </w:rPr>
        <w:t xml:space="preserve"> parents about special events at </w:t>
      </w:r>
      <w:r w:rsidR="000A1F74">
        <w:rPr>
          <w:sz w:val="22"/>
          <w:szCs w:val="22"/>
        </w:rPr>
        <w:t>Sumter</w:t>
      </w:r>
      <w:r>
        <w:rPr>
          <w:sz w:val="22"/>
          <w:szCs w:val="22"/>
        </w:rPr>
        <w:t xml:space="preserve"> Central</w:t>
      </w:r>
      <w:r>
        <w:rPr>
          <w:color w:val="000000"/>
          <w:sz w:val="22"/>
          <w:szCs w:val="22"/>
        </w:rPr>
        <w:t xml:space="preserve"> High School. Inform </w:t>
      </w:r>
      <w:r>
        <w:rPr>
          <w:sz w:val="22"/>
          <w:szCs w:val="22"/>
        </w:rPr>
        <w:t>Mrs. Washington-Murray</w:t>
      </w:r>
      <w:r>
        <w:rPr>
          <w:color w:val="000000"/>
          <w:sz w:val="22"/>
          <w:szCs w:val="22"/>
        </w:rPr>
        <w:t xml:space="preserve"> if you desire an announcement to be placed on the marquee. </w:t>
      </w:r>
    </w:p>
    <w:p w14:paraId="3EF6475B" w14:textId="77777777" w:rsidR="00CA44E4" w:rsidRDefault="00CA44E4">
      <w:pPr>
        <w:pBdr>
          <w:top w:val="nil"/>
          <w:left w:val="nil"/>
          <w:bottom w:val="nil"/>
          <w:right w:val="nil"/>
          <w:between w:val="nil"/>
        </w:pBdr>
        <w:tabs>
          <w:tab w:val="left" w:pos="720"/>
        </w:tabs>
        <w:ind w:left="360"/>
        <w:jc w:val="both"/>
        <w:rPr>
          <w:color w:val="000000"/>
          <w:sz w:val="22"/>
          <w:szCs w:val="22"/>
        </w:rPr>
      </w:pPr>
    </w:p>
    <w:p w14:paraId="091C3E29" w14:textId="77777777" w:rsidR="00CA44E4" w:rsidRDefault="009160AB">
      <w:pPr>
        <w:pBdr>
          <w:top w:val="nil"/>
          <w:left w:val="nil"/>
          <w:bottom w:val="nil"/>
          <w:right w:val="nil"/>
          <w:between w:val="nil"/>
        </w:pBdr>
        <w:tabs>
          <w:tab w:val="left" w:pos="720"/>
        </w:tabs>
        <w:rPr>
          <w:b/>
          <w:sz w:val="24"/>
          <w:szCs w:val="24"/>
        </w:rPr>
      </w:pPr>
      <w:r>
        <w:rPr>
          <w:b/>
          <w:sz w:val="24"/>
          <w:szCs w:val="24"/>
        </w:rPr>
        <w:t>MEDIA CENTER</w:t>
      </w:r>
    </w:p>
    <w:p w14:paraId="1B89650B" w14:textId="77777777" w:rsidR="00CA44E4" w:rsidRDefault="00CA44E4">
      <w:pPr>
        <w:pBdr>
          <w:top w:val="nil"/>
          <w:left w:val="nil"/>
          <w:bottom w:val="nil"/>
          <w:right w:val="nil"/>
          <w:between w:val="nil"/>
        </w:pBdr>
        <w:tabs>
          <w:tab w:val="left" w:pos="720"/>
        </w:tabs>
        <w:rPr>
          <w:b/>
          <w:sz w:val="24"/>
          <w:szCs w:val="24"/>
        </w:rPr>
      </w:pPr>
    </w:p>
    <w:p w14:paraId="00F608AD" w14:textId="685647DE" w:rsidR="00CA44E4" w:rsidRDefault="009160AB">
      <w:pPr>
        <w:pBdr>
          <w:top w:val="nil"/>
          <w:left w:val="nil"/>
          <w:bottom w:val="nil"/>
          <w:right w:val="nil"/>
          <w:between w:val="nil"/>
        </w:pBdr>
        <w:tabs>
          <w:tab w:val="left" w:pos="720"/>
        </w:tabs>
        <w:ind w:left="360"/>
        <w:rPr>
          <w:color w:val="000000"/>
          <w:sz w:val="22"/>
          <w:szCs w:val="22"/>
        </w:rPr>
      </w:pPr>
      <w:r>
        <w:rPr>
          <w:color w:val="000000"/>
          <w:sz w:val="22"/>
          <w:szCs w:val="22"/>
        </w:rPr>
        <w:t xml:space="preserve">The media center should be the center of our school and learning. The media center is an important part of </w:t>
      </w:r>
      <w:r w:rsidR="000A1F74">
        <w:rPr>
          <w:color w:val="000000"/>
          <w:sz w:val="22"/>
          <w:szCs w:val="22"/>
        </w:rPr>
        <w:t xml:space="preserve">the </w:t>
      </w:r>
      <w:r>
        <w:rPr>
          <w:color w:val="000000"/>
          <w:sz w:val="22"/>
          <w:szCs w:val="22"/>
        </w:rPr>
        <w:t>school and is a place for serious work. The following procedures will apply:</w:t>
      </w:r>
    </w:p>
    <w:p w14:paraId="79B798BB" w14:textId="77777777" w:rsidR="00CA44E4" w:rsidRDefault="009160AB">
      <w:pPr>
        <w:numPr>
          <w:ilvl w:val="0"/>
          <w:numId w:val="8"/>
        </w:numPr>
        <w:pBdr>
          <w:top w:val="nil"/>
          <w:left w:val="nil"/>
          <w:bottom w:val="nil"/>
          <w:right w:val="nil"/>
          <w:between w:val="nil"/>
        </w:pBdr>
        <w:tabs>
          <w:tab w:val="center" w:pos="4320"/>
          <w:tab w:val="right" w:pos="8640"/>
        </w:tabs>
        <w:rPr>
          <w:color w:val="000000"/>
          <w:sz w:val="22"/>
          <w:szCs w:val="22"/>
        </w:rPr>
      </w:pPr>
      <w:r>
        <w:rPr>
          <w:color w:val="000000"/>
          <w:sz w:val="22"/>
          <w:szCs w:val="22"/>
        </w:rPr>
        <w:t>Students going to the media center to check out books should have individual passes.</w:t>
      </w:r>
    </w:p>
    <w:p w14:paraId="136B2D82" w14:textId="09499E9B" w:rsidR="00CA44E4" w:rsidRDefault="009160AB">
      <w:pPr>
        <w:numPr>
          <w:ilvl w:val="0"/>
          <w:numId w:val="8"/>
        </w:numPr>
        <w:pBdr>
          <w:top w:val="nil"/>
          <w:left w:val="nil"/>
          <w:bottom w:val="nil"/>
          <w:right w:val="nil"/>
          <w:between w:val="nil"/>
        </w:pBdr>
        <w:tabs>
          <w:tab w:val="center" w:pos="4320"/>
          <w:tab w:val="right" w:pos="8640"/>
        </w:tabs>
        <w:rPr>
          <w:color w:val="000000"/>
          <w:sz w:val="22"/>
          <w:szCs w:val="22"/>
        </w:rPr>
      </w:pPr>
      <w:r>
        <w:rPr>
          <w:color w:val="000000"/>
          <w:sz w:val="22"/>
          <w:szCs w:val="22"/>
        </w:rPr>
        <w:t xml:space="preserve">Teachers needing to send students to the media center should plan </w:t>
      </w:r>
      <w:r>
        <w:rPr>
          <w:color w:val="000000"/>
          <w:sz w:val="22"/>
          <w:szCs w:val="22"/>
        </w:rPr>
        <w:t>with the media specialist as to periods and materials needed.</w:t>
      </w:r>
    </w:p>
    <w:p w14:paraId="11BD7EB7" w14:textId="77777777" w:rsidR="00CA44E4" w:rsidRDefault="009160AB">
      <w:pPr>
        <w:numPr>
          <w:ilvl w:val="0"/>
          <w:numId w:val="8"/>
        </w:numPr>
        <w:pBdr>
          <w:top w:val="nil"/>
          <w:left w:val="nil"/>
          <w:bottom w:val="nil"/>
          <w:right w:val="nil"/>
          <w:between w:val="nil"/>
        </w:pBdr>
        <w:tabs>
          <w:tab w:val="center" w:pos="4320"/>
          <w:tab w:val="right" w:pos="8640"/>
        </w:tabs>
        <w:rPr>
          <w:color w:val="000000"/>
          <w:sz w:val="22"/>
          <w:szCs w:val="22"/>
        </w:rPr>
      </w:pPr>
      <w:r>
        <w:rPr>
          <w:color w:val="000000"/>
          <w:sz w:val="22"/>
          <w:szCs w:val="22"/>
        </w:rPr>
        <w:t>Teachers must sign up in advance to take your classes to the media center and the teacher must be present.</w:t>
      </w:r>
    </w:p>
    <w:p w14:paraId="2DB2E595" w14:textId="77777777" w:rsidR="00CA44E4" w:rsidRDefault="009160AB">
      <w:pPr>
        <w:numPr>
          <w:ilvl w:val="0"/>
          <w:numId w:val="8"/>
        </w:numPr>
        <w:pBdr>
          <w:top w:val="nil"/>
          <w:left w:val="nil"/>
          <w:bottom w:val="nil"/>
          <w:right w:val="nil"/>
          <w:between w:val="nil"/>
        </w:pBdr>
        <w:tabs>
          <w:tab w:val="center" w:pos="4320"/>
          <w:tab w:val="right" w:pos="8640"/>
        </w:tabs>
        <w:rPr>
          <w:color w:val="000000"/>
          <w:sz w:val="22"/>
          <w:szCs w:val="22"/>
        </w:rPr>
      </w:pPr>
      <w:r>
        <w:rPr>
          <w:color w:val="000000"/>
          <w:sz w:val="22"/>
          <w:szCs w:val="22"/>
        </w:rPr>
        <w:t xml:space="preserve">No food or drinks are allowed in the media center. </w:t>
      </w:r>
    </w:p>
    <w:p w14:paraId="431E5A53" w14:textId="77777777" w:rsidR="00CA44E4" w:rsidRDefault="00CA44E4">
      <w:pPr>
        <w:pBdr>
          <w:top w:val="nil"/>
          <w:left w:val="nil"/>
          <w:bottom w:val="nil"/>
          <w:right w:val="nil"/>
          <w:between w:val="nil"/>
        </w:pBdr>
        <w:tabs>
          <w:tab w:val="center" w:pos="4320"/>
          <w:tab w:val="right" w:pos="8640"/>
        </w:tabs>
        <w:rPr>
          <w:sz w:val="22"/>
          <w:szCs w:val="22"/>
        </w:rPr>
      </w:pPr>
    </w:p>
    <w:p w14:paraId="7E7BE9C8" w14:textId="77777777" w:rsidR="00CA44E4" w:rsidRDefault="00CA44E4">
      <w:pPr>
        <w:pBdr>
          <w:top w:val="nil"/>
          <w:left w:val="nil"/>
          <w:bottom w:val="nil"/>
          <w:right w:val="nil"/>
          <w:between w:val="nil"/>
        </w:pBdr>
        <w:tabs>
          <w:tab w:val="center" w:pos="4320"/>
          <w:tab w:val="right" w:pos="8640"/>
        </w:tabs>
        <w:rPr>
          <w:sz w:val="22"/>
          <w:szCs w:val="22"/>
        </w:rPr>
      </w:pPr>
    </w:p>
    <w:p w14:paraId="72C4905E" w14:textId="77777777" w:rsidR="00CA44E4" w:rsidRDefault="00CA44E4">
      <w:pPr>
        <w:pBdr>
          <w:top w:val="nil"/>
          <w:left w:val="nil"/>
          <w:bottom w:val="nil"/>
          <w:right w:val="nil"/>
          <w:between w:val="nil"/>
        </w:pBdr>
        <w:tabs>
          <w:tab w:val="center" w:pos="4320"/>
          <w:tab w:val="right" w:pos="8640"/>
        </w:tabs>
        <w:rPr>
          <w:sz w:val="22"/>
          <w:szCs w:val="22"/>
        </w:rPr>
      </w:pPr>
    </w:p>
    <w:p w14:paraId="79E369F2" w14:textId="77777777" w:rsidR="00CA44E4" w:rsidRDefault="00CA44E4">
      <w:pPr>
        <w:pBdr>
          <w:top w:val="nil"/>
          <w:left w:val="nil"/>
          <w:bottom w:val="nil"/>
          <w:right w:val="nil"/>
          <w:between w:val="nil"/>
        </w:pBdr>
        <w:tabs>
          <w:tab w:val="left" w:pos="720"/>
        </w:tabs>
        <w:rPr>
          <w:b/>
          <w:color w:val="000000"/>
          <w:sz w:val="22"/>
          <w:szCs w:val="22"/>
        </w:rPr>
      </w:pPr>
    </w:p>
    <w:p w14:paraId="6FB2F612" w14:textId="77777777" w:rsidR="000A1F74" w:rsidRDefault="000A1F74">
      <w:pPr>
        <w:pBdr>
          <w:top w:val="nil"/>
          <w:left w:val="nil"/>
          <w:bottom w:val="nil"/>
          <w:right w:val="nil"/>
          <w:between w:val="nil"/>
        </w:pBdr>
        <w:tabs>
          <w:tab w:val="left" w:pos="720"/>
        </w:tabs>
        <w:jc w:val="center"/>
        <w:rPr>
          <w:b/>
          <w:color w:val="000000"/>
          <w:sz w:val="28"/>
          <w:szCs w:val="28"/>
        </w:rPr>
      </w:pPr>
    </w:p>
    <w:p w14:paraId="223ED134" w14:textId="77777777" w:rsidR="000A1F74" w:rsidRDefault="000A1F74">
      <w:pPr>
        <w:pBdr>
          <w:top w:val="nil"/>
          <w:left w:val="nil"/>
          <w:bottom w:val="nil"/>
          <w:right w:val="nil"/>
          <w:between w:val="nil"/>
        </w:pBdr>
        <w:tabs>
          <w:tab w:val="left" w:pos="720"/>
        </w:tabs>
        <w:jc w:val="center"/>
        <w:rPr>
          <w:b/>
          <w:color w:val="000000"/>
          <w:sz w:val="28"/>
          <w:szCs w:val="28"/>
        </w:rPr>
      </w:pPr>
    </w:p>
    <w:p w14:paraId="30249835" w14:textId="77777777" w:rsidR="000A1F74" w:rsidRDefault="000A1F74">
      <w:pPr>
        <w:pBdr>
          <w:top w:val="nil"/>
          <w:left w:val="nil"/>
          <w:bottom w:val="nil"/>
          <w:right w:val="nil"/>
          <w:between w:val="nil"/>
        </w:pBdr>
        <w:tabs>
          <w:tab w:val="left" w:pos="720"/>
        </w:tabs>
        <w:jc w:val="center"/>
        <w:rPr>
          <w:b/>
          <w:color w:val="000000"/>
          <w:sz w:val="28"/>
          <w:szCs w:val="28"/>
        </w:rPr>
      </w:pPr>
    </w:p>
    <w:p w14:paraId="3FD62B59" w14:textId="77777777" w:rsidR="000A1F74" w:rsidRDefault="000A1F74">
      <w:pPr>
        <w:pBdr>
          <w:top w:val="nil"/>
          <w:left w:val="nil"/>
          <w:bottom w:val="nil"/>
          <w:right w:val="nil"/>
          <w:between w:val="nil"/>
        </w:pBdr>
        <w:tabs>
          <w:tab w:val="left" w:pos="720"/>
        </w:tabs>
        <w:jc w:val="center"/>
        <w:rPr>
          <w:b/>
          <w:color w:val="000000"/>
          <w:sz w:val="28"/>
          <w:szCs w:val="28"/>
        </w:rPr>
      </w:pPr>
    </w:p>
    <w:p w14:paraId="2A1BEB75" w14:textId="77777777" w:rsidR="000A1F74" w:rsidRDefault="000A1F74">
      <w:pPr>
        <w:pBdr>
          <w:top w:val="nil"/>
          <w:left w:val="nil"/>
          <w:bottom w:val="nil"/>
          <w:right w:val="nil"/>
          <w:between w:val="nil"/>
        </w:pBdr>
        <w:tabs>
          <w:tab w:val="left" w:pos="720"/>
        </w:tabs>
        <w:jc w:val="center"/>
        <w:rPr>
          <w:b/>
          <w:color w:val="000000"/>
          <w:sz w:val="28"/>
          <w:szCs w:val="28"/>
        </w:rPr>
      </w:pPr>
    </w:p>
    <w:p w14:paraId="3CE78B55" w14:textId="77777777" w:rsidR="000A1F74" w:rsidRDefault="000A1F74" w:rsidP="000A1F74">
      <w:pPr>
        <w:pBdr>
          <w:top w:val="nil"/>
          <w:left w:val="nil"/>
          <w:bottom w:val="nil"/>
          <w:right w:val="nil"/>
          <w:between w:val="nil"/>
        </w:pBdr>
        <w:tabs>
          <w:tab w:val="left" w:pos="720"/>
        </w:tabs>
        <w:jc w:val="center"/>
        <w:rPr>
          <w:b/>
          <w:color w:val="000000"/>
          <w:sz w:val="28"/>
          <w:szCs w:val="28"/>
        </w:rPr>
      </w:pPr>
    </w:p>
    <w:p w14:paraId="2464563D" w14:textId="0C9EA333" w:rsidR="00CA44E4" w:rsidRDefault="009160AB" w:rsidP="000A1F74">
      <w:pPr>
        <w:pBdr>
          <w:top w:val="nil"/>
          <w:left w:val="nil"/>
          <w:bottom w:val="nil"/>
          <w:right w:val="nil"/>
          <w:between w:val="nil"/>
        </w:pBdr>
        <w:tabs>
          <w:tab w:val="left" w:pos="720"/>
        </w:tabs>
        <w:jc w:val="center"/>
        <w:rPr>
          <w:b/>
          <w:color w:val="000000"/>
          <w:sz w:val="28"/>
          <w:szCs w:val="28"/>
        </w:rPr>
      </w:pPr>
      <w:r>
        <w:rPr>
          <w:b/>
          <w:color w:val="000000"/>
          <w:sz w:val="28"/>
          <w:szCs w:val="28"/>
        </w:rPr>
        <w:lastRenderedPageBreak/>
        <w:t>MEETING SCHEDULE</w:t>
      </w:r>
    </w:p>
    <w:p w14:paraId="384D163C" w14:textId="77777777" w:rsidR="00CA44E4" w:rsidRDefault="00CA44E4">
      <w:pPr>
        <w:pBdr>
          <w:top w:val="nil"/>
          <w:left w:val="nil"/>
          <w:bottom w:val="nil"/>
          <w:right w:val="nil"/>
          <w:between w:val="nil"/>
        </w:pBdr>
        <w:tabs>
          <w:tab w:val="left" w:pos="720"/>
        </w:tabs>
        <w:jc w:val="center"/>
        <w:rPr>
          <w:b/>
          <w:sz w:val="28"/>
          <w:szCs w:val="28"/>
        </w:rPr>
      </w:pPr>
    </w:p>
    <w:p w14:paraId="005ADEDB" w14:textId="77777777" w:rsidR="00CA44E4" w:rsidRDefault="00CA44E4">
      <w:pPr>
        <w:pBdr>
          <w:top w:val="nil"/>
          <w:left w:val="nil"/>
          <w:bottom w:val="nil"/>
          <w:right w:val="nil"/>
          <w:between w:val="nil"/>
        </w:pBdr>
        <w:tabs>
          <w:tab w:val="left" w:pos="720"/>
        </w:tabs>
        <w:jc w:val="center"/>
        <w:rPr>
          <w:b/>
          <w:sz w:val="28"/>
          <w:szCs w:val="28"/>
        </w:rPr>
      </w:pPr>
    </w:p>
    <w:p w14:paraId="39242FFB" w14:textId="77777777" w:rsidR="00CA44E4" w:rsidRDefault="00CA44E4">
      <w:pPr>
        <w:pBdr>
          <w:top w:val="nil"/>
          <w:left w:val="nil"/>
          <w:bottom w:val="nil"/>
          <w:right w:val="nil"/>
          <w:between w:val="nil"/>
        </w:pBdr>
        <w:tabs>
          <w:tab w:val="left" w:pos="720"/>
        </w:tabs>
        <w:rPr>
          <w:b/>
          <w:color w:val="000000"/>
          <w:sz w:val="22"/>
          <w:szCs w:val="22"/>
        </w:rPr>
      </w:pPr>
    </w:p>
    <w:p w14:paraId="3C518168" w14:textId="4CDDD34C" w:rsidR="00CA44E4" w:rsidRDefault="009160AB">
      <w:pPr>
        <w:pBdr>
          <w:top w:val="nil"/>
          <w:left w:val="nil"/>
          <w:bottom w:val="nil"/>
          <w:right w:val="nil"/>
          <w:between w:val="nil"/>
        </w:pBdr>
        <w:tabs>
          <w:tab w:val="left" w:pos="720"/>
        </w:tabs>
        <w:rPr>
          <w:sz w:val="22"/>
          <w:szCs w:val="22"/>
        </w:rPr>
      </w:pPr>
      <w:r>
        <w:rPr>
          <w:color w:val="000000"/>
          <w:sz w:val="22"/>
          <w:szCs w:val="22"/>
        </w:rPr>
        <w:t xml:space="preserve">Keep your Monday </w:t>
      </w:r>
      <w:r w:rsidR="000A1F74">
        <w:rPr>
          <w:color w:val="000000"/>
          <w:sz w:val="22"/>
          <w:szCs w:val="22"/>
        </w:rPr>
        <w:t>mornings</w:t>
      </w:r>
      <w:r>
        <w:rPr>
          <w:sz w:val="22"/>
          <w:szCs w:val="22"/>
        </w:rPr>
        <w:t xml:space="preserve"> and </w:t>
      </w:r>
      <w:r>
        <w:rPr>
          <w:color w:val="000000"/>
          <w:sz w:val="22"/>
          <w:szCs w:val="22"/>
        </w:rPr>
        <w:t xml:space="preserve">afternoons free of appointments </w:t>
      </w:r>
      <w:proofErr w:type="gramStart"/>
      <w:r>
        <w:rPr>
          <w:color w:val="000000"/>
          <w:sz w:val="22"/>
          <w:szCs w:val="22"/>
        </w:rPr>
        <w:t>for</w:t>
      </w:r>
      <w:proofErr w:type="gramEnd"/>
      <w:r>
        <w:rPr>
          <w:color w:val="000000"/>
          <w:sz w:val="22"/>
          <w:szCs w:val="22"/>
        </w:rPr>
        <w:t xml:space="preserve"> that is the day that we will have faculty, leadership, departmental</w:t>
      </w:r>
      <w:r w:rsidR="000A1F74">
        <w:rPr>
          <w:color w:val="000000"/>
          <w:sz w:val="22"/>
          <w:szCs w:val="22"/>
        </w:rPr>
        <w:t>,</w:t>
      </w:r>
      <w:r>
        <w:rPr>
          <w:color w:val="000000"/>
          <w:sz w:val="22"/>
          <w:szCs w:val="22"/>
        </w:rPr>
        <w:t xml:space="preserve"> and other meetings at </w:t>
      </w:r>
      <w:r>
        <w:rPr>
          <w:sz w:val="22"/>
          <w:szCs w:val="22"/>
        </w:rPr>
        <w:t>Sumter Central</w:t>
      </w:r>
      <w:r>
        <w:rPr>
          <w:color w:val="000000"/>
          <w:sz w:val="22"/>
          <w:szCs w:val="22"/>
        </w:rPr>
        <w:t xml:space="preserve"> High.</w:t>
      </w:r>
      <w:r>
        <w:rPr>
          <w:sz w:val="22"/>
          <w:szCs w:val="22"/>
        </w:rPr>
        <w:t xml:space="preserve">  The meeting </w:t>
      </w:r>
      <w:r w:rsidR="000A1F74">
        <w:rPr>
          <w:sz w:val="22"/>
          <w:szCs w:val="22"/>
        </w:rPr>
        <w:t xml:space="preserve">on </w:t>
      </w:r>
      <w:r>
        <w:rPr>
          <w:sz w:val="22"/>
          <w:szCs w:val="22"/>
        </w:rPr>
        <w:t>Monday schedule begins at 3:15. pm and is as follows:</w:t>
      </w:r>
    </w:p>
    <w:p w14:paraId="1DDE571D" w14:textId="77777777" w:rsidR="00CA44E4" w:rsidRDefault="00CA44E4">
      <w:pPr>
        <w:pBdr>
          <w:top w:val="nil"/>
          <w:left w:val="nil"/>
          <w:bottom w:val="nil"/>
          <w:right w:val="nil"/>
          <w:between w:val="nil"/>
        </w:pBdr>
        <w:tabs>
          <w:tab w:val="left" w:pos="720"/>
        </w:tabs>
        <w:rPr>
          <w:sz w:val="22"/>
          <w:szCs w:val="22"/>
        </w:rPr>
      </w:pPr>
    </w:p>
    <w:p w14:paraId="75C0AF53" w14:textId="77777777" w:rsidR="00CA44E4" w:rsidRDefault="009160AB">
      <w:pPr>
        <w:pBdr>
          <w:top w:val="nil"/>
          <w:left w:val="nil"/>
          <w:bottom w:val="nil"/>
          <w:right w:val="nil"/>
          <w:between w:val="nil"/>
        </w:pBdr>
        <w:tabs>
          <w:tab w:val="left" w:pos="720"/>
        </w:tabs>
        <w:rPr>
          <w:b/>
          <w:sz w:val="32"/>
          <w:szCs w:val="32"/>
        </w:rPr>
      </w:pPr>
      <w:r>
        <w:rPr>
          <w:sz w:val="32"/>
          <w:szCs w:val="32"/>
        </w:rPr>
        <w:t>1st and 3rd Monday of every month</w:t>
      </w:r>
      <w:r>
        <w:rPr>
          <w:b/>
          <w:sz w:val="32"/>
          <w:szCs w:val="32"/>
        </w:rPr>
        <w:t xml:space="preserve"> - PST/Leadership Team Meeting</w:t>
      </w:r>
      <w:r>
        <w:rPr>
          <w:b/>
          <w:sz w:val="32"/>
          <w:szCs w:val="32"/>
        </w:rPr>
        <w:br/>
      </w:r>
      <w:r>
        <w:rPr>
          <w:sz w:val="32"/>
          <w:szCs w:val="32"/>
        </w:rPr>
        <w:t>Wednesdays of each week</w:t>
      </w:r>
      <w:r>
        <w:rPr>
          <w:b/>
          <w:sz w:val="32"/>
          <w:szCs w:val="32"/>
        </w:rPr>
        <w:t>- PLC Meeting via Departments</w:t>
      </w:r>
    </w:p>
    <w:p w14:paraId="7C130167" w14:textId="7A88D1CB" w:rsidR="00CA44E4" w:rsidRDefault="009160AB">
      <w:pPr>
        <w:pBdr>
          <w:top w:val="nil"/>
          <w:left w:val="nil"/>
          <w:bottom w:val="nil"/>
          <w:right w:val="nil"/>
          <w:between w:val="nil"/>
        </w:pBdr>
        <w:tabs>
          <w:tab w:val="left" w:pos="720"/>
        </w:tabs>
        <w:rPr>
          <w:b/>
          <w:sz w:val="32"/>
          <w:szCs w:val="32"/>
        </w:rPr>
      </w:pPr>
      <w:r>
        <w:rPr>
          <w:sz w:val="32"/>
          <w:szCs w:val="32"/>
        </w:rPr>
        <w:t>2nd and 4</w:t>
      </w:r>
      <w:r w:rsidR="000A1F74">
        <w:rPr>
          <w:sz w:val="32"/>
          <w:szCs w:val="32"/>
        </w:rPr>
        <w:t>th Monday</w:t>
      </w:r>
      <w:r>
        <w:rPr>
          <w:sz w:val="32"/>
          <w:szCs w:val="32"/>
        </w:rPr>
        <w:t xml:space="preserve"> of every month</w:t>
      </w:r>
      <w:r>
        <w:rPr>
          <w:b/>
          <w:sz w:val="32"/>
          <w:szCs w:val="32"/>
        </w:rPr>
        <w:t xml:space="preserve"> - Faculty </w:t>
      </w:r>
      <w:r w:rsidR="000A1F74">
        <w:rPr>
          <w:b/>
          <w:sz w:val="32"/>
          <w:szCs w:val="32"/>
        </w:rPr>
        <w:t>Meeting 3:15</w:t>
      </w:r>
      <w:r>
        <w:rPr>
          <w:b/>
          <w:sz w:val="32"/>
          <w:szCs w:val="32"/>
        </w:rPr>
        <w:t xml:space="preserve"> pm</w:t>
      </w:r>
    </w:p>
    <w:p w14:paraId="0029CF2C" w14:textId="77777777" w:rsidR="00CA44E4" w:rsidRDefault="009160AB">
      <w:pPr>
        <w:pBdr>
          <w:top w:val="nil"/>
          <w:left w:val="nil"/>
          <w:bottom w:val="nil"/>
          <w:right w:val="nil"/>
          <w:between w:val="nil"/>
        </w:pBdr>
        <w:tabs>
          <w:tab w:val="left" w:pos="720"/>
        </w:tabs>
        <w:rPr>
          <w:b/>
          <w:color w:val="000000"/>
          <w:sz w:val="32"/>
          <w:szCs w:val="32"/>
        </w:rPr>
      </w:pPr>
      <w:r>
        <w:rPr>
          <w:sz w:val="32"/>
          <w:szCs w:val="32"/>
        </w:rPr>
        <w:t xml:space="preserve">5th Monday of every month </w:t>
      </w:r>
      <w:r>
        <w:rPr>
          <w:b/>
          <w:sz w:val="32"/>
          <w:szCs w:val="32"/>
        </w:rPr>
        <w:t xml:space="preserve">- Leadership Team, or Faculty meeting as Needed by Principal to coaching responsibilities, club meetings, etc. </w:t>
      </w:r>
      <w:r>
        <w:rPr>
          <w:b/>
          <w:color w:val="000000"/>
          <w:sz w:val="32"/>
          <w:szCs w:val="32"/>
        </w:rPr>
        <w:tab/>
      </w:r>
      <w:r>
        <w:rPr>
          <w:b/>
          <w:color w:val="000000"/>
          <w:sz w:val="32"/>
          <w:szCs w:val="32"/>
        </w:rPr>
        <w:tab/>
      </w:r>
    </w:p>
    <w:p w14:paraId="5EFD7D1C" w14:textId="77777777" w:rsidR="00CA44E4" w:rsidRDefault="00CA44E4">
      <w:pPr>
        <w:pBdr>
          <w:top w:val="nil"/>
          <w:left w:val="nil"/>
          <w:bottom w:val="nil"/>
          <w:right w:val="nil"/>
          <w:between w:val="nil"/>
        </w:pBdr>
        <w:tabs>
          <w:tab w:val="left" w:pos="720"/>
        </w:tabs>
        <w:rPr>
          <w:b/>
          <w:sz w:val="28"/>
          <w:szCs w:val="28"/>
        </w:rPr>
      </w:pPr>
    </w:p>
    <w:p w14:paraId="3DB588DE" w14:textId="77777777" w:rsidR="00CA44E4" w:rsidRDefault="00CA44E4">
      <w:pPr>
        <w:pBdr>
          <w:top w:val="nil"/>
          <w:left w:val="nil"/>
          <w:bottom w:val="nil"/>
          <w:right w:val="nil"/>
          <w:between w:val="nil"/>
        </w:pBdr>
        <w:tabs>
          <w:tab w:val="left" w:pos="720"/>
        </w:tabs>
        <w:rPr>
          <w:b/>
          <w:sz w:val="28"/>
          <w:szCs w:val="28"/>
        </w:rPr>
      </w:pPr>
    </w:p>
    <w:p w14:paraId="52A3AF97" w14:textId="77777777" w:rsidR="000A1F74" w:rsidRDefault="000A1F74">
      <w:pPr>
        <w:pBdr>
          <w:top w:val="nil"/>
          <w:left w:val="nil"/>
          <w:bottom w:val="nil"/>
          <w:right w:val="nil"/>
          <w:between w:val="nil"/>
        </w:pBdr>
        <w:tabs>
          <w:tab w:val="left" w:pos="720"/>
        </w:tabs>
        <w:rPr>
          <w:b/>
          <w:sz w:val="28"/>
          <w:szCs w:val="28"/>
        </w:rPr>
      </w:pPr>
    </w:p>
    <w:p w14:paraId="086DC55D" w14:textId="77777777" w:rsidR="000A1F74" w:rsidRDefault="000A1F74">
      <w:pPr>
        <w:pBdr>
          <w:top w:val="nil"/>
          <w:left w:val="nil"/>
          <w:bottom w:val="nil"/>
          <w:right w:val="nil"/>
          <w:between w:val="nil"/>
        </w:pBdr>
        <w:tabs>
          <w:tab w:val="left" w:pos="720"/>
        </w:tabs>
        <w:rPr>
          <w:b/>
          <w:sz w:val="28"/>
          <w:szCs w:val="28"/>
        </w:rPr>
      </w:pPr>
    </w:p>
    <w:p w14:paraId="0BECFC23" w14:textId="77777777" w:rsidR="000A1F74" w:rsidRDefault="000A1F74">
      <w:pPr>
        <w:pBdr>
          <w:top w:val="nil"/>
          <w:left w:val="nil"/>
          <w:bottom w:val="nil"/>
          <w:right w:val="nil"/>
          <w:between w:val="nil"/>
        </w:pBdr>
        <w:tabs>
          <w:tab w:val="left" w:pos="720"/>
        </w:tabs>
        <w:rPr>
          <w:b/>
          <w:sz w:val="28"/>
          <w:szCs w:val="28"/>
        </w:rPr>
      </w:pPr>
    </w:p>
    <w:p w14:paraId="7049FEFD" w14:textId="77777777" w:rsidR="000A1F74" w:rsidRDefault="000A1F74">
      <w:pPr>
        <w:pBdr>
          <w:top w:val="nil"/>
          <w:left w:val="nil"/>
          <w:bottom w:val="nil"/>
          <w:right w:val="nil"/>
          <w:between w:val="nil"/>
        </w:pBdr>
        <w:tabs>
          <w:tab w:val="left" w:pos="720"/>
        </w:tabs>
        <w:rPr>
          <w:b/>
          <w:sz w:val="28"/>
          <w:szCs w:val="28"/>
        </w:rPr>
      </w:pPr>
    </w:p>
    <w:p w14:paraId="5738624D" w14:textId="77777777" w:rsidR="000A1F74" w:rsidRDefault="000A1F74">
      <w:pPr>
        <w:pBdr>
          <w:top w:val="nil"/>
          <w:left w:val="nil"/>
          <w:bottom w:val="nil"/>
          <w:right w:val="nil"/>
          <w:between w:val="nil"/>
        </w:pBdr>
        <w:tabs>
          <w:tab w:val="left" w:pos="720"/>
        </w:tabs>
        <w:rPr>
          <w:b/>
          <w:sz w:val="28"/>
          <w:szCs w:val="28"/>
        </w:rPr>
      </w:pPr>
    </w:p>
    <w:p w14:paraId="4A5ED17C" w14:textId="77777777" w:rsidR="000A1F74" w:rsidRDefault="000A1F74">
      <w:pPr>
        <w:pBdr>
          <w:top w:val="nil"/>
          <w:left w:val="nil"/>
          <w:bottom w:val="nil"/>
          <w:right w:val="nil"/>
          <w:between w:val="nil"/>
        </w:pBdr>
        <w:tabs>
          <w:tab w:val="left" w:pos="720"/>
        </w:tabs>
        <w:rPr>
          <w:b/>
          <w:sz w:val="28"/>
          <w:szCs w:val="28"/>
        </w:rPr>
      </w:pPr>
    </w:p>
    <w:p w14:paraId="75986F05" w14:textId="77777777" w:rsidR="000A1F74" w:rsidRDefault="000A1F74">
      <w:pPr>
        <w:pBdr>
          <w:top w:val="nil"/>
          <w:left w:val="nil"/>
          <w:bottom w:val="nil"/>
          <w:right w:val="nil"/>
          <w:between w:val="nil"/>
        </w:pBdr>
        <w:tabs>
          <w:tab w:val="left" w:pos="720"/>
        </w:tabs>
        <w:rPr>
          <w:b/>
          <w:sz w:val="28"/>
          <w:szCs w:val="28"/>
        </w:rPr>
      </w:pPr>
    </w:p>
    <w:p w14:paraId="26FDF1B5" w14:textId="77777777" w:rsidR="000A1F74" w:rsidRDefault="000A1F74">
      <w:pPr>
        <w:pBdr>
          <w:top w:val="nil"/>
          <w:left w:val="nil"/>
          <w:bottom w:val="nil"/>
          <w:right w:val="nil"/>
          <w:between w:val="nil"/>
        </w:pBdr>
        <w:tabs>
          <w:tab w:val="left" w:pos="720"/>
        </w:tabs>
        <w:rPr>
          <w:b/>
          <w:sz w:val="28"/>
          <w:szCs w:val="28"/>
        </w:rPr>
      </w:pPr>
    </w:p>
    <w:p w14:paraId="4E924B07" w14:textId="77777777" w:rsidR="000A1F74" w:rsidRDefault="000A1F74">
      <w:pPr>
        <w:pBdr>
          <w:top w:val="nil"/>
          <w:left w:val="nil"/>
          <w:bottom w:val="nil"/>
          <w:right w:val="nil"/>
          <w:between w:val="nil"/>
        </w:pBdr>
        <w:tabs>
          <w:tab w:val="left" w:pos="720"/>
        </w:tabs>
        <w:rPr>
          <w:b/>
          <w:sz w:val="28"/>
          <w:szCs w:val="28"/>
        </w:rPr>
      </w:pPr>
    </w:p>
    <w:p w14:paraId="290055D3" w14:textId="77777777" w:rsidR="000A1F74" w:rsidRDefault="000A1F74">
      <w:pPr>
        <w:pBdr>
          <w:top w:val="nil"/>
          <w:left w:val="nil"/>
          <w:bottom w:val="nil"/>
          <w:right w:val="nil"/>
          <w:between w:val="nil"/>
        </w:pBdr>
        <w:tabs>
          <w:tab w:val="left" w:pos="720"/>
        </w:tabs>
        <w:rPr>
          <w:b/>
          <w:sz w:val="28"/>
          <w:szCs w:val="28"/>
        </w:rPr>
      </w:pPr>
    </w:p>
    <w:p w14:paraId="6B66731F" w14:textId="77777777" w:rsidR="000A1F74" w:rsidRDefault="000A1F74">
      <w:pPr>
        <w:pBdr>
          <w:top w:val="nil"/>
          <w:left w:val="nil"/>
          <w:bottom w:val="nil"/>
          <w:right w:val="nil"/>
          <w:between w:val="nil"/>
        </w:pBdr>
        <w:tabs>
          <w:tab w:val="left" w:pos="720"/>
        </w:tabs>
        <w:rPr>
          <w:b/>
          <w:sz w:val="28"/>
          <w:szCs w:val="28"/>
        </w:rPr>
      </w:pPr>
    </w:p>
    <w:p w14:paraId="4F210839" w14:textId="77777777" w:rsidR="000A1F74" w:rsidRDefault="000A1F74">
      <w:pPr>
        <w:pBdr>
          <w:top w:val="nil"/>
          <w:left w:val="nil"/>
          <w:bottom w:val="nil"/>
          <w:right w:val="nil"/>
          <w:between w:val="nil"/>
        </w:pBdr>
        <w:tabs>
          <w:tab w:val="left" w:pos="720"/>
        </w:tabs>
        <w:rPr>
          <w:b/>
          <w:sz w:val="28"/>
          <w:szCs w:val="28"/>
        </w:rPr>
      </w:pPr>
    </w:p>
    <w:p w14:paraId="1B34816C" w14:textId="77777777" w:rsidR="000A1F74" w:rsidRDefault="000A1F74">
      <w:pPr>
        <w:pBdr>
          <w:top w:val="nil"/>
          <w:left w:val="nil"/>
          <w:bottom w:val="nil"/>
          <w:right w:val="nil"/>
          <w:between w:val="nil"/>
        </w:pBdr>
        <w:tabs>
          <w:tab w:val="left" w:pos="720"/>
        </w:tabs>
        <w:rPr>
          <w:b/>
          <w:sz w:val="28"/>
          <w:szCs w:val="28"/>
        </w:rPr>
      </w:pPr>
    </w:p>
    <w:p w14:paraId="1D1E557D" w14:textId="77777777" w:rsidR="000A1F74" w:rsidRDefault="000A1F74">
      <w:pPr>
        <w:pBdr>
          <w:top w:val="nil"/>
          <w:left w:val="nil"/>
          <w:bottom w:val="nil"/>
          <w:right w:val="nil"/>
          <w:between w:val="nil"/>
        </w:pBdr>
        <w:tabs>
          <w:tab w:val="left" w:pos="720"/>
        </w:tabs>
        <w:rPr>
          <w:b/>
          <w:sz w:val="28"/>
          <w:szCs w:val="28"/>
        </w:rPr>
      </w:pPr>
    </w:p>
    <w:p w14:paraId="4FDB0278" w14:textId="77777777" w:rsidR="000A1F74" w:rsidRDefault="000A1F74">
      <w:pPr>
        <w:pBdr>
          <w:top w:val="nil"/>
          <w:left w:val="nil"/>
          <w:bottom w:val="nil"/>
          <w:right w:val="nil"/>
          <w:between w:val="nil"/>
        </w:pBdr>
        <w:tabs>
          <w:tab w:val="left" w:pos="720"/>
        </w:tabs>
        <w:rPr>
          <w:b/>
          <w:sz w:val="28"/>
          <w:szCs w:val="28"/>
        </w:rPr>
      </w:pPr>
    </w:p>
    <w:p w14:paraId="699CCFA9" w14:textId="77777777" w:rsidR="000A1F74" w:rsidRDefault="000A1F74">
      <w:pPr>
        <w:pBdr>
          <w:top w:val="nil"/>
          <w:left w:val="nil"/>
          <w:bottom w:val="nil"/>
          <w:right w:val="nil"/>
          <w:between w:val="nil"/>
        </w:pBdr>
        <w:tabs>
          <w:tab w:val="left" w:pos="720"/>
        </w:tabs>
        <w:rPr>
          <w:b/>
          <w:sz w:val="28"/>
          <w:szCs w:val="28"/>
        </w:rPr>
      </w:pPr>
    </w:p>
    <w:p w14:paraId="45A4C32F" w14:textId="77777777" w:rsidR="000A1F74" w:rsidRDefault="000A1F74">
      <w:pPr>
        <w:pBdr>
          <w:top w:val="nil"/>
          <w:left w:val="nil"/>
          <w:bottom w:val="nil"/>
          <w:right w:val="nil"/>
          <w:between w:val="nil"/>
        </w:pBdr>
        <w:tabs>
          <w:tab w:val="left" w:pos="720"/>
        </w:tabs>
        <w:rPr>
          <w:b/>
          <w:sz w:val="28"/>
          <w:szCs w:val="28"/>
        </w:rPr>
      </w:pPr>
    </w:p>
    <w:p w14:paraId="3356C009" w14:textId="77777777" w:rsidR="000A1F74" w:rsidRDefault="000A1F74">
      <w:pPr>
        <w:pBdr>
          <w:top w:val="nil"/>
          <w:left w:val="nil"/>
          <w:bottom w:val="nil"/>
          <w:right w:val="nil"/>
          <w:between w:val="nil"/>
        </w:pBdr>
        <w:tabs>
          <w:tab w:val="left" w:pos="720"/>
        </w:tabs>
        <w:rPr>
          <w:b/>
          <w:sz w:val="28"/>
          <w:szCs w:val="28"/>
        </w:rPr>
      </w:pPr>
    </w:p>
    <w:p w14:paraId="2526F0AA" w14:textId="77777777" w:rsidR="000A1F74" w:rsidRDefault="000A1F74">
      <w:pPr>
        <w:pBdr>
          <w:top w:val="nil"/>
          <w:left w:val="nil"/>
          <w:bottom w:val="nil"/>
          <w:right w:val="nil"/>
          <w:between w:val="nil"/>
        </w:pBdr>
        <w:tabs>
          <w:tab w:val="left" w:pos="720"/>
        </w:tabs>
        <w:rPr>
          <w:b/>
          <w:sz w:val="28"/>
          <w:szCs w:val="28"/>
        </w:rPr>
      </w:pPr>
    </w:p>
    <w:p w14:paraId="221EC206" w14:textId="77777777" w:rsidR="000A1F74" w:rsidRDefault="000A1F74">
      <w:pPr>
        <w:pBdr>
          <w:top w:val="nil"/>
          <w:left w:val="nil"/>
          <w:bottom w:val="nil"/>
          <w:right w:val="nil"/>
          <w:between w:val="nil"/>
        </w:pBdr>
        <w:tabs>
          <w:tab w:val="left" w:pos="720"/>
        </w:tabs>
        <w:rPr>
          <w:b/>
          <w:sz w:val="28"/>
          <w:szCs w:val="28"/>
        </w:rPr>
      </w:pPr>
    </w:p>
    <w:p w14:paraId="3590D323" w14:textId="77777777" w:rsidR="000A1F74" w:rsidRDefault="000A1F74">
      <w:pPr>
        <w:pBdr>
          <w:top w:val="nil"/>
          <w:left w:val="nil"/>
          <w:bottom w:val="nil"/>
          <w:right w:val="nil"/>
          <w:between w:val="nil"/>
        </w:pBdr>
        <w:tabs>
          <w:tab w:val="left" w:pos="720"/>
        </w:tabs>
        <w:rPr>
          <w:b/>
          <w:sz w:val="28"/>
          <w:szCs w:val="28"/>
        </w:rPr>
      </w:pPr>
    </w:p>
    <w:p w14:paraId="07AD5D2B" w14:textId="77777777" w:rsidR="000A1F74" w:rsidRDefault="000A1F74">
      <w:pPr>
        <w:pBdr>
          <w:top w:val="nil"/>
          <w:left w:val="nil"/>
          <w:bottom w:val="nil"/>
          <w:right w:val="nil"/>
          <w:between w:val="nil"/>
        </w:pBdr>
        <w:tabs>
          <w:tab w:val="left" w:pos="720"/>
        </w:tabs>
        <w:rPr>
          <w:b/>
          <w:sz w:val="28"/>
          <w:szCs w:val="28"/>
        </w:rPr>
      </w:pPr>
    </w:p>
    <w:p w14:paraId="2ECBB7F5" w14:textId="77777777" w:rsidR="000A1F74" w:rsidRDefault="000A1F74">
      <w:pPr>
        <w:pBdr>
          <w:top w:val="nil"/>
          <w:left w:val="nil"/>
          <w:bottom w:val="nil"/>
          <w:right w:val="nil"/>
          <w:between w:val="nil"/>
        </w:pBdr>
        <w:tabs>
          <w:tab w:val="left" w:pos="720"/>
        </w:tabs>
        <w:rPr>
          <w:b/>
          <w:sz w:val="28"/>
          <w:szCs w:val="28"/>
        </w:rPr>
      </w:pPr>
    </w:p>
    <w:p w14:paraId="0071BF20" w14:textId="77777777" w:rsidR="000A1F74" w:rsidRDefault="000A1F74">
      <w:pPr>
        <w:pBdr>
          <w:top w:val="nil"/>
          <w:left w:val="nil"/>
          <w:bottom w:val="nil"/>
          <w:right w:val="nil"/>
          <w:between w:val="nil"/>
        </w:pBdr>
        <w:tabs>
          <w:tab w:val="left" w:pos="720"/>
        </w:tabs>
        <w:rPr>
          <w:b/>
          <w:sz w:val="28"/>
          <w:szCs w:val="28"/>
        </w:rPr>
      </w:pPr>
    </w:p>
    <w:p w14:paraId="5CAEFB98" w14:textId="77777777" w:rsidR="000A1F74" w:rsidRDefault="000A1F74">
      <w:pPr>
        <w:pBdr>
          <w:top w:val="nil"/>
          <w:left w:val="nil"/>
          <w:bottom w:val="nil"/>
          <w:right w:val="nil"/>
          <w:between w:val="nil"/>
        </w:pBdr>
        <w:tabs>
          <w:tab w:val="left" w:pos="720"/>
        </w:tabs>
        <w:rPr>
          <w:b/>
          <w:sz w:val="28"/>
          <w:szCs w:val="28"/>
        </w:rPr>
      </w:pPr>
    </w:p>
    <w:p w14:paraId="3BA66539" w14:textId="26BDDC09" w:rsidR="00CA44E4" w:rsidRDefault="009160AB">
      <w:pPr>
        <w:pBdr>
          <w:top w:val="nil"/>
          <w:left w:val="nil"/>
          <w:bottom w:val="nil"/>
          <w:right w:val="nil"/>
          <w:between w:val="nil"/>
        </w:pBdr>
        <w:tabs>
          <w:tab w:val="left" w:pos="720"/>
        </w:tabs>
        <w:rPr>
          <w:b/>
          <w:sz w:val="22"/>
          <w:szCs w:val="22"/>
        </w:rPr>
      </w:pPr>
      <w:r>
        <w:rPr>
          <w:b/>
          <w:sz w:val="28"/>
          <w:szCs w:val="28"/>
        </w:rPr>
        <w:lastRenderedPageBreak/>
        <w:t>PARENT CONTACT LOGS</w:t>
      </w:r>
    </w:p>
    <w:p w14:paraId="79860C54" w14:textId="0FA115E9" w:rsidR="00CA44E4" w:rsidRDefault="009160AB" w:rsidP="000A1F74">
      <w:pPr>
        <w:pBdr>
          <w:top w:val="nil"/>
          <w:left w:val="nil"/>
          <w:bottom w:val="nil"/>
          <w:right w:val="nil"/>
          <w:between w:val="nil"/>
        </w:pBdr>
        <w:tabs>
          <w:tab w:val="left" w:pos="720"/>
        </w:tabs>
        <w:jc w:val="both"/>
        <w:rPr>
          <w:sz w:val="22"/>
          <w:szCs w:val="22"/>
        </w:rPr>
      </w:pPr>
      <w:r>
        <w:rPr>
          <w:sz w:val="22"/>
          <w:szCs w:val="22"/>
        </w:rPr>
        <w:t xml:space="preserve">Every teacher needs to be consistent </w:t>
      </w:r>
      <w:r w:rsidR="000A1F74">
        <w:rPr>
          <w:sz w:val="22"/>
          <w:szCs w:val="22"/>
        </w:rPr>
        <w:t>in</w:t>
      </w:r>
      <w:r>
        <w:rPr>
          <w:sz w:val="22"/>
          <w:szCs w:val="22"/>
        </w:rPr>
        <w:t xml:space="preserve"> formulating and completing a Parent Contact Log. This will be for your protection in matters related to discipline, academic grading, and other items of note. Please use the following document for your log. You can see the sample log below. Please feel free to use whatever process works best for you. </w:t>
      </w:r>
    </w:p>
    <w:p w14:paraId="2693DD71" w14:textId="77777777" w:rsidR="00CA44E4" w:rsidRDefault="00CA44E4">
      <w:pPr>
        <w:pBdr>
          <w:top w:val="nil"/>
          <w:left w:val="nil"/>
          <w:bottom w:val="nil"/>
          <w:right w:val="nil"/>
          <w:between w:val="nil"/>
        </w:pBdr>
        <w:tabs>
          <w:tab w:val="left" w:pos="720"/>
        </w:tabs>
        <w:rPr>
          <w:b/>
          <w:sz w:val="22"/>
          <w:szCs w:val="22"/>
        </w:rPr>
      </w:pPr>
    </w:p>
    <w:p w14:paraId="1FF62980" w14:textId="77777777" w:rsidR="00CA44E4" w:rsidRDefault="009160AB">
      <w:pPr>
        <w:pBdr>
          <w:top w:val="nil"/>
          <w:left w:val="nil"/>
          <w:bottom w:val="nil"/>
          <w:right w:val="nil"/>
          <w:between w:val="nil"/>
        </w:pBdr>
        <w:tabs>
          <w:tab w:val="left" w:pos="720"/>
        </w:tabs>
        <w:rPr>
          <w:b/>
          <w:color w:val="000000"/>
          <w:sz w:val="28"/>
          <w:szCs w:val="28"/>
        </w:rPr>
      </w:pPr>
      <w:r>
        <w:rPr>
          <w:b/>
          <w:color w:val="000000"/>
          <w:sz w:val="28"/>
          <w:szCs w:val="28"/>
        </w:rPr>
        <w:t>PUBLICITY OR NEWS ITEMS</w:t>
      </w:r>
    </w:p>
    <w:p w14:paraId="41A2E253" w14:textId="6B9E04FB" w:rsidR="00CA44E4" w:rsidRDefault="009160AB" w:rsidP="000A1F74">
      <w:pPr>
        <w:pBdr>
          <w:top w:val="nil"/>
          <w:left w:val="nil"/>
          <w:bottom w:val="nil"/>
          <w:right w:val="nil"/>
          <w:between w:val="nil"/>
        </w:pBdr>
        <w:tabs>
          <w:tab w:val="left" w:pos="720"/>
        </w:tabs>
        <w:jc w:val="both"/>
        <w:rPr>
          <w:color w:val="000000"/>
          <w:sz w:val="22"/>
          <w:szCs w:val="22"/>
        </w:rPr>
      </w:pPr>
      <w:r>
        <w:rPr>
          <w:sz w:val="22"/>
          <w:szCs w:val="22"/>
        </w:rPr>
        <w:t xml:space="preserve">Please update Mrs. Johnson or Mrs. Washington-Murray on all </w:t>
      </w:r>
      <w:r>
        <w:rPr>
          <w:color w:val="000000"/>
          <w:sz w:val="22"/>
          <w:szCs w:val="22"/>
        </w:rPr>
        <w:t>public relations items, notes for the marquee</w:t>
      </w:r>
      <w:r w:rsidR="000A1F74">
        <w:rPr>
          <w:color w:val="000000"/>
          <w:sz w:val="22"/>
          <w:szCs w:val="22"/>
        </w:rPr>
        <w:t>,</w:t>
      </w:r>
      <w:r>
        <w:rPr>
          <w:color w:val="000000"/>
          <w:sz w:val="22"/>
          <w:szCs w:val="22"/>
        </w:rPr>
        <w:t xml:space="preserve"> or social media. </w:t>
      </w:r>
      <w:r>
        <w:rPr>
          <w:sz w:val="22"/>
          <w:szCs w:val="22"/>
        </w:rPr>
        <w:t>We</w:t>
      </w:r>
      <w:r>
        <w:rPr>
          <w:color w:val="000000"/>
          <w:sz w:val="22"/>
          <w:szCs w:val="22"/>
        </w:rPr>
        <w:t xml:space="preserve"> will use Principal Pages, Twitter, </w:t>
      </w:r>
      <w:r>
        <w:rPr>
          <w:sz w:val="22"/>
          <w:szCs w:val="22"/>
        </w:rPr>
        <w:t>Instagram</w:t>
      </w:r>
      <w:r w:rsidR="000A1F74">
        <w:rPr>
          <w:sz w:val="22"/>
          <w:szCs w:val="22"/>
        </w:rPr>
        <w:t>,</w:t>
      </w:r>
      <w:r>
        <w:rPr>
          <w:color w:val="000000"/>
          <w:sz w:val="22"/>
          <w:szCs w:val="22"/>
        </w:rPr>
        <w:t xml:space="preserve"> and Facebook. </w:t>
      </w:r>
      <w:r>
        <w:rPr>
          <w:sz w:val="22"/>
          <w:szCs w:val="22"/>
        </w:rPr>
        <w:t>Designated personnel will also</w:t>
      </w:r>
      <w:r>
        <w:rPr>
          <w:color w:val="000000"/>
          <w:sz w:val="22"/>
          <w:szCs w:val="22"/>
        </w:rPr>
        <w:t xml:space="preserve"> </w:t>
      </w:r>
      <w:r>
        <w:rPr>
          <w:sz w:val="22"/>
          <w:szCs w:val="22"/>
        </w:rPr>
        <w:t>run</w:t>
      </w:r>
      <w:r>
        <w:rPr>
          <w:color w:val="000000"/>
          <w:sz w:val="22"/>
          <w:szCs w:val="22"/>
        </w:rPr>
        <w:t xml:space="preserve"> our school </w:t>
      </w:r>
      <w:r>
        <w:rPr>
          <w:sz w:val="22"/>
          <w:szCs w:val="22"/>
        </w:rPr>
        <w:t>website</w:t>
      </w:r>
      <w:r>
        <w:rPr>
          <w:color w:val="000000"/>
          <w:sz w:val="22"/>
          <w:szCs w:val="22"/>
        </w:rPr>
        <w:t xml:space="preserve">. </w:t>
      </w:r>
    </w:p>
    <w:p w14:paraId="20D1674A" w14:textId="77777777" w:rsidR="00CA44E4" w:rsidRDefault="00CA44E4">
      <w:pPr>
        <w:pBdr>
          <w:top w:val="nil"/>
          <w:left w:val="nil"/>
          <w:bottom w:val="nil"/>
          <w:right w:val="nil"/>
          <w:between w:val="nil"/>
        </w:pBdr>
        <w:tabs>
          <w:tab w:val="left" w:pos="720"/>
        </w:tabs>
        <w:rPr>
          <w:b/>
          <w:color w:val="000000"/>
          <w:sz w:val="22"/>
          <w:szCs w:val="22"/>
        </w:rPr>
      </w:pPr>
    </w:p>
    <w:p w14:paraId="1C745342" w14:textId="77777777" w:rsidR="00CA44E4" w:rsidRDefault="009160AB">
      <w:pPr>
        <w:pBdr>
          <w:top w:val="nil"/>
          <w:left w:val="nil"/>
          <w:bottom w:val="nil"/>
          <w:right w:val="nil"/>
          <w:between w:val="nil"/>
        </w:pBdr>
        <w:tabs>
          <w:tab w:val="left" w:pos="720"/>
        </w:tabs>
        <w:rPr>
          <w:b/>
          <w:color w:val="000000"/>
          <w:sz w:val="28"/>
          <w:szCs w:val="28"/>
        </w:rPr>
      </w:pPr>
      <w:r>
        <w:rPr>
          <w:b/>
          <w:color w:val="000000"/>
          <w:sz w:val="28"/>
          <w:szCs w:val="28"/>
        </w:rPr>
        <w:t>REQUESTS TO THE SUPERINTENDENT</w:t>
      </w:r>
    </w:p>
    <w:p w14:paraId="35AAC87E" w14:textId="77777777" w:rsidR="00CA44E4" w:rsidRDefault="009160AB" w:rsidP="000A1F74">
      <w:pPr>
        <w:pBdr>
          <w:top w:val="nil"/>
          <w:left w:val="nil"/>
          <w:bottom w:val="nil"/>
          <w:right w:val="nil"/>
          <w:between w:val="nil"/>
        </w:pBdr>
        <w:tabs>
          <w:tab w:val="left" w:pos="720"/>
        </w:tabs>
        <w:jc w:val="both"/>
        <w:rPr>
          <w:sz w:val="22"/>
          <w:szCs w:val="22"/>
        </w:rPr>
      </w:pPr>
      <w:r>
        <w:rPr>
          <w:color w:val="000000"/>
          <w:sz w:val="22"/>
          <w:szCs w:val="22"/>
        </w:rPr>
        <w:t xml:space="preserve">All requests of the central office staff concerning </w:t>
      </w:r>
      <w:r>
        <w:rPr>
          <w:sz w:val="22"/>
          <w:szCs w:val="22"/>
        </w:rPr>
        <w:t xml:space="preserve">Sumter Central </w:t>
      </w:r>
      <w:r>
        <w:rPr>
          <w:color w:val="000000"/>
          <w:sz w:val="22"/>
          <w:szCs w:val="22"/>
        </w:rPr>
        <w:t xml:space="preserve">High School will be made by the principal. The principal will make decisions relating </w:t>
      </w:r>
      <w:r>
        <w:rPr>
          <w:sz w:val="22"/>
          <w:szCs w:val="22"/>
        </w:rPr>
        <w:t>to the SCHS</w:t>
      </w:r>
      <w:r>
        <w:rPr>
          <w:color w:val="000000"/>
          <w:sz w:val="22"/>
          <w:szCs w:val="22"/>
        </w:rPr>
        <w:t xml:space="preserve">. </w:t>
      </w:r>
    </w:p>
    <w:p w14:paraId="73DA687B" w14:textId="77777777" w:rsidR="00CA44E4" w:rsidRDefault="009160AB">
      <w:pPr>
        <w:pBdr>
          <w:top w:val="nil"/>
          <w:left w:val="nil"/>
          <w:bottom w:val="nil"/>
          <w:right w:val="nil"/>
          <w:between w:val="nil"/>
        </w:pBdr>
        <w:tabs>
          <w:tab w:val="left" w:pos="720"/>
        </w:tabs>
        <w:ind w:left="360"/>
        <w:rPr>
          <w:color w:val="000000"/>
          <w:sz w:val="22"/>
          <w:szCs w:val="22"/>
        </w:rPr>
      </w:pPr>
      <w:r>
        <w:rPr>
          <w:color w:val="000000"/>
          <w:sz w:val="22"/>
          <w:szCs w:val="22"/>
        </w:rPr>
        <w:tab/>
      </w:r>
    </w:p>
    <w:p w14:paraId="1CE7274E" w14:textId="77777777" w:rsidR="00CA44E4" w:rsidRDefault="009160AB">
      <w:pPr>
        <w:pBdr>
          <w:top w:val="nil"/>
          <w:left w:val="nil"/>
          <w:bottom w:val="nil"/>
          <w:right w:val="nil"/>
          <w:between w:val="nil"/>
        </w:pBdr>
        <w:tabs>
          <w:tab w:val="left" w:pos="720"/>
        </w:tabs>
        <w:rPr>
          <w:b/>
          <w:color w:val="000000"/>
          <w:sz w:val="28"/>
          <w:szCs w:val="28"/>
        </w:rPr>
      </w:pPr>
      <w:r>
        <w:rPr>
          <w:b/>
          <w:color w:val="000000"/>
          <w:sz w:val="28"/>
          <w:szCs w:val="28"/>
        </w:rPr>
        <w:t>STUDENT RECORDS</w:t>
      </w:r>
    </w:p>
    <w:p w14:paraId="6ADB8F1C" w14:textId="77777777" w:rsidR="00CA44E4" w:rsidRDefault="009160AB" w:rsidP="000A1F74">
      <w:pPr>
        <w:pBdr>
          <w:top w:val="nil"/>
          <w:left w:val="nil"/>
          <w:bottom w:val="nil"/>
          <w:right w:val="nil"/>
          <w:between w:val="nil"/>
        </w:pBdr>
        <w:tabs>
          <w:tab w:val="left" w:pos="720"/>
        </w:tabs>
        <w:jc w:val="both"/>
        <w:rPr>
          <w:color w:val="000000"/>
          <w:sz w:val="22"/>
          <w:szCs w:val="22"/>
        </w:rPr>
      </w:pPr>
      <w:r>
        <w:rPr>
          <w:color w:val="000000"/>
          <w:sz w:val="22"/>
          <w:szCs w:val="22"/>
        </w:rPr>
        <w:t xml:space="preserve">Certain information in a student’s permanent record should be confidential; therefore, it is the policy of the </w:t>
      </w:r>
      <w:r>
        <w:rPr>
          <w:sz w:val="22"/>
          <w:szCs w:val="22"/>
        </w:rPr>
        <w:t>Sumter County</w:t>
      </w:r>
      <w:r>
        <w:rPr>
          <w:color w:val="000000"/>
          <w:sz w:val="22"/>
          <w:szCs w:val="22"/>
        </w:rPr>
        <w:t xml:space="preserve"> Schools that the following information be classified as confidential without the written consent of the students and/or parent:  </w:t>
      </w:r>
    </w:p>
    <w:p w14:paraId="040E12B9" w14:textId="77777777" w:rsidR="00CA44E4" w:rsidRDefault="009160AB">
      <w:pPr>
        <w:numPr>
          <w:ilvl w:val="0"/>
          <w:numId w:val="5"/>
        </w:numPr>
        <w:pBdr>
          <w:top w:val="nil"/>
          <w:left w:val="nil"/>
          <w:bottom w:val="nil"/>
          <w:right w:val="nil"/>
          <w:between w:val="nil"/>
        </w:pBdr>
        <w:tabs>
          <w:tab w:val="left" w:pos="4680"/>
          <w:tab w:val="left" w:pos="5130"/>
        </w:tabs>
        <w:rPr>
          <w:color w:val="000000"/>
          <w:sz w:val="22"/>
          <w:szCs w:val="22"/>
        </w:rPr>
      </w:pPr>
      <w:r>
        <w:rPr>
          <w:color w:val="000000"/>
          <w:sz w:val="22"/>
          <w:szCs w:val="22"/>
        </w:rPr>
        <w:t>Student’s name and address</w:t>
      </w:r>
      <w:r>
        <w:rPr>
          <w:color w:val="000000"/>
          <w:sz w:val="22"/>
          <w:szCs w:val="22"/>
        </w:rPr>
        <w:tab/>
        <w:t>d.</w:t>
      </w:r>
      <w:r>
        <w:rPr>
          <w:color w:val="000000"/>
          <w:sz w:val="22"/>
          <w:szCs w:val="22"/>
        </w:rPr>
        <w:tab/>
        <w:t>Standardized test scores</w:t>
      </w:r>
    </w:p>
    <w:p w14:paraId="2AF0E5E7" w14:textId="77777777" w:rsidR="00CA44E4" w:rsidRDefault="009160AB">
      <w:pPr>
        <w:numPr>
          <w:ilvl w:val="0"/>
          <w:numId w:val="5"/>
        </w:numPr>
        <w:pBdr>
          <w:top w:val="nil"/>
          <w:left w:val="nil"/>
          <w:bottom w:val="nil"/>
          <w:right w:val="nil"/>
          <w:between w:val="nil"/>
        </w:pBdr>
        <w:tabs>
          <w:tab w:val="left" w:pos="4680"/>
          <w:tab w:val="left" w:pos="5130"/>
        </w:tabs>
        <w:rPr>
          <w:color w:val="000000"/>
          <w:sz w:val="22"/>
          <w:szCs w:val="22"/>
        </w:rPr>
      </w:pPr>
      <w:r>
        <w:rPr>
          <w:color w:val="000000"/>
          <w:sz w:val="22"/>
          <w:szCs w:val="22"/>
        </w:rPr>
        <w:t>Character and/or personality rating</w:t>
      </w:r>
      <w:r>
        <w:rPr>
          <w:color w:val="000000"/>
          <w:sz w:val="22"/>
          <w:szCs w:val="22"/>
        </w:rPr>
        <w:tab/>
        <w:t>e.</w:t>
      </w:r>
      <w:r>
        <w:rPr>
          <w:color w:val="000000"/>
          <w:sz w:val="22"/>
          <w:szCs w:val="22"/>
        </w:rPr>
        <w:tab/>
        <w:t>Personal and family information</w:t>
      </w:r>
    </w:p>
    <w:p w14:paraId="76B08636" w14:textId="77777777" w:rsidR="00CA44E4" w:rsidRDefault="009160AB">
      <w:pPr>
        <w:numPr>
          <w:ilvl w:val="0"/>
          <w:numId w:val="5"/>
        </w:numPr>
        <w:pBdr>
          <w:top w:val="nil"/>
          <w:left w:val="nil"/>
          <w:bottom w:val="nil"/>
          <w:right w:val="nil"/>
          <w:between w:val="nil"/>
        </w:pBdr>
        <w:tabs>
          <w:tab w:val="left" w:pos="4680"/>
          <w:tab w:val="left" w:pos="5130"/>
        </w:tabs>
        <w:rPr>
          <w:color w:val="000000"/>
          <w:sz w:val="22"/>
          <w:szCs w:val="22"/>
        </w:rPr>
      </w:pPr>
      <w:r>
        <w:rPr>
          <w:color w:val="000000"/>
          <w:sz w:val="22"/>
          <w:szCs w:val="22"/>
        </w:rPr>
        <w:t>Academic rank and grades</w:t>
      </w:r>
      <w:r>
        <w:rPr>
          <w:color w:val="000000"/>
          <w:sz w:val="22"/>
          <w:szCs w:val="22"/>
        </w:rPr>
        <w:tab/>
        <w:t>f.</w:t>
      </w:r>
      <w:r>
        <w:rPr>
          <w:color w:val="000000"/>
          <w:sz w:val="22"/>
          <w:szCs w:val="22"/>
        </w:rPr>
        <w:tab/>
        <w:t>Medical conditions</w:t>
      </w:r>
    </w:p>
    <w:p w14:paraId="6D19C7C4" w14:textId="77777777" w:rsidR="00CA44E4" w:rsidRDefault="00CA44E4">
      <w:pPr>
        <w:pBdr>
          <w:top w:val="nil"/>
          <w:left w:val="nil"/>
          <w:bottom w:val="nil"/>
          <w:right w:val="nil"/>
          <w:between w:val="nil"/>
        </w:pBdr>
        <w:tabs>
          <w:tab w:val="left" w:pos="720"/>
        </w:tabs>
        <w:rPr>
          <w:b/>
          <w:color w:val="000000"/>
          <w:sz w:val="22"/>
          <w:szCs w:val="22"/>
        </w:rPr>
      </w:pPr>
    </w:p>
    <w:p w14:paraId="111197AD" w14:textId="77777777" w:rsidR="00CA44E4" w:rsidRDefault="009160AB">
      <w:pPr>
        <w:pBdr>
          <w:top w:val="nil"/>
          <w:left w:val="nil"/>
          <w:bottom w:val="nil"/>
          <w:right w:val="nil"/>
          <w:between w:val="nil"/>
        </w:pBdr>
        <w:tabs>
          <w:tab w:val="left" w:pos="720"/>
        </w:tabs>
        <w:rPr>
          <w:b/>
          <w:color w:val="000000"/>
          <w:sz w:val="28"/>
          <w:szCs w:val="28"/>
        </w:rPr>
      </w:pPr>
      <w:r>
        <w:rPr>
          <w:b/>
          <w:color w:val="000000"/>
          <w:sz w:val="28"/>
          <w:szCs w:val="28"/>
        </w:rPr>
        <w:t>STUDENT WELFARE – CHILD ABUSE/NEGLECT</w:t>
      </w:r>
    </w:p>
    <w:p w14:paraId="6AF489DB" w14:textId="77777777" w:rsidR="00CA44E4" w:rsidRDefault="009160AB" w:rsidP="000A1F74">
      <w:pPr>
        <w:pBdr>
          <w:top w:val="nil"/>
          <w:left w:val="nil"/>
          <w:bottom w:val="nil"/>
          <w:right w:val="nil"/>
          <w:between w:val="nil"/>
        </w:pBdr>
        <w:tabs>
          <w:tab w:val="left" w:pos="720"/>
        </w:tabs>
        <w:jc w:val="both"/>
        <w:rPr>
          <w:color w:val="000000"/>
          <w:sz w:val="22"/>
          <w:szCs w:val="22"/>
        </w:rPr>
      </w:pPr>
      <w:r>
        <w:rPr>
          <w:color w:val="000000"/>
          <w:sz w:val="22"/>
          <w:szCs w:val="22"/>
        </w:rPr>
        <w:t xml:space="preserve">The State of Alabama requires by law that any employee </w:t>
      </w:r>
      <w:r>
        <w:rPr>
          <w:sz w:val="22"/>
          <w:szCs w:val="22"/>
        </w:rPr>
        <w:t xml:space="preserve">is to report </w:t>
      </w:r>
      <w:r>
        <w:rPr>
          <w:color w:val="000000"/>
          <w:sz w:val="22"/>
          <w:szCs w:val="22"/>
        </w:rPr>
        <w:t xml:space="preserve">suspected child abuse or neglect of children less than eighteen years of age. The law requires the reporting of injuries or neglect of minors, provides immunity for those reporting in good faith, and provides a penalty for violation of the law. </w:t>
      </w:r>
    </w:p>
    <w:p w14:paraId="425997BC" w14:textId="77777777" w:rsidR="00CA44E4" w:rsidRDefault="00CA44E4">
      <w:pPr>
        <w:pBdr>
          <w:top w:val="nil"/>
          <w:left w:val="nil"/>
          <w:bottom w:val="nil"/>
          <w:right w:val="nil"/>
          <w:between w:val="nil"/>
        </w:pBdr>
        <w:tabs>
          <w:tab w:val="left" w:pos="720"/>
        </w:tabs>
        <w:ind w:left="360"/>
        <w:rPr>
          <w:sz w:val="22"/>
          <w:szCs w:val="22"/>
        </w:rPr>
      </w:pPr>
    </w:p>
    <w:p w14:paraId="021EE6D6" w14:textId="37C03C6F" w:rsidR="00CA44E4" w:rsidRDefault="009160AB" w:rsidP="000A1F74">
      <w:pPr>
        <w:pBdr>
          <w:top w:val="nil"/>
          <w:left w:val="nil"/>
          <w:bottom w:val="nil"/>
          <w:right w:val="nil"/>
          <w:between w:val="nil"/>
        </w:pBdr>
        <w:tabs>
          <w:tab w:val="left" w:pos="720"/>
        </w:tabs>
        <w:jc w:val="center"/>
        <w:rPr>
          <w:sz w:val="38"/>
          <w:szCs w:val="38"/>
        </w:rPr>
      </w:pPr>
      <w:r>
        <w:rPr>
          <w:sz w:val="38"/>
          <w:szCs w:val="38"/>
        </w:rPr>
        <w:t>Personnel</w:t>
      </w:r>
    </w:p>
    <w:p w14:paraId="768A438E" w14:textId="77777777" w:rsidR="00CA44E4" w:rsidRDefault="00CA44E4">
      <w:pPr>
        <w:pBdr>
          <w:top w:val="nil"/>
          <w:left w:val="nil"/>
          <w:bottom w:val="nil"/>
          <w:right w:val="nil"/>
          <w:between w:val="nil"/>
        </w:pBdr>
        <w:tabs>
          <w:tab w:val="left" w:pos="720"/>
        </w:tabs>
        <w:ind w:left="360"/>
        <w:rPr>
          <w:sz w:val="22"/>
          <w:szCs w:val="22"/>
        </w:rPr>
      </w:pPr>
    </w:p>
    <w:p w14:paraId="314E980C" w14:textId="77777777" w:rsidR="00CA44E4" w:rsidRDefault="009160AB" w:rsidP="000A1F74">
      <w:pPr>
        <w:pBdr>
          <w:top w:val="nil"/>
          <w:left w:val="nil"/>
          <w:bottom w:val="nil"/>
          <w:right w:val="nil"/>
          <w:between w:val="nil"/>
        </w:pBdr>
        <w:tabs>
          <w:tab w:val="left" w:pos="720"/>
        </w:tabs>
        <w:rPr>
          <w:b/>
          <w:sz w:val="24"/>
          <w:szCs w:val="24"/>
        </w:rPr>
      </w:pPr>
      <w:r>
        <w:rPr>
          <w:b/>
          <w:sz w:val="24"/>
          <w:szCs w:val="24"/>
        </w:rPr>
        <w:t>5.1 Employee Qualifications and Duties</w:t>
      </w:r>
    </w:p>
    <w:p w14:paraId="2F2BDFB3" w14:textId="77777777" w:rsidR="00CA44E4" w:rsidRDefault="00CA44E4">
      <w:pPr>
        <w:pBdr>
          <w:top w:val="nil"/>
          <w:left w:val="nil"/>
          <w:bottom w:val="nil"/>
          <w:right w:val="nil"/>
          <w:between w:val="nil"/>
        </w:pBdr>
        <w:tabs>
          <w:tab w:val="left" w:pos="720"/>
        </w:tabs>
        <w:ind w:left="360"/>
        <w:rPr>
          <w:b/>
          <w:sz w:val="22"/>
          <w:szCs w:val="22"/>
        </w:rPr>
      </w:pPr>
    </w:p>
    <w:p w14:paraId="4131999D" w14:textId="11E8B0F4" w:rsidR="00CA44E4" w:rsidRDefault="009160AB" w:rsidP="000A1F74">
      <w:pPr>
        <w:pBdr>
          <w:top w:val="nil"/>
          <w:left w:val="nil"/>
          <w:bottom w:val="nil"/>
          <w:right w:val="nil"/>
          <w:between w:val="nil"/>
        </w:pBdr>
        <w:tabs>
          <w:tab w:val="left" w:pos="720"/>
        </w:tabs>
        <w:ind w:left="360"/>
        <w:jc w:val="both"/>
        <w:rPr>
          <w:sz w:val="22"/>
          <w:szCs w:val="22"/>
        </w:rPr>
      </w:pPr>
      <w:r>
        <w:rPr>
          <w:sz w:val="22"/>
          <w:szCs w:val="22"/>
        </w:rPr>
        <w:t xml:space="preserve">5.1.1 General Requirements - Employees </w:t>
      </w:r>
      <w:r w:rsidR="000A1F74">
        <w:rPr>
          <w:sz w:val="22"/>
          <w:szCs w:val="22"/>
        </w:rPr>
        <w:t>must</w:t>
      </w:r>
      <w:r>
        <w:rPr>
          <w:sz w:val="22"/>
          <w:szCs w:val="22"/>
        </w:rPr>
        <w:t xml:space="preserve"> perform their jobs responsibly and </w:t>
      </w:r>
      <w:r w:rsidR="000A1F74">
        <w:rPr>
          <w:sz w:val="22"/>
          <w:szCs w:val="22"/>
        </w:rPr>
        <w:t>conscientiously</w:t>
      </w:r>
      <w:r>
        <w:rPr>
          <w:sz w:val="22"/>
          <w:szCs w:val="22"/>
        </w:rPr>
        <w:t xml:space="preserve">. In addition to any specific job requirements </w:t>
      </w:r>
      <w:r w:rsidR="000A1F74">
        <w:rPr>
          <w:sz w:val="22"/>
          <w:szCs w:val="22"/>
        </w:rPr>
        <w:t>outlined in</w:t>
      </w:r>
      <w:r>
        <w:rPr>
          <w:sz w:val="22"/>
          <w:szCs w:val="22"/>
        </w:rPr>
        <w:t xml:space="preserve"> job descriptions or elsewhere, employees are expected to meet the following general performance and service standards: </w:t>
      </w:r>
    </w:p>
    <w:p w14:paraId="26DEEFBB" w14:textId="77777777" w:rsidR="00CA44E4" w:rsidRDefault="00CA44E4" w:rsidP="000A1F74">
      <w:pPr>
        <w:pBdr>
          <w:top w:val="nil"/>
          <w:left w:val="nil"/>
          <w:bottom w:val="nil"/>
          <w:right w:val="nil"/>
          <w:between w:val="nil"/>
        </w:pBdr>
        <w:tabs>
          <w:tab w:val="left" w:pos="720"/>
        </w:tabs>
        <w:ind w:left="360"/>
        <w:jc w:val="both"/>
        <w:rPr>
          <w:sz w:val="22"/>
          <w:szCs w:val="22"/>
        </w:rPr>
      </w:pPr>
    </w:p>
    <w:p w14:paraId="519FAEA7" w14:textId="73952756" w:rsidR="00CA44E4" w:rsidRDefault="009160AB" w:rsidP="000A1F74">
      <w:pPr>
        <w:pBdr>
          <w:top w:val="nil"/>
          <w:left w:val="nil"/>
          <w:bottom w:val="nil"/>
          <w:right w:val="nil"/>
          <w:between w:val="nil"/>
        </w:pBdr>
        <w:tabs>
          <w:tab w:val="left" w:pos="720"/>
        </w:tabs>
        <w:ind w:left="720"/>
        <w:jc w:val="both"/>
        <w:rPr>
          <w:sz w:val="22"/>
          <w:szCs w:val="22"/>
        </w:rPr>
      </w:pPr>
      <w:r>
        <w:rPr>
          <w:sz w:val="22"/>
          <w:szCs w:val="22"/>
        </w:rPr>
        <w:t xml:space="preserve">A. Employees are required to be punctual and to attend work regularly. </w:t>
      </w:r>
    </w:p>
    <w:p w14:paraId="75FC0EB6" w14:textId="77777777" w:rsidR="00CA44E4" w:rsidRDefault="00CA44E4" w:rsidP="000A1F74">
      <w:pPr>
        <w:pBdr>
          <w:top w:val="nil"/>
          <w:left w:val="nil"/>
          <w:bottom w:val="nil"/>
          <w:right w:val="nil"/>
          <w:between w:val="nil"/>
        </w:pBdr>
        <w:tabs>
          <w:tab w:val="left" w:pos="720"/>
        </w:tabs>
        <w:jc w:val="both"/>
        <w:rPr>
          <w:sz w:val="22"/>
          <w:szCs w:val="22"/>
        </w:rPr>
      </w:pPr>
    </w:p>
    <w:p w14:paraId="61CD5859" w14:textId="26D9328B" w:rsidR="00CA44E4" w:rsidRDefault="009160AB" w:rsidP="000A1F74">
      <w:pPr>
        <w:pBdr>
          <w:top w:val="nil"/>
          <w:left w:val="nil"/>
          <w:bottom w:val="nil"/>
          <w:right w:val="nil"/>
          <w:between w:val="nil"/>
        </w:pBdr>
        <w:tabs>
          <w:tab w:val="left" w:pos="720"/>
        </w:tabs>
        <w:ind w:left="720"/>
        <w:jc w:val="both"/>
        <w:rPr>
          <w:sz w:val="22"/>
          <w:szCs w:val="22"/>
        </w:rPr>
      </w:pPr>
      <w:r>
        <w:rPr>
          <w:sz w:val="22"/>
          <w:szCs w:val="22"/>
        </w:rPr>
        <w:t>B. Employees are required to perform the duties and responsibilities that are assigned to them by the Board, the Superintendent, or their supervisor(s).</w:t>
      </w:r>
      <w:r w:rsidR="000A1F74">
        <w:rPr>
          <w:sz w:val="22"/>
          <w:szCs w:val="22"/>
        </w:rPr>
        <w:t xml:space="preserve"> </w:t>
      </w:r>
      <w:proofErr w:type="gramStart"/>
      <w:r>
        <w:rPr>
          <w:sz w:val="22"/>
          <w:szCs w:val="22"/>
        </w:rPr>
        <w:t>Such</w:t>
      </w:r>
      <w:proofErr w:type="gramEnd"/>
      <w:r>
        <w:rPr>
          <w:sz w:val="22"/>
          <w:szCs w:val="22"/>
        </w:rPr>
        <w:t xml:space="preserve"> duties and assignments may extend beyond or outside the instructional day and may include off-campus 31 functions, events, and activities. </w:t>
      </w:r>
    </w:p>
    <w:p w14:paraId="1DC32E78" w14:textId="77777777" w:rsidR="00CA44E4" w:rsidRDefault="00CA44E4" w:rsidP="000A1F74">
      <w:pPr>
        <w:pBdr>
          <w:top w:val="nil"/>
          <w:left w:val="nil"/>
          <w:bottom w:val="nil"/>
          <w:right w:val="nil"/>
          <w:between w:val="nil"/>
        </w:pBdr>
        <w:tabs>
          <w:tab w:val="left" w:pos="720"/>
        </w:tabs>
        <w:jc w:val="both"/>
        <w:rPr>
          <w:sz w:val="22"/>
          <w:szCs w:val="22"/>
        </w:rPr>
      </w:pPr>
    </w:p>
    <w:p w14:paraId="63DA66CA" w14:textId="77777777" w:rsidR="00CA44E4" w:rsidRDefault="009160AB" w:rsidP="000A1F74">
      <w:pPr>
        <w:pBdr>
          <w:top w:val="nil"/>
          <w:left w:val="nil"/>
          <w:bottom w:val="nil"/>
          <w:right w:val="nil"/>
          <w:between w:val="nil"/>
        </w:pBdr>
        <w:tabs>
          <w:tab w:val="left" w:pos="720"/>
        </w:tabs>
        <w:ind w:left="720"/>
        <w:jc w:val="both"/>
        <w:rPr>
          <w:sz w:val="22"/>
          <w:szCs w:val="22"/>
        </w:rPr>
      </w:pPr>
      <w:r>
        <w:rPr>
          <w:sz w:val="22"/>
          <w:szCs w:val="22"/>
        </w:rPr>
        <w:t xml:space="preserve">C. Employees are expected to treat all students, co-employees, visitors, and guests of the Board with respect. Employees are expected to demonstrate moderation, restraint, and civility in their dealings with others and, in general, to serve as appropriate role models for students in their behavior and demeanor. </w:t>
      </w:r>
    </w:p>
    <w:p w14:paraId="4CA6523C" w14:textId="77777777" w:rsidR="00CA44E4" w:rsidRDefault="00CA44E4" w:rsidP="000A1F74">
      <w:pPr>
        <w:pBdr>
          <w:top w:val="nil"/>
          <w:left w:val="nil"/>
          <w:bottom w:val="nil"/>
          <w:right w:val="nil"/>
          <w:between w:val="nil"/>
        </w:pBdr>
        <w:tabs>
          <w:tab w:val="left" w:pos="720"/>
        </w:tabs>
        <w:ind w:left="720"/>
        <w:jc w:val="both"/>
        <w:rPr>
          <w:sz w:val="22"/>
          <w:szCs w:val="22"/>
        </w:rPr>
      </w:pPr>
    </w:p>
    <w:p w14:paraId="23ADB57E" w14:textId="77777777" w:rsidR="00CA44E4" w:rsidRDefault="009160AB" w:rsidP="000A1F74">
      <w:pPr>
        <w:pBdr>
          <w:top w:val="nil"/>
          <w:left w:val="nil"/>
          <w:bottom w:val="nil"/>
          <w:right w:val="nil"/>
          <w:between w:val="nil"/>
        </w:pBdr>
        <w:tabs>
          <w:tab w:val="left" w:pos="720"/>
        </w:tabs>
        <w:ind w:left="720"/>
        <w:jc w:val="both"/>
        <w:rPr>
          <w:sz w:val="22"/>
          <w:szCs w:val="22"/>
        </w:rPr>
      </w:pPr>
      <w:r>
        <w:rPr>
          <w:sz w:val="22"/>
          <w:szCs w:val="22"/>
        </w:rPr>
        <w:t xml:space="preserve">D. Employees are required to obey all laws, ordinances, Board policies, supervisory directives, and other pertinent authority while carrying out duties for the Board. </w:t>
      </w:r>
    </w:p>
    <w:p w14:paraId="5A18799D" w14:textId="77777777" w:rsidR="00CA44E4" w:rsidRDefault="00CA44E4" w:rsidP="000A1F74">
      <w:pPr>
        <w:pBdr>
          <w:top w:val="nil"/>
          <w:left w:val="nil"/>
          <w:bottom w:val="nil"/>
          <w:right w:val="nil"/>
          <w:between w:val="nil"/>
        </w:pBdr>
        <w:tabs>
          <w:tab w:val="left" w:pos="720"/>
        </w:tabs>
        <w:ind w:left="720"/>
        <w:jc w:val="both"/>
        <w:rPr>
          <w:sz w:val="22"/>
          <w:szCs w:val="22"/>
        </w:rPr>
      </w:pPr>
    </w:p>
    <w:p w14:paraId="77FE69E0" w14:textId="70B7BFBD" w:rsidR="00CA44E4" w:rsidRDefault="009160AB" w:rsidP="000A1F74">
      <w:pPr>
        <w:pBdr>
          <w:top w:val="nil"/>
          <w:left w:val="nil"/>
          <w:bottom w:val="nil"/>
          <w:right w:val="nil"/>
          <w:between w:val="nil"/>
        </w:pBdr>
        <w:tabs>
          <w:tab w:val="left" w:pos="720"/>
        </w:tabs>
        <w:ind w:left="720"/>
        <w:jc w:val="both"/>
        <w:rPr>
          <w:sz w:val="22"/>
          <w:szCs w:val="22"/>
        </w:rPr>
      </w:pPr>
      <w:r>
        <w:rPr>
          <w:sz w:val="22"/>
          <w:szCs w:val="22"/>
        </w:rPr>
        <w:lastRenderedPageBreak/>
        <w:t>E. Employees whose duties include the instruction or supervision of students must provide effective</w:t>
      </w:r>
      <w:r w:rsidR="000A1F74">
        <w:rPr>
          <w:sz w:val="22"/>
          <w:szCs w:val="22"/>
        </w:rPr>
        <w:t xml:space="preserve"> </w:t>
      </w:r>
      <w:r>
        <w:rPr>
          <w:sz w:val="22"/>
          <w:szCs w:val="22"/>
        </w:rPr>
        <w:t xml:space="preserve">supervision, discipline, </w:t>
      </w:r>
      <w:r w:rsidR="000A1F74">
        <w:rPr>
          <w:sz w:val="22"/>
          <w:szCs w:val="22"/>
        </w:rPr>
        <w:t>organization,</w:t>
      </w:r>
      <w:r>
        <w:rPr>
          <w:sz w:val="22"/>
          <w:szCs w:val="22"/>
        </w:rPr>
        <w:t xml:space="preserve"> and instruction of the students.</w:t>
      </w:r>
    </w:p>
    <w:p w14:paraId="4AF6EBF7" w14:textId="77777777" w:rsidR="000A1F74" w:rsidRDefault="009160AB" w:rsidP="000A1F74">
      <w:pPr>
        <w:pBdr>
          <w:top w:val="nil"/>
          <w:left w:val="nil"/>
          <w:bottom w:val="nil"/>
          <w:right w:val="nil"/>
          <w:between w:val="nil"/>
        </w:pBdr>
        <w:tabs>
          <w:tab w:val="left" w:pos="720"/>
        </w:tabs>
        <w:ind w:left="360"/>
        <w:jc w:val="both"/>
        <w:rPr>
          <w:sz w:val="22"/>
          <w:szCs w:val="22"/>
        </w:rPr>
      </w:pPr>
      <w:r>
        <w:rPr>
          <w:sz w:val="22"/>
          <w:szCs w:val="22"/>
        </w:rPr>
        <w:t xml:space="preserve"> </w:t>
      </w:r>
      <w:r>
        <w:rPr>
          <w:sz w:val="22"/>
          <w:szCs w:val="22"/>
        </w:rPr>
        <w:tab/>
      </w:r>
    </w:p>
    <w:p w14:paraId="7630C184" w14:textId="73028D37" w:rsidR="00CA44E4" w:rsidRDefault="009160AB" w:rsidP="000A1F74">
      <w:pPr>
        <w:pBdr>
          <w:top w:val="nil"/>
          <w:left w:val="nil"/>
          <w:bottom w:val="nil"/>
          <w:right w:val="nil"/>
          <w:between w:val="nil"/>
        </w:pBdr>
        <w:tabs>
          <w:tab w:val="left" w:pos="720"/>
        </w:tabs>
        <w:ind w:left="720"/>
        <w:jc w:val="both"/>
        <w:rPr>
          <w:sz w:val="22"/>
          <w:szCs w:val="22"/>
        </w:rPr>
      </w:pPr>
      <w:r>
        <w:rPr>
          <w:sz w:val="22"/>
          <w:szCs w:val="22"/>
        </w:rPr>
        <w:t xml:space="preserve">F. Employees must complete and submit required reports accurately and in </w:t>
      </w:r>
      <w:r w:rsidR="000A1F74">
        <w:rPr>
          <w:sz w:val="22"/>
          <w:szCs w:val="22"/>
        </w:rPr>
        <w:t>a timely</w:t>
      </w:r>
      <w:r>
        <w:rPr>
          <w:sz w:val="22"/>
          <w:szCs w:val="22"/>
        </w:rPr>
        <w:t xml:space="preserve"> fashion.</w:t>
      </w:r>
    </w:p>
    <w:p w14:paraId="477CCAA1" w14:textId="77777777" w:rsidR="00CA44E4" w:rsidRDefault="00CA44E4" w:rsidP="000A1F74">
      <w:pPr>
        <w:pBdr>
          <w:top w:val="nil"/>
          <w:left w:val="nil"/>
          <w:bottom w:val="nil"/>
          <w:right w:val="nil"/>
          <w:between w:val="nil"/>
        </w:pBdr>
        <w:tabs>
          <w:tab w:val="left" w:pos="720"/>
        </w:tabs>
        <w:ind w:left="360"/>
        <w:jc w:val="both"/>
        <w:rPr>
          <w:sz w:val="22"/>
          <w:szCs w:val="22"/>
        </w:rPr>
      </w:pPr>
    </w:p>
    <w:p w14:paraId="19766F10" w14:textId="3C13024F" w:rsidR="00CA44E4" w:rsidRDefault="009160AB" w:rsidP="000A1F74">
      <w:pPr>
        <w:pBdr>
          <w:top w:val="nil"/>
          <w:left w:val="nil"/>
          <w:bottom w:val="nil"/>
          <w:right w:val="nil"/>
          <w:between w:val="nil"/>
        </w:pBdr>
        <w:tabs>
          <w:tab w:val="left" w:pos="720"/>
        </w:tabs>
        <w:ind w:left="720"/>
        <w:jc w:val="both"/>
        <w:rPr>
          <w:sz w:val="22"/>
          <w:szCs w:val="22"/>
        </w:rPr>
      </w:pPr>
      <w:r>
        <w:rPr>
          <w:sz w:val="22"/>
          <w:szCs w:val="22"/>
        </w:rPr>
        <w:t xml:space="preserve">G. Employees must respect, protect, and exercise due care in the handling, use, and operation of Board property and equipment. </w:t>
      </w:r>
    </w:p>
    <w:p w14:paraId="6F8F73DA" w14:textId="77777777" w:rsidR="00CA44E4" w:rsidRDefault="00CA44E4" w:rsidP="000A1F74">
      <w:pPr>
        <w:pBdr>
          <w:top w:val="nil"/>
          <w:left w:val="nil"/>
          <w:bottom w:val="nil"/>
          <w:right w:val="nil"/>
          <w:between w:val="nil"/>
        </w:pBdr>
        <w:tabs>
          <w:tab w:val="left" w:pos="720"/>
        </w:tabs>
        <w:ind w:left="360"/>
        <w:jc w:val="both"/>
        <w:rPr>
          <w:sz w:val="22"/>
          <w:szCs w:val="22"/>
        </w:rPr>
      </w:pPr>
    </w:p>
    <w:p w14:paraId="6D5C777E" w14:textId="1408EB2C" w:rsidR="00CA44E4" w:rsidRDefault="009160AB" w:rsidP="000A1F74">
      <w:pPr>
        <w:pBdr>
          <w:top w:val="nil"/>
          <w:left w:val="nil"/>
          <w:bottom w:val="nil"/>
          <w:right w:val="nil"/>
          <w:between w:val="nil"/>
        </w:pBdr>
        <w:tabs>
          <w:tab w:val="left" w:pos="720"/>
        </w:tabs>
        <w:ind w:left="720"/>
        <w:jc w:val="both"/>
        <w:rPr>
          <w:sz w:val="22"/>
          <w:szCs w:val="22"/>
        </w:rPr>
      </w:pPr>
      <w:r>
        <w:rPr>
          <w:sz w:val="22"/>
          <w:szCs w:val="22"/>
        </w:rPr>
        <w:t xml:space="preserve">H. Employees shall </w:t>
      </w:r>
      <w:r w:rsidR="000A1F74">
        <w:rPr>
          <w:sz w:val="22"/>
          <w:szCs w:val="22"/>
        </w:rPr>
        <w:t>always</w:t>
      </w:r>
      <w:r>
        <w:rPr>
          <w:sz w:val="22"/>
          <w:szCs w:val="22"/>
        </w:rPr>
        <w:t xml:space="preserve"> maintain appropriate, “professional” demeanor from students and shall not engage in conduct including communication of any kind that constitutes, solicits, or </w:t>
      </w:r>
      <w:r w:rsidR="000A1F74">
        <w:rPr>
          <w:sz w:val="22"/>
          <w:szCs w:val="22"/>
        </w:rPr>
        <w:t>suggests</w:t>
      </w:r>
      <w:r>
        <w:rPr>
          <w:sz w:val="22"/>
          <w:szCs w:val="22"/>
        </w:rPr>
        <w:t xml:space="preserve"> sexual, romantic, or inappropriately familiar interaction with students. </w:t>
      </w:r>
    </w:p>
    <w:p w14:paraId="0F60FC03" w14:textId="77777777" w:rsidR="00CA44E4" w:rsidRDefault="00CA44E4" w:rsidP="000A1F74">
      <w:pPr>
        <w:pBdr>
          <w:top w:val="nil"/>
          <w:left w:val="nil"/>
          <w:bottom w:val="nil"/>
          <w:right w:val="nil"/>
          <w:between w:val="nil"/>
        </w:pBdr>
        <w:tabs>
          <w:tab w:val="left" w:pos="720"/>
        </w:tabs>
        <w:ind w:left="360"/>
        <w:jc w:val="both"/>
        <w:rPr>
          <w:sz w:val="22"/>
          <w:szCs w:val="22"/>
        </w:rPr>
      </w:pPr>
    </w:p>
    <w:p w14:paraId="16B0AD79" w14:textId="7B7A15C9" w:rsidR="00CA44E4" w:rsidRDefault="009160AB" w:rsidP="000A1F74">
      <w:pPr>
        <w:pBdr>
          <w:top w:val="nil"/>
          <w:left w:val="nil"/>
          <w:bottom w:val="nil"/>
          <w:right w:val="nil"/>
          <w:between w:val="nil"/>
        </w:pBdr>
        <w:tabs>
          <w:tab w:val="left" w:pos="720"/>
        </w:tabs>
        <w:ind w:left="720"/>
        <w:jc w:val="both"/>
        <w:rPr>
          <w:sz w:val="22"/>
          <w:szCs w:val="22"/>
        </w:rPr>
      </w:pPr>
      <w:r>
        <w:rPr>
          <w:sz w:val="22"/>
          <w:szCs w:val="22"/>
        </w:rPr>
        <w:t>I. Employees are required to report to work or to school functions in attire that is appropriate to their position and the nature of the function and that is in keeping with generally accepted standards of decorum and professionalism. Service and other employees who are issued uniforms shall wear uniforms when required.</w:t>
      </w:r>
    </w:p>
    <w:p w14:paraId="12FBBF25" w14:textId="77777777" w:rsidR="00CA44E4" w:rsidRDefault="00CA44E4" w:rsidP="000A1F74">
      <w:pPr>
        <w:pBdr>
          <w:top w:val="nil"/>
          <w:left w:val="nil"/>
          <w:bottom w:val="nil"/>
          <w:right w:val="nil"/>
          <w:between w:val="nil"/>
        </w:pBdr>
        <w:tabs>
          <w:tab w:val="left" w:pos="720"/>
        </w:tabs>
        <w:ind w:left="360"/>
        <w:jc w:val="both"/>
        <w:rPr>
          <w:sz w:val="22"/>
          <w:szCs w:val="22"/>
        </w:rPr>
      </w:pPr>
    </w:p>
    <w:p w14:paraId="5EE0AD28" w14:textId="15A2CD0A" w:rsidR="00CA44E4" w:rsidRDefault="009160AB" w:rsidP="000A1F74">
      <w:pPr>
        <w:pBdr>
          <w:top w:val="nil"/>
          <w:left w:val="nil"/>
          <w:bottom w:val="nil"/>
          <w:right w:val="nil"/>
          <w:between w:val="nil"/>
        </w:pBdr>
        <w:tabs>
          <w:tab w:val="left" w:pos="720"/>
        </w:tabs>
        <w:ind w:left="720"/>
        <w:jc w:val="both"/>
        <w:rPr>
          <w:sz w:val="22"/>
          <w:szCs w:val="22"/>
        </w:rPr>
      </w:pPr>
      <w:r>
        <w:rPr>
          <w:sz w:val="22"/>
          <w:szCs w:val="22"/>
        </w:rPr>
        <w:t xml:space="preserve"> </w:t>
      </w:r>
      <w:r>
        <w:rPr>
          <w:sz w:val="22"/>
          <w:szCs w:val="22"/>
        </w:rPr>
        <w:t xml:space="preserve">J. Employees shall promptly disclose to the Board any fact that would disqualify them from employment or that renders them unable to perform their essential job functions. </w:t>
      </w:r>
    </w:p>
    <w:p w14:paraId="6C5FB2A4" w14:textId="77777777" w:rsidR="00CA44E4" w:rsidRDefault="009160AB" w:rsidP="000A1F74">
      <w:pPr>
        <w:pBdr>
          <w:top w:val="nil"/>
          <w:left w:val="nil"/>
          <w:bottom w:val="nil"/>
          <w:right w:val="nil"/>
          <w:between w:val="nil"/>
        </w:pBdr>
        <w:tabs>
          <w:tab w:val="left" w:pos="720"/>
        </w:tabs>
        <w:ind w:left="720"/>
        <w:jc w:val="both"/>
        <w:rPr>
          <w:sz w:val="22"/>
          <w:szCs w:val="22"/>
        </w:rPr>
      </w:pPr>
      <w:r>
        <w:rPr>
          <w:sz w:val="22"/>
          <w:szCs w:val="22"/>
        </w:rPr>
        <w:t>Employees shall promptly disclose to the Board any fact that would disqualify them from employment or that renders them unable to perform their essential job functions.</w:t>
      </w:r>
    </w:p>
    <w:p w14:paraId="2E5538FD" w14:textId="77777777" w:rsidR="00CA44E4" w:rsidRDefault="00CA44E4" w:rsidP="000A1F74">
      <w:pPr>
        <w:pBdr>
          <w:top w:val="nil"/>
          <w:left w:val="nil"/>
          <w:bottom w:val="nil"/>
          <w:right w:val="nil"/>
          <w:between w:val="nil"/>
        </w:pBdr>
        <w:tabs>
          <w:tab w:val="left" w:pos="720"/>
        </w:tabs>
        <w:ind w:left="360"/>
        <w:jc w:val="both"/>
        <w:rPr>
          <w:sz w:val="22"/>
          <w:szCs w:val="22"/>
        </w:rPr>
      </w:pPr>
    </w:p>
    <w:p w14:paraId="1677FBAF" w14:textId="21A0A66B" w:rsidR="00CA44E4" w:rsidRDefault="009160AB" w:rsidP="000A1F74">
      <w:pPr>
        <w:pBdr>
          <w:top w:val="nil"/>
          <w:left w:val="nil"/>
          <w:bottom w:val="nil"/>
          <w:right w:val="nil"/>
          <w:between w:val="nil"/>
        </w:pBdr>
        <w:tabs>
          <w:tab w:val="left" w:pos="720"/>
        </w:tabs>
        <w:ind w:left="720"/>
        <w:jc w:val="both"/>
        <w:rPr>
          <w:sz w:val="22"/>
          <w:szCs w:val="22"/>
        </w:rPr>
      </w:pPr>
      <w:r>
        <w:rPr>
          <w:sz w:val="22"/>
          <w:szCs w:val="22"/>
        </w:rPr>
        <w:t>K. The Board of Education shall not prohibit outside employment by an employee. Under no condition, however, will the Board permit outside work by an employee to interfere with his efficiency in carrying out his responsibilities. The Board reserves the authority to deny any employee the privilege of working at another job if such employment lessens or interferes with the employee’s 32 efficiency and work in his assigned duties.</w:t>
      </w:r>
    </w:p>
    <w:p w14:paraId="13FF1DC7" w14:textId="77777777" w:rsidR="00CA44E4" w:rsidRDefault="00CA44E4">
      <w:pPr>
        <w:pBdr>
          <w:top w:val="nil"/>
          <w:left w:val="nil"/>
          <w:bottom w:val="nil"/>
          <w:right w:val="nil"/>
          <w:between w:val="nil"/>
        </w:pBdr>
        <w:tabs>
          <w:tab w:val="left" w:pos="720"/>
        </w:tabs>
        <w:ind w:left="360"/>
        <w:rPr>
          <w:sz w:val="22"/>
          <w:szCs w:val="22"/>
        </w:rPr>
      </w:pPr>
    </w:p>
    <w:p w14:paraId="3D260D6C" w14:textId="77777777" w:rsidR="00CA44E4" w:rsidRDefault="009160AB" w:rsidP="00EB43AF">
      <w:pPr>
        <w:pBdr>
          <w:top w:val="nil"/>
          <w:left w:val="nil"/>
          <w:bottom w:val="nil"/>
          <w:right w:val="nil"/>
          <w:between w:val="nil"/>
        </w:pBdr>
        <w:tabs>
          <w:tab w:val="left" w:pos="720"/>
        </w:tabs>
        <w:rPr>
          <w:b/>
          <w:sz w:val="24"/>
          <w:szCs w:val="24"/>
        </w:rPr>
      </w:pPr>
      <w:r>
        <w:rPr>
          <w:sz w:val="22"/>
          <w:szCs w:val="22"/>
        </w:rPr>
        <w:t xml:space="preserve"> </w:t>
      </w:r>
      <w:r>
        <w:rPr>
          <w:b/>
          <w:sz w:val="24"/>
          <w:szCs w:val="24"/>
        </w:rPr>
        <w:t>5.1.2 Special Requirements</w:t>
      </w:r>
    </w:p>
    <w:p w14:paraId="77DDAF90" w14:textId="77777777" w:rsidR="00CA44E4" w:rsidRDefault="00CA44E4">
      <w:pPr>
        <w:pBdr>
          <w:top w:val="nil"/>
          <w:left w:val="nil"/>
          <w:bottom w:val="nil"/>
          <w:right w:val="nil"/>
          <w:between w:val="nil"/>
        </w:pBdr>
        <w:tabs>
          <w:tab w:val="left" w:pos="720"/>
        </w:tabs>
        <w:ind w:left="360"/>
        <w:rPr>
          <w:sz w:val="22"/>
          <w:szCs w:val="22"/>
        </w:rPr>
      </w:pPr>
    </w:p>
    <w:p w14:paraId="0EA52485" w14:textId="7082C0B1" w:rsidR="00CA44E4" w:rsidRDefault="009160AB">
      <w:pPr>
        <w:pBdr>
          <w:top w:val="nil"/>
          <w:left w:val="nil"/>
          <w:bottom w:val="nil"/>
          <w:right w:val="nil"/>
          <w:between w:val="nil"/>
        </w:pBdr>
        <w:tabs>
          <w:tab w:val="left" w:pos="720"/>
        </w:tabs>
        <w:ind w:left="360"/>
        <w:rPr>
          <w:sz w:val="22"/>
          <w:szCs w:val="22"/>
        </w:rPr>
      </w:pPr>
      <w:r>
        <w:rPr>
          <w:sz w:val="22"/>
          <w:szCs w:val="22"/>
        </w:rPr>
        <w:tab/>
      </w:r>
      <w:r>
        <w:rPr>
          <w:sz w:val="22"/>
          <w:szCs w:val="22"/>
        </w:rPr>
        <w:t xml:space="preserve"> A. Work Schedules (Teachers) - Supervisory and instructional duties of teachers commence a minimum of fifteen (15) minutes </w:t>
      </w:r>
      <w:r w:rsidR="00EB43AF">
        <w:rPr>
          <w:sz w:val="22"/>
          <w:szCs w:val="22"/>
        </w:rPr>
        <w:t>before</w:t>
      </w:r>
      <w:r>
        <w:rPr>
          <w:sz w:val="22"/>
          <w:szCs w:val="22"/>
        </w:rPr>
        <w:t xml:space="preserve"> the actual arrival and conclude ten (10) minutes after the departure of students. Except as may otherwise be provided by the Board or required, the minimum instructional day for teachers is seven (7) hours. Assignments and duties may extend beyond the instructional day and may include off-campus functions, events, and activities; conferences and meetings with parents; supervision of student arrival and departure; and preparation for the following instructional day. Teachers will be </w:t>
      </w:r>
      <w:r w:rsidR="00EB43AF">
        <w:rPr>
          <w:sz w:val="22"/>
          <w:szCs w:val="22"/>
        </w:rPr>
        <w:t>provided with</w:t>
      </w:r>
      <w:r>
        <w:rPr>
          <w:sz w:val="22"/>
          <w:szCs w:val="22"/>
        </w:rPr>
        <w:t xml:space="preserve"> a minimum of thirty (30) minutes free of instructional and supervisory responsibilities each instructional day. </w:t>
      </w:r>
    </w:p>
    <w:p w14:paraId="7076C9DF" w14:textId="77777777" w:rsidR="00CA44E4" w:rsidRDefault="00CA44E4">
      <w:pPr>
        <w:pBdr>
          <w:top w:val="nil"/>
          <w:left w:val="nil"/>
          <w:bottom w:val="nil"/>
          <w:right w:val="nil"/>
          <w:between w:val="nil"/>
        </w:pBdr>
        <w:tabs>
          <w:tab w:val="left" w:pos="720"/>
        </w:tabs>
        <w:ind w:left="360"/>
        <w:rPr>
          <w:sz w:val="22"/>
          <w:szCs w:val="22"/>
        </w:rPr>
      </w:pPr>
    </w:p>
    <w:p w14:paraId="182B5BC3" w14:textId="77777777" w:rsidR="00CA44E4" w:rsidRDefault="009160AB">
      <w:pPr>
        <w:pBdr>
          <w:top w:val="nil"/>
          <w:left w:val="nil"/>
          <w:bottom w:val="nil"/>
          <w:right w:val="nil"/>
          <w:between w:val="nil"/>
        </w:pBdr>
        <w:tabs>
          <w:tab w:val="left" w:pos="720"/>
        </w:tabs>
        <w:ind w:left="360"/>
        <w:rPr>
          <w:sz w:val="22"/>
          <w:szCs w:val="22"/>
        </w:rPr>
      </w:pPr>
      <w:r>
        <w:rPr>
          <w:sz w:val="22"/>
          <w:szCs w:val="22"/>
        </w:rPr>
        <w:tab/>
        <w:t xml:space="preserve">B. Work Schedules (Support Personnel, Central Office Staff, and Administrators) - The Superintendent is authorized to establish work schedules, including minimum work times, for support personnel, central office staff, and administrators. </w:t>
      </w:r>
    </w:p>
    <w:p w14:paraId="526C031B" w14:textId="77777777" w:rsidR="00CA44E4" w:rsidRDefault="00CA44E4">
      <w:pPr>
        <w:pBdr>
          <w:top w:val="nil"/>
          <w:left w:val="nil"/>
          <w:bottom w:val="nil"/>
          <w:right w:val="nil"/>
          <w:between w:val="nil"/>
        </w:pBdr>
        <w:tabs>
          <w:tab w:val="left" w:pos="720"/>
        </w:tabs>
        <w:ind w:left="360"/>
        <w:rPr>
          <w:sz w:val="22"/>
          <w:szCs w:val="22"/>
        </w:rPr>
      </w:pPr>
    </w:p>
    <w:p w14:paraId="14C016A7" w14:textId="77777777" w:rsidR="00CA44E4" w:rsidRDefault="009160AB">
      <w:pPr>
        <w:pBdr>
          <w:top w:val="nil"/>
          <w:left w:val="nil"/>
          <w:bottom w:val="nil"/>
          <w:right w:val="nil"/>
          <w:between w:val="nil"/>
        </w:pBdr>
        <w:tabs>
          <w:tab w:val="left" w:pos="720"/>
        </w:tabs>
        <w:ind w:left="360"/>
        <w:rPr>
          <w:sz w:val="22"/>
          <w:szCs w:val="22"/>
        </w:rPr>
      </w:pPr>
      <w:r>
        <w:rPr>
          <w:sz w:val="22"/>
          <w:szCs w:val="22"/>
        </w:rPr>
        <w:tab/>
        <w:t xml:space="preserve">C. Professional Certification - In addition to requirements established by testate Board of Education and the pertinent job description, professional employees must hold a degree from an accredited college or university and hold a current, valid, and properly endorsed Alabama Teacher’s Certificate, which will be maintained in the Superintendent’s office. A teacher who has completed the certification process but has not received the certificate may be employed on tentative or temporary compensation pending </w:t>
      </w:r>
      <w:r>
        <w:rPr>
          <w:sz w:val="22"/>
          <w:szCs w:val="22"/>
        </w:rPr>
        <w:t>verification of certification from the State Department of Education. Upon receipt of such verification, appropriate adjustments will be made to the teacher’s salary. If teacher earns a higher certificate that merits increased compensation under the approved salary schedule, any salary increase will become effective upon Board approval following receipt of documentation of the new certification from the State Department of Education.</w:t>
      </w:r>
    </w:p>
    <w:p w14:paraId="2831B11A" w14:textId="77777777" w:rsidR="00CA44E4" w:rsidRDefault="00CA44E4">
      <w:pPr>
        <w:pBdr>
          <w:top w:val="nil"/>
          <w:left w:val="nil"/>
          <w:bottom w:val="nil"/>
          <w:right w:val="nil"/>
          <w:between w:val="nil"/>
        </w:pBdr>
        <w:tabs>
          <w:tab w:val="left" w:pos="720"/>
        </w:tabs>
        <w:ind w:left="360"/>
        <w:rPr>
          <w:sz w:val="22"/>
          <w:szCs w:val="22"/>
        </w:rPr>
      </w:pPr>
    </w:p>
    <w:p w14:paraId="15640146" w14:textId="3A9AA4F1" w:rsidR="00CA44E4" w:rsidRDefault="009160AB">
      <w:pPr>
        <w:pBdr>
          <w:top w:val="nil"/>
          <w:left w:val="nil"/>
          <w:bottom w:val="nil"/>
          <w:right w:val="nil"/>
          <w:between w:val="nil"/>
        </w:pBdr>
        <w:tabs>
          <w:tab w:val="left" w:pos="720"/>
        </w:tabs>
        <w:ind w:left="360"/>
        <w:rPr>
          <w:sz w:val="22"/>
          <w:szCs w:val="22"/>
        </w:rPr>
      </w:pPr>
      <w:r>
        <w:rPr>
          <w:sz w:val="22"/>
          <w:szCs w:val="22"/>
        </w:rPr>
        <w:lastRenderedPageBreak/>
        <w:tab/>
        <w:t xml:space="preserve"> D. Substitute Teachers - Substitute teachers must, at a minimum, possess a high school diploma and </w:t>
      </w:r>
      <w:r w:rsidR="00EB43AF">
        <w:rPr>
          <w:sz w:val="22"/>
          <w:szCs w:val="22"/>
        </w:rPr>
        <w:t xml:space="preserve">a </w:t>
      </w:r>
      <w:r>
        <w:rPr>
          <w:sz w:val="22"/>
          <w:szCs w:val="22"/>
        </w:rPr>
        <w:t xml:space="preserve">valid and current Alabama Substitute Teacher’s Certificate or Alabama Teacher’s Certificate. </w:t>
      </w:r>
    </w:p>
    <w:p w14:paraId="38919134" w14:textId="77777777" w:rsidR="00CA44E4" w:rsidRDefault="00CA44E4">
      <w:pPr>
        <w:pBdr>
          <w:top w:val="nil"/>
          <w:left w:val="nil"/>
          <w:bottom w:val="nil"/>
          <w:right w:val="nil"/>
          <w:between w:val="nil"/>
        </w:pBdr>
        <w:tabs>
          <w:tab w:val="left" w:pos="720"/>
        </w:tabs>
        <w:ind w:left="360"/>
        <w:rPr>
          <w:sz w:val="22"/>
          <w:szCs w:val="22"/>
        </w:rPr>
      </w:pPr>
    </w:p>
    <w:p w14:paraId="437C4943" w14:textId="72EE4A05" w:rsidR="00CA44E4" w:rsidRDefault="009160AB">
      <w:pPr>
        <w:pBdr>
          <w:top w:val="nil"/>
          <w:left w:val="nil"/>
          <w:bottom w:val="nil"/>
          <w:right w:val="nil"/>
          <w:between w:val="nil"/>
        </w:pBdr>
        <w:tabs>
          <w:tab w:val="left" w:pos="720"/>
        </w:tabs>
        <w:ind w:left="360"/>
        <w:rPr>
          <w:sz w:val="22"/>
          <w:szCs w:val="22"/>
        </w:rPr>
      </w:pPr>
      <w:r>
        <w:rPr>
          <w:sz w:val="22"/>
          <w:szCs w:val="22"/>
        </w:rPr>
        <w:tab/>
        <w:t>E. Teacher Aides - Teacher assistants must, at a minimum, possess (</w:t>
      </w:r>
      <w:proofErr w:type="spellStart"/>
      <w:r>
        <w:rPr>
          <w:sz w:val="22"/>
          <w:szCs w:val="22"/>
        </w:rPr>
        <w:t>i</w:t>
      </w:r>
      <w:proofErr w:type="spellEnd"/>
      <w:r>
        <w:rPr>
          <w:sz w:val="22"/>
          <w:szCs w:val="22"/>
        </w:rPr>
        <w:t xml:space="preserve">) a high school diploma or its equivalent; (ii) a </w:t>
      </w:r>
      <w:r w:rsidR="00EB43AF">
        <w:rPr>
          <w:sz w:val="22"/>
          <w:szCs w:val="22"/>
        </w:rPr>
        <w:t>two-year</w:t>
      </w:r>
      <w:r>
        <w:rPr>
          <w:sz w:val="22"/>
          <w:szCs w:val="22"/>
        </w:rPr>
        <w:t xml:space="preserve"> diploma 33 from a college or university (or the equivalent hours) or pass the Work Keys Assessment; and (iii) a certificate from the State Department of Education verifying a “clear” status resulting from a background check.</w:t>
      </w:r>
    </w:p>
    <w:p w14:paraId="12137339" w14:textId="77777777" w:rsidR="00CA44E4" w:rsidRDefault="00CA44E4">
      <w:pPr>
        <w:pBdr>
          <w:top w:val="nil"/>
          <w:left w:val="nil"/>
          <w:bottom w:val="nil"/>
          <w:right w:val="nil"/>
          <w:between w:val="nil"/>
        </w:pBdr>
        <w:tabs>
          <w:tab w:val="left" w:pos="720"/>
        </w:tabs>
        <w:ind w:left="360"/>
        <w:rPr>
          <w:sz w:val="22"/>
          <w:szCs w:val="22"/>
        </w:rPr>
      </w:pPr>
    </w:p>
    <w:p w14:paraId="0F380A0E" w14:textId="77777777" w:rsidR="00CA44E4" w:rsidRDefault="009160AB">
      <w:pPr>
        <w:pBdr>
          <w:top w:val="nil"/>
          <w:left w:val="nil"/>
          <w:bottom w:val="nil"/>
          <w:right w:val="nil"/>
          <w:between w:val="nil"/>
        </w:pBdr>
        <w:tabs>
          <w:tab w:val="left" w:pos="720"/>
        </w:tabs>
        <w:ind w:left="360"/>
        <w:rPr>
          <w:sz w:val="22"/>
          <w:szCs w:val="22"/>
        </w:rPr>
      </w:pPr>
      <w:r>
        <w:rPr>
          <w:sz w:val="22"/>
          <w:szCs w:val="22"/>
        </w:rPr>
        <w:tab/>
        <w:t xml:space="preserve"> F. Bus Drivers - In addition to the requirements established by the State Board of Education, a bus driver must: (</w:t>
      </w:r>
      <w:proofErr w:type="spellStart"/>
      <w:r>
        <w:rPr>
          <w:sz w:val="22"/>
          <w:szCs w:val="22"/>
        </w:rPr>
        <w:t>i</w:t>
      </w:r>
      <w:proofErr w:type="spellEnd"/>
      <w:r>
        <w:rPr>
          <w:sz w:val="22"/>
          <w:szCs w:val="22"/>
        </w:rPr>
        <w:t>) hold a valid commercial driver’s license, (ii) complete a minimum of twelve (12) hours of approved instruction in school bus driving, (iii) satisfactorily complete a written examination driver’s performance test approved or administered by the State Department of Education or State Superintendent, (iv) complete additional Board requirements as required by the Superintendent or his designee. A bus driver must also meet any requirements of the entity providing the Board’s automobile liability coverage.</w:t>
      </w:r>
      <w:r>
        <w:rPr>
          <w:sz w:val="22"/>
          <w:szCs w:val="22"/>
        </w:rPr>
        <w:tab/>
      </w:r>
    </w:p>
    <w:p w14:paraId="73E68556" w14:textId="77777777" w:rsidR="00CA44E4" w:rsidRDefault="00CA44E4">
      <w:pPr>
        <w:pBdr>
          <w:top w:val="nil"/>
          <w:left w:val="nil"/>
          <w:bottom w:val="nil"/>
          <w:right w:val="nil"/>
          <w:between w:val="nil"/>
        </w:pBdr>
        <w:tabs>
          <w:tab w:val="left" w:pos="720"/>
        </w:tabs>
        <w:ind w:left="360"/>
        <w:rPr>
          <w:sz w:val="22"/>
          <w:szCs w:val="22"/>
        </w:rPr>
      </w:pPr>
    </w:p>
    <w:p w14:paraId="6D9634AB" w14:textId="77777777" w:rsidR="00CA44E4" w:rsidRDefault="009160AB">
      <w:pPr>
        <w:pBdr>
          <w:top w:val="nil"/>
          <w:left w:val="nil"/>
          <w:bottom w:val="nil"/>
          <w:right w:val="nil"/>
          <w:between w:val="nil"/>
        </w:pBdr>
        <w:tabs>
          <w:tab w:val="left" w:pos="720"/>
        </w:tabs>
        <w:ind w:left="360"/>
        <w:rPr>
          <w:sz w:val="22"/>
          <w:szCs w:val="22"/>
        </w:rPr>
      </w:pPr>
      <w:r>
        <w:rPr>
          <w:sz w:val="22"/>
          <w:szCs w:val="22"/>
        </w:rPr>
        <w:t xml:space="preserve"> [Reference: Ala. Code §16-27-4(1975)]</w:t>
      </w:r>
    </w:p>
    <w:p w14:paraId="366F6AD9" w14:textId="77777777" w:rsidR="00CA44E4" w:rsidRDefault="00CA44E4">
      <w:pPr>
        <w:pBdr>
          <w:top w:val="nil"/>
          <w:left w:val="nil"/>
          <w:bottom w:val="nil"/>
          <w:right w:val="nil"/>
          <w:between w:val="nil"/>
        </w:pBdr>
        <w:tabs>
          <w:tab w:val="left" w:pos="720"/>
        </w:tabs>
        <w:ind w:left="360"/>
        <w:rPr>
          <w:sz w:val="22"/>
          <w:szCs w:val="22"/>
        </w:rPr>
      </w:pPr>
    </w:p>
    <w:p w14:paraId="6B62E1DE" w14:textId="77777777" w:rsidR="00CA44E4" w:rsidRDefault="00CA44E4">
      <w:pPr>
        <w:pBdr>
          <w:top w:val="nil"/>
          <w:left w:val="nil"/>
          <w:bottom w:val="nil"/>
          <w:right w:val="nil"/>
          <w:between w:val="nil"/>
        </w:pBdr>
        <w:tabs>
          <w:tab w:val="left" w:pos="720"/>
        </w:tabs>
        <w:rPr>
          <w:b/>
          <w:color w:val="000000"/>
          <w:sz w:val="22"/>
          <w:szCs w:val="22"/>
        </w:rPr>
      </w:pPr>
    </w:p>
    <w:p w14:paraId="4B7FF616" w14:textId="77777777" w:rsidR="00CA44E4" w:rsidRDefault="009160AB">
      <w:pPr>
        <w:pBdr>
          <w:top w:val="nil"/>
          <w:left w:val="nil"/>
          <w:bottom w:val="nil"/>
          <w:right w:val="nil"/>
          <w:between w:val="nil"/>
        </w:pBdr>
        <w:tabs>
          <w:tab w:val="left" w:pos="720"/>
        </w:tabs>
        <w:rPr>
          <w:b/>
          <w:sz w:val="28"/>
          <w:szCs w:val="28"/>
        </w:rPr>
      </w:pPr>
      <w:r>
        <w:rPr>
          <w:b/>
          <w:color w:val="000000"/>
          <w:sz w:val="28"/>
          <w:szCs w:val="28"/>
        </w:rPr>
        <w:t xml:space="preserve">VISITORS AT SCHOOL </w:t>
      </w:r>
    </w:p>
    <w:p w14:paraId="07108E53" w14:textId="77777777" w:rsidR="00CA44E4" w:rsidRDefault="009160AB">
      <w:pPr>
        <w:pBdr>
          <w:top w:val="nil"/>
          <w:left w:val="nil"/>
          <w:bottom w:val="nil"/>
          <w:right w:val="nil"/>
          <w:between w:val="nil"/>
        </w:pBdr>
        <w:tabs>
          <w:tab w:val="left" w:pos="720"/>
        </w:tabs>
        <w:rPr>
          <w:rFonts w:ascii="Lucida Sans" w:eastAsia="Lucida Sans" w:hAnsi="Lucida Sans" w:cs="Lucida Sans"/>
          <w:sz w:val="24"/>
          <w:szCs w:val="24"/>
        </w:rPr>
      </w:pPr>
      <w:r>
        <w:rPr>
          <w:color w:val="000000"/>
          <w:sz w:val="22"/>
          <w:szCs w:val="22"/>
        </w:rPr>
        <w:t xml:space="preserve">All visitors must report to the front office. Please report to the office any person you see on the campus without official permission. Visitors are not to be in your classroom during class time unless otherwise approved by the principal. </w:t>
      </w:r>
    </w:p>
    <w:p w14:paraId="2130C1F3" w14:textId="77777777" w:rsidR="00CA44E4" w:rsidRDefault="00CA44E4">
      <w:pPr>
        <w:pBdr>
          <w:top w:val="nil"/>
          <w:left w:val="nil"/>
          <w:bottom w:val="nil"/>
          <w:right w:val="nil"/>
          <w:between w:val="nil"/>
        </w:pBdr>
        <w:tabs>
          <w:tab w:val="left" w:pos="720"/>
        </w:tabs>
        <w:ind w:left="360"/>
        <w:jc w:val="center"/>
        <w:rPr>
          <w:b/>
          <w:sz w:val="36"/>
          <w:szCs w:val="36"/>
          <w:u w:val="single"/>
        </w:rPr>
      </w:pPr>
    </w:p>
    <w:p w14:paraId="668D38CE" w14:textId="77777777" w:rsidR="00CA44E4" w:rsidRDefault="00CA44E4">
      <w:pPr>
        <w:rPr>
          <w:sz w:val="22"/>
          <w:szCs w:val="22"/>
        </w:rPr>
      </w:pPr>
    </w:p>
    <w:p w14:paraId="52C91326" w14:textId="77777777" w:rsidR="00CA44E4" w:rsidRDefault="009160AB">
      <w:pPr>
        <w:spacing w:after="160"/>
        <w:rPr>
          <w:b/>
          <w:sz w:val="22"/>
          <w:szCs w:val="22"/>
        </w:rPr>
      </w:pPr>
      <w:r>
        <w:rPr>
          <w:b/>
          <w:sz w:val="22"/>
          <w:szCs w:val="22"/>
        </w:rPr>
        <w:t>SCHS SCHOOLS MANDATED REPORTER CHECKLIST</w:t>
      </w:r>
    </w:p>
    <w:p w14:paraId="06F06A41" w14:textId="77777777" w:rsidR="00CA44E4" w:rsidRDefault="009160AB">
      <w:pPr>
        <w:numPr>
          <w:ilvl w:val="0"/>
          <w:numId w:val="21"/>
        </w:numPr>
        <w:rPr>
          <w:b/>
          <w:sz w:val="22"/>
          <w:szCs w:val="22"/>
        </w:rPr>
      </w:pPr>
      <w:r>
        <w:rPr>
          <w:b/>
          <w:sz w:val="22"/>
          <w:szCs w:val="22"/>
        </w:rPr>
        <w:t>Alleged Victim(s)</w:t>
      </w:r>
    </w:p>
    <w:p w14:paraId="50290419" w14:textId="77777777" w:rsidR="00CA44E4" w:rsidRDefault="009160AB">
      <w:pPr>
        <w:ind w:left="1440" w:hanging="720"/>
        <w:rPr>
          <w:sz w:val="22"/>
          <w:szCs w:val="22"/>
        </w:rPr>
      </w:pPr>
      <w:r>
        <w:rPr>
          <w:sz w:val="22"/>
          <w:szCs w:val="22"/>
        </w:rPr>
        <w:t>Name(s) of Victim(s)</w:t>
      </w:r>
    </w:p>
    <w:p w14:paraId="508F0DAB" w14:textId="77777777" w:rsidR="00CA44E4" w:rsidRDefault="009160AB">
      <w:pPr>
        <w:ind w:left="1440" w:hanging="720"/>
        <w:rPr>
          <w:sz w:val="22"/>
          <w:szCs w:val="22"/>
        </w:rPr>
      </w:pPr>
      <w:r>
        <w:rPr>
          <w:sz w:val="22"/>
          <w:szCs w:val="22"/>
        </w:rPr>
        <w:t>Birthdate(s) of victim(s) or approximate age</w:t>
      </w:r>
    </w:p>
    <w:p w14:paraId="1B0C4A1E" w14:textId="77777777" w:rsidR="00CA44E4" w:rsidRDefault="009160AB">
      <w:pPr>
        <w:ind w:left="1440" w:hanging="720"/>
        <w:rPr>
          <w:sz w:val="22"/>
          <w:szCs w:val="22"/>
        </w:rPr>
      </w:pPr>
      <w:r>
        <w:rPr>
          <w:sz w:val="22"/>
          <w:szCs w:val="22"/>
        </w:rPr>
        <w:t>Address</w:t>
      </w:r>
    </w:p>
    <w:p w14:paraId="41841114" w14:textId="77777777" w:rsidR="00CA44E4" w:rsidRDefault="009160AB">
      <w:pPr>
        <w:ind w:left="1440" w:hanging="720"/>
        <w:rPr>
          <w:sz w:val="22"/>
          <w:szCs w:val="22"/>
        </w:rPr>
      </w:pPr>
      <w:r>
        <w:rPr>
          <w:sz w:val="22"/>
          <w:szCs w:val="22"/>
        </w:rPr>
        <w:t>Parent/Guardian name and contact information</w:t>
      </w:r>
    </w:p>
    <w:p w14:paraId="028FFE3E" w14:textId="77777777" w:rsidR="00CA44E4" w:rsidRDefault="00CA44E4">
      <w:pPr>
        <w:ind w:left="1440" w:hanging="720"/>
        <w:rPr>
          <w:sz w:val="22"/>
          <w:szCs w:val="22"/>
        </w:rPr>
      </w:pPr>
    </w:p>
    <w:p w14:paraId="6919390F" w14:textId="77777777" w:rsidR="00CA44E4" w:rsidRDefault="009160AB">
      <w:pPr>
        <w:numPr>
          <w:ilvl w:val="0"/>
          <w:numId w:val="21"/>
        </w:numPr>
        <w:rPr>
          <w:b/>
          <w:sz w:val="22"/>
          <w:szCs w:val="22"/>
        </w:rPr>
      </w:pPr>
      <w:r>
        <w:rPr>
          <w:b/>
          <w:sz w:val="22"/>
          <w:szCs w:val="22"/>
        </w:rPr>
        <w:t>Alleged Perpetrator(s)</w:t>
      </w:r>
    </w:p>
    <w:p w14:paraId="07AED88F" w14:textId="77777777" w:rsidR="00CA44E4" w:rsidRDefault="009160AB">
      <w:pPr>
        <w:ind w:left="1440" w:hanging="720"/>
        <w:rPr>
          <w:sz w:val="22"/>
          <w:szCs w:val="22"/>
        </w:rPr>
      </w:pPr>
      <w:r>
        <w:rPr>
          <w:sz w:val="22"/>
          <w:szCs w:val="22"/>
        </w:rPr>
        <w:t xml:space="preserve">Name(s) </w:t>
      </w:r>
    </w:p>
    <w:p w14:paraId="59B6A3D7" w14:textId="77777777" w:rsidR="00CA44E4" w:rsidRDefault="009160AB">
      <w:pPr>
        <w:ind w:left="1440" w:hanging="720"/>
        <w:rPr>
          <w:sz w:val="22"/>
          <w:szCs w:val="22"/>
        </w:rPr>
      </w:pPr>
      <w:r>
        <w:rPr>
          <w:sz w:val="22"/>
          <w:szCs w:val="22"/>
        </w:rPr>
        <w:t>Birthdate(s) or Age(s) or some approximation for DHR</w:t>
      </w:r>
    </w:p>
    <w:p w14:paraId="4EB84A4B" w14:textId="77777777" w:rsidR="00CA44E4" w:rsidRDefault="009160AB">
      <w:pPr>
        <w:ind w:left="1440" w:hanging="720"/>
        <w:rPr>
          <w:sz w:val="22"/>
          <w:szCs w:val="22"/>
        </w:rPr>
      </w:pPr>
      <w:r>
        <w:rPr>
          <w:sz w:val="22"/>
          <w:szCs w:val="22"/>
        </w:rPr>
        <w:t>Relationship to Victim(s)</w:t>
      </w:r>
    </w:p>
    <w:p w14:paraId="0F06FB43" w14:textId="77777777" w:rsidR="00CA44E4" w:rsidRDefault="009160AB">
      <w:pPr>
        <w:ind w:left="1440" w:hanging="720"/>
        <w:rPr>
          <w:sz w:val="22"/>
          <w:szCs w:val="22"/>
        </w:rPr>
      </w:pPr>
      <w:r>
        <w:rPr>
          <w:sz w:val="22"/>
          <w:szCs w:val="22"/>
        </w:rPr>
        <w:t>Address or approximate location</w:t>
      </w:r>
    </w:p>
    <w:p w14:paraId="19E1EEEB" w14:textId="021FB6A6" w:rsidR="00CA44E4" w:rsidRDefault="009160AB">
      <w:pPr>
        <w:spacing w:after="160"/>
        <w:ind w:left="1440" w:hanging="720"/>
        <w:rPr>
          <w:sz w:val="22"/>
          <w:szCs w:val="22"/>
        </w:rPr>
      </w:pPr>
      <w:r>
        <w:rPr>
          <w:sz w:val="22"/>
          <w:szCs w:val="22"/>
        </w:rPr>
        <w:t xml:space="preserve">Contact information if </w:t>
      </w:r>
      <w:r w:rsidR="00EB43AF">
        <w:rPr>
          <w:sz w:val="22"/>
          <w:szCs w:val="22"/>
        </w:rPr>
        <w:t>known.</w:t>
      </w:r>
    </w:p>
    <w:p w14:paraId="0B975BFB" w14:textId="77777777" w:rsidR="00CA44E4" w:rsidRDefault="009160AB">
      <w:pPr>
        <w:numPr>
          <w:ilvl w:val="0"/>
          <w:numId w:val="21"/>
        </w:numPr>
        <w:rPr>
          <w:b/>
          <w:sz w:val="22"/>
          <w:szCs w:val="22"/>
        </w:rPr>
      </w:pPr>
      <w:r>
        <w:rPr>
          <w:b/>
          <w:sz w:val="22"/>
          <w:szCs w:val="22"/>
        </w:rPr>
        <w:t>Harm to Victim(s)</w:t>
      </w:r>
    </w:p>
    <w:p w14:paraId="48B05EE9" w14:textId="77777777" w:rsidR="00CA44E4" w:rsidRDefault="009160AB">
      <w:pPr>
        <w:ind w:left="1440" w:hanging="720"/>
        <w:rPr>
          <w:sz w:val="22"/>
          <w:szCs w:val="22"/>
        </w:rPr>
      </w:pPr>
      <w:r>
        <w:rPr>
          <w:sz w:val="22"/>
          <w:szCs w:val="22"/>
        </w:rPr>
        <w:t>Physical Abuse</w:t>
      </w:r>
    </w:p>
    <w:p w14:paraId="3135E95C" w14:textId="77777777" w:rsidR="00CA44E4" w:rsidRDefault="009160AB">
      <w:pPr>
        <w:ind w:left="1440" w:hanging="720"/>
        <w:rPr>
          <w:sz w:val="22"/>
          <w:szCs w:val="22"/>
        </w:rPr>
      </w:pPr>
      <w:r>
        <w:rPr>
          <w:sz w:val="22"/>
          <w:szCs w:val="22"/>
        </w:rPr>
        <w:t>Sexual Abuse</w:t>
      </w:r>
    </w:p>
    <w:p w14:paraId="7C464AA8" w14:textId="77777777" w:rsidR="00CA44E4" w:rsidRDefault="009160AB">
      <w:pPr>
        <w:ind w:left="1440" w:hanging="720"/>
        <w:rPr>
          <w:sz w:val="22"/>
          <w:szCs w:val="22"/>
        </w:rPr>
      </w:pPr>
      <w:r>
        <w:rPr>
          <w:sz w:val="22"/>
          <w:szCs w:val="22"/>
        </w:rPr>
        <w:t>Emotional Abuse</w:t>
      </w:r>
    </w:p>
    <w:p w14:paraId="2FAAFFE0" w14:textId="77777777" w:rsidR="00CA44E4" w:rsidRDefault="009160AB">
      <w:pPr>
        <w:ind w:left="1440" w:hanging="720"/>
        <w:rPr>
          <w:sz w:val="22"/>
          <w:szCs w:val="22"/>
        </w:rPr>
      </w:pPr>
      <w:r>
        <w:rPr>
          <w:sz w:val="22"/>
          <w:szCs w:val="22"/>
        </w:rPr>
        <w:t>Risk of Harm</w:t>
      </w:r>
    </w:p>
    <w:p w14:paraId="4E26FD21" w14:textId="77777777" w:rsidR="00CA44E4" w:rsidRDefault="009160AB">
      <w:pPr>
        <w:spacing w:after="160"/>
        <w:ind w:left="1440" w:hanging="720"/>
        <w:rPr>
          <w:sz w:val="22"/>
          <w:szCs w:val="22"/>
        </w:rPr>
      </w:pPr>
      <w:r>
        <w:rPr>
          <w:sz w:val="22"/>
          <w:szCs w:val="22"/>
        </w:rPr>
        <w:t>Neglect</w:t>
      </w:r>
    </w:p>
    <w:p w14:paraId="48C9C323" w14:textId="77777777" w:rsidR="00CA44E4" w:rsidRDefault="009160AB">
      <w:pPr>
        <w:numPr>
          <w:ilvl w:val="0"/>
          <w:numId w:val="21"/>
        </w:numPr>
        <w:rPr>
          <w:b/>
          <w:sz w:val="22"/>
          <w:szCs w:val="22"/>
        </w:rPr>
      </w:pPr>
      <w:r>
        <w:rPr>
          <w:b/>
          <w:sz w:val="22"/>
          <w:szCs w:val="22"/>
        </w:rPr>
        <w:t>Description of Incident(s)</w:t>
      </w:r>
    </w:p>
    <w:p w14:paraId="7F5001FC" w14:textId="77777777" w:rsidR="00CA44E4" w:rsidRDefault="009160AB">
      <w:pPr>
        <w:ind w:left="720"/>
        <w:rPr>
          <w:sz w:val="22"/>
          <w:szCs w:val="22"/>
        </w:rPr>
      </w:pPr>
      <w:r>
        <w:rPr>
          <w:sz w:val="22"/>
          <w:szCs w:val="22"/>
        </w:rPr>
        <w:t>Be prepared to give a brief description of the incident(s) of abuse.  This description should include:</w:t>
      </w:r>
    </w:p>
    <w:p w14:paraId="3B690C72" w14:textId="77777777" w:rsidR="00CA44E4" w:rsidRDefault="009160AB">
      <w:pPr>
        <w:numPr>
          <w:ilvl w:val="0"/>
          <w:numId w:val="22"/>
        </w:numPr>
        <w:rPr>
          <w:sz w:val="22"/>
          <w:szCs w:val="22"/>
        </w:rPr>
      </w:pPr>
      <w:r>
        <w:rPr>
          <w:sz w:val="22"/>
          <w:szCs w:val="22"/>
        </w:rPr>
        <w:t>As much detail as you have about the actual incident</w:t>
      </w:r>
    </w:p>
    <w:p w14:paraId="480F3A78" w14:textId="6D125962" w:rsidR="00CA44E4" w:rsidRDefault="009160AB">
      <w:pPr>
        <w:numPr>
          <w:ilvl w:val="0"/>
          <w:numId w:val="22"/>
        </w:numPr>
        <w:rPr>
          <w:sz w:val="22"/>
          <w:szCs w:val="22"/>
        </w:rPr>
      </w:pPr>
      <w:r>
        <w:rPr>
          <w:sz w:val="22"/>
          <w:szCs w:val="22"/>
        </w:rPr>
        <w:t xml:space="preserve">Indication of </w:t>
      </w:r>
      <w:r w:rsidR="00EB43AF">
        <w:rPr>
          <w:sz w:val="22"/>
          <w:szCs w:val="22"/>
        </w:rPr>
        <w:t>intention (</w:t>
      </w:r>
      <w:r>
        <w:rPr>
          <w:sz w:val="22"/>
          <w:szCs w:val="22"/>
        </w:rPr>
        <w:t>especially in physical abuse)</w:t>
      </w:r>
    </w:p>
    <w:p w14:paraId="0B42EB42" w14:textId="77777777" w:rsidR="00CA44E4" w:rsidRDefault="009160AB">
      <w:pPr>
        <w:numPr>
          <w:ilvl w:val="0"/>
          <w:numId w:val="22"/>
        </w:numPr>
        <w:rPr>
          <w:sz w:val="22"/>
          <w:szCs w:val="22"/>
        </w:rPr>
      </w:pPr>
      <w:r>
        <w:rPr>
          <w:sz w:val="22"/>
          <w:szCs w:val="22"/>
        </w:rPr>
        <w:t>Description of the time and place of the incident</w:t>
      </w:r>
    </w:p>
    <w:p w14:paraId="2147F867" w14:textId="77777777" w:rsidR="00CA44E4" w:rsidRDefault="009160AB">
      <w:pPr>
        <w:numPr>
          <w:ilvl w:val="0"/>
          <w:numId w:val="22"/>
        </w:numPr>
        <w:rPr>
          <w:sz w:val="22"/>
          <w:szCs w:val="22"/>
        </w:rPr>
      </w:pPr>
      <w:r>
        <w:rPr>
          <w:sz w:val="22"/>
          <w:szCs w:val="22"/>
        </w:rPr>
        <w:lastRenderedPageBreak/>
        <w:t>Information, if any, about possible witnesses to the abuse</w:t>
      </w:r>
    </w:p>
    <w:p w14:paraId="61114E73" w14:textId="77777777" w:rsidR="00CA44E4" w:rsidRDefault="009160AB">
      <w:pPr>
        <w:numPr>
          <w:ilvl w:val="0"/>
          <w:numId w:val="22"/>
        </w:numPr>
        <w:spacing w:after="160"/>
        <w:rPr>
          <w:sz w:val="22"/>
          <w:szCs w:val="22"/>
        </w:rPr>
      </w:pPr>
      <w:r>
        <w:rPr>
          <w:sz w:val="22"/>
          <w:szCs w:val="22"/>
        </w:rPr>
        <w:t>Evidence of abuse (physical evidence, behavioral indicators, disclosure by the victim, etc.)</w:t>
      </w:r>
    </w:p>
    <w:p w14:paraId="6FFB731B" w14:textId="77777777" w:rsidR="00CA44E4" w:rsidRDefault="009160AB">
      <w:pPr>
        <w:spacing w:after="160"/>
        <w:rPr>
          <w:sz w:val="22"/>
          <w:szCs w:val="22"/>
        </w:rPr>
      </w:pPr>
      <w:r>
        <w:rPr>
          <w:sz w:val="22"/>
          <w:szCs w:val="22"/>
        </w:rPr>
        <w:t xml:space="preserve">Please remember it is </w:t>
      </w:r>
      <w:r>
        <w:rPr>
          <w:b/>
          <w:sz w:val="22"/>
          <w:szCs w:val="22"/>
        </w:rPr>
        <w:t>NOT</w:t>
      </w:r>
      <w:r>
        <w:rPr>
          <w:sz w:val="22"/>
          <w:szCs w:val="22"/>
        </w:rPr>
        <w:t xml:space="preserve"> your role to interview the child about the abuse. Only ask the child for information that you </w:t>
      </w:r>
      <w:r>
        <w:rPr>
          <w:b/>
          <w:sz w:val="22"/>
          <w:szCs w:val="22"/>
        </w:rPr>
        <w:t>NEED</w:t>
      </w:r>
      <w:r>
        <w:rPr>
          <w:sz w:val="22"/>
          <w:szCs w:val="22"/>
        </w:rPr>
        <w:t xml:space="preserve"> to know, such as the information above to complete a report.  Try to use the child’s exact words whenever possible in describing the incident.</w:t>
      </w:r>
    </w:p>
    <w:p w14:paraId="1C7BD124" w14:textId="77777777" w:rsidR="00CA44E4" w:rsidRDefault="00CA44E4">
      <w:pPr>
        <w:spacing w:after="160"/>
        <w:rPr>
          <w:sz w:val="22"/>
          <w:szCs w:val="22"/>
        </w:rPr>
      </w:pPr>
    </w:p>
    <w:p w14:paraId="55130F25" w14:textId="77777777" w:rsidR="00CA44E4" w:rsidRDefault="00CA44E4">
      <w:pPr>
        <w:spacing w:after="160"/>
        <w:rPr>
          <w:sz w:val="22"/>
          <w:szCs w:val="22"/>
        </w:rPr>
      </w:pPr>
    </w:p>
    <w:p w14:paraId="5738D9B4" w14:textId="77777777" w:rsidR="00CA44E4" w:rsidRDefault="00CA44E4">
      <w:pPr>
        <w:spacing w:after="160"/>
        <w:rPr>
          <w:sz w:val="22"/>
          <w:szCs w:val="22"/>
        </w:rPr>
      </w:pPr>
    </w:p>
    <w:p w14:paraId="3B04B15F" w14:textId="77777777" w:rsidR="00CA44E4" w:rsidRDefault="009160AB">
      <w:pPr>
        <w:spacing w:after="160"/>
        <w:rPr>
          <w:sz w:val="22"/>
          <w:szCs w:val="22"/>
        </w:rPr>
      </w:pPr>
      <w:r>
        <w:rPr>
          <w:noProof/>
          <w:sz w:val="22"/>
          <w:szCs w:val="22"/>
        </w:rPr>
        <mc:AlternateContent>
          <mc:Choice Requires="wpg">
            <w:drawing>
              <wp:inline distT="0" distB="0" distL="0" distR="0" wp14:anchorId="106B993C" wp14:editId="34447C38">
                <wp:extent cx="5842880" cy="4552950"/>
                <wp:effectExtent l="0" t="0" r="24765" b="0"/>
                <wp:docPr id="1" name="Group 1"/>
                <wp:cNvGraphicFramePr/>
                <a:graphic xmlns:a="http://schemas.openxmlformats.org/drawingml/2006/main">
                  <a:graphicData uri="http://schemas.microsoft.com/office/word/2010/wordprocessingGroup">
                    <wpg:wgp>
                      <wpg:cNvGrpSpPr/>
                      <wpg:grpSpPr>
                        <a:xfrm>
                          <a:off x="0" y="0"/>
                          <a:ext cx="5842880" cy="4552950"/>
                          <a:chOff x="0" y="1"/>
                          <a:chExt cx="5848350" cy="7022442"/>
                        </a:xfrm>
                      </wpg:grpSpPr>
                      <wpg:grpSp>
                        <wpg:cNvPr id="984149642" name="Group 984149642"/>
                        <wpg:cNvGrpSpPr/>
                        <wpg:grpSpPr>
                          <a:xfrm>
                            <a:off x="0" y="1"/>
                            <a:ext cx="5848350" cy="7022442"/>
                            <a:chOff x="0" y="1"/>
                            <a:chExt cx="5848350" cy="7022442"/>
                          </a:xfrm>
                        </wpg:grpSpPr>
                        <wps:wsp>
                          <wps:cNvPr id="56927342" name="Rectangle 56927342"/>
                          <wps:cNvSpPr/>
                          <wps:spPr>
                            <a:xfrm>
                              <a:off x="0" y="1"/>
                              <a:ext cx="5848350" cy="7022442"/>
                            </a:xfrm>
                            <a:prstGeom prst="rect">
                              <a:avLst/>
                            </a:prstGeom>
                            <a:noFill/>
                            <a:ln>
                              <a:noFill/>
                            </a:ln>
                          </wps:spPr>
                          <wps:txbx>
                            <w:txbxContent>
                              <w:p w14:paraId="27105FD0" w14:textId="77777777" w:rsidR="00CA44E4" w:rsidRDefault="00CA44E4">
                                <w:pPr>
                                  <w:textDirection w:val="btLr"/>
                                </w:pPr>
                              </w:p>
                            </w:txbxContent>
                          </wps:txbx>
                          <wps:bodyPr spcFirstLastPara="1" wrap="square" lIns="91425" tIns="91425" rIns="91425" bIns="91425" anchor="ctr" anchorCtr="0">
                            <a:noAutofit/>
                          </wps:bodyPr>
                        </wps:wsp>
                        <wps:wsp>
                          <wps:cNvPr id="1205480133" name="Freeform: Shape 1205480133"/>
                          <wps:cNvSpPr/>
                          <wps:spPr>
                            <a:xfrm>
                              <a:off x="201127" y="1140708"/>
                              <a:ext cx="5446094" cy="5446094"/>
                            </a:xfrm>
                            <a:custGeom>
                              <a:avLst/>
                              <a:gdLst/>
                              <a:ahLst/>
                              <a:cxnLst/>
                              <a:rect l="l" t="t" r="r" b="b"/>
                              <a:pathLst>
                                <a:path w="120000" h="120000" extrusionOk="0">
                                  <a:moveTo>
                                    <a:pt x="74669" y="5342"/>
                                  </a:moveTo>
                                  <a:lnTo>
                                    <a:pt x="74669" y="5342"/>
                                  </a:lnTo>
                                  <a:cubicBezTo>
                                    <a:pt x="100578" y="12296"/>
                                    <a:pt x="118045" y="36484"/>
                                    <a:pt x="116498" y="63265"/>
                                  </a:cubicBezTo>
                                  <a:cubicBezTo>
                                    <a:pt x="114950" y="90046"/>
                                    <a:pt x="94813" y="112061"/>
                                    <a:pt x="68276" y="115984"/>
                                  </a:cubicBezTo>
                                  <a:cubicBezTo>
                                    <a:pt x="41739" y="119907"/>
                                    <a:pt x="16093" y="104659"/>
                                    <a:pt x="6863" y="79471"/>
                                  </a:cubicBezTo>
                                  <a:cubicBezTo>
                                    <a:pt x="-2367" y="54284"/>
                                    <a:pt x="7355" y="26076"/>
                                    <a:pt x="30144" y="11924"/>
                                  </a:cubicBezTo>
                                  <a:lnTo>
                                    <a:pt x="28607" y="8896"/>
                                  </a:lnTo>
                                  <a:lnTo>
                                    <a:pt x="35809" y="12363"/>
                                  </a:lnTo>
                                  <a:lnTo>
                                    <a:pt x="34559" y="20617"/>
                                  </a:lnTo>
                                  <a:lnTo>
                                    <a:pt x="33022" y="17590"/>
                                  </a:lnTo>
                                  <a:lnTo>
                                    <a:pt x="33022" y="17590"/>
                                  </a:lnTo>
                                  <a:cubicBezTo>
                                    <a:pt x="12962" y="30351"/>
                                    <a:pt x="4587" y="55421"/>
                                    <a:pt x="12948" y="77677"/>
                                  </a:cubicBezTo>
                                  <a:cubicBezTo>
                                    <a:pt x="21309" y="99933"/>
                                    <a:pt x="44120" y="113286"/>
                                    <a:pt x="67620" y="109682"/>
                                  </a:cubicBezTo>
                                  <a:cubicBezTo>
                                    <a:pt x="91120" y="106078"/>
                                    <a:pt x="108880" y="86502"/>
                                    <a:pt x="110187" y="62763"/>
                                  </a:cubicBezTo>
                                  <a:cubicBezTo>
                                    <a:pt x="111494" y="39025"/>
                                    <a:pt x="95991" y="17617"/>
                                    <a:pt x="73028" y="11455"/>
                                  </a:cubicBezTo>
                                  <a:close/>
                                </a:path>
                              </a:pathLst>
                            </a:custGeom>
                            <a:solidFill>
                              <a:srgbClr val="CCD3EA"/>
                            </a:solidFill>
                            <a:ln>
                              <a:noFill/>
                            </a:ln>
                          </wps:spPr>
                          <wps:txbx>
                            <w:txbxContent>
                              <w:p w14:paraId="21F8D594" w14:textId="77777777" w:rsidR="00CA44E4" w:rsidRDefault="00CA44E4">
                                <w:pPr>
                                  <w:textDirection w:val="btLr"/>
                                </w:pPr>
                              </w:p>
                            </w:txbxContent>
                          </wps:txbx>
                          <wps:bodyPr spcFirstLastPara="1" wrap="square" lIns="91425" tIns="91425" rIns="91425" bIns="91425" anchor="ctr" anchorCtr="0">
                            <a:noAutofit/>
                          </wps:bodyPr>
                        </wps:wsp>
                        <wps:wsp>
                          <wps:cNvPr id="162801101" name="Rectangle: Rounded Corners 162801101"/>
                          <wps:cNvSpPr/>
                          <wps:spPr>
                            <a:xfrm>
                              <a:off x="1914706" y="1148284"/>
                              <a:ext cx="2018937" cy="1009468"/>
                            </a:xfrm>
                            <a:prstGeom prst="roundRect">
                              <a:avLst>
                                <a:gd name="adj" fmla="val 16667"/>
                              </a:avLst>
                            </a:prstGeom>
                            <a:solidFill>
                              <a:srgbClr val="4372C3"/>
                            </a:solidFill>
                            <a:ln w="12700" cap="flat" cmpd="sng">
                              <a:solidFill>
                                <a:schemeClr val="lt1"/>
                              </a:solidFill>
                              <a:prstDash val="solid"/>
                              <a:miter lim="800000"/>
                              <a:headEnd type="none" w="sm" len="sm"/>
                              <a:tailEnd type="none" w="sm" len="sm"/>
                            </a:ln>
                          </wps:spPr>
                          <wps:txbx>
                            <w:txbxContent>
                              <w:p w14:paraId="763197DB" w14:textId="77777777" w:rsidR="00CA44E4" w:rsidRDefault="00CA44E4">
                                <w:pPr>
                                  <w:textDirection w:val="btLr"/>
                                </w:pPr>
                              </w:p>
                            </w:txbxContent>
                          </wps:txbx>
                          <wps:bodyPr spcFirstLastPara="1" wrap="square" lIns="91425" tIns="91425" rIns="91425" bIns="91425" anchor="ctr" anchorCtr="0">
                            <a:noAutofit/>
                          </wps:bodyPr>
                        </wps:wsp>
                        <wps:wsp>
                          <wps:cNvPr id="1391243129" name="Text Box 1391243129"/>
                          <wps:cNvSpPr txBox="1"/>
                          <wps:spPr>
                            <a:xfrm>
                              <a:off x="1963984" y="1197562"/>
                              <a:ext cx="1920381" cy="910912"/>
                            </a:xfrm>
                            <a:prstGeom prst="rect">
                              <a:avLst/>
                            </a:prstGeom>
                            <a:noFill/>
                            <a:ln>
                              <a:noFill/>
                            </a:ln>
                          </wps:spPr>
                          <wps:txbx>
                            <w:txbxContent>
                              <w:p w14:paraId="5B75F89E" w14:textId="77777777" w:rsidR="00CA44E4" w:rsidRDefault="009160AB">
                                <w:pPr>
                                  <w:spacing w:line="215" w:lineRule="auto"/>
                                  <w:jc w:val="center"/>
                                  <w:textDirection w:val="btLr"/>
                                </w:pPr>
                                <w:r>
                                  <w:rPr>
                                    <w:rFonts w:ascii="Calibri" w:eastAsia="Calibri" w:hAnsi="Calibri" w:cs="Calibri"/>
                                    <w:color w:val="000000"/>
                                    <w:sz w:val="16"/>
                                  </w:rPr>
                                  <w:t>You have reason to believe child abuse or neglect occurred.</w:t>
                                </w:r>
                              </w:p>
                              <w:p w14:paraId="57CFB50A" w14:textId="77777777" w:rsidR="00CA44E4" w:rsidRDefault="009160AB">
                                <w:pPr>
                                  <w:spacing w:before="55" w:line="215" w:lineRule="auto"/>
                                  <w:jc w:val="center"/>
                                  <w:textDirection w:val="btLr"/>
                                </w:pPr>
                                <w:r>
                                  <w:rPr>
                                    <w:rFonts w:ascii="Calibri" w:eastAsia="Calibri" w:hAnsi="Calibri" w:cs="Calibri"/>
                                    <w:color w:val="000000"/>
                                    <w:sz w:val="16"/>
                                  </w:rPr>
                                  <w:t>You are individually responsible for reporting it.</w:t>
                                </w:r>
                              </w:p>
                            </w:txbxContent>
                          </wps:txbx>
                          <wps:bodyPr spcFirstLastPara="1" wrap="square" lIns="30475" tIns="30475" rIns="30475" bIns="30475" anchor="ctr" anchorCtr="0">
                            <a:noAutofit/>
                          </wps:bodyPr>
                        </wps:wsp>
                        <wps:wsp>
                          <wps:cNvPr id="193795882" name="Rectangle: Rounded Corners 193795882"/>
                          <wps:cNvSpPr/>
                          <wps:spPr>
                            <a:xfrm>
                              <a:off x="3828526" y="2435483"/>
                              <a:ext cx="2018937" cy="1211927"/>
                            </a:xfrm>
                            <a:prstGeom prst="roundRect">
                              <a:avLst>
                                <a:gd name="adj" fmla="val 16667"/>
                              </a:avLst>
                            </a:prstGeom>
                            <a:solidFill>
                              <a:srgbClr val="4372C3"/>
                            </a:solidFill>
                            <a:ln w="12700" cap="flat" cmpd="sng">
                              <a:solidFill>
                                <a:schemeClr val="lt1"/>
                              </a:solidFill>
                              <a:prstDash val="solid"/>
                              <a:miter lim="800000"/>
                              <a:headEnd type="none" w="sm" len="sm"/>
                              <a:tailEnd type="none" w="sm" len="sm"/>
                            </a:ln>
                          </wps:spPr>
                          <wps:txbx>
                            <w:txbxContent>
                              <w:p w14:paraId="69F5FAF3" w14:textId="77777777" w:rsidR="00CA44E4" w:rsidRDefault="00CA44E4">
                                <w:pPr>
                                  <w:textDirection w:val="btLr"/>
                                </w:pPr>
                              </w:p>
                            </w:txbxContent>
                          </wps:txbx>
                          <wps:bodyPr spcFirstLastPara="1" wrap="square" lIns="91425" tIns="91425" rIns="91425" bIns="91425" anchor="ctr" anchorCtr="0">
                            <a:noAutofit/>
                          </wps:bodyPr>
                        </wps:wsp>
                        <wps:wsp>
                          <wps:cNvPr id="250437031" name="Text Box 250437031"/>
                          <wps:cNvSpPr txBox="1"/>
                          <wps:spPr>
                            <a:xfrm>
                              <a:off x="3887687" y="2494644"/>
                              <a:ext cx="1900615" cy="1093605"/>
                            </a:xfrm>
                            <a:prstGeom prst="rect">
                              <a:avLst/>
                            </a:prstGeom>
                            <a:noFill/>
                            <a:ln>
                              <a:noFill/>
                            </a:ln>
                          </wps:spPr>
                          <wps:txbx>
                            <w:txbxContent>
                              <w:p w14:paraId="20DBAAE1" w14:textId="77777777" w:rsidR="00CA44E4" w:rsidRDefault="009160AB">
                                <w:pPr>
                                  <w:spacing w:line="215" w:lineRule="auto"/>
                                  <w:jc w:val="center"/>
                                  <w:textDirection w:val="btLr"/>
                                </w:pPr>
                                <w:r>
                                  <w:rPr>
                                    <w:rFonts w:ascii="Calibri" w:eastAsia="Calibri" w:hAnsi="Calibri" w:cs="Calibri"/>
                                    <w:color w:val="000000"/>
                                    <w:sz w:val="16"/>
                                  </w:rPr>
                                  <w:t xml:space="preserve">Organize your information and call Tuscaloosa Co. </w:t>
                                </w:r>
                                <w:proofErr w:type="gramStart"/>
                                <w:r>
                                  <w:rPr>
                                    <w:rFonts w:ascii="Calibri" w:eastAsia="Calibri" w:hAnsi="Calibri" w:cs="Calibri"/>
                                    <w:color w:val="000000"/>
                                    <w:sz w:val="16"/>
                                  </w:rPr>
                                  <w:t>DHR  by</w:t>
                                </w:r>
                                <w:proofErr w:type="gramEnd"/>
                                <w:r>
                                  <w:rPr>
                                    <w:rFonts w:ascii="Calibri" w:eastAsia="Calibri" w:hAnsi="Calibri" w:cs="Calibri"/>
                                    <w:color w:val="000000"/>
                                    <w:sz w:val="16"/>
                                  </w:rPr>
                                  <w:t xml:space="preserve"> phone in a timely manner.</w:t>
                                </w:r>
                              </w:p>
                              <w:p w14:paraId="26373A41" w14:textId="77777777" w:rsidR="00CA44E4" w:rsidRDefault="009160AB">
                                <w:pPr>
                                  <w:spacing w:before="55" w:line="215" w:lineRule="auto"/>
                                  <w:jc w:val="center"/>
                                  <w:textDirection w:val="btLr"/>
                                </w:pPr>
                                <w:r>
                                  <w:rPr>
                                    <w:rFonts w:ascii="Calibri" w:eastAsia="Calibri" w:hAnsi="Calibri" w:cs="Calibri"/>
                                    <w:color w:val="000000"/>
                                    <w:sz w:val="16"/>
                                  </w:rPr>
                                  <w:t xml:space="preserve">Make repeated calls if </w:t>
                                </w:r>
                                <w:proofErr w:type="gramStart"/>
                                <w:r>
                                  <w:rPr>
                                    <w:rFonts w:ascii="Calibri" w:eastAsia="Calibri" w:hAnsi="Calibri" w:cs="Calibri"/>
                                    <w:color w:val="000000"/>
                                    <w:sz w:val="16"/>
                                  </w:rPr>
                                  <w:t>necessary</w:t>
                                </w:r>
                                <w:proofErr w:type="gramEnd"/>
                              </w:p>
                              <w:p w14:paraId="2FC29227" w14:textId="77777777" w:rsidR="00CA44E4" w:rsidRDefault="00CA44E4">
                                <w:pPr>
                                  <w:spacing w:before="55" w:line="215" w:lineRule="auto"/>
                                  <w:jc w:val="center"/>
                                  <w:textDirection w:val="btLr"/>
                                </w:pPr>
                              </w:p>
                            </w:txbxContent>
                          </wps:txbx>
                          <wps:bodyPr spcFirstLastPara="1" wrap="square" lIns="30475" tIns="30475" rIns="30475" bIns="30475" anchor="ctr" anchorCtr="0">
                            <a:noAutofit/>
                          </wps:bodyPr>
                        </wps:wsp>
                        <wps:wsp>
                          <wps:cNvPr id="35055825" name="Rectangle: Rounded Corners 35055825"/>
                          <wps:cNvSpPr/>
                          <wps:spPr>
                            <a:xfrm>
                              <a:off x="3828526" y="3995867"/>
                              <a:ext cx="2018937" cy="1395216"/>
                            </a:xfrm>
                            <a:prstGeom prst="roundRect">
                              <a:avLst>
                                <a:gd name="adj" fmla="val 16667"/>
                              </a:avLst>
                            </a:prstGeom>
                            <a:solidFill>
                              <a:srgbClr val="4372C3"/>
                            </a:solidFill>
                            <a:ln w="12700" cap="flat" cmpd="sng">
                              <a:solidFill>
                                <a:schemeClr val="lt1"/>
                              </a:solidFill>
                              <a:prstDash val="solid"/>
                              <a:miter lim="800000"/>
                              <a:headEnd type="none" w="sm" len="sm"/>
                              <a:tailEnd type="none" w="sm" len="sm"/>
                            </a:ln>
                          </wps:spPr>
                          <wps:txbx>
                            <w:txbxContent>
                              <w:p w14:paraId="46C798F5" w14:textId="77777777" w:rsidR="00CA44E4" w:rsidRDefault="00CA44E4">
                                <w:pPr>
                                  <w:textDirection w:val="btLr"/>
                                </w:pPr>
                              </w:p>
                            </w:txbxContent>
                          </wps:txbx>
                          <wps:bodyPr spcFirstLastPara="1" wrap="square" lIns="91425" tIns="91425" rIns="91425" bIns="91425" anchor="ctr" anchorCtr="0">
                            <a:noAutofit/>
                          </wps:bodyPr>
                        </wps:wsp>
                        <wps:wsp>
                          <wps:cNvPr id="1292870215" name="Text Box 1292870215"/>
                          <wps:cNvSpPr txBox="1"/>
                          <wps:spPr>
                            <a:xfrm>
                              <a:off x="3896635" y="4063976"/>
                              <a:ext cx="1882719" cy="1258998"/>
                            </a:xfrm>
                            <a:prstGeom prst="rect">
                              <a:avLst/>
                            </a:prstGeom>
                            <a:noFill/>
                            <a:ln>
                              <a:noFill/>
                            </a:ln>
                          </wps:spPr>
                          <wps:txbx>
                            <w:txbxContent>
                              <w:p w14:paraId="2B88AEA5" w14:textId="77777777" w:rsidR="00CA44E4" w:rsidRDefault="009160AB">
                                <w:pPr>
                                  <w:spacing w:line="215" w:lineRule="auto"/>
                                  <w:jc w:val="center"/>
                                  <w:textDirection w:val="btLr"/>
                                </w:pPr>
                                <w:r>
                                  <w:rPr>
                                    <w:rFonts w:ascii="Calibri" w:eastAsia="Calibri" w:hAnsi="Calibri" w:cs="Calibri"/>
                                    <w:color w:val="000000"/>
                                    <w:sz w:val="16"/>
                                  </w:rPr>
                                  <w:t>Tuscaloosa DHR Intake:</w:t>
                                </w:r>
                              </w:p>
                              <w:p w14:paraId="35A0BD7E" w14:textId="77777777" w:rsidR="00CA44E4" w:rsidRDefault="009160AB">
                                <w:pPr>
                                  <w:spacing w:before="55" w:line="215" w:lineRule="auto"/>
                                  <w:jc w:val="center"/>
                                  <w:textDirection w:val="btLr"/>
                                </w:pPr>
                                <w:r>
                                  <w:rPr>
                                    <w:rFonts w:ascii="Calibri" w:eastAsia="Calibri" w:hAnsi="Calibri" w:cs="Calibri"/>
                                    <w:color w:val="000000"/>
                                    <w:sz w:val="16"/>
                                  </w:rPr>
                                  <w:t>205-554-1116 or 205-554-1117</w:t>
                                </w:r>
                              </w:p>
                              <w:p w14:paraId="72926489" w14:textId="77777777" w:rsidR="00CA44E4" w:rsidRDefault="009160AB">
                                <w:pPr>
                                  <w:spacing w:before="55" w:line="215" w:lineRule="auto"/>
                                  <w:jc w:val="center"/>
                                  <w:textDirection w:val="btLr"/>
                                </w:pPr>
                                <w:r>
                                  <w:rPr>
                                    <w:rFonts w:ascii="Calibri" w:eastAsia="Calibri" w:hAnsi="Calibri" w:cs="Calibri"/>
                                    <w:color w:val="000000"/>
                                    <w:sz w:val="16"/>
                                  </w:rPr>
                                  <w:t>The penalty for not reporting is a Class B</w:t>
                                </w:r>
                              </w:p>
                              <w:p w14:paraId="7527CCD5" w14:textId="77777777" w:rsidR="00CA44E4" w:rsidRDefault="009160AB">
                                <w:pPr>
                                  <w:spacing w:before="55" w:line="215" w:lineRule="auto"/>
                                  <w:jc w:val="center"/>
                                  <w:textDirection w:val="btLr"/>
                                </w:pPr>
                                <w:r>
                                  <w:rPr>
                                    <w:rFonts w:ascii="Calibri" w:eastAsia="Calibri" w:hAnsi="Calibri" w:cs="Calibri"/>
                                    <w:color w:val="000000"/>
                                    <w:sz w:val="16"/>
                                  </w:rPr>
                                  <w:t>misdemeanor for failing to comply with the law.</w:t>
                                </w:r>
                              </w:p>
                            </w:txbxContent>
                          </wps:txbx>
                          <wps:bodyPr spcFirstLastPara="1" wrap="square" lIns="30475" tIns="30475" rIns="30475" bIns="30475" anchor="ctr" anchorCtr="0">
                            <a:noAutofit/>
                          </wps:bodyPr>
                        </wps:wsp>
                        <wps:wsp>
                          <wps:cNvPr id="514426156" name="Rectangle: Rounded Corners 514426156"/>
                          <wps:cNvSpPr/>
                          <wps:spPr>
                            <a:xfrm>
                              <a:off x="1914706" y="5567022"/>
                              <a:ext cx="2018937" cy="1009468"/>
                            </a:xfrm>
                            <a:prstGeom prst="roundRect">
                              <a:avLst>
                                <a:gd name="adj" fmla="val 16667"/>
                              </a:avLst>
                            </a:prstGeom>
                            <a:solidFill>
                              <a:srgbClr val="4372C3"/>
                            </a:solidFill>
                            <a:ln w="12700" cap="flat" cmpd="sng">
                              <a:solidFill>
                                <a:schemeClr val="lt1"/>
                              </a:solidFill>
                              <a:prstDash val="solid"/>
                              <a:miter lim="800000"/>
                              <a:headEnd type="none" w="sm" len="sm"/>
                              <a:tailEnd type="none" w="sm" len="sm"/>
                            </a:ln>
                          </wps:spPr>
                          <wps:txbx>
                            <w:txbxContent>
                              <w:p w14:paraId="37C16A69" w14:textId="77777777" w:rsidR="00CA44E4" w:rsidRDefault="00CA44E4">
                                <w:pPr>
                                  <w:textDirection w:val="btLr"/>
                                </w:pPr>
                              </w:p>
                            </w:txbxContent>
                          </wps:txbx>
                          <wps:bodyPr spcFirstLastPara="1" wrap="square" lIns="91425" tIns="91425" rIns="91425" bIns="91425" anchor="ctr" anchorCtr="0">
                            <a:noAutofit/>
                          </wps:bodyPr>
                        </wps:wsp>
                        <wps:wsp>
                          <wps:cNvPr id="1235226071" name="Text Box 1235226071"/>
                          <wps:cNvSpPr txBox="1"/>
                          <wps:spPr>
                            <a:xfrm>
                              <a:off x="1963984" y="5616300"/>
                              <a:ext cx="1920381" cy="910912"/>
                            </a:xfrm>
                            <a:prstGeom prst="rect">
                              <a:avLst/>
                            </a:prstGeom>
                            <a:noFill/>
                            <a:ln>
                              <a:noFill/>
                            </a:ln>
                          </wps:spPr>
                          <wps:txbx>
                            <w:txbxContent>
                              <w:p w14:paraId="59A8DD8A" w14:textId="77777777" w:rsidR="00CA44E4" w:rsidRDefault="009160AB">
                                <w:pPr>
                                  <w:spacing w:line="215" w:lineRule="auto"/>
                                  <w:jc w:val="center"/>
                                  <w:textDirection w:val="btLr"/>
                                </w:pPr>
                                <w:r>
                                  <w:rPr>
                                    <w:rFonts w:ascii="Calibri" w:eastAsia="Calibri" w:hAnsi="Calibri" w:cs="Calibri"/>
                                    <w:color w:val="000000"/>
                                    <w:sz w:val="16"/>
                                  </w:rPr>
                                  <w:t xml:space="preserve">DHR intake worker or officer will take your information (required) as well as the information regarding the child, incident/concerns, and the </w:t>
                                </w:r>
                                <w:proofErr w:type="gramStart"/>
                                <w:r>
                                  <w:rPr>
                                    <w:rFonts w:ascii="Calibri" w:eastAsia="Calibri" w:hAnsi="Calibri" w:cs="Calibri"/>
                                    <w:color w:val="000000"/>
                                    <w:sz w:val="16"/>
                                  </w:rPr>
                                  <w:t>family</w:t>
                                </w:r>
                                <w:proofErr w:type="gramEnd"/>
                              </w:p>
                            </w:txbxContent>
                          </wps:txbx>
                          <wps:bodyPr spcFirstLastPara="1" wrap="square" lIns="30475" tIns="30475" rIns="30475" bIns="30475" anchor="ctr" anchorCtr="0">
                            <a:noAutofit/>
                          </wps:bodyPr>
                        </wps:wsp>
                        <wps:wsp>
                          <wps:cNvPr id="258805568" name="Rectangle: Rounded Corners 258805568"/>
                          <wps:cNvSpPr/>
                          <wps:spPr>
                            <a:xfrm>
                              <a:off x="897" y="4117795"/>
                              <a:ext cx="2018937" cy="1009468"/>
                            </a:xfrm>
                            <a:prstGeom prst="roundRect">
                              <a:avLst>
                                <a:gd name="adj" fmla="val 16667"/>
                              </a:avLst>
                            </a:prstGeom>
                            <a:solidFill>
                              <a:srgbClr val="4372C3"/>
                            </a:solidFill>
                            <a:ln w="12700" cap="flat" cmpd="sng">
                              <a:solidFill>
                                <a:schemeClr val="lt1"/>
                              </a:solidFill>
                              <a:prstDash val="solid"/>
                              <a:miter lim="800000"/>
                              <a:headEnd type="none" w="sm" len="sm"/>
                              <a:tailEnd type="none" w="sm" len="sm"/>
                            </a:ln>
                          </wps:spPr>
                          <wps:txbx>
                            <w:txbxContent>
                              <w:p w14:paraId="64764EA3" w14:textId="77777777" w:rsidR="00CA44E4" w:rsidRDefault="00CA44E4">
                                <w:pPr>
                                  <w:textDirection w:val="btLr"/>
                                </w:pPr>
                              </w:p>
                            </w:txbxContent>
                          </wps:txbx>
                          <wps:bodyPr spcFirstLastPara="1" wrap="square" lIns="91425" tIns="91425" rIns="91425" bIns="91425" anchor="ctr" anchorCtr="0">
                            <a:noAutofit/>
                          </wps:bodyPr>
                        </wps:wsp>
                        <wps:wsp>
                          <wps:cNvPr id="464158551" name="Text Box 464158551"/>
                          <wps:cNvSpPr txBox="1"/>
                          <wps:spPr>
                            <a:xfrm>
                              <a:off x="50175" y="4167073"/>
                              <a:ext cx="1920381" cy="910912"/>
                            </a:xfrm>
                            <a:prstGeom prst="rect">
                              <a:avLst/>
                            </a:prstGeom>
                            <a:noFill/>
                            <a:ln>
                              <a:noFill/>
                            </a:ln>
                          </wps:spPr>
                          <wps:txbx>
                            <w:txbxContent>
                              <w:p w14:paraId="6B1E4DF0" w14:textId="77777777" w:rsidR="00CA44E4" w:rsidRDefault="009160AB">
                                <w:pPr>
                                  <w:spacing w:line="215" w:lineRule="auto"/>
                                  <w:jc w:val="center"/>
                                  <w:textDirection w:val="btLr"/>
                                </w:pPr>
                                <w:r>
                                  <w:rPr>
                                    <w:rFonts w:ascii="Calibri" w:eastAsia="Calibri" w:hAnsi="Calibri" w:cs="Calibri"/>
                                    <w:color w:val="000000"/>
                                    <w:sz w:val="16"/>
                                  </w:rPr>
                                  <w:t xml:space="preserve">Submit a written report to DHR-1593 to DHR regardless of who you spoke with on the phone.  A DHR intake worker will determine if it will be accepted and who it will be </w:t>
                                </w:r>
                                <w:proofErr w:type="gramStart"/>
                                <w:r>
                                  <w:rPr>
                                    <w:rFonts w:ascii="Calibri" w:eastAsia="Calibri" w:hAnsi="Calibri" w:cs="Calibri"/>
                                    <w:color w:val="000000"/>
                                    <w:sz w:val="16"/>
                                  </w:rPr>
                                  <w:t>assigned .</w:t>
                                </w:r>
                                <w:proofErr w:type="gramEnd"/>
                                <w:r>
                                  <w:rPr>
                                    <w:rFonts w:ascii="Calibri" w:eastAsia="Calibri" w:hAnsi="Calibri" w:cs="Calibri"/>
                                    <w:color w:val="000000"/>
                                    <w:sz w:val="16"/>
                                  </w:rPr>
                                  <w:t xml:space="preserve"> </w:t>
                                </w:r>
                              </w:p>
                            </w:txbxContent>
                          </wps:txbx>
                          <wps:bodyPr spcFirstLastPara="1" wrap="square" lIns="30475" tIns="30475" rIns="30475" bIns="30475" anchor="ctr" anchorCtr="0">
                            <a:noAutofit/>
                          </wps:bodyPr>
                        </wps:wsp>
                        <wps:wsp>
                          <wps:cNvPr id="757674773" name="Rectangle: Rounded Corners 757674773"/>
                          <wps:cNvSpPr/>
                          <wps:spPr>
                            <a:xfrm>
                              <a:off x="0" y="2435698"/>
                              <a:ext cx="2018937" cy="1226040"/>
                            </a:xfrm>
                            <a:prstGeom prst="roundRect">
                              <a:avLst>
                                <a:gd name="adj" fmla="val 16667"/>
                              </a:avLst>
                            </a:prstGeom>
                            <a:solidFill>
                              <a:srgbClr val="4372C3"/>
                            </a:solidFill>
                            <a:ln w="12700" cap="flat" cmpd="sng">
                              <a:solidFill>
                                <a:schemeClr val="lt1"/>
                              </a:solidFill>
                              <a:prstDash val="solid"/>
                              <a:miter lim="800000"/>
                              <a:headEnd type="none" w="sm" len="sm"/>
                              <a:tailEnd type="none" w="sm" len="sm"/>
                            </a:ln>
                          </wps:spPr>
                          <wps:txbx>
                            <w:txbxContent>
                              <w:p w14:paraId="28565626" w14:textId="77777777" w:rsidR="00CA44E4" w:rsidRDefault="00CA44E4">
                                <w:pPr>
                                  <w:textDirection w:val="btLr"/>
                                </w:pPr>
                              </w:p>
                            </w:txbxContent>
                          </wps:txbx>
                          <wps:bodyPr spcFirstLastPara="1" wrap="square" lIns="91425" tIns="91425" rIns="91425" bIns="91425" anchor="ctr" anchorCtr="0">
                            <a:noAutofit/>
                          </wps:bodyPr>
                        </wps:wsp>
                        <wps:wsp>
                          <wps:cNvPr id="1974574053" name="Text Box 1974574053"/>
                          <wps:cNvSpPr txBox="1"/>
                          <wps:spPr>
                            <a:xfrm>
                              <a:off x="59850" y="2495548"/>
                              <a:ext cx="1899237" cy="1106340"/>
                            </a:xfrm>
                            <a:prstGeom prst="rect">
                              <a:avLst/>
                            </a:prstGeom>
                            <a:noFill/>
                            <a:ln>
                              <a:noFill/>
                            </a:ln>
                          </wps:spPr>
                          <wps:txbx>
                            <w:txbxContent>
                              <w:p w14:paraId="44053989" w14:textId="77777777" w:rsidR="00CA44E4" w:rsidRDefault="009160AB">
                                <w:pPr>
                                  <w:spacing w:line="215" w:lineRule="auto"/>
                                  <w:jc w:val="center"/>
                                  <w:textDirection w:val="btLr"/>
                                </w:pPr>
                                <w:r>
                                  <w:rPr>
                                    <w:rFonts w:ascii="Calibri" w:eastAsia="Calibri" w:hAnsi="Calibri" w:cs="Calibri"/>
                                    <w:color w:val="000000"/>
                                    <w:sz w:val="16"/>
                                  </w:rPr>
                                  <w:t>If your report is accepted for investigation or assessment, DHR intake worker will notify you and the assigned worker may follow-up.  You will be notified of the disposition.</w:t>
                                </w:r>
                              </w:p>
                              <w:p w14:paraId="177D25F9" w14:textId="77777777" w:rsidR="00CA44E4" w:rsidRDefault="009160AB">
                                <w:pPr>
                                  <w:spacing w:before="55" w:line="215" w:lineRule="auto"/>
                                  <w:jc w:val="center"/>
                                  <w:textDirection w:val="btLr"/>
                                </w:pPr>
                                <w:r>
                                  <w:rPr>
                                    <w:rFonts w:ascii="Calibri" w:eastAsia="Calibri" w:hAnsi="Calibri" w:cs="Calibri"/>
                                    <w:color w:val="000000"/>
                                    <w:sz w:val="16"/>
                                  </w:rPr>
                                  <w:t xml:space="preserve">If it is not accepted, you will be notified. </w:t>
                                </w:r>
                                <w:proofErr w:type="gramStart"/>
                                <w:r>
                                  <w:rPr>
                                    <w:rFonts w:ascii="Calibri" w:eastAsia="Calibri" w:hAnsi="Calibri" w:cs="Calibri"/>
                                    <w:color w:val="000000"/>
                                    <w:sz w:val="16"/>
                                  </w:rPr>
                                  <w:t>But  you</w:t>
                                </w:r>
                                <w:proofErr w:type="gramEnd"/>
                                <w:r>
                                  <w:rPr>
                                    <w:rFonts w:ascii="Calibri" w:eastAsia="Calibri" w:hAnsi="Calibri" w:cs="Calibri"/>
                                    <w:color w:val="000000"/>
                                    <w:sz w:val="16"/>
                                  </w:rPr>
                                  <w:t xml:space="preserve"> can continue to document on-going concerns.</w:t>
                                </w:r>
                              </w:p>
                            </w:txbxContent>
                          </wps:txbx>
                          <wps:bodyPr spcFirstLastPara="1" wrap="square" lIns="30475" tIns="30475" rIns="30475" bIns="30475" anchor="ctr" anchorCtr="0">
                            <a:noAutofit/>
                          </wps:bodyPr>
                        </wps:wsp>
                      </wpg:grpSp>
                    </wpg:wgp>
                  </a:graphicData>
                </a:graphic>
              </wp:inline>
            </w:drawing>
          </mc:Choice>
          <mc:Fallback>
            <w:pict>
              <v:group w14:anchorId="106B993C" id="Group 1" o:spid="_x0000_s1026" style="width:460.05pt;height:358.5pt;mso-position-horizontal-relative:char;mso-position-vertical-relative:line" coordorigin="" coordsize="58483,70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">
                <v:group id="Group 984149642" o:spid="_x0000_s1027" style="position:absolute;width:58483;height:70224" coordorigin="" coordsize="58483,70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">
                  <v:rect id="Rectangle 56927342" o:spid="_x0000_s1028" style="position:absolute;width:58483;height:702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" filled="f" stroked="f">
                    <v:textbox inset="2.53958mm,2.53958mm,2.53958mm,2.53958mm">
                      <w:txbxContent>
                        <w:p w14:paraId="27105FD0" w14:textId="77777777" w:rsidR="00CA44E4" w:rsidRDefault="00CA44E4">
                          <w:pPr>
                            <w:textDirection w:val="btLr"/>
                          </w:pPr>
                        </w:p>
                      </w:txbxContent>
                    </v:textbox>
                  </v:rect>
                  <v:shape id="Freeform: Shape 1205480133" o:spid="_x0000_s1029" style="position:absolute;left:2011;top:11407;width:54461;height:54461;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" adj="-11796480,,5400" path="m74669,5342r,c100578,12296,118045,36484,116498,63265v-1548,26781,-21685,48796,-48222,52719c41739,119907,16093,104659,6863,79471,-2367,54284,7355,26076,30144,11924l28607,8896r7202,3467l34559,20617,33022,17590r,c12962,30351,4587,55421,12948,77677v8361,22256,31172,35609,54672,32005c91120,106078,108880,86502,110187,62763,111494,39025,95991,17617,73028,11455l74669,5342xe" fillcolor="#ccd3ea" stroked="f">
                    <v:stroke joinstyle="miter"/>
                    <v:formulas/>
                    <v:path arrowok="t" o:extrusionok="f" o:connecttype="custom" textboxrect="0,0,120000,120000"/>
                    <v:textbox inset="2.53958mm,2.53958mm,2.53958mm,2.53958mm">
                      <w:txbxContent>
                        <w:p w14:paraId="21F8D594" w14:textId="77777777" w:rsidR="00CA44E4" w:rsidRDefault="00CA44E4">
                          <w:pPr>
                            <w:textDirection w:val="btLr"/>
                          </w:pPr>
                        </w:p>
                      </w:txbxContent>
                    </v:textbox>
                  </v:shape>
                  <v:roundrect id="Rectangle: Rounded Corners 162801101" o:spid="_x0000_s1030" style="position:absolute;left:19147;top:11482;width:20189;height:1009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" fillcolor="#4372c3" strokecolor="white [3201]" strokeweight="1pt">
                    <v:stroke startarrowwidth="narrow" startarrowlength="short" endarrowwidth="narrow" endarrowlength="short" joinstyle="miter"/>
                    <v:textbox inset="2.53958mm,2.53958mm,2.53958mm,2.53958mm">
                      <w:txbxContent>
                        <w:p w14:paraId="763197DB" w14:textId="77777777" w:rsidR="00CA44E4" w:rsidRDefault="00CA44E4">
                          <w:pPr>
                            <w:textDirection w:val="btLr"/>
                          </w:pPr>
                        </w:p>
                      </w:txbxContent>
                    </v:textbox>
                  </v:roundrect>
                  <v:shapetype id="_x0000_t202" coordsize="21600,21600" o:spt="202" path="m,l,21600r21600,l21600,xe">
                    <v:stroke joinstyle="miter"/>
                    <v:path gradientshapeok="t" o:connecttype="rect"/>
                  </v:shapetype>
                  <v:shape id="Text Box 1391243129" o:spid="_x0000_s1031" type="#_x0000_t202" style="position:absolute;left:19639;top:11975;width:19204;height:91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" filled="f" stroked="f">
                    <v:textbox inset=".84653mm,.84653mm,.84653mm,.84653mm">
                      <w:txbxContent>
                        <w:p w14:paraId="5B75F89E" w14:textId="77777777" w:rsidR="00CA44E4" w:rsidRDefault="009160AB">
                          <w:pPr>
                            <w:spacing w:line="215" w:lineRule="auto"/>
                            <w:jc w:val="center"/>
                            <w:textDirection w:val="btLr"/>
                          </w:pPr>
                          <w:r>
                            <w:rPr>
                              <w:rFonts w:ascii="Calibri" w:eastAsia="Calibri" w:hAnsi="Calibri" w:cs="Calibri"/>
                              <w:color w:val="000000"/>
                              <w:sz w:val="16"/>
                            </w:rPr>
                            <w:t>You have reason to believe child abuse or neglect occurred.</w:t>
                          </w:r>
                        </w:p>
                        <w:p w14:paraId="57CFB50A" w14:textId="77777777" w:rsidR="00CA44E4" w:rsidRDefault="009160AB">
                          <w:pPr>
                            <w:spacing w:before="55" w:line="215" w:lineRule="auto"/>
                            <w:jc w:val="center"/>
                            <w:textDirection w:val="btLr"/>
                          </w:pPr>
                          <w:r>
                            <w:rPr>
                              <w:rFonts w:ascii="Calibri" w:eastAsia="Calibri" w:hAnsi="Calibri" w:cs="Calibri"/>
                              <w:color w:val="000000"/>
                              <w:sz w:val="16"/>
                            </w:rPr>
                            <w:t>You are individually responsible for reporting it.</w:t>
                          </w:r>
                        </w:p>
                      </w:txbxContent>
                    </v:textbox>
                  </v:shape>
                  <v:roundrect id="Rectangle: Rounded Corners 193795882" o:spid="_x0000_s1032" style="position:absolute;left:38285;top:24354;width:20189;height:1212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" fillcolor="#4372c3" strokecolor="white [3201]" strokeweight="1pt">
                    <v:stroke startarrowwidth="narrow" startarrowlength="short" endarrowwidth="narrow" endarrowlength="short" joinstyle="miter"/>
                    <v:textbox inset="2.53958mm,2.53958mm,2.53958mm,2.53958mm">
                      <w:txbxContent>
                        <w:p w14:paraId="69F5FAF3" w14:textId="77777777" w:rsidR="00CA44E4" w:rsidRDefault="00CA44E4">
                          <w:pPr>
                            <w:textDirection w:val="btLr"/>
                          </w:pPr>
                        </w:p>
                      </w:txbxContent>
                    </v:textbox>
                  </v:roundrect>
                  <v:shape id="Text Box 250437031" o:spid="_x0000_s1033" type="#_x0000_t202" style="position:absolute;left:38876;top:24946;width:19007;height:109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" filled="f" stroked="f">
                    <v:textbox inset=".84653mm,.84653mm,.84653mm,.84653mm">
                      <w:txbxContent>
                        <w:p w14:paraId="20DBAAE1" w14:textId="77777777" w:rsidR="00CA44E4" w:rsidRDefault="009160AB">
                          <w:pPr>
                            <w:spacing w:line="215" w:lineRule="auto"/>
                            <w:jc w:val="center"/>
                            <w:textDirection w:val="btLr"/>
                          </w:pPr>
                          <w:r>
                            <w:rPr>
                              <w:rFonts w:ascii="Calibri" w:eastAsia="Calibri" w:hAnsi="Calibri" w:cs="Calibri"/>
                              <w:color w:val="000000"/>
                              <w:sz w:val="16"/>
                            </w:rPr>
                            <w:t xml:space="preserve">Organize your information and call Tuscaloosa Co. </w:t>
                          </w:r>
                          <w:proofErr w:type="gramStart"/>
                          <w:r>
                            <w:rPr>
                              <w:rFonts w:ascii="Calibri" w:eastAsia="Calibri" w:hAnsi="Calibri" w:cs="Calibri"/>
                              <w:color w:val="000000"/>
                              <w:sz w:val="16"/>
                            </w:rPr>
                            <w:t>DHR  by</w:t>
                          </w:r>
                          <w:proofErr w:type="gramEnd"/>
                          <w:r>
                            <w:rPr>
                              <w:rFonts w:ascii="Calibri" w:eastAsia="Calibri" w:hAnsi="Calibri" w:cs="Calibri"/>
                              <w:color w:val="000000"/>
                              <w:sz w:val="16"/>
                            </w:rPr>
                            <w:t xml:space="preserve"> phone in a timely manner.</w:t>
                          </w:r>
                        </w:p>
                        <w:p w14:paraId="26373A41" w14:textId="77777777" w:rsidR="00CA44E4" w:rsidRDefault="009160AB">
                          <w:pPr>
                            <w:spacing w:before="55" w:line="215" w:lineRule="auto"/>
                            <w:jc w:val="center"/>
                            <w:textDirection w:val="btLr"/>
                          </w:pPr>
                          <w:r>
                            <w:rPr>
                              <w:rFonts w:ascii="Calibri" w:eastAsia="Calibri" w:hAnsi="Calibri" w:cs="Calibri"/>
                              <w:color w:val="000000"/>
                              <w:sz w:val="16"/>
                            </w:rPr>
                            <w:t xml:space="preserve">Make repeated calls if </w:t>
                          </w:r>
                          <w:proofErr w:type="gramStart"/>
                          <w:r>
                            <w:rPr>
                              <w:rFonts w:ascii="Calibri" w:eastAsia="Calibri" w:hAnsi="Calibri" w:cs="Calibri"/>
                              <w:color w:val="000000"/>
                              <w:sz w:val="16"/>
                            </w:rPr>
                            <w:t>necessary</w:t>
                          </w:r>
                          <w:proofErr w:type="gramEnd"/>
                        </w:p>
                        <w:p w14:paraId="2FC29227" w14:textId="77777777" w:rsidR="00CA44E4" w:rsidRDefault="00CA44E4">
                          <w:pPr>
                            <w:spacing w:before="55" w:line="215" w:lineRule="auto"/>
                            <w:jc w:val="center"/>
                            <w:textDirection w:val="btLr"/>
                          </w:pPr>
                        </w:p>
                      </w:txbxContent>
                    </v:textbox>
                  </v:shape>
                  <v:roundrect id="Rectangle: Rounded Corners 35055825" o:spid="_x0000_s1034" style="position:absolute;left:38285;top:39958;width:20189;height:1395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" fillcolor="#4372c3" strokecolor="white [3201]" strokeweight="1pt">
                    <v:stroke startarrowwidth="narrow" startarrowlength="short" endarrowwidth="narrow" endarrowlength="short" joinstyle="miter"/>
                    <v:textbox inset="2.53958mm,2.53958mm,2.53958mm,2.53958mm">
                      <w:txbxContent>
                        <w:p w14:paraId="46C798F5" w14:textId="77777777" w:rsidR="00CA44E4" w:rsidRDefault="00CA44E4">
                          <w:pPr>
                            <w:textDirection w:val="btLr"/>
                          </w:pPr>
                        </w:p>
                      </w:txbxContent>
                    </v:textbox>
                  </v:roundrect>
                  <v:shape id="Text Box 1292870215" o:spid="_x0000_s1035" type="#_x0000_t202" style="position:absolute;left:38966;top:40639;width:18827;height:125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" filled="f" stroked="f">
                    <v:textbox inset=".84653mm,.84653mm,.84653mm,.84653mm">
                      <w:txbxContent>
                        <w:p w14:paraId="2B88AEA5" w14:textId="77777777" w:rsidR="00CA44E4" w:rsidRDefault="009160AB">
                          <w:pPr>
                            <w:spacing w:line="215" w:lineRule="auto"/>
                            <w:jc w:val="center"/>
                            <w:textDirection w:val="btLr"/>
                          </w:pPr>
                          <w:r>
                            <w:rPr>
                              <w:rFonts w:ascii="Calibri" w:eastAsia="Calibri" w:hAnsi="Calibri" w:cs="Calibri"/>
                              <w:color w:val="000000"/>
                              <w:sz w:val="16"/>
                            </w:rPr>
                            <w:t>Tuscaloosa DHR Intake:</w:t>
                          </w:r>
                        </w:p>
                        <w:p w14:paraId="35A0BD7E" w14:textId="77777777" w:rsidR="00CA44E4" w:rsidRDefault="009160AB">
                          <w:pPr>
                            <w:spacing w:before="55" w:line="215" w:lineRule="auto"/>
                            <w:jc w:val="center"/>
                            <w:textDirection w:val="btLr"/>
                          </w:pPr>
                          <w:r>
                            <w:rPr>
                              <w:rFonts w:ascii="Calibri" w:eastAsia="Calibri" w:hAnsi="Calibri" w:cs="Calibri"/>
                              <w:color w:val="000000"/>
                              <w:sz w:val="16"/>
                            </w:rPr>
                            <w:t>205-554-1116 or 205-554-1117</w:t>
                          </w:r>
                        </w:p>
                        <w:p w14:paraId="72926489" w14:textId="77777777" w:rsidR="00CA44E4" w:rsidRDefault="009160AB">
                          <w:pPr>
                            <w:spacing w:before="55" w:line="215" w:lineRule="auto"/>
                            <w:jc w:val="center"/>
                            <w:textDirection w:val="btLr"/>
                          </w:pPr>
                          <w:r>
                            <w:rPr>
                              <w:rFonts w:ascii="Calibri" w:eastAsia="Calibri" w:hAnsi="Calibri" w:cs="Calibri"/>
                              <w:color w:val="000000"/>
                              <w:sz w:val="16"/>
                            </w:rPr>
                            <w:t>The penalty for not reporting is a Class B</w:t>
                          </w:r>
                        </w:p>
                        <w:p w14:paraId="7527CCD5" w14:textId="77777777" w:rsidR="00CA44E4" w:rsidRDefault="009160AB">
                          <w:pPr>
                            <w:spacing w:before="55" w:line="215" w:lineRule="auto"/>
                            <w:jc w:val="center"/>
                            <w:textDirection w:val="btLr"/>
                          </w:pPr>
                          <w:r>
                            <w:rPr>
                              <w:rFonts w:ascii="Calibri" w:eastAsia="Calibri" w:hAnsi="Calibri" w:cs="Calibri"/>
                              <w:color w:val="000000"/>
                              <w:sz w:val="16"/>
                            </w:rPr>
                            <w:t>misdemeanor for failing to comply with the law.</w:t>
                          </w:r>
                        </w:p>
                      </w:txbxContent>
                    </v:textbox>
                  </v:shape>
                  <v:roundrect id="Rectangle: Rounded Corners 514426156" o:spid="_x0000_s1036" style="position:absolute;left:19147;top:55670;width:20189;height:1009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" fillcolor="#4372c3" strokecolor="white [3201]" strokeweight="1pt">
                    <v:stroke startarrowwidth="narrow" startarrowlength="short" endarrowwidth="narrow" endarrowlength="short" joinstyle="miter"/>
                    <v:textbox inset="2.53958mm,2.53958mm,2.53958mm,2.53958mm">
                      <w:txbxContent>
                        <w:p w14:paraId="37C16A69" w14:textId="77777777" w:rsidR="00CA44E4" w:rsidRDefault="00CA44E4">
                          <w:pPr>
                            <w:textDirection w:val="btLr"/>
                          </w:pPr>
                        </w:p>
                      </w:txbxContent>
                    </v:textbox>
                  </v:roundrect>
                  <v:shape id="Text Box 1235226071" o:spid="_x0000_s1037" type="#_x0000_t202" style="position:absolute;left:19639;top:56163;width:19204;height:91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" filled="f" stroked="f">
                    <v:textbox inset=".84653mm,.84653mm,.84653mm,.84653mm">
                      <w:txbxContent>
                        <w:p w14:paraId="59A8DD8A" w14:textId="77777777" w:rsidR="00CA44E4" w:rsidRDefault="009160AB">
                          <w:pPr>
                            <w:spacing w:line="215" w:lineRule="auto"/>
                            <w:jc w:val="center"/>
                            <w:textDirection w:val="btLr"/>
                          </w:pPr>
                          <w:r>
                            <w:rPr>
                              <w:rFonts w:ascii="Calibri" w:eastAsia="Calibri" w:hAnsi="Calibri" w:cs="Calibri"/>
                              <w:color w:val="000000"/>
                              <w:sz w:val="16"/>
                            </w:rPr>
                            <w:t xml:space="preserve">DHR intake worker or officer will take your information (required) as well as the information regarding the child, incident/concerns, and the </w:t>
                          </w:r>
                          <w:proofErr w:type="gramStart"/>
                          <w:r>
                            <w:rPr>
                              <w:rFonts w:ascii="Calibri" w:eastAsia="Calibri" w:hAnsi="Calibri" w:cs="Calibri"/>
                              <w:color w:val="000000"/>
                              <w:sz w:val="16"/>
                            </w:rPr>
                            <w:t>family</w:t>
                          </w:r>
                          <w:proofErr w:type="gramEnd"/>
                        </w:p>
                      </w:txbxContent>
                    </v:textbox>
                  </v:shape>
                  <v:roundrect id="Rectangle: Rounded Corners 258805568" o:spid="_x0000_s1038" style="position:absolute;left:8;top:41177;width:20190;height:1009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" fillcolor="#4372c3" strokecolor="white [3201]" strokeweight="1pt">
                    <v:stroke startarrowwidth="narrow" startarrowlength="short" endarrowwidth="narrow" endarrowlength="short" joinstyle="miter"/>
                    <v:textbox inset="2.53958mm,2.53958mm,2.53958mm,2.53958mm">
                      <w:txbxContent>
                        <w:p w14:paraId="64764EA3" w14:textId="77777777" w:rsidR="00CA44E4" w:rsidRDefault="00CA44E4">
                          <w:pPr>
                            <w:textDirection w:val="btLr"/>
                          </w:pPr>
                        </w:p>
                      </w:txbxContent>
                    </v:textbox>
                  </v:roundrect>
                  <v:shape id="Text Box 464158551" o:spid="_x0000_s1039" type="#_x0000_t202" style="position:absolute;left:501;top:41670;width:19204;height:91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" filled="f" stroked="f">
                    <v:textbox inset=".84653mm,.84653mm,.84653mm,.84653mm">
                      <w:txbxContent>
                        <w:p w14:paraId="6B1E4DF0" w14:textId="77777777" w:rsidR="00CA44E4" w:rsidRDefault="009160AB">
                          <w:pPr>
                            <w:spacing w:line="215" w:lineRule="auto"/>
                            <w:jc w:val="center"/>
                            <w:textDirection w:val="btLr"/>
                          </w:pPr>
                          <w:r>
                            <w:rPr>
                              <w:rFonts w:ascii="Calibri" w:eastAsia="Calibri" w:hAnsi="Calibri" w:cs="Calibri"/>
                              <w:color w:val="000000"/>
                              <w:sz w:val="16"/>
                            </w:rPr>
                            <w:t xml:space="preserve">Submit a written report to DHR-1593 to DHR regardless of who you spoke with on the phone.  A DHR intake worker will determine if it will be accepted and who it will be </w:t>
                          </w:r>
                          <w:proofErr w:type="gramStart"/>
                          <w:r>
                            <w:rPr>
                              <w:rFonts w:ascii="Calibri" w:eastAsia="Calibri" w:hAnsi="Calibri" w:cs="Calibri"/>
                              <w:color w:val="000000"/>
                              <w:sz w:val="16"/>
                            </w:rPr>
                            <w:t>assigned .</w:t>
                          </w:r>
                          <w:proofErr w:type="gramEnd"/>
                          <w:r>
                            <w:rPr>
                              <w:rFonts w:ascii="Calibri" w:eastAsia="Calibri" w:hAnsi="Calibri" w:cs="Calibri"/>
                              <w:color w:val="000000"/>
                              <w:sz w:val="16"/>
                            </w:rPr>
                            <w:t xml:space="preserve"> </w:t>
                          </w:r>
                        </w:p>
                      </w:txbxContent>
                    </v:textbox>
                  </v:shape>
                  <v:roundrect id="Rectangle: Rounded Corners 757674773" o:spid="_x0000_s1040" style="position:absolute;top:24356;width:20189;height:1226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" fillcolor="#4372c3" strokecolor="white [3201]" strokeweight="1pt">
                    <v:stroke startarrowwidth="narrow" startarrowlength="short" endarrowwidth="narrow" endarrowlength="short" joinstyle="miter"/>
                    <v:textbox inset="2.53958mm,2.53958mm,2.53958mm,2.53958mm">
                      <w:txbxContent>
                        <w:p w14:paraId="28565626" w14:textId="77777777" w:rsidR="00CA44E4" w:rsidRDefault="00CA44E4">
                          <w:pPr>
                            <w:textDirection w:val="btLr"/>
                          </w:pPr>
                        </w:p>
                      </w:txbxContent>
                    </v:textbox>
                  </v:roundrect>
                  <v:shape id="Text Box 1974574053" o:spid="_x0000_s1041" type="#_x0000_t202" style="position:absolute;left:598;top:24955;width:18992;height:110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" filled="f" stroked="f">
                    <v:textbox inset=".84653mm,.84653mm,.84653mm,.84653mm">
                      <w:txbxContent>
                        <w:p w14:paraId="44053989" w14:textId="77777777" w:rsidR="00CA44E4" w:rsidRDefault="009160AB">
                          <w:pPr>
                            <w:spacing w:line="215" w:lineRule="auto"/>
                            <w:jc w:val="center"/>
                            <w:textDirection w:val="btLr"/>
                          </w:pPr>
                          <w:r>
                            <w:rPr>
                              <w:rFonts w:ascii="Calibri" w:eastAsia="Calibri" w:hAnsi="Calibri" w:cs="Calibri"/>
                              <w:color w:val="000000"/>
                              <w:sz w:val="16"/>
                            </w:rPr>
                            <w:t>If your report is accepted for investigation or assessment, DHR intake worker will notify you and the assigned worker may follow-up.  You will be notified of the disposition.</w:t>
                          </w:r>
                        </w:p>
                        <w:p w14:paraId="177D25F9" w14:textId="77777777" w:rsidR="00CA44E4" w:rsidRDefault="009160AB">
                          <w:pPr>
                            <w:spacing w:before="55" w:line="215" w:lineRule="auto"/>
                            <w:jc w:val="center"/>
                            <w:textDirection w:val="btLr"/>
                          </w:pPr>
                          <w:r>
                            <w:rPr>
                              <w:rFonts w:ascii="Calibri" w:eastAsia="Calibri" w:hAnsi="Calibri" w:cs="Calibri"/>
                              <w:color w:val="000000"/>
                              <w:sz w:val="16"/>
                            </w:rPr>
                            <w:t xml:space="preserve">If it is not accepted, you will be notified. </w:t>
                          </w:r>
                          <w:proofErr w:type="gramStart"/>
                          <w:r>
                            <w:rPr>
                              <w:rFonts w:ascii="Calibri" w:eastAsia="Calibri" w:hAnsi="Calibri" w:cs="Calibri"/>
                              <w:color w:val="000000"/>
                              <w:sz w:val="16"/>
                            </w:rPr>
                            <w:t>But  you</w:t>
                          </w:r>
                          <w:proofErr w:type="gramEnd"/>
                          <w:r>
                            <w:rPr>
                              <w:rFonts w:ascii="Calibri" w:eastAsia="Calibri" w:hAnsi="Calibri" w:cs="Calibri"/>
                              <w:color w:val="000000"/>
                              <w:sz w:val="16"/>
                            </w:rPr>
                            <w:t xml:space="preserve"> can continue to document on-going concerns.</w:t>
                          </w:r>
                        </w:p>
                      </w:txbxContent>
                    </v:textbox>
                  </v:shape>
                </v:group>
                <w10:anchorlock/>
              </v:group>
            </w:pict>
          </mc:Fallback>
        </mc:AlternateContent>
      </w:r>
    </w:p>
    <w:p w14:paraId="3E156154" w14:textId="77777777" w:rsidR="00CA44E4" w:rsidRDefault="009160AB">
      <w:pPr>
        <w:rPr>
          <w:b/>
          <w:sz w:val="28"/>
          <w:szCs w:val="28"/>
        </w:rPr>
      </w:pPr>
      <w:r>
        <w:rPr>
          <w:b/>
          <w:sz w:val="28"/>
          <w:szCs w:val="28"/>
        </w:rPr>
        <w:t xml:space="preserve"> </w:t>
      </w:r>
    </w:p>
    <w:p w14:paraId="3678FCF0" w14:textId="77777777" w:rsidR="00EB43AF" w:rsidRDefault="00EB43AF">
      <w:pPr>
        <w:rPr>
          <w:b/>
          <w:sz w:val="28"/>
          <w:szCs w:val="28"/>
        </w:rPr>
      </w:pPr>
    </w:p>
    <w:p w14:paraId="52E2C95B" w14:textId="77777777" w:rsidR="00EB43AF" w:rsidRDefault="00EB43AF">
      <w:pPr>
        <w:rPr>
          <w:b/>
          <w:sz w:val="28"/>
          <w:szCs w:val="28"/>
        </w:rPr>
      </w:pPr>
    </w:p>
    <w:p w14:paraId="5DAACF34" w14:textId="77777777" w:rsidR="00EB43AF" w:rsidRDefault="00EB43AF">
      <w:pPr>
        <w:rPr>
          <w:b/>
          <w:sz w:val="28"/>
          <w:szCs w:val="28"/>
        </w:rPr>
      </w:pPr>
    </w:p>
    <w:p w14:paraId="1DEC3930" w14:textId="77777777" w:rsidR="00EB43AF" w:rsidRDefault="00EB43AF">
      <w:pPr>
        <w:rPr>
          <w:b/>
          <w:sz w:val="28"/>
          <w:szCs w:val="28"/>
        </w:rPr>
      </w:pPr>
    </w:p>
    <w:p w14:paraId="52846405" w14:textId="77777777" w:rsidR="00EB43AF" w:rsidRDefault="00EB43AF">
      <w:pPr>
        <w:rPr>
          <w:b/>
          <w:sz w:val="28"/>
          <w:szCs w:val="28"/>
        </w:rPr>
      </w:pPr>
    </w:p>
    <w:p w14:paraId="1B5EABFE" w14:textId="77777777" w:rsidR="00EB43AF" w:rsidRDefault="00EB43AF">
      <w:pPr>
        <w:rPr>
          <w:b/>
          <w:sz w:val="28"/>
          <w:szCs w:val="28"/>
        </w:rPr>
      </w:pPr>
    </w:p>
    <w:p w14:paraId="0008046C" w14:textId="77777777" w:rsidR="00EB43AF" w:rsidRDefault="00EB43AF">
      <w:pPr>
        <w:rPr>
          <w:b/>
          <w:sz w:val="28"/>
          <w:szCs w:val="28"/>
        </w:rPr>
      </w:pPr>
    </w:p>
    <w:p w14:paraId="5543A8DC" w14:textId="19F8FCD4" w:rsidR="00CA44E4" w:rsidRDefault="009160AB">
      <w:pPr>
        <w:rPr>
          <w:b/>
          <w:sz w:val="28"/>
          <w:szCs w:val="28"/>
        </w:rPr>
      </w:pPr>
      <w:r>
        <w:rPr>
          <w:b/>
          <w:sz w:val="28"/>
          <w:szCs w:val="28"/>
        </w:rPr>
        <w:lastRenderedPageBreak/>
        <w:t xml:space="preserve">FIELD TRIPS </w:t>
      </w:r>
    </w:p>
    <w:p w14:paraId="1FB1D57E" w14:textId="77777777" w:rsidR="00CA44E4" w:rsidRDefault="00CA44E4">
      <w:pPr>
        <w:shd w:val="clear" w:color="auto" w:fill="FFFFFF"/>
        <w:spacing w:after="200"/>
        <w:jc w:val="center"/>
        <w:rPr>
          <w:sz w:val="22"/>
          <w:szCs w:val="22"/>
        </w:rPr>
      </w:pPr>
    </w:p>
    <w:p w14:paraId="045806E3" w14:textId="77777777" w:rsidR="00CA44E4" w:rsidRDefault="009160AB">
      <w:pPr>
        <w:shd w:val="clear" w:color="auto" w:fill="FFFFFF"/>
        <w:rPr>
          <w:sz w:val="22"/>
          <w:szCs w:val="22"/>
        </w:rPr>
      </w:pPr>
      <w:r>
        <w:rPr>
          <w:sz w:val="22"/>
          <w:szCs w:val="22"/>
        </w:rPr>
        <w:t xml:space="preserve">Criteria for planning field trips and extra-curricular activities for students must adhere to individual school guidelines and to the following procedures: </w:t>
      </w:r>
    </w:p>
    <w:p w14:paraId="400CEA36" w14:textId="77777777" w:rsidR="00CA44E4" w:rsidRDefault="009160AB">
      <w:pPr>
        <w:numPr>
          <w:ilvl w:val="0"/>
          <w:numId w:val="23"/>
        </w:numPr>
        <w:spacing w:before="220"/>
        <w:rPr>
          <w:sz w:val="22"/>
          <w:szCs w:val="22"/>
        </w:rPr>
      </w:pPr>
      <w:r>
        <w:rPr>
          <w:sz w:val="22"/>
          <w:szCs w:val="22"/>
        </w:rPr>
        <w:t>When requesting a field trip/activity, a Field Trip Activity Request form must be submitted for approval to the principal and his/her designee. A rationale explaining the instructional purpose of the field trip must be included on the form. In addition, the request should include a lesson plan noting the course of study objectives, a plan of supervision for students, the cost and fund source, transportation arrangements, commercial carrier safety documentation, and any need for medical assistance for studen</w:t>
      </w:r>
      <w:r>
        <w:rPr>
          <w:sz w:val="22"/>
          <w:szCs w:val="22"/>
        </w:rPr>
        <w:t>ts participating in the trip.</w:t>
      </w:r>
    </w:p>
    <w:p w14:paraId="4A81F8DA" w14:textId="77777777" w:rsidR="00CA44E4" w:rsidRDefault="009160AB">
      <w:pPr>
        <w:numPr>
          <w:ilvl w:val="0"/>
          <w:numId w:val="23"/>
        </w:numPr>
        <w:rPr>
          <w:sz w:val="22"/>
          <w:szCs w:val="22"/>
        </w:rPr>
      </w:pPr>
      <w:r>
        <w:rPr>
          <w:sz w:val="22"/>
          <w:szCs w:val="22"/>
        </w:rPr>
        <w:t>Out-of-state field trips and overnight field trips must be approved by the board. Requests for out-of-state and overnight travel must be submitted to the superintendent at least thirty (30) days prior to anticipated travel.</w:t>
      </w:r>
    </w:p>
    <w:p w14:paraId="773497DC" w14:textId="77777777" w:rsidR="00CA44E4" w:rsidRDefault="009160AB">
      <w:pPr>
        <w:numPr>
          <w:ilvl w:val="0"/>
          <w:numId w:val="23"/>
        </w:numPr>
        <w:rPr>
          <w:sz w:val="22"/>
          <w:szCs w:val="22"/>
        </w:rPr>
      </w:pPr>
      <w:r>
        <w:rPr>
          <w:sz w:val="22"/>
          <w:szCs w:val="22"/>
        </w:rPr>
        <w:t>Overnight field trips should be connected to a weekend whenever possible to minimize the number of days out of class.</w:t>
      </w:r>
    </w:p>
    <w:p w14:paraId="37B2DCDE" w14:textId="77777777" w:rsidR="00CA44E4" w:rsidRDefault="009160AB">
      <w:pPr>
        <w:numPr>
          <w:ilvl w:val="0"/>
          <w:numId w:val="23"/>
        </w:numPr>
        <w:rPr>
          <w:sz w:val="22"/>
          <w:szCs w:val="22"/>
        </w:rPr>
      </w:pPr>
      <w:r>
        <w:rPr>
          <w:sz w:val="22"/>
          <w:szCs w:val="22"/>
        </w:rPr>
        <w:t>All parents will be informed of the specific details of the field trips, such as the time, place, travel arrangements, cost, supervision, and purpose of the trip.</w:t>
      </w:r>
    </w:p>
    <w:p w14:paraId="63CFF38F" w14:textId="77777777" w:rsidR="00CA44E4" w:rsidRDefault="009160AB">
      <w:pPr>
        <w:numPr>
          <w:ilvl w:val="0"/>
          <w:numId w:val="23"/>
        </w:numPr>
        <w:rPr>
          <w:sz w:val="22"/>
          <w:szCs w:val="22"/>
        </w:rPr>
      </w:pPr>
      <w:r>
        <w:rPr>
          <w:sz w:val="22"/>
          <w:szCs w:val="22"/>
        </w:rPr>
        <w:t>Written permission from parents or guardians must be secured for all students.</w:t>
      </w:r>
    </w:p>
    <w:p w14:paraId="3BBF96A8" w14:textId="77777777" w:rsidR="00CA44E4" w:rsidRDefault="009160AB">
      <w:pPr>
        <w:numPr>
          <w:ilvl w:val="0"/>
          <w:numId w:val="23"/>
        </w:numPr>
        <w:rPr>
          <w:sz w:val="22"/>
          <w:szCs w:val="22"/>
        </w:rPr>
      </w:pPr>
      <w:r>
        <w:rPr>
          <w:sz w:val="22"/>
          <w:szCs w:val="22"/>
        </w:rPr>
        <w:t>The cost of the field trip is to be paid by each participant unless special circumstances prevail.</w:t>
      </w:r>
    </w:p>
    <w:p w14:paraId="40037F7A" w14:textId="77777777" w:rsidR="00CA44E4" w:rsidRDefault="009160AB">
      <w:pPr>
        <w:numPr>
          <w:ilvl w:val="0"/>
          <w:numId w:val="23"/>
        </w:numPr>
        <w:rPr>
          <w:sz w:val="22"/>
          <w:szCs w:val="22"/>
        </w:rPr>
      </w:pPr>
      <w:r>
        <w:rPr>
          <w:sz w:val="22"/>
          <w:szCs w:val="22"/>
        </w:rPr>
        <w:t xml:space="preserve">School rules and regulations as stated in the Code of Student Conduct and bus safety rules will </w:t>
      </w:r>
      <w:proofErr w:type="gramStart"/>
      <w:r>
        <w:rPr>
          <w:sz w:val="22"/>
          <w:szCs w:val="22"/>
        </w:rPr>
        <w:t>prevail at all times</w:t>
      </w:r>
      <w:proofErr w:type="gramEnd"/>
      <w:r>
        <w:rPr>
          <w:sz w:val="22"/>
          <w:szCs w:val="22"/>
        </w:rPr>
        <w:t>.</w:t>
      </w:r>
    </w:p>
    <w:p w14:paraId="613E39FE" w14:textId="77777777" w:rsidR="00CA44E4" w:rsidRDefault="009160AB">
      <w:pPr>
        <w:numPr>
          <w:ilvl w:val="0"/>
          <w:numId w:val="23"/>
        </w:numPr>
        <w:rPr>
          <w:sz w:val="22"/>
          <w:szCs w:val="22"/>
        </w:rPr>
      </w:pPr>
      <w:r>
        <w:rPr>
          <w:sz w:val="22"/>
          <w:szCs w:val="22"/>
        </w:rPr>
        <w:t xml:space="preserve">Private transportation is permitted only with the approval of the superintendent/his or her </w:t>
      </w:r>
      <w:proofErr w:type="gramStart"/>
      <w:r>
        <w:rPr>
          <w:sz w:val="22"/>
          <w:szCs w:val="22"/>
        </w:rPr>
        <w:t>designee</w:t>
      </w:r>
      <w:proofErr w:type="gramEnd"/>
      <w:r>
        <w:rPr>
          <w:sz w:val="22"/>
          <w:szCs w:val="22"/>
        </w:rPr>
        <w:t>. Private vehicles should be driven by an adult with a valid Alabama driver’s license. No student drivers may transport other students. The owner of the vehicle must show proof of liability insurance.</w:t>
      </w:r>
    </w:p>
    <w:p w14:paraId="2B43BAD6" w14:textId="77777777" w:rsidR="00CA44E4" w:rsidRDefault="009160AB">
      <w:pPr>
        <w:numPr>
          <w:ilvl w:val="0"/>
          <w:numId w:val="23"/>
        </w:numPr>
        <w:rPr>
          <w:sz w:val="22"/>
          <w:szCs w:val="22"/>
        </w:rPr>
      </w:pPr>
      <w:r>
        <w:rPr>
          <w:sz w:val="22"/>
          <w:szCs w:val="22"/>
        </w:rPr>
        <w:t>Commercial carriers may be used for field trips extending beyond the normal school day. Documentation of safety inspections must be submitted to the principal and superintendent/his or her designee with request for approval documents.</w:t>
      </w:r>
    </w:p>
    <w:p w14:paraId="60637D5B" w14:textId="77777777" w:rsidR="00CA44E4" w:rsidRDefault="009160AB">
      <w:pPr>
        <w:numPr>
          <w:ilvl w:val="0"/>
          <w:numId w:val="23"/>
        </w:numPr>
        <w:rPr>
          <w:sz w:val="22"/>
          <w:szCs w:val="22"/>
        </w:rPr>
      </w:pPr>
      <w:r>
        <w:rPr>
          <w:sz w:val="22"/>
          <w:szCs w:val="22"/>
        </w:rPr>
        <w:t>Provisions should be made prior to the trip to ensure students can make up work for missed classes due to field trips.</w:t>
      </w:r>
    </w:p>
    <w:p w14:paraId="63CCEF30" w14:textId="77777777" w:rsidR="00CA44E4" w:rsidRDefault="009160AB">
      <w:pPr>
        <w:numPr>
          <w:ilvl w:val="0"/>
          <w:numId w:val="23"/>
        </w:numPr>
        <w:rPr>
          <w:sz w:val="22"/>
          <w:szCs w:val="22"/>
        </w:rPr>
      </w:pPr>
      <w:r>
        <w:rPr>
          <w:sz w:val="22"/>
          <w:szCs w:val="22"/>
        </w:rPr>
        <w:t>Prior to field trip travel plans, each school shall develop a safety/emergency plan for all field trips to include the following:</w:t>
      </w:r>
    </w:p>
    <w:p w14:paraId="4800EA31" w14:textId="77777777" w:rsidR="00CA44E4" w:rsidRDefault="009160AB">
      <w:pPr>
        <w:numPr>
          <w:ilvl w:val="1"/>
          <w:numId w:val="23"/>
        </w:numPr>
        <w:rPr>
          <w:sz w:val="22"/>
          <w:szCs w:val="22"/>
        </w:rPr>
      </w:pPr>
      <w:r>
        <w:rPr>
          <w:sz w:val="22"/>
          <w:szCs w:val="22"/>
        </w:rPr>
        <w:t>Each bus/vehicle should have a list of students on trip with emergency contact information,</w:t>
      </w:r>
    </w:p>
    <w:p w14:paraId="662526E6" w14:textId="77777777" w:rsidR="00CA44E4" w:rsidRDefault="009160AB">
      <w:pPr>
        <w:numPr>
          <w:ilvl w:val="1"/>
          <w:numId w:val="23"/>
        </w:numPr>
        <w:rPr>
          <w:sz w:val="22"/>
          <w:szCs w:val="22"/>
        </w:rPr>
      </w:pPr>
      <w:r>
        <w:rPr>
          <w:sz w:val="22"/>
          <w:szCs w:val="22"/>
        </w:rPr>
        <w:t>Permission forms signed by parents/guardian,</w:t>
      </w:r>
    </w:p>
    <w:p w14:paraId="3A52423C" w14:textId="77777777" w:rsidR="00CA44E4" w:rsidRDefault="009160AB">
      <w:pPr>
        <w:numPr>
          <w:ilvl w:val="1"/>
          <w:numId w:val="23"/>
        </w:numPr>
        <w:rPr>
          <w:sz w:val="22"/>
          <w:szCs w:val="22"/>
        </w:rPr>
      </w:pPr>
      <w:r>
        <w:rPr>
          <w:sz w:val="22"/>
          <w:szCs w:val="22"/>
        </w:rPr>
        <w:t>Medical information,</w:t>
      </w:r>
    </w:p>
    <w:p w14:paraId="00C3DB3B" w14:textId="77777777" w:rsidR="00CA44E4" w:rsidRDefault="009160AB">
      <w:pPr>
        <w:numPr>
          <w:ilvl w:val="1"/>
          <w:numId w:val="23"/>
        </w:numPr>
        <w:rPr>
          <w:sz w:val="22"/>
          <w:szCs w:val="22"/>
        </w:rPr>
      </w:pPr>
      <w:r>
        <w:rPr>
          <w:sz w:val="22"/>
          <w:szCs w:val="22"/>
        </w:rPr>
        <w:t>List of chaperones,</w:t>
      </w:r>
    </w:p>
    <w:p w14:paraId="74BE1B55" w14:textId="77777777" w:rsidR="00CA44E4" w:rsidRDefault="009160AB">
      <w:pPr>
        <w:numPr>
          <w:ilvl w:val="1"/>
          <w:numId w:val="23"/>
        </w:numPr>
        <w:rPr>
          <w:sz w:val="22"/>
          <w:szCs w:val="22"/>
        </w:rPr>
      </w:pPr>
      <w:r>
        <w:rPr>
          <w:sz w:val="22"/>
          <w:szCs w:val="22"/>
        </w:rPr>
        <w:t>Detailed trip itinerary,</w:t>
      </w:r>
    </w:p>
    <w:p w14:paraId="3C2B6EDC" w14:textId="77777777" w:rsidR="00CA44E4" w:rsidRDefault="009160AB">
      <w:pPr>
        <w:numPr>
          <w:ilvl w:val="1"/>
          <w:numId w:val="23"/>
        </w:numPr>
        <w:rPr>
          <w:sz w:val="22"/>
          <w:szCs w:val="22"/>
        </w:rPr>
      </w:pPr>
      <w:r>
        <w:rPr>
          <w:sz w:val="22"/>
          <w:szCs w:val="22"/>
        </w:rPr>
        <w:t>Current emergency telephone numbers,</w:t>
      </w:r>
    </w:p>
    <w:p w14:paraId="6948D159" w14:textId="77777777" w:rsidR="00CA44E4" w:rsidRDefault="009160AB">
      <w:pPr>
        <w:numPr>
          <w:ilvl w:val="1"/>
          <w:numId w:val="23"/>
        </w:numPr>
        <w:rPr>
          <w:sz w:val="22"/>
          <w:szCs w:val="22"/>
        </w:rPr>
      </w:pPr>
      <w:r>
        <w:rPr>
          <w:sz w:val="22"/>
          <w:szCs w:val="22"/>
        </w:rPr>
        <w:t>Carrier information,</w:t>
      </w:r>
    </w:p>
    <w:p w14:paraId="299444F6" w14:textId="77777777" w:rsidR="00CA44E4" w:rsidRDefault="009160AB">
      <w:pPr>
        <w:numPr>
          <w:ilvl w:val="1"/>
          <w:numId w:val="23"/>
        </w:numPr>
        <w:rPr>
          <w:sz w:val="22"/>
          <w:szCs w:val="22"/>
        </w:rPr>
      </w:pPr>
      <w:r>
        <w:rPr>
          <w:sz w:val="22"/>
          <w:szCs w:val="22"/>
        </w:rPr>
        <w:t>For overnight or out-of-state trips, a calling tree, and</w:t>
      </w:r>
    </w:p>
    <w:p w14:paraId="38264DFC" w14:textId="77777777" w:rsidR="00CA44E4" w:rsidRDefault="009160AB">
      <w:pPr>
        <w:numPr>
          <w:ilvl w:val="0"/>
          <w:numId w:val="23"/>
        </w:numPr>
        <w:rPr>
          <w:sz w:val="22"/>
          <w:szCs w:val="22"/>
        </w:rPr>
      </w:pPr>
      <w:r>
        <w:rPr>
          <w:sz w:val="22"/>
          <w:szCs w:val="22"/>
        </w:rPr>
        <w:t>Only students enrolled in the class or group scheduling the trip may participate. Preschool children and/or other siblings or guests are not allowed to accompany teachers, parents, or other chaperones.</w:t>
      </w:r>
    </w:p>
    <w:p w14:paraId="308A945D" w14:textId="77777777" w:rsidR="00CA44E4" w:rsidRDefault="009160AB">
      <w:pPr>
        <w:numPr>
          <w:ilvl w:val="0"/>
          <w:numId w:val="13"/>
        </w:numPr>
        <w:spacing w:after="220"/>
        <w:rPr>
          <w:sz w:val="22"/>
          <w:szCs w:val="22"/>
        </w:rPr>
      </w:pPr>
      <w:r>
        <w:rPr>
          <w:sz w:val="22"/>
          <w:szCs w:val="22"/>
        </w:rPr>
        <w:t>Student accommodation information for overnight trips.</w:t>
      </w:r>
    </w:p>
    <w:p w14:paraId="292CAFEA" w14:textId="77777777" w:rsidR="00EB43AF" w:rsidRDefault="00EB43AF">
      <w:pPr>
        <w:shd w:val="clear" w:color="auto" w:fill="FFFFFF"/>
        <w:rPr>
          <w:b/>
          <w:sz w:val="22"/>
          <w:szCs w:val="22"/>
        </w:rPr>
      </w:pPr>
    </w:p>
    <w:p w14:paraId="7AD8FCA8" w14:textId="77777777" w:rsidR="00EB43AF" w:rsidRDefault="00EB43AF">
      <w:pPr>
        <w:shd w:val="clear" w:color="auto" w:fill="FFFFFF"/>
        <w:rPr>
          <w:b/>
          <w:sz w:val="22"/>
          <w:szCs w:val="22"/>
        </w:rPr>
      </w:pPr>
    </w:p>
    <w:p w14:paraId="4AE41D60" w14:textId="77777777" w:rsidR="00EB43AF" w:rsidRDefault="00EB43AF">
      <w:pPr>
        <w:shd w:val="clear" w:color="auto" w:fill="FFFFFF"/>
        <w:rPr>
          <w:b/>
          <w:sz w:val="22"/>
          <w:szCs w:val="22"/>
        </w:rPr>
      </w:pPr>
    </w:p>
    <w:p w14:paraId="574DDC9A" w14:textId="77777777" w:rsidR="00EB43AF" w:rsidRDefault="00EB43AF">
      <w:pPr>
        <w:shd w:val="clear" w:color="auto" w:fill="FFFFFF"/>
        <w:rPr>
          <w:b/>
          <w:sz w:val="22"/>
          <w:szCs w:val="22"/>
        </w:rPr>
      </w:pPr>
    </w:p>
    <w:p w14:paraId="78DF7B15" w14:textId="77777777" w:rsidR="00EB43AF" w:rsidRDefault="00EB43AF">
      <w:pPr>
        <w:shd w:val="clear" w:color="auto" w:fill="FFFFFF"/>
        <w:rPr>
          <w:b/>
          <w:sz w:val="22"/>
          <w:szCs w:val="22"/>
        </w:rPr>
      </w:pPr>
    </w:p>
    <w:p w14:paraId="4F6A8921" w14:textId="6114DFED" w:rsidR="00CA44E4" w:rsidRDefault="009160AB">
      <w:pPr>
        <w:shd w:val="clear" w:color="auto" w:fill="FFFFFF"/>
        <w:rPr>
          <w:b/>
          <w:sz w:val="22"/>
          <w:szCs w:val="22"/>
        </w:rPr>
      </w:pPr>
      <w:r>
        <w:rPr>
          <w:b/>
          <w:sz w:val="22"/>
          <w:szCs w:val="22"/>
        </w:rPr>
        <w:lastRenderedPageBreak/>
        <w:t xml:space="preserve">Medical Assistance </w:t>
      </w:r>
    </w:p>
    <w:p w14:paraId="451B8C8E" w14:textId="592E8535" w:rsidR="00CA44E4" w:rsidRDefault="009160AB">
      <w:pPr>
        <w:shd w:val="clear" w:color="auto" w:fill="FFFFFF"/>
        <w:rPr>
          <w:sz w:val="22"/>
          <w:szCs w:val="22"/>
        </w:rPr>
      </w:pPr>
      <w:r>
        <w:rPr>
          <w:sz w:val="22"/>
          <w:szCs w:val="22"/>
        </w:rPr>
        <w:t xml:space="preserve">A nurse must sign off on all Field Trip/Activity Request forms </w:t>
      </w:r>
      <w:r w:rsidR="00EB43AF">
        <w:rPr>
          <w:sz w:val="22"/>
          <w:szCs w:val="22"/>
        </w:rPr>
        <w:t>before</w:t>
      </w:r>
      <w:r>
        <w:rPr>
          <w:sz w:val="22"/>
          <w:szCs w:val="22"/>
        </w:rPr>
        <w:t xml:space="preserve"> submission for final approval from the assistant superintendent. </w:t>
      </w:r>
    </w:p>
    <w:p w14:paraId="4CEC0E0F" w14:textId="696C86FB" w:rsidR="00CA44E4" w:rsidRDefault="00EB43AF">
      <w:pPr>
        <w:numPr>
          <w:ilvl w:val="0"/>
          <w:numId w:val="19"/>
        </w:numPr>
        <w:shd w:val="clear" w:color="auto" w:fill="FFFFFF"/>
        <w:rPr>
          <w:sz w:val="22"/>
          <w:szCs w:val="22"/>
        </w:rPr>
      </w:pPr>
      <w:r>
        <w:rPr>
          <w:sz w:val="22"/>
          <w:szCs w:val="22"/>
        </w:rPr>
        <w:t xml:space="preserve">Submission of </w:t>
      </w:r>
      <w:r w:rsidR="009160AB">
        <w:rPr>
          <w:sz w:val="22"/>
          <w:szCs w:val="22"/>
        </w:rPr>
        <w:t xml:space="preserve">the final student roster must be submitted to the nurse a minimum of two weeks </w:t>
      </w:r>
      <w:r>
        <w:rPr>
          <w:sz w:val="22"/>
          <w:szCs w:val="22"/>
        </w:rPr>
        <w:t>before</w:t>
      </w:r>
      <w:r w:rsidR="009160AB">
        <w:rPr>
          <w:sz w:val="22"/>
          <w:szCs w:val="22"/>
        </w:rPr>
        <w:t xml:space="preserve"> the field trip.</w:t>
      </w:r>
    </w:p>
    <w:p w14:paraId="16E43390" w14:textId="77777777" w:rsidR="00CA44E4" w:rsidRDefault="009160AB">
      <w:pPr>
        <w:shd w:val="clear" w:color="auto" w:fill="FFFFFF"/>
        <w:rPr>
          <w:sz w:val="22"/>
          <w:szCs w:val="22"/>
        </w:rPr>
      </w:pPr>
      <w:r>
        <w:rPr>
          <w:sz w:val="22"/>
          <w:szCs w:val="22"/>
        </w:rPr>
        <w:t xml:space="preserve"> </w:t>
      </w:r>
    </w:p>
    <w:p w14:paraId="4B9AD42F" w14:textId="77777777" w:rsidR="00CA44E4" w:rsidRDefault="009160AB">
      <w:pPr>
        <w:shd w:val="clear" w:color="auto" w:fill="FFFFFF"/>
        <w:rPr>
          <w:sz w:val="22"/>
          <w:szCs w:val="22"/>
        </w:rPr>
      </w:pPr>
      <w:r>
        <w:rPr>
          <w:sz w:val="22"/>
          <w:szCs w:val="22"/>
        </w:rPr>
        <w:t xml:space="preserve">The procedure the nurse will follow to sign off on the Field Trip/Activity Request form is indicated below: </w:t>
      </w:r>
    </w:p>
    <w:p w14:paraId="0DCAE3BF" w14:textId="6A1865DF" w:rsidR="00CA44E4" w:rsidRDefault="009160AB">
      <w:pPr>
        <w:numPr>
          <w:ilvl w:val="0"/>
          <w:numId w:val="17"/>
        </w:numPr>
        <w:spacing w:before="220"/>
        <w:rPr>
          <w:sz w:val="22"/>
          <w:szCs w:val="22"/>
        </w:rPr>
      </w:pPr>
      <w:r>
        <w:rPr>
          <w:sz w:val="22"/>
          <w:szCs w:val="22"/>
        </w:rPr>
        <w:t xml:space="preserve">Review the final student </w:t>
      </w:r>
      <w:r w:rsidR="00EB43AF">
        <w:rPr>
          <w:sz w:val="22"/>
          <w:szCs w:val="22"/>
        </w:rPr>
        <w:t>roster.</w:t>
      </w:r>
    </w:p>
    <w:p w14:paraId="3B8FD39B" w14:textId="77777777" w:rsidR="00CA44E4" w:rsidRDefault="009160AB">
      <w:pPr>
        <w:numPr>
          <w:ilvl w:val="0"/>
          <w:numId w:val="17"/>
        </w:numPr>
        <w:spacing w:after="220"/>
        <w:rPr>
          <w:sz w:val="22"/>
          <w:szCs w:val="22"/>
        </w:rPr>
      </w:pPr>
      <w:r>
        <w:rPr>
          <w:sz w:val="22"/>
          <w:szCs w:val="22"/>
        </w:rPr>
        <w:t>Indicate if a nurse(s) will be required to attend the field trip, along with the number of nurses needed.</w:t>
      </w:r>
    </w:p>
    <w:p w14:paraId="17B5A426" w14:textId="77777777" w:rsidR="00CA44E4" w:rsidRDefault="009160AB">
      <w:pPr>
        <w:shd w:val="clear" w:color="auto" w:fill="FFFFFF"/>
        <w:rPr>
          <w:sz w:val="22"/>
          <w:szCs w:val="22"/>
        </w:rPr>
      </w:pPr>
      <w:r>
        <w:rPr>
          <w:sz w:val="22"/>
          <w:szCs w:val="22"/>
        </w:rPr>
        <w:t xml:space="preserve"> </w:t>
      </w:r>
    </w:p>
    <w:p w14:paraId="2E66FA2E" w14:textId="77777777" w:rsidR="00CA44E4" w:rsidRDefault="009160AB">
      <w:pPr>
        <w:shd w:val="clear" w:color="auto" w:fill="FFFFFF"/>
        <w:rPr>
          <w:sz w:val="22"/>
          <w:szCs w:val="22"/>
        </w:rPr>
      </w:pPr>
      <w:r>
        <w:rPr>
          <w:sz w:val="22"/>
          <w:szCs w:val="22"/>
        </w:rPr>
        <w:t xml:space="preserve"> </w:t>
      </w:r>
    </w:p>
    <w:p w14:paraId="3F988F47" w14:textId="00D7353B" w:rsidR="00CA44E4" w:rsidRDefault="009160AB">
      <w:pPr>
        <w:shd w:val="clear" w:color="auto" w:fill="FFFFFF"/>
        <w:rPr>
          <w:b/>
          <w:sz w:val="22"/>
          <w:szCs w:val="22"/>
        </w:rPr>
      </w:pPr>
      <w:r>
        <w:rPr>
          <w:b/>
          <w:sz w:val="22"/>
          <w:szCs w:val="22"/>
        </w:rPr>
        <w:t>Accommodations</w:t>
      </w:r>
    </w:p>
    <w:p w14:paraId="5ABD6517" w14:textId="0FEDF938" w:rsidR="00CA44E4" w:rsidRDefault="009160AB" w:rsidP="00EB43AF">
      <w:pPr>
        <w:shd w:val="clear" w:color="auto" w:fill="FFFFFF"/>
        <w:jc w:val="both"/>
        <w:rPr>
          <w:sz w:val="22"/>
          <w:szCs w:val="22"/>
        </w:rPr>
      </w:pPr>
      <w:r>
        <w:rPr>
          <w:sz w:val="22"/>
          <w:szCs w:val="22"/>
        </w:rPr>
        <w:t xml:space="preserve">Certain behaviors and physical handicaps may necessitate special accommodations for some students participating in field trips. Arrangements must be made by the general education teacher if special </w:t>
      </w:r>
      <w:r w:rsidR="00EB43AF">
        <w:rPr>
          <w:sz w:val="22"/>
          <w:szCs w:val="22"/>
        </w:rPr>
        <w:t>accommodation is</w:t>
      </w:r>
      <w:r>
        <w:rPr>
          <w:sz w:val="22"/>
          <w:szCs w:val="22"/>
        </w:rPr>
        <w:t xml:space="preserve"> needed. These arrangements must be made at least 10 days in advance as prescribed in the 504 Plan or the Individual Education Plan (IEP). Students requiring significant accommodations (interpreter, nurse, etc.) must have documented accommodations/modifications included in a 504 Plan or IEP and additional staff will be provided. Staff added to accommodate a special needs student will be considered </w:t>
      </w:r>
      <w:r w:rsidR="00EB43AF">
        <w:rPr>
          <w:sz w:val="22"/>
          <w:szCs w:val="22"/>
        </w:rPr>
        <w:t>chaperones</w:t>
      </w:r>
      <w:r>
        <w:rPr>
          <w:sz w:val="22"/>
          <w:szCs w:val="22"/>
        </w:rPr>
        <w:t xml:space="preserve"> and required to supervise students during times </w:t>
      </w:r>
      <w:r w:rsidR="00EB43AF">
        <w:rPr>
          <w:sz w:val="22"/>
          <w:szCs w:val="22"/>
        </w:rPr>
        <w:t xml:space="preserve">when </w:t>
      </w:r>
      <w:r>
        <w:rPr>
          <w:sz w:val="22"/>
          <w:szCs w:val="22"/>
        </w:rPr>
        <w:t xml:space="preserve">special needs are not being </w:t>
      </w:r>
      <w:r w:rsidR="00EB43AF">
        <w:rPr>
          <w:sz w:val="22"/>
          <w:szCs w:val="22"/>
        </w:rPr>
        <w:t>served.</w:t>
      </w:r>
    </w:p>
    <w:p w14:paraId="31145F2F" w14:textId="77777777" w:rsidR="00EB43AF" w:rsidRDefault="00EB43AF" w:rsidP="00EB43AF">
      <w:pPr>
        <w:shd w:val="clear" w:color="auto" w:fill="FFFFFF"/>
        <w:spacing w:after="200"/>
        <w:jc w:val="both"/>
        <w:rPr>
          <w:sz w:val="22"/>
          <w:szCs w:val="22"/>
        </w:rPr>
      </w:pPr>
    </w:p>
    <w:p w14:paraId="2EDC1C71" w14:textId="42722C25" w:rsidR="00CA44E4" w:rsidRDefault="009160AB" w:rsidP="00EB43AF">
      <w:pPr>
        <w:shd w:val="clear" w:color="auto" w:fill="FFFFFF"/>
        <w:spacing w:after="200"/>
        <w:jc w:val="both"/>
        <w:rPr>
          <w:sz w:val="22"/>
          <w:szCs w:val="22"/>
        </w:rPr>
      </w:pPr>
      <w:r>
        <w:rPr>
          <w:sz w:val="22"/>
          <w:szCs w:val="22"/>
        </w:rPr>
        <w:t>Teacher/Field Trip Leader’s Responsibilities</w:t>
      </w:r>
    </w:p>
    <w:p w14:paraId="4D3BE2E8" w14:textId="77777777" w:rsidR="00CA44E4" w:rsidRDefault="009160AB">
      <w:pPr>
        <w:shd w:val="clear" w:color="auto" w:fill="FFFFFF"/>
        <w:rPr>
          <w:sz w:val="22"/>
          <w:szCs w:val="22"/>
        </w:rPr>
      </w:pPr>
      <w:r>
        <w:rPr>
          <w:sz w:val="22"/>
          <w:szCs w:val="22"/>
        </w:rPr>
        <w:t>The teacher planning/organizing the field trip must complete the following:</w:t>
      </w:r>
    </w:p>
    <w:p w14:paraId="0D7CBF8B" w14:textId="6CD85643" w:rsidR="00CA44E4" w:rsidRDefault="009160AB">
      <w:pPr>
        <w:numPr>
          <w:ilvl w:val="0"/>
          <w:numId w:val="26"/>
        </w:numPr>
        <w:shd w:val="clear" w:color="auto" w:fill="FFFFFF"/>
        <w:rPr>
          <w:sz w:val="22"/>
          <w:szCs w:val="22"/>
        </w:rPr>
      </w:pPr>
      <w:r>
        <w:rPr>
          <w:sz w:val="22"/>
          <w:szCs w:val="22"/>
        </w:rPr>
        <w:t xml:space="preserve">Complete and submit Field Trip Permission/Activity Request at least two weeks </w:t>
      </w:r>
      <w:r w:rsidR="00EB43AF">
        <w:rPr>
          <w:sz w:val="22"/>
          <w:szCs w:val="22"/>
        </w:rPr>
        <w:t>before</w:t>
      </w:r>
      <w:r>
        <w:rPr>
          <w:sz w:val="22"/>
          <w:szCs w:val="22"/>
        </w:rPr>
        <w:t xml:space="preserve"> </w:t>
      </w:r>
      <w:r w:rsidR="00EB43AF">
        <w:rPr>
          <w:sz w:val="22"/>
          <w:szCs w:val="22"/>
        </w:rPr>
        <w:t xml:space="preserve">the </w:t>
      </w:r>
      <w:r>
        <w:rPr>
          <w:sz w:val="22"/>
          <w:szCs w:val="22"/>
        </w:rPr>
        <w:t>trip.</w:t>
      </w:r>
    </w:p>
    <w:p w14:paraId="05CCE222" w14:textId="0EB91146" w:rsidR="00CA44E4" w:rsidRDefault="00EB43AF">
      <w:pPr>
        <w:numPr>
          <w:ilvl w:val="0"/>
          <w:numId w:val="6"/>
        </w:numPr>
        <w:rPr>
          <w:sz w:val="22"/>
          <w:szCs w:val="22"/>
        </w:rPr>
      </w:pPr>
      <w:r>
        <w:rPr>
          <w:sz w:val="22"/>
          <w:szCs w:val="22"/>
        </w:rPr>
        <w:t>Always ensure proper appropriate supervision of students</w:t>
      </w:r>
      <w:r w:rsidR="009160AB">
        <w:rPr>
          <w:sz w:val="22"/>
          <w:szCs w:val="22"/>
        </w:rPr>
        <w:t xml:space="preserve"> for the entire trip (including </w:t>
      </w:r>
      <w:r>
        <w:rPr>
          <w:sz w:val="22"/>
          <w:szCs w:val="22"/>
        </w:rPr>
        <w:t xml:space="preserve">an </w:t>
      </w:r>
      <w:r w:rsidR="009160AB">
        <w:rPr>
          <w:sz w:val="22"/>
          <w:szCs w:val="22"/>
        </w:rPr>
        <w:t>adequate number of chaperones and names).</w:t>
      </w:r>
    </w:p>
    <w:p w14:paraId="200BF364" w14:textId="77777777" w:rsidR="00CA44E4" w:rsidRDefault="009160AB">
      <w:pPr>
        <w:numPr>
          <w:ilvl w:val="0"/>
          <w:numId w:val="6"/>
        </w:numPr>
        <w:rPr>
          <w:sz w:val="22"/>
          <w:szCs w:val="22"/>
        </w:rPr>
      </w:pPr>
      <w:r>
        <w:rPr>
          <w:sz w:val="22"/>
          <w:szCs w:val="22"/>
        </w:rPr>
        <w:t>Arrange for procurement of the financial resources to pay all costs associated with the trip.</w:t>
      </w:r>
    </w:p>
    <w:p w14:paraId="05851049" w14:textId="16957AAE" w:rsidR="00CA44E4" w:rsidRDefault="009160AB">
      <w:pPr>
        <w:numPr>
          <w:ilvl w:val="0"/>
          <w:numId w:val="6"/>
        </w:numPr>
        <w:rPr>
          <w:sz w:val="22"/>
          <w:szCs w:val="22"/>
        </w:rPr>
      </w:pPr>
      <w:r>
        <w:rPr>
          <w:sz w:val="22"/>
          <w:szCs w:val="22"/>
        </w:rPr>
        <w:t xml:space="preserve">Communicate with parents to provide details of </w:t>
      </w:r>
      <w:r w:rsidR="00EB43AF">
        <w:rPr>
          <w:sz w:val="22"/>
          <w:szCs w:val="22"/>
        </w:rPr>
        <w:t xml:space="preserve">the </w:t>
      </w:r>
      <w:r>
        <w:rPr>
          <w:sz w:val="22"/>
          <w:szCs w:val="22"/>
        </w:rPr>
        <w:t xml:space="preserve">trip and secure </w:t>
      </w:r>
      <w:r w:rsidR="00EB43AF">
        <w:rPr>
          <w:sz w:val="22"/>
          <w:szCs w:val="22"/>
        </w:rPr>
        <w:t xml:space="preserve">a </w:t>
      </w:r>
      <w:r>
        <w:rPr>
          <w:sz w:val="22"/>
          <w:szCs w:val="22"/>
        </w:rPr>
        <w:t>Parental Permission Form for each student attending.</w:t>
      </w:r>
    </w:p>
    <w:p w14:paraId="5CCE6289" w14:textId="77777777" w:rsidR="00CA44E4" w:rsidRDefault="009160AB">
      <w:pPr>
        <w:numPr>
          <w:ilvl w:val="0"/>
          <w:numId w:val="6"/>
        </w:numPr>
        <w:rPr>
          <w:sz w:val="22"/>
          <w:szCs w:val="22"/>
        </w:rPr>
      </w:pPr>
      <w:r>
        <w:rPr>
          <w:sz w:val="22"/>
          <w:szCs w:val="22"/>
        </w:rPr>
        <w:t>Secure student medical information for all students attending.</w:t>
      </w:r>
    </w:p>
    <w:p w14:paraId="74A70D70" w14:textId="57ED1424" w:rsidR="00CA44E4" w:rsidRDefault="009160AB">
      <w:pPr>
        <w:numPr>
          <w:ilvl w:val="0"/>
          <w:numId w:val="6"/>
        </w:numPr>
        <w:spacing w:after="220"/>
        <w:rPr>
          <w:sz w:val="22"/>
          <w:szCs w:val="22"/>
        </w:rPr>
      </w:pPr>
      <w:r>
        <w:rPr>
          <w:sz w:val="22"/>
          <w:szCs w:val="22"/>
        </w:rPr>
        <w:t xml:space="preserve">Secure adequate nurse for field </w:t>
      </w:r>
      <w:r w:rsidR="00EB43AF">
        <w:rPr>
          <w:sz w:val="22"/>
          <w:szCs w:val="22"/>
        </w:rPr>
        <w:t>trips</w:t>
      </w:r>
      <w:r>
        <w:rPr>
          <w:sz w:val="22"/>
          <w:szCs w:val="22"/>
        </w:rPr>
        <w:t xml:space="preserve"> (if needed).</w:t>
      </w:r>
    </w:p>
    <w:p w14:paraId="47BB8290" w14:textId="77777777" w:rsidR="00CA44E4" w:rsidRDefault="009160AB">
      <w:pPr>
        <w:shd w:val="clear" w:color="auto" w:fill="FFFFFF"/>
        <w:spacing w:after="200"/>
        <w:rPr>
          <w:sz w:val="22"/>
          <w:szCs w:val="22"/>
        </w:rPr>
      </w:pPr>
      <w:r>
        <w:rPr>
          <w:sz w:val="22"/>
          <w:szCs w:val="22"/>
        </w:rPr>
        <w:t>Field Trip Transportation – School System Owned Buses</w:t>
      </w:r>
    </w:p>
    <w:p w14:paraId="7F8CB855" w14:textId="77777777" w:rsidR="00CA44E4" w:rsidRDefault="009160AB">
      <w:pPr>
        <w:shd w:val="clear" w:color="auto" w:fill="FFFFFF"/>
        <w:spacing w:after="200"/>
        <w:rPr>
          <w:sz w:val="22"/>
          <w:szCs w:val="22"/>
        </w:rPr>
      </w:pPr>
      <w:r>
        <w:rPr>
          <w:sz w:val="22"/>
          <w:szCs w:val="22"/>
        </w:rPr>
        <w:t>When school system buses are used, the following provisions will apply:</w:t>
      </w:r>
    </w:p>
    <w:p w14:paraId="548895E8" w14:textId="77777777" w:rsidR="00CA44E4" w:rsidRDefault="009160AB" w:rsidP="009160AB">
      <w:pPr>
        <w:numPr>
          <w:ilvl w:val="0"/>
          <w:numId w:val="25"/>
        </w:numPr>
        <w:spacing w:before="220"/>
        <w:jc w:val="both"/>
        <w:rPr>
          <w:sz w:val="22"/>
          <w:szCs w:val="22"/>
        </w:rPr>
      </w:pPr>
      <w:r>
        <w:rPr>
          <w:sz w:val="22"/>
          <w:szCs w:val="22"/>
        </w:rPr>
        <w:t xml:space="preserve">Field trip buses, when available, shall be operated according to terms and conditions that apply specifically to such buses. Reservations must be made through the Director of Transportation by the principal or </w:t>
      </w:r>
      <w:proofErr w:type="gramStart"/>
      <w:r>
        <w:rPr>
          <w:sz w:val="22"/>
          <w:szCs w:val="22"/>
        </w:rPr>
        <w:t>designee</w:t>
      </w:r>
      <w:proofErr w:type="gramEnd"/>
      <w:r>
        <w:rPr>
          <w:sz w:val="22"/>
          <w:szCs w:val="22"/>
        </w:rPr>
        <w:t xml:space="preserve"> with the teacher/sponsor preparing the Field Trip Request for approval by the principal.</w:t>
      </w:r>
    </w:p>
    <w:p w14:paraId="16EBB708" w14:textId="77777777" w:rsidR="00CA44E4" w:rsidRDefault="009160AB" w:rsidP="009160AB">
      <w:pPr>
        <w:numPr>
          <w:ilvl w:val="0"/>
          <w:numId w:val="25"/>
        </w:numPr>
        <w:jc w:val="both"/>
        <w:rPr>
          <w:sz w:val="22"/>
          <w:szCs w:val="22"/>
        </w:rPr>
      </w:pPr>
      <w:r>
        <w:rPr>
          <w:sz w:val="22"/>
          <w:szCs w:val="22"/>
        </w:rPr>
        <w:t>At least one certified employee must ride the bus and accept responsibility for seeing that all rules and regulations governing school buses are carried out.</w:t>
      </w:r>
    </w:p>
    <w:p w14:paraId="6BD967E6" w14:textId="23D338B3" w:rsidR="00CA44E4" w:rsidRDefault="009160AB" w:rsidP="009160AB">
      <w:pPr>
        <w:numPr>
          <w:ilvl w:val="0"/>
          <w:numId w:val="25"/>
        </w:numPr>
        <w:jc w:val="both"/>
        <w:rPr>
          <w:sz w:val="22"/>
          <w:szCs w:val="22"/>
        </w:rPr>
      </w:pPr>
      <w:r>
        <w:rPr>
          <w:sz w:val="22"/>
          <w:szCs w:val="22"/>
        </w:rPr>
        <w:t xml:space="preserve">All field trip bus passengers must be enrolled in the school(s) approved for the field trip, be an employee of the School System, or be designated as </w:t>
      </w:r>
      <w:r w:rsidR="00EB43AF">
        <w:rPr>
          <w:sz w:val="22"/>
          <w:szCs w:val="22"/>
        </w:rPr>
        <w:t>chaperones</w:t>
      </w:r>
      <w:r>
        <w:rPr>
          <w:sz w:val="22"/>
          <w:szCs w:val="22"/>
        </w:rPr>
        <w:t xml:space="preserve"> by the field trip sponsor and approved by the school principal.</w:t>
      </w:r>
    </w:p>
    <w:p w14:paraId="0E73D307" w14:textId="77777777" w:rsidR="00CA44E4" w:rsidRDefault="009160AB" w:rsidP="009160AB">
      <w:pPr>
        <w:numPr>
          <w:ilvl w:val="0"/>
          <w:numId w:val="25"/>
        </w:numPr>
        <w:jc w:val="both"/>
        <w:rPr>
          <w:sz w:val="22"/>
          <w:szCs w:val="22"/>
        </w:rPr>
      </w:pPr>
      <w:r>
        <w:rPr>
          <w:sz w:val="22"/>
          <w:szCs w:val="22"/>
        </w:rPr>
        <w:t>The principal of each school is responsible for handling the scheduling of such trips.</w:t>
      </w:r>
    </w:p>
    <w:p w14:paraId="0C735963" w14:textId="77777777" w:rsidR="00CA44E4" w:rsidRDefault="009160AB" w:rsidP="009160AB">
      <w:pPr>
        <w:numPr>
          <w:ilvl w:val="0"/>
          <w:numId w:val="25"/>
        </w:numPr>
        <w:jc w:val="both"/>
        <w:rPr>
          <w:sz w:val="22"/>
          <w:szCs w:val="22"/>
        </w:rPr>
      </w:pPr>
      <w:r>
        <w:rPr>
          <w:sz w:val="22"/>
          <w:szCs w:val="22"/>
        </w:rPr>
        <w:t xml:space="preserve">Mileage and other applicable cost factors (driver, substitute driver, etc.) for each field trip will be computed by the Director of Transportation based on the current procedures and costs.   </w:t>
      </w:r>
    </w:p>
    <w:p w14:paraId="4038D407" w14:textId="77777777" w:rsidR="00CA44E4" w:rsidRDefault="009160AB" w:rsidP="009160AB">
      <w:pPr>
        <w:numPr>
          <w:ilvl w:val="0"/>
          <w:numId w:val="25"/>
        </w:numPr>
        <w:jc w:val="both"/>
        <w:rPr>
          <w:sz w:val="22"/>
          <w:szCs w:val="22"/>
        </w:rPr>
      </w:pPr>
      <w:r>
        <w:rPr>
          <w:sz w:val="22"/>
          <w:szCs w:val="22"/>
        </w:rPr>
        <w:t xml:space="preserve">Only adult drivers with state-approved school bus driver’s licenses will be permitted to drive field trip buses with the cost of paying the driver to be borne by the school or class making the trip(s). If a substitute driver must be </w:t>
      </w:r>
      <w:r>
        <w:rPr>
          <w:sz w:val="22"/>
          <w:szCs w:val="22"/>
        </w:rPr>
        <w:lastRenderedPageBreak/>
        <w:t>employed to complete the field trip driver’s regular bus route, the cost of paying the substitute driver must also be borne by the school or class making the trip(s).</w:t>
      </w:r>
    </w:p>
    <w:p w14:paraId="5F2AD8B3" w14:textId="40F9A1A6" w:rsidR="00CA44E4" w:rsidRDefault="009160AB" w:rsidP="009160AB">
      <w:pPr>
        <w:numPr>
          <w:ilvl w:val="0"/>
          <w:numId w:val="25"/>
        </w:numPr>
        <w:jc w:val="both"/>
        <w:rPr>
          <w:sz w:val="22"/>
          <w:szCs w:val="22"/>
        </w:rPr>
      </w:pPr>
      <w:r>
        <w:rPr>
          <w:sz w:val="22"/>
          <w:szCs w:val="22"/>
        </w:rPr>
        <w:t xml:space="preserve">The Director of Transportation is responsible for </w:t>
      </w:r>
      <w:proofErr w:type="gramStart"/>
      <w:r>
        <w:rPr>
          <w:sz w:val="22"/>
          <w:szCs w:val="22"/>
        </w:rPr>
        <w:t>arranging for</w:t>
      </w:r>
      <w:proofErr w:type="gramEnd"/>
      <w:r>
        <w:rPr>
          <w:sz w:val="22"/>
          <w:szCs w:val="22"/>
        </w:rPr>
        <w:t xml:space="preserve"> field trip buses based on contact with</w:t>
      </w:r>
      <w:r>
        <w:rPr>
          <w:sz w:val="22"/>
          <w:szCs w:val="22"/>
        </w:rPr>
        <w:t xml:space="preserve"> the school principal, assigning a permit number, employing the driver, and </w:t>
      </w:r>
      <w:r w:rsidR="00EB43AF">
        <w:rPr>
          <w:sz w:val="22"/>
          <w:szCs w:val="22"/>
        </w:rPr>
        <w:t>planning</w:t>
      </w:r>
      <w:r>
        <w:rPr>
          <w:sz w:val="22"/>
          <w:szCs w:val="22"/>
        </w:rPr>
        <w:t xml:space="preserve"> for fuel.</w:t>
      </w:r>
    </w:p>
    <w:p w14:paraId="09C821CC" w14:textId="77777777" w:rsidR="00CA44E4" w:rsidRDefault="009160AB" w:rsidP="009160AB">
      <w:pPr>
        <w:numPr>
          <w:ilvl w:val="0"/>
          <w:numId w:val="25"/>
        </w:numPr>
        <w:jc w:val="both"/>
        <w:rPr>
          <w:sz w:val="22"/>
          <w:szCs w:val="22"/>
        </w:rPr>
      </w:pPr>
      <w:r>
        <w:rPr>
          <w:sz w:val="22"/>
          <w:szCs w:val="22"/>
        </w:rPr>
        <w:t>The field trip sponsor should return the school system-owned bus in a clean condition as determined by the Director of Transportation.</w:t>
      </w:r>
    </w:p>
    <w:p w14:paraId="5DC54F9F" w14:textId="77777777" w:rsidR="00CA44E4" w:rsidRDefault="009160AB" w:rsidP="009160AB">
      <w:pPr>
        <w:numPr>
          <w:ilvl w:val="0"/>
          <w:numId w:val="25"/>
        </w:numPr>
        <w:spacing w:after="420"/>
        <w:jc w:val="both"/>
        <w:rPr>
          <w:sz w:val="22"/>
          <w:szCs w:val="22"/>
        </w:rPr>
      </w:pPr>
      <w:r>
        <w:rPr>
          <w:sz w:val="22"/>
          <w:szCs w:val="22"/>
        </w:rPr>
        <w:t>Due to energy regulations, allocations, proration, and other financial problems, the Board may cancel trips, increase prices, or curtail the use of buses. Principals will be notified if changes occur.</w:t>
      </w:r>
    </w:p>
    <w:sectPr w:rsidR="00CA44E4">
      <w:headerReference w:type="default" r:id="rId15"/>
      <w:footerReference w:type="default" r:id="rId16"/>
      <w:headerReference w:type="first" r:id="rId17"/>
      <w:footerReference w:type="first" r:id="rId18"/>
      <w:pgSz w:w="12240" w:h="15840"/>
      <w:pgMar w:top="1440" w:right="540" w:bottom="1440" w:left="1440" w:header="720" w:footer="720"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58D3F1" w14:textId="77777777" w:rsidR="009160AB" w:rsidRDefault="009160AB">
      <w:r>
        <w:separator/>
      </w:r>
    </w:p>
  </w:endnote>
  <w:endnote w:type="continuationSeparator" w:id="0">
    <w:p w14:paraId="47E0CD59" w14:textId="77777777" w:rsidR="009160AB" w:rsidRDefault="009160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Rockwell">
    <w:panose1 w:val="02060603020205020403"/>
    <w:charset w:val="00"/>
    <w:family w:val="roman"/>
    <w:pitch w:val="variable"/>
    <w:sig w:usb0="00000007" w:usb1="00000000" w:usb2="00000000" w:usb3="00000000" w:csb0="00000003" w:csb1="00000000"/>
  </w:font>
  <w:font w:name="Garamond">
    <w:panose1 w:val="02020404030301010803"/>
    <w:charset w:val="00"/>
    <w:family w:val="roman"/>
    <w:pitch w:val="variable"/>
    <w:sig w:usb0="00000287" w:usb1="00000000" w:usb2="00000000" w:usb3="00000000" w:csb0="0000009F" w:csb1="00000000"/>
  </w:font>
  <w:font w:name="EB Garamond">
    <w:charset w:val="00"/>
    <w:family w:val="auto"/>
    <w:pitch w:val="variable"/>
    <w:sig w:usb0="E00002FF" w:usb1="02000413" w:usb2="00000000" w:usb3="00000000" w:csb0="0000019F" w:csb1="00000000"/>
  </w:font>
  <w:font w:name="Gungsuh">
    <w:charset w:val="81"/>
    <w:family w:val="roman"/>
    <w:pitch w:val="variable"/>
    <w:sig w:usb0="B00002AF" w:usb1="69D77CFB" w:usb2="00000030" w:usb3="00000000" w:csb0="0008009F" w:csb1="00000000"/>
  </w:font>
  <w:font w:name="Lucida Sans">
    <w:panose1 w:val="020B0602030504020204"/>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30A2AD" w14:textId="77777777" w:rsidR="00CA44E4" w:rsidRDefault="009160AB">
    <w:pPr>
      <w:jc w:val="right"/>
    </w:pPr>
    <w:r>
      <w:fldChar w:fldCharType="begin"/>
    </w:r>
    <w:r>
      <w:instrText>PAGE</w:instrText>
    </w:r>
    <w:r>
      <w:fldChar w:fldCharType="separate"/>
    </w:r>
    <w:r w:rsidR="008A1467">
      <w:rPr>
        <w:noProof/>
      </w:rPr>
      <w:t>1</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5B0B83" w14:textId="77777777" w:rsidR="00CA44E4" w:rsidRDefault="00CA44E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AD0E39" w14:textId="77777777" w:rsidR="009160AB" w:rsidRDefault="009160AB">
      <w:r>
        <w:separator/>
      </w:r>
    </w:p>
  </w:footnote>
  <w:footnote w:type="continuationSeparator" w:id="0">
    <w:p w14:paraId="63D19B19" w14:textId="77777777" w:rsidR="009160AB" w:rsidRDefault="009160A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D00BD0" w14:textId="77777777" w:rsidR="00CA44E4" w:rsidRDefault="00CA44E4"/>
  <w:p w14:paraId="3861F604" w14:textId="77777777" w:rsidR="00CA44E4" w:rsidRDefault="00CA44E4"/>
  <w:p w14:paraId="2127CDEC" w14:textId="77777777" w:rsidR="00CA44E4" w:rsidRDefault="00CA44E4"/>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A57E66" w14:textId="77777777" w:rsidR="00CA44E4" w:rsidRDefault="00CA44E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9111D7"/>
    <w:multiLevelType w:val="multilevel"/>
    <w:tmpl w:val="33A46F7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467172E"/>
    <w:multiLevelType w:val="multilevel"/>
    <w:tmpl w:val="040CAC2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4CD586D"/>
    <w:multiLevelType w:val="multilevel"/>
    <w:tmpl w:val="29D09C3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F166441"/>
    <w:multiLevelType w:val="multilevel"/>
    <w:tmpl w:val="CC98A0F4"/>
    <w:lvl w:ilvl="0">
      <w:start w:val="1"/>
      <w:numFmt w:val="decimal"/>
      <w:lvlText w:val="%1."/>
      <w:lvlJc w:val="left"/>
      <w:pPr>
        <w:ind w:left="720" w:hanging="360"/>
      </w:pPr>
      <w:rPr>
        <w:rFonts w:ascii="Times New Roman" w:eastAsia="Times New Roman" w:hAnsi="Times New Roman" w:cs="Times New Roman"/>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74C76AC"/>
    <w:multiLevelType w:val="multilevel"/>
    <w:tmpl w:val="ECFC193A"/>
    <w:lvl w:ilvl="0">
      <w:start w:val="1"/>
      <w:numFmt w:val="decimal"/>
      <w:lvlText w:val="%1."/>
      <w:lvlJc w:val="left"/>
      <w:pPr>
        <w:ind w:left="360" w:hanging="360"/>
      </w:pPr>
      <w:rPr>
        <w:sz w:val="23"/>
        <w:szCs w:val="23"/>
        <w:u w:val="none"/>
      </w:rPr>
    </w:lvl>
    <w:lvl w:ilvl="1">
      <w:start w:val="1"/>
      <w:numFmt w:val="lowerLetter"/>
      <w:lvlText w:val="%2."/>
      <w:lvlJc w:val="left"/>
      <w:pPr>
        <w:ind w:left="1080" w:hanging="360"/>
      </w:pPr>
      <w:rPr>
        <w:u w:val="none"/>
      </w:rPr>
    </w:lvl>
    <w:lvl w:ilvl="2">
      <w:start w:val="1"/>
      <w:numFmt w:val="lowerRoman"/>
      <w:lvlText w:val="%3."/>
      <w:lvlJc w:val="lef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lef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left"/>
      <w:pPr>
        <w:ind w:left="6120" w:hanging="360"/>
      </w:pPr>
      <w:rPr>
        <w:u w:val="none"/>
      </w:rPr>
    </w:lvl>
  </w:abstractNum>
  <w:abstractNum w:abstractNumId="5" w15:restartNumberingAfterBreak="0">
    <w:nsid w:val="1C4F3E7E"/>
    <w:multiLevelType w:val="multilevel"/>
    <w:tmpl w:val="6CD2370A"/>
    <w:lvl w:ilvl="0">
      <w:start w:val="1"/>
      <w:numFmt w:val="lowerLetter"/>
      <w:lvlText w:val="%1."/>
      <w:lvlJc w:val="left"/>
      <w:pPr>
        <w:ind w:left="108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6" w15:restartNumberingAfterBreak="0">
    <w:nsid w:val="2176765D"/>
    <w:multiLevelType w:val="multilevel"/>
    <w:tmpl w:val="5C1059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260556CB"/>
    <w:multiLevelType w:val="multilevel"/>
    <w:tmpl w:val="C3204E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2D0971D0"/>
    <w:multiLevelType w:val="multilevel"/>
    <w:tmpl w:val="0E649882"/>
    <w:lvl w:ilvl="0">
      <w:start w:val="1"/>
      <w:numFmt w:val="lowerLetter"/>
      <w:lvlText w:val="%1."/>
      <w:lvlJc w:val="left"/>
      <w:pPr>
        <w:ind w:left="1800" w:hanging="360"/>
      </w:pPr>
    </w:lvl>
    <w:lvl w:ilvl="1">
      <w:start w:val="1"/>
      <w:numFmt w:val="bullet"/>
      <w:lvlText w:val=""/>
      <w:lvlJc w:val="left"/>
      <w:pPr>
        <w:ind w:left="720" w:firstLine="0"/>
      </w:pPr>
    </w:lvl>
    <w:lvl w:ilvl="2">
      <w:start w:val="1"/>
      <w:numFmt w:val="bullet"/>
      <w:lvlText w:val=""/>
      <w:lvlJc w:val="left"/>
      <w:pPr>
        <w:ind w:left="720" w:firstLine="0"/>
      </w:pPr>
    </w:lvl>
    <w:lvl w:ilvl="3">
      <w:start w:val="1"/>
      <w:numFmt w:val="bullet"/>
      <w:lvlText w:val=""/>
      <w:lvlJc w:val="left"/>
      <w:pPr>
        <w:ind w:left="720" w:firstLine="0"/>
      </w:pPr>
    </w:lvl>
    <w:lvl w:ilvl="4">
      <w:start w:val="1"/>
      <w:numFmt w:val="bullet"/>
      <w:lvlText w:val=""/>
      <w:lvlJc w:val="left"/>
      <w:pPr>
        <w:ind w:left="720" w:firstLine="0"/>
      </w:pPr>
    </w:lvl>
    <w:lvl w:ilvl="5">
      <w:start w:val="1"/>
      <w:numFmt w:val="bullet"/>
      <w:lvlText w:val=""/>
      <w:lvlJc w:val="left"/>
      <w:pPr>
        <w:ind w:left="720" w:firstLine="0"/>
      </w:pPr>
    </w:lvl>
    <w:lvl w:ilvl="6">
      <w:start w:val="1"/>
      <w:numFmt w:val="bullet"/>
      <w:lvlText w:val=""/>
      <w:lvlJc w:val="left"/>
      <w:pPr>
        <w:ind w:left="720" w:firstLine="0"/>
      </w:pPr>
    </w:lvl>
    <w:lvl w:ilvl="7">
      <w:start w:val="1"/>
      <w:numFmt w:val="bullet"/>
      <w:lvlText w:val=""/>
      <w:lvlJc w:val="left"/>
      <w:pPr>
        <w:ind w:left="720" w:firstLine="0"/>
      </w:pPr>
    </w:lvl>
    <w:lvl w:ilvl="8">
      <w:start w:val="1"/>
      <w:numFmt w:val="bullet"/>
      <w:lvlText w:val=""/>
      <w:lvlJc w:val="left"/>
      <w:pPr>
        <w:ind w:left="720" w:firstLine="0"/>
      </w:pPr>
    </w:lvl>
  </w:abstractNum>
  <w:abstractNum w:abstractNumId="9" w15:restartNumberingAfterBreak="0">
    <w:nsid w:val="34C53422"/>
    <w:multiLevelType w:val="multilevel"/>
    <w:tmpl w:val="62E68F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3F1C4C54"/>
    <w:multiLevelType w:val="multilevel"/>
    <w:tmpl w:val="08F2A100"/>
    <w:lvl w:ilvl="0">
      <w:start w:val="1"/>
      <w:numFmt w:val="lowerLetter"/>
      <w:lvlText w:val="%1."/>
      <w:lvlJc w:val="left"/>
      <w:pPr>
        <w:ind w:left="108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1" w15:restartNumberingAfterBreak="0">
    <w:nsid w:val="4B2D3539"/>
    <w:multiLevelType w:val="multilevel"/>
    <w:tmpl w:val="1C4E49C0"/>
    <w:lvl w:ilvl="0">
      <w:start w:val="1"/>
      <w:numFmt w:val="lowerLetter"/>
      <w:lvlText w:val="%1."/>
      <w:lvlJc w:val="left"/>
      <w:pPr>
        <w:ind w:left="108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2" w15:restartNumberingAfterBreak="0">
    <w:nsid w:val="4D921826"/>
    <w:multiLevelType w:val="multilevel"/>
    <w:tmpl w:val="1BDE54FC"/>
    <w:lvl w:ilvl="0">
      <w:start w:val="1"/>
      <w:numFmt w:val="decimal"/>
      <w:lvlText w:val="%1."/>
      <w:lvlJc w:val="left"/>
      <w:pPr>
        <w:ind w:left="72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3" w15:restartNumberingAfterBreak="0">
    <w:nsid w:val="4EEE35E0"/>
    <w:multiLevelType w:val="multilevel"/>
    <w:tmpl w:val="1F7EAD7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4" w15:restartNumberingAfterBreak="0">
    <w:nsid w:val="54016403"/>
    <w:multiLevelType w:val="multilevel"/>
    <w:tmpl w:val="33D85F38"/>
    <w:lvl w:ilvl="0">
      <w:start w:val="1"/>
      <w:numFmt w:val="lowerLetter"/>
      <w:lvlText w:val="%1."/>
      <w:lvlJc w:val="left"/>
      <w:pPr>
        <w:ind w:left="108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5" w15:restartNumberingAfterBreak="0">
    <w:nsid w:val="576A48B6"/>
    <w:multiLevelType w:val="multilevel"/>
    <w:tmpl w:val="7FF8C0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5D862613"/>
    <w:multiLevelType w:val="multilevel"/>
    <w:tmpl w:val="B17673E6"/>
    <w:lvl w:ilvl="0">
      <w:start w:val="1"/>
      <w:numFmt w:val="decimal"/>
      <w:lvlText w:val="%1."/>
      <w:lvlJc w:val="left"/>
      <w:pPr>
        <w:ind w:left="720" w:hanging="360"/>
      </w:pPr>
      <w:rPr>
        <w:sz w:val="23"/>
        <w:szCs w:val="23"/>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7" w15:restartNumberingAfterBreak="0">
    <w:nsid w:val="5FB26B4E"/>
    <w:multiLevelType w:val="multilevel"/>
    <w:tmpl w:val="D26E7384"/>
    <w:lvl w:ilvl="0">
      <w:start w:val="1"/>
      <w:numFmt w:val="bullet"/>
      <w:lvlText w:val="●"/>
      <w:lvlJc w:val="left"/>
      <w:pPr>
        <w:ind w:left="720" w:hanging="360"/>
      </w:pPr>
      <w:rPr>
        <w:sz w:val="23"/>
        <w:szCs w:val="23"/>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659B4205"/>
    <w:multiLevelType w:val="multilevel"/>
    <w:tmpl w:val="FF0C30D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66B90ABA"/>
    <w:multiLevelType w:val="multilevel"/>
    <w:tmpl w:val="4118CBB0"/>
    <w:lvl w:ilvl="0">
      <w:start w:val="1"/>
      <w:numFmt w:val="decimal"/>
      <w:lvlText w:val="%1."/>
      <w:lvlJc w:val="left"/>
      <w:pPr>
        <w:ind w:left="720" w:hanging="360"/>
      </w:pPr>
      <w:rPr>
        <w:sz w:val="23"/>
        <w:szCs w:val="23"/>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0" w15:restartNumberingAfterBreak="0">
    <w:nsid w:val="69EC5C2E"/>
    <w:multiLevelType w:val="multilevel"/>
    <w:tmpl w:val="2B1C437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6B567DE9"/>
    <w:multiLevelType w:val="multilevel"/>
    <w:tmpl w:val="4F029570"/>
    <w:lvl w:ilvl="0">
      <w:start w:val="1"/>
      <w:numFmt w:val="bullet"/>
      <w:lvlText w:val="●"/>
      <w:lvlJc w:val="left"/>
      <w:pPr>
        <w:ind w:left="1080" w:hanging="360"/>
      </w:pPr>
      <w:rPr>
        <w:u w:val="none"/>
      </w:rPr>
    </w:lvl>
    <w:lvl w:ilvl="1">
      <w:start w:val="1"/>
      <w:numFmt w:val="bullet"/>
      <w:lvlText w:val="○"/>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
      <w:lvlJc w:val="left"/>
      <w:pPr>
        <w:ind w:left="6120" w:hanging="360"/>
      </w:pPr>
      <w:rPr>
        <w:u w:val="none"/>
      </w:rPr>
    </w:lvl>
    <w:lvl w:ilvl="8">
      <w:start w:val="1"/>
      <w:numFmt w:val="bullet"/>
      <w:lvlText w:val="■"/>
      <w:lvlJc w:val="left"/>
      <w:pPr>
        <w:ind w:left="6840" w:hanging="360"/>
      </w:pPr>
      <w:rPr>
        <w:u w:val="none"/>
      </w:rPr>
    </w:lvl>
  </w:abstractNum>
  <w:abstractNum w:abstractNumId="22" w15:restartNumberingAfterBreak="0">
    <w:nsid w:val="7AB950BB"/>
    <w:multiLevelType w:val="multilevel"/>
    <w:tmpl w:val="C2C0DAAA"/>
    <w:lvl w:ilvl="0">
      <w:start w:val="1"/>
      <w:numFmt w:val="decimal"/>
      <w:lvlText w:val="%1."/>
      <w:lvlJc w:val="left"/>
      <w:pPr>
        <w:ind w:left="720" w:hanging="360"/>
      </w:pPr>
      <w:rPr>
        <w:sz w:val="23"/>
        <w:szCs w:val="23"/>
        <w:u w:val="none"/>
      </w:rPr>
    </w:lvl>
    <w:lvl w:ilvl="1">
      <w:start w:val="1"/>
      <w:numFmt w:val="bullet"/>
      <w:lvlText w:val="●"/>
      <w:lvlJc w:val="left"/>
      <w:pPr>
        <w:ind w:left="1440" w:hanging="360"/>
      </w:pPr>
      <w:rPr>
        <w:sz w:val="23"/>
        <w:szCs w:val="23"/>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3" w15:restartNumberingAfterBreak="0">
    <w:nsid w:val="7C7F6E17"/>
    <w:multiLevelType w:val="multilevel"/>
    <w:tmpl w:val="9530E2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7D1D1DD5"/>
    <w:multiLevelType w:val="multilevel"/>
    <w:tmpl w:val="5CBE7E8A"/>
    <w:lvl w:ilvl="0">
      <w:start w:val="1"/>
      <w:numFmt w:val="decimal"/>
      <w:lvlText w:val="%1."/>
      <w:lvlJc w:val="lef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25" w15:restartNumberingAfterBreak="0">
    <w:nsid w:val="7EB82084"/>
    <w:multiLevelType w:val="multilevel"/>
    <w:tmpl w:val="2BF492FA"/>
    <w:lvl w:ilvl="0">
      <w:start w:val="1"/>
      <w:numFmt w:val="decimal"/>
      <w:lvlText w:val="%1."/>
      <w:lvlJc w:val="left"/>
      <w:pPr>
        <w:ind w:left="720" w:hanging="360"/>
      </w:pPr>
      <w:rPr>
        <w:rFonts w:ascii="Times New Roman" w:eastAsia="Times New Roman" w:hAnsi="Times New Roman" w:cs="Times New Roman"/>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886288297">
    <w:abstractNumId w:val="6"/>
  </w:num>
  <w:num w:numId="2" w16cid:durableId="493910328">
    <w:abstractNumId w:val="14"/>
  </w:num>
  <w:num w:numId="3" w16cid:durableId="1385644439">
    <w:abstractNumId w:val="12"/>
  </w:num>
  <w:num w:numId="4" w16cid:durableId="1364087324">
    <w:abstractNumId w:val="8"/>
  </w:num>
  <w:num w:numId="5" w16cid:durableId="240333702">
    <w:abstractNumId w:val="5"/>
  </w:num>
  <w:num w:numId="6" w16cid:durableId="1804276705">
    <w:abstractNumId w:val="16"/>
  </w:num>
  <w:num w:numId="7" w16cid:durableId="1034113704">
    <w:abstractNumId w:val="25"/>
  </w:num>
  <w:num w:numId="8" w16cid:durableId="1357080963">
    <w:abstractNumId w:val="10"/>
  </w:num>
  <w:num w:numId="9" w16cid:durableId="2085058158">
    <w:abstractNumId w:val="3"/>
  </w:num>
  <w:num w:numId="10" w16cid:durableId="2075857418">
    <w:abstractNumId w:val="13"/>
  </w:num>
  <w:num w:numId="11" w16cid:durableId="1706323209">
    <w:abstractNumId w:val="11"/>
  </w:num>
  <w:num w:numId="12" w16cid:durableId="1418988380">
    <w:abstractNumId w:val="21"/>
  </w:num>
  <w:num w:numId="13" w16cid:durableId="627442122">
    <w:abstractNumId w:val="17"/>
  </w:num>
  <w:num w:numId="14" w16cid:durableId="905801808">
    <w:abstractNumId w:val="15"/>
  </w:num>
  <w:num w:numId="15" w16cid:durableId="1474909115">
    <w:abstractNumId w:val="18"/>
  </w:num>
  <w:num w:numId="16" w16cid:durableId="1583757364">
    <w:abstractNumId w:val="2"/>
  </w:num>
  <w:num w:numId="17" w16cid:durableId="1398936038">
    <w:abstractNumId w:val="19"/>
  </w:num>
  <w:num w:numId="18" w16cid:durableId="1558778934">
    <w:abstractNumId w:val="23"/>
  </w:num>
  <w:num w:numId="19" w16cid:durableId="122160270">
    <w:abstractNumId w:val="7"/>
  </w:num>
  <w:num w:numId="20" w16cid:durableId="1323775835">
    <w:abstractNumId w:val="20"/>
  </w:num>
  <w:num w:numId="21" w16cid:durableId="160891963">
    <w:abstractNumId w:val="1"/>
  </w:num>
  <w:num w:numId="22" w16cid:durableId="805389506">
    <w:abstractNumId w:val="24"/>
  </w:num>
  <w:num w:numId="23" w16cid:durableId="2065641797">
    <w:abstractNumId w:val="22"/>
  </w:num>
  <w:num w:numId="24" w16cid:durableId="347371454">
    <w:abstractNumId w:val="9"/>
  </w:num>
  <w:num w:numId="25" w16cid:durableId="1046757941">
    <w:abstractNumId w:val="4"/>
  </w:num>
  <w:num w:numId="26" w16cid:durableId="3755853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44E4"/>
    <w:rsid w:val="000A1F74"/>
    <w:rsid w:val="0010272F"/>
    <w:rsid w:val="008A1467"/>
    <w:rsid w:val="009160AB"/>
    <w:rsid w:val="00B117A6"/>
    <w:rsid w:val="00CA44E4"/>
    <w:rsid w:val="00DE7520"/>
    <w:rsid w:val="00EB43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1D8FEB4"/>
  <w15:docId w15:val="{28E6F1E0-4F07-4E94-B1D1-5297F7CDBA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outlineLvl w:val="0"/>
    </w:pPr>
    <w:rPr>
      <w:b/>
      <w:u w:val="single"/>
    </w:rPr>
  </w:style>
  <w:style w:type="paragraph" w:styleId="Heading2">
    <w:name w:val="heading 2"/>
    <w:basedOn w:val="Normal"/>
    <w:next w:val="Normal"/>
    <w:uiPriority w:val="9"/>
    <w:unhideWhenUsed/>
    <w:qFormat/>
    <w:pPr>
      <w:keepNext/>
      <w:outlineLvl w:val="1"/>
    </w:pPr>
    <w:rPr>
      <w:rFonts w:ascii="Arial" w:eastAsia="Arial" w:hAnsi="Arial" w:cs="Arial"/>
      <w:i/>
      <w:sz w:val="28"/>
      <w:szCs w:val="28"/>
    </w:rPr>
  </w:style>
  <w:style w:type="paragraph" w:styleId="Heading3">
    <w:name w:val="heading 3"/>
    <w:basedOn w:val="Normal"/>
    <w:next w:val="Normal"/>
    <w:uiPriority w:val="9"/>
    <w:unhideWhenUsed/>
    <w:qFormat/>
    <w:pPr>
      <w:keepNext/>
      <w:outlineLvl w:val="2"/>
    </w:pPr>
    <w:rPr>
      <w:sz w:val="32"/>
      <w:szCs w:val="32"/>
    </w:rPr>
  </w:style>
  <w:style w:type="paragraph" w:styleId="Heading4">
    <w:name w:val="heading 4"/>
    <w:basedOn w:val="Normal"/>
    <w:next w:val="Normal"/>
    <w:uiPriority w:val="9"/>
    <w:unhideWhenUsed/>
    <w:qFormat/>
    <w:pPr>
      <w:keepNext/>
      <w:outlineLvl w:val="3"/>
    </w:pPr>
    <w:rPr>
      <w:sz w:val="28"/>
      <w:szCs w:val="28"/>
    </w:rPr>
  </w:style>
  <w:style w:type="paragraph" w:styleId="Heading5">
    <w:name w:val="heading 5"/>
    <w:basedOn w:val="Normal"/>
    <w:next w:val="Normal"/>
    <w:uiPriority w:val="9"/>
    <w:unhideWhenUsed/>
    <w:qFormat/>
    <w:pPr>
      <w:keepNext/>
      <w:outlineLvl w:val="4"/>
    </w:pPr>
    <w:rPr>
      <w:sz w:val="24"/>
      <w:szCs w:val="24"/>
    </w:rPr>
  </w:style>
  <w:style w:type="paragraph" w:styleId="Heading6">
    <w:name w:val="heading 6"/>
    <w:basedOn w:val="Normal"/>
    <w:next w:val="Normal"/>
    <w:uiPriority w:val="9"/>
    <w:semiHidden/>
    <w:unhideWhenUsed/>
    <w:qFormat/>
    <w:pPr>
      <w:keepNext/>
      <w:outlineLvl w:val="5"/>
    </w:pPr>
    <w:rPr>
      <w:b/>
      <w:sz w:val="28"/>
      <w:szCs w:val="28"/>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styleId="TableGrid">
    <w:name w:val="Table Grid"/>
    <w:basedOn w:val="TableNormal"/>
    <w:uiPriority w:val="39"/>
    <w:rsid w:val="008A14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g"/><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34</Pages>
  <Words>7356</Words>
  <Characters>40534</Characters>
  <Application>Microsoft Office Word</Application>
  <DocSecurity>0</DocSecurity>
  <Lines>1192</Lines>
  <Paragraphs>544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47346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Latonia Johnson</cp:lastModifiedBy>
  <cp:revision>2</cp:revision>
  <dcterms:created xsi:type="dcterms:W3CDTF">2024-01-09T19:46:00Z</dcterms:created>
  <dcterms:modified xsi:type="dcterms:W3CDTF">2024-01-09T19:46:00Z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655a5f04d664eabb093b2f179805fe569b5068dedba0d19515ea601d98aa2071</vt:lpwstr>
  </property>
</Properties>
</file>