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9F54" w14:textId="6140AEDF" w:rsidR="00C81FC9" w:rsidRDefault="00C81FC9">
      <w:pPr>
        <w:spacing w:before="144"/>
        <w:ind w:left="31"/>
        <w:jc w:val="center"/>
        <w:rPr>
          <w:b/>
          <w:sz w:val="38"/>
        </w:rPr>
      </w:pPr>
    </w:p>
    <w:p w14:paraId="4C5D74CD" w14:textId="0BD4E230" w:rsidR="000D5716" w:rsidRDefault="000D5716">
      <w:pPr>
        <w:spacing w:before="144"/>
        <w:ind w:left="31"/>
        <w:jc w:val="center"/>
        <w:rPr>
          <w:b/>
          <w:sz w:val="38"/>
        </w:rPr>
      </w:pPr>
      <w:r>
        <w:rPr>
          <w:b/>
          <w:sz w:val="38"/>
        </w:rPr>
        <w:t>Otterville</w:t>
      </w:r>
    </w:p>
    <w:p w14:paraId="316032FB" w14:textId="77777777" w:rsidR="00C81FC9" w:rsidRDefault="00000000">
      <w:pPr>
        <w:pStyle w:val="Title"/>
      </w:pPr>
      <w:r>
        <w:t>ADMINISTRATIVE</w:t>
      </w:r>
      <w:r>
        <w:rPr>
          <w:spacing w:val="-15"/>
        </w:rPr>
        <w:t xml:space="preserve"> </w:t>
      </w:r>
      <w:r>
        <w:rPr>
          <w:spacing w:val="-2"/>
        </w:rPr>
        <w:t>INTERN</w:t>
      </w:r>
    </w:p>
    <w:p w14:paraId="52909C60" w14:textId="77777777" w:rsidR="00C81FC9" w:rsidRDefault="00000000">
      <w:pPr>
        <w:pStyle w:val="BodyText"/>
        <w:tabs>
          <w:tab w:val="left" w:pos="2279"/>
        </w:tabs>
        <w:spacing w:before="275"/>
        <w:ind w:left="120"/>
      </w:pPr>
      <w:r>
        <w:t>Reports</w:t>
      </w:r>
      <w:r>
        <w:rPr>
          <w:spacing w:val="-2"/>
        </w:rPr>
        <w:t xml:space="preserve"> </w:t>
      </w:r>
      <w:r>
        <w:rPr>
          <w:spacing w:val="-5"/>
        </w:rPr>
        <w:t>to:</w:t>
      </w:r>
      <w:r>
        <w:tab/>
        <w:t>Building</w:t>
      </w:r>
      <w:r>
        <w:rPr>
          <w:spacing w:val="-5"/>
        </w:rPr>
        <w:t xml:space="preserve"> </w:t>
      </w:r>
      <w:r>
        <w:rPr>
          <w:spacing w:val="-2"/>
        </w:rPr>
        <w:t>Principal</w:t>
      </w:r>
    </w:p>
    <w:p w14:paraId="10CBFCDF" w14:textId="77777777" w:rsidR="00C81FC9" w:rsidRDefault="00000000">
      <w:pPr>
        <w:pStyle w:val="BodyText"/>
        <w:tabs>
          <w:tab w:val="left" w:pos="2279"/>
        </w:tabs>
        <w:ind w:left="120"/>
      </w:pPr>
      <w:r>
        <w:rPr>
          <w:spacing w:val="-2"/>
        </w:rPr>
        <w:t>Classification:</w:t>
      </w:r>
      <w:r>
        <w:tab/>
      </w:r>
      <w:r>
        <w:rPr>
          <w:spacing w:val="-2"/>
        </w:rPr>
        <w:t>Certified</w:t>
      </w:r>
    </w:p>
    <w:p w14:paraId="7CB0C35C" w14:textId="77777777" w:rsidR="00C81FC9" w:rsidRDefault="00000000">
      <w:pPr>
        <w:pStyle w:val="BodyText"/>
        <w:tabs>
          <w:tab w:val="left" w:pos="2279"/>
        </w:tabs>
        <w:ind w:left="119"/>
      </w:pPr>
      <w:r>
        <w:t>FLSA</w:t>
      </w:r>
      <w:r>
        <w:rPr>
          <w:spacing w:val="-3"/>
        </w:rPr>
        <w:t xml:space="preserve"> </w:t>
      </w:r>
      <w:r>
        <w:rPr>
          <w:spacing w:val="-2"/>
        </w:rPr>
        <w:t>Status:</w:t>
      </w:r>
      <w:r>
        <w:tab/>
      </w:r>
      <w:r>
        <w:rPr>
          <w:spacing w:val="-2"/>
        </w:rPr>
        <w:t>Exempt</w:t>
      </w:r>
    </w:p>
    <w:p w14:paraId="2443A426" w14:textId="77777777" w:rsidR="00C81FC9" w:rsidRDefault="00000000">
      <w:pPr>
        <w:pStyle w:val="BodyText"/>
        <w:ind w:left="119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Employment: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established by</w:t>
      </w:r>
      <w:r>
        <w:rPr>
          <w:spacing w:val="-6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Education </w:t>
      </w:r>
      <w:r>
        <w:rPr>
          <w:spacing w:val="-2"/>
        </w:rPr>
        <w:t>annually</w:t>
      </w:r>
    </w:p>
    <w:p w14:paraId="51FD05DE" w14:textId="77777777" w:rsidR="00C81FC9" w:rsidRDefault="00000000">
      <w:pPr>
        <w:pStyle w:val="BodyText"/>
        <w:tabs>
          <w:tab w:val="left" w:pos="2279"/>
        </w:tabs>
        <w:ind w:left="2279" w:right="225" w:hanging="2160"/>
      </w:pPr>
      <w:r>
        <w:rPr>
          <w:spacing w:val="-2"/>
        </w:rPr>
        <w:t>Evaluation:</w:t>
      </w:r>
      <w:r>
        <w:tab/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supervisor and in accordance with Board Policy</w:t>
      </w:r>
    </w:p>
    <w:p w14:paraId="72D6FB19" w14:textId="70A0BF11" w:rsidR="00C81FC9" w:rsidRDefault="00000000">
      <w:pPr>
        <w:pStyle w:val="BodyText"/>
        <w:tabs>
          <w:tab w:val="left" w:pos="2280"/>
        </w:tabs>
        <w:ind w:left="119"/>
      </w:pPr>
      <w:r>
        <w:rPr>
          <w:spacing w:val="-2"/>
        </w:rPr>
        <w:t>Compensation:</w:t>
      </w:r>
      <w:r>
        <w:tab/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established annually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 w:rsidR="000D5716">
        <w:rPr>
          <w:spacing w:val="-2"/>
        </w:rPr>
        <w:t xml:space="preserve"> ($1894.44)</w:t>
      </w:r>
    </w:p>
    <w:p w14:paraId="3C6BEC09" w14:textId="77777777" w:rsidR="00C81FC9" w:rsidRDefault="00C81FC9">
      <w:pPr>
        <w:pStyle w:val="BodyText"/>
        <w:ind w:left="0"/>
      </w:pPr>
    </w:p>
    <w:p w14:paraId="134AFC26" w14:textId="77777777" w:rsidR="00C81FC9" w:rsidRDefault="00000000">
      <w:pPr>
        <w:pStyle w:val="Heading1"/>
        <w:rPr>
          <w:u w:val="none"/>
        </w:rPr>
      </w:pPr>
      <w:r>
        <w:t xml:space="preserve">JOB </w:t>
      </w:r>
      <w:r>
        <w:rPr>
          <w:spacing w:val="-2"/>
        </w:rPr>
        <w:t>SUMMARY</w:t>
      </w:r>
    </w:p>
    <w:p w14:paraId="3EB80057" w14:textId="61CEDA2C" w:rsidR="00C81FC9" w:rsidRDefault="00000000">
      <w:pPr>
        <w:pStyle w:val="BodyText"/>
        <w:ind w:left="120" w:right="49"/>
      </w:pPr>
      <w:r>
        <w:t xml:space="preserve">The Administrative Intern assists the </w:t>
      </w:r>
      <w:proofErr w:type="gramStart"/>
      <w:r>
        <w:t>Principal</w:t>
      </w:r>
      <w:proofErr w:type="gramEnd"/>
      <w:r>
        <w:t xml:space="preserve"> in the performance of 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responsibilities,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attendant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school unit. The specific duties which are assigned by the </w:t>
      </w:r>
      <w:proofErr w:type="gramStart"/>
      <w:r>
        <w:t>Principal</w:t>
      </w:r>
      <w:proofErr w:type="gramEnd"/>
      <w:r>
        <w:t xml:space="preserve"> and the decision-making authority related to such assignments are as established in the working relationship between the Principal and Administrative Intern.</w:t>
      </w:r>
    </w:p>
    <w:p w14:paraId="33F1EED6" w14:textId="77777777" w:rsidR="00C81FC9" w:rsidRDefault="00C81FC9">
      <w:pPr>
        <w:pStyle w:val="BodyText"/>
        <w:ind w:left="0"/>
      </w:pPr>
    </w:p>
    <w:p w14:paraId="63644A6D" w14:textId="77777777" w:rsidR="00C81FC9" w:rsidRDefault="00000000">
      <w:pPr>
        <w:spacing w:line="276" w:lineRule="exact"/>
        <w:ind w:left="120"/>
        <w:rPr>
          <w:b/>
          <w:i/>
          <w:sz w:val="24"/>
        </w:rPr>
      </w:pPr>
      <w:r>
        <w:rPr>
          <w:b/>
          <w:sz w:val="24"/>
          <w:u w:val="single"/>
        </w:rPr>
        <w:t>ESSENTIAL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DUTIES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RESPONSIBILITIES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Other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duties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assigned</w:t>
      </w:r>
    </w:p>
    <w:p w14:paraId="19882AC4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638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decision- making model.</w:t>
      </w:r>
    </w:p>
    <w:p w14:paraId="17DD5BA6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690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directions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in accordance with applicable guidelines, policies and procedures.</w:t>
      </w:r>
    </w:p>
    <w:p w14:paraId="2211BCDC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92" w:lineRule="exact"/>
        <w:ind w:left="839" w:hanging="359"/>
        <w:rPr>
          <w:sz w:val="24"/>
        </w:rPr>
      </w:pP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qualities</w:t>
      </w:r>
      <w:r>
        <w:rPr>
          <w:spacing w:val="-3"/>
          <w:sz w:val="24"/>
        </w:rPr>
        <w:t xml:space="preserve"> </w:t>
      </w:r>
      <w:r>
        <w:rPr>
          <w:sz w:val="24"/>
        </w:rPr>
        <w:t>and excellent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skills.</w:t>
      </w:r>
    </w:p>
    <w:p w14:paraId="1D86F753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philosophy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competence.</w:t>
      </w:r>
    </w:p>
    <w:p w14:paraId="5DCAF5DB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112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education.</w:t>
      </w:r>
    </w:p>
    <w:p w14:paraId="4E46B012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 and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setting.</w:t>
      </w:r>
    </w:p>
    <w:p w14:paraId="08DD7065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60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taker</w:t>
      </w:r>
      <w:r>
        <w:rPr>
          <w:spacing w:val="-5"/>
          <w:sz w:val="24"/>
        </w:rPr>
        <w:t xml:space="preserve"> </w:t>
      </w:r>
      <w:r>
        <w:rPr>
          <w:sz w:val="24"/>
        </w:rPr>
        <w:t>willing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demonstrated </w:t>
      </w:r>
      <w:r>
        <w:rPr>
          <w:spacing w:val="-2"/>
          <w:sz w:val="24"/>
        </w:rPr>
        <w:t>competency.</w:t>
      </w:r>
    </w:p>
    <w:p w14:paraId="322D7B9A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92" w:lineRule="exact"/>
        <w:ind w:left="839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in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(elementary,</w:t>
      </w:r>
      <w:r>
        <w:rPr>
          <w:spacing w:val="-2"/>
          <w:sz w:val="24"/>
        </w:rPr>
        <w:t xml:space="preserve"> </w:t>
      </w:r>
      <w:r>
        <w:rPr>
          <w:sz w:val="24"/>
        </w:rPr>
        <w:t>middle,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high).</w:t>
      </w:r>
    </w:p>
    <w:p w14:paraId="15EBA388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creativity.</w:t>
      </w:r>
    </w:p>
    <w:p w14:paraId="0BED510E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school-wide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program.</w:t>
      </w:r>
    </w:p>
    <w:p w14:paraId="2A4B45DA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population.</w:t>
      </w:r>
    </w:p>
    <w:p w14:paraId="24C385C7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in computer</w:t>
      </w:r>
      <w:r>
        <w:rPr>
          <w:spacing w:val="-2"/>
          <w:sz w:val="24"/>
        </w:rPr>
        <w:t xml:space="preserve"> technology.</w:t>
      </w:r>
    </w:p>
    <w:p w14:paraId="7BEFE500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academic </w:t>
      </w:r>
      <w:r>
        <w:rPr>
          <w:spacing w:val="-2"/>
          <w:sz w:val="24"/>
        </w:rPr>
        <w:t>achievement.</w:t>
      </w:r>
    </w:p>
    <w:p w14:paraId="3D313CAB" w14:textId="77777777" w:rsidR="00C81FC9" w:rsidRDefault="00000000">
      <w:pPr>
        <w:pStyle w:val="Heading1"/>
        <w:spacing w:before="275"/>
        <w:rPr>
          <w:u w:val="none"/>
        </w:rPr>
      </w:pPr>
      <w:r>
        <w:t>MAJOR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</w:t>
      </w:r>
    </w:p>
    <w:p w14:paraId="6D0BC0A3" w14:textId="5794B282" w:rsidR="00C81FC9" w:rsidRDefault="00000000" w:rsidP="000D5716">
      <w:pPr>
        <w:pStyle w:val="BodyText"/>
        <w:ind w:left="120"/>
        <w:sectPr w:rsidR="00C81F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0" w:right="1360" w:bottom="1420" w:left="1320" w:header="0" w:footer="1240" w:gutter="0"/>
          <w:pgNumType w:start="1"/>
          <w:cols w:space="720"/>
        </w:sectPr>
      </w:pPr>
      <w:r>
        <w:t>The</w:t>
      </w:r>
      <w:r>
        <w:rPr>
          <w:spacing w:val="-4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duties,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are ultimately the overall responsibility of the </w:t>
      </w:r>
      <w:proofErr w:type="gramStart"/>
      <w:r>
        <w:t>Principal</w:t>
      </w:r>
      <w:proofErr w:type="gramEnd"/>
      <w:r>
        <w:t>. Among these may be:</w:t>
      </w:r>
    </w:p>
    <w:p w14:paraId="76EA1D9B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78"/>
        <w:ind w:left="839" w:hanging="359"/>
        <w:rPr>
          <w:sz w:val="24"/>
        </w:rPr>
      </w:pPr>
      <w:r>
        <w:rPr>
          <w:sz w:val="24"/>
        </w:rPr>
        <w:lastRenderedPageBreak/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facilities.</w:t>
      </w:r>
    </w:p>
    <w:p w14:paraId="0E7EAED6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Responsibility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conduct,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students.</w:t>
      </w:r>
    </w:p>
    <w:p w14:paraId="2D05EE08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progress.</w:t>
      </w:r>
    </w:p>
    <w:p w14:paraId="57897BC7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" w:line="240" w:lineRule="auto"/>
        <w:ind w:right="349"/>
        <w:rPr>
          <w:sz w:val="24"/>
        </w:rPr>
      </w:pPr>
      <w:r>
        <w:rPr>
          <w:sz w:val="24"/>
        </w:rPr>
        <w:t>Responsibility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 students, staff, parents and patrons on or about the school site.</w:t>
      </w:r>
    </w:p>
    <w:p w14:paraId="505E5716" w14:textId="77777777" w:rsidR="00C81FC9" w:rsidRPr="000D571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Selection,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assignment,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classified</w:t>
      </w:r>
      <w:r>
        <w:rPr>
          <w:spacing w:val="-2"/>
          <w:sz w:val="24"/>
        </w:rPr>
        <w:t xml:space="preserve"> employees.</w:t>
      </w:r>
    </w:p>
    <w:p w14:paraId="7E40E653" w14:textId="50D6FC18" w:rsidR="000D5716" w:rsidRDefault="000D5716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pacing w:val="-2"/>
          <w:sz w:val="24"/>
        </w:rPr>
        <w:t>Supervision of events</w:t>
      </w:r>
    </w:p>
    <w:p w14:paraId="7359F5AD" w14:textId="77777777" w:rsidR="00C81FC9" w:rsidRDefault="00000000">
      <w:pPr>
        <w:pStyle w:val="Heading1"/>
        <w:spacing w:before="275" w:line="276" w:lineRule="exact"/>
        <w:rPr>
          <w:u w:val="none"/>
        </w:rPr>
      </w:pPr>
      <w:r>
        <w:t>EDUCATION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5D32EE46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Master’s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Degree</w:t>
      </w:r>
      <w:proofErr w:type="gramEnd"/>
    </w:p>
    <w:p w14:paraId="441D0B7F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preferred</w:t>
      </w:r>
    </w:p>
    <w:p w14:paraId="294ECE3F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 w:line="240" w:lineRule="auto"/>
        <w:ind w:left="839"/>
        <w:rPr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preferred</w:t>
      </w:r>
    </w:p>
    <w:p w14:paraId="32029DCB" w14:textId="77777777" w:rsidR="00C81FC9" w:rsidRDefault="00C81FC9">
      <w:pPr>
        <w:pStyle w:val="BodyText"/>
        <w:ind w:left="0"/>
      </w:pPr>
    </w:p>
    <w:p w14:paraId="296C3E8D" w14:textId="77777777" w:rsidR="00C81FC9" w:rsidRDefault="00000000">
      <w:pPr>
        <w:pStyle w:val="Heading1"/>
        <w:rPr>
          <w:u w:val="none"/>
        </w:rPr>
      </w:pPr>
      <w:r>
        <w:t>QUALIFICATION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  <w:r>
        <w:rPr>
          <w:spacing w:val="-2"/>
          <w:u w:val="none"/>
        </w:rPr>
        <w:t>:</w:t>
      </w:r>
    </w:p>
    <w:p w14:paraId="38A87DD7" w14:textId="77777777" w:rsidR="00C81FC9" w:rsidRDefault="00000000">
      <w:pPr>
        <w:ind w:left="120" w:right="225"/>
        <w:rPr>
          <w:i/>
          <w:sz w:val="24"/>
        </w:rPr>
      </w:pPr>
      <w:r>
        <w:rPr>
          <w:i/>
          <w:sz w:val="24"/>
        </w:rPr>
        <w:t>To perform this job successfully, an individual must be able to perform each essential duty satisfactorily.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listed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representative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knowledge,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and/or ability required. Reasonable accommodations may be made to enable individuals with disabilities to perform the essential functions.</w:t>
      </w:r>
    </w:p>
    <w:p w14:paraId="32F07A0C" w14:textId="77777777" w:rsidR="00C81FC9" w:rsidRDefault="00C81FC9">
      <w:pPr>
        <w:pStyle w:val="BodyText"/>
        <w:ind w:left="0"/>
        <w:rPr>
          <w:i/>
        </w:rPr>
      </w:pPr>
    </w:p>
    <w:p w14:paraId="4E86E923" w14:textId="77777777" w:rsidR="00C81FC9" w:rsidRDefault="00000000">
      <w:pPr>
        <w:pStyle w:val="Heading1"/>
        <w:spacing w:line="276" w:lineRule="exact"/>
        <w:rPr>
          <w:u w:val="none"/>
        </w:rPr>
      </w:pP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SKILLS</w:t>
      </w:r>
      <w:r>
        <w:rPr>
          <w:spacing w:val="-2"/>
          <w:u w:val="none"/>
        </w:rPr>
        <w:t>:</w:t>
      </w:r>
    </w:p>
    <w:p w14:paraId="28AAC832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735"/>
        <w:rPr>
          <w:sz w:val="24"/>
        </w:rPr>
      </w:pP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analyze,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interpret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periodicals,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 journals, technical procedures, or governmental regulations.</w:t>
      </w:r>
    </w:p>
    <w:p w14:paraId="3ACEEFE5" w14:textId="77777777" w:rsidR="00C81FC9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92" w:lineRule="exact"/>
        <w:ind w:left="839" w:hanging="359"/>
        <w:rPr>
          <w:sz w:val="24"/>
        </w:rPr>
      </w:pP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correspondence,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manuals</w:t>
      </w:r>
    </w:p>
    <w:p w14:paraId="2FD5F3D7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821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administrators, staff and the </w:t>
      </w:r>
      <w:proofErr w:type="gramStart"/>
      <w:r>
        <w:rPr>
          <w:sz w:val="24"/>
        </w:rPr>
        <w:t>general public</w:t>
      </w:r>
      <w:proofErr w:type="gramEnd"/>
      <w:r>
        <w:rPr>
          <w:sz w:val="24"/>
        </w:rPr>
        <w:t>.</w:t>
      </w:r>
    </w:p>
    <w:p w14:paraId="73DED62D" w14:textId="77777777" w:rsidR="00C81FC9" w:rsidRDefault="00000000">
      <w:pPr>
        <w:pStyle w:val="Heading1"/>
        <w:spacing w:before="275" w:line="276" w:lineRule="exact"/>
        <w:rPr>
          <w:u w:val="none"/>
        </w:rPr>
      </w:pPr>
      <w:r>
        <w:t>REASONING</w:t>
      </w:r>
      <w:r>
        <w:rPr>
          <w:spacing w:val="-6"/>
        </w:rPr>
        <w:t xml:space="preserve"> </w:t>
      </w:r>
      <w:r>
        <w:rPr>
          <w:spacing w:val="-2"/>
        </w:rPr>
        <w:t>ABILITY:</w:t>
      </w:r>
    </w:p>
    <w:p w14:paraId="46CB810C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282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problems,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facts,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draw </w:t>
      </w:r>
      <w:r>
        <w:rPr>
          <w:spacing w:val="-2"/>
          <w:sz w:val="24"/>
        </w:rPr>
        <w:t>conclusions.</w:t>
      </w:r>
    </w:p>
    <w:p w14:paraId="08227737" w14:textId="77777777" w:rsidR="00C81FC9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716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variety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or diagram form and deal with abstract and concrete variables.</w:t>
      </w:r>
    </w:p>
    <w:p w14:paraId="2D4421E5" w14:textId="77777777" w:rsidR="00C81FC9" w:rsidRDefault="00C81FC9">
      <w:pPr>
        <w:rPr>
          <w:sz w:val="24"/>
        </w:rPr>
        <w:sectPr w:rsidR="00C81FC9">
          <w:pgSz w:w="12240" w:h="15840"/>
          <w:pgMar w:top="1360" w:right="1360" w:bottom="1420" w:left="1320" w:header="0" w:footer="1240" w:gutter="0"/>
          <w:cols w:space="720"/>
        </w:sectPr>
      </w:pPr>
    </w:p>
    <w:p w14:paraId="353A327D" w14:textId="6291F497" w:rsidR="00C81FC9" w:rsidRDefault="00C81FC9">
      <w:pPr>
        <w:pStyle w:val="BodyText"/>
        <w:ind w:left="120" w:right="6613"/>
      </w:pPr>
    </w:p>
    <w:sectPr w:rsidR="00C81FC9">
      <w:pgSz w:w="12240" w:h="15840"/>
      <w:pgMar w:top="1640" w:right="1360" w:bottom="1420" w:left="132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ADD3" w14:textId="77777777" w:rsidR="00B6242D" w:rsidRDefault="00B6242D">
      <w:r>
        <w:separator/>
      </w:r>
    </w:p>
  </w:endnote>
  <w:endnote w:type="continuationSeparator" w:id="0">
    <w:p w14:paraId="59A14296" w14:textId="77777777" w:rsidR="00B6242D" w:rsidRDefault="00B6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A990" w14:textId="77777777" w:rsidR="000D5716" w:rsidRDefault="000D5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B1AF" w14:textId="2BC4C168" w:rsidR="00C81FC9" w:rsidRDefault="00C81FC9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F2D3" w14:textId="77777777" w:rsidR="000D5716" w:rsidRDefault="000D5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C4A3" w14:textId="77777777" w:rsidR="00B6242D" w:rsidRDefault="00B6242D">
      <w:r>
        <w:separator/>
      </w:r>
    </w:p>
  </w:footnote>
  <w:footnote w:type="continuationSeparator" w:id="0">
    <w:p w14:paraId="69C65B82" w14:textId="77777777" w:rsidR="00B6242D" w:rsidRDefault="00B6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FAB1" w14:textId="77777777" w:rsidR="000D5716" w:rsidRDefault="000D5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C671" w14:textId="77777777" w:rsidR="000D5716" w:rsidRDefault="000D5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F89E" w14:textId="77777777" w:rsidR="000D5716" w:rsidRDefault="000D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03476"/>
    <w:multiLevelType w:val="hybridMultilevel"/>
    <w:tmpl w:val="B056768E"/>
    <w:lvl w:ilvl="0" w:tplc="852A3B2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4A1DD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39B423E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E4CE2E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3D7ADCF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C5FE1C8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08C5D62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AD22FF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937ED67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 w16cid:durableId="91050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C9"/>
    <w:rsid w:val="000D5716"/>
    <w:rsid w:val="007A5EEE"/>
    <w:rsid w:val="00B6242D"/>
    <w:rsid w:val="00C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D5DEE"/>
  <w15:docId w15:val="{06986195-173A-47AD-BCB3-CB88D40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2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3033</Characters>
  <Application>Microsoft Office Word</Application>
  <DocSecurity>0</DocSecurity>
  <Lines>25</Lines>
  <Paragraphs>7</Paragraphs>
  <ScaleCrop>false</ScaleCrop>
  <Company>STCHARLESR6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kiharris</dc:creator>
  <cp:lastModifiedBy>Dan Kruse</cp:lastModifiedBy>
  <cp:revision>2</cp:revision>
  <dcterms:created xsi:type="dcterms:W3CDTF">2024-07-25T18:42:00Z</dcterms:created>
  <dcterms:modified xsi:type="dcterms:W3CDTF">2024-07-25T18:42:00Z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D:20230706184125</vt:lpwstr>
  </property>
</Properties>
</file>