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61F271" w14:textId="77777777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Albuquerque Talent Development Academy (ATDA)</w:t>
      </w:r>
    </w:p>
    <w:p w14:paraId="6FA61436" w14:textId="77777777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Governing Council (GC) Regular Meeting Minutes</w:t>
      </w:r>
    </w:p>
    <w:p w14:paraId="0C612A8D" w14:textId="6EF2958C" w:rsidR="00436568" w:rsidRDefault="00EE29AC" w:rsidP="126EC333">
      <w:pPr>
        <w:pBdr>
          <w:bottom w:val="single" w:sz="6" w:space="1" w:color="000000"/>
        </w:pBd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2/25</w:t>
      </w:r>
      <w:r w:rsidR="00E7271A" w:rsidRPr="126EC333">
        <w:rPr>
          <w:rFonts w:ascii="Times New Roman" w:eastAsia="Times New Roman" w:hAnsi="Times New Roman" w:cs="Times New Roman"/>
          <w:sz w:val="32"/>
          <w:szCs w:val="32"/>
        </w:rPr>
        <w:t>/2</w:t>
      </w:r>
      <w:r w:rsidR="00CF41F2">
        <w:rPr>
          <w:rFonts w:ascii="Times New Roman" w:eastAsia="Times New Roman" w:hAnsi="Times New Roman" w:cs="Times New Roman"/>
          <w:sz w:val="32"/>
          <w:szCs w:val="32"/>
        </w:rPr>
        <w:t>5</w:t>
      </w:r>
    </w:p>
    <w:p w14:paraId="672A6659" w14:textId="77777777" w:rsidR="00436568" w:rsidRDefault="00436568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b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5"/>
        <w:gridCol w:w="4675"/>
      </w:tblGrid>
      <w:tr w:rsidR="00436568" w14:paraId="5E70F534" w14:textId="77777777" w:rsidTr="126EC333">
        <w:tc>
          <w:tcPr>
            <w:tcW w:w="9350" w:type="dxa"/>
            <w:gridSpan w:val="2"/>
            <w:tcBorders>
              <w:bottom w:val="single" w:sz="4" w:space="0" w:color="000000" w:themeColor="text1"/>
            </w:tcBorders>
          </w:tcPr>
          <w:p w14:paraId="221FADFA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GC Members</w:t>
            </w:r>
          </w:p>
          <w:p w14:paraId="764FA798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Jose Scott, President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Present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14:paraId="6D4166DC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Gloria Garza, Vice President (</w:t>
            </w:r>
            <w:r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Present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14:paraId="367259EF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Jimmy Gonzalez, Member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Present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14:paraId="36C007CB" w14:textId="7DB4E46F" w:rsidR="00436568" w:rsidRPr="00EE29AC" w:rsidRDefault="00E7271A" w:rsidP="00EE29A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Cole, Member (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Present)</w:t>
            </w:r>
          </w:p>
          <w:p w14:paraId="16D3C041" w14:textId="513A085B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Delma Aguilar, Member (</w:t>
            </w:r>
            <w:r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Present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14:paraId="0A37501D" w14:textId="77777777" w:rsidR="00436568" w:rsidRDefault="004365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6568" w14:paraId="152DAE54" w14:textId="77777777" w:rsidTr="126EC333">
        <w:tc>
          <w:tcPr>
            <w:tcW w:w="9350" w:type="dxa"/>
            <w:gridSpan w:val="2"/>
            <w:tcBorders>
              <w:bottom w:val="nil"/>
            </w:tcBorders>
          </w:tcPr>
          <w:p w14:paraId="2C333F54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Others Present</w:t>
            </w:r>
          </w:p>
        </w:tc>
      </w:tr>
      <w:tr w:rsidR="00436568" w14:paraId="487CA803" w14:textId="77777777" w:rsidTr="126EC333">
        <w:tc>
          <w:tcPr>
            <w:tcW w:w="4675" w:type="dxa"/>
            <w:tcBorders>
              <w:top w:val="nil"/>
              <w:right w:val="nil"/>
            </w:tcBorders>
          </w:tcPr>
          <w:p w14:paraId="5DAB6C7B" w14:textId="77777777" w:rsidR="00436568" w:rsidRDefault="004365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E00F393" w14:textId="7DBADA15" w:rsidR="00E7271A" w:rsidRDefault="00D74986" w:rsidP="00D7498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="00E7271A"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Corinne Teller, Business Manager</w:t>
            </w:r>
          </w:p>
          <w:p w14:paraId="02EB378F" w14:textId="65FB83B0" w:rsidR="00436568" w:rsidRDefault="00133CB3" w:rsidP="00133CB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="004D005C"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David Bryant, ATDA Principal</w:t>
            </w:r>
          </w:p>
          <w:p w14:paraId="6A05A809" w14:textId="77777777" w:rsidR="00436568" w:rsidRDefault="004365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nil"/>
              <w:left w:val="nil"/>
            </w:tcBorders>
          </w:tcPr>
          <w:p w14:paraId="5A39BBE3" w14:textId="77777777" w:rsidR="00436568" w:rsidRDefault="004365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1C8F396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59EBF75B" w14:textId="1BDECE76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126EC333">
        <w:rPr>
          <w:rFonts w:ascii="Times New Roman" w:eastAsia="Times New Roman" w:hAnsi="Times New Roman" w:cs="Times New Roman"/>
          <w:sz w:val="24"/>
          <w:szCs w:val="24"/>
        </w:rPr>
        <w:t>Call to Order and Pledge of Allegiance @ 5:3</w:t>
      </w:r>
      <w:r w:rsidR="6BB31752" w:rsidRPr="126EC333">
        <w:rPr>
          <w:rFonts w:ascii="Times New Roman" w:eastAsia="Times New Roman" w:hAnsi="Times New Roman" w:cs="Times New Roman"/>
          <w:sz w:val="24"/>
          <w:szCs w:val="24"/>
        </w:rPr>
        <w:t>5</w:t>
      </w:r>
      <w:r w:rsidRPr="126EC333">
        <w:rPr>
          <w:rFonts w:ascii="Times New Roman" w:eastAsia="Times New Roman" w:hAnsi="Times New Roman" w:cs="Times New Roman"/>
          <w:sz w:val="24"/>
          <w:szCs w:val="24"/>
        </w:rPr>
        <w:t>PM:  Jose Scott</w:t>
      </w:r>
    </w:p>
    <w:p w14:paraId="69F2B4A7" w14:textId="3CA5EA55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126EC333">
        <w:rPr>
          <w:rFonts w:ascii="Times New Roman" w:eastAsia="Times New Roman" w:hAnsi="Times New Roman" w:cs="Times New Roman"/>
          <w:sz w:val="24"/>
          <w:szCs w:val="24"/>
        </w:rPr>
        <w:t>Introduction of Board Members @5:3</w:t>
      </w:r>
      <w:r w:rsidR="62C43DFE" w:rsidRPr="126EC333">
        <w:rPr>
          <w:rFonts w:ascii="Times New Roman" w:eastAsia="Times New Roman" w:hAnsi="Times New Roman" w:cs="Times New Roman"/>
          <w:sz w:val="24"/>
          <w:szCs w:val="24"/>
        </w:rPr>
        <w:t>6</w:t>
      </w:r>
      <w:r w:rsidRPr="126EC333">
        <w:rPr>
          <w:rFonts w:ascii="Times New Roman" w:eastAsia="Times New Roman" w:hAnsi="Times New Roman" w:cs="Times New Roman"/>
          <w:sz w:val="24"/>
          <w:szCs w:val="24"/>
        </w:rPr>
        <w:t>PM: Jose Scott</w:t>
      </w:r>
    </w:p>
    <w:p w14:paraId="72A3D3EC" w14:textId="77777777" w:rsidR="00436568" w:rsidRDefault="00436568">
      <w:pPr>
        <w:pBdr>
          <w:bottom w:val="single" w:sz="6" w:space="1" w:color="000000"/>
        </w:pBd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0D0B940D" w14:textId="77777777" w:rsidR="00436568" w:rsidRDefault="00436568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6EE6DA9" w14:textId="77777777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[Open Session]</w:t>
      </w:r>
    </w:p>
    <w:p w14:paraId="0E27B00A" w14:textId="77777777" w:rsidR="00436568" w:rsidRDefault="00436568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60061E4C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5"/>
        <w:gridCol w:w="4675"/>
      </w:tblGrid>
      <w:tr w:rsidR="004F774C" w14:paraId="3A0ABBAE" w14:textId="77777777" w:rsidTr="005A0EC5">
        <w:tc>
          <w:tcPr>
            <w:tcW w:w="9350" w:type="dxa"/>
            <w:gridSpan w:val="2"/>
          </w:tcPr>
          <w:p w14:paraId="26E854D2" w14:textId="77777777" w:rsidR="004F774C" w:rsidRDefault="004F774C" w:rsidP="005A0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Approval of Agenda</w:t>
            </w:r>
          </w:p>
        </w:tc>
      </w:tr>
      <w:tr w:rsidR="004F774C" w14:paraId="25102B95" w14:textId="77777777" w:rsidTr="005A0EC5">
        <w:tc>
          <w:tcPr>
            <w:tcW w:w="4675" w:type="dxa"/>
          </w:tcPr>
          <w:p w14:paraId="48CECF50" w14:textId="77777777" w:rsidR="004F774C" w:rsidRDefault="004F774C" w:rsidP="005A0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to Approve</w:t>
            </w:r>
          </w:p>
          <w:p w14:paraId="40F40661" w14:textId="37BB6548" w:rsidR="004F774C" w:rsidRDefault="00884B9D" w:rsidP="00884B9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</w:t>
            </w:r>
            <w:r w:rsidR="004415A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Gloria Garza </w:t>
            </w:r>
          </w:p>
        </w:tc>
        <w:tc>
          <w:tcPr>
            <w:tcW w:w="4675" w:type="dxa"/>
          </w:tcPr>
          <w:p w14:paraId="591CA9A1" w14:textId="00F83CC9" w:rsidR="00F3015E" w:rsidRPr="00F3015E" w:rsidRDefault="004F774C" w:rsidP="00F3015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Seconded</w:t>
            </w:r>
          </w:p>
          <w:p w14:paraId="282B6D63" w14:textId="43F3A2EC" w:rsidR="004F4BFB" w:rsidRPr="004F4BFB" w:rsidRDefault="00F3015E" w:rsidP="004415A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J</w:t>
            </w:r>
            <w:r w:rsidR="001A55A0">
              <w:rPr>
                <w:rFonts w:ascii="Times New Roman" w:eastAsia="Times New Roman" w:hAnsi="Times New Roman" w:cs="Times New Roman"/>
                <w:sz w:val="24"/>
                <w:szCs w:val="24"/>
              </w:rPr>
              <w:t>ose Scott</w:t>
            </w:r>
          </w:p>
        </w:tc>
      </w:tr>
      <w:tr w:rsidR="004F774C" w14:paraId="27A566D7" w14:textId="77777777" w:rsidTr="005A0EC5">
        <w:tc>
          <w:tcPr>
            <w:tcW w:w="9350" w:type="dxa"/>
            <w:gridSpan w:val="2"/>
          </w:tcPr>
          <w:p w14:paraId="7864CAF1" w14:textId="77777777" w:rsidR="004F774C" w:rsidRDefault="004F774C" w:rsidP="005A0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Vote</w:t>
            </w:r>
          </w:p>
          <w:p w14:paraId="4DCA7B42" w14:textId="7522BDF8" w:rsidR="004F774C" w:rsidRDefault="00EA3140" w:rsidP="005A0EC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Gloria Garza </w:t>
            </w:r>
            <w:r w:rsidR="004F77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Approved            Gloria Garza – Approved          Jimmy Gonzalez – Approved            </w:t>
            </w:r>
          </w:p>
          <w:p w14:paraId="6BE7689E" w14:textId="044D488D" w:rsidR="004F774C" w:rsidRDefault="004F774C" w:rsidP="005A0EC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="00B07E03">
              <w:rPr>
                <w:rFonts w:ascii="Times New Roman" w:eastAsia="Times New Roman" w:hAnsi="Times New Roman" w:cs="Times New Roman"/>
                <w:sz w:val="24"/>
                <w:szCs w:val="24"/>
              </w:rPr>
              <w:t>Jose Scott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- Approved </w:t>
            </w:r>
          </w:p>
        </w:tc>
      </w:tr>
    </w:tbl>
    <w:p w14:paraId="44EAFD9C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4B94D5A5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d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5"/>
        <w:gridCol w:w="4675"/>
      </w:tblGrid>
      <w:tr w:rsidR="00436568" w14:paraId="4047910C" w14:textId="77777777" w:rsidTr="126EC333">
        <w:tc>
          <w:tcPr>
            <w:tcW w:w="9350" w:type="dxa"/>
            <w:gridSpan w:val="2"/>
          </w:tcPr>
          <w:p w14:paraId="05D274DE" w14:textId="5C726C36" w:rsidR="00436568" w:rsidRDefault="00E7271A" w:rsidP="126EC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Approval of </w:t>
            </w:r>
            <w:r w:rsidR="27E15190"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75594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/21/25</w:t>
            </w:r>
            <w:r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Minutes</w:t>
            </w:r>
          </w:p>
        </w:tc>
      </w:tr>
      <w:tr w:rsidR="00436568" w14:paraId="792C20DD" w14:textId="77777777" w:rsidTr="126EC333">
        <w:tc>
          <w:tcPr>
            <w:tcW w:w="4675" w:type="dxa"/>
          </w:tcPr>
          <w:p w14:paraId="2FE871A4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to Approve</w:t>
            </w:r>
          </w:p>
          <w:p w14:paraId="080F265C" w14:textId="1C4F92ED" w:rsidR="00436568" w:rsidRDefault="002A05A8" w:rsidP="126EC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Gloria </w:t>
            </w:r>
            <w:r w:rsidR="009D695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Garza </w:t>
            </w:r>
          </w:p>
        </w:tc>
        <w:tc>
          <w:tcPr>
            <w:tcW w:w="4675" w:type="dxa"/>
          </w:tcPr>
          <w:p w14:paraId="55D8C01E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Seconded</w:t>
            </w:r>
          </w:p>
          <w:p w14:paraId="332D2B01" w14:textId="46343F6F" w:rsidR="00436568" w:rsidRDefault="002A05A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</w:t>
            </w:r>
          </w:p>
        </w:tc>
      </w:tr>
      <w:tr w:rsidR="00436568" w14:paraId="3AFFE425" w14:textId="77777777" w:rsidTr="126EC333">
        <w:tc>
          <w:tcPr>
            <w:tcW w:w="9350" w:type="dxa"/>
            <w:gridSpan w:val="2"/>
          </w:tcPr>
          <w:p w14:paraId="6EDF8DEB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Vote</w:t>
            </w:r>
          </w:p>
          <w:p w14:paraId="0B1A38BB" w14:textId="77777777" w:rsidR="006F478C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Jose Scott – Approved            Gloria Garza – Approved            Jimmy Gonzalez – Approved</w:t>
            </w:r>
          </w:p>
          <w:p w14:paraId="12CF7F1B" w14:textId="53C38CAB" w:rsidR="00436568" w:rsidRDefault="00E7271A" w:rsidP="002A05A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="00AC78C7">
              <w:rPr>
                <w:rFonts w:ascii="Times New Roman" w:eastAsia="Times New Roman" w:hAnsi="Times New Roman" w:cs="Times New Roman"/>
                <w:sz w:val="24"/>
                <w:szCs w:val="24"/>
              </w:rPr>
              <w:t>Jose Scott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Approved</w:t>
            </w:r>
          </w:p>
        </w:tc>
      </w:tr>
    </w:tbl>
    <w:p w14:paraId="3DEEC669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18219620" w14:textId="77777777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Public Input</w:t>
      </w:r>
    </w:p>
    <w:p w14:paraId="170744BA" w14:textId="77777777" w:rsidR="00436568" w:rsidRDefault="00E7271A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No Public Input was Given. </w:t>
      </w:r>
    </w:p>
    <w:p w14:paraId="3656B9AB" w14:textId="77777777" w:rsidR="00436568" w:rsidRDefault="00436568">
      <w:pPr>
        <w:tabs>
          <w:tab w:val="left" w:pos="210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45FB0818" w14:textId="77777777" w:rsidR="00436568" w:rsidRDefault="00436568">
      <w:pPr>
        <w:tabs>
          <w:tab w:val="left" w:pos="2100"/>
        </w:tabs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08709C3E" w14:textId="77777777" w:rsidR="00436568" w:rsidRDefault="00E7271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Consent Agenda Items</w:t>
      </w:r>
    </w:p>
    <w:tbl>
      <w:tblPr>
        <w:tblStyle w:val="ae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75"/>
        <w:gridCol w:w="4675"/>
      </w:tblGrid>
      <w:tr w:rsidR="00436568" w14:paraId="7242E5CB" w14:textId="77777777" w:rsidTr="126EC333">
        <w:tc>
          <w:tcPr>
            <w:tcW w:w="9350" w:type="dxa"/>
            <w:gridSpan w:val="2"/>
          </w:tcPr>
          <w:p w14:paraId="529A05F8" w14:textId="27F3EEFE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heading=h.gjdgxs"/>
            <w:bookmarkEnd w:id="0"/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Motion to accept the Finance Report as well as the </w:t>
            </w:r>
            <w:r w:rsidR="000F3C18">
              <w:rPr>
                <w:rFonts w:ascii="Times New Roman" w:eastAsia="Times New Roman" w:hAnsi="Times New Roman" w:cs="Times New Roman"/>
                <w:sz w:val="24"/>
                <w:szCs w:val="24"/>
              </w:rPr>
              <w:t>January</w:t>
            </w:r>
            <w:r w:rsidR="4E592F00"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Budget Adjustment Requests for </w:t>
            </w:r>
            <w:r w:rsidR="005D060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73C52">
              <w:rPr>
                <w:rFonts w:ascii="Times New Roman" w:eastAsia="Times New Roman" w:hAnsi="Times New Roman" w:cs="Times New Roman"/>
                <w:sz w:val="24"/>
                <w:szCs w:val="24"/>
              </w:rPr>
              <w:t>/21</w:t>
            </w:r>
            <w:r w:rsidR="005D0603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D11C4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Meeting</w:t>
            </w:r>
          </w:p>
          <w:p w14:paraId="1D0768D3" w14:textId="05298D2C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eading=h.acu8cecanddr"/>
            <w:bookmarkEnd w:id="1"/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M</w:t>
            </w:r>
            <w:r w:rsidR="00D77471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 w:rsidR="000B68D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Teller 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informed the Governing Council that all finances looked good for the month of </w:t>
            </w:r>
            <w:r w:rsidR="0BD66EA7"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and shared the summary of the finance committee meeting.  </w:t>
            </w:r>
          </w:p>
        </w:tc>
      </w:tr>
      <w:tr w:rsidR="00436568" w14:paraId="60CEFD00" w14:textId="77777777" w:rsidTr="126EC333">
        <w:tc>
          <w:tcPr>
            <w:tcW w:w="4675" w:type="dxa"/>
          </w:tcPr>
          <w:p w14:paraId="50D5E16E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to Approve</w:t>
            </w:r>
          </w:p>
          <w:p w14:paraId="3D5A3297" w14:textId="77777777" w:rsidR="00436568" w:rsidRDefault="00E7271A" w:rsidP="126EC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</w:t>
            </w:r>
          </w:p>
        </w:tc>
        <w:tc>
          <w:tcPr>
            <w:tcW w:w="4675" w:type="dxa"/>
          </w:tcPr>
          <w:p w14:paraId="639ADD83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Seconded</w:t>
            </w:r>
          </w:p>
          <w:p w14:paraId="25929A5E" w14:textId="0DD14677" w:rsidR="00436568" w:rsidRDefault="00A47822" w:rsidP="126EC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Delma Aguilar</w:t>
            </w:r>
          </w:p>
        </w:tc>
      </w:tr>
      <w:tr w:rsidR="00436568" w14:paraId="4529F114" w14:textId="77777777" w:rsidTr="126EC333">
        <w:tc>
          <w:tcPr>
            <w:tcW w:w="9350" w:type="dxa"/>
            <w:gridSpan w:val="2"/>
          </w:tcPr>
          <w:p w14:paraId="736DD2A2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Jose Scott – Approved            Gloria Garza – Approved            Jimmy Gonzalez – Approved            </w:t>
            </w:r>
          </w:p>
          <w:p w14:paraId="3549E95C" w14:textId="0F801AD8" w:rsidR="00436568" w:rsidRPr="00C25073" w:rsidRDefault="00E7271A" w:rsidP="00C250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2159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Esteban Co</w:t>
            </w:r>
            <w:r w:rsidR="00976136">
              <w:rPr>
                <w:rFonts w:ascii="Times New Roman" w:eastAsia="Times New Roman" w:hAnsi="Times New Roman" w:cs="Times New Roman"/>
                <w:sz w:val="24"/>
                <w:szCs w:val="24"/>
              </w:rPr>
              <w:t>le</w:t>
            </w:r>
            <w:r w:rsidR="002159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Approved </w:t>
            </w:r>
          </w:p>
        </w:tc>
      </w:tr>
    </w:tbl>
    <w:p w14:paraId="049F31CB" w14:textId="533C4699" w:rsidR="00436568" w:rsidRDefault="00436568" w:rsidP="126EC333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3128261" w14:textId="249D351F" w:rsidR="00436568" w:rsidRDefault="00436568" w:rsidP="126EC333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935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00" w:firstRow="0" w:lastRow="0" w:firstColumn="0" w:lastColumn="0" w:noHBand="0" w:noVBand="1"/>
      </w:tblPr>
      <w:tblGrid>
        <w:gridCol w:w="9350"/>
      </w:tblGrid>
      <w:tr w:rsidR="00436568" w14:paraId="5B2EF00E" w14:textId="77777777" w:rsidTr="6AEFC4D3">
        <w:tc>
          <w:tcPr>
            <w:tcW w:w="9350" w:type="dxa"/>
          </w:tcPr>
          <w:p w14:paraId="1D22C569" w14:textId="77777777" w:rsidR="00436568" w:rsidRDefault="00E7271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Executive Session</w:t>
            </w:r>
          </w:p>
          <w:p w14:paraId="4BF9B5F1" w14:textId="77777777" w:rsidR="00436568" w:rsidRDefault="00E727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 Executive Session was held and no action taken.</w:t>
            </w:r>
          </w:p>
          <w:p w14:paraId="35A49845" w14:textId="77777777" w:rsidR="00436568" w:rsidRDefault="00E727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Personnel Items</w:t>
            </w:r>
          </w:p>
          <w:p w14:paraId="510DEC19" w14:textId="77777777" w:rsidR="00436568" w:rsidRDefault="00E727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No items were presented under Personnel Items. </w:t>
            </w:r>
          </w:p>
          <w:p w14:paraId="1F320761" w14:textId="77777777" w:rsidR="00436568" w:rsidRDefault="00E7271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Staff and Committee Briefings</w:t>
            </w:r>
          </w:p>
          <w:p w14:paraId="466809E9" w14:textId="77777777" w:rsidR="00436568" w:rsidRPr="00DB2E37" w:rsidRDefault="00E7271A" w:rsidP="009D04C7">
            <w:pPr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Principal’s Report</w:t>
            </w:r>
          </w:p>
          <w:p w14:paraId="771873DC" w14:textId="289872C5" w:rsidR="00D10506" w:rsidRDefault="009D04C7" w:rsidP="009D04C7">
            <w:pPr>
              <w:pStyle w:val="li1"/>
              <w:numPr>
                <w:ilvl w:val="0"/>
                <w:numId w:val="19"/>
              </w:numPr>
              <w:divId w:val="1453793125"/>
              <w:rPr>
                <w:rFonts w:eastAsia="Times New Roman"/>
              </w:rPr>
            </w:pPr>
            <w:r>
              <w:rPr>
                <w:rStyle w:val="s1"/>
              </w:rPr>
              <w:t>Attendance</w:t>
            </w:r>
            <w:r w:rsidR="00DB2E37">
              <w:rPr>
                <w:rStyle w:val="s1"/>
              </w:rPr>
              <w:t xml:space="preserve"> Update</w:t>
            </w:r>
            <w:r w:rsidR="003A185A">
              <w:rPr>
                <w:rStyle w:val="s1"/>
              </w:rPr>
              <w:t xml:space="preserve">- </w:t>
            </w:r>
            <w:r w:rsidR="00D10506">
              <w:rPr>
                <w:rStyle w:val="s1"/>
                <w:rFonts w:eastAsia="Times New Roman"/>
              </w:rPr>
              <w:t>The school's attendance improved after distributing resources and having discussions with students.</w:t>
            </w:r>
            <w:r w:rsidR="00D10506">
              <w:rPr>
                <w:rStyle w:val="apple-converted-space"/>
                <w:rFonts w:ascii="UICTFontTextStyleBody" w:eastAsia="Times New Roman" w:hAnsi="UICTFontTextStyleBody"/>
              </w:rPr>
              <w:t> </w:t>
            </w:r>
          </w:p>
          <w:p w14:paraId="0021AFD8" w14:textId="77777777" w:rsidR="00D10506" w:rsidRDefault="00D10506" w:rsidP="009D04C7">
            <w:pPr>
              <w:pStyle w:val="li1"/>
              <w:numPr>
                <w:ilvl w:val="0"/>
                <w:numId w:val="19"/>
              </w:numPr>
              <w:divId w:val="1453793125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The principal reported significant progress in student performance, with 90-95% pass rates and 58% of students meeting the math benchmark.</w:t>
            </w:r>
            <w:r>
              <w:rPr>
                <w:rStyle w:val="apple-converted-space"/>
                <w:rFonts w:ascii="UICTFontTextStyleBody" w:eastAsia="Times New Roman" w:hAnsi="UICTFontTextStyleBody"/>
              </w:rPr>
              <w:t> </w:t>
            </w:r>
          </w:p>
          <w:p w14:paraId="27639AC2" w14:textId="7B77C32F" w:rsidR="00D10506" w:rsidRPr="009D04C7" w:rsidRDefault="00D10506" w:rsidP="009D04C7">
            <w:pPr>
              <w:pStyle w:val="li1"/>
              <w:numPr>
                <w:ilvl w:val="0"/>
                <w:numId w:val="19"/>
              </w:numPr>
              <w:divId w:val="1453793125"/>
              <w:rPr>
                <w:rStyle w:val="apple-converted-space"/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The school aims for a 100% graduation rate. A new lease for a larger, better-equipped property on Bridge and Golf was proposed, with a rent of $18,000 for the current year and $23,000 next year.</w:t>
            </w:r>
          </w:p>
          <w:p w14:paraId="51AF2692" w14:textId="53B14327" w:rsidR="009D04C7" w:rsidRDefault="009D04C7" w:rsidP="00A014D4">
            <w:pPr>
              <w:pStyle w:val="p1"/>
              <w:divId w:val="1077631089"/>
              <w:rPr>
                <w:rFonts w:hint="eastAsia"/>
              </w:rPr>
            </w:pPr>
            <w:r>
              <w:rPr>
                <w:rStyle w:val="s1"/>
              </w:rPr>
              <w:t>Principal's Report on School Performance (15:28)</w:t>
            </w:r>
          </w:p>
          <w:p w14:paraId="47679D69" w14:textId="77777777" w:rsidR="009D04C7" w:rsidRDefault="009D04C7" w:rsidP="009D04C7">
            <w:pPr>
              <w:pStyle w:val="li1"/>
              <w:numPr>
                <w:ilvl w:val="0"/>
                <w:numId w:val="19"/>
              </w:numPr>
              <w:divId w:val="1077631089"/>
              <w:rPr>
                <w:rFonts w:eastAsia="Times New Roman"/>
              </w:rPr>
            </w:pPr>
            <w:r>
              <w:rPr>
                <w:rStyle w:val="apple-converted-space"/>
                <w:rFonts w:ascii="UICTFontTextStyleBody" w:eastAsia="Times New Roman" w:hAnsi="UICTFontTextStyleBody"/>
              </w:rPr>
              <w:t xml:space="preserve">  </w:t>
            </w:r>
            <w:r>
              <w:rPr>
                <w:rStyle w:val="s1"/>
                <w:rFonts w:eastAsia="Times New Roman"/>
              </w:rPr>
              <w:t>David Bryant presents the middle of the year data for the school.</w:t>
            </w:r>
          </w:p>
          <w:p w14:paraId="6D0E8DF9" w14:textId="77777777" w:rsidR="009D04C7" w:rsidRDefault="009D04C7" w:rsidP="009D04C7">
            <w:pPr>
              <w:pStyle w:val="li1"/>
              <w:numPr>
                <w:ilvl w:val="0"/>
                <w:numId w:val="19"/>
              </w:numPr>
              <w:divId w:val="1077631089"/>
              <w:rPr>
                <w:rFonts w:eastAsia="Times New Roman"/>
              </w:rPr>
            </w:pPr>
            <w:r>
              <w:rPr>
                <w:rStyle w:val="apple-converted-space"/>
                <w:rFonts w:ascii="UICTFontTextStyleBody" w:eastAsia="Times New Roman" w:hAnsi="UICTFontTextStyleBody"/>
              </w:rPr>
              <w:t xml:space="preserve">  </w:t>
            </w:r>
            <w:r>
              <w:rPr>
                <w:rStyle w:val="s1"/>
                <w:rFonts w:eastAsia="Times New Roman"/>
              </w:rPr>
              <w:t>The school aims for a 100% graduation rate and has made progress towards this goal.</w:t>
            </w:r>
          </w:p>
          <w:p w14:paraId="62697893" w14:textId="77777777" w:rsidR="009D04C7" w:rsidRDefault="009D04C7" w:rsidP="009D04C7">
            <w:pPr>
              <w:pStyle w:val="li1"/>
              <w:numPr>
                <w:ilvl w:val="0"/>
                <w:numId w:val="19"/>
              </w:numPr>
              <w:divId w:val="1077631089"/>
              <w:rPr>
                <w:rFonts w:eastAsia="Times New Roman"/>
              </w:rPr>
            </w:pPr>
            <w:r>
              <w:rPr>
                <w:rStyle w:val="apple-converted-space"/>
                <w:rFonts w:ascii="UICTFontTextStyleBody" w:eastAsia="Times New Roman" w:hAnsi="UICTFontTextStyleBody"/>
              </w:rPr>
              <w:t xml:space="preserve">  </w:t>
            </w:r>
            <w:r>
              <w:rPr>
                <w:rStyle w:val="s1"/>
                <w:rFonts w:eastAsia="Times New Roman"/>
              </w:rPr>
              <w:t>The school has achieved significant growth in</w:t>
            </w:r>
            <w:r>
              <w:rPr>
                <w:rFonts w:ascii="UICTFontTextStyleBody" w:eastAsia="Times New Roman" w:hAnsi="UICTFontTextStyleBody"/>
              </w:rPr>
              <w:br/>
            </w:r>
            <w:r>
              <w:rPr>
                <w:rStyle w:val="s1"/>
                <w:rFonts w:eastAsia="Times New Roman"/>
              </w:rPr>
              <w:t>ELL students in reading, math, and science.</w:t>
            </w:r>
          </w:p>
          <w:p w14:paraId="425722AE" w14:textId="3CE0F26F" w:rsidR="009D04C7" w:rsidRPr="00A014D4" w:rsidRDefault="009D04C7" w:rsidP="00A014D4">
            <w:pPr>
              <w:pStyle w:val="li1"/>
              <w:numPr>
                <w:ilvl w:val="0"/>
                <w:numId w:val="19"/>
              </w:numPr>
              <w:divId w:val="1077631089"/>
              <w:rPr>
                <w:rFonts w:eastAsia="Times New Roman"/>
              </w:rPr>
            </w:pPr>
            <w:r>
              <w:rPr>
                <w:rStyle w:val="apple-converted-space"/>
                <w:rFonts w:ascii="UICTFontTextStyleBody" w:eastAsia="Times New Roman" w:hAnsi="UICTFontTextStyleBody"/>
              </w:rPr>
              <w:t xml:space="preserve">  </w:t>
            </w:r>
            <w:r>
              <w:rPr>
                <w:rStyle w:val="s1"/>
                <w:rFonts w:eastAsia="Times New Roman"/>
              </w:rPr>
              <w:t>Various activities and events, including career fairs and field trips, are highlighted as successful initiatives.</w:t>
            </w:r>
          </w:p>
          <w:p w14:paraId="47AF952C" w14:textId="08FD8624" w:rsidR="00436568" w:rsidRDefault="00E7271A" w:rsidP="00300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126EC33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Discussion Items</w:t>
            </w:r>
          </w:p>
          <w:p w14:paraId="4101652C" w14:textId="12AE4E9B" w:rsidR="000418B9" w:rsidRPr="00E65962" w:rsidRDefault="00E11012" w:rsidP="003003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5962">
              <w:rPr>
                <w:rFonts w:ascii="Times New Roman" w:eastAsia="Times New Roman" w:hAnsi="Times New Roman" w:cs="Times New Roman"/>
                <w:sz w:val="24"/>
                <w:szCs w:val="24"/>
              </w:rPr>
              <w:t>N/A</w:t>
            </w:r>
          </w:p>
        </w:tc>
      </w:tr>
    </w:tbl>
    <w:p w14:paraId="4B99056E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1299C43A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f0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350"/>
      </w:tblGrid>
      <w:tr w:rsidR="00436568" w14:paraId="74377834" w14:textId="77777777" w:rsidTr="6AEFC4D3">
        <w:tc>
          <w:tcPr>
            <w:tcW w:w="9350" w:type="dxa"/>
          </w:tcPr>
          <w:p w14:paraId="74571BAE" w14:textId="77777777" w:rsidR="00520611" w:rsidRDefault="00520611" w:rsidP="00555AA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0E96CF29" w14:textId="77777777" w:rsidR="00520611" w:rsidRDefault="00520611" w:rsidP="00555AA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7B6F93F6" w14:textId="77777777" w:rsidR="00520611" w:rsidRDefault="00520611" w:rsidP="00555AA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14:paraId="5C553F78" w14:textId="4A9619FB" w:rsidR="00E11012" w:rsidRPr="00095A0B" w:rsidRDefault="00E7271A" w:rsidP="00555AA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A0B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Discussion and Possible Action</w:t>
            </w:r>
          </w:p>
          <w:p w14:paraId="444FC0D5" w14:textId="2F358422" w:rsidR="002A1D57" w:rsidRPr="00D00159" w:rsidRDefault="002A1D57" w:rsidP="00520611">
            <w:pPr>
              <w:pStyle w:val="p1"/>
              <w:divId w:val="1254513595"/>
              <w:rPr>
                <w:rStyle w:val="s1"/>
                <w:rFonts w:ascii=".AppleSystemUIFont" w:hAnsi=".AppleSystemUIFont" w:hint="eastAsia"/>
              </w:rPr>
            </w:pPr>
          </w:p>
          <w:p w14:paraId="3B297F22" w14:textId="2778DE6A" w:rsidR="00D00159" w:rsidRDefault="00D00159">
            <w:pPr>
              <w:pStyle w:val="p1"/>
              <w:divId w:val="1006401537"/>
              <w:rPr>
                <w:rFonts w:hint="eastAsia"/>
              </w:rPr>
            </w:pPr>
            <w:r>
              <w:rPr>
                <w:rStyle w:val="s1"/>
              </w:rPr>
              <w:t>Discussion on School Calendar and Lease Update (24:16)</w:t>
            </w:r>
          </w:p>
          <w:p w14:paraId="41FF0C0D" w14:textId="280020D9" w:rsidR="00D00159" w:rsidRDefault="00D00159" w:rsidP="007C5F3E">
            <w:pPr>
              <w:pStyle w:val="li1"/>
              <w:numPr>
                <w:ilvl w:val="0"/>
                <w:numId w:val="16"/>
              </w:numPr>
              <w:divId w:val="1006401537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David Bryant presents a draft of the proposed school calendar for the next year.</w:t>
            </w:r>
          </w:p>
          <w:p w14:paraId="707E1A3F" w14:textId="27F8DB15" w:rsidR="00D00159" w:rsidRDefault="00D00159" w:rsidP="007C5F3E">
            <w:pPr>
              <w:pStyle w:val="li1"/>
              <w:numPr>
                <w:ilvl w:val="0"/>
                <w:numId w:val="16"/>
              </w:numPr>
              <w:divId w:val="1006401537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The Governing Council discusses the implications of starting the school year on July 21st.</w:t>
            </w:r>
          </w:p>
          <w:p w14:paraId="30C1E6B0" w14:textId="10F97B97" w:rsidR="00D00159" w:rsidRDefault="00D00159" w:rsidP="007C5F3E">
            <w:pPr>
              <w:pStyle w:val="li1"/>
              <w:numPr>
                <w:ilvl w:val="0"/>
                <w:numId w:val="16"/>
              </w:numPr>
              <w:divId w:val="1006401537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David Bryant proposes leasing a new property on Bridge and Golf, which has larger classrooms and more amenities.</w:t>
            </w:r>
          </w:p>
          <w:p w14:paraId="569FD062" w14:textId="2180AE30" w:rsidR="00CE450F" w:rsidRPr="004D07BB" w:rsidRDefault="00D00159" w:rsidP="007C5F3E">
            <w:pPr>
              <w:pStyle w:val="li1"/>
              <w:numPr>
                <w:ilvl w:val="0"/>
                <w:numId w:val="16"/>
              </w:numPr>
              <w:divId w:val="1006401537"/>
              <w:rPr>
                <w:rStyle w:val="s1"/>
                <w:rFonts w:ascii=".AppleSystemUIFont" w:eastAsia="Times New Roman" w:hAnsi=".AppleSystemUIFont"/>
              </w:rPr>
            </w:pPr>
            <w:r>
              <w:rPr>
                <w:rStyle w:val="s1"/>
                <w:rFonts w:eastAsia="Times New Roman"/>
              </w:rPr>
              <w:t>The lease would cost around $18,000 for the current year and $23,000 next year, with upgrades included</w:t>
            </w:r>
            <w:r w:rsidR="00AD0A8F">
              <w:rPr>
                <w:rStyle w:val="s1"/>
                <w:rFonts w:eastAsia="Times New Roman"/>
              </w:rPr>
              <w:t xml:space="preserve"> (voting below)</w:t>
            </w:r>
          </w:p>
          <w:p w14:paraId="3411BC13" w14:textId="77777777" w:rsidR="003140C9" w:rsidRDefault="003140C9">
            <w:pPr>
              <w:pStyle w:val="p1"/>
              <w:divId w:val="1120342221"/>
              <w:rPr>
                <w:rFonts w:hint="eastAsia"/>
              </w:rPr>
            </w:pPr>
            <w:r>
              <w:rPr>
                <w:rStyle w:val="s1"/>
              </w:rPr>
              <w:t>Family Engagement and Future Meetings (46:54)</w:t>
            </w:r>
          </w:p>
          <w:p w14:paraId="2768EDF6" w14:textId="7E2BC4A4" w:rsidR="003140C9" w:rsidRDefault="003140C9" w:rsidP="007C5F3E">
            <w:pPr>
              <w:pStyle w:val="li1"/>
              <w:numPr>
                <w:ilvl w:val="0"/>
                <w:numId w:val="16"/>
              </w:numPr>
              <w:divId w:val="1120342221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David Bryant discusses the need to increase family engagement and proposes various ideas.</w:t>
            </w:r>
          </w:p>
          <w:p w14:paraId="0CC42D29" w14:textId="7023D0D8" w:rsidR="004D07BB" w:rsidRPr="003140C9" w:rsidRDefault="003140C9" w:rsidP="007C5F3E">
            <w:pPr>
              <w:pStyle w:val="li1"/>
              <w:numPr>
                <w:ilvl w:val="0"/>
                <w:numId w:val="16"/>
              </w:numPr>
              <w:divId w:val="1120342221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The Governing Council suggests having class meetings for parents and emphasizing the importance of attending.</w:t>
            </w:r>
          </w:p>
          <w:p w14:paraId="231A39EB" w14:textId="290FE5AE" w:rsidR="007C5F3E" w:rsidRDefault="007C5F3E" w:rsidP="007C5F3E">
            <w:pPr>
              <w:pStyle w:val="li1"/>
              <w:numPr>
                <w:ilvl w:val="0"/>
                <w:numId w:val="16"/>
              </w:numPr>
              <w:divId w:val="1711563923"/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>David Bryant discusses the need for clarification on the 72-hour requirement for regular meetings.</w:t>
            </w:r>
          </w:p>
          <w:p w14:paraId="1728FD33" w14:textId="5FC8D210" w:rsidR="00B50D22" w:rsidRPr="003140C9" w:rsidRDefault="000B633F" w:rsidP="007C5F3E">
            <w:pPr>
              <w:pStyle w:val="ListParagraph"/>
              <w:numPr>
                <w:ilvl w:val="0"/>
                <w:numId w:val="16"/>
              </w:num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379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By-Laws Review</w:t>
            </w:r>
            <w:r w:rsidRPr="004379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E671DC" w:rsidRPr="004379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scheduled work session</w:t>
            </w:r>
            <w:r w:rsidR="009A6EAC" w:rsidRPr="004379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results</w:t>
            </w:r>
            <w:r w:rsidR="00BF2EA6" w:rsidRPr="0043797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BF2EA6" w:rsidRPr="00437975">
              <w:rPr>
                <w:rStyle w:val="apple-converted-space"/>
                <w:rFonts w:ascii="UICTFontTextStyleBody" w:eastAsia="Times New Roman" w:hAnsi="UICTFontTextStyleBody"/>
              </w:rPr>
              <w:t xml:space="preserve">  </w:t>
            </w:r>
            <w:r w:rsidR="00BF2EA6" w:rsidRPr="00437975">
              <w:rPr>
                <w:rStyle w:val="s1"/>
                <w:rFonts w:eastAsia="Times New Roman"/>
              </w:rPr>
              <w:t>The bylaws are updated to reflect the most recent charter renewal and other changes</w:t>
            </w:r>
            <w:r w:rsidR="00EB5AD9" w:rsidRPr="00437975">
              <w:rPr>
                <w:rStyle w:val="s1"/>
                <w:rFonts w:eastAsia="Times New Roman"/>
              </w:rPr>
              <w:t>.</w:t>
            </w:r>
          </w:p>
          <w:p w14:paraId="5D4072DF" w14:textId="5BEE0B5E" w:rsidR="00B50D22" w:rsidRPr="00DA6AEB" w:rsidRDefault="00814F9F" w:rsidP="007C5F3E">
            <w:pPr>
              <w:pStyle w:val="li1"/>
              <w:numPr>
                <w:ilvl w:val="0"/>
                <w:numId w:val="16"/>
              </w:numPr>
              <w:rPr>
                <w:rFonts w:eastAsia="Times New Roman"/>
              </w:rPr>
            </w:pPr>
            <w:r>
              <w:rPr>
                <w:rStyle w:val="s1"/>
                <w:rFonts w:eastAsia="Times New Roman"/>
              </w:rPr>
              <w:t xml:space="preserve">The next meeting is scheduled for March </w:t>
            </w:r>
            <w:r w:rsidR="00AB3DD3">
              <w:rPr>
                <w:rStyle w:val="s1"/>
                <w:rFonts w:eastAsia="Times New Roman"/>
              </w:rPr>
              <w:t>25,</w:t>
            </w:r>
            <w:r>
              <w:rPr>
                <w:rStyle w:val="s1"/>
                <w:rFonts w:eastAsia="Times New Roman"/>
              </w:rPr>
              <w:t xml:space="preserve">, 2025, with a finance committee meeting on March </w:t>
            </w:r>
            <w:r w:rsidR="00717657">
              <w:rPr>
                <w:rStyle w:val="s1"/>
                <w:rFonts w:eastAsia="Times New Roman"/>
              </w:rPr>
              <w:t>11</w:t>
            </w:r>
            <w:r w:rsidR="00717657" w:rsidRPr="00717657">
              <w:rPr>
                <w:rStyle w:val="s1"/>
                <w:rFonts w:eastAsia="Times New Roman"/>
                <w:vertAlign w:val="superscript"/>
              </w:rPr>
              <w:t>th</w:t>
            </w:r>
            <w:r w:rsidR="00717657">
              <w:rPr>
                <w:rStyle w:val="s1"/>
                <w:rFonts w:eastAsia="Times New Roman"/>
              </w:rPr>
              <w:t xml:space="preserve"> </w:t>
            </w:r>
            <w:r>
              <w:rPr>
                <w:rStyle w:val="s1"/>
                <w:rFonts w:eastAsia="Times New Roman"/>
              </w:rPr>
              <w:t xml:space="preserve"> and a parent meeting on March </w:t>
            </w:r>
            <w:r w:rsidR="00717657">
              <w:rPr>
                <w:rStyle w:val="s1"/>
                <w:rFonts w:eastAsia="Times New Roman"/>
              </w:rPr>
              <w:t>10</w:t>
            </w:r>
            <w:r w:rsidR="00717657" w:rsidRPr="00717657">
              <w:rPr>
                <w:rStyle w:val="s1"/>
                <w:rFonts w:eastAsia="Times New Roman"/>
                <w:vertAlign w:val="superscript"/>
              </w:rPr>
              <w:t>th</w:t>
            </w:r>
            <w:r w:rsidR="00717657">
              <w:rPr>
                <w:rStyle w:val="s1"/>
                <w:rFonts w:eastAsia="Times New Roman"/>
              </w:rPr>
              <w:t>.</w:t>
            </w:r>
          </w:p>
        </w:tc>
      </w:tr>
    </w:tbl>
    <w:tbl>
      <w:tblPr>
        <w:tblW w:w="9420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00" w:firstRow="0" w:lastRow="0" w:firstColumn="0" w:lastColumn="0" w:noHBand="0" w:noVBand="1"/>
      </w:tblPr>
      <w:tblGrid>
        <w:gridCol w:w="4784"/>
        <w:gridCol w:w="4862"/>
      </w:tblGrid>
      <w:tr w:rsidR="0064370A" w14:paraId="59DCB46A" w14:textId="77777777" w:rsidTr="0088605A">
        <w:trPr>
          <w:trHeight w:val="169"/>
        </w:trPr>
        <w:tc>
          <w:tcPr>
            <w:tcW w:w="9420" w:type="dxa"/>
            <w:gridSpan w:val="2"/>
          </w:tcPr>
          <w:tbl>
            <w:tblPr>
              <w:tblW w:w="9420" w:type="dxa"/>
              <w:tblBorders>
                <w:top w:val="single" w:sz="4" w:space="0" w:color="000000" w:themeColor="text1"/>
                <w:left w:val="single" w:sz="4" w:space="0" w:color="000000" w:themeColor="text1"/>
                <w:bottom w:val="single" w:sz="4" w:space="0" w:color="000000" w:themeColor="text1"/>
                <w:right w:val="single" w:sz="4" w:space="0" w:color="000000" w:themeColor="text1"/>
                <w:insideH w:val="single" w:sz="4" w:space="0" w:color="000000" w:themeColor="text1"/>
                <w:insideV w:val="single" w:sz="4" w:space="0" w:color="000000" w:themeColor="text1"/>
              </w:tblBorders>
              <w:tblLook w:val="0400" w:firstRow="0" w:lastRow="0" w:firstColumn="0" w:lastColumn="0" w:noHBand="0" w:noVBand="1"/>
            </w:tblPr>
            <w:tblGrid>
              <w:gridCol w:w="4710"/>
              <w:gridCol w:w="4710"/>
            </w:tblGrid>
            <w:tr w:rsidR="003A6CF7" w14:paraId="34C94D08" w14:textId="77777777" w:rsidTr="0088605A">
              <w:trPr>
                <w:trHeight w:val="169"/>
              </w:trPr>
              <w:tc>
                <w:tcPr>
                  <w:tcW w:w="9420" w:type="dxa"/>
                  <w:gridSpan w:val="2"/>
                </w:tcPr>
                <w:p w14:paraId="013A4DDA" w14:textId="1500BD86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u w:val="single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u w:val="single"/>
                    </w:rPr>
                    <w:lastRenderedPageBreak/>
                    <w:t xml:space="preserve">Motion to Accept </w:t>
                  </w:r>
                  <w:r w:rsidR="00D032AC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u w:val="single"/>
                    </w:rPr>
                    <w:t>of Focused Priorities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u w:val="single"/>
                    </w:rPr>
                    <w:t xml:space="preserve"> </w:t>
                  </w:r>
                </w:p>
              </w:tc>
            </w:tr>
            <w:tr w:rsidR="003A6CF7" w14:paraId="6C9569A6" w14:textId="77777777" w:rsidTr="0088605A">
              <w:trPr>
                <w:trHeight w:val="169"/>
              </w:trPr>
              <w:tc>
                <w:tcPr>
                  <w:tcW w:w="4710" w:type="dxa"/>
                </w:tcPr>
                <w:p w14:paraId="299D0586" w14:textId="77777777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</w:rPr>
                    <w:t>Motion to Approve</w:t>
                  </w:r>
                </w:p>
                <w:p w14:paraId="07E9ADF4" w14:textId="4FAE0BD3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Gloria</w:t>
                  </w:r>
                  <w:r w:rsidR="00AF01E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Garza</w:t>
                  </w:r>
                </w:p>
              </w:tc>
              <w:tc>
                <w:tcPr>
                  <w:tcW w:w="4710" w:type="dxa"/>
                </w:tcPr>
                <w:p w14:paraId="2AC31151" w14:textId="77777777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</w:rPr>
                    <w:t>Motion Seconded</w:t>
                  </w:r>
                </w:p>
                <w:p w14:paraId="187C1DF1" w14:textId="2E4C31C4" w:rsidR="003A6CF7" w:rsidRDefault="00AF01E4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Delma Aguilar</w:t>
                  </w:r>
                </w:p>
              </w:tc>
            </w:tr>
            <w:tr w:rsidR="003A6CF7" w14:paraId="78B7D2E6" w14:textId="77777777" w:rsidTr="0088605A">
              <w:trPr>
                <w:trHeight w:val="169"/>
              </w:trPr>
              <w:tc>
                <w:tcPr>
                  <w:tcW w:w="9420" w:type="dxa"/>
                  <w:gridSpan w:val="2"/>
                </w:tcPr>
                <w:p w14:paraId="3B02E540" w14:textId="77777777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u w:val="single"/>
                    </w:rPr>
                    <w:t>Vote</w:t>
                  </w:r>
                </w:p>
                <w:p w14:paraId="7921A588" w14:textId="77777777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Jose Scott – Approved            Gloria Garza – Approved            Jimmy Gonzalez – Approved            </w:t>
                  </w:r>
                </w:p>
                <w:p w14:paraId="1AD85815" w14:textId="77777777" w:rsidR="003A6CF7" w:rsidRDefault="003A6CF7" w:rsidP="0088605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6AEFC4D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Esteban Cole-Approved    Delma Aguilar – Approved</w:t>
                  </w:r>
                </w:p>
              </w:tc>
            </w:tr>
          </w:tbl>
          <w:p w14:paraId="089511E8" w14:textId="3714A230" w:rsidR="0064370A" w:rsidRDefault="0064370A" w:rsidP="0088605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</w:p>
        </w:tc>
      </w:tr>
      <w:tr w:rsidR="0064370A" w14:paraId="7469B05F" w14:textId="77777777" w:rsidTr="0088605A">
        <w:trPr>
          <w:trHeight w:val="169"/>
        </w:trPr>
        <w:tc>
          <w:tcPr>
            <w:tcW w:w="4710" w:type="dxa"/>
          </w:tcPr>
          <w:p w14:paraId="07EF9659" w14:textId="2258506B" w:rsidR="0064370A" w:rsidRDefault="0064370A" w:rsidP="008860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0" w:type="dxa"/>
          </w:tcPr>
          <w:p w14:paraId="5650CA31" w14:textId="4886EEAE" w:rsidR="0064370A" w:rsidRDefault="0064370A" w:rsidP="008860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4370A" w14:paraId="7B059DB2" w14:textId="77777777" w:rsidTr="0088605A">
        <w:trPr>
          <w:trHeight w:val="169"/>
        </w:trPr>
        <w:tc>
          <w:tcPr>
            <w:tcW w:w="9420" w:type="dxa"/>
            <w:gridSpan w:val="2"/>
          </w:tcPr>
          <w:p w14:paraId="5FB69882" w14:textId="450EEE0B" w:rsidR="0064370A" w:rsidRDefault="0064370A" w:rsidP="008860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C3C13" w14:paraId="59661C58" w14:textId="77777777" w:rsidTr="002A54ED">
        <w:trPr>
          <w:trHeight w:val="169"/>
        </w:trPr>
        <w:tc>
          <w:tcPr>
            <w:tcW w:w="9420" w:type="dxa"/>
            <w:gridSpan w:val="2"/>
          </w:tcPr>
          <w:p w14:paraId="69861F27" w14:textId="688E53CD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6AEFC4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Motion to Accept </w:t>
            </w:r>
            <w:r w:rsidR="00184B5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P</w:t>
            </w:r>
            <w:r w:rsidR="00A511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urse Lease Agreement </w:t>
            </w:r>
            <w:r w:rsidR="00F229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on Bridge/Goff</w:t>
            </w:r>
            <w:r w:rsidR="00E457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 </w:t>
            </w:r>
          </w:p>
        </w:tc>
      </w:tr>
      <w:tr w:rsidR="006C3C13" w14:paraId="03C075BE" w14:textId="77777777" w:rsidTr="002A54ED">
        <w:trPr>
          <w:trHeight w:val="169"/>
        </w:trPr>
        <w:tc>
          <w:tcPr>
            <w:tcW w:w="4710" w:type="dxa"/>
          </w:tcPr>
          <w:p w14:paraId="3D5A3B81" w14:textId="77777777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to Approve</w:t>
            </w:r>
          </w:p>
          <w:p w14:paraId="49A98E0B" w14:textId="77777777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>Gloria Garza</w:t>
            </w:r>
          </w:p>
        </w:tc>
        <w:tc>
          <w:tcPr>
            <w:tcW w:w="4710" w:type="dxa"/>
          </w:tcPr>
          <w:p w14:paraId="08BB0F18" w14:textId="77777777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Seconded</w:t>
            </w:r>
          </w:p>
          <w:p w14:paraId="0B3ED00F" w14:textId="1A20C816" w:rsidR="006C3C13" w:rsidRDefault="00F2292B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Delma Aguilar</w:t>
            </w:r>
          </w:p>
        </w:tc>
      </w:tr>
      <w:tr w:rsidR="006C3C13" w14:paraId="22B87C3F" w14:textId="77777777" w:rsidTr="002A54ED">
        <w:trPr>
          <w:trHeight w:val="169"/>
        </w:trPr>
        <w:tc>
          <w:tcPr>
            <w:tcW w:w="9420" w:type="dxa"/>
            <w:gridSpan w:val="2"/>
          </w:tcPr>
          <w:p w14:paraId="0971A689" w14:textId="77777777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Vote</w:t>
            </w:r>
          </w:p>
          <w:p w14:paraId="680E8532" w14:textId="77777777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Jose Scott – Approved            Gloria Garza – Approved            Jimmy Gonzalez – Approved            </w:t>
            </w:r>
          </w:p>
          <w:p w14:paraId="1018CE8C" w14:textId="77777777" w:rsidR="006C3C13" w:rsidRDefault="006C3C13" w:rsidP="004E2BB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Cole-Approved    Delma Aguilar – Approved</w:t>
            </w:r>
          </w:p>
        </w:tc>
      </w:tr>
    </w:tbl>
    <w:p w14:paraId="3461D779" w14:textId="77777777" w:rsidR="00436568" w:rsidRDefault="0043656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14:paraId="0562CB0E" w14:textId="0003BD0F" w:rsidR="00436568" w:rsidRDefault="00436568" w:rsidP="6AEFC4D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00" w:firstRow="0" w:lastRow="0" w:firstColumn="0" w:lastColumn="0" w:noHBand="0" w:noVBand="1"/>
      </w:tblPr>
      <w:tblGrid>
        <w:gridCol w:w="4675"/>
        <w:gridCol w:w="4675"/>
      </w:tblGrid>
      <w:tr w:rsidR="6AEFC4D3" w14:paraId="10524E79" w14:textId="77777777" w:rsidTr="6AEFC4D3">
        <w:trPr>
          <w:trHeight w:val="300"/>
        </w:trPr>
        <w:tc>
          <w:tcPr>
            <w:tcW w:w="9350" w:type="dxa"/>
            <w:gridSpan w:val="2"/>
          </w:tcPr>
          <w:p w14:paraId="3E42873A" w14:textId="4AD41ED2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6AEFC4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Motion to </w:t>
            </w:r>
            <w:r w:rsidR="1F8FC712" w:rsidRPr="6AEFC4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Accept Next Month’s GC Meeting Date (</w:t>
            </w:r>
            <w:r w:rsidR="00A379B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3/25/</w:t>
            </w:r>
            <w:r w:rsidR="00AD55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2</w:t>
            </w:r>
            <w:r w:rsidR="009827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5</w:t>
            </w:r>
            <w:r w:rsidR="4ADA2329" w:rsidRPr="6AEFC4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 at 5:30PM)</w:t>
            </w:r>
          </w:p>
        </w:tc>
      </w:tr>
      <w:tr w:rsidR="6AEFC4D3" w14:paraId="5DD89E06" w14:textId="77777777" w:rsidTr="6AEFC4D3">
        <w:trPr>
          <w:trHeight w:val="300"/>
        </w:trPr>
        <w:tc>
          <w:tcPr>
            <w:tcW w:w="4675" w:type="dxa"/>
          </w:tcPr>
          <w:p w14:paraId="46035C64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to Approve</w:t>
            </w:r>
          </w:p>
          <w:p w14:paraId="0F46F6D5" w14:textId="59D7E211" w:rsidR="104EC3AD" w:rsidRDefault="00893F37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Gloria Garza</w:t>
            </w:r>
          </w:p>
        </w:tc>
        <w:tc>
          <w:tcPr>
            <w:tcW w:w="4675" w:type="dxa"/>
          </w:tcPr>
          <w:p w14:paraId="1B2775AC" w14:textId="77777777" w:rsidR="528715E7" w:rsidRDefault="6AEFC4D3" w:rsidP="00A637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lastRenderedPageBreak/>
              <w:t>Motion Seconded</w:t>
            </w:r>
          </w:p>
          <w:p w14:paraId="5D9D466C" w14:textId="2149605A" w:rsidR="00A6379B" w:rsidRPr="00A977AD" w:rsidRDefault="00893F37" w:rsidP="00A637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Delma Aguilar</w:t>
            </w:r>
          </w:p>
        </w:tc>
      </w:tr>
      <w:tr w:rsidR="6AEFC4D3" w14:paraId="7121702F" w14:textId="77777777" w:rsidTr="6AEFC4D3">
        <w:trPr>
          <w:trHeight w:val="300"/>
        </w:trPr>
        <w:tc>
          <w:tcPr>
            <w:tcW w:w="9350" w:type="dxa"/>
            <w:gridSpan w:val="2"/>
          </w:tcPr>
          <w:p w14:paraId="26136760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lastRenderedPageBreak/>
              <w:t>Vote</w:t>
            </w:r>
          </w:p>
          <w:p w14:paraId="605A1486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Jose Scott – Approved            Gloria Garza – Approved            Jimmy Gonzalez – Approved            </w:t>
            </w:r>
          </w:p>
          <w:p w14:paraId="508389BC" w14:textId="65E3B34D" w:rsidR="5BEF00A3" w:rsidRDefault="5BEF00A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Cole-Approved</w:t>
            </w:r>
            <w:r w:rsidR="6AEFC4D3"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Delma Aguilar – Approved</w:t>
            </w:r>
          </w:p>
        </w:tc>
      </w:tr>
    </w:tbl>
    <w:p w14:paraId="2A466810" w14:textId="63F8CECF" w:rsidR="00436568" w:rsidRDefault="00436568" w:rsidP="6AEFC4D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00" w:firstRow="0" w:lastRow="0" w:firstColumn="0" w:lastColumn="0" w:noHBand="0" w:noVBand="1"/>
      </w:tblPr>
      <w:tblGrid>
        <w:gridCol w:w="4675"/>
        <w:gridCol w:w="4675"/>
      </w:tblGrid>
      <w:tr w:rsidR="6AEFC4D3" w14:paraId="1470D320" w14:textId="77777777" w:rsidTr="6AEFC4D3">
        <w:trPr>
          <w:trHeight w:val="300"/>
        </w:trPr>
        <w:tc>
          <w:tcPr>
            <w:tcW w:w="9350" w:type="dxa"/>
            <w:gridSpan w:val="2"/>
          </w:tcPr>
          <w:p w14:paraId="6CE2C2DD" w14:textId="5F283D7E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6AEFC4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Motion to Adjourn @ 6:</w:t>
            </w:r>
            <w:r w:rsidR="00893F3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</w:t>
            </w:r>
            <w:r w:rsidRPr="6AEFC4D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PM</w:t>
            </w:r>
          </w:p>
        </w:tc>
      </w:tr>
      <w:tr w:rsidR="6AEFC4D3" w14:paraId="62920FC2" w14:textId="77777777" w:rsidTr="6AEFC4D3">
        <w:trPr>
          <w:trHeight w:val="300"/>
        </w:trPr>
        <w:tc>
          <w:tcPr>
            <w:tcW w:w="4675" w:type="dxa"/>
          </w:tcPr>
          <w:p w14:paraId="27315440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to Approve</w:t>
            </w:r>
          </w:p>
          <w:p w14:paraId="3B00D026" w14:textId="6190C4B0" w:rsidR="6AEFC4D3" w:rsidRDefault="00893F37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</w:t>
            </w:r>
          </w:p>
        </w:tc>
        <w:tc>
          <w:tcPr>
            <w:tcW w:w="4675" w:type="dxa"/>
          </w:tcPr>
          <w:p w14:paraId="55112056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Motion Seconded</w:t>
            </w:r>
          </w:p>
          <w:p w14:paraId="0BA74EEE" w14:textId="3F454363" w:rsidR="6AEFC4D3" w:rsidRDefault="00893F37" w:rsidP="00893F37">
            <w:pPr>
              <w:ind w:left="14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Gloria Garza</w:t>
            </w:r>
          </w:p>
        </w:tc>
      </w:tr>
      <w:tr w:rsidR="6AEFC4D3" w14:paraId="05536D91" w14:textId="77777777" w:rsidTr="6AEFC4D3">
        <w:trPr>
          <w:trHeight w:val="300"/>
        </w:trPr>
        <w:tc>
          <w:tcPr>
            <w:tcW w:w="9350" w:type="dxa"/>
            <w:gridSpan w:val="2"/>
          </w:tcPr>
          <w:p w14:paraId="08E0CF82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Vote</w:t>
            </w:r>
          </w:p>
          <w:p w14:paraId="18387A5B" w14:textId="77777777" w:rsidR="6AEFC4D3" w:rsidRDefault="6AEFC4D3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Jose Scott – Approved            Gloria Garza – Approved            Jimmy Gonzalez – Approved            </w:t>
            </w:r>
          </w:p>
          <w:p w14:paraId="51A857C1" w14:textId="2E4DA1D2" w:rsidR="2124FDEC" w:rsidRDefault="2124FDEC" w:rsidP="6AEFC4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>Esteban Cole-Approved</w:t>
            </w:r>
            <w:r w:rsidR="6AEFC4D3" w:rsidRPr="6AEFC4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Delma Aguilar – Approved</w:t>
            </w:r>
          </w:p>
        </w:tc>
      </w:tr>
    </w:tbl>
    <w:p w14:paraId="6D98A12B" w14:textId="68019AD5" w:rsidR="00436568" w:rsidRDefault="00436568" w:rsidP="6AEFC4D3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sectPr w:rsidR="0043656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.AppleSystemUIFont">
    <w:altName w:val="Cambria"/>
    <w:panose1 w:val="020B0604020202020204"/>
    <w:charset w:val="00"/>
    <w:family w:val="roman"/>
    <w:pitch w:val="default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UICTFontTextStyleBody">
    <w:altName w:val="Cambria"/>
    <w:panose1 w:val="020B0604020202020204"/>
    <w:charset w:val="00"/>
    <w:family w:val="roman"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74AC"/>
    <w:multiLevelType w:val="multilevel"/>
    <w:tmpl w:val="DD34B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1C93CC2"/>
    <w:multiLevelType w:val="multilevel"/>
    <w:tmpl w:val="FFFFFFFF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2" w15:restartNumberingAfterBreak="0">
    <w:nsid w:val="0A39651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0B76C3E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0ED19E3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1AD4C7B"/>
    <w:multiLevelType w:val="hybridMultilevel"/>
    <w:tmpl w:val="0B76FF2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0C5D3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BEF4CD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E55609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2099387D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3DA0849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6205A6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75500A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B777C3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E4F197E"/>
    <w:multiLevelType w:val="hybridMultilevel"/>
    <w:tmpl w:val="AE0E02BA"/>
    <w:lvl w:ilvl="0" w:tplc="FFFFFFFF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2DF322A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372386D"/>
    <w:multiLevelType w:val="multilevel"/>
    <w:tmpl w:val="FFFFFFFF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7" w15:restartNumberingAfterBreak="0">
    <w:nsid w:val="54FB5EBF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 w15:restartNumberingAfterBreak="0">
    <w:nsid w:val="5CB96325"/>
    <w:multiLevelType w:val="hybridMultilevel"/>
    <w:tmpl w:val="A0960CDE"/>
    <w:lvl w:ilvl="0" w:tplc="FFFFFFFF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B8232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4F30771"/>
    <w:multiLevelType w:val="hybridMultilevel"/>
    <w:tmpl w:val="AA1A409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7D39E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7A7E064C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7E689316"/>
    <w:multiLevelType w:val="hybridMultilevel"/>
    <w:tmpl w:val="FFFFFFFF"/>
    <w:lvl w:ilvl="0" w:tplc="53BE1C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EC1B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C44D1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4056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7265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FAE81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D077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E6A72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2C8F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435888">
    <w:abstractNumId w:val="23"/>
  </w:num>
  <w:num w:numId="2" w16cid:durableId="2109276636">
    <w:abstractNumId w:val="17"/>
  </w:num>
  <w:num w:numId="3" w16cid:durableId="1102919661">
    <w:abstractNumId w:val="4"/>
  </w:num>
  <w:num w:numId="4" w16cid:durableId="66078164">
    <w:abstractNumId w:val="1"/>
  </w:num>
  <w:num w:numId="5" w16cid:durableId="552733273">
    <w:abstractNumId w:val="16"/>
  </w:num>
  <w:num w:numId="6" w16cid:durableId="966395769">
    <w:abstractNumId w:val="21"/>
  </w:num>
  <w:num w:numId="7" w16cid:durableId="518855588">
    <w:abstractNumId w:val="19"/>
  </w:num>
  <w:num w:numId="8" w16cid:durableId="168643249">
    <w:abstractNumId w:val="2"/>
  </w:num>
  <w:num w:numId="9" w16cid:durableId="1164933051">
    <w:abstractNumId w:val="13"/>
  </w:num>
  <w:num w:numId="10" w16cid:durableId="1691177429">
    <w:abstractNumId w:val="9"/>
  </w:num>
  <w:num w:numId="11" w16cid:durableId="1219124850">
    <w:abstractNumId w:val="3"/>
  </w:num>
  <w:num w:numId="12" w16cid:durableId="1320230056">
    <w:abstractNumId w:val="22"/>
  </w:num>
  <w:num w:numId="13" w16cid:durableId="901908401">
    <w:abstractNumId w:val="0"/>
  </w:num>
  <w:num w:numId="14" w16cid:durableId="87315812">
    <w:abstractNumId w:val="11"/>
  </w:num>
  <w:num w:numId="15" w16cid:durableId="565072749">
    <w:abstractNumId w:val="20"/>
  </w:num>
  <w:num w:numId="16" w16cid:durableId="1427531192">
    <w:abstractNumId w:val="5"/>
  </w:num>
  <w:num w:numId="17" w16cid:durableId="971516141">
    <w:abstractNumId w:val="14"/>
  </w:num>
  <w:num w:numId="18" w16cid:durableId="1241676176">
    <w:abstractNumId w:val="18"/>
  </w:num>
  <w:num w:numId="19" w16cid:durableId="832448656">
    <w:abstractNumId w:val="15"/>
  </w:num>
  <w:num w:numId="20" w16cid:durableId="382683211">
    <w:abstractNumId w:val="12"/>
  </w:num>
  <w:num w:numId="21" w16cid:durableId="2046636056">
    <w:abstractNumId w:val="10"/>
  </w:num>
  <w:num w:numId="22" w16cid:durableId="1468008652">
    <w:abstractNumId w:val="6"/>
  </w:num>
  <w:num w:numId="23" w16cid:durableId="1850023452">
    <w:abstractNumId w:val="7"/>
  </w:num>
  <w:num w:numId="24" w16cid:durableId="8415093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568"/>
    <w:rsid w:val="00000904"/>
    <w:rsid w:val="00014098"/>
    <w:rsid w:val="000229E5"/>
    <w:rsid w:val="00033865"/>
    <w:rsid w:val="000418B9"/>
    <w:rsid w:val="0005046A"/>
    <w:rsid w:val="00071371"/>
    <w:rsid w:val="0007397F"/>
    <w:rsid w:val="00073C52"/>
    <w:rsid w:val="00073E8C"/>
    <w:rsid w:val="00090EB7"/>
    <w:rsid w:val="00095A0B"/>
    <w:rsid w:val="000A4046"/>
    <w:rsid w:val="000B633F"/>
    <w:rsid w:val="000B68DD"/>
    <w:rsid w:val="000F3C18"/>
    <w:rsid w:val="00133CB3"/>
    <w:rsid w:val="00140BDC"/>
    <w:rsid w:val="001511E8"/>
    <w:rsid w:val="00153424"/>
    <w:rsid w:val="00167FE8"/>
    <w:rsid w:val="00184B5F"/>
    <w:rsid w:val="001A55A0"/>
    <w:rsid w:val="001E7E5F"/>
    <w:rsid w:val="00205D49"/>
    <w:rsid w:val="0021591F"/>
    <w:rsid w:val="00254188"/>
    <w:rsid w:val="00277AF3"/>
    <w:rsid w:val="00294957"/>
    <w:rsid w:val="002964C5"/>
    <w:rsid w:val="002A05A8"/>
    <w:rsid w:val="002A1D57"/>
    <w:rsid w:val="002A54ED"/>
    <w:rsid w:val="002E7E08"/>
    <w:rsid w:val="00300307"/>
    <w:rsid w:val="003140C9"/>
    <w:rsid w:val="00316809"/>
    <w:rsid w:val="00321322"/>
    <w:rsid w:val="00346C86"/>
    <w:rsid w:val="00363F60"/>
    <w:rsid w:val="003736DC"/>
    <w:rsid w:val="003A185A"/>
    <w:rsid w:val="003A41E5"/>
    <w:rsid w:val="003A6CF7"/>
    <w:rsid w:val="003B3A72"/>
    <w:rsid w:val="003B7F5F"/>
    <w:rsid w:val="003D2ED3"/>
    <w:rsid w:val="003E6203"/>
    <w:rsid w:val="0042068F"/>
    <w:rsid w:val="00436568"/>
    <w:rsid w:val="00437975"/>
    <w:rsid w:val="004415A4"/>
    <w:rsid w:val="004629FF"/>
    <w:rsid w:val="00491B8F"/>
    <w:rsid w:val="004A52C3"/>
    <w:rsid w:val="004B1C9C"/>
    <w:rsid w:val="004B5638"/>
    <w:rsid w:val="004B63C6"/>
    <w:rsid w:val="004D005C"/>
    <w:rsid w:val="004D07BB"/>
    <w:rsid w:val="004F4BFB"/>
    <w:rsid w:val="004F774C"/>
    <w:rsid w:val="00516304"/>
    <w:rsid w:val="00520611"/>
    <w:rsid w:val="00521577"/>
    <w:rsid w:val="005241FA"/>
    <w:rsid w:val="00552B12"/>
    <w:rsid w:val="00555AA7"/>
    <w:rsid w:val="00590AE6"/>
    <w:rsid w:val="005D0603"/>
    <w:rsid w:val="00612CD1"/>
    <w:rsid w:val="00614853"/>
    <w:rsid w:val="00615964"/>
    <w:rsid w:val="00617036"/>
    <w:rsid w:val="006230C0"/>
    <w:rsid w:val="0064370A"/>
    <w:rsid w:val="00655A17"/>
    <w:rsid w:val="00676412"/>
    <w:rsid w:val="0068478C"/>
    <w:rsid w:val="006C3C13"/>
    <w:rsid w:val="006D6166"/>
    <w:rsid w:val="006E0F19"/>
    <w:rsid w:val="006F1BFB"/>
    <w:rsid w:val="006F478C"/>
    <w:rsid w:val="006F7A58"/>
    <w:rsid w:val="00703BAF"/>
    <w:rsid w:val="00716B96"/>
    <w:rsid w:val="00717657"/>
    <w:rsid w:val="00717930"/>
    <w:rsid w:val="00726A67"/>
    <w:rsid w:val="00755943"/>
    <w:rsid w:val="007610B7"/>
    <w:rsid w:val="00770522"/>
    <w:rsid w:val="007A3A67"/>
    <w:rsid w:val="007B1C40"/>
    <w:rsid w:val="007B4EE8"/>
    <w:rsid w:val="007C5F36"/>
    <w:rsid w:val="007C5F3E"/>
    <w:rsid w:val="007D54B5"/>
    <w:rsid w:val="007D7087"/>
    <w:rsid w:val="00814F9F"/>
    <w:rsid w:val="00817630"/>
    <w:rsid w:val="008403C8"/>
    <w:rsid w:val="00884B9D"/>
    <w:rsid w:val="00893F37"/>
    <w:rsid w:val="009150F4"/>
    <w:rsid w:val="00920143"/>
    <w:rsid w:val="00930C11"/>
    <w:rsid w:val="00955890"/>
    <w:rsid w:val="00976136"/>
    <w:rsid w:val="009827A6"/>
    <w:rsid w:val="009905FB"/>
    <w:rsid w:val="009A4658"/>
    <w:rsid w:val="009A6EAC"/>
    <w:rsid w:val="009B11F9"/>
    <w:rsid w:val="009B731D"/>
    <w:rsid w:val="009D04C7"/>
    <w:rsid w:val="009D6953"/>
    <w:rsid w:val="009E602D"/>
    <w:rsid w:val="009F2B8F"/>
    <w:rsid w:val="00A014D4"/>
    <w:rsid w:val="00A23E30"/>
    <w:rsid w:val="00A36A2B"/>
    <w:rsid w:val="00A379B2"/>
    <w:rsid w:val="00A47822"/>
    <w:rsid w:val="00A51116"/>
    <w:rsid w:val="00A5240D"/>
    <w:rsid w:val="00A6379B"/>
    <w:rsid w:val="00A907B4"/>
    <w:rsid w:val="00A977AD"/>
    <w:rsid w:val="00AB116F"/>
    <w:rsid w:val="00AB3DD3"/>
    <w:rsid w:val="00AB6AE3"/>
    <w:rsid w:val="00AC78C7"/>
    <w:rsid w:val="00AD07B5"/>
    <w:rsid w:val="00AD0A8F"/>
    <w:rsid w:val="00AD55A6"/>
    <w:rsid w:val="00AF01E4"/>
    <w:rsid w:val="00B031EA"/>
    <w:rsid w:val="00B07E03"/>
    <w:rsid w:val="00B166CB"/>
    <w:rsid w:val="00B216CE"/>
    <w:rsid w:val="00B32D0B"/>
    <w:rsid w:val="00B42A3C"/>
    <w:rsid w:val="00B50D22"/>
    <w:rsid w:val="00B80BB5"/>
    <w:rsid w:val="00BA360B"/>
    <w:rsid w:val="00BC583B"/>
    <w:rsid w:val="00BD4DE8"/>
    <w:rsid w:val="00BF2EA6"/>
    <w:rsid w:val="00C25073"/>
    <w:rsid w:val="00C61459"/>
    <w:rsid w:val="00C657F2"/>
    <w:rsid w:val="00C6717D"/>
    <w:rsid w:val="00CE450F"/>
    <w:rsid w:val="00CE551E"/>
    <w:rsid w:val="00CF41F2"/>
    <w:rsid w:val="00D00159"/>
    <w:rsid w:val="00D032AC"/>
    <w:rsid w:val="00D10506"/>
    <w:rsid w:val="00D11C48"/>
    <w:rsid w:val="00D23B8D"/>
    <w:rsid w:val="00D525BF"/>
    <w:rsid w:val="00D57B60"/>
    <w:rsid w:val="00D74986"/>
    <w:rsid w:val="00D77471"/>
    <w:rsid w:val="00DA6AEB"/>
    <w:rsid w:val="00DB2E37"/>
    <w:rsid w:val="00DC1920"/>
    <w:rsid w:val="00DC472F"/>
    <w:rsid w:val="00DC75E6"/>
    <w:rsid w:val="00DE0528"/>
    <w:rsid w:val="00E03A84"/>
    <w:rsid w:val="00E11012"/>
    <w:rsid w:val="00E45742"/>
    <w:rsid w:val="00E65962"/>
    <w:rsid w:val="00E671DC"/>
    <w:rsid w:val="00E711FC"/>
    <w:rsid w:val="00E7271A"/>
    <w:rsid w:val="00E745BA"/>
    <w:rsid w:val="00EA3140"/>
    <w:rsid w:val="00EB5AD9"/>
    <w:rsid w:val="00ED6852"/>
    <w:rsid w:val="00EE29AC"/>
    <w:rsid w:val="00F16A75"/>
    <w:rsid w:val="00F17FD3"/>
    <w:rsid w:val="00F2292B"/>
    <w:rsid w:val="00F3015E"/>
    <w:rsid w:val="00F94452"/>
    <w:rsid w:val="00FB4341"/>
    <w:rsid w:val="00FD5612"/>
    <w:rsid w:val="00FF5249"/>
    <w:rsid w:val="013D52C6"/>
    <w:rsid w:val="015CE70A"/>
    <w:rsid w:val="018144F5"/>
    <w:rsid w:val="033FCBA5"/>
    <w:rsid w:val="063A4A2C"/>
    <w:rsid w:val="06AEF047"/>
    <w:rsid w:val="07F52967"/>
    <w:rsid w:val="086F3382"/>
    <w:rsid w:val="088CDCF0"/>
    <w:rsid w:val="08AC6B20"/>
    <w:rsid w:val="09034E06"/>
    <w:rsid w:val="095E75E1"/>
    <w:rsid w:val="09EBC78D"/>
    <w:rsid w:val="09F0600E"/>
    <w:rsid w:val="0A9228EE"/>
    <w:rsid w:val="0ABD1F2D"/>
    <w:rsid w:val="0BD66EA7"/>
    <w:rsid w:val="0BDE69AF"/>
    <w:rsid w:val="0C3D9015"/>
    <w:rsid w:val="0C75CF1D"/>
    <w:rsid w:val="0E20815A"/>
    <w:rsid w:val="0EEA160B"/>
    <w:rsid w:val="0FA35A64"/>
    <w:rsid w:val="1017A028"/>
    <w:rsid w:val="104EC3AD"/>
    <w:rsid w:val="1051ADA3"/>
    <w:rsid w:val="10CD2A18"/>
    <w:rsid w:val="119F3DCA"/>
    <w:rsid w:val="11C0E29B"/>
    <w:rsid w:val="126EC333"/>
    <w:rsid w:val="132E63E8"/>
    <w:rsid w:val="13A8EF42"/>
    <w:rsid w:val="13ACF349"/>
    <w:rsid w:val="1719AECD"/>
    <w:rsid w:val="17F77864"/>
    <w:rsid w:val="186DE1EE"/>
    <w:rsid w:val="18AC69BC"/>
    <w:rsid w:val="18B43493"/>
    <w:rsid w:val="18F5396B"/>
    <w:rsid w:val="19219A9F"/>
    <w:rsid w:val="1A187FF3"/>
    <w:rsid w:val="1A5811A8"/>
    <w:rsid w:val="1BE87EA3"/>
    <w:rsid w:val="1CF43F9E"/>
    <w:rsid w:val="1D5ECCB7"/>
    <w:rsid w:val="1D6027E9"/>
    <w:rsid w:val="1E00576D"/>
    <w:rsid w:val="1E69E0B0"/>
    <w:rsid w:val="1F25EE16"/>
    <w:rsid w:val="1F8FC712"/>
    <w:rsid w:val="20878532"/>
    <w:rsid w:val="20A94E5F"/>
    <w:rsid w:val="20BDFE57"/>
    <w:rsid w:val="20FE9F35"/>
    <w:rsid w:val="2124FDEC"/>
    <w:rsid w:val="21B11CFD"/>
    <w:rsid w:val="233E3DAC"/>
    <w:rsid w:val="235F5C3E"/>
    <w:rsid w:val="23911492"/>
    <w:rsid w:val="23B71642"/>
    <w:rsid w:val="2555B1E5"/>
    <w:rsid w:val="264BA056"/>
    <w:rsid w:val="267385F3"/>
    <w:rsid w:val="26E2EA5D"/>
    <w:rsid w:val="27E15190"/>
    <w:rsid w:val="27E16FBD"/>
    <w:rsid w:val="284CAB72"/>
    <w:rsid w:val="28539899"/>
    <w:rsid w:val="28DD5DA5"/>
    <w:rsid w:val="292881C0"/>
    <w:rsid w:val="29B3C220"/>
    <w:rsid w:val="2A4EFE42"/>
    <w:rsid w:val="2AFD085D"/>
    <w:rsid w:val="2D335BD1"/>
    <w:rsid w:val="2D35516A"/>
    <w:rsid w:val="2E0FA8CC"/>
    <w:rsid w:val="2E5FB254"/>
    <w:rsid w:val="2FAB0574"/>
    <w:rsid w:val="3177F8FB"/>
    <w:rsid w:val="31843CCE"/>
    <w:rsid w:val="31C9C8F2"/>
    <w:rsid w:val="3305A010"/>
    <w:rsid w:val="34F4ED68"/>
    <w:rsid w:val="358834EB"/>
    <w:rsid w:val="35B931C6"/>
    <w:rsid w:val="3629CC5D"/>
    <w:rsid w:val="36ED03EF"/>
    <w:rsid w:val="376ED84E"/>
    <w:rsid w:val="378480BD"/>
    <w:rsid w:val="398642A6"/>
    <w:rsid w:val="3B07521A"/>
    <w:rsid w:val="3B141A30"/>
    <w:rsid w:val="3CFB79A2"/>
    <w:rsid w:val="3D98FD57"/>
    <w:rsid w:val="3DB1928E"/>
    <w:rsid w:val="3F6AF0CE"/>
    <w:rsid w:val="3FA9E3A3"/>
    <w:rsid w:val="40B65D70"/>
    <w:rsid w:val="40BBD442"/>
    <w:rsid w:val="41D20DC2"/>
    <w:rsid w:val="41F826AE"/>
    <w:rsid w:val="425E85F0"/>
    <w:rsid w:val="430091E1"/>
    <w:rsid w:val="4372E34E"/>
    <w:rsid w:val="43A62D32"/>
    <w:rsid w:val="43E26745"/>
    <w:rsid w:val="443FCE18"/>
    <w:rsid w:val="44984F26"/>
    <w:rsid w:val="449D2835"/>
    <w:rsid w:val="44B7E227"/>
    <w:rsid w:val="45E2D977"/>
    <w:rsid w:val="45E6F621"/>
    <w:rsid w:val="462F89DC"/>
    <w:rsid w:val="4637E191"/>
    <w:rsid w:val="4766B706"/>
    <w:rsid w:val="47D4A249"/>
    <w:rsid w:val="48B8578E"/>
    <w:rsid w:val="4969C956"/>
    <w:rsid w:val="4ABB1B09"/>
    <w:rsid w:val="4ADA2329"/>
    <w:rsid w:val="4B0DED48"/>
    <w:rsid w:val="4B62A52D"/>
    <w:rsid w:val="4B7A3B25"/>
    <w:rsid w:val="4BB03465"/>
    <w:rsid w:val="4BB6C3A0"/>
    <w:rsid w:val="4D664146"/>
    <w:rsid w:val="4E0BEA74"/>
    <w:rsid w:val="4E386D70"/>
    <w:rsid w:val="4E592F00"/>
    <w:rsid w:val="4E962652"/>
    <w:rsid w:val="528703E9"/>
    <w:rsid w:val="528715E7"/>
    <w:rsid w:val="5295C621"/>
    <w:rsid w:val="52F49503"/>
    <w:rsid w:val="53F36CF1"/>
    <w:rsid w:val="54F71684"/>
    <w:rsid w:val="550ACE8D"/>
    <w:rsid w:val="5534E049"/>
    <w:rsid w:val="56258998"/>
    <w:rsid w:val="568CAF40"/>
    <w:rsid w:val="56AA218B"/>
    <w:rsid w:val="56CC795D"/>
    <w:rsid w:val="5742D509"/>
    <w:rsid w:val="580860B5"/>
    <w:rsid w:val="59940AFA"/>
    <w:rsid w:val="59FEDE31"/>
    <w:rsid w:val="5AC37EDF"/>
    <w:rsid w:val="5BABFDE6"/>
    <w:rsid w:val="5BEF00A3"/>
    <w:rsid w:val="5C20AE5F"/>
    <w:rsid w:val="5C9A5A1B"/>
    <w:rsid w:val="5DB9D802"/>
    <w:rsid w:val="5DEF938A"/>
    <w:rsid w:val="5E6847D8"/>
    <w:rsid w:val="5F29CEEA"/>
    <w:rsid w:val="608F1B5C"/>
    <w:rsid w:val="61790194"/>
    <w:rsid w:val="619AAA27"/>
    <w:rsid w:val="61F659B9"/>
    <w:rsid w:val="6237BE01"/>
    <w:rsid w:val="624CBAD7"/>
    <w:rsid w:val="626D3503"/>
    <w:rsid w:val="62C43DFE"/>
    <w:rsid w:val="648B01F1"/>
    <w:rsid w:val="651CFCD8"/>
    <w:rsid w:val="66652BE6"/>
    <w:rsid w:val="6698F751"/>
    <w:rsid w:val="67E9D754"/>
    <w:rsid w:val="681B0D66"/>
    <w:rsid w:val="68E4EDE0"/>
    <w:rsid w:val="6AED66EC"/>
    <w:rsid w:val="6AEFC4D3"/>
    <w:rsid w:val="6B5913C3"/>
    <w:rsid w:val="6BB31752"/>
    <w:rsid w:val="6BB8F316"/>
    <w:rsid w:val="6C191914"/>
    <w:rsid w:val="6C7C5D08"/>
    <w:rsid w:val="707541C3"/>
    <w:rsid w:val="715E08A8"/>
    <w:rsid w:val="7182FEA4"/>
    <w:rsid w:val="71F3D62F"/>
    <w:rsid w:val="7328060E"/>
    <w:rsid w:val="75BD3C35"/>
    <w:rsid w:val="77163769"/>
    <w:rsid w:val="776832E9"/>
    <w:rsid w:val="776C6A80"/>
    <w:rsid w:val="77E757DE"/>
    <w:rsid w:val="7A8441C7"/>
    <w:rsid w:val="7B9E9FA9"/>
    <w:rsid w:val="7BDE75F1"/>
    <w:rsid w:val="7C12F115"/>
    <w:rsid w:val="7C327B1B"/>
    <w:rsid w:val="7D4430EE"/>
    <w:rsid w:val="7D52242B"/>
    <w:rsid w:val="7E676658"/>
    <w:rsid w:val="7EB691C7"/>
    <w:rsid w:val="7EDA5551"/>
    <w:rsid w:val="7FD32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B17E38E"/>
  <w15:docId w15:val="{E080C181-6F72-4974-8F86-FD445314AC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6CF7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1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AE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8674C"/>
    <w:pPr>
      <w:ind w:left="720"/>
      <w:contextualSpacing/>
    </w:pPr>
  </w:style>
  <w:style w:type="table" w:styleId="TableGrid">
    <w:name w:val="Table Grid"/>
    <w:basedOn w:val="TableNormal"/>
    <w:uiPriority w:val="39"/>
    <w:rsid w:val="006947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140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41400D"/>
  </w:style>
  <w:style w:type="paragraph" w:styleId="Footer">
    <w:name w:val="footer"/>
    <w:basedOn w:val="Normal"/>
    <w:link w:val="FooterChar"/>
    <w:uiPriority w:val="99"/>
    <w:unhideWhenUsed/>
    <w:rsid w:val="004140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400D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d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e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f3">
    <w:basedOn w:val="TableNormal"/>
    <w:pPr>
      <w:spacing w:after="0" w:line="240" w:lineRule="auto"/>
    </w:pPr>
    <w:tblPr>
      <w:tblStyleRowBandSize w:val="1"/>
      <w:tblStyleColBandSize w:val="1"/>
    </w:tblPr>
  </w:style>
  <w:style w:type="paragraph" w:customStyle="1" w:styleId="p1">
    <w:name w:val="p1"/>
    <w:basedOn w:val="Normal"/>
    <w:rsid w:val="00DB2E37"/>
    <w:pPr>
      <w:spacing w:after="0" w:line="240" w:lineRule="auto"/>
    </w:pPr>
    <w:rPr>
      <w:rFonts w:ascii=".AppleSystemUIFont" w:eastAsiaTheme="minorEastAsia" w:hAnsi=".AppleSystemUIFont" w:cs="Times New Roman"/>
      <w:sz w:val="21"/>
      <w:szCs w:val="21"/>
      <w:lang w:eastAsia="ko-KR"/>
    </w:rPr>
  </w:style>
  <w:style w:type="paragraph" w:customStyle="1" w:styleId="p2">
    <w:name w:val="p2"/>
    <w:basedOn w:val="Normal"/>
    <w:rsid w:val="00DB2E37"/>
    <w:pPr>
      <w:spacing w:after="0" w:line="240" w:lineRule="auto"/>
    </w:pPr>
    <w:rPr>
      <w:rFonts w:ascii=".AppleSystemUIFont" w:eastAsiaTheme="minorEastAsia" w:hAnsi=".AppleSystemUIFont" w:cs="Times New Roman"/>
      <w:sz w:val="21"/>
      <w:szCs w:val="21"/>
      <w:lang w:eastAsia="ko-KR"/>
    </w:rPr>
  </w:style>
  <w:style w:type="character" w:customStyle="1" w:styleId="s1">
    <w:name w:val="s1"/>
    <w:basedOn w:val="DefaultParagraphFont"/>
    <w:rsid w:val="00DB2E37"/>
    <w:rPr>
      <w:rFonts w:ascii="UICTFontTextStyleBody" w:hAnsi="UICTFontTextStyleBody" w:hint="default"/>
      <w:b w:val="0"/>
      <w:bCs w:val="0"/>
      <w:i w:val="0"/>
      <w:iCs w:val="0"/>
      <w:sz w:val="21"/>
      <w:szCs w:val="21"/>
    </w:rPr>
  </w:style>
  <w:style w:type="paragraph" w:customStyle="1" w:styleId="li1">
    <w:name w:val="li1"/>
    <w:basedOn w:val="Normal"/>
    <w:rsid w:val="00DB2E37"/>
    <w:pPr>
      <w:spacing w:after="0" w:line="240" w:lineRule="auto"/>
    </w:pPr>
    <w:rPr>
      <w:rFonts w:ascii=".AppleSystemUIFont" w:eastAsiaTheme="minorEastAsia" w:hAnsi=".AppleSystemUIFont" w:cs="Times New Roman"/>
      <w:sz w:val="21"/>
      <w:szCs w:val="21"/>
      <w:lang w:eastAsia="ko-KR"/>
    </w:rPr>
  </w:style>
  <w:style w:type="character" w:customStyle="1" w:styleId="apple-converted-space">
    <w:name w:val="apple-converted-space"/>
    <w:basedOn w:val="DefaultParagraphFont"/>
    <w:rsid w:val="00DB2E37"/>
  </w:style>
  <w:style w:type="character" w:customStyle="1" w:styleId="s2">
    <w:name w:val="s2"/>
    <w:basedOn w:val="DefaultParagraphFont"/>
    <w:rsid w:val="00817630"/>
    <w:rPr>
      <w:rFonts w:ascii="UICTFontTextStyleBody" w:hAnsi="UICTFontTextStyleBody" w:hint="default"/>
      <w:b/>
      <w:bCs/>
      <w:i w:val="0"/>
      <w:iCs w:val="0"/>
      <w:sz w:val="27"/>
      <w:szCs w:val="27"/>
    </w:rPr>
  </w:style>
  <w:style w:type="paragraph" w:customStyle="1" w:styleId="li3">
    <w:name w:val="li3"/>
    <w:basedOn w:val="Normal"/>
    <w:rsid w:val="00817630"/>
    <w:pPr>
      <w:spacing w:after="0" w:line="240" w:lineRule="auto"/>
    </w:pPr>
    <w:rPr>
      <w:rFonts w:ascii=".AppleSystemUIFont" w:eastAsiaTheme="minorEastAsia" w:hAnsi=".AppleSystemUIFont" w:cs="Times New Roman"/>
      <w:sz w:val="21"/>
      <w:szCs w:val="21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57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40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34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530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19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7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63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22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ifrUX0K/GZQJLG0cs3GezO5/jA==">CgMxLjAaHwoBMBIaChgICVIUChJ0YWJsZS5uMTc5Z3JudG9vMjUaHwoBMRIaChgICVIUChJ0YWJsZS42cHB2YmRhYXo5eHMyCGguZ2pkZ3hzMg5oLmFjdThjZWNhbmRkcjgAciExNnlzd3BNcV9mZHFoRnVOQzhIQ0YzUG9MRFpId09PUUc=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731</Words>
  <Characters>4168</Characters>
  <Application>Microsoft Office Word</Application>
  <DocSecurity>0</DocSecurity>
  <Lines>34</Lines>
  <Paragraphs>9</Paragraphs>
  <ScaleCrop>false</ScaleCrop>
  <Company/>
  <LinksUpToDate>false</LinksUpToDate>
  <CharactersWithSpaces>4890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Davis</dc:creator>
  <cp:lastModifiedBy>Delma Aguilar</cp:lastModifiedBy>
  <cp:revision>2</cp:revision>
  <dcterms:created xsi:type="dcterms:W3CDTF">2025-03-17T06:36:00Z</dcterms:created>
  <dcterms:modified xsi:type="dcterms:W3CDTF">2025-03-17T06:36:00Z</dcterms:modified>
</cp:coreProperties>
</file>