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823A4" w14:textId="2753EB90" w:rsidR="00D545A5" w:rsidRPr="00D545A5" w:rsidRDefault="00D545A5" w:rsidP="00D545A5">
      <w:pPr>
        <w:spacing w:after="0" w:line="240" w:lineRule="auto"/>
        <w:rPr>
          <w:rFonts w:ascii="Calibri" w:hAnsi="Calibri" w:cs="Calibri"/>
          <w:bCs/>
          <w:sz w:val="16"/>
          <w:szCs w:val="16"/>
        </w:rPr>
      </w:pPr>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896BDA">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896BDA">
        <w:tc>
          <w:tcPr>
            <w:tcW w:w="1345" w:type="dxa"/>
          </w:tcPr>
          <w:p w14:paraId="1D6F754D" w14:textId="0B753B8F" w:rsidR="00D545A5" w:rsidRPr="00D545A5" w:rsidRDefault="00724674" w:rsidP="00D545A5">
            <w:pPr>
              <w:jc w:val="center"/>
            </w:pPr>
            <w:r>
              <w:t>795</w:t>
            </w:r>
            <w:r w:rsidR="009418A6">
              <w:t>70</w:t>
            </w:r>
          </w:p>
        </w:tc>
        <w:tc>
          <w:tcPr>
            <w:tcW w:w="1710" w:type="dxa"/>
          </w:tcPr>
          <w:p w14:paraId="57F3D839" w14:textId="363EB656" w:rsidR="00D545A5" w:rsidRPr="00D545A5" w:rsidRDefault="00E5240D" w:rsidP="00D545A5">
            <w:pPr>
              <w:jc w:val="center"/>
            </w:pPr>
            <w:r>
              <w:t>078939</w:t>
            </w:r>
          </w:p>
        </w:tc>
        <w:tc>
          <w:tcPr>
            <w:tcW w:w="7830" w:type="dxa"/>
          </w:tcPr>
          <w:p w14:paraId="40BAE6F6" w14:textId="2376BC54" w:rsidR="00D545A5" w:rsidRPr="00D545A5" w:rsidRDefault="00E5240D" w:rsidP="00D545A5">
            <w:pPr>
              <w:jc w:val="center"/>
            </w:pPr>
            <w:r>
              <w:t>Premier Charter High School</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896BDA">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896BDA">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896BDA">
        <w:tc>
          <w:tcPr>
            <w:tcW w:w="4405" w:type="dxa"/>
          </w:tcPr>
          <w:p w14:paraId="18B83EB0" w14:textId="4FB08D85" w:rsidR="00D545A5" w:rsidRPr="00D545A5" w:rsidRDefault="00D545A5" w:rsidP="00D545A5">
            <w:r w:rsidRPr="00D545A5">
              <w:t>Universal and correct wearing of masks</w:t>
            </w:r>
            <w:r w:rsidR="0002571F">
              <w:t xml:space="preserve"> (optional)</w:t>
            </w:r>
          </w:p>
        </w:tc>
        <w:tc>
          <w:tcPr>
            <w:tcW w:w="1890" w:type="dxa"/>
          </w:tcPr>
          <w:p w14:paraId="6F49AAB8" w14:textId="3F3F85BB" w:rsidR="00D545A5" w:rsidRPr="00D545A5" w:rsidRDefault="007709CC" w:rsidP="00D545A5">
            <w:r>
              <w:t>Y</w:t>
            </w:r>
          </w:p>
        </w:tc>
        <w:tc>
          <w:tcPr>
            <w:tcW w:w="4590" w:type="dxa"/>
          </w:tcPr>
          <w:p w14:paraId="78274B4D" w14:textId="57CD47D6" w:rsidR="00D545A5" w:rsidRPr="00D545A5" w:rsidRDefault="007709CC" w:rsidP="00D545A5">
            <w:r>
              <w:t xml:space="preserve">Premier High School </w:t>
            </w:r>
            <w:r w:rsidR="0002571F">
              <w:t>has an optional mask policy for</w:t>
            </w:r>
            <w:r>
              <w:t xml:space="preserve"> the universal and correct wearing of masks while on school campus and other school sponsored events. Disposable and reusable masks have been made available to staff, parents, </w:t>
            </w:r>
            <w:r w:rsidR="00D40C15">
              <w:t>students,</w:t>
            </w:r>
            <w:r>
              <w:t xml:space="preserve"> and other members of the community while on school campus. </w:t>
            </w:r>
            <w:r w:rsidR="00F431F4">
              <w:t xml:space="preserve">The school has postings throughout the school demonstrating correct wearing of masks as well as </w:t>
            </w:r>
            <w:r w:rsidR="00CE028A">
              <w:t>other strategies used to minimize the spread of COVID-19 as provided by the Maricopa Department of Health Services (MCDHS).</w:t>
            </w:r>
          </w:p>
        </w:tc>
      </w:tr>
      <w:tr w:rsidR="00D545A5" w:rsidRPr="00D545A5" w14:paraId="1C61AEDA" w14:textId="77777777" w:rsidTr="00896BDA">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0176613E" w:rsidR="00D545A5" w:rsidRPr="00D545A5" w:rsidRDefault="00CE028A" w:rsidP="00D545A5">
            <w:r>
              <w:t>Y</w:t>
            </w:r>
          </w:p>
        </w:tc>
        <w:tc>
          <w:tcPr>
            <w:tcW w:w="4590" w:type="dxa"/>
          </w:tcPr>
          <w:p w14:paraId="670DED9E" w14:textId="451728C8" w:rsidR="00D545A5" w:rsidRPr="00D545A5" w:rsidRDefault="00D40C15" w:rsidP="00D545A5">
            <w:r>
              <w:t>Premier High School has made every effort to provide a minimum of 3 feet of distance among students in classrooms.</w:t>
            </w:r>
            <w:r w:rsidR="00CE028A">
              <w:t xml:space="preserve"> An outdoor eating space is available to students and staff</w:t>
            </w:r>
            <w:r w:rsidR="009B3F44">
              <w:t xml:space="preserve">. </w:t>
            </w:r>
          </w:p>
        </w:tc>
      </w:tr>
      <w:tr w:rsidR="00D545A5" w:rsidRPr="00D545A5" w14:paraId="7E24B886" w14:textId="77777777" w:rsidTr="00896BDA">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4E224DA8" w:rsidR="00D545A5" w:rsidRPr="00D545A5" w:rsidRDefault="00D40C15" w:rsidP="00D545A5">
            <w:r>
              <w:t>Y</w:t>
            </w:r>
          </w:p>
        </w:tc>
        <w:tc>
          <w:tcPr>
            <w:tcW w:w="4590" w:type="dxa"/>
          </w:tcPr>
          <w:p w14:paraId="1AAD1C55" w14:textId="03E4A6CC" w:rsidR="00D545A5" w:rsidRPr="00D545A5" w:rsidRDefault="00D40C15" w:rsidP="00D545A5">
            <w:r>
              <w:t>All</w:t>
            </w:r>
            <w:r w:rsidR="00990540">
              <w:t xml:space="preserve"> </w:t>
            </w:r>
            <w:r>
              <w:t>staff members participat</w:t>
            </w:r>
            <w:r w:rsidR="00990540">
              <w:t>ed</w:t>
            </w:r>
            <w:r>
              <w:t xml:space="preserve"> in CPR and Minimizing the Spread of Infectious Disease Training</w:t>
            </w:r>
            <w:r w:rsidR="00CE028A">
              <w:t xml:space="preserve"> which include training in handwashing and respiratory etiquette</w:t>
            </w:r>
            <w:r>
              <w:t xml:space="preserve">. Signs were placed throughout the school including COVID prevention strategies. Signs related to handwashing were installed in all restrooms. </w:t>
            </w:r>
            <w:r w:rsidR="00CE028A">
              <w:t xml:space="preserve">Hand sanitizer is available throughout the school including classrooms, </w:t>
            </w:r>
            <w:r w:rsidR="00F425B6">
              <w:t>offices,</w:t>
            </w:r>
            <w:r w:rsidR="00CE028A">
              <w:t xml:space="preserve"> and common areas. </w:t>
            </w:r>
          </w:p>
        </w:tc>
      </w:tr>
      <w:tr w:rsidR="00D545A5" w:rsidRPr="00D545A5" w14:paraId="30C9B884" w14:textId="77777777" w:rsidTr="00896BDA">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7A90D7F7" w:rsidR="00D545A5" w:rsidRPr="00D545A5" w:rsidRDefault="00376448" w:rsidP="00D545A5">
            <w:r>
              <w:t>Y</w:t>
            </w:r>
          </w:p>
        </w:tc>
        <w:tc>
          <w:tcPr>
            <w:tcW w:w="4590" w:type="dxa"/>
          </w:tcPr>
          <w:p w14:paraId="6227ED5B" w14:textId="048ACC12" w:rsidR="00D545A5" w:rsidRPr="00D545A5" w:rsidRDefault="007709CC" w:rsidP="00D545A5">
            <w:r>
              <w:t>Premier High school installed air filtration</w:t>
            </w:r>
            <w:r w:rsidR="00CE028A">
              <w:t xml:space="preserve"> </w:t>
            </w:r>
            <w:r>
              <w:t>systems in all classrooms and frequently used offices</w:t>
            </w:r>
            <w:r w:rsidR="00D40C15">
              <w:t xml:space="preserve">. </w:t>
            </w:r>
            <w:r w:rsidR="00CE028A">
              <w:t>Increased cleaning of frequently touched s</w:t>
            </w:r>
            <w:r w:rsidR="00990540">
              <w:t xml:space="preserve">urfaces </w:t>
            </w:r>
            <w:r w:rsidR="009B3F44">
              <w:t>was</w:t>
            </w:r>
            <w:r w:rsidR="00CE028A">
              <w:t xml:space="preserve"> implemented</w:t>
            </w:r>
            <w:r w:rsidR="00D40C15">
              <w:t>. Additional cleaning products</w:t>
            </w:r>
            <w:r w:rsidR="00990540">
              <w:t xml:space="preserve"> proven to kill COVID-19</w:t>
            </w:r>
            <w:r w:rsidR="00D40C15">
              <w:t xml:space="preserve"> were purchased and made </w:t>
            </w:r>
            <w:r w:rsidR="00CE028A">
              <w:t xml:space="preserve">available </w:t>
            </w:r>
            <w:r w:rsidR="00D40C15">
              <w:t>in all classrooms and offices</w:t>
            </w:r>
            <w:r w:rsidR="00CE028A">
              <w:t>.</w:t>
            </w:r>
          </w:p>
        </w:tc>
      </w:tr>
      <w:tr w:rsidR="00D545A5" w:rsidRPr="00D545A5" w14:paraId="463BE5F2" w14:textId="77777777" w:rsidTr="00896BDA">
        <w:tc>
          <w:tcPr>
            <w:tcW w:w="4405" w:type="dxa"/>
          </w:tcPr>
          <w:p w14:paraId="45B86E7A" w14:textId="77777777" w:rsidR="00D545A5" w:rsidRPr="00D545A5" w:rsidRDefault="00D545A5" w:rsidP="00D545A5">
            <w:r w:rsidRPr="00D545A5">
              <w:t>Contact tracing in combination with isolation and quarantine, in collaboration with the State, local, territorial, or Tribal health departments</w:t>
            </w:r>
          </w:p>
        </w:tc>
        <w:tc>
          <w:tcPr>
            <w:tcW w:w="1890" w:type="dxa"/>
          </w:tcPr>
          <w:p w14:paraId="4F7325F2" w14:textId="76CE3A40" w:rsidR="00D545A5" w:rsidRPr="00D545A5" w:rsidRDefault="009D77FD" w:rsidP="00D545A5">
            <w:r>
              <w:t>Y</w:t>
            </w:r>
          </w:p>
        </w:tc>
        <w:tc>
          <w:tcPr>
            <w:tcW w:w="4590" w:type="dxa"/>
          </w:tcPr>
          <w:p w14:paraId="0F8396C6" w14:textId="1411FE95" w:rsidR="00D545A5" w:rsidRPr="00D545A5" w:rsidRDefault="009D77FD" w:rsidP="00D545A5">
            <w:r>
              <w:t>Premier High School practices contact trac</w:t>
            </w:r>
            <w:r w:rsidR="00D40C15">
              <w:t xml:space="preserve">ing by implementing a seating chart in all classrooms. Close contacts are informed of isolation and quarantine guidance as needed and a tracking system is in place to </w:t>
            </w:r>
            <w:r w:rsidR="00CE028A">
              <w:t xml:space="preserve">ensure that students and staff adhere to isolation and quarantine guidance. Positive cases are reported to MCDHS as necessary. </w:t>
            </w:r>
          </w:p>
        </w:tc>
      </w:tr>
      <w:tr w:rsidR="00D545A5" w:rsidRPr="00D545A5" w14:paraId="21E8E7AB" w14:textId="77777777" w:rsidTr="00896BDA">
        <w:tc>
          <w:tcPr>
            <w:tcW w:w="4405" w:type="dxa"/>
          </w:tcPr>
          <w:p w14:paraId="02F161B7" w14:textId="77777777" w:rsidR="00D545A5" w:rsidRPr="00D545A5" w:rsidRDefault="00D545A5" w:rsidP="00D545A5">
            <w:r w:rsidRPr="00D545A5">
              <w:lastRenderedPageBreak/>
              <w:t>Diagnostic and screening testing</w:t>
            </w:r>
          </w:p>
        </w:tc>
        <w:tc>
          <w:tcPr>
            <w:tcW w:w="1890" w:type="dxa"/>
          </w:tcPr>
          <w:p w14:paraId="013E5312" w14:textId="7334265D" w:rsidR="00D545A5" w:rsidRPr="00D545A5" w:rsidRDefault="009D77FD" w:rsidP="00D545A5">
            <w:r>
              <w:t>N</w:t>
            </w:r>
          </w:p>
        </w:tc>
        <w:tc>
          <w:tcPr>
            <w:tcW w:w="4590" w:type="dxa"/>
          </w:tcPr>
          <w:p w14:paraId="4F0585C0" w14:textId="1348C049" w:rsidR="00D545A5" w:rsidRPr="00D545A5" w:rsidRDefault="009D77FD" w:rsidP="00D545A5">
            <w:r>
              <w:t xml:space="preserve">Premier High School provides information </w:t>
            </w:r>
            <w:r w:rsidR="00990540">
              <w:t xml:space="preserve">to the community </w:t>
            </w:r>
            <w:r>
              <w:t xml:space="preserve">on where to get free COVID testing. </w:t>
            </w:r>
            <w:r w:rsidR="00CE028A">
              <w:t xml:space="preserve">The information is made available via phone, mailers, and the schools’ website. </w:t>
            </w:r>
          </w:p>
        </w:tc>
      </w:tr>
      <w:tr w:rsidR="00B55140" w:rsidRPr="00D545A5" w14:paraId="1847F26B" w14:textId="77777777" w:rsidTr="00896BDA">
        <w:tc>
          <w:tcPr>
            <w:tcW w:w="4405" w:type="dxa"/>
          </w:tcPr>
          <w:p w14:paraId="7F0C5872" w14:textId="77777777" w:rsidR="00B55140" w:rsidRPr="00D545A5" w:rsidRDefault="00B55140" w:rsidP="00B55140">
            <w:r w:rsidRPr="00D545A5">
              <w:t>Efforts to provide vaccinations to school communities</w:t>
            </w:r>
          </w:p>
        </w:tc>
        <w:tc>
          <w:tcPr>
            <w:tcW w:w="1890" w:type="dxa"/>
          </w:tcPr>
          <w:p w14:paraId="17A9F8A4" w14:textId="286FF966" w:rsidR="00B55140" w:rsidRPr="00D545A5" w:rsidRDefault="00B55140" w:rsidP="00B55140">
            <w:r>
              <w:t>N</w:t>
            </w:r>
          </w:p>
        </w:tc>
        <w:tc>
          <w:tcPr>
            <w:tcW w:w="4590" w:type="dxa"/>
          </w:tcPr>
          <w:p w14:paraId="6EB45C5B" w14:textId="0C75BE42" w:rsidR="00B55140" w:rsidRPr="00D545A5" w:rsidRDefault="00B55140" w:rsidP="00B55140">
            <w:r>
              <w:t xml:space="preserve">Premier High School has provided regular communication and information to </w:t>
            </w:r>
            <w:r w:rsidR="009D77FD">
              <w:t xml:space="preserve">all key stakeholders as information related to the availability of vaccines has become available. Inter office communication including emails and regular staff meetings were used to communicate with staff. The school’s website, </w:t>
            </w:r>
            <w:proofErr w:type="spellStart"/>
            <w:r w:rsidR="005559E4">
              <w:t>S</w:t>
            </w:r>
            <w:r w:rsidR="009D77FD">
              <w:t>choolmessenger</w:t>
            </w:r>
            <w:proofErr w:type="spellEnd"/>
            <w:r w:rsidR="009D77FD">
              <w:t xml:space="preserve"> (autodials), </w:t>
            </w:r>
            <w:r w:rsidR="00990540">
              <w:t xml:space="preserve">phone calls </w:t>
            </w:r>
            <w:r w:rsidR="009D77FD">
              <w:t xml:space="preserve">and mailings have been used to communicate with parents, students, and other members of the community. </w:t>
            </w:r>
            <w:r>
              <w:t>The school has coordinated with a MCDHS provider that has held vaccine clinic</w:t>
            </w:r>
            <w:r w:rsidR="0002571F">
              <w:t>s</w:t>
            </w:r>
            <w:r>
              <w:t xml:space="preserve"> at the school</w:t>
            </w:r>
            <w:r w:rsidR="0002571F">
              <w:t>.</w:t>
            </w:r>
          </w:p>
        </w:tc>
      </w:tr>
      <w:tr w:rsidR="00B55140" w:rsidRPr="00D545A5" w14:paraId="51E174D0" w14:textId="77777777" w:rsidTr="00896BDA">
        <w:tc>
          <w:tcPr>
            <w:tcW w:w="4405" w:type="dxa"/>
          </w:tcPr>
          <w:p w14:paraId="1B2BA0F4" w14:textId="77777777" w:rsidR="00B55140" w:rsidRPr="00D545A5" w:rsidRDefault="00B55140" w:rsidP="00B55140">
            <w:r w:rsidRPr="001C3E8F">
              <w:t>Appropriate accommodations for children with disabilities with respect to health and safety policies</w:t>
            </w:r>
          </w:p>
        </w:tc>
        <w:tc>
          <w:tcPr>
            <w:tcW w:w="1890" w:type="dxa"/>
          </w:tcPr>
          <w:p w14:paraId="73CA7F50" w14:textId="4008C0C2" w:rsidR="00B55140" w:rsidRPr="00D545A5" w:rsidRDefault="001C3E8F" w:rsidP="00B55140">
            <w:r>
              <w:t>Y</w:t>
            </w:r>
          </w:p>
        </w:tc>
        <w:tc>
          <w:tcPr>
            <w:tcW w:w="4590" w:type="dxa"/>
          </w:tcPr>
          <w:p w14:paraId="7ED0D070" w14:textId="250B8071" w:rsidR="00B55140" w:rsidRDefault="00A51507" w:rsidP="00B55140">
            <w:r>
              <w:t>Premier High School provides needed accommodations in accordance with students” Individualized Education Plans and 504 plans</w:t>
            </w:r>
            <w:r w:rsidR="008962D8">
              <w:t xml:space="preserve">. </w:t>
            </w:r>
            <w:r>
              <w:t xml:space="preserve">Any additional accommodations for 504 plans related to health and safety </w:t>
            </w:r>
            <w:r w:rsidR="001C3E8F">
              <w:t>have been met.</w:t>
            </w:r>
          </w:p>
          <w:p w14:paraId="3A8315A0" w14:textId="68E5E7D4" w:rsidR="00E75552" w:rsidRPr="00E75552" w:rsidRDefault="00A51507" w:rsidP="00E75552">
            <w:r>
              <w:t xml:space="preserve"> </w:t>
            </w:r>
          </w:p>
        </w:tc>
      </w:tr>
      <w:tr w:rsidR="00B55140" w:rsidRPr="00D545A5" w14:paraId="64927E9C" w14:textId="77777777" w:rsidTr="00896BDA">
        <w:tc>
          <w:tcPr>
            <w:tcW w:w="4405" w:type="dxa"/>
          </w:tcPr>
          <w:p w14:paraId="514B39A9" w14:textId="77777777" w:rsidR="00B55140" w:rsidRPr="00D545A5" w:rsidRDefault="00B55140" w:rsidP="00B55140">
            <w:r w:rsidRPr="00D545A5">
              <w:t>Coordination with State and local health officials</w:t>
            </w:r>
          </w:p>
        </w:tc>
        <w:tc>
          <w:tcPr>
            <w:tcW w:w="1890" w:type="dxa"/>
          </w:tcPr>
          <w:p w14:paraId="4DEFEA07" w14:textId="78BDD11F" w:rsidR="00B55140" w:rsidRPr="00D545A5" w:rsidRDefault="00376448" w:rsidP="00B55140">
            <w:r>
              <w:t>Y</w:t>
            </w:r>
          </w:p>
        </w:tc>
        <w:tc>
          <w:tcPr>
            <w:tcW w:w="4590" w:type="dxa"/>
          </w:tcPr>
          <w:p w14:paraId="07F1DC06" w14:textId="62D21D18" w:rsidR="00B55140" w:rsidRPr="00D545A5" w:rsidRDefault="00CE028A" w:rsidP="00B55140">
            <w:r>
              <w:t>S</w:t>
            </w:r>
            <w:r w:rsidR="00B55140">
              <w:t>chool administrators participate in weekly MCDHS webinar</w:t>
            </w:r>
            <w:r w:rsidR="00B41A3E">
              <w:t>s</w:t>
            </w:r>
            <w:r w:rsidR="00B55140">
              <w:t xml:space="preserve"> to stay up </w:t>
            </w:r>
            <w:r w:rsidR="007709CC">
              <w:t xml:space="preserve">to </w:t>
            </w:r>
            <w:r w:rsidR="00B55140">
              <w:t xml:space="preserve">date on local policies. Regular reporting and coordination with MCDHS </w:t>
            </w:r>
            <w:r>
              <w:t>are</w:t>
            </w:r>
            <w:r w:rsidR="00B55140">
              <w:t xml:space="preserve"> maintained as needed related to COVID cases, contact tracing and quarantine guidance. </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896BDA">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896BDA">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896BDA">
        <w:tc>
          <w:tcPr>
            <w:tcW w:w="10885" w:type="dxa"/>
            <w:gridSpan w:val="2"/>
            <w:shd w:val="clear" w:color="auto" w:fill="auto"/>
          </w:tcPr>
          <w:p w14:paraId="05F0DAEB" w14:textId="77777777" w:rsidR="00D545A5" w:rsidRPr="00D545A5" w:rsidRDefault="00D545A5" w:rsidP="00D545A5">
            <w:pPr>
              <w:rPr>
                <w:b/>
                <w:bCs/>
              </w:rPr>
            </w:pPr>
          </w:p>
        </w:tc>
      </w:tr>
      <w:tr w:rsidR="00D545A5" w:rsidRPr="00D545A5" w14:paraId="019B32BA" w14:textId="77777777" w:rsidTr="00896BDA">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896BDA">
        <w:tc>
          <w:tcPr>
            <w:tcW w:w="4495" w:type="dxa"/>
          </w:tcPr>
          <w:p w14:paraId="39F5B6AE" w14:textId="77777777" w:rsidR="00D545A5" w:rsidRPr="00D545A5" w:rsidRDefault="00D545A5" w:rsidP="00D545A5">
            <w:r w:rsidRPr="00D545A5">
              <w:t>Academic Needs</w:t>
            </w:r>
          </w:p>
        </w:tc>
        <w:tc>
          <w:tcPr>
            <w:tcW w:w="6390" w:type="dxa"/>
          </w:tcPr>
          <w:p w14:paraId="226DF207" w14:textId="289A2F0A" w:rsidR="00D545A5" w:rsidRPr="00D545A5" w:rsidRDefault="007709CC" w:rsidP="00D545A5">
            <w:r>
              <w:t>Premier High School utilizes Microsoft Teams to ensure continuity of services during in person and remote learning. Remind is also used as a form of communication among teachers and students. Access to technology and hotspots were made available to students and staff in need. Edgenuity is used to supplement instruction and provide continuity of the school’s credit recovery mission. Other tools such as Newsela are used to re</w:t>
            </w:r>
            <w:r w:rsidR="00990540">
              <w:t>inforce learning.</w:t>
            </w:r>
          </w:p>
        </w:tc>
      </w:tr>
      <w:tr w:rsidR="00D545A5" w:rsidRPr="00D545A5" w14:paraId="75808116" w14:textId="77777777" w:rsidTr="00896BDA">
        <w:tc>
          <w:tcPr>
            <w:tcW w:w="4495" w:type="dxa"/>
          </w:tcPr>
          <w:p w14:paraId="3DF077D0" w14:textId="77777777" w:rsidR="00D545A5" w:rsidRPr="00D545A5" w:rsidRDefault="00D545A5" w:rsidP="00D545A5">
            <w:r w:rsidRPr="005B312D">
              <w:t>Social, Emotional and Mental Health Needs</w:t>
            </w:r>
          </w:p>
        </w:tc>
        <w:tc>
          <w:tcPr>
            <w:tcW w:w="6390" w:type="dxa"/>
          </w:tcPr>
          <w:p w14:paraId="4D314067" w14:textId="4B280DB1" w:rsidR="00D545A5" w:rsidRPr="00D545A5" w:rsidRDefault="004D15E9" w:rsidP="00D545A5">
            <w:r w:rsidRPr="004D15E9">
              <w:t>Premier</w:t>
            </w:r>
            <w:r>
              <w:t xml:space="preserve"> High School is focus</w:t>
            </w:r>
            <w:r w:rsidR="00AE1481">
              <w:t xml:space="preserve">ed </w:t>
            </w:r>
            <w:r>
              <w:t xml:space="preserve">on implementing multi-tiered systems of support for </w:t>
            </w:r>
            <w:r w:rsidR="00A5658A">
              <w:t xml:space="preserve">the </w:t>
            </w:r>
            <w:r>
              <w:t xml:space="preserve">social, </w:t>
            </w:r>
            <w:r w:rsidR="00EE3D0F">
              <w:t>emotional,</w:t>
            </w:r>
            <w:r>
              <w:t xml:space="preserve"> and mental health needs</w:t>
            </w:r>
            <w:r w:rsidR="00A5658A">
              <w:t xml:space="preserve"> of students</w:t>
            </w:r>
            <w:r>
              <w:t xml:space="preserve">. </w:t>
            </w:r>
            <w:r w:rsidR="009C5221">
              <w:t>Administrators have participated in ADE training from Ricky Robertson on trauma informed practices</w:t>
            </w:r>
            <w:r w:rsidR="00EE3D0F">
              <w:t xml:space="preserve">. </w:t>
            </w:r>
            <w:r w:rsidR="00AE1481">
              <w:t>Conscious Discipline</w:t>
            </w:r>
            <w:r w:rsidR="00A5658A">
              <w:t xml:space="preserve"> </w:t>
            </w:r>
            <w:r w:rsidR="0002571F">
              <w:t>staff book studies</w:t>
            </w:r>
            <w:r w:rsidR="00AE1481">
              <w:t xml:space="preserve"> and MTSS </w:t>
            </w:r>
            <w:r w:rsidR="0002571F">
              <w:t>are</w:t>
            </w:r>
            <w:r w:rsidR="00AE1481">
              <w:t xml:space="preserve"> a part of the schoolwide professional development plan.  Panorama SEL surveys </w:t>
            </w:r>
            <w:r w:rsidR="0002571F">
              <w:t>are being</w:t>
            </w:r>
            <w:r w:rsidR="00AE1481" w:rsidRPr="00AE1481">
              <w:t xml:space="preserve"> administered in the fall and the spring for assessing student needs and environmental factors that could impact social, </w:t>
            </w:r>
            <w:r w:rsidR="0066620D" w:rsidRPr="00AE1481">
              <w:t>emotional,</w:t>
            </w:r>
            <w:r w:rsidR="00AE1481" w:rsidRPr="00AE1481">
              <w:t xml:space="preserve"> or mental health.</w:t>
            </w:r>
            <w:r w:rsidR="00AE1481">
              <w:t xml:space="preserve"> Referrals to outside mental health agencies are being </w:t>
            </w:r>
            <w:r w:rsidR="00AE1481">
              <w:lastRenderedPageBreak/>
              <w:t xml:space="preserve">provided to families/students in need. </w:t>
            </w:r>
            <w:r w:rsidR="004B0EBE">
              <w:t>Premier is contracting with a social worker to provide ongoing services to students and staff members.</w:t>
            </w:r>
          </w:p>
        </w:tc>
      </w:tr>
      <w:tr w:rsidR="00D545A5" w:rsidRPr="00D545A5" w14:paraId="5ED633A8" w14:textId="77777777" w:rsidTr="00896BDA">
        <w:tc>
          <w:tcPr>
            <w:tcW w:w="4495" w:type="dxa"/>
          </w:tcPr>
          <w:p w14:paraId="5DE528BE" w14:textId="77777777" w:rsidR="00D545A5" w:rsidRPr="00D545A5" w:rsidRDefault="00D545A5" w:rsidP="00D545A5">
            <w:r w:rsidRPr="00D545A5">
              <w:lastRenderedPageBreak/>
              <w:t>Other Needs (which may include student health and food services)</w:t>
            </w:r>
          </w:p>
        </w:tc>
        <w:tc>
          <w:tcPr>
            <w:tcW w:w="6390" w:type="dxa"/>
          </w:tcPr>
          <w:p w14:paraId="3B58F5B0" w14:textId="3BA44BCB" w:rsidR="00D545A5" w:rsidRPr="00D545A5" w:rsidRDefault="00D40C15" w:rsidP="00D545A5">
            <w:r>
              <w:t xml:space="preserve">Food service is currently being provided under Seamless Summer Option (SSO). </w:t>
            </w:r>
          </w:p>
        </w:tc>
      </w:tr>
      <w:tr w:rsidR="00D545A5" w:rsidRPr="00D545A5" w14:paraId="46C55282" w14:textId="77777777" w:rsidTr="00896BDA">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896BDA">
        <w:tc>
          <w:tcPr>
            <w:tcW w:w="4495" w:type="dxa"/>
          </w:tcPr>
          <w:p w14:paraId="1AFB163A" w14:textId="77777777" w:rsidR="00D545A5" w:rsidRPr="00D545A5" w:rsidRDefault="00D545A5" w:rsidP="00D545A5">
            <w:r w:rsidRPr="00D545A5">
              <w:t>Social, Emotional and Mental Health Needs</w:t>
            </w:r>
          </w:p>
        </w:tc>
        <w:tc>
          <w:tcPr>
            <w:tcW w:w="6390" w:type="dxa"/>
          </w:tcPr>
          <w:p w14:paraId="5E543526" w14:textId="224CF0E2" w:rsidR="00997CF9" w:rsidRDefault="00997CF9" w:rsidP="00D545A5">
            <w:r>
              <w:t>Premier High School offers various medical plan</w:t>
            </w:r>
            <w:r w:rsidR="00125E50">
              <w:t>s</w:t>
            </w:r>
            <w:r>
              <w:t xml:space="preserve"> with mental health coverage to all </w:t>
            </w:r>
            <w:r w:rsidR="00125E50">
              <w:t>full-time</w:t>
            </w:r>
            <w:r>
              <w:t xml:space="preserve"> employees. </w:t>
            </w:r>
            <w:r w:rsidR="00125E50">
              <w:t>All staff have access to an Employee Assistance Program (EAP) including free short-term counseling, free legal services, expert referrals, and free financial services. EAP services are accessible through a web portal or mobile application. Other office wellness initiatives include weight loss programs and other team building activities.</w:t>
            </w:r>
          </w:p>
          <w:p w14:paraId="2D90701C" w14:textId="6D0ED59E" w:rsidR="00D545A5" w:rsidRPr="00D545A5" w:rsidRDefault="00B55140" w:rsidP="00D545A5">
            <w:r>
              <w:t xml:space="preserve">The school </w:t>
            </w:r>
            <w:r w:rsidR="004B0EBE">
              <w:t>has been a</w:t>
            </w:r>
            <w:r>
              <w:t xml:space="preserve"> part of an MTSS cohort in which data was gathered to suggest that the school should implement an SEL focus as a part of the MTSS initiative. </w:t>
            </w:r>
            <w:r w:rsidRPr="001C3E8F">
              <w:t>The school has purchased a variety of tools including books and software to assist all teachers and staff in learning about SEL</w:t>
            </w:r>
            <w:r w:rsidR="001C3E8F" w:rsidRPr="001C3E8F">
              <w:t>.</w:t>
            </w:r>
            <w:r w:rsidRPr="001C3E8F">
              <w:t xml:space="preserve"> </w:t>
            </w:r>
            <w:r w:rsidR="001C3E8F" w:rsidRPr="001C3E8F">
              <w:t>Staff members are learning</w:t>
            </w:r>
            <w:r w:rsidRPr="001C3E8F">
              <w:t xml:space="preserve"> to address</w:t>
            </w:r>
            <w:r w:rsidR="00997CF9" w:rsidRPr="001C3E8F">
              <w:t xml:space="preserve"> their </w:t>
            </w:r>
            <w:r w:rsidRPr="001C3E8F">
              <w:t>own SEL needs so that</w:t>
            </w:r>
            <w:r w:rsidR="00997CF9" w:rsidRPr="001C3E8F">
              <w:t xml:space="preserve"> they</w:t>
            </w:r>
            <w:r w:rsidRPr="001C3E8F">
              <w:t xml:space="preserve"> can best serve </w:t>
            </w:r>
            <w:r w:rsidR="00997CF9" w:rsidRPr="001C3E8F">
              <w:t>the</w:t>
            </w:r>
            <w:r w:rsidRPr="001C3E8F">
              <w:t xml:space="preserve"> community.</w:t>
            </w:r>
          </w:p>
        </w:tc>
      </w:tr>
      <w:tr w:rsidR="00D545A5" w:rsidRPr="00D545A5" w14:paraId="52135CDB" w14:textId="77777777" w:rsidTr="00896BDA">
        <w:tc>
          <w:tcPr>
            <w:tcW w:w="4495" w:type="dxa"/>
          </w:tcPr>
          <w:p w14:paraId="6F302701" w14:textId="77777777" w:rsidR="00D545A5" w:rsidRPr="00D545A5" w:rsidRDefault="00D545A5" w:rsidP="00D545A5">
            <w:r w:rsidRPr="00D545A5">
              <w:t>Other Needs</w:t>
            </w:r>
          </w:p>
        </w:tc>
        <w:tc>
          <w:tcPr>
            <w:tcW w:w="6390" w:type="dxa"/>
          </w:tcPr>
          <w:p w14:paraId="25553D0A" w14:textId="77777777" w:rsidR="00D545A5" w:rsidRPr="00D545A5" w:rsidRDefault="00D545A5" w:rsidP="00D545A5"/>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896BDA">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896BDA">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7E01D240" w:rsidR="00D545A5" w:rsidRPr="00D545A5" w:rsidRDefault="0034565E" w:rsidP="00D545A5">
            <w:pPr>
              <w:rPr>
                <w:b/>
                <w:bCs/>
              </w:rPr>
            </w:pPr>
            <w:r>
              <w:rPr>
                <w:b/>
                <w:bCs/>
              </w:rPr>
              <w:t>0</w:t>
            </w:r>
            <w:r w:rsidR="004D5E94">
              <w:rPr>
                <w:b/>
                <w:bCs/>
              </w:rPr>
              <w:t>3</w:t>
            </w:r>
            <w:r>
              <w:rPr>
                <w:b/>
                <w:bCs/>
              </w:rPr>
              <w:t>/</w:t>
            </w:r>
            <w:r w:rsidR="004D5E94">
              <w:rPr>
                <w:b/>
                <w:bCs/>
              </w:rPr>
              <w:t>09</w:t>
            </w:r>
            <w:r>
              <w:rPr>
                <w:b/>
                <w:bCs/>
              </w:rPr>
              <w:t>/2022</w:t>
            </w:r>
          </w:p>
        </w:tc>
      </w:tr>
      <w:tr w:rsidR="00D545A5" w:rsidRPr="00D545A5" w14:paraId="42989C37" w14:textId="77777777" w:rsidTr="00896BDA">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896BDA">
        <w:tc>
          <w:tcPr>
            <w:tcW w:w="3865" w:type="dxa"/>
          </w:tcPr>
          <w:p w14:paraId="73ADC29E" w14:textId="77777777" w:rsidR="00D545A5" w:rsidRPr="00D545A5" w:rsidRDefault="00D545A5" w:rsidP="00D545A5">
            <w:r w:rsidRPr="00D545A5">
              <w:t xml:space="preserve">Describe the process used to seek public input, and how that input was </w:t>
            </w:r>
            <w:proofErr w:type="gramStart"/>
            <w:r w:rsidRPr="00D545A5">
              <w:t>taken into account</w:t>
            </w:r>
            <w:proofErr w:type="gramEnd"/>
            <w:r w:rsidRPr="00D545A5">
              <w:t xml:space="preserve"> in the revision of the plan:</w:t>
            </w:r>
          </w:p>
        </w:tc>
        <w:tc>
          <w:tcPr>
            <w:tcW w:w="7020" w:type="dxa"/>
          </w:tcPr>
          <w:p w14:paraId="6C102307" w14:textId="036D1365" w:rsidR="00D545A5" w:rsidRPr="00D545A5" w:rsidRDefault="00B55140" w:rsidP="00D545A5">
            <w:r>
              <w:t xml:space="preserve">Student and parent surveys related to access to technology, preferred method of instruction, </w:t>
            </w:r>
            <w:r w:rsidR="001C3E8F">
              <w:t xml:space="preserve">SEL </w:t>
            </w:r>
            <w:r>
              <w:t xml:space="preserve">and end of course surveys were sought to monitor and adjust delivery of instruction and other services to address student needs. In addition, </w:t>
            </w:r>
            <w:r w:rsidR="00E5240D">
              <w:t>t</w:t>
            </w:r>
            <w:r>
              <w:t xml:space="preserve">eacher and staff surveys were collected to ensure that they had the tools necessary to provide instruction via various delivery methods. </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lastRenderedPageBreak/>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During the period of the ARP ESSER award established in section Start Printed Page 212022001(a) of the ARP Act, an LEA must regularly, but no less frequently than every six months (taking into consideration the 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1"/>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9224D" w14:textId="77777777" w:rsidR="00681EF2" w:rsidRDefault="00681EF2" w:rsidP="00E76B5D">
      <w:pPr>
        <w:spacing w:after="0" w:line="240" w:lineRule="auto"/>
      </w:pPr>
      <w:r>
        <w:separator/>
      </w:r>
    </w:p>
  </w:endnote>
  <w:endnote w:type="continuationSeparator" w:id="0">
    <w:p w14:paraId="6FC05446" w14:textId="77777777" w:rsidR="00681EF2" w:rsidRDefault="00681EF2"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69B8A" w14:textId="77777777" w:rsidR="00681EF2" w:rsidRDefault="00681EF2" w:rsidP="00E76B5D">
      <w:pPr>
        <w:spacing w:after="0" w:line="240" w:lineRule="auto"/>
      </w:pPr>
      <w:r>
        <w:separator/>
      </w:r>
    </w:p>
  </w:footnote>
  <w:footnote w:type="continuationSeparator" w:id="0">
    <w:p w14:paraId="407BEFC3" w14:textId="77777777" w:rsidR="00681EF2" w:rsidRDefault="00681EF2" w:rsidP="00E76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848AC" w14:textId="1E94B5F0" w:rsidR="008A1CA7" w:rsidRDefault="00CA3B20"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00D545A5"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642794F1"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" fillcolor="#bf0d3e" stroked="f" strokeweight="1pt">
              <w10:wrap anchorx="margin"/>
            </v:rect>
          </w:pict>
        </mc:Fallback>
      </mc:AlternateContent>
    </w:r>
    <w:r w:rsidR="00D545A5"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1F8E45A8"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" fillcolor="#012169" stroked="f" strokeweight="1pt">
              <w10:wrap anchorx="margin"/>
            </v:rect>
          </w:pict>
        </mc:Fallback>
      </mc:AlternateContent>
    </w:r>
    <w:r w:rsidR="00D545A5"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58E46C" id="_x0000_t202" coordsize="21600,21600" o:spt="202" path="m,l,21600r21600,l21600,xe">
              <v:stroke joinstyle="miter"/>
              <v:path gradientshapeok="t" o:connecttype="rect"/>
            </v:shapetype>
            <v:shape id="Text Box 14" o:spid="_x0000_s1026" type="#_x0000_t202" style="position:absolute;margin-left:-.85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" filled="f" stroked="f" strokeweight=".5pt">
              <v:textbox>
                <w:txbxContent>
                  <w:p w14:paraId="254F76AB" w14:textId="1104840B" w:rsidR="008A1CA7" w:rsidRPr="00BB71E0" w:rsidRDefault="00D545A5"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rsidR="008A1CA7">
      <w:t xml:space="preserve">- </w:t>
    </w:r>
  </w:p>
  <w:p w14:paraId="4ACDEAC1" w14:textId="700A87AF" w:rsidR="008A1CA7" w:rsidRDefault="008A1CA7">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538E8400"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" fillcolor="#fcaf17"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15:restartNumberingAfterBreak="0">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15:restartNumberingAfterBreak="0">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15:restartNumberingAfterBreak="0">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05013811">
    <w:abstractNumId w:val="20"/>
  </w:num>
  <w:num w:numId="2" w16cid:durableId="2131431646">
    <w:abstractNumId w:val="13"/>
  </w:num>
  <w:num w:numId="3" w16cid:durableId="307906644">
    <w:abstractNumId w:val="32"/>
  </w:num>
  <w:num w:numId="4" w16cid:durableId="1484807782">
    <w:abstractNumId w:val="6"/>
  </w:num>
  <w:num w:numId="5" w16cid:durableId="2019695144">
    <w:abstractNumId w:val="24"/>
  </w:num>
  <w:num w:numId="6" w16cid:durableId="215626060">
    <w:abstractNumId w:val="28"/>
  </w:num>
  <w:num w:numId="7" w16cid:durableId="2116094650">
    <w:abstractNumId w:val="3"/>
  </w:num>
  <w:num w:numId="8" w16cid:durableId="1507525025">
    <w:abstractNumId w:val="27"/>
  </w:num>
  <w:num w:numId="9" w16cid:durableId="1595892353">
    <w:abstractNumId w:val="25"/>
  </w:num>
  <w:num w:numId="10" w16cid:durableId="1320959648">
    <w:abstractNumId w:val="15"/>
  </w:num>
  <w:num w:numId="11" w16cid:durableId="1426534445">
    <w:abstractNumId w:val="10"/>
  </w:num>
  <w:num w:numId="12" w16cid:durableId="1202788499">
    <w:abstractNumId w:val="29"/>
  </w:num>
  <w:num w:numId="13" w16cid:durableId="1596281882">
    <w:abstractNumId w:val="30"/>
  </w:num>
  <w:num w:numId="14" w16cid:durableId="691036132">
    <w:abstractNumId w:val="9"/>
  </w:num>
  <w:num w:numId="15" w16cid:durableId="1805929018">
    <w:abstractNumId w:val="34"/>
  </w:num>
  <w:num w:numId="16" w16cid:durableId="719936037">
    <w:abstractNumId w:val="5"/>
  </w:num>
  <w:num w:numId="17" w16cid:durableId="302854555">
    <w:abstractNumId w:val="8"/>
  </w:num>
  <w:num w:numId="18" w16cid:durableId="1389450217">
    <w:abstractNumId w:val="33"/>
  </w:num>
  <w:num w:numId="19" w16cid:durableId="2056922618">
    <w:abstractNumId w:val="21"/>
  </w:num>
  <w:num w:numId="20" w16cid:durableId="576286826">
    <w:abstractNumId w:val="17"/>
  </w:num>
  <w:num w:numId="21" w16cid:durableId="64687923">
    <w:abstractNumId w:val="1"/>
  </w:num>
  <w:num w:numId="22" w16cid:durableId="36904911">
    <w:abstractNumId w:val="11"/>
  </w:num>
  <w:num w:numId="23" w16cid:durableId="1097991628">
    <w:abstractNumId w:val="22"/>
  </w:num>
  <w:num w:numId="24" w16cid:durableId="210965590">
    <w:abstractNumId w:val="26"/>
  </w:num>
  <w:num w:numId="25" w16cid:durableId="445344587">
    <w:abstractNumId w:val="7"/>
  </w:num>
  <w:num w:numId="26" w16cid:durableId="1701080681">
    <w:abstractNumId w:val="16"/>
  </w:num>
  <w:num w:numId="27" w16cid:durableId="1719472352">
    <w:abstractNumId w:val="36"/>
  </w:num>
  <w:num w:numId="28" w16cid:durableId="654995559">
    <w:abstractNumId w:val="37"/>
  </w:num>
  <w:num w:numId="29" w16cid:durableId="397358807">
    <w:abstractNumId w:val="35"/>
  </w:num>
  <w:num w:numId="30" w16cid:durableId="889997604">
    <w:abstractNumId w:val="39"/>
  </w:num>
  <w:num w:numId="31" w16cid:durableId="1954507962">
    <w:abstractNumId w:val="19"/>
  </w:num>
  <w:num w:numId="32" w16cid:durableId="594363327">
    <w:abstractNumId w:val="12"/>
  </w:num>
  <w:num w:numId="33" w16cid:durableId="455032228">
    <w:abstractNumId w:val="31"/>
  </w:num>
  <w:num w:numId="34" w16cid:durableId="1094208817">
    <w:abstractNumId w:val="23"/>
  </w:num>
  <w:num w:numId="35" w16cid:durableId="851606993">
    <w:abstractNumId w:val="14"/>
  </w:num>
  <w:num w:numId="36" w16cid:durableId="1682394656">
    <w:abstractNumId w:val="2"/>
  </w:num>
  <w:num w:numId="37" w16cid:durableId="1851601224">
    <w:abstractNumId w:val="38"/>
  </w:num>
  <w:num w:numId="38" w16cid:durableId="1412503129">
    <w:abstractNumId w:val="4"/>
  </w:num>
  <w:num w:numId="39" w16cid:durableId="977955002">
    <w:abstractNumId w:val="18"/>
  </w:num>
  <w:num w:numId="40" w16cid:durableId="1022241692">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B5D"/>
    <w:rsid w:val="00000B04"/>
    <w:rsid w:val="00013F5D"/>
    <w:rsid w:val="00022A6F"/>
    <w:rsid w:val="00024C3E"/>
    <w:rsid w:val="0002571F"/>
    <w:rsid w:val="00037712"/>
    <w:rsid w:val="000378AC"/>
    <w:rsid w:val="00055C6F"/>
    <w:rsid w:val="00073086"/>
    <w:rsid w:val="0008383B"/>
    <w:rsid w:val="00094391"/>
    <w:rsid w:val="000A019D"/>
    <w:rsid w:val="000A457F"/>
    <w:rsid w:val="000A4BF1"/>
    <w:rsid w:val="000B38AD"/>
    <w:rsid w:val="000B637B"/>
    <w:rsid w:val="000C16A8"/>
    <w:rsid w:val="000F4230"/>
    <w:rsid w:val="00104587"/>
    <w:rsid w:val="00107938"/>
    <w:rsid w:val="001225E6"/>
    <w:rsid w:val="001255C6"/>
    <w:rsid w:val="00125E50"/>
    <w:rsid w:val="00136ED0"/>
    <w:rsid w:val="00143EFC"/>
    <w:rsid w:val="0015075F"/>
    <w:rsid w:val="00153B5E"/>
    <w:rsid w:val="0015552D"/>
    <w:rsid w:val="001574D9"/>
    <w:rsid w:val="00164EB9"/>
    <w:rsid w:val="001811F1"/>
    <w:rsid w:val="00190C75"/>
    <w:rsid w:val="001A3362"/>
    <w:rsid w:val="001A4796"/>
    <w:rsid w:val="001A5AD7"/>
    <w:rsid w:val="001A7723"/>
    <w:rsid w:val="001C3E8F"/>
    <w:rsid w:val="001C55B8"/>
    <w:rsid w:val="001D5099"/>
    <w:rsid w:val="001E44C5"/>
    <w:rsid w:val="001E7CB4"/>
    <w:rsid w:val="001F1D04"/>
    <w:rsid w:val="001F311A"/>
    <w:rsid w:val="00207354"/>
    <w:rsid w:val="00207E23"/>
    <w:rsid w:val="00212499"/>
    <w:rsid w:val="00213315"/>
    <w:rsid w:val="00235AE4"/>
    <w:rsid w:val="00277032"/>
    <w:rsid w:val="002777CB"/>
    <w:rsid w:val="00287D5A"/>
    <w:rsid w:val="002A7668"/>
    <w:rsid w:val="002B3F2F"/>
    <w:rsid w:val="002B5E00"/>
    <w:rsid w:val="002C1E4D"/>
    <w:rsid w:val="002D1C51"/>
    <w:rsid w:val="002E0A86"/>
    <w:rsid w:val="002F4D35"/>
    <w:rsid w:val="003123AB"/>
    <w:rsid w:val="00321404"/>
    <w:rsid w:val="003245E6"/>
    <w:rsid w:val="0034565E"/>
    <w:rsid w:val="00366823"/>
    <w:rsid w:val="00374780"/>
    <w:rsid w:val="00376448"/>
    <w:rsid w:val="00393DCE"/>
    <w:rsid w:val="003A201C"/>
    <w:rsid w:val="003A3CB0"/>
    <w:rsid w:val="003B0E68"/>
    <w:rsid w:val="003B746F"/>
    <w:rsid w:val="003D0BFA"/>
    <w:rsid w:val="003E299F"/>
    <w:rsid w:val="003E2F81"/>
    <w:rsid w:val="003F3F7A"/>
    <w:rsid w:val="0041285B"/>
    <w:rsid w:val="00425180"/>
    <w:rsid w:val="004259BF"/>
    <w:rsid w:val="00426229"/>
    <w:rsid w:val="00432023"/>
    <w:rsid w:val="00451615"/>
    <w:rsid w:val="00455F19"/>
    <w:rsid w:val="00490D51"/>
    <w:rsid w:val="004963DA"/>
    <w:rsid w:val="004A02C5"/>
    <w:rsid w:val="004B0EBE"/>
    <w:rsid w:val="004B1C53"/>
    <w:rsid w:val="004C5AC6"/>
    <w:rsid w:val="004D15E9"/>
    <w:rsid w:val="004D1F12"/>
    <w:rsid w:val="004D4E27"/>
    <w:rsid w:val="004D5E94"/>
    <w:rsid w:val="004E153C"/>
    <w:rsid w:val="004E1703"/>
    <w:rsid w:val="004F76C4"/>
    <w:rsid w:val="0050241F"/>
    <w:rsid w:val="00506C35"/>
    <w:rsid w:val="00507977"/>
    <w:rsid w:val="00511CAB"/>
    <w:rsid w:val="00531A18"/>
    <w:rsid w:val="0054479E"/>
    <w:rsid w:val="0055122B"/>
    <w:rsid w:val="005559E4"/>
    <w:rsid w:val="00560423"/>
    <w:rsid w:val="00570E2A"/>
    <w:rsid w:val="00585DC1"/>
    <w:rsid w:val="0059521E"/>
    <w:rsid w:val="005A4EE6"/>
    <w:rsid w:val="005B312D"/>
    <w:rsid w:val="005B7DA0"/>
    <w:rsid w:val="005C4747"/>
    <w:rsid w:val="005D3BED"/>
    <w:rsid w:val="005D60CD"/>
    <w:rsid w:val="005D62DB"/>
    <w:rsid w:val="005D689A"/>
    <w:rsid w:val="005E2B2C"/>
    <w:rsid w:val="005E30CB"/>
    <w:rsid w:val="005E6751"/>
    <w:rsid w:val="00617EE9"/>
    <w:rsid w:val="006210F2"/>
    <w:rsid w:val="00622EB2"/>
    <w:rsid w:val="006319EE"/>
    <w:rsid w:val="00636650"/>
    <w:rsid w:val="0065416F"/>
    <w:rsid w:val="0065687D"/>
    <w:rsid w:val="0066033D"/>
    <w:rsid w:val="0066620D"/>
    <w:rsid w:val="00674A09"/>
    <w:rsid w:val="0067742C"/>
    <w:rsid w:val="00681EF2"/>
    <w:rsid w:val="006C41AA"/>
    <w:rsid w:val="006C54BA"/>
    <w:rsid w:val="006C6D2C"/>
    <w:rsid w:val="006D0E07"/>
    <w:rsid w:val="006E2F4D"/>
    <w:rsid w:val="006E59EF"/>
    <w:rsid w:val="006F6739"/>
    <w:rsid w:val="00706AFF"/>
    <w:rsid w:val="0071152F"/>
    <w:rsid w:val="0071161A"/>
    <w:rsid w:val="00721D4C"/>
    <w:rsid w:val="00724674"/>
    <w:rsid w:val="007313DD"/>
    <w:rsid w:val="0074614C"/>
    <w:rsid w:val="00764489"/>
    <w:rsid w:val="00764E6D"/>
    <w:rsid w:val="007709CC"/>
    <w:rsid w:val="0078133A"/>
    <w:rsid w:val="007944BE"/>
    <w:rsid w:val="007A6910"/>
    <w:rsid w:val="007E20A4"/>
    <w:rsid w:val="007F06D3"/>
    <w:rsid w:val="0080428B"/>
    <w:rsid w:val="00811DDA"/>
    <w:rsid w:val="00825E91"/>
    <w:rsid w:val="00830A70"/>
    <w:rsid w:val="00852BA4"/>
    <w:rsid w:val="00856460"/>
    <w:rsid w:val="00870606"/>
    <w:rsid w:val="008776CB"/>
    <w:rsid w:val="008864E2"/>
    <w:rsid w:val="008962D8"/>
    <w:rsid w:val="008A1CA7"/>
    <w:rsid w:val="008B03C1"/>
    <w:rsid w:val="008B189F"/>
    <w:rsid w:val="008C58AC"/>
    <w:rsid w:val="00905E28"/>
    <w:rsid w:val="00911FDE"/>
    <w:rsid w:val="00923906"/>
    <w:rsid w:val="009268D8"/>
    <w:rsid w:val="009358A1"/>
    <w:rsid w:val="009418A6"/>
    <w:rsid w:val="00946B3C"/>
    <w:rsid w:val="00964FA5"/>
    <w:rsid w:val="00967142"/>
    <w:rsid w:val="00975473"/>
    <w:rsid w:val="00976C14"/>
    <w:rsid w:val="00990540"/>
    <w:rsid w:val="00994044"/>
    <w:rsid w:val="00997CF9"/>
    <w:rsid w:val="009A7F1F"/>
    <w:rsid w:val="009B0ECB"/>
    <w:rsid w:val="009B33BB"/>
    <w:rsid w:val="009B3F44"/>
    <w:rsid w:val="009C5221"/>
    <w:rsid w:val="009D14B7"/>
    <w:rsid w:val="009D16B3"/>
    <w:rsid w:val="009D25D3"/>
    <w:rsid w:val="009D77FD"/>
    <w:rsid w:val="009D79A8"/>
    <w:rsid w:val="00A23E0E"/>
    <w:rsid w:val="00A51507"/>
    <w:rsid w:val="00A5658A"/>
    <w:rsid w:val="00A56CBB"/>
    <w:rsid w:val="00A654D7"/>
    <w:rsid w:val="00A90567"/>
    <w:rsid w:val="00AA1381"/>
    <w:rsid w:val="00AA146D"/>
    <w:rsid w:val="00AA48B5"/>
    <w:rsid w:val="00AB562E"/>
    <w:rsid w:val="00AC3D9E"/>
    <w:rsid w:val="00AD2131"/>
    <w:rsid w:val="00AE09EF"/>
    <w:rsid w:val="00AE1481"/>
    <w:rsid w:val="00AE21CB"/>
    <w:rsid w:val="00B0362A"/>
    <w:rsid w:val="00B065FE"/>
    <w:rsid w:val="00B14E9F"/>
    <w:rsid w:val="00B23D73"/>
    <w:rsid w:val="00B33ED5"/>
    <w:rsid w:val="00B41A3E"/>
    <w:rsid w:val="00B443EF"/>
    <w:rsid w:val="00B52500"/>
    <w:rsid w:val="00B55140"/>
    <w:rsid w:val="00B74752"/>
    <w:rsid w:val="00B76E64"/>
    <w:rsid w:val="00B90DA0"/>
    <w:rsid w:val="00BB71E0"/>
    <w:rsid w:val="00BC0B06"/>
    <w:rsid w:val="00BC2043"/>
    <w:rsid w:val="00BD64AA"/>
    <w:rsid w:val="00BE013D"/>
    <w:rsid w:val="00C05602"/>
    <w:rsid w:val="00C12CAB"/>
    <w:rsid w:val="00C1477B"/>
    <w:rsid w:val="00C215B0"/>
    <w:rsid w:val="00C55268"/>
    <w:rsid w:val="00C65687"/>
    <w:rsid w:val="00C666F7"/>
    <w:rsid w:val="00CA3B20"/>
    <w:rsid w:val="00CB022D"/>
    <w:rsid w:val="00CB7452"/>
    <w:rsid w:val="00CD10CF"/>
    <w:rsid w:val="00CD1C8C"/>
    <w:rsid w:val="00CD1FD3"/>
    <w:rsid w:val="00CD403E"/>
    <w:rsid w:val="00CD436F"/>
    <w:rsid w:val="00CE028A"/>
    <w:rsid w:val="00CE4A47"/>
    <w:rsid w:val="00D11C0E"/>
    <w:rsid w:val="00D12AAC"/>
    <w:rsid w:val="00D24455"/>
    <w:rsid w:val="00D36735"/>
    <w:rsid w:val="00D40C15"/>
    <w:rsid w:val="00D4559E"/>
    <w:rsid w:val="00D47B34"/>
    <w:rsid w:val="00D545A5"/>
    <w:rsid w:val="00D62974"/>
    <w:rsid w:val="00D7101B"/>
    <w:rsid w:val="00D75890"/>
    <w:rsid w:val="00D75CA7"/>
    <w:rsid w:val="00D86A1C"/>
    <w:rsid w:val="00D90FA2"/>
    <w:rsid w:val="00D92436"/>
    <w:rsid w:val="00D9503D"/>
    <w:rsid w:val="00DA0221"/>
    <w:rsid w:val="00DE7135"/>
    <w:rsid w:val="00DF26DF"/>
    <w:rsid w:val="00DF3717"/>
    <w:rsid w:val="00E14825"/>
    <w:rsid w:val="00E264B8"/>
    <w:rsid w:val="00E303A8"/>
    <w:rsid w:val="00E32895"/>
    <w:rsid w:val="00E431F6"/>
    <w:rsid w:val="00E5240D"/>
    <w:rsid w:val="00E57952"/>
    <w:rsid w:val="00E606D0"/>
    <w:rsid w:val="00E67459"/>
    <w:rsid w:val="00E75552"/>
    <w:rsid w:val="00E76B5D"/>
    <w:rsid w:val="00E825FC"/>
    <w:rsid w:val="00E85D5B"/>
    <w:rsid w:val="00EA118A"/>
    <w:rsid w:val="00EA4BDC"/>
    <w:rsid w:val="00EE3D0F"/>
    <w:rsid w:val="00F00639"/>
    <w:rsid w:val="00F11826"/>
    <w:rsid w:val="00F12633"/>
    <w:rsid w:val="00F23A0D"/>
    <w:rsid w:val="00F253DA"/>
    <w:rsid w:val="00F425B6"/>
    <w:rsid w:val="00F431F4"/>
    <w:rsid w:val="00F62C71"/>
    <w:rsid w:val="00F63E5E"/>
    <w:rsid w:val="00F66491"/>
    <w:rsid w:val="00F76BAF"/>
    <w:rsid w:val="00F86EA0"/>
    <w:rsid w:val="00F90881"/>
    <w:rsid w:val="00F94692"/>
    <w:rsid w:val="00FB037D"/>
    <w:rsid w:val="00FB323C"/>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5D9835"/>
  <w15:chartTrackingRefBased/>
  <w15:docId w15:val="{33B0D3A7-5616-4028-82E9-4DACA7A11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1AAB090-69C0-4352-A78A-898B4DEE65FE}">
  <ds:schemaRefs>
    <ds:schemaRef ds:uri="http://schemas.openxmlformats.org/officeDocument/2006/bibliography"/>
  </ds:schemaRefs>
</ds:datastoreItem>
</file>

<file path=customXml/itemProps2.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3.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Debra Petersen</cp:lastModifiedBy>
  <cp:revision>2</cp:revision>
  <cp:lastPrinted>2021-08-16T22:57:00Z</cp:lastPrinted>
  <dcterms:created xsi:type="dcterms:W3CDTF">2022-04-26T21:48:00Z</dcterms:created>
  <dcterms:modified xsi:type="dcterms:W3CDTF">2022-04-26T21:48:00Z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