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ADA4" w14:textId="752CC82A" w:rsidR="000C318D" w:rsidRPr="008F60FF" w:rsidRDefault="000C318D">
      <w:pPr>
        <w:rPr>
          <w:b/>
          <w:i/>
          <w:u w:val="single"/>
        </w:rPr>
      </w:pPr>
      <w:r w:rsidRPr="008F60FF">
        <w:rPr>
          <w:b/>
          <w:i/>
          <w:u w:val="single"/>
        </w:rPr>
        <w:t>Chapter16</w:t>
      </w:r>
      <w:r w:rsidR="008F60FF" w:rsidRPr="008F60FF">
        <w:rPr>
          <w:b/>
          <w:i/>
          <w:u w:val="single"/>
        </w:rPr>
        <w:t>: Atlantic Revolutions</w:t>
      </w:r>
    </w:p>
    <w:p w14:paraId="64053987" w14:textId="77777777" w:rsidR="000C318D" w:rsidRPr="000C318D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Voltaire called the 18</w:t>
      </w:r>
      <w:r w:rsidRPr="000C31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 “the century of revolutions”: What examples does the text include to explain the context for Voltaire’s comment?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698</w:t>
      </w:r>
    </w:p>
    <w:p w14:paraId="377CDECA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BB0B1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650D1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72595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9C628" w14:textId="77777777" w:rsidR="000C318D" w:rsidRDefault="000C318D" w:rsidP="000C318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the political revolutions in the Atlantic world?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Page 699</w:t>
      </w:r>
    </w:p>
    <w:p w14:paraId="6133BE47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78A27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BC446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57D8F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E9F67" w14:textId="77777777" w:rsidR="000C318D" w:rsidRDefault="000C318D" w:rsidP="000C318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Revolution occurred first?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699</w:t>
      </w:r>
    </w:p>
    <w:p w14:paraId="4866250F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886D8" w14:textId="2FE6AA20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95D93" w14:textId="77777777" w:rsidR="003622DB" w:rsidRDefault="003622DB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9D082" w14:textId="77777777" w:rsidR="000C318D" w:rsidRDefault="000C318D" w:rsidP="000C318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are the French and Haitian revolutions connected in time?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699</w:t>
      </w:r>
    </w:p>
    <w:p w14:paraId="6FD0BC01" w14:textId="77777777" w:rsidR="000C318D" w:rsidRDefault="000C318D" w:rsidP="000C318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5C955B8" w14:textId="77777777" w:rsidR="000C318D" w:rsidRPr="000C318D" w:rsidRDefault="000C318D" w:rsidP="000C318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7EA484B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7C35E" w14:textId="77777777" w:rsidR="000C318D" w:rsidRPr="000C318D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the ideas of the Enlightenment contribute to the Atlantic revolutions?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700</w:t>
      </w:r>
    </w:p>
    <w:p w14:paraId="103EAB0B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479D3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2604E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56335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BBE0C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6AB5F" w14:textId="77777777" w:rsidR="000C318D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revolutionary about the American Revolution? What was not?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701</w:t>
      </w:r>
    </w:p>
    <w:p w14:paraId="5EB9539F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6C9DB33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8EADE3D" w14:textId="07FC8C50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E9F8E42" w14:textId="4A2178D4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1254ACA" w14:textId="0EB2DED5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1B54BD" w14:textId="568EC750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E8138D4" w14:textId="7E6E0503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C348C9" w14:textId="27CC3B3C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093C12" w14:textId="3A525F1F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5180746" w14:textId="05DBC833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B9BEFBE" w14:textId="0849341A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608862" w14:textId="77777777" w:rsidR="008B138F" w:rsidRDefault="008B138F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B604474" w14:textId="77777777" w:rsidR="000C318D" w:rsidRPr="000C318D" w:rsidRDefault="000C318D" w:rsidP="000C318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EDEE5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Ind w:w="-547" w:type="dxa"/>
        <w:tblLook w:val="04A0" w:firstRow="1" w:lastRow="0" w:firstColumn="1" w:lastColumn="0" w:noHBand="0" w:noVBand="1"/>
      </w:tblPr>
      <w:tblGrid>
        <w:gridCol w:w="2497"/>
        <w:gridCol w:w="2412"/>
        <w:gridCol w:w="2498"/>
        <w:gridCol w:w="3033"/>
      </w:tblGrid>
      <w:tr w:rsidR="000C318D" w14:paraId="0F2B7E31" w14:textId="77777777" w:rsidTr="00D05E88">
        <w:trPr>
          <w:trHeight w:val="431"/>
        </w:trPr>
        <w:tc>
          <w:tcPr>
            <w:tcW w:w="2497" w:type="dxa"/>
          </w:tcPr>
          <w:p w14:paraId="5C29DF57" w14:textId="77777777" w:rsidR="000C318D" w:rsidRDefault="000C318D" w:rsidP="000C31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D69F907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Goals</w:t>
            </w:r>
          </w:p>
        </w:tc>
        <w:tc>
          <w:tcPr>
            <w:tcW w:w="2498" w:type="dxa"/>
          </w:tcPr>
          <w:p w14:paraId="75835503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Short-Term Outcomes</w:t>
            </w:r>
          </w:p>
        </w:tc>
        <w:tc>
          <w:tcPr>
            <w:tcW w:w="3033" w:type="dxa"/>
          </w:tcPr>
          <w:p w14:paraId="4A613B44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Long-Term Outcomes</w:t>
            </w:r>
          </w:p>
        </w:tc>
      </w:tr>
      <w:tr w:rsidR="000C318D" w14:paraId="462182A1" w14:textId="77777777" w:rsidTr="00D05E88">
        <w:trPr>
          <w:trHeight w:val="1720"/>
        </w:trPr>
        <w:tc>
          <w:tcPr>
            <w:tcW w:w="2497" w:type="dxa"/>
          </w:tcPr>
          <w:p w14:paraId="1294D327" w14:textId="77777777" w:rsidR="000C318D" w:rsidRDefault="000C318D" w:rsidP="000C31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American</w:t>
            </w:r>
          </w:p>
        </w:tc>
        <w:tc>
          <w:tcPr>
            <w:tcW w:w="2412" w:type="dxa"/>
          </w:tcPr>
          <w:p w14:paraId="72753F3B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7079FE4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A8D9F35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8D" w14:paraId="55F82489" w14:textId="77777777" w:rsidTr="00D05E88">
        <w:trPr>
          <w:trHeight w:val="1654"/>
        </w:trPr>
        <w:tc>
          <w:tcPr>
            <w:tcW w:w="2497" w:type="dxa"/>
          </w:tcPr>
          <w:p w14:paraId="0E9D342E" w14:textId="77777777" w:rsidR="000C318D" w:rsidRDefault="000C318D" w:rsidP="000C31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412" w:type="dxa"/>
          </w:tcPr>
          <w:p w14:paraId="3FE78C72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103D30C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AC440D5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8D" w14:paraId="197ADFFC" w14:textId="77777777" w:rsidTr="00D05E88">
        <w:trPr>
          <w:trHeight w:val="1654"/>
        </w:trPr>
        <w:tc>
          <w:tcPr>
            <w:tcW w:w="2497" w:type="dxa"/>
          </w:tcPr>
          <w:p w14:paraId="2B9E9109" w14:textId="77777777" w:rsidR="000C318D" w:rsidRDefault="000C318D" w:rsidP="000C31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Haitian</w:t>
            </w:r>
          </w:p>
        </w:tc>
        <w:tc>
          <w:tcPr>
            <w:tcW w:w="2412" w:type="dxa"/>
          </w:tcPr>
          <w:p w14:paraId="7D2EC402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6227458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2D611EF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18D" w14:paraId="5B9B26BD" w14:textId="77777777" w:rsidTr="00D05E88">
        <w:trPr>
          <w:trHeight w:val="1654"/>
        </w:trPr>
        <w:tc>
          <w:tcPr>
            <w:tcW w:w="2497" w:type="dxa"/>
          </w:tcPr>
          <w:p w14:paraId="19EF783A" w14:textId="77777777" w:rsidR="000C318D" w:rsidRDefault="000C318D" w:rsidP="000C31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Latin American</w:t>
            </w:r>
          </w:p>
        </w:tc>
        <w:tc>
          <w:tcPr>
            <w:tcW w:w="2412" w:type="dxa"/>
          </w:tcPr>
          <w:p w14:paraId="12E40CF5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1D1DC35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AF9C8D9" w14:textId="77777777" w:rsidR="000C318D" w:rsidRDefault="000C318D" w:rsidP="000C31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5F40F" w14:textId="77777777" w:rsidR="000C318D" w:rsidRDefault="000C318D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0A8C3" w14:textId="77777777" w:rsidR="000C318D" w:rsidRDefault="000C318D" w:rsidP="000C31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D7AEA39" w14:textId="75F6F47E" w:rsidR="00D05E88" w:rsidRDefault="00D05E88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Louis XVI’s desire to keep things solvent contribute to the French Revolution?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E6D07" w14:textId="31C9D00A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EE1D5" w14:textId="09940D50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F6918" w14:textId="5352531C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B29F3" w14:textId="1694FB6A" w:rsidR="003622DB" w:rsidRDefault="003622DB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2E67D" w14:textId="7BC68C11" w:rsidR="000C318D" w:rsidRPr="00D05E88" w:rsidRDefault="008B138F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0C318D">
        <w:rPr>
          <w:rFonts w:ascii="Times New Roman" w:eastAsia="Times New Roman" w:hAnsi="Times New Roman" w:cs="Times New Roman"/>
          <w:sz w:val="24"/>
          <w:szCs w:val="24"/>
        </w:rPr>
        <w:t xml:space="preserve">ow did the French Revolution differ from the American Revolution? </w:t>
      </w:r>
      <w:r w:rsidR="000C318D">
        <w:rPr>
          <w:rFonts w:ascii="Times New Roman" w:eastAsia="Times New Roman" w:hAnsi="Times New Roman" w:cs="Times New Roman"/>
          <w:b/>
          <w:sz w:val="24"/>
          <w:szCs w:val="24"/>
        </w:rPr>
        <w:t>Page 704</w:t>
      </w:r>
    </w:p>
    <w:p w14:paraId="2709F5CC" w14:textId="20560235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F7C67" w14:textId="459B75AC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E254B" w14:textId="3C4536DA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61300" w14:textId="3EBD7C40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47347" w14:textId="724B3E7B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8FB67" w14:textId="39E9CAC2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435BD" w14:textId="35FD8271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20596" w14:textId="2C77E49B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AFE95" w14:textId="32C630DC" w:rsidR="00D05E88" w:rsidRPr="00D05E88" w:rsidRDefault="00D05E88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caused the French Revolution to become more radical than the American Revolution?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705</w:t>
      </w:r>
    </w:p>
    <w:p w14:paraId="784D3D90" w14:textId="5FD38A60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07185" w14:textId="1B97A1F1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C5EE3" w14:textId="44DFD716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B43FA" w14:textId="3F306044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9F389" w14:textId="1C918877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CF25C" w14:textId="77777777" w:rsidR="00D05E88" w:rsidRDefault="00D05E88" w:rsidP="00D0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CF927" w14:textId="77777777" w:rsidR="008F08DF" w:rsidRDefault="008F08DF" w:rsidP="008F08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11B02" w14:textId="50BA18C2" w:rsidR="000C318D" w:rsidRPr="00D86A35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distinctive about the Haitian Revolution, both in world history generally and in the history of Atlantic revolutions?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709</w:t>
      </w:r>
    </w:p>
    <w:p w14:paraId="0E549F26" w14:textId="06E18774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5161980" w14:textId="62DF4913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B03508B" w14:textId="49A299EF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DF84CEC" w14:textId="4C7C501B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819F26D" w14:textId="4DFDDE7D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F4D3F4C" w14:textId="48B75618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C14522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353676" w14:textId="600F2EC6" w:rsidR="00D86A35" w:rsidRDefault="00D86A35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caused the slave revolt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Saint Domingue?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709</w:t>
      </w:r>
    </w:p>
    <w:p w14:paraId="6864896E" w14:textId="69124C8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ED358" w14:textId="14D0879A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EE41B" w14:textId="37D077D6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2212F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A793F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98DC8" w14:textId="7E434B79" w:rsidR="00D86A35" w:rsidRPr="00D86A35" w:rsidRDefault="00D86A35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the effects of the </w:t>
      </w:r>
      <w:r w:rsidR="008B138F">
        <w:rPr>
          <w:rFonts w:ascii="Times New Roman" w:eastAsia="Times New Roman" w:hAnsi="Times New Roman" w:cs="Times New Roman"/>
          <w:sz w:val="24"/>
          <w:szCs w:val="24"/>
        </w:rPr>
        <w:t>Haitian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Revolution on the US, Latin America, the Caribbean and France.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710</w:t>
      </w:r>
    </w:p>
    <w:p w14:paraId="4BCE880D" w14:textId="036BB584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F293F" w14:textId="047E3ABF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0513A" w14:textId="165925D8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D8809" w14:textId="2328C6CB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5F2798" w14:textId="537EE7DB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19D4A" w14:textId="5B4C0CD4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4FEE7" w14:textId="6203AE3F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5EE26" w14:textId="1D0D799D" w:rsidR="000C318D" w:rsidRPr="00D86A35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were the Spanish American revolutions shaped by the American, French, and Haitian revolutions that happened earlier?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711</w:t>
      </w:r>
    </w:p>
    <w:p w14:paraId="28FF3CED" w14:textId="711DDB9F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F48BE" w14:textId="72AB55C9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6EF37" w14:textId="241898FA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16AE9" w14:textId="77777777" w:rsidR="00C82B8F" w:rsidRDefault="00C82B8F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F45D5" w14:textId="72953B50" w:rsidR="00D86A35" w:rsidRDefault="00D86A35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Look at the map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answer the following questions</w:t>
      </w:r>
    </w:p>
    <w:p w14:paraId="008D5978" w14:textId="38D0CCFB" w:rsidR="00D86A35" w:rsidRDefault="00D86A35" w:rsidP="00D86A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Haiti, when did the first Latin American colony gain independence?</w:t>
      </w:r>
    </w:p>
    <w:p w14:paraId="3D549A11" w14:textId="71A752B1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B1C4C4F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6850952" w14:textId="47A83DDA" w:rsidR="00D86A35" w:rsidRDefault="00D86A35" w:rsidP="00D86A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long did it take for the last country on the map to gain independence? Who was the last one?</w:t>
      </w:r>
    </w:p>
    <w:p w14:paraId="1C59B528" w14:textId="388774A8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F93228E" w14:textId="1FEAAD83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90F3C61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41B86A5" w14:textId="0AA16D0B" w:rsidR="00D86A35" w:rsidRDefault="00D86A35" w:rsidP="00D86A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colonies did not gain independence?</w:t>
      </w:r>
    </w:p>
    <w:p w14:paraId="6DE0EF19" w14:textId="69418372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15CA5E0" w14:textId="288C1B26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1FA4657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BB5D223" w14:textId="2A5446B6" w:rsidR="00D86A35" w:rsidRDefault="00D86A35" w:rsidP="00D86A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did these areas not gain independence as quickly as others?</w:t>
      </w:r>
    </w:p>
    <w:p w14:paraId="7E2980C4" w14:textId="193DD871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4A516A1" w14:textId="7C620570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B7F2348" w14:textId="1293609B" w:rsidR="00D86A35" w:rsidRDefault="00D86A35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image of Simon Bolivar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713, </w:t>
      </w:r>
      <w:r>
        <w:rPr>
          <w:rFonts w:ascii="Times New Roman" w:eastAsia="Times New Roman" w:hAnsi="Times New Roman" w:cs="Times New Roman"/>
          <w:sz w:val="24"/>
          <w:szCs w:val="24"/>
        </w:rPr>
        <w:t>what does this picture tell us about the support Bolivar received?</w:t>
      </w:r>
    </w:p>
    <w:p w14:paraId="3AEDC52B" w14:textId="4EB1D890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DF344" w14:textId="52FA4135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46F5C" w14:textId="230421CF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B4DB7" w14:textId="36D719ED" w:rsidR="00D86A35" w:rsidRPr="00D86A35" w:rsidRDefault="00D86A35" w:rsidP="00D86A3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532" w:type="dxa"/>
        <w:tblInd w:w="-519" w:type="dxa"/>
        <w:tblLook w:val="04A0" w:firstRow="1" w:lastRow="0" w:firstColumn="1" w:lastColumn="0" w:noHBand="0" w:noVBand="1"/>
      </w:tblPr>
      <w:tblGrid>
        <w:gridCol w:w="3574"/>
        <w:gridCol w:w="6958"/>
      </w:tblGrid>
      <w:tr w:rsidR="00D86A35" w14:paraId="5CB6349E" w14:textId="77777777" w:rsidTr="00D86A35">
        <w:trPr>
          <w:trHeight w:val="1137"/>
        </w:trPr>
        <w:tc>
          <w:tcPr>
            <w:tcW w:w="3574" w:type="dxa"/>
          </w:tcPr>
          <w:p w14:paraId="0A4FB87D" w14:textId="034D544D" w:rsidR="00D86A35" w:rsidRPr="00D86A35" w:rsidRDefault="00D86A35" w:rsidP="00D86A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D86A3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Cause</w:t>
            </w:r>
          </w:p>
        </w:tc>
        <w:tc>
          <w:tcPr>
            <w:tcW w:w="6958" w:type="dxa"/>
          </w:tcPr>
          <w:p w14:paraId="2F654FE1" w14:textId="09D5F00C" w:rsidR="00D86A35" w:rsidRPr="00D86A35" w:rsidRDefault="00D86A35" w:rsidP="00D86A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D86A3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Effect</w:t>
            </w:r>
          </w:p>
        </w:tc>
      </w:tr>
      <w:tr w:rsidR="00D86A35" w14:paraId="42CD774D" w14:textId="77777777" w:rsidTr="00D86A35">
        <w:trPr>
          <w:trHeight w:val="1137"/>
        </w:trPr>
        <w:tc>
          <w:tcPr>
            <w:tcW w:w="3574" w:type="dxa"/>
          </w:tcPr>
          <w:p w14:paraId="550D6EFC" w14:textId="3DCDDC1E" w:rsidR="00D86A35" w:rsidRDefault="00D86A35" w:rsidP="00D86A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British lose American colonies</w:t>
            </w:r>
          </w:p>
        </w:tc>
        <w:tc>
          <w:tcPr>
            <w:tcW w:w="6958" w:type="dxa"/>
          </w:tcPr>
          <w:p w14:paraId="7F678E5D" w14:textId="77777777" w:rsidR="00D86A35" w:rsidRDefault="00D86A35" w:rsidP="00D86A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A35" w14:paraId="683E83B0" w14:textId="77777777" w:rsidTr="00D86A35">
        <w:trPr>
          <w:trHeight w:val="2322"/>
        </w:trPr>
        <w:tc>
          <w:tcPr>
            <w:tcW w:w="3574" w:type="dxa"/>
          </w:tcPr>
          <w:p w14:paraId="5F66A601" w14:textId="764CA88D" w:rsidR="00D86A35" w:rsidRDefault="00D86A35" w:rsidP="00D86A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Expansion of French Empire after French Revolution</w:t>
            </w:r>
          </w:p>
        </w:tc>
        <w:tc>
          <w:tcPr>
            <w:tcW w:w="6958" w:type="dxa"/>
          </w:tcPr>
          <w:p w14:paraId="7FFB56D1" w14:textId="77777777" w:rsidR="00D86A35" w:rsidRDefault="00D86A35" w:rsidP="00D86A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A35" w14:paraId="61FD3C79" w14:textId="77777777" w:rsidTr="00D86A35">
        <w:trPr>
          <w:trHeight w:val="1137"/>
        </w:trPr>
        <w:tc>
          <w:tcPr>
            <w:tcW w:w="3574" w:type="dxa"/>
          </w:tcPr>
          <w:p w14:paraId="414EE934" w14:textId="6FC5E12A" w:rsidR="00D86A35" w:rsidRDefault="00D86A35" w:rsidP="00D86A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 of Napoleon’s Empire</w:t>
            </w:r>
          </w:p>
        </w:tc>
        <w:tc>
          <w:tcPr>
            <w:tcW w:w="6958" w:type="dxa"/>
          </w:tcPr>
          <w:p w14:paraId="0B5549CF" w14:textId="77777777" w:rsidR="00D86A35" w:rsidRDefault="00D86A35" w:rsidP="00D86A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2980E4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CA2758D" w14:textId="20F09FA7" w:rsidR="000C318D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accounts for the end of Atlantic slavery during the nineteenth century?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Page 715</w:t>
      </w:r>
    </w:p>
    <w:p w14:paraId="19302C05" w14:textId="224152DB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146EBB" w14:textId="70025146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F4DE45" w14:textId="02DCB429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7F83E64" w14:textId="2960D9AE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38BA7FB" w14:textId="0F13339A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AF55C3" w14:textId="03D23BA4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346B395" w14:textId="39DA280E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13F6A85" w14:textId="445D4511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2F76CA" w14:textId="093C2ADD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4451110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00460E0" w14:textId="23561124" w:rsidR="00D86A35" w:rsidRDefault="00D86A35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the ideas of the Enlightenment shape the Decemberist revolt?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717</w:t>
      </w:r>
    </w:p>
    <w:p w14:paraId="33583364" w14:textId="4778C4B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F89C1" w14:textId="4B109311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6C838" w14:textId="25BDF7B3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443E8" w14:textId="1E257EA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88C0F" w14:textId="73AF5188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7B43C" w14:textId="3FEDA3BB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F0205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BD78C" w14:textId="74A90DBD" w:rsidR="000C318D" w:rsidRPr="00D86A35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accounts for the growth of nationalism as a powerful political and personal identity in the nineteenth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719</w:t>
      </w:r>
    </w:p>
    <w:p w14:paraId="762C0F58" w14:textId="63C2478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EF7B6" w14:textId="01A8167F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3B545" w14:textId="4B04A4BD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0CB11" w14:textId="2B2F0550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BAA86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DC3EA" w14:textId="2D16F813" w:rsidR="00D86A35" w:rsidRPr="00D86A35" w:rsidRDefault="00D86A35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Define “ethno-linguistic”. Does ethno-linguistic similarity help or hinder nationalism?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719</w:t>
      </w:r>
    </w:p>
    <w:p w14:paraId="6537B35D" w14:textId="1E6C049D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9B0FC" w14:textId="22702BFA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3E88B" w14:textId="32FC1C5A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87114" w14:textId="5EB76481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79D87" w14:textId="02F5CD28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C3B6B" w14:textId="77777777" w:rsidR="00D86A35" w:rsidRDefault="00D86A35" w:rsidP="00D86A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8E881" w14:textId="0073D348" w:rsidR="000C318D" w:rsidRDefault="000C318D" w:rsidP="000C3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achievements and limitations of nineteenth-century feminism?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723</w:t>
      </w:r>
    </w:p>
    <w:p w14:paraId="061C841E" w14:textId="44D99B0A" w:rsidR="000C318D" w:rsidRDefault="000C318D"/>
    <w:p w14:paraId="6B1D9F8E" w14:textId="18A4A5B5" w:rsidR="00D86A35" w:rsidRDefault="00D86A35"/>
    <w:p w14:paraId="7F75D576" w14:textId="32CEBEE3" w:rsidR="00D86A35" w:rsidRDefault="00D86A35"/>
    <w:p w14:paraId="407DCFD9" w14:textId="04747F78" w:rsidR="00D86A35" w:rsidRPr="00D86A35" w:rsidRDefault="00D86A35" w:rsidP="00D86A35">
      <w:pPr>
        <w:pStyle w:val="ListParagraph"/>
        <w:numPr>
          <w:ilvl w:val="0"/>
          <w:numId w:val="1"/>
        </w:numPr>
      </w:pPr>
      <w:r>
        <w:lastRenderedPageBreak/>
        <w:t>List some of the specific demands that women in the 19</w:t>
      </w:r>
      <w:r w:rsidRPr="00D86A35">
        <w:rPr>
          <w:vertAlign w:val="superscript"/>
        </w:rPr>
        <w:t>th</w:t>
      </w:r>
      <w:r>
        <w:t xml:space="preserve"> Century feminist movement succeeded in getting.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724-</w:t>
      </w:r>
      <w:r w:rsidR="00C82B8F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32446857" w14:textId="4774E655" w:rsidR="00D86A35" w:rsidRDefault="00D86A35" w:rsidP="00D86A35"/>
    <w:p w14:paraId="2F30B3F7" w14:textId="7A74C5EC" w:rsidR="00C82B8F" w:rsidRDefault="00C82B8F" w:rsidP="00D86A35"/>
    <w:p w14:paraId="56C99FF5" w14:textId="7C40F9B4" w:rsidR="00D86A35" w:rsidRPr="00D86A35" w:rsidRDefault="00D86A35" w:rsidP="00D86A35">
      <w:pPr>
        <w:pStyle w:val="ListParagraph"/>
        <w:numPr>
          <w:ilvl w:val="0"/>
          <w:numId w:val="1"/>
        </w:numPr>
      </w:pPr>
      <w:r>
        <w:t>Describe the opposition to feminism in the 19</w:t>
      </w:r>
      <w:r w:rsidRPr="00D86A35">
        <w:rPr>
          <w:vertAlign w:val="superscript"/>
        </w:rPr>
        <w:t>th</w:t>
      </w:r>
      <w:r>
        <w:t xml:space="preserve"> Century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726</w:t>
      </w:r>
    </w:p>
    <w:p w14:paraId="4D4ADE09" w14:textId="1A0F6CE5" w:rsidR="00D86A35" w:rsidRDefault="00D86A35" w:rsidP="00D86A35">
      <w:pPr>
        <w:pStyle w:val="ListParagraph"/>
      </w:pPr>
    </w:p>
    <w:p w14:paraId="7123C0F9" w14:textId="77777777" w:rsidR="00CA08B2" w:rsidRDefault="00CA08B2" w:rsidP="00D86A35">
      <w:pPr>
        <w:pStyle w:val="ListParagraph"/>
      </w:pPr>
    </w:p>
    <w:p w14:paraId="69846A2A" w14:textId="77777777" w:rsidR="00CA08B2" w:rsidRDefault="00CA08B2" w:rsidP="00D86A35">
      <w:pPr>
        <w:pStyle w:val="ListParagraph"/>
      </w:pPr>
    </w:p>
    <w:p w14:paraId="7AF58DA7" w14:textId="77777777" w:rsidR="00CA08B2" w:rsidRDefault="00CA08B2" w:rsidP="00D86A35">
      <w:pPr>
        <w:pStyle w:val="ListParagraph"/>
      </w:pPr>
    </w:p>
    <w:p w14:paraId="7EE5D944" w14:textId="2C6D2F67" w:rsidR="00D86A35" w:rsidRDefault="00D86A35" w:rsidP="00D86A35">
      <w:pPr>
        <w:pStyle w:val="ListParagraph"/>
        <w:numPr>
          <w:ilvl w:val="0"/>
          <w:numId w:val="1"/>
        </w:numPr>
      </w:pPr>
      <w:r>
        <w:t>Look at the countries below: what are the ways we see feminism manifest in these locations?</w:t>
      </w:r>
    </w:p>
    <w:p w14:paraId="73C0580F" w14:textId="0487F95C" w:rsidR="00D86A35" w:rsidRDefault="00D86A35" w:rsidP="00D86A35">
      <w:pPr>
        <w:pStyle w:val="ListParagraph"/>
        <w:numPr>
          <w:ilvl w:val="1"/>
          <w:numId w:val="1"/>
        </w:numPr>
      </w:pPr>
      <w:r>
        <w:t xml:space="preserve">Brazil: </w:t>
      </w:r>
    </w:p>
    <w:p w14:paraId="6F75FF3B" w14:textId="6D5BDF11" w:rsidR="00D86A35" w:rsidRDefault="00D86A35" w:rsidP="00D86A35"/>
    <w:p w14:paraId="78897FA4" w14:textId="77777777" w:rsidR="00C82B8F" w:rsidRDefault="00C82B8F" w:rsidP="00D86A35"/>
    <w:p w14:paraId="55FB6F4F" w14:textId="1221A414" w:rsidR="00D86A35" w:rsidRDefault="00D86A35" w:rsidP="00D86A35">
      <w:pPr>
        <w:pStyle w:val="ListParagraph"/>
        <w:numPr>
          <w:ilvl w:val="1"/>
          <w:numId w:val="1"/>
        </w:numPr>
      </w:pPr>
      <w:r>
        <w:t xml:space="preserve">Mexico: </w:t>
      </w:r>
    </w:p>
    <w:p w14:paraId="1AE1A2E5" w14:textId="4DF2A925" w:rsidR="00D86A35" w:rsidRDefault="00D86A35" w:rsidP="00D86A35">
      <w:pPr>
        <w:pStyle w:val="ListParagraph"/>
      </w:pPr>
    </w:p>
    <w:p w14:paraId="714FBFF0" w14:textId="77777777" w:rsidR="00C82B8F" w:rsidRDefault="00C82B8F" w:rsidP="00D86A35">
      <w:pPr>
        <w:pStyle w:val="ListParagraph"/>
      </w:pPr>
    </w:p>
    <w:p w14:paraId="76617BEA" w14:textId="77777777" w:rsidR="00D86A35" w:rsidRDefault="00D86A35" w:rsidP="00D86A35">
      <w:pPr>
        <w:pStyle w:val="ListParagraph"/>
      </w:pPr>
    </w:p>
    <w:p w14:paraId="2FA05B93" w14:textId="0AF3488F" w:rsidR="00D86A35" w:rsidRDefault="00D86A35" w:rsidP="00D86A35">
      <w:pPr>
        <w:pStyle w:val="ListParagraph"/>
        <w:numPr>
          <w:ilvl w:val="1"/>
          <w:numId w:val="1"/>
        </w:numPr>
      </w:pPr>
      <w:r>
        <w:t xml:space="preserve">Japan: </w:t>
      </w:r>
    </w:p>
    <w:p w14:paraId="708668AC" w14:textId="1B834FAD" w:rsidR="00D86A35" w:rsidRDefault="00D86A35" w:rsidP="00D86A35">
      <w:pPr>
        <w:pStyle w:val="ListParagraph"/>
      </w:pPr>
    </w:p>
    <w:p w14:paraId="1794727F" w14:textId="77777777" w:rsidR="00C82B8F" w:rsidRDefault="00C82B8F" w:rsidP="00D86A35">
      <w:pPr>
        <w:pStyle w:val="ListParagraph"/>
      </w:pPr>
    </w:p>
    <w:p w14:paraId="494D98B2" w14:textId="77777777" w:rsidR="00D86A35" w:rsidRDefault="00D86A35" w:rsidP="00D86A35">
      <w:pPr>
        <w:pStyle w:val="ListParagraph"/>
      </w:pPr>
    </w:p>
    <w:p w14:paraId="32335BEF" w14:textId="31D5DC2A" w:rsidR="00D86A35" w:rsidRDefault="00D86A35" w:rsidP="00D86A35">
      <w:pPr>
        <w:pStyle w:val="ListParagraph"/>
        <w:numPr>
          <w:ilvl w:val="1"/>
          <w:numId w:val="1"/>
        </w:numPr>
      </w:pPr>
      <w:r>
        <w:t xml:space="preserve">Russia: </w:t>
      </w:r>
    </w:p>
    <w:p w14:paraId="4215E9ED" w14:textId="34F93307" w:rsidR="00D86A35" w:rsidRDefault="00D86A35" w:rsidP="00D86A35">
      <w:pPr>
        <w:pStyle w:val="ListParagraph"/>
      </w:pPr>
    </w:p>
    <w:p w14:paraId="5727528E" w14:textId="77777777" w:rsidR="00C82B8F" w:rsidRDefault="00C82B8F" w:rsidP="00D86A35">
      <w:pPr>
        <w:pStyle w:val="ListParagraph"/>
      </w:pPr>
    </w:p>
    <w:p w14:paraId="184FEC56" w14:textId="77777777" w:rsidR="00D86A35" w:rsidRDefault="00D86A35" w:rsidP="00D86A35">
      <w:pPr>
        <w:pStyle w:val="ListParagraph"/>
      </w:pPr>
    </w:p>
    <w:p w14:paraId="746C08B4" w14:textId="090B87C0" w:rsidR="00D86A35" w:rsidRDefault="00D86A35" w:rsidP="00D86A35">
      <w:pPr>
        <w:pStyle w:val="ListParagraph"/>
        <w:numPr>
          <w:ilvl w:val="1"/>
          <w:numId w:val="1"/>
        </w:numPr>
      </w:pPr>
      <w:r>
        <w:t>Islamic World and China:</w:t>
      </w:r>
    </w:p>
    <w:p w14:paraId="038058F7" w14:textId="156F743C" w:rsidR="00D86A35" w:rsidRDefault="00D86A35" w:rsidP="00D86A35"/>
    <w:p w14:paraId="300CE188" w14:textId="77777777" w:rsidR="00F37BFA" w:rsidRPr="00F37BFA" w:rsidRDefault="00F37BFA" w:rsidP="00F37B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F37BFA" w:rsidRPr="00F37B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40B4" w14:textId="77777777" w:rsidR="00091137" w:rsidRDefault="00091137" w:rsidP="00241272">
      <w:pPr>
        <w:spacing w:after="0" w:line="240" w:lineRule="auto"/>
      </w:pPr>
      <w:r>
        <w:separator/>
      </w:r>
    </w:p>
  </w:endnote>
  <w:endnote w:type="continuationSeparator" w:id="0">
    <w:p w14:paraId="7D89EC4C" w14:textId="77777777" w:rsidR="00091137" w:rsidRDefault="00091137" w:rsidP="0024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6ACD" w14:textId="77777777" w:rsidR="00091137" w:rsidRDefault="00091137" w:rsidP="00241272">
      <w:pPr>
        <w:spacing w:after="0" w:line="240" w:lineRule="auto"/>
      </w:pPr>
      <w:r>
        <w:separator/>
      </w:r>
    </w:p>
  </w:footnote>
  <w:footnote w:type="continuationSeparator" w:id="0">
    <w:p w14:paraId="38CF11A5" w14:textId="77777777" w:rsidR="00091137" w:rsidRDefault="00091137" w:rsidP="0024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CBFA" w14:textId="77A4051D" w:rsidR="00241272" w:rsidRDefault="00241272">
    <w:pPr>
      <w:pStyle w:val="Header"/>
    </w:pPr>
    <w:r>
      <w:t>Name: __________________________ Class Period: __________ due date: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1CAC"/>
    <w:multiLevelType w:val="multilevel"/>
    <w:tmpl w:val="42541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1A3C72"/>
    <w:multiLevelType w:val="multilevel"/>
    <w:tmpl w:val="340889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250E2C"/>
    <w:multiLevelType w:val="multilevel"/>
    <w:tmpl w:val="CE44B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D0070C2"/>
    <w:multiLevelType w:val="multilevel"/>
    <w:tmpl w:val="154C6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7243993">
    <w:abstractNumId w:val="1"/>
  </w:num>
  <w:num w:numId="2" w16cid:durableId="250621696">
    <w:abstractNumId w:val="2"/>
  </w:num>
  <w:num w:numId="3" w16cid:durableId="858202932">
    <w:abstractNumId w:val="3"/>
  </w:num>
  <w:num w:numId="4" w16cid:durableId="170768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8D"/>
    <w:rsid w:val="00091137"/>
    <w:rsid w:val="000C318D"/>
    <w:rsid w:val="00241272"/>
    <w:rsid w:val="002C12C0"/>
    <w:rsid w:val="003622DB"/>
    <w:rsid w:val="004155BD"/>
    <w:rsid w:val="00735897"/>
    <w:rsid w:val="00740B90"/>
    <w:rsid w:val="00867A97"/>
    <w:rsid w:val="008B138F"/>
    <w:rsid w:val="008D7BA7"/>
    <w:rsid w:val="008F08DF"/>
    <w:rsid w:val="008F60FF"/>
    <w:rsid w:val="009B3D18"/>
    <w:rsid w:val="00B17137"/>
    <w:rsid w:val="00C134BA"/>
    <w:rsid w:val="00C82B8F"/>
    <w:rsid w:val="00CA08B2"/>
    <w:rsid w:val="00D05E88"/>
    <w:rsid w:val="00D63D54"/>
    <w:rsid w:val="00D86A35"/>
    <w:rsid w:val="00F37BF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E860"/>
  <w15:chartTrackingRefBased/>
  <w15:docId w15:val="{A312AFF8-4504-444C-BBCA-533BAE8B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8D"/>
    <w:pPr>
      <w:ind w:left="720"/>
      <w:contextualSpacing/>
    </w:pPr>
  </w:style>
  <w:style w:type="table" w:styleId="TableGrid">
    <w:name w:val="Table Grid"/>
    <w:basedOn w:val="TableNormal"/>
    <w:uiPriority w:val="39"/>
    <w:rsid w:val="000C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272"/>
  </w:style>
  <w:style w:type="paragraph" w:styleId="Footer">
    <w:name w:val="footer"/>
    <w:basedOn w:val="Normal"/>
    <w:link w:val="FooterChar"/>
    <w:uiPriority w:val="99"/>
    <w:unhideWhenUsed/>
    <w:rsid w:val="0024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JENNIFER</dc:creator>
  <cp:keywords/>
  <dc:description/>
  <cp:lastModifiedBy>Mcdaniel, Jennifer</cp:lastModifiedBy>
  <cp:revision>6</cp:revision>
  <cp:lastPrinted>2025-09-05T15:26:00Z</cp:lastPrinted>
  <dcterms:created xsi:type="dcterms:W3CDTF">2020-01-14T14:40:00Z</dcterms:created>
  <dcterms:modified xsi:type="dcterms:W3CDTF">2025-09-05T15:26:00Z</dcterms:modified>
</cp:coreProperties>
</file>