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Consent to Administer Medication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2022-2023 School Year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Student’s Name: ___________________________________  DOB: ____________  Grade: ___________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following information and return this form along with the medication to be given: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Medication: _________________________________________  Dose: ____________________________</w:t>
      </w:r>
    </w:p>
    <w:p w:rsidR="00000000" w:rsidDel="00000000" w:rsidP="00000000" w:rsidRDefault="00000000" w:rsidRPr="00000000" w14:paraId="0000000C">
      <w:pPr>
        <w:pageBreakBefore w:val="0"/>
        <w:tabs>
          <w:tab w:val="right" w:pos="82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right" w:pos="82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Reason to administer: 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tabs>
          <w:tab w:val="right" w:pos="82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right" w:pos="82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to administer: 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tabs>
          <w:tab w:val="right" w:pos="82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the student transport this medication home?  Yes ⬜     No ⬜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read and understand the medication policy as written in the student handbook and I authorize the school to administer the above medication.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I will be responsible for providing this medication to the school and the school will not administer any medication unless provided by me and authorized to do so.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Parent/guardian Signature: _________________________________________ Date: 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line="240" w:lineRule="auto"/>
      <w:jc w:val="center"/>
      <w:rPr>
        <w:rFonts w:ascii="Roboto Mono" w:cs="Roboto Mono" w:eastAsia="Roboto Mono" w:hAnsi="Roboto Mono"/>
        <w:b w:val="1"/>
        <w:sz w:val="34"/>
        <w:szCs w:val="34"/>
        <w:u w:val="single"/>
      </w:rPr>
    </w:pPr>
    <w:r w:rsidDel="00000000" w:rsidR="00000000" w:rsidRPr="00000000">
      <w:rPr>
        <w:rFonts w:ascii="Roboto Mono" w:cs="Roboto Mono" w:eastAsia="Roboto Mono" w:hAnsi="Roboto Mono"/>
        <w:b w:val="1"/>
        <w:sz w:val="34"/>
        <w:szCs w:val="34"/>
        <w:u w:val="single"/>
        <w:rtl w:val="0"/>
      </w:rPr>
      <w:t xml:space="preserve">Tri-Township Consolidated School Corporation</w:t>
    </w:r>
  </w:p>
  <w:p w:rsidR="00000000" w:rsidDel="00000000" w:rsidP="00000000" w:rsidRDefault="00000000" w:rsidRPr="00000000" w14:paraId="0000001B">
    <w:pPr>
      <w:pageBreakBefore w:val="0"/>
      <w:spacing w:line="240" w:lineRule="auto"/>
      <w:jc w:val="center"/>
      <w:rPr>
        <w:rFonts w:ascii="Roboto Mono" w:cs="Roboto Mono" w:eastAsia="Roboto Mono" w:hAnsi="Roboto Mono"/>
        <w:b w:val="1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tabs>
        <w:tab w:val="center" w:pos="7200"/>
        <w:tab w:val="center" w:pos="2160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ab/>
      <w:t xml:space="preserve">309 School Drive  </w:t>
    </w:r>
    <w:r w:rsidDel="00000000" w:rsidR="00000000" w:rsidRPr="00000000">
      <w:rPr>
        <w:rFonts w:ascii="Courier New" w:cs="Courier New" w:eastAsia="Courier New" w:hAnsi="Courier New"/>
        <w:b w:val="1"/>
        <w:sz w:val="16"/>
        <w:szCs w:val="16"/>
        <w:rtl w:val="0"/>
      </w:rPr>
      <w:t xml:space="preserve">│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 P.O. Box 249  </w:t>
    </w:r>
    <w:r w:rsidDel="00000000" w:rsidR="00000000" w:rsidRPr="00000000">
      <w:rPr>
        <w:rFonts w:ascii="Courier New" w:cs="Courier New" w:eastAsia="Courier New" w:hAnsi="Courier New"/>
        <w:b w:val="1"/>
        <w:sz w:val="16"/>
        <w:szCs w:val="16"/>
        <w:rtl w:val="0"/>
      </w:rPr>
      <w:t xml:space="preserve">│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 Wanatah, IN 46390</w:t>
      <w:tab/>
    </w:r>
  </w:p>
  <w:p w:rsidR="00000000" w:rsidDel="00000000" w:rsidP="00000000" w:rsidRDefault="00000000" w:rsidRPr="00000000" w14:paraId="0000001D">
    <w:pPr>
      <w:pageBreakBefore w:val="0"/>
      <w:tabs>
        <w:tab w:val="center" w:pos="7200"/>
        <w:tab w:val="center" w:pos="2160"/>
      </w:tabs>
      <w:spacing w:line="240" w:lineRule="auto"/>
      <w:jc w:val="center"/>
      <w:rPr>
        <w:rFonts w:ascii="Roboto Mono" w:cs="Roboto Mono" w:eastAsia="Roboto Mono" w:hAnsi="Roboto Mono"/>
        <w:b w:val="1"/>
        <w:sz w:val="36"/>
        <w:szCs w:val="36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ab/>
      <w:t xml:space="preserve">                                             Phone: 219-733-2815  </w:t>
    </w:r>
    <w:r w:rsidDel="00000000" w:rsidR="00000000" w:rsidRPr="00000000">
      <w:rPr>
        <w:rFonts w:ascii="Courier New" w:cs="Courier New" w:eastAsia="Courier New" w:hAnsi="Courier New"/>
        <w:b w:val="1"/>
        <w:sz w:val="16"/>
        <w:szCs w:val="16"/>
        <w:rtl w:val="0"/>
      </w:rPr>
      <w:t xml:space="preserve">│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 Fax: 219-733-9974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