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D0A" w:rsidRPr="00DA7D0A" w:rsidRDefault="00DA7D0A" w:rsidP="00DA7D0A">
      <w:pPr>
        <w:jc w:val="center"/>
        <w:rPr>
          <w:rFonts w:ascii="Times New Roman" w:hAnsi="Times New Roman" w:cs="Times New Roman"/>
          <w:b/>
          <w:sz w:val="28"/>
        </w:rPr>
      </w:pPr>
      <w:r w:rsidRPr="00DA7D0A">
        <w:rPr>
          <w:rFonts w:ascii="Times New Roman" w:hAnsi="Times New Roman" w:cs="Times New Roman"/>
          <w:b/>
          <w:sz w:val="28"/>
        </w:rPr>
        <w:t xml:space="preserve">The John A. </w:t>
      </w:r>
      <w:proofErr w:type="spellStart"/>
      <w:r w:rsidRPr="00DA7D0A">
        <w:rPr>
          <w:rFonts w:ascii="Times New Roman" w:hAnsi="Times New Roman" w:cs="Times New Roman"/>
          <w:b/>
          <w:sz w:val="28"/>
        </w:rPr>
        <w:t>Hetro</w:t>
      </w:r>
      <w:proofErr w:type="spellEnd"/>
      <w:r w:rsidRPr="00DA7D0A">
        <w:rPr>
          <w:rFonts w:ascii="Times New Roman" w:hAnsi="Times New Roman" w:cs="Times New Roman"/>
          <w:b/>
          <w:sz w:val="28"/>
        </w:rPr>
        <w:t xml:space="preserve"> Memorial Scholarship</w:t>
      </w:r>
    </w:p>
    <w:p w:rsidR="00DA7D0A" w:rsidRPr="00DA7D0A" w:rsidRDefault="00DA7D0A" w:rsidP="00DA7D0A">
      <w:pPr>
        <w:rPr>
          <w:rFonts w:ascii="Times New Roman" w:hAnsi="Times New Roman" w:cs="Times New Roman"/>
          <w:sz w:val="24"/>
          <w:szCs w:val="24"/>
        </w:rPr>
      </w:pPr>
      <w:r w:rsidRPr="00DA7D0A">
        <w:rPr>
          <w:rFonts w:ascii="Times New Roman" w:hAnsi="Times New Roman" w:cs="Times New Roman"/>
          <w:sz w:val="24"/>
          <w:szCs w:val="24"/>
        </w:rPr>
        <w:t xml:space="preserve">The family of John A. </w:t>
      </w:r>
      <w:proofErr w:type="spellStart"/>
      <w:r w:rsidRPr="00DA7D0A">
        <w:rPr>
          <w:rFonts w:ascii="Times New Roman" w:hAnsi="Times New Roman" w:cs="Times New Roman"/>
          <w:sz w:val="24"/>
          <w:szCs w:val="24"/>
        </w:rPr>
        <w:t>Hetro</w:t>
      </w:r>
      <w:proofErr w:type="spellEnd"/>
      <w:r w:rsidRPr="00DA7D0A">
        <w:rPr>
          <w:rFonts w:ascii="Times New Roman" w:hAnsi="Times New Roman" w:cs="Times New Roman"/>
          <w:sz w:val="24"/>
          <w:szCs w:val="24"/>
        </w:rPr>
        <w:t xml:space="preserve"> is honored to present the John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Hetro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Memorial Scholarship in </w:t>
      </w:r>
      <w:r w:rsidRPr="00DA7D0A">
        <w:rPr>
          <w:rFonts w:ascii="Times New Roman" w:hAnsi="Times New Roman" w:cs="Times New Roman"/>
          <w:sz w:val="24"/>
          <w:szCs w:val="24"/>
        </w:rPr>
        <w:t>memory of their loving husband and father. The scholarship was established for the purpos</w:t>
      </w:r>
      <w:r>
        <w:rPr>
          <w:rFonts w:ascii="Times New Roman" w:hAnsi="Times New Roman" w:cs="Times New Roman"/>
          <w:sz w:val="24"/>
          <w:szCs w:val="24"/>
        </w:rPr>
        <w:t xml:space="preserve">e of </w:t>
      </w:r>
      <w:r w:rsidRPr="00DA7D0A">
        <w:rPr>
          <w:rFonts w:ascii="Times New Roman" w:hAnsi="Times New Roman" w:cs="Times New Roman"/>
          <w:sz w:val="24"/>
          <w:szCs w:val="24"/>
        </w:rPr>
        <w:t>supporting hardworking students of Wyoming Area as they pursue postsecondary education.</w:t>
      </w:r>
    </w:p>
    <w:p w:rsidR="00DA7D0A" w:rsidRPr="00DA7D0A" w:rsidRDefault="00DA7D0A" w:rsidP="00DA7D0A">
      <w:pPr>
        <w:rPr>
          <w:rFonts w:ascii="Times New Roman" w:hAnsi="Times New Roman" w:cs="Times New Roman"/>
          <w:sz w:val="24"/>
          <w:szCs w:val="24"/>
        </w:rPr>
      </w:pPr>
      <w:r w:rsidRPr="00DA7D0A">
        <w:rPr>
          <w:rFonts w:ascii="Times New Roman" w:hAnsi="Times New Roman" w:cs="Times New Roman"/>
          <w:sz w:val="24"/>
          <w:szCs w:val="24"/>
        </w:rPr>
        <w:t>A 1968 graduate of Wyoming Area, John served in th</w:t>
      </w:r>
      <w:r>
        <w:rPr>
          <w:rFonts w:ascii="Times New Roman" w:hAnsi="Times New Roman" w:cs="Times New Roman"/>
          <w:sz w:val="24"/>
          <w:szCs w:val="24"/>
        </w:rPr>
        <w:t xml:space="preserve">e United States Navy aboard the </w:t>
      </w:r>
      <w:r w:rsidRPr="00DA7D0A">
        <w:rPr>
          <w:rFonts w:ascii="Times New Roman" w:hAnsi="Times New Roman" w:cs="Times New Roman"/>
          <w:sz w:val="24"/>
          <w:szCs w:val="24"/>
        </w:rPr>
        <w:t xml:space="preserve">destroyer USS </w:t>
      </w:r>
      <w:proofErr w:type="spellStart"/>
      <w:r w:rsidRPr="00DA7D0A">
        <w:rPr>
          <w:rFonts w:ascii="Times New Roman" w:hAnsi="Times New Roman" w:cs="Times New Roman"/>
          <w:sz w:val="24"/>
          <w:szCs w:val="24"/>
        </w:rPr>
        <w:t>Taussig</w:t>
      </w:r>
      <w:proofErr w:type="spellEnd"/>
      <w:r w:rsidRPr="00DA7D0A">
        <w:rPr>
          <w:rFonts w:ascii="Times New Roman" w:hAnsi="Times New Roman" w:cs="Times New Roman"/>
          <w:sz w:val="24"/>
          <w:szCs w:val="24"/>
        </w:rPr>
        <w:t xml:space="preserve"> and, later, as a Second-Class Petty Officer Draftsman, tran</w:t>
      </w:r>
      <w:r>
        <w:rPr>
          <w:rFonts w:ascii="Times New Roman" w:hAnsi="Times New Roman" w:cs="Times New Roman"/>
          <w:sz w:val="24"/>
          <w:szCs w:val="24"/>
        </w:rPr>
        <w:t xml:space="preserve">sferring to the </w:t>
      </w:r>
      <w:r w:rsidRPr="00DA7D0A">
        <w:rPr>
          <w:rFonts w:ascii="Times New Roman" w:hAnsi="Times New Roman" w:cs="Times New Roman"/>
          <w:sz w:val="24"/>
          <w:szCs w:val="24"/>
        </w:rPr>
        <w:t>submarine force. After honorable discharge from the Navy, Joh</w:t>
      </w:r>
      <w:r>
        <w:rPr>
          <w:rFonts w:ascii="Times New Roman" w:hAnsi="Times New Roman" w:cs="Times New Roman"/>
          <w:sz w:val="24"/>
          <w:szCs w:val="24"/>
        </w:rPr>
        <w:t xml:space="preserve">n worked for more than 40 years </w:t>
      </w:r>
      <w:r w:rsidRPr="00DA7D0A">
        <w:rPr>
          <w:rFonts w:ascii="Times New Roman" w:hAnsi="Times New Roman" w:cs="Times New Roman"/>
          <w:sz w:val="24"/>
          <w:szCs w:val="24"/>
        </w:rPr>
        <w:t>as a draftsman engineer. He valued learning and, t</w:t>
      </w:r>
      <w:bookmarkStart w:id="0" w:name="_GoBack"/>
      <w:bookmarkEnd w:id="0"/>
      <w:r w:rsidRPr="00DA7D0A">
        <w:rPr>
          <w:rFonts w:ascii="Times New Roman" w:hAnsi="Times New Roman" w:cs="Times New Roman"/>
          <w:sz w:val="24"/>
          <w:szCs w:val="24"/>
        </w:rPr>
        <w:t>herefore, he</w:t>
      </w:r>
      <w:r>
        <w:rPr>
          <w:rFonts w:ascii="Times New Roman" w:hAnsi="Times New Roman" w:cs="Times New Roman"/>
          <w:sz w:val="24"/>
          <w:szCs w:val="24"/>
        </w:rPr>
        <w:t xml:space="preserve"> frequently attended continuing </w:t>
      </w:r>
      <w:r w:rsidRPr="00DA7D0A">
        <w:rPr>
          <w:rFonts w:ascii="Times New Roman" w:hAnsi="Times New Roman" w:cs="Times New Roman"/>
          <w:sz w:val="24"/>
          <w:szCs w:val="24"/>
        </w:rPr>
        <w:t>education classes that were above and beyond the requirements for his job.</w:t>
      </w:r>
    </w:p>
    <w:p w:rsidR="00DA7D0A" w:rsidRPr="00DA7D0A" w:rsidRDefault="00DA7D0A" w:rsidP="00DA7D0A">
      <w:pPr>
        <w:rPr>
          <w:rFonts w:ascii="Times New Roman" w:hAnsi="Times New Roman" w:cs="Times New Roman"/>
          <w:sz w:val="24"/>
          <w:szCs w:val="24"/>
        </w:rPr>
      </w:pPr>
      <w:r w:rsidRPr="00DA7D0A">
        <w:rPr>
          <w:rFonts w:ascii="Times New Roman" w:hAnsi="Times New Roman" w:cs="Times New Roman"/>
          <w:sz w:val="24"/>
          <w:szCs w:val="24"/>
        </w:rPr>
        <w:t>John was a loving husband to his wife of 47 years, th</w:t>
      </w:r>
      <w:r>
        <w:rPr>
          <w:rFonts w:ascii="Times New Roman" w:hAnsi="Times New Roman" w:cs="Times New Roman"/>
          <w:sz w:val="24"/>
          <w:szCs w:val="24"/>
        </w:rPr>
        <w:t xml:space="preserve">e former Mary Claire Adrian (WA </w:t>
      </w:r>
      <w:r w:rsidRPr="00DA7D0A">
        <w:rPr>
          <w:rFonts w:ascii="Times New Roman" w:hAnsi="Times New Roman" w:cs="Times New Roman"/>
          <w:sz w:val="24"/>
          <w:szCs w:val="24"/>
        </w:rPr>
        <w:t xml:space="preserve">class of ’69), and a devoted father to daughters, Leah (WA class of </w:t>
      </w:r>
      <w:r>
        <w:rPr>
          <w:rFonts w:ascii="Times New Roman" w:hAnsi="Times New Roman" w:cs="Times New Roman"/>
          <w:sz w:val="24"/>
          <w:szCs w:val="24"/>
        </w:rPr>
        <w:t xml:space="preserve">’97) and Amy (WA class of ’03). </w:t>
      </w:r>
      <w:r w:rsidRPr="00DA7D0A">
        <w:rPr>
          <w:rFonts w:ascii="Times New Roman" w:hAnsi="Times New Roman" w:cs="Times New Roman"/>
          <w:sz w:val="24"/>
          <w:szCs w:val="24"/>
        </w:rPr>
        <w:t>A man of integrity, John valued industry, kindness, and humo</w:t>
      </w:r>
      <w:r>
        <w:rPr>
          <w:rFonts w:ascii="Times New Roman" w:hAnsi="Times New Roman" w:cs="Times New Roman"/>
          <w:sz w:val="24"/>
          <w:szCs w:val="24"/>
        </w:rPr>
        <w:t xml:space="preserve">r. He believed that hard work + </w:t>
      </w:r>
      <w:r w:rsidRPr="00DA7D0A">
        <w:rPr>
          <w:rFonts w:ascii="Times New Roman" w:hAnsi="Times New Roman" w:cs="Times New Roman"/>
          <w:sz w:val="24"/>
          <w:szCs w:val="24"/>
        </w:rPr>
        <w:t>diligence = success. Placing others’ needs above his own, he was al</w:t>
      </w:r>
      <w:r w:rsidR="00D660B3">
        <w:rPr>
          <w:rFonts w:ascii="Times New Roman" w:hAnsi="Times New Roman" w:cs="Times New Roman"/>
          <w:sz w:val="24"/>
          <w:szCs w:val="24"/>
        </w:rPr>
        <w:t xml:space="preserve">ways available to assist others </w:t>
      </w:r>
      <w:r w:rsidRPr="00DA7D0A">
        <w:rPr>
          <w:rFonts w:ascii="Times New Roman" w:hAnsi="Times New Roman" w:cs="Times New Roman"/>
          <w:sz w:val="24"/>
          <w:szCs w:val="24"/>
        </w:rPr>
        <w:t>who needed a helping hand. He worked tirelessly to provide for his</w:t>
      </w:r>
      <w:r w:rsidR="00D660B3">
        <w:rPr>
          <w:rFonts w:ascii="Times New Roman" w:hAnsi="Times New Roman" w:cs="Times New Roman"/>
          <w:sz w:val="24"/>
          <w:szCs w:val="24"/>
        </w:rPr>
        <w:t xml:space="preserve"> family. Bringing smiles to the </w:t>
      </w:r>
      <w:r w:rsidRPr="00DA7D0A">
        <w:rPr>
          <w:rFonts w:ascii="Times New Roman" w:hAnsi="Times New Roman" w:cs="Times New Roman"/>
          <w:sz w:val="24"/>
          <w:szCs w:val="24"/>
        </w:rPr>
        <w:t>faces of others through his sense of humor brought him great joy.</w:t>
      </w:r>
    </w:p>
    <w:p w:rsidR="00DA7D0A" w:rsidRPr="00DA7D0A" w:rsidRDefault="00DA7D0A" w:rsidP="00DA7D0A">
      <w:pPr>
        <w:rPr>
          <w:rFonts w:ascii="Times New Roman" w:hAnsi="Times New Roman" w:cs="Times New Roman"/>
          <w:sz w:val="24"/>
          <w:szCs w:val="24"/>
        </w:rPr>
      </w:pPr>
      <w:r w:rsidRPr="00DA7D0A">
        <w:rPr>
          <w:rFonts w:ascii="Times New Roman" w:hAnsi="Times New Roman" w:cs="Times New Roman"/>
          <w:sz w:val="24"/>
          <w:szCs w:val="24"/>
        </w:rPr>
        <w:t>John adored music. He enjoyed listening to music of various</w:t>
      </w:r>
      <w:r w:rsidR="00D660B3">
        <w:rPr>
          <w:rFonts w:ascii="Times New Roman" w:hAnsi="Times New Roman" w:cs="Times New Roman"/>
          <w:sz w:val="24"/>
          <w:szCs w:val="24"/>
        </w:rPr>
        <w:t xml:space="preserve"> genres and he often shared his </w:t>
      </w:r>
      <w:r w:rsidRPr="00DA7D0A">
        <w:rPr>
          <w:rFonts w:ascii="Times New Roman" w:hAnsi="Times New Roman" w:cs="Times New Roman"/>
          <w:sz w:val="24"/>
          <w:szCs w:val="24"/>
        </w:rPr>
        <w:t>favorite songs with friends and family. Frequently, “I found a song I want you to listen to”, was t</w:t>
      </w:r>
      <w:r w:rsidR="00D660B3">
        <w:rPr>
          <w:rFonts w:ascii="Times New Roman" w:hAnsi="Times New Roman" w:cs="Times New Roman"/>
          <w:sz w:val="24"/>
          <w:szCs w:val="24"/>
        </w:rPr>
        <w:t xml:space="preserve">he </w:t>
      </w:r>
      <w:r w:rsidRPr="00DA7D0A">
        <w:rPr>
          <w:rFonts w:ascii="Times New Roman" w:hAnsi="Times New Roman" w:cs="Times New Roman"/>
          <w:sz w:val="24"/>
          <w:szCs w:val="24"/>
        </w:rPr>
        <w:t>first line of an email sent to his daughters, followed by a link to</w:t>
      </w:r>
      <w:r w:rsidR="00D660B3">
        <w:rPr>
          <w:rFonts w:ascii="Times New Roman" w:hAnsi="Times New Roman" w:cs="Times New Roman"/>
          <w:sz w:val="24"/>
          <w:szCs w:val="24"/>
        </w:rPr>
        <w:t xml:space="preserve"> the song he chose to share. He </w:t>
      </w:r>
      <w:r w:rsidRPr="00DA7D0A">
        <w:rPr>
          <w:rFonts w:ascii="Times New Roman" w:hAnsi="Times New Roman" w:cs="Times New Roman"/>
          <w:sz w:val="24"/>
          <w:szCs w:val="24"/>
        </w:rPr>
        <w:t>enjoyed playing the guitar. He often played Christmas carols on</w:t>
      </w:r>
      <w:r w:rsidR="00D660B3">
        <w:rPr>
          <w:rFonts w:ascii="Times New Roman" w:hAnsi="Times New Roman" w:cs="Times New Roman"/>
          <w:sz w:val="24"/>
          <w:szCs w:val="24"/>
        </w:rPr>
        <w:t xml:space="preserve"> the guitar while his daughters </w:t>
      </w:r>
      <w:r w:rsidRPr="00DA7D0A">
        <w:rPr>
          <w:rFonts w:ascii="Times New Roman" w:hAnsi="Times New Roman" w:cs="Times New Roman"/>
          <w:sz w:val="24"/>
          <w:szCs w:val="24"/>
        </w:rPr>
        <w:t>played the piano at the family’s Christmas Eve gatherings.</w:t>
      </w:r>
    </w:p>
    <w:p w:rsidR="00DA7D0A" w:rsidRPr="00DA7D0A" w:rsidRDefault="00DA7D0A" w:rsidP="00DA7D0A">
      <w:pPr>
        <w:rPr>
          <w:rFonts w:ascii="Times New Roman" w:hAnsi="Times New Roman" w:cs="Times New Roman"/>
          <w:sz w:val="24"/>
          <w:szCs w:val="24"/>
        </w:rPr>
      </w:pPr>
      <w:r w:rsidRPr="00DA7D0A">
        <w:rPr>
          <w:rFonts w:ascii="Times New Roman" w:hAnsi="Times New Roman" w:cs="Times New Roman"/>
          <w:sz w:val="24"/>
          <w:szCs w:val="24"/>
        </w:rPr>
        <w:t>John passed away in January 2020 after battling a lengt</w:t>
      </w:r>
      <w:r w:rsidR="00D660B3">
        <w:rPr>
          <w:rFonts w:ascii="Times New Roman" w:hAnsi="Times New Roman" w:cs="Times New Roman"/>
          <w:sz w:val="24"/>
          <w:szCs w:val="24"/>
        </w:rPr>
        <w:t xml:space="preserve">hy illness. Consistent with his </w:t>
      </w:r>
      <w:r w:rsidRPr="00DA7D0A">
        <w:rPr>
          <w:rFonts w:ascii="Times New Roman" w:hAnsi="Times New Roman" w:cs="Times New Roman"/>
          <w:sz w:val="24"/>
          <w:szCs w:val="24"/>
        </w:rPr>
        <w:t xml:space="preserve">approach to life, John remained resolute in fighting his illness to </w:t>
      </w:r>
      <w:r w:rsidR="00D660B3">
        <w:rPr>
          <w:rFonts w:ascii="Times New Roman" w:hAnsi="Times New Roman" w:cs="Times New Roman"/>
          <w:sz w:val="24"/>
          <w:szCs w:val="24"/>
        </w:rPr>
        <w:t xml:space="preserve">the end. His family anticipates </w:t>
      </w:r>
      <w:r w:rsidRPr="00DA7D0A">
        <w:rPr>
          <w:rFonts w:ascii="Times New Roman" w:hAnsi="Times New Roman" w:cs="Times New Roman"/>
          <w:sz w:val="24"/>
          <w:szCs w:val="24"/>
        </w:rPr>
        <w:t>that this scholarship will help to make possible the dream of postsec</w:t>
      </w:r>
      <w:r w:rsidR="00D660B3">
        <w:rPr>
          <w:rFonts w:ascii="Times New Roman" w:hAnsi="Times New Roman" w:cs="Times New Roman"/>
          <w:sz w:val="24"/>
          <w:szCs w:val="24"/>
        </w:rPr>
        <w:t xml:space="preserve">ondary education for deserving </w:t>
      </w:r>
      <w:r w:rsidRPr="00DA7D0A">
        <w:rPr>
          <w:rFonts w:ascii="Times New Roman" w:hAnsi="Times New Roman" w:cs="Times New Roman"/>
          <w:sz w:val="24"/>
          <w:szCs w:val="24"/>
        </w:rPr>
        <w:t>Wyoming Area students.</w:t>
      </w:r>
    </w:p>
    <w:p w:rsidR="00DA7D0A" w:rsidRPr="00DA7D0A" w:rsidRDefault="00DA7D0A" w:rsidP="00DA7D0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660B3">
        <w:rPr>
          <w:rFonts w:ascii="Times New Roman" w:hAnsi="Times New Roman" w:cs="Times New Roman"/>
          <w:b/>
          <w:sz w:val="24"/>
          <w:szCs w:val="24"/>
          <w:u w:val="single"/>
        </w:rPr>
        <w:t>CRITERIA</w:t>
      </w:r>
      <w:r w:rsidRPr="00DA7D0A">
        <w:rPr>
          <w:rFonts w:ascii="Times New Roman" w:hAnsi="Times New Roman" w:cs="Times New Roman"/>
          <w:b/>
          <w:sz w:val="24"/>
          <w:szCs w:val="24"/>
        </w:rPr>
        <w:t>:</w:t>
      </w:r>
    </w:p>
    <w:p w:rsidR="00DA7D0A" w:rsidRPr="00DA7D0A" w:rsidRDefault="00DA7D0A" w:rsidP="00DA7D0A">
      <w:pPr>
        <w:rPr>
          <w:rFonts w:ascii="Times New Roman" w:hAnsi="Times New Roman" w:cs="Times New Roman"/>
          <w:sz w:val="24"/>
          <w:szCs w:val="24"/>
        </w:rPr>
      </w:pPr>
      <w:r w:rsidRPr="00DA7D0A">
        <w:rPr>
          <w:rFonts w:ascii="Times New Roman" w:hAnsi="Times New Roman" w:cs="Times New Roman"/>
          <w:sz w:val="24"/>
          <w:szCs w:val="24"/>
        </w:rPr>
        <w:t>This scholarship will be awarded to a hard-working Wyo</w:t>
      </w:r>
      <w:r>
        <w:rPr>
          <w:rFonts w:ascii="Times New Roman" w:hAnsi="Times New Roman" w:cs="Times New Roman"/>
          <w:sz w:val="24"/>
          <w:szCs w:val="24"/>
        </w:rPr>
        <w:t xml:space="preserve">ming Area graduating senior who </w:t>
      </w:r>
      <w:r w:rsidRPr="00DA7D0A">
        <w:rPr>
          <w:rFonts w:ascii="Times New Roman" w:hAnsi="Times New Roman" w:cs="Times New Roman"/>
          <w:sz w:val="24"/>
          <w:szCs w:val="24"/>
        </w:rPr>
        <w:t>possesses qualities in common with John. Students who plan to at</w:t>
      </w:r>
      <w:r>
        <w:rPr>
          <w:rFonts w:ascii="Times New Roman" w:hAnsi="Times New Roman" w:cs="Times New Roman"/>
          <w:sz w:val="24"/>
          <w:szCs w:val="24"/>
        </w:rPr>
        <w:t xml:space="preserve">tend a 2- or 4-year educational </w:t>
      </w:r>
      <w:r w:rsidRPr="00DA7D0A">
        <w:rPr>
          <w:rFonts w:ascii="Times New Roman" w:hAnsi="Times New Roman" w:cs="Times New Roman"/>
          <w:sz w:val="24"/>
          <w:szCs w:val="24"/>
        </w:rPr>
        <w:t>institution and pursue a degree in drafting or engineering, as well</w:t>
      </w:r>
      <w:r>
        <w:rPr>
          <w:rFonts w:ascii="Times New Roman" w:hAnsi="Times New Roman" w:cs="Times New Roman"/>
          <w:sz w:val="24"/>
          <w:szCs w:val="24"/>
        </w:rPr>
        <w:t xml:space="preserve"> as students who plan to attend a </w:t>
      </w:r>
      <w:r w:rsidRPr="00DA7D0A">
        <w:rPr>
          <w:rFonts w:ascii="Times New Roman" w:hAnsi="Times New Roman" w:cs="Times New Roman"/>
          <w:sz w:val="24"/>
          <w:szCs w:val="24"/>
        </w:rPr>
        <w:t>2- or 4-year educational institution and have a strong interest in mu</w:t>
      </w:r>
      <w:r>
        <w:rPr>
          <w:rFonts w:ascii="Times New Roman" w:hAnsi="Times New Roman" w:cs="Times New Roman"/>
          <w:sz w:val="24"/>
          <w:szCs w:val="24"/>
        </w:rPr>
        <w:t xml:space="preserve">sic as a hobby or a career will </w:t>
      </w:r>
      <w:r w:rsidRPr="00DA7D0A">
        <w:rPr>
          <w:rFonts w:ascii="Times New Roman" w:hAnsi="Times New Roman" w:cs="Times New Roman"/>
          <w:sz w:val="24"/>
          <w:szCs w:val="24"/>
        </w:rPr>
        <w:t>be considered.</w:t>
      </w:r>
    </w:p>
    <w:p w:rsidR="00DA7D0A" w:rsidRPr="00DA7D0A" w:rsidRDefault="00DA7D0A" w:rsidP="00DA7D0A">
      <w:pPr>
        <w:rPr>
          <w:rFonts w:ascii="Times New Roman" w:hAnsi="Times New Roman" w:cs="Times New Roman"/>
          <w:b/>
          <w:sz w:val="24"/>
          <w:szCs w:val="24"/>
        </w:rPr>
      </w:pPr>
      <w:r w:rsidRPr="00D660B3">
        <w:rPr>
          <w:rFonts w:ascii="Times New Roman" w:hAnsi="Times New Roman" w:cs="Times New Roman"/>
          <w:b/>
          <w:sz w:val="24"/>
          <w:szCs w:val="24"/>
          <w:u w:val="single"/>
        </w:rPr>
        <w:t>REQUIREMENTS</w:t>
      </w:r>
      <w:r w:rsidRPr="00DA7D0A">
        <w:rPr>
          <w:rFonts w:ascii="Times New Roman" w:hAnsi="Times New Roman" w:cs="Times New Roman"/>
          <w:b/>
          <w:sz w:val="24"/>
          <w:szCs w:val="24"/>
        </w:rPr>
        <w:t>:</w:t>
      </w:r>
    </w:p>
    <w:p w:rsidR="00DA7D0A" w:rsidRPr="00DA7D0A" w:rsidRDefault="00DA7D0A" w:rsidP="00DA7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D0A">
        <w:rPr>
          <w:rFonts w:ascii="Times New Roman" w:hAnsi="Times New Roman" w:cs="Times New Roman"/>
          <w:sz w:val="24"/>
          <w:szCs w:val="24"/>
        </w:rPr>
        <w:t>Applicants for this scholarship are to choose one of the following essay questions and write</w:t>
      </w:r>
    </w:p>
    <w:p w:rsidR="00DA7D0A" w:rsidRPr="00DA7D0A" w:rsidRDefault="00DA7D0A" w:rsidP="00DA7D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7D0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A7D0A">
        <w:rPr>
          <w:rFonts w:ascii="Times New Roman" w:hAnsi="Times New Roman" w:cs="Times New Roman"/>
          <w:sz w:val="24"/>
          <w:szCs w:val="24"/>
        </w:rPr>
        <w:t xml:space="preserve"> solid essay of at least 500 words. Indicate in your first sentence which prompt you have selected.</w:t>
      </w:r>
    </w:p>
    <w:p w:rsidR="00DA7D0A" w:rsidRPr="00DA7D0A" w:rsidRDefault="00DA7D0A" w:rsidP="00DA7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D0A">
        <w:rPr>
          <w:rFonts w:ascii="Times New Roman" w:hAnsi="Times New Roman" w:cs="Times New Roman"/>
          <w:sz w:val="24"/>
          <w:szCs w:val="24"/>
        </w:rPr>
        <w:t>When writing your essay, remember to address the characteristic of John’s mentioned in the</w:t>
      </w:r>
    </w:p>
    <w:p w:rsidR="00DA7D0A" w:rsidRPr="00DA7D0A" w:rsidRDefault="00DA7D0A" w:rsidP="00DA7D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A7D0A">
        <w:rPr>
          <w:rFonts w:ascii="Times New Roman" w:hAnsi="Times New Roman" w:cs="Times New Roman"/>
          <w:sz w:val="24"/>
          <w:szCs w:val="24"/>
        </w:rPr>
        <w:t>prompt</w:t>
      </w:r>
      <w:proofErr w:type="gramEnd"/>
      <w:r w:rsidRPr="00DA7D0A">
        <w:rPr>
          <w:rFonts w:ascii="Times New Roman" w:hAnsi="Times New Roman" w:cs="Times New Roman"/>
          <w:sz w:val="24"/>
          <w:szCs w:val="24"/>
        </w:rPr>
        <w:t xml:space="preserve"> you have chosen and how you portray this quality in your life.</w:t>
      </w:r>
    </w:p>
    <w:p w:rsidR="00DA7D0A" w:rsidRPr="00DA7D0A" w:rsidRDefault="00DA7D0A" w:rsidP="00DA7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D0A">
        <w:rPr>
          <w:rFonts w:ascii="Times New Roman" w:hAnsi="Times New Roman" w:cs="Times New Roman"/>
          <w:sz w:val="24"/>
          <w:szCs w:val="24"/>
        </w:rPr>
        <w:lastRenderedPageBreak/>
        <w:t>Why did you select the career you will be pursuing post-graduation? When did you decide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D0A">
        <w:rPr>
          <w:rFonts w:ascii="Times New Roman" w:hAnsi="Times New Roman" w:cs="Times New Roman"/>
          <w:sz w:val="24"/>
          <w:szCs w:val="24"/>
        </w:rPr>
        <w:t>to pursue your chosen career and what have you done to prepare for this career? How is this preparation congruent with John’s industrious nature?</w:t>
      </w:r>
    </w:p>
    <w:p w:rsidR="00DA7D0A" w:rsidRPr="00DA7D0A" w:rsidRDefault="00DA7D0A" w:rsidP="00DA7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D0A">
        <w:rPr>
          <w:rFonts w:ascii="Times New Roman" w:hAnsi="Times New Roman" w:cs="Times New Roman"/>
          <w:sz w:val="24"/>
          <w:szCs w:val="24"/>
        </w:rPr>
        <w:t>John frequently placed others’ needs above his own and was</w:t>
      </w:r>
      <w:r>
        <w:rPr>
          <w:rFonts w:ascii="Times New Roman" w:hAnsi="Times New Roman" w:cs="Times New Roman"/>
          <w:sz w:val="24"/>
          <w:szCs w:val="24"/>
        </w:rPr>
        <w:t xml:space="preserve"> always available to lend a hand </w:t>
      </w:r>
      <w:r w:rsidRPr="00DA7D0A">
        <w:rPr>
          <w:rFonts w:ascii="Times New Roman" w:hAnsi="Times New Roman" w:cs="Times New Roman"/>
          <w:sz w:val="24"/>
          <w:szCs w:val="24"/>
        </w:rPr>
        <w:t>to anyone who needed help. What are some ways you have demonstrated these qualities?</w:t>
      </w:r>
    </w:p>
    <w:p w:rsidR="00DA7D0A" w:rsidRPr="00DA7D0A" w:rsidRDefault="00DA7D0A" w:rsidP="00DA7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D0A">
        <w:rPr>
          <w:rFonts w:ascii="Times New Roman" w:hAnsi="Times New Roman" w:cs="Times New Roman"/>
          <w:sz w:val="24"/>
          <w:szCs w:val="24"/>
        </w:rPr>
        <w:t>John worked diligently to overcome many obstacles during his life. What is an obstacle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D0A">
        <w:rPr>
          <w:rFonts w:ascii="Times New Roman" w:hAnsi="Times New Roman" w:cs="Times New Roman"/>
          <w:sz w:val="24"/>
          <w:szCs w:val="24"/>
        </w:rPr>
        <w:t>have had to overcome? How did you overcome this obstacle?</w:t>
      </w:r>
    </w:p>
    <w:p w:rsidR="00DA7D0A" w:rsidRPr="00DA7D0A" w:rsidRDefault="00DA7D0A" w:rsidP="00DA7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D0A">
        <w:rPr>
          <w:rFonts w:ascii="Times New Roman" w:hAnsi="Times New Roman" w:cs="Times New Roman"/>
          <w:sz w:val="24"/>
          <w:szCs w:val="24"/>
        </w:rPr>
        <w:t>Music was significant to John throughout his life. How has music influenced your life?</w:t>
      </w:r>
    </w:p>
    <w:p w:rsidR="00190B30" w:rsidRPr="00DA7D0A" w:rsidRDefault="00DA7D0A" w:rsidP="00DA7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D0A">
        <w:rPr>
          <w:rFonts w:ascii="Times New Roman" w:hAnsi="Times New Roman" w:cs="Times New Roman"/>
          <w:sz w:val="24"/>
          <w:szCs w:val="24"/>
        </w:rPr>
        <w:t>How will you continue to incorporate music into your life? How will you share your love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D0A">
        <w:rPr>
          <w:rFonts w:ascii="Times New Roman" w:hAnsi="Times New Roman" w:cs="Times New Roman"/>
          <w:sz w:val="24"/>
          <w:szCs w:val="24"/>
        </w:rPr>
        <w:t>music with others?</w:t>
      </w:r>
    </w:p>
    <w:sectPr w:rsidR="00190B30" w:rsidRPr="00DA7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5135C"/>
    <w:multiLevelType w:val="hybridMultilevel"/>
    <w:tmpl w:val="B846FA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0A"/>
    <w:rsid w:val="00190B30"/>
    <w:rsid w:val="00D660B3"/>
    <w:rsid w:val="00DA74C6"/>
    <w:rsid w:val="00DA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D61A8-50DD-49FF-B0FF-58A1C43C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2</cp:revision>
  <dcterms:created xsi:type="dcterms:W3CDTF">2022-10-12T16:45:00Z</dcterms:created>
  <dcterms:modified xsi:type="dcterms:W3CDTF">2022-10-12T16:45:00Z</dcterms:modified>
</cp:coreProperties>
</file>