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511BA" w14:textId="35EEA969" w:rsidR="001065CB" w:rsidRDefault="001065CB">
      <w:pPr>
        <w:pBdr>
          <w:top w:val="nil"/>
          <w:left w:val="nil"/>
          <w:bottom w:val="nil"/>
          <w:right w:val="nil"/>
          <w:between w:val="nil"/>
        </w:pBdr>
        <w:spacing w:before="10"/>
        <w:rPr>
          <w:rFonts w:ascii="Times New Roman" w:eastAsia="Times New Roman" w:hAnsi="Times New Roman" w:cs="Times New Roman"/>
          <w:color w:val="000000"/>
          <w:sz w:val="10"/>
          <w:szCs w:val="10"/>
        </w:rPr>
      </w:pPr>
    </w:p>
    <w:p w14:paraId="18060ECC" w14:textId="77777777" w:rsidR="001065CB" w:rsidRDefault="002C3C2F">
      <w:pPr>
        <w:spacing w:before="89"/>
        <w:ind w:left="1624" w:right="1560"/>
        <w:jc w:val="center"/>
        <w:rPr>
          <w:sz w:val="35"/>
          <w:szCs w:val="35"/>
        </w:rPr>
      </w:pPr>
      <w:r>
        <w:rPr>
          <w:color w:val="1C2823"/>
          <w:sz w:val="35"/>
          <w:szCs w:val="35"/>
        </w:rPr>
        <w:t>Hickman County Schools</w:t>
      </w:r>
    </w:p>
    <w:p w14:paraId="3B727643" w14:textId="77777777" w:rsidR="001065CB" w:rsidRDefault="001065CB">
      <w:pPr>
        <w:pBdr>
          <w:top w:val="nil"/>
          <w:left w:val="nil"/>
          <w:bottom w:val="nil"/>
          <w:right w:val="nil"/>
          <w:between w:val="nil"/>
        </w:pBdr>
        <w:rPr>
          <w:color w:val="000000"/>
          <w:sz w:val="38"/>
          <w:szCs w:val="38"/>
        </w:rPr>
      </w:pPr>
    </w:p>
    <w:p w14:paraId="312FAD20" w14:textId="77777777" w:rsidR="001065CB" w:rsidRDefault="001065CB">
      <w:pPr>
        <w:pBdr>
          <w:top w:val="nil"/>
          <w:left w:val="nil"/>
          <w:bottom w:val="nil"/>
          <w:right w:val="nil"/>
          <w:between w:val="nil"/>
        </w:pBdr>
        <w:spacing w:before="9"/>
        <w:rPr>
          <w:color w:val="000000"/>
          <w:sz w:val="35"/>
          <w:szCs w:val="35"/>
        </w:rPr>
      </w:pPr>
    </w:p>
    <w:p w14:paraId="0D1174BA" w14:textId="77777777" w:rsidR="001065CB" w:rsidRDefault="002C3C2F">
      <w:pPr>
        <w:ind w:left="1661" w:right="1560"/>
        <w:jc w:val="center"/>
        <w:rPr>
          <w:sz w:val="35"/>
          <w:szCs w:val="35"/>
        </w:rPr>
      </w:pPr>
      <w:r>
        <w:rPr>
          <w:color w:val="1C2823"/>
          <w:sz w:val="35"/>
          <w:szCs w:val="35"/>
        </w:rPr>
        <w:t>Administrative Procedures Manual</w:t>
      </w:r>
    </w:p>
    <w:p w14:paraId="71B7BDB6" w14:textId="77777777" w:rsidR="001065CB" w:rsidRDefault="001065CB">
      <w:pPr>
        <w:pBdr>
          <w:top w:val="nil"/>
          <w:left w:val="nil"/>
          <w:bottom w:val="nil"/>
          <w:right w:val="nil"/>
          <w:between w:val="nil"/>
        </w:pBdr>
        <w:rPr>
          <w:color w:val="000000"/>
          <w:sz w:val="20"/>
          <w:szCs w:val="20"/>
        </w:rPr>
      </w:pPr>
    </w:p>
    <w:p w14:paraId="30F5ED86" w14:textId="77777777" w:rsidR="001065CB" w:rsidRDefault="002C3C2F">
      <w:pPr>
        <w:pBdr>
          <w:top w:val="nil"/>
          <w:left w:val="nil"/>
          <w:bottom w:val="nil"/>
          <w:right w:val="nil"/>
          <w:between w:val="nil"/>
        </w:pBdr>
        <w:spacing w:before="3"/>
        <w:rPr>
          <w:color w:val="000000"/>
          <w:sz w:val="19"/>
          <w:szCs w:val="19"/>
        </w:rPr>
      </w:pPr>
      <w:r>
        <w:rPr>
          <w:noProof/>
        </w:rPr>
        <w:drawing>
          <wp:anchor distT="0" distB="0" distL="0" distR="0" simplePos="0" relativeHeight="251624960" behindDoc="0" locked="0" layoutInCell="1" hidden="0" allowOverlap="1" wp14:anchorId="441C8BCD" wp14:editId="3973AC49">
            <wp:simplePos x="0" y="0"/>
            <wp:positionH relativeFrom="column">
              <wp:posOffset>626745</wp:posOffset>
            </wp:positionH>
            <wp:positionV relativeFrom="paragraph">
              <wp:posOffset>165735</wp:posOffset>
            </wp:positionV>
            <wp:extent cx="4389120" cy="4169410"/>
            <wp:effectExtent l="0" t="0" r="0" b="0"/>
            <wp:wrapTopAndBottom distT="0" distB="0"/>
            <wp:docPr id="33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4389120" cy="4169410"/>
                    </a:xfrm>
                    <a:prstGeom prst="rect">
                      <a:avLst/>
                    </a:prstGeom>
                    <a:ln/>
                  </pic:spPr>
                </pic:pic>
              </a:graphicData>
            </a:graphic>
          </wp:anchor>
        </w:drawing>
      </w:r>
    </w:p>
    <w:p w14:paraId="65A5F1A3" w14:textId="77777777" w:rsidR="001065CB" w:rsidRDefault="001065CB">
      <w:pPr>
        <w:pBdr>
          <w:top w:val="nil"/>
          <w:left w:val="nil"/>
          <w:bottom w:val="nil"/>
          <w:right w:val="nil"/>
          <w:between w:val="nil"/>
        </w:pBdr>
        <w:rPr>
          <w:color w:val="000000"/>
          <w:sz w:val="38"/>
          <w:szCs w:val="38"/>
        </w:rPr>
      </w:pPr>
    </w:p>
    <w:p w14:paraId="25A7DD3A" w14:textId="0A850E96" w:rsidR="001065CB" w:rsidRDefault="00082156" w:rsidP="00C17F0A">
      <w:pPr>
        <w:spacing w:before="302"/>
        <w:ind w:left="1661" w:right="1549"/>
        <w:jc w:val="center"/>
        <w:rPr>
          <w:color w:val="1C2823"/>
        </w:rPr>
        <w:sectPr w:rsidR="001065CB">
          <w:footerReference w:type="default" r:id="rId10"/>
          <w:pgSz w:w="12240" w:h="15840"/>
          <w:pgMar w:top="1500" w:right="1720" w:bottom="280" w:left="1720" w:header="720" w:footer="720" w:gutter="0"/>
          <w:pgNumType w:start="1"/>
          <w:cols w:space="720"/>
        </w:sectPr>
      </w:pPr>
      <w:r>
        <w:rPr>
          <w:color w:val="1C2823"/>
        </w:rPr>
        <w:t xml:space="preserve">Updated </w:t>
      </w:r>
      <w:r w:rsidR="001076A1">
        <w:rPr>
          <w:color w:val="1C2823"/>
        </w:rPr>
        <w:t>4/</w:t>
      </w:r>
      <w:r w:rsidR="00F5332D">
        <w:rPr>
          <w:color w:val="1C2823"/>
        </w:rPr>
        <w:t>7/</w:t>
      </w:r>
      <w:r w:rsidR="001076A1">
        <w:rPr>
          <w:color w:val="1C2823"/>
        </w:rPr>
        <w:t>2026</w:t>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6430FE" w:rsidRPr="000C67FF" w14:paraId="05914D89" w14:textId="77777777" w:rsidTr="006430FE">
        <w:trPr>
          <w:trHeight w:val="840"/>
        </w:trPr>
        <w:tc>
          <w:tcPr>
            <w:tcW w:w="10530" w:type="dxa"/>
            <w:gridSpan w:val="2"/>
          </w:tcPr>
          <w:p w14:paraId="33DECDFE" w14:textId="77777777" w:rsidR="006430FE" w:rsidRPr="000C67FF" w:rsidRDefault="006430FE" w:rsidP="006430F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6430FE" w:rsidRPr="00470EE4" w14:paraId="60149A1A" w14:textId="77777777" w:rsidTr="006430FE">
        <w:trPr>
          <w:trHeight w:val="620"/>
        </w:trPr>
        <w:tc>
          <w:tcPr>
            <w:tcW w:w="5197" w:type="dxa"/>
          </w:tcPr>
          <w:sdt>
            <w:sdtPr>
              <w:rPr>
                <w:rFonts w:ascii="Times New Roman" w:hAnsi="Times New Roman" w:cs="Times New Roman"/>
                <w:b/>
                <w:sz w:val="32"/>
                <w:szCs w:val="36"/>
              </w:rPr>
              <w:alias w:val="Policy Title"/>
              <w:tag w:val="PolicyTitle"/>
              <w:id w:val="-2080428465"/>
              <w:placeholder>
                <w:docPart w:val="79753C514B704275B08E68684AB97DDA"/>
              </w:placeholder>
              <w:text w:multiLine="1"/>
            </w:sdtPr>
            <w:sdtContent>
              <w:p w14:paraId="32584674" w14:textId="77777777" w:rsidR="006430FE" w:rsidRPr="000C67FF" w:rsidRDefault="006430FE" w:rsidP="006430FE">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Code of Ethics</w:t>
                </w:r>
              </w:p>
            </w:sdtContent>
          </w:sdt>
        </w:tc>
        <w:tc>
          <w:tcPr>
            <w:tcW w:w="5333" w:type="dxa"/>
          </w:tcPr>
          <w:p w14:paraId="7F93A721" w14:textId="77777777" w:rsidR="006430FE" w:rsidRDefault="006430FE" w:rsidP="006430F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474302781"/>
              <w:placeholder>
                <w:docPart w:val="34CD30F645FC406994BD64D38C8E9F8A"/>
              </w:placeholder>
              <w:text/>
            </w:sdtPr>
            <w:sdtContent>
              <w:p w14:paraId="5E7F98C5" w14:textId="77777777" w:rsidR="006430FE" w:rsidRPr="00470EE4" w:rsidRDefault="006430FE" w:rsidP="006430FE">
                <w:pPr>
                  <w:spacing w:line="276" w:lineRule="auto"/>
                  <w:jc w:val="center"/>
                  <w:rPr>
                    <w:rFonts w:ascii="Times New Roman" w:hAnsi="Times New Roman" w:cs="Times New Roman"/>
                    <w:b/>
                    <w:sz w:val="20"/>
                    <w:szCs w:val="20"/>
                  </w:rPr>
                </w:pPr>
                <w:r>
                  <w:rPr>
                    <w:rFonts w:ascii="Times New Roman" w:hAnsi="Times New Roman" w:cs="Times New Roman"/>
                    <w:b/>
                    <w:sz w:val="32"/>
                    <w:szCs w:val="20"/>
                  </w:rPr>
                  <w:t>1.106AP</w:t>
                </w:r>
              </w:p>
            </w:sdtContent>
          </w:sdt>
        </w:tc>
      </w:tr>
    </w:tbl>
    <w:p w14:paraId="1168BDCD" w14:textId="77777777" w:rsidR="001065CB" w:rsidRDefault="001065CB">
      <w:pPr>
        <w:spacing w:before="74"/>
        <w:ind w:right="115"/>
        <w:jc w:val="right"/>
      </w:pPr>
    </w:p>
    <w:p w14:paraId="7A461997" w14:textId="77777777" w:rsidR="001065CB" w:rsidRDefault="00664A8E" w:rsidP="00664A8E">
      <w:pPr>
        <w:spacing w:before="93" w:line="513" w:lineRule="auto"/>
        <w:ind w:right="2038"/>
        <w:jc w:val="center"/>
      </w:pPr>
      <w:r>
        <w:rPr>
          <w:color w:val="111111"/>
        </w:rPr>
        <w:t xml:space="preserve">                          C</w:t>
      </w:r>
      <w:r w:rsidR="002C3C2F">
        <w:rPr>
          <w:color w:val="111111"/>
        </w:rPr>
        <w:t>onflict of Interest Disclosure Statement</w:t>
      </w:r>
    </w:p>
    <w:p w14:paraId="6E50B7EE" w14:textId="77777777" w:rsidR="001065CB" w:rsidRDefault="002C3C2F">
      <w:pPr>
        <w:spacing w:before="9" w:line="254" w:lineRule="auto"/>
        <w:ind w:left="136" w:right="158" w:hanging="1"/>
      </w:pPr>
      <w:r>
        <w:rPr>
          <w:color w:val="111111"/>
        </w:rPr>
        <w:t>Instructions</w:t>
      </w:r>
      <w:proofErr w:type="gramStart"/>
      <w:r>
        <w:rPr>
          <w:color w:val="111111"/>
        </w:rPr>
        <w:t>:  This</w:t>
      </w:r>
      <w:proofErr w:type="gramEnd"/>
      <w:r>
        <w:rPr>
          <w:color w:val="111111"/>
        </w:rPr>
        <w:t xml:space="preserve"> form is for reporting personal interests required to be disclosed under Section 3 of the Code of this school system. Officials and employees are required to disclose personal interests in matters that affect or would lead a reasonable person to infer that it would affect the exercise of discretion of an official or employee.</w:t>
      </w:r>
    </w:p>
    <w:p w14:paraId="29AD0BE4" w14:textId="77777777" w:rsidR="001065CB" w:rsidRDefault="001065CB">
      <w:pPr>
        <w:pBdr>
          <w:top w:val="nil"/>
          <w:left w:val="nil"/>
          <w:bottom w:val="nil"/>
          <w:right w:val="nil"/>
          <w:between w:val="nil"/>
        </w:pBdr>
        <w:spacing w:before="5"/>
        <w:rPr>
          <w:color w:val="000000"/>
          <w:sz w:val="23"/>
          <w:szCs w:val="23"/>
        </w:rPr>
      </w:pPr>
    </w:p>
    <w:p w14:paraId="6EADE8FD" w14:textId="77777777" w:rsidR="001065CB" w:rsidRDefault="002C3C2F">
      <w:pPr>
        <w:numPr>
          <w:ilvl w:val="0"/>
          <w:numId w:val="25"/>
        </w:numPr>
        <w:pBdr>
          <w:top w:val="nil"/>
          <w:left w:val="nil"/>
          <w:bottom w:val="nil"/>
          <w:right w:val="nil"/>
          <w:between w:val="nil"/>
        </w:pBdr>
        <w:tabs>
          <w:tab w:val="left" w:pos="993"/>
          <w:tab w:val="left" w:pos="994"/>
          <w:tab w:val="left" w:pos="3770"/>
          <w:tab w:val="left" w:pos="8885"/>
        </w:tabs>
      </w:pPr>
      <w:r>
        <w:rPr>
          <w:color w:val="111111"/>
        </w:rPr>
        <w:t>Date of Disclosure:</w:t>
      </w:r>
      <w:r>
        <w:rPr>
          <w:color w:val="111111"/>
        </w:rPr>
        <w:tab/>
      </w:r>
      <w:r>
        <w:rPr>
          <w:color w:val="111111"/>
          <w:u w:val="single"/>
        </w:rPr>
        <w:t xml:space="preserve"> </w:t>
      </w:r>
      <w:r>
        <w:rPr>
          <w:color w:val="111111"/>
          <w:u w:val="single"/>
        </w:rPr>
        <w:tab/>
      </w:r>
    </w:p>
    <w:p w14:paraId="20D036D6" w14:textId="77777777" w:rsidR="001065CB" w:rsidRDefault="001065CB">
      <w:pPr>
        <w:pBdr>
          <w:top w:val="nil"/>
          <w:left w:val="nil"/>
          <w:bottom w:val="nil"/>
          <w:right w:val="nil"/>
          <w:between w:val="nil"/>
        </w:pBdr>
        <w:spacing w:before="8"/>
        <w:rPr>
          <w:color w:val="000000"/>
          <w:sz w:val="24"/>
          <w:szCs w:val="24"/>
        </w:rPr>
      </w:pPr>
    </w:p>
    <w:p w14:paraId="6ED46C35" w14:textId="77777777" w:rsidR="001065CB" w:rsidRDefault="002C3C2F">
      <w:pPr>
        <w:numPr>
          <w:ilvl w:val="0"/>
          <w:numId w:val="25"/>
        </w:numPr>
        <w:pBdr>
          <w:top w:val="nil"/>
          <w:left w:val="nil"/>
          <w:bottom w:val="nil"/>
          <w:right w:val="nil"/>
          <w:between w:val="nil"/>
        </w:pBdr>
        <w:tabs>
          <w:tab w:val="left" w:pos="993"/>
          <w:tab w:val="left" w:pos="994"/>
          <w:tab w:val="left" w:pos="4490"/>
          <w:tab w:val="left" w:pos="8866"/>
        </w:tabs>
        <w:ind w:hanging="479"/>
      </w:pPr>
      <w:r>
        <w:rPr>
          <w:color w:val="111111"/>
        </w:rPr>
        <w:t>Name of official or employee:</w:t>
      </w:r>
      <w:r>
        <w:rPr>
          <w:color w:val="111111"/>
        </w:rPr>
        <w:tab/>
      </w:r>
      <w:r>
        <w:rPr>
          <w:color w:val="111111"/>
          <w:u w:val="single"/>
        </w:rPr>
        <w:t xml:space="preserve"> </w:t>
      </w:r>
      <w:r>
        <w:rPr>
          <w:color w:val="111111"/>
          <w:u w:val="single"/>
        </w:rPr>
        <w:tab/>
      </w:r>
    </w:p>
    <w:p w14:paraId="66481D7F" w14:textId="77777777" w:rsidR="001065CB" w:rsidRDefault="001065CB">
      <w:pPr>
        <w:pBdr>
          <w:top w:val="nil"/>
          <w:left w:val="nil"/>
          <w:bottom w:val="nil"/>
          <w:right w:val="nil"/>
          <w:between w:val="nil"/>
        </w:pBdr>
        <w:spacing w:before="8"/>
        <w:rPr>
          <w:color w:val="000000"/>
          <w:sz w:val="24"/>
          <w:szCs w:val="24"/>
        </w:rPr>
      </w:pPr>
    </w:p>
    <w:p w14:paraId="77A06EDE" w14:textId="77777777" w:rsidR="001065CB" w:rsidRDefault="002C3C2F">
      <w:pPr>
        <w:numPr>
          <w:ilvl w:val="0"/>
          <w:numId w:val="25"/>
        </w:numPr>
        <w:pBdr>
          <w:top w:val="nil"/>
          <w:left w:val="nil"/>
          <w:bottom w:val="nil"/>
          <w:right w:val="nil"/>
          <w:between w:val="nil"/>
        </w:pBdr>
        <w:tabs>
          <w:tab w:val="left" w:pos="994"/>
          <w:tab w:val="left" w:pos="996"/>
          <w:tab w:val="left" w:pos="3770"/>
          <w:tab w:val="left" w:pos="8885"/>
        </w:tabs>
        <w:ind w:left="995" w:hanging="479"/>
      </w:pPr>
      <w:r>
        <w:rPr>
          <w:color w:val="111111"/>
        </w:rPr>
        <w:t>Office and position:</w:t>
      </w:r>
      <w:r>
        <w:rPr>
          <w:color w:val="111111"/>
        </w:rPr>
        <w:tab/>
      </w:r>
      <w:r>
        <w:rPr>
          <w:color w:val="111111"/>
          <w:u w:val="single"/>
        </w:rPr>
        <w:t xml:space="preserve"> </w:t>
      </w:r>
      <w:r>
        <w:rPr>
          <w:color w:val="111111"/>
          <w:u w:val="single"/>
        </w:rPr>
        <w:tab/>
      </w:r>
    </w:p>
    <w:p w14:paraId="60CA43C4" w14:textId="77777777" w:rsidR="001065CB" w:rsidRDefault="001065CB">
      <w:pPr>
        <w:pBdr>
          <w:top w:val="nil"/>
          <w:left w:val="nil"/>
          <w:bottom w:val="nil"/>
          <w:right w:val="nil"/>
          <w:between w:val="nil"/>
        </w:pBdr>
        <w:spacing w:before="1"/>
        <w:rPr>
          <w:color w:val="000000"/>
          <w:sz w:val="25"/>
          <w:szCs w:val="25"/>
        </w:rPr>
      </w:pPr>
    </w:p>
    <w:p w14:paraId="4A969FA0" w14:textId="77777777" w:rsidR="001065CB" w:rsidRDefault="002C3C2F">
      <w:pPr>
        <w:numPr>
          <w:ilvl w:val="0"/>
          <w:numId w:val="25"/>
        </w:numPr>
        <w:pBdr>
          <w:top w:val="nil"/>
          <w:left w:val="nil"/>
          <w:bottom w:val="nil"/>
          <w:right w:val="nil"/>
          <w:between w:val="nil"/>
        </w:pBdr>
        <w:tabs>
          <w:tab w:val="left" w:pos="993"/>
          <w:tab w:val="left" w:pos="994"/>
        </w:tabs>
        <w:ind w:hanging="485"/>
      </w:pPr>
      <w:r>
        <w:rPr>
          <w:color w:val="111111"/>
        </w:rPr>
        <w:t>Description of personal interest (describe below in detail):</w:t>
      </w:r>
    </w:p>
    <w:p w14:paraId="0F76ACC5" w14:textId="77777777" w:rsidR="001065CB" w:rsidRDefault="001065CB">
      <w:pPr>
        <w:pBdr>
          <w:top w:val="nil"/>
          <w:left w:val="nil"/>
          <w:bottom w:val="nil"/>
          <w:right w:val="nil"/>
          <w:between w:val="nil"/>
        </w:pBdr>
        <w:rPr>
          <w:color w:val="000000"/>
          <w:sz w:val="24"/>
          <w:szCs w:val="24"/>
        </w:rPr>
      </w:pPr>
    </w:p>
    <w:p w14:paraId="56CECDC4" w14:textId="77777777" w:rsidR="001065CB" w:rsidRDefault="001065CB">
      <w:pPr>
        <w:pBdr>
          <w:top w:val="nil"/>
          <w:left w:val="nil"/>
          <w:bottom w:val="nil"/>
          <w:right w:val="nil"/>
          <w:between w:val="nil"/>
        </w:pBdr>
        <w:rPr>
          <w:color w:val="000000"/>
          <w:sz w:val="24"/>
          <w:szCs w:val="24"/>
        </w:rPr>
      </w:pPr>
    </w:p>
    <w:p w14:paraId="56B8CDFD" w14:textId="77777777" w:rsidR="001065CB" w:rsidRDefault="001065CB">
      <w:pPr>
        <w:pBdr>
          <w:top w:val="nil"/>
          <w:left w:val="nil"/>
          <w:bottom w:val="nil"/>
          <w:right w:val="nil"/>
          <w:between w:val="nil"/>
        </w:pBdr>
        <w:rPr>
          <w:color w:val="000000"/>
          <w:sz w:val="24"/>
          <w:szCs w:val="24"/>
        </w:rPr>
      </w:pPr>
    </w:p>
    <w:p w14:paraId="0AC3516F" w14:textId="77777777" w:rsidR="001065CB" w:rsidRDefault="001065CB">
      <w:pPr>
        <w:pBdr>
          <w:top w:val="nil"/>
          <w:left w:val="nil"/>
          <w:bottom w:val="nil"/>
          <w:right w:val="nil"/>
          <w:between w:val="nil"/>
        </w:pBdr>
        <w:rPr>
          <w:color w:val="000000"/>
          <w:sz w:val="24"/>
          <w:szCs w:val="24"/>
        </w:rPr>
      </w:pPr>
    </w:p>
    <w:p w14:paraId="0217BFBB" w14:textId="77777777" w:rsidR="001065CB" w:rsidRDefault="001065CB">
      <w:pPr>
        <w:pBdr>
          <w:top w:val="nil"/>
          <w:left w:val="nil"/>
          <w:bottom w:val="nil"/>
          <w:right w:val="nil"/>
          <w:between w:val="nil"/>
        </w:pBdr>
        <w:rPr>
          <w:color w:val="000000"/>
          <w:sz w:val="24"/>
          <w:szCs w:val="24"/>
        </w:rPr>
      </w:pPr>
    </w:p>
    <w:p w14:paraId="64232972" w14:textId="77777777" w:rsidR="001065CB" w:rsidRDefault="001065CB">
      <w:pPr>
        <w:pBdr>
          <w:top w:val="nil"/>
          <w:left w:val="nil"/>
          <w:bottom w:val="nil"/>
          <w:right w:val="nil"/>
          <w:between w:val="nil"/>
        </w:pBdr>
        <w:rPr>
          <w:color w:val="000000"/>
          <w:sz w:val="24"/>
          <w:szCs w:val="24"/>
        </w:rPr>
      </w:pPr>
    </w:p>
    <w:p w14:paraId="33F9E351" w14:textId="77777777" w:rsidR="001065CB" w:rsidRDefault="001065CB">
      <w:pPr>
        <w:pBdr>
          <w:top w:val="nil"/>
          <w:left w:val="nil"/>
          <w:bottom w:val="nil"/>
          <w:right w:val="nil"/>
          <w:between w:val="nil"/>
        </w:pBdr>
        <w:rPr>
          <w:color w:val="000000"/>
          <w:sz w:val="24"/>
          <w:szCs w:val="24"/>
        </w:rPr>
      </w:pPr>
    </w:p>
    <w:p w14:paraId="1492704C" w14:textId="77777777" w:rsidR="001065CB" w:rsidRDefault="001065CB">
      <w:pPr>
        <w:pBdr>
          <w:top w:val="nil"/>
          <w:left w:val="nil"/>
          <w:bottom w:val="nil"/>
          <w:right w:val="nil"/>
          <w:between w:val="nil"/>
        </w:pBdr>
        <w:rPr>
          <w:color w:val="000000"/>
          <w:sz w:val="24"/>
          <w:szCs w:val="24"/>
        </w:rPr>
      </w:pPr>
    </w:p>
    <w:p w14:paraId="50EACD3B" w14:textId="77777777" w:rsidR="001065CB" w:rsidRDefault="001065CB">
      <w:pPr>
        <w:pBdr>
          <w:top w:val="nil"/>
          <w:left w:val="nil"/>
          <w:bottom w:val="nil"/>
          <w:right w:val="nil"/>
          <w:between w:val="nil"/>
        </w:pBdr>
        <w:rPr>
          <w:color w:val="000000"/>
          <w:sz w:val="24"/>
          <w:szCs w:val="24"/>
        </w:rPr>
      </w:pPr>
    </w:p>
    <w:p w14:paraId="5AD01E0F" w14:textId="77777777" w:rsidR="001065CB" w:rsidRDefault="001065CB">
      <w:pPr>
        <w:pBdr>
          <w:top w:val="nil"/>
          <w:left w:val="nil"/>
          <w:bottom w:val="nil"/>
          <w:right w:val="nil"/>
          <w:between w:val="nil"/>
        </w:pBdr>
        <w:rPr>
          <w:color w:val="000000"/>
          <w:sz w:val="24"/>
          <w:szCs w:val="24"/>
        </w:rPr>
      </w:pPr>
    </w:p>
    <w:p w14:paraId="7D1E062E" w14:textId="77777777" w:rsidR="001065CB" w:rsidRDefault="001065CB">
      <w:pPr>
        <w:pBdr>
          <w:top w:val="nil"/>
          <w:left w:val="nil"/>
          <w:bottom w:val="nil"/>
          <w:right w:val="nil"/>
          <w:between w:val="nil"/>
        </w:pBdr>
        <w:rPr>
          <w:color w:val="000000"/>
          <w:sz w:val="24"/>
          <w:szCs w:val="24"/>
        </w:rPr>
      </w:pPr>
    </w:p>
    <w:p w14:paraId="03DFFFA9" w14:textId="77777777" w:rsidR="001065CB" w:rsidRDefault="001065CB">
      <w:pPr>
        <w:pBdr>
          <w:top w:val="nil"/>
          <w:left w:val="nil"/>
          <w:bottom w:val="nil"/>
          <w:right w:val="nil"/>
          <w:between w:val="nil"/>
        </w:pBdr>
        <w:spacing w:before="10"/>
        <w:rPr>
          <w:color w:val="000000"/>
          <w:sz w:val="19"/>
          <w:szCs w:val="19"/>
        </w:rPr>
      </w:pPr>
    </w:p>
    <w:p w14:paraId="435FAE11" w14:textId="77777777" w:rsidR="001065CB" w:rsidRDefault="002C3C2F">
      <w:pPr>
        <w:spacing w:line="511" w:lineRule="auto"/>
        <w:ind w:left="4502" w:right="2038" w:hanging="3"/>
      </w:pPr>
      <w:r>
        <w:rPr>
          <w:color w:val="111111"/>
        </w:rPr>
        <w:t>Signature of official or employee Witness Signature</w:t>
      </w:r>
      <w:r>
        <w:rPr>
          <w:noProof/>
        </w:rPr>
        <mc:AlternateContent>
          <mc:Choice Requires="wps">
            <w:drawing>
              <wp:anchor distT="0" distB="0" distL="114300" distR="114300" simplePos="0" relativeHeight="251625984" behindDoc="0" locked="0" layoutInCell="1" hidden="0" allowOverlap="1" wp14:anchorId="32F7635E" wp14:editId="25A53F2B">
                <wp:simplePos x="0" y="0"/>
                <wp:positionH relativeFrom="column">
                  <wp:posOffset>88901</wp:posOffset>
                </wp:positionH>
                <wp:positionV relativeFrom="paragraph">
                  <wp:posOffset>139700</wp:posOffset>
                </wp:positionV>
                <wp:extent cx="0" cy="12700"/>
                <wp:effectExtent l="0" t="0" r="0" b="0"/>
                <wp:wrapNone/>
                <wp:docPr id="310" name="Straight Arrow Connector 310"/>
                <wp:cNvGraphicFramePr/>
                <a:graphic xmlns:a="http://schemas.openxmlformats.org/drawingml/2006/main">
                  <a:graphicData uri="http://schemas.microsoft.com/office/word/2010/wordprocessingShape">
                    <wps:wsp>
                      <wps:cNvCnPr/>
                      <wps:spPr>
                        <a:xfrm>
                          <a:off x="4166488" y="3780000"/>
                          <a:ext cx="23590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539716FA" id="_x0000_t32" coordsize="21600,21600" o:spt="32" o:oned="t" path="m,l21600,21600e" filled="f">
                <v:path arrowok="t" fillok="f" o:connecttype="none"/>
                <o:lock v:ext="edit" shapetype="t"/>
              </v:shapetype>
              <v:shape id="Straight Arrow Connector 310" o:spid="_x0000_s1026" type="#_x0000_t32" style="position:absolute;margin-left:7pt;margin-top:11pt;width:0;height:1pt;z-index:251625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"/>
            </w:pict>
          </mc:Fallback>
        </mc:AlternateContent>
      </w:r>
      <w:r>
        <w:rPr>
          <w:noProof/>
        </w:rPr>
        <mc:AlternateContent>
          <mc:Choice Requires="wps">
            <w:drawing>
              <wp:anchor distT="0" distB="0" distL="114300" distR="114300" simplePos="0" relativeHeight="251627008" behindDoc="0" locked="0" layoutInCell="1" hidden="0" allowOverlap="1" wp14:anchorId="74E99632" wp14:editId="4F751582">
                <wp:simplePos x="0" y="0"/>
                <wp:positionH relativeFrom="column">
                  <wp:posOffset>88901</wp:posOffset>
                </wp:positionH>
                <wp:positionV relativeFrom="paragraph">
                  <wp:posOffset>482600</wp:posOffset>
                </wp:positionV>
                <wp:extent cx="0" cy="12700"/>
                <wp:effectExtent l="0" t="0" r="0" b="0"/>
                <wp:wrapNone/>
                <wp:docPr id="267" name="Straight Arrow Connector 267"/>
                <wp:cNvGraphicFramePr/>
                <a:graphic xmlns:a="http://schemas.openxmlformats.org/drawingml/2006/main">
                  <a:graphicData uri="http://schemas.microsoft.com/office/word/2010/wordprocessingShape">
                    <wps:wsp>
                      <wps:cNvCnPr/>
                      <wps:spPr>
                        <a:xfrm>
                          <a:off x="4163313" y="3780000"/>
                          <a:ext cx="23653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E4C8F1A" id="Straight Arrow Connector 267" o:spid="_x0000_s1026" type="#_x0000_t32" style="position:absolute;margin-left:7pt;margin-top:38pt;width:0;height:1pt;z-index:251627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"/>
            </w:pict>
          </mc:Fallback>
        </mc:AlternateContent>
      </w:r>
    </w:p>
    <w:p w14:paraId="48A59A71" w14:textId="77777777" w:rsidR="001065CB" w:rsidRDefault="002C3C2F">
      <w:pPr>
        <w:spacing w:before="11"/>
        <w:ind w:left="4497"/>
      </w:pPr>
      <w:r>
        <w:rPr>
          <w:color w:val="111111"/>
        </w:rPr>
        <w:t>Printed name of Witness</w:t>
      </w:r>
      <w:r>
        <w:rPr>
          <w:noProof/>
        </w:rPr>
        <mc:AlternateContent>
          <mc:Choice Requires="wps">
            <w:drawing>
              <wp:anchor distT="0" distB="0" distL="114300" distR="114300" simplePos="0" relativeHeight="251628032" behindDoc="0" locked="0" layoutInCell="1" hidden="0" allowOverlap="1" wp14:anchorId="25AD5097" wp14:editId="59C7019A">
                <wp:simplePos x="0" y="0"/>
                <wp:positionH relativeFrom="column">
                  <wp:posOffset>88901</wp:posOffset>
                </wp:positionH>
                <wp:positionV relativeFrom="paragraph">
                  <wp:posOffset>139700</wp:posOffset>
                </wp:positionV>
                <wp:extent cx="0" cy="12700"/>
                <wp:effectExtent l="0" t="0" r="0" b="0"/>
                <wp:wrapNone/>
                <wp:docPr id="321" name="Straight Arrow Connector 321"/>
                <wp:cNvGraphicFramePr/>
                <a:graphic xmlns:a="http://schemas.openxmlformats.org/drawingml/2006/main">
                  <a:graphicData uri="http://schemas.microsoft.com/office/word/2010/wordprocessingShape">
                    <wps:wsp>
                      <wps:cNvCnPr/>
                      <wps:spPr>
                        <a:xfrm>
                          <a:off x="4166488" y="3780000"/>
                          <a:ext cx="23590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77CAF71" id="Straight Arrow Connector 321" o:spid="_x0000_s1026" type="#_x0000_t32" style="position:absolute;margin-left:7pt;margin-top:11pt;width:0;height:1pt;z-index:251628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"/>
            </w:pict>
          </mc:Fallback>
        </mc:AlternateContent>
      </w:r>
    </w:p>
    <w:p w14:paraId="1422B9D8" w14:textId="77777777" w:rsidR="001065CB" w:rsidRDefault="001065CB">
      <w:pPr>
        <w:pBdr>
          <w:top w:val="nil"/>
          <w:left w:val="nil"/>
          <w:bottom w:val="nil"/>
          <w:right w:val="nil"/>
          <w:between w:val="nil"/>
        </w:pBdr>
        <w:rPr>
          <w:color w:val="000000"/>
          <w:sz w:val="24"/>
          <w:szCs w:val="24"/>
        </w:rPr>
      </w:pPr>
    </w:p>
    <w:p w14:paraId="13405050" w14:textId="77777777" w:rsidR="001065CB" w:rsidRDefault="001065CB">
      <w:pPr>
        <w:pBdr>
          <w:top w:val="nil"/>
          <w:left w:val="nil"/>
          <w:bottom w:val="nil"/>
          <w:right w:val="nil"/>
          <w:between w:val="nil"/>
        </w:pBdr>
        <w:rPr>
          <w:color w:val="000000"/>
          <w:sz w:val="24"/>
          <w:szCs w:val="24"/>
        </w:rPr>
      </w:pPr>
    </w:p>
    <w:p w14:paraId="2555D36C" w14:textId="77777777" w:rsidR="001065CB" w:rsidRDefault="001065CB">
      <w:pPr>
        <w:pBdr>
          <w:top w:val="nil"/>
          <w:left w:val="nil"/>
          <w:bottom w:val="nil"/>
          <w:right w:val="nil"/>
          <w:between w:val="nil"/>
        </w:pBdr>
        <w:rPr>
          <w:color w:val="000000"/>
          <w:sz w:val="24"/>
          <w:szCs w:val="24"/>
        </w:rPr>
      </w:pPr>
    </w:p>
    <w:p w14:paraId="689C9F36" w14:textId="77777777" w:rsidR="001065CB" w:rsidRDefault="001065CB">
      <w:pPr>
        <w:pBdr>
          <w:top w:val="nil"/>
          <w:left w:val="nil"/>
          <w:bottom w:val="nil"/>
          <w:right w:val="nil"/>
          <w:between w:val="nil"/>
        </w:pBdr>
        <w:rPr>
          <w:color w:val="000000"/>
          <w:sz w:val="24"/>
          <w:szCs w:val="24"/>
        </w:rPr>
      </w:pPr>
    </w:p>
    <w:p w14:paraId="5B94D7AC" w14:textId="77777777" w:rsidR="001065CB" w:rsidRDefault="001065CB">
      <w:pPr>
        <w:pBdr>
          <w:top w:val="nil"/>
          <w:left w:val="nil"/>
          <w:bottom w:val="nil"/>
          <w:right w:val="nil"/>
          <w:between w:val="nil"/>
        </w:pBdr>
        <w:rPr>
          <w:color w:val="000000"/>
          <w:sz w:val="24"/>
          <w:szCs w:val="24"/>
        </w:rPr>
      </w:pPr>
    </w:p>
    <w:p w14:paraId="7822C164" w14:textId="77777777" w:rsidR="001065CB" w:rsidRDefault="001065CB">
      <w:pPr>
        <w:pBdr>
          <w:top w:val="nil"/>
          <w:left w:val="nil"/>
          <w:bottom w:val="nil"/>
          <w:right w:val="nil"/>
          <w:between w:val="nil"/>
        </w:pBdr>
        <w:rPr>
          <w:color w:val="000000"/>
          <w:sz w:val="24"/>
          <w:szCs w:val="24"/>
        </w:rPr>
      </w:pPr>
    </w:p>
    <w:p w14:paraId="68620659" w14:textId="77777777" w:rsidR="001065CB" w:rsidRDefault="001065CB">
      <w:pPr>
        <w:pBdr>
          <w:top w:val="nil"/>
          <w:left w:val="nil"/>
          <w:bottom w:val="nil"/>
          <w:right w:val="nil"/>
          <w:between w:val="nil"/>
        </w:pBdr>
        <w:rPr>
          <w:color w:val="000000"/>
          <w:sz w:val="24"/>
          <w:szCs w:val="24"/>
        </w:rPr>
      </w:pPr>
    </w:p>
    <w:p w14:paraId="139A6943" w14:textId="77777777" w:rsidR="001065CB" w:rsidRDefault="001065CB">
      <w:pPr>
        <w:pBdr>
          <w:top w:val="nil"/>
          <w:left w:val="nil"/>
          <w:bottom w:val="nil"/>
          <w:right w:val="nil"/>
          <w:between w:val="nil"/>
        </w:pBdr>
        <w:rPr>
          <w:color w:val="000000"/>
          <w:sz w:val="24"/>
          <w:szCs w:val="24"/>
        </w:rPr>
      </w:pPr>
    </w:p>
    <w:p w14:paraId="25C4FC85" w14:textId="77777777" w:rsidR="001065CB" w:rsidRDefault="001065CB">
      <w:pPr>
        <w:pBdr>
          <w:top w:val="nil"/>
          <w:left w:val="nil"/>
          <w:bottom w:val="nil"/>
          <w:right w:val="nil"/>
          <w:between w:val="nil"/>
        </w:pBdr>
        <w:rPr>
          <w:color w:val="000000"/>
          <w:sz w:val="24"/>
          <w:szCs w:val="24"/>
        </w:rPr>
      </w:pPr>
    </w:p>
    <w:p w14:paraId="1118313E" w14:textId="77777777" w:rsidR="001065CB" w:rsidRDefault="001065CB">
      <w:pPr>
        <w:pBdr>
          <w:top w:val="nil"/>
          <w:left w:val="nil"/>
          <w:bottom w:val="nil"/>
          <w:right w:val="nil"/>
          <w:between w:val="nil"/>
        </w:pBdr>
        <w:rPr>
          <w:color w:val="000000"/>
          <w:sz w:val="24"/>
          <w:szCs w:val="24"/>
        </w:rPr>
      </w:pPr>
    </w:p>
    <w:p w14:paraId="6825D078" w14:textId="77777777" w:rsidR="001065CB" w:rsidRDefault="001065CB">
      <w:pPr>
        <w:pBdr>
          <w:top w:val="nil"/>
          <w:left w:val="nil"/>
          <w:bottom w:val="nil"/>
          <w:right w:val="nil"/>
          <w:between w:val="nil"/>
        </w:pBdr>
        <w:rPr>
          <w:color w:val="000000"/>
          <w:sz w:val="24"/>
          <w:szCs w:val="24"/>
        </w:rPr>
      </w:pPr>
    </w:p>
    <w:p w14:paraId="0DBB673C" w14:textId="77777777" w:rsidR="001065CB" w:rsidRDefault="001065CB">
      <w:pPr>
        <w:pBdr>
          <w:top w:val="nil"/>
          <w:left w:val="nil"/>
          <w:bottom w:val="nil"/>
          <w:right w:val="nil"/>
          <w:between w:val="nil"/>
        </w:pBdr>
        <w:rPr>
          <w:color w:val="000000"/>
          <w:sz w:val="24"/>
          <w:szCs w:val="24"/>
        </w:rPr>
      </w:pP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6430FE" w:rsidRPr="000C67FF" w14:paraId="1FB973A3" w14:textId="77777777" w:rsidTr="006430FE">
        <w:trPr>
          <w:trHeight w:val="840"/>
        </w:trPr>
        <w:tc>
          <w:tcPr>
            <w:tcW w:w="10530" w:type="dxa"/>
            <w:gridSpan w:val="2"/>
          </w:tcPr>
          <w:p w14:paraId="27451167" w14:textId="77777777" w:rsidR="006430FE" w:rsidRPr="000C67FF" w:rsidRDefault="006430FE" w:rsidP="006430FE">
            <w:pPr>
              <w:spacing w:line="276" w:lineRule="auto"/>
              <w:jc w:val="center"/>
              <w:rPr>
                <w:rFonts w:ascii="Times New Roman" w:hAnsi="Times New Roman" w:cs="Times New Roman"/>
                <w:b/>
                <w:sz w:val="32"/>
                <w:szCs w:val="32"/>
              </w:rPr>
            </w:pPr>
            <w:r>
              <w:rPr>
                <w:rStyle w:val="BoardTitle"/>
                <w:b/>
                <w:sz w:val="44"/>
              </w:rPr>
              <w:t>Hickman County School System</w:t>
            </w:r>
          </w:p>
        </w:tc>
      </w:tr>
      <w:tr w:rsidR="006430FE" w:rsidRPr="00470EE4" w14:paraId="5694F6AA" w14:textId="77777777" w:rsidTr="006430FE">
        <w:trPr>
          <w:trHeight w:val="620"/>
        </w:trPr>
        <w:tc>
          <w:tcPr>
            <w:tcW w:w="5197" w:type="dxa"/>
          </w:tcPr>
          <w:p w14:paraId="2895F82D" w14:textId="77777777" w:rsidR="006430FE" w:rsidRPr="000C67FF" w:rsidRDefault="006430FE" w:rsidP="006430FE">
            <w:pPr>
              <w:spacing w:before="120" w:line="276" w:lineRule="auto"/>
              <w:rPr>
                <w:rFonts w:ascii="Times New Roman" w:hAnsi="Times New Roman" w:cs="Times New Roman"/>
                <w:b/>
                <w:sz w:val="36"/>
                <w:szCs w:val="36"/>
              </w:rPr>
            </w:pPr>
            <w:r>
              <w:rPr>
                <w:rFonts w:ascii="Times New Roman" w:hAnsi="Times New Roman" w:cs="Times New Roman"/>
                <w:b/>
                <w:sz w:val="32"/>
                <w:szCs w:val="36"/>
              </w:rPr>
              <w:t>Board Member Conflict of Interest and Nepotism</w:t>
            </w:r>
          </w:p>
        </w:tc>
        <w:tc>
          <w:tcPr>
            <w:tcW w:w="5333" w:type="dxa"/>
          </w:tcPr>
          <w:p w14:paraId="1C5EA686" w14:textId="77777777" w:rsidR="006430FE" w:rsidRDefault="006430FE" w:rsidP="006430F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530565381"/>
              <w:placeholder>
                <w:docPart w:val="FE411227ABE64C8898696903A4EA6F58"/>
              </w:placeholder>
              <w:text/>
            </w:sdtPr>
            <w:sdtContent>
              <w:p w14:paraId="762723CA" w14:textId="77777777" w:rsidR="006430FE" w:rsidRPr="00470EE4" w:rsidRDefault="006430FE" w:rsidP="006430FE">
                <w:pPr>
                  <w:spacing w:line="276" w:lineRule="auto"/>
                  <w:jc w:val="center"/>
                  <w:rPr>
                    <w:rFonts w:ascii="Times New Roman" w:hAnsi="Times New Roman" w:cs="Times New Roman"/>
                    <w:b/>
                    <w:sz w:val="20"/>
                    <w:szCs w:val="20"/>
                  </w:rPr>
                </w:pPr>
                <w:r>
                  <w:rPr>
                    <w:rFonts w:ascii="Times New Roman" w:hAnsi="Times New Roman" w:cs="Times New Roman"/>
                    <w:b/>
                    <w:sz w:val="32"/>
                    <w:szCs w:val="20"/>
                  </w:rPr>
                  <w:t>1.107AP &amp; 1.108AP</w:t>
                </w:r>
              </w:p>
            </w:sdtContent>
          </w:sdt>
        </w:tc>
      </w:tr>
    </w:tbl>
    <w:p w14:paraId="2BC7C262" w14:textId="77777777" w:rsidR="001065CB" w:rsidRPr="00554F29" w:rsidRDefault="001065CB">
      <w:pPr>
        <w:pBdr>
          <w:top w:val="nil"/>
          <w:left w:val="nil"/>
          <w:bottom w:val="nil"/>
          <w:right w:val="nil"/>
          <w:between w:val="nil"/>
        </w:pBdr>
        <w:rPr>
          <w:rFonts w:ascii="Times New Roman" w:eastAsia="Times New Roman" w:hAnsi="Times New Roman" w:cs="Times New Roman"/>
          <w:color w:val="000000"/>
          <w:sz w:val="28"/>
          <w:szCs w:val="28"/>
        </w:rPr>
      </w:pPr>
    </w:p>
    <w:p w14:paraId="2978EF49" w14:textId="77777777" w:rsidR="001065CB" w:rsidRPr="00554F29" w:rsidRDefault="001065CB">
      <w:pPr>
        <w:pBdr>
          <w:top w:val="nil"/>
          <w:left w:val="nil"/>
          <w:bottom w:val="nil"/>
          <w:right w:val="nil"/>
          <w:between w:val="nil"/>
        </w:pBdr>
        <w:jc w:val="center"/>
        <w:rPr>
          <w:color w:val="000000"/>
          <w:sz w:val="28"/>
          <w:szCs w:val="28"/>
        </w:rPr>
      </w:pPr>
    </w:p>
    <w:p w14:paraId="1F809A83" w14:textId="77777777" w:rsidR="001065CB" w:rsidRDefault="002C3C2F" w:rsidP="006430FE">
      <w:pPr>
        <w:pBdr>
          <w:top w:val="nil"/>
          <w:left w:val="nil"/>
          <w:bottom w:val="nil"/>
          <w:right w:val="nil"/>
          <w:between w:val="nil"/>
        </w:pBdr>
        <w:rPr>
          <w:color w:val="000000"/>
          <w:sz w:val="28"/>
          <w:szCs w:val="28"/>
        </w:rPr>
      </w:pPr>
      <w:r>
        <w:rPr>
          <w:color w:val="000000"/>
          <w:sz w:val="28"/>
          <w:szCs w:val="28"/>
        </w:rPr>
        <w:t>Conflict of Interest Statement</w:t>
      </w:r>
    </w:p>
    <w:p w14:paraId="23B46903" w14:textId="77777777" w:rsidR="001065CB" w:rsidRDefault="001065CB">
      <w:pPr>
        <w:pBdr>
          <w:top w:val="nil"/>
          <w:left w:val="nil"/>
          <w:bottom w:val="nil"/>
          <w:right w:val="nil"/>
          <w:between w:val="nil"/>
        </w:pBdr>
        <w:rPr>
          <w:color w:val="000000"/>
          <w:sz w:val="28"/>
          <w:szCs w:val="28"/>
        </w:rPr>
      </w:pPr>
    </w:p>
    <w:p w14:paraId="5B2D4E43" w14:textId="77777777" w:rsidR="001065CB" w:rsidRDefault="001065CB">
      <w:pPr>
        <w:pBdr>
          <w:top w:val="nil"/>
          <w:left w:val="nil"/>
          <w:bottom w:val="nil"/>
          <w:right w:val="nil"/>
          <w:between w:val="nil"/>
        </w:pBdr>
        <w:rPr>
          <w:color w:val="000000"/>
          <w:sz w:val="28"/>
          <w:szCs w:val="28"/>
        </w:rPr>
      </w:pPr>
    </w:p>
    <w:p w14:paraId="742046B0" w14:textId="77777777" w:rsidR="001065CB" w:rsidRDefault="002C3C2F">
      <w:pPr>
        <w:pBdr>
          <w:top w:val="nil"/>
          <w:left w:val="nil"/>
          <w:bottom w:val="nil"/>
          <w:right w:val="nil"/>
          <w:between w:val="nil"/>
        </w:pBdr>
        <w:rPr>
          <w:color w:val="000000"/>
          <w:sz w:val="28"/>
          <w:szCs w:val="28"/>
        </w:rPr>
      </w:pPr>
      <w:r>
        <w:rPr>
          <w:color w:val="000000"/>
          <w:sz w:val="28"/>
          <w:szCs w:val="28"/>
        </w:rPr>
        <w:t xml:space="preserve">Because my ___________________________ is an employee of the Hickman County School System, I have a conflict of interest in the proposal about to </w:t>
      </w:r>
      <w:proofErr w:type="spellStart"/>
      <w:proofErr w:type="gramStart"/>
      <w:r>
        <w:rPr>
          <w:color w:val="000000"/>
          <w:sz w:val="28"/>
          <w:szCs w:val="28"/>
        </w:rPr>
        <w:t>voted</w:t>
      </w:r>
      <w:proofErr w:type="spellEnd"/>
      <w:proofErr w:type="gramEnd"/>
      <w:r>
        <w:rPr>
          <w:color w:val="000000"/>
          <w:sz w:val="28"/>
          <w:szCs w:val="28"/>
        </w:rPr>
        <w:t xml:space="preserve"> on.  However, I declare that my argument and my vote answer only to my conscience and to my obligation to my constituents and the citizens the Board represents.</w:t>
      </w:r>
    </w:p>
    <w:p w14:paraId="1544D2CA" w14:textId="77777777" w:rsidR="001065CB" w:rsidRDefault="001065CB">
      <w:pPr>
        <w:pBdr>
          <w:top w:val="nil"/>
          <w:left w:val="nil"/>
          <w:bottom w:val="nil"/>
          <w:right w:val="nil"/>
          <w:between w:val="nil"/>
        </w:pBdr>
        <w:rPr>
          <w:color w:val="000000"/>
          <w:sz w:val="20"/>
          <w:szCs w:val="20"/>
        </w:rPr>
      </w:pPr>
    </w:p>
    <w:p w14:paraId="0C5744CF" w14:textId="77777777" w:rsidR="001065CB" w:rsidRDefault="001065CB">
      <w:pPr>
        <w:pBdr>
          <w:top w:val="nil"/>
          <w:left w:val="nil"/>
          <w:bottom w:val="nil"/>
          <w:right w:val="nil"/>
          <w:between w:val="nil"/>
        </w:pBdr>
        <w:rPr>
          <w:color w:val="000000"/>
          <w:sz w:val="20"/>
          <w:szCs w:val="20"/>
        </w:rPr>
      </w:pPr>
    </w:p>
    <w:p w14:paraId="0AF7803C" w14:textId="77777777" w:rsidR="001065CB" w:rsidRDefault="001065CB">
      <w:pPr>
        <w:pBdr>
          <w:top w:val="nil"/>
          <w:left w:val="nil"/>
          <w:bottom w:val="nil"/>
          <w:right w:val="nil"/>
          <w:between w:val="nil"/>
        </w:pBdr>
        <w:rPr>
          <w:color w:val="000000"/>
          <w:sz w:val="20"/>
          <w:szCs w:val="20"/>
        </w:rPr>
      </w:pPr>
    </w:p>
    <w:p w14:paraId="53FF38C4" w14:textId="77777777" w:rsidR="001065CB" w:rsidRDefault="002C3C2F">
      <w:pPr>
        <w:widowControl/>
        <w:rPr>
          <w:sz w:val="20"/>
          <w:szCs w:val="20"/>
        </w:rPr>
      </w:pPr>
      <w:r>
        <w:br w:type="page"/>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6430FE" w:rsidRPr="000C67FF" w14:paraId="654E47E6" w14:textId="77777777" w:rsidTr="006430FE">
        <w:trPr>
          <w:trHeight w:val="840"/>
        </w:trPr>
        <w:tc>
          <w:tcPr>
            <w:tcW w:w="10530" w:type="dxa"/>
            <w:gridSpan w:val="2"/>
          </w:tcPr>
          <w:p w14:paraId="01318F2C" w14:textId="77777777" w:rsidR="006430FE" w:rsidRPr="000C67FF" w:rsidRDefault="006430FE" w:rsidP="006430F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6430FE" w:rsidRPr="00470EE4" w14:paraId="155610CD" w14:textId="77777777" w:rsidTr="006430FE">
        <w:trPr>
          <w:trHeight w:val="620"/>
        </w:trPr>
        <w:tc>
          <w:tcPr>
            <w:tcW w:w="5197" w:type="dxa"/>
          </w:tcPr>
          <w:sdt>
            <w:sdtPr>
              <w:rPr>
                <w:rFonts w:ascii="Times New Roman" w:hAnsi="Times New Roman" w:cs="Times New Roman"/>
                <w:b/>
                <w:sz w:val="32"/>
                <w:szCs w:val="36"/>
              </w:rPr>
              <w:alias w:val="Policy Title"/>
              <w:tag w:val="PolicyTitle"/>
              <w:id w:val="-1296525739"/>
              <w:placeholder>
                <w:docPart w:val="756FA5F181374366B37F0A84C1C8C396"/>
              </w:placeholder>
              <w:text w:multiLine="1"/>
            </w:sdtPr>
            <w:sdtContent>
              <w:p w14:paraId="07293640" w14:textId="77777777" w:rsidR="006430FE" w:rsidRPr="000C67FF" w:rsidRDefault="006430FE" w:rsidP="006430FE">
                <w:pPr>
                  <w:spacing w:before="120" w:line="276" w:lineRule="auto"/>
                  <w:rPr>
                    <w:rFonts w:ascii="Times New Roman" w:hAnsi="Times New Roman" w:cs="Times New Roman"/>
                    <w:b/>
                    <w:sz w:val="36"/>
                    <w:szCs w:val="36"/>
                  </w:rPr>
                </w:pPr>
                <w:r>
                  <w:rPr>
                    <w:rFonts w:ascii="Times New Roman" w:hAnsi="Times New Roman" w:cs="Times New Roman"/>
                    <w:b/>
                    <w:sz w:val="32"/>
                    <w:szCs w:val="36"/>
                  </w:rPr>
                  <w:t xml:space="preserve">Nepotism </w:t>
                </w:r>
              </w:p>
            </w:sdtContent>
          </w:sdt>
        </w:tc>
        <w:tc>
          <w:tcPr>
            <w:tcW w:w="5333" w:type="dxa"/>
          </w:tcPr>
          <w:p w14:paraId="5312DF36" w14:textId="77777777" w:rsidR="006430FE" w:rsidRDefault="006430FE" w:rsidP="006430F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978905349"/>
              <w:placeholder>
                <w:docPart w:val="819B3CAAE0D949C08BE4244A8E8736D0"/>
              </w:placeholder>
              <w:text/>
            </w:sdtPr>
            <w:sdtContent>
              <w:p w14:paraId="1609E9AB" w14:textId="77777777" w:rsidR="006430FE" w:rsidRPr="00470EE4" w:rsidRDefault="006430FE" w:rsidP="006430FE">
                <w:pPr>
                  <w:spacing w:line="276" w:lineRule="auto"/>
                  <w:jc w:val="center"/>
                  <w:rPr>
                    <w:rFonts w:ascii="Times New Roman" w:hAnsi="Times New Roman" w:cs="Times New Roman"/>
                    <w:b/>
                    <w:sz w:val="20"/>
                    <w:szCs w:val="20"/>
                  </w:rPr>
                </w:pPr>
                <w:r>
                  <w:rPr>
                    <w:rFonts w:ascii="Times New Roman" w:hAnsi="Times New Roman" w:cs="Times New Roman"/>
                    <w:b/>
                    <w:sz w:val="32"/>
                    <w:szCs w:val="20"/>
                  </w:rPr>
                  <w:t>1.108AP</w:t>
                </w:r>
              </w:p>
            </w:sdtContent>
          </w:sdt>
        </w:tc>
      </w:tr>
    </w:tbl>
    <w:p w14:paraId="21CF4D7C" w14:textId="77777777" w:rsidR="001065CB" w:rsidRDefault="001065CB">
      <w:pPr>
        <w:pBdr>
          <w:top w:val="nil"/>
          <w:left w:val="nil"/>
          <w:bottom w:val="nil"/>
          <w:right w:val="nil"/>
          <w:between w:val="nil"/>
        </w:pBdr>
        <w:rPr>
          <w:color w:val="000000"/>
          <w:sz w:val="20"/>
          <w:szCs w:val="20"/>
        </w:rPr>
      </w:pPr>
    </w:p>
    <w:p w14:paraId="28DC4CB0" w14:textId="77777777" w:rsidR="001065CB" w:rsidRDefault="001065CB">
      <w:pPr>
        <w:pBdr>
          <w:top w:val="nil"/>
          <w:left w:val="nil"/>
          <w:bottom w:val="nil"/>
          <w:right w:val="nil"/>
          <w:between w:val="nil"/>
        </w:pBdr>
        <w:rPr>
          <w:color w:val="000000"/>
          <w:sz w:val="17"/>
          <w:szCs w:val="17"/>
        </w:rPr>
      </w:pPr>
    </w:p>
    <w:p w14:paraId="2676D015" w14:textId="77777777" w:rsidR="001065CB" w:rsidRPr="006430FE" w:rsidRDefault="002C3C2F">
      <w:pPr>
        <w:spacing w:before="93"/>
        <w:ind w:left="3235" w:right="3246"/>
        <w:jc w:val="center"/>
        <w:rPr>
          <w:b/>
          <w:sz w:val="28"/>
          <w:szCs w:val="28"/>
        </w:rPr>
      </w:pPr>
      <w:r w:rsidRPr="006430FE">
        <w:rPr>
          <w:b/>
          <w:color w:val="0F0F0F"/>
          <w:sz w:val="28"/>
          <w:szCs w:val="28"/>
        </w:rPr>
        <w:t>Nepotism</w:t>
      </w:r>
    </w:p>
    <w:p w14:paraId="37198ECB" w14:textId="77777777" w:rsidR="001065CB" w:rsidRDefault="001065CB">
      <w:pPr>
        <w:pBdr>
          <w:top w:val="nil"/>
          <w:left w:val="nil"/>
          <w:bottom w:val="nil"/>
          <w:right w:val="nil"/>
          <w:between w:val="nil"/>
        </w:pBdr>
        <w:spacing w:before="6"/>
        <w:rPr>
          <w:color w:val="000000"/>
          <w:sz w:val="25"/>
          <w:szCs w:val="25"/>
        </w:rPr>
      </w:pPr>
    </w:p>
    <w:p w14:paraId="6A87E16D" w14:textId="77777777" w:rsidR="001065CB" w:rsidRDefault="002C3C2F">
      <w:pPr>
        <w:spacing w:line="256" w:lineRule="auto"/>
        <w:ind w:left="107" w:right="275" w:hanging="1"/>
      </w:pPr>
      <w:r>
        <w:rPr>
          <w:color w:val="0F0F0F"/>
        </w:rPr>
        <w:t>If two (2) or more employees who are relatives within the same direct line of supervision, or become within the same direct line of supervision by marriage or promotion, the director of schools will resolve this issue by either a transfer of one (1) of the employees or devise an alternative evaluation plan for one (1) of the employees if a transfer is not feasible or is not in the best interest of students.</w:t>
      </w:r>
    </w:p>
    <w:p w14:paraId="79E01113" w14:textId="77777777" w:rsidR="001065CB" w:rsidRDefault="001065CB">
      <w:pPr>
        <w:pBdr>
          <w:top w:val="nil"/>
          <w:left w:val="nil"/>
          <w:bottom w:val="nil"/>
          <w:right w:val="nil"/>
          <w:between w:val="nil"/>
        </w:pBdr>
        <w:spacing w:before="2"/>
        <w:rPr>
          <w:color w:val="000000"/>
          <w:sz w:val="23"/>
          <w:szCs w:val="23"/>
        </w:rPr>
      </w:pPr>
    </w:p>
    <w:p w14:paraId="23FBF71F" w14:textId="77777777" w:rsidR="001065CB" w:rsidRDefault="002C3C2F">
      <w:pPr>
        <w:spacing w:line="254" w:lineRule="auto"/>
        <w:ind w:left="116" w:hanging="3"/>
      </w:pPr>
      <w:r>
        <w:rPr>
          <w:color w:val="0F0F0F"/>
        </w:rPr>
        <w:t>When a transfer is not feasible or is not in the best interest of students, the following procedures will be followed:</w:t>
      </w:r>
    </w:p>
    <w:p w14:paraId="1444256C" w14:textId="77777777" w:rsidR="001065CB" w:rsidRDefault="001065CB">
      <w:pPr>
        <w:pBdr>
          <w:top w:val="nil"/>
          <w:left w:val="nil"/>
          <w:bottom w:val="nil"/>
          <w:right w:val="nil"/>
          <w:between w:val="nil"/>
        </w:pBdr>
        <w:spacing w:before="4"/>
        <w:rPr>
          <w:color w:val="000000"/>
          <w:sz w:val="23"/>
          <w:szCs w:val="23"/>
        </w:rPr>
      </w:pPr>
    </w:p>
    <w:p w14:paraId="155C6CD0" w14:textId="77777777" w:rsidR="001065CB" w:rsidRDefault="002C3C2F">
      <w:pPr>
        <w:numPr>
          <w:ilvl w:val="0"/>
          <w:numId w:val="40"/>
        </w:numPr>
        <w:pBdr>
          <w:top w:val="nil"/>
          <w:left w:val="nil"/>
          <w:bottom w:val="nil"/>
          <w:right w:val="nil"/>
          <w:between w:val="nil"/>
        </w:pBdr>
        <w:tabs>
          <w:tab w:val="left" w:pos="840"/>
          <w:tab w:val="left" w:pos="841"/>
        </w:tabs>
        <w:spacing w:line="254" w:lineRule="auto"/>
        <w:ind w:right="587" w:firstLine="0"/>
      </w:pPr>
      <w:r>
        <w:rPr>
          <w:color w:val="0F0F0F"/>
        </w:rPr>
        <w:t>Time sheets and other personnel records will be signed by an administrator and/or supervisor that is not considered a "relative" of the employee as described in TCA 49-2-202 (3)(iii).</w:t>
      </w:r>
    </w:p>
    <w:p w14:paraId="15C73378" w14:textId="77777777" w:rsidR="001065CB" w:rsidRDefault="001065CB">
      <w:pPr>
        <w:pBdr>
          <w:top w:val="nil"/>
          <w:left w:val="nil"/>
          <w:bottom w:val="nil"/>
          <w:right w:val="nil"/>
          <w:between w:val="nil"/>
        </w:pBdr>
        <w:spacing w:before="4"/>
        <w:rPr>
          <w:color w:val="000000"/>
          <w:sz w:val="23"/>
          <w:szCs w:val="23"/>
        </w:rPr>
      </w:pPr>
    </w:p>
    <w:p w14:paraId="160E3626" w14:textId="77777777" w:rsidR="001065CB" w:rsidRDefault="002C3C2F">
      <w:pPr>
        <w:numPr>
          <w:ilvl w:val="0"/>
          <w:numId w:val="40"/>
        </w:numPr>
        <w:pBdr>
          <w:top w:val="nil"/>
          <w:left w:val="nil"/>
          <w:bottom w:val="nil"/>
          <w:right w:val="nil"/>
          <w:between w:val="nil"/>
        </w:pBdr>
        <w:tabs>
          <w:tab w:val="left" w:pos="842"/>
          <w:tab w:val="left" w:pos="843"/>
        </w:tabs>
        <w:spacing w:line="259" w:lineRule="auto"/>
        <w:ind w:left="112" w:right="246" w:firstLine="4"/>
      </w:pPr>
      <w:r>
        <w:rPr>
          <w:color w:val="0F0F0F"/>
        </w:rPr>
        <w:t>Evaluation of employees will be conducted by an administrator and/or supervisor that is not considered a "relative" of the employee as described in TCA 49-2-202 (3)(iii).</w:t>
      </w:r>
    </w:p>
    <w:p w14:paraId="3A400215" w14:textId="77777777" w:rsidR="001065CB" w:rsidRDefault="001065CB">
      <w:pPr>
        <w:pBdr>
          <w:top w:val="nil"/>
          <w:left w:val="nil"/>
          <w:bottom w:val="nil"/>
          <w:right w:val="nil"/>
          <w:between w:val="nil"/>
        </w:pBdr>
        <w:spacing w:before="11"/>
        <w:rPr>
          <w:color w:val="000000"/>
        </w:rPr>
      </w:pPr>
    </w:p>
    <w:p w14:paraId="449CB4E6" w14:textId="77777777" w:rsidR="001065CB" w:rsidRDefault="002C3C2F">
      <w:pPr>
        <w:numPr>
          <w:ilvl w:val="0"/>
          <w:numId w:val="40"/>
        </w:numPr>
        <w:pBdr>
          <w:top w:val="nil"/>
          <w:left w:val="nil"/>
          <w:bottom w:val="nil"/>
          <w:right w:val="nil"/>
          <w:between w:val="nil"/>
        </w:pBdr>
        <w:tabs>
          <w:tab w:val="left" w:pos="848"/>
          <w:tab w:val="left" w:pos="849"/>
        </w:tabs>
        <w:spacing w:line="256" w:lineRule="auto"/>
        <w:ind w:left="117" w:right="250" w:firstLine="0"/>
      </w:pPr>
      <w:r>
        <w:rPr>
          <w:color w:val="0F0F0F"/>
        </w:rPr>
        <w:t>Complaints or concerns regarding school employees will be investigated by an administrator and/or supervisor that is not considered a "relative" of the employee as described in TCA 49-2-202 (3)(iii).</w:t>
      </w:r>
    </w:p>
    <w:p w14:paraId="4AD4AA27" w14:textId="77777777" w:rsidR="001065CB" w:rsidRDefault="001065CB">
      <w:pPr>
        <w:pBdr>
          <w:top w:val="nil"/>
          <w:left w:val="nil"/>
          <w:bottom w:val="nil"/>
          <w:right w:val="nil"/>
          <w:between w:val="nil"/>
        </w:pBdr>
        <w:spacing w:before="6"/>
        <w:rPr>
          <w:color w:val="000000"/>
          <w:sz w:val="23"/>
          <w:szCs w:val="23"/>
        </w:rPr>
      </w:pPr>
    </w:p>
    <w:p w14:paraId="5B9088C3" w14:textId="77777777" w:rsidR="001065CB" w:rsidRDefault="002C3C2F">
      <w:pPr>
        <w:numPr>
          <w:ilvl w:val="0"/>
          <w:numId w:val="40"/>
        </w:numPr>
        <w:pBdr>
          <w:top w:val="nil"/>
          <w:left w:val="nil"/>
          <w:bottom w:val="nil"/>
          <w:right w:val="nil"/>
          <w:between w:val="nil"/>
        </w:pBdr>
        <w:tabs>
          <w:tab w:val="left" w:pos="844"/>
          <w:tab w:val="left" w:pos="846"/>
        </w:tabs>
        <w:spacing w:before="1" w:line="256" w:lineRule="auto"/>
        <w:ind w:left="117" w:right="126" w:hanging="3"/>
      </w:pPr>
      <w:r>
        <w:rPr>
          <w:color w:val="0F0F0F"/>
        </w:rPr>
        <w:t>The findings of investigations regarding complaints regarding school employees will be reported to an administrator and/or supervisor that is not considered a "relative" of the employee as described in TCA 49-2-202 (3)(iii).</w:t>
      </w:r>
    </w:p>
    <w:p w14:paraId="52DB7E93" w14:textId="77777777" w:rsidR="001065CB" w:rsidRDefault="001065CB">
      <w:pPr>
        <w:spacing w:line="256" w:lineRule="auto"/>
      </w:pPr>
    </w:p>
    <w:p w14:paraId="4993B028" w14:textId="77777777" w:rsidR="001065CB" w:rsidRDefault="001065CB">
      <w:pPr>
        <w:spacing w:line="256" w:lineRule="auto"/>
      </w:pPr>
    </w:p>
    <w:p w14:paraId="41D9D7CE" w14:textId="77777777" w:rsidR="001065CB" w:rsidRDefault="002C3C2F">
      <w:pPr>
        <w:spacing w:line="256" w:lineRule="auto"/>
        <w:sectPr w:rsidR="001065CB">
          <w:pgSz w:w="12240" w:h="15840"/>
          <w:pgMar w:top="1420" w:right="1320" w:bottom="280" w:left="1300" w:header="720" w:footer="720" w:gutter="0"/>
          <w:cols w:space="720"/>
        </w:sectPr>
      </w:pPr>
      <w:r>
        <w:t>Employees considered for employment by the Director of School for initial employment and related to a member of the Board, the director of schools, an administrator in the system, a county commissioner, or any appointed or elected official, the relationship shall be publicly made known to the Board prior to the employment of such person and noted in the Director’s Report.</w:t>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6430FE" w:rsidRPr="000C67FF" w14:paraId="694B37F0" w14:textId="77777777" w:rsidTr="006430FE">
        <w:trPr>
          <w:trHeight w:val="840"/>
        </w:trPr>
        <w:tc>
          <w:tcPr>
            <w:tcW w:w="10530" w:type="dxa"/>
            <w:gridSpan w:val="2"/>
          </w:tcPr>
          <w:p w14:paraId="5D38DB8A" w14:textId="77777777" w:rsidR="006430FE" w:rsidRPr="000C67FF" w:rsidRDefault="006430FE" w:rsidP="006430F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6430FE" w:rsidRPr="00470EE4" w14:paraId="64F26957" w14:textId="77777777" w:rsidTr="006430FE">
        <w:trPr>
          <w:trHeight w:val="620"/>
        </w:trPr>
        <w:tc>
          <w:tcPr>
            <w:tcW w:w="5197" w:type="dxa"/>
          </w:tcPr>
          <w:sdt>
            <w:sdtPr>
              <w:rPr>
                <w:rFonts w:ascii="Times New Roman" w:hAnsi="Times New Roman" w:cs="Times New Roman"/>
                <w:b/>
                <w:sz w:val="32"/>
                <w:szCs w:val="36"/>
              </w:rPr>
              <w:alias w:val="Policy Title"/>
              <w:tag w:val="PolicyTitle"/>
              <w:id w:val="-1650437562"/>
              <w:placeholder>
                <w:docPart w:val="46EF7D2CF4EA4818A56F0B3C4E962CC5"/>
              </w:placeholder>
              <w:text w:multiLine="1"/>
            </w:sdtPr>
            <w:sdtContent>
              <w:p w14:paraId="05ADE73B" w14:textId="77777777" w:rsidR="006430FE" w:rsidRPr="000C67FF" w:rsidRDefault="006430FE" w:rsidP="006430FE">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Consultants</w:t>
                </w:r>
              </w:p>
            </w:sdtContent>
          </w:sdt>
        </w:tc>
        <w:tc>
          <w:tcPr>
            <w:tcW w:w="5333" w:type="dxa"/>
          </w:tcPr>
          <w:p w14:paraId="7B8C6B44" w14:textId="77777777" w:rsidR="006430FE" w:rsidRDefault="006430FE" w:rsidP="006430F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914690734"/>
              <w:placeholder>
                <w:docPart w:val="0F416CAFFAE84A22A09DA5059C62333D"/>
              </w:placeholder>
              <w:text/>
            </w:sdtPr>
            <w:sdtContent>
              <w:p w14:paraId="54FC0FAE" w14:textId="77777777" w:rsidR="006430FE" w:rsidRPr="00470EE4" w:rsidRDefault="006430FE" w:rsidP="006430FE">
                <w:pPr>
                  <w:spacing w:line="276" w:lineRule="auto"/>
                  <w:jc w:val="center"/>
                  <w:rPr>
                    <w:rFonts w:ascii="Times New Roman" w:hAnsi="Times New Roman" w:cs="Times New Roman"/>
                    <w:b/>
                    <w:sz w:val="20"/>
                    <w:szCs w:val="20"/>
                  </w:rPr>
                </w:pPr>
                <w:r>
                  <w:rPr>
                    <w:rFonts w:ascii="Times New Roman" w:hAnsi="Times New Roman" w:cs="Times New Roman"/>
                    <w:b/>
                    <w:sz w:val="32"/>
                    <w:szCs w:val="20"/>
                  </w:rPr>
                  <w:t>1.103AP</w:t>
                </w:r>
              </w:p>
            </w:sdtContent>
          </w:sdt>
        </w:tc>
      </w:tr>
    </w:tbl>
    <w:p w14:paraId="42C0145C" w14:textId="77777777" w:rsidR="001065CB" w:rsidRDefault="001065CB" w:rsidP="00EE437D">
      <w:pPr>
        <w:spacing w:before="74"/>
        <w:ind w:right="116"/>
        <w:rPr>
          <w:rFonts w:ascii="Times New Roman" w:eastAsia="Times New Roman" w:hAnsi="Times New Roman" w:cs="Times New Roman"/>
          <w:sz w:val="24"/>
          <w:szCs w:val="24"/>
        </w:rPr>
      </w:pPr>
    </w:p>
    <w:p w14:paraId="5DD9DA86" w14:textId="77777777" w:rsidR="001065CB" w:rsidRDefault="001065CB">
      <w:pPr>
        <w:pBdr>
          <w:top w:val="nil"/>
          <w:left w:val="nil"/>
          <w:bottom w:val="nil"/>
          <w:right w:val="nil"/>
          <w:between w:val="nil"/>
        </w:pBdr>
        <w:spacing w:before="3"/>
        <w:rPr>
          <w:rFonts w:ascii="Times New Roman" w:eastAsia="Times New Roman" w:hAnsi="Times New Roman" w:cs="Times New Roman"/>
          <w:color w:val="000000"/>
          <w:sz w:val="25"/>
          <w:szCs w:val="25"/>
        </w:rPr>
      </w:pPr>
    </w:p>
    <w:p w14:paraId="09A11D00" w14:textId="77777777" w:rsidR="001065CB" w:rsidRDefault="002C3C2F">
      <w:pPr>
        <w:pBdr>
          <w:top w:val="nil"/>
          <w:left w:val="nil"/>
          <w:bottom w:val="nil"/>
          <w:right w:val="nil"/>
          <w:between w:val="nil"/>
        </w:pBdr>
        <w:spacing w:line="268" w:lineRule="auto"/>
        <w:ind w:left="105" w:right="129" w:firstLine="3"/>
        <w:rPr>
          <w:color w:val="000000"/>
          <w:sz w:val="21"/>
          <w:szCs w:val="21"/>
        </w:rPr>
      </w:pPr>
      <w:r>
        <w:rPr>
          <w:color w:val="111111"/>
          <w:sz w:val="21"/>
          <w:szCs w:val="21"/>
        </w:rPr>
        <w:t>Consultants that wish to enter into a working agreement with the body of the Hickman County Board of Education will submit in writing a memorandum of understanding or a contract to include services to be provided, the fee that will be charged for the services, the timeline for the memorandum of understanding or the contract, and the method used to deliver the results or product for the Board.</w:t>
      </w:r>
    </w:p>
    <w:p w14:paraId="04E24612" w14:textId="77777777" w:rsidR="001065CB" w:rsidRDefault="001065CB">
      <w:pPr>
        <w:pBdr>
          <w:top w:val="nil"/>
          <w:left w:val="nil"/>
          <w:bottom w:val="nil"/>
          <w:right w:val="nil"/>
          <w:between w:val="nil"/>
        </w:pBdr>
        <w:spacing w:before="1"/>
        <w:rPr>
          <w:color w:val="000000"/>
          <w:sz w:val="23"/>
          <w:szCs w:val="23"/>
        </w:rPr>
      </w:pPr>
    </w:p>
    <w:p w14:paraId="77A6D56F" w14:textId="77777777" w:rsidR="001065CB" w:rsidRDefault="002C3C2F">
      <w:pPr>
        <w:pBdr>
          <w:top w:val="nil"/>
          <w:left w:val="nil"/>
          <w:bottom w:val="nil"/>
          <w:right w:val="nil"/>
          <w:between w:val="nil"/>
        </w:pBdr>
        <w:spacing w:line="266" w:lineRule="auto"/>
        <w:ind w:left="111" w:right="129" w:hanging="1"/>
        <w:rPr>
          <w:color w:val="000000"/>
          <w:sz w:val="21"/>
          <w:szCs w:val="21"/>
        </w:rPr>
        <w:sectPr w:rsidR="001065CB">
          <w:pgSz w:w="12240" w:h="15840"/>
          <w:pgMar w:top="1400" w:right="1220" w:bottom="280" w:left="1380" w:header="720" w:footer="720" w:gutter="0"/>
          <w:cols w:space="720"/>
        </w:sectPr>
      </w:pPr>
      <w:proofErr w:type="gramStart"/>
      <w:r>
        <w:rPr>
          <w:color w:val="111111"/>
          <w:sz w:val="21"/>
          <w:szCs w:val="21"/>
        </w:rPr>
        <w:t>In order to</w:t>
      </w:r>
      <w:proofErr w:type="gramEnd"/>
      <w:r>
        <w:rPr>
          <w:color w:val="111111"/>
          <w:sz w:val="21"/>
          <w:szCs w:val="21"/>
        </w:rPr>
        <w:t xml:space="preserve"> promote an efficient working relationship, consultants will also submit methods of communication and ways to complete the objectives with the Board as a collective unit.</w:t>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6430FE" w:rsidRPr="000C67FF" w14:paraId="648DD403" w14:textId="77777777" w:rsidTr="006430FE">
        <w:trPr>
          <w:trHeight w:val="840"/>
        </w:trPr>
        <w:tc>
          <w:tcPr>
            <w:tcW w:w="10530" w:type="dxa"/>
            <w:gridSpan w:val="2"/>
          </w:tcPr>
          <w:p w14:paraId="56570CAB" w14:textId="77777777" w:rsidR="006430FE" w:rsidRPr="000C67FF" w:rsidRDefault="006430FE" w:rsidP="006430F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6430FE" w:rsidRPr="00470EE4" w14:paraId="66A016F0" w14:textId="77777777" w:rsidTr="006430FE">
        <w:trPr>
          <w:trHeight w:val="620"/>
        </w:trPr>
        <w:tc>
          <w:tcPr>
            <w:tcW w:w="5197" w:type="dxa"/>
          </w:tcPr>
          <w:sdt>
            <w:sdtPr>
              <w:rPr>
                <w:rFonts w:ascii="Times New Roman" w:hAnsi="Times New Roman" w:cs="Times New Roman"/>
                <w:b/>
                <w:sz w:val="32"/>
                <w:szCs w:val="36"/>
              </w:rPr>
              <w:alias w:val="Policy Title"/>
              <w:tag w:val="PolicyTitle"/>
              <w:id w:val="-712966705"/>
              <w:placeholder>
                <w:docPart w:val="45E61276B3924C829A4018788E05F7A4"/>
              </w:placeholder>
              <w:text w:multiLine="1"/>
            </w:sdtPr>
            <w:sdtContent>
              <w:p w14:paraId="300B5367" w14:textId="77777777" w:rsidR="006430FE" w:rsidRPr="000C67FF" w:rsidRDefault="006430FE" w:rsidP="006430FE">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Agendas</w:t>
                </w:r>
              </w:p>
            </w:sdtContent>
          </w:sdt>
        </w:tc>
        <w:tc>
          <w:tcPr>
            <w:tcW w:w="5333" w:type="dxa"/>
          </w:tcPr>
          <w:p w14:paraId="3D8B67DE" w14:textId="77777777" w:rsidR="006430FE" w:rsidRDefault="006430FE" w:rsidP="006430F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587648907"/>
              <w:placeholder>
                <w:docPart w:val="EEA6281D5ADA4D64A0B21C0BD58E7F36"/>
              </w:placeholder>
              <w:text/>
            </w:sdtPr>
            <w:sdtContent>
              <w:p w14:paraId="281C7422" w14:textId="77777777" w:rsidR="006430FE" w:rsidRPr="00470EE4" w:rsidRDefault="006430FE" w:rsidP="006430FE">
                <w:pPr>
                  <w:spacing w:line="276" w:lineRule="auto"/>
                  <w:jc w:val="center"/>
                  <w:rPr>
                    <w:rFonts w:ascii="Times New Roman" w:hAnsi="Times New Roman" w:cs="Times New Roman"/>
                    <w:b/>
                    <w:sz w:val="20"/>
                    <w:szCs w:val="20"/>
                  </w:rPr>
                </w:pPr>
                <w:r>
                  <w:rPr>
                    <w:rFonts w:ascii="Times New Roman" w:hAnsi="Times New Roman" w:cs="Times New Roman"/>
                    <w:b/>
                    <w:sz w:val="32"/>
                    <w:szCs w:val="20"/>
                  </w:rPr>
                  <w:t>1.403AP</w:t>
                </w:r>
              </w:p>
            </w:sdtContent>
          </w:sdt>
        </w:tc>
      </w:tr>
    </w:tbl>
    <w:p w14:paraId="269CE62E" w14:textId="77777777" w:rsidR="001065CB" w:rsidRPr="00554F29" w:rsidRDefault="001065CB" w:rsidP="00EE437D">
      <w:pPr>
        <w:pBdr>
          <w:top w:val="nil"/>
          <w:left w:val="nil"/>
          <w:bottom w:val="nil"/>
          <w:right w:val="nil"/>
          <w:between w:val="nil"/>
        </w:pBdr>
        <w:spacing w:before="93"/>
        <w:ind w:right="109"/>
        <w:rPr>
          <w:color w:val="000000"/>
          <w:sz w:val="28"/>
          <w:szCs w:val="28"/>
        </w:rPr>
      </w:pPr>
    </w:p>
    <w:p w14:paraId="6C374940" w14:textId="77777777" w:rsidR="001065CB" w:rsidRDefault="002C3C2F">
      <w:pPr>
        <w:pBdr>
          <w:top w:val="nil"/>
          <w:left w:val="nil"/>
          <w:bottom w:val="nil"/>
          <w:right w:val="nil"/>
          <w:between w:val="nil"/>
        </w:pBdr>
        <w:spacing w:before="4"/>
        <w:rPr>
          <w:color w:val="000000"/>
          <w:sz w:val="9"/>
          <w:szCs w:val="9"/>
        </w:rPr>
      </w:pPr>
      <w:r>
        <w:rPr>
          <w:noProof/>
        </w:rPr>
        <w:drawing>
          <wp:anchor distT="0" distB="0" distL="0" distR="0" simplePos="0" relativeHeight="251629056" behindDoc="0" locked="0" layoutInCell="1" hidden="0" allowOverlap="1" wp14:anchorId="70486E81" wp14:editId="429567EE">
            <wp:simplePos x="0" y="0"/>
            <wp:positionH relativeFrom="column">
              <wp:posOffset>2686050</wp:posOffset>
            </wp:positionH>
            <wp:positionV relativeFrom="paragraph">
              <wp:posOffset>93345</wp:posOffset>
            </wp:positionV>
            <wp:extent cx="768350" cy="890270"/>
            <wp:effectExtent l="0" t="0" r="0" b="0"/>
            <wp:wrapTopAndBottom distT="0" distB="0"/>
            <wp:docPr id="33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768350" cy="890270"/>
                    </a:xfrm>
                    <a:prstGeom prst="rect">
                      <a:avLst/>
                    </a:prstGeom>
                    <a:ln/>
                  </pic:spPr>
                </pic:pic>
              </a:graphicData>
            </a:graphic>
          </wp:anchor>
        </w:drawing>
      </w:r>
    </w:p>
    <w:p w14:paraId="20021496" w14:textId="77777777" w:rsidR="001065CB" w:rsidRDefault="002C3C2F">
      <w:pPr>
        <w:pBdr>
          <w:top w:val="nil"/>
          <w:left w:val="nil"/>
          <w:bottom w:val="nil"/>
          <w:right w:val="nil"/>
          <w:between w:val="nil"/>
        </w:pBdr>
        <w:spacing w:before="182"/>
        <w:ind w:left="2162"/>
        <w:rPr>
          <w:color w:val="000000"/>
          <w:sz w:val="21"/>
          <w:szCs w:val="21"/>
        </w:rPr>
      </w:pPr>
      <w:r>
        <w:rPr>
          <w:color w:val="1A1A1A"/>
          <w:sz w:val="21"/>
          <w:szCs w:val="21"/>
        </w:rPr>
        <w:t>Hickman County Schools Board Agenda Item Request</w:t>
      </w:r>
    </w:p>
    <w:p w14:paraId="0ADC8D8C" w14:textId="77777777" w:rsidR="001065CB" w:rsidRDefault="001065CB">
      <w:pPr>
        <w:pBdr>
          <w:top w:val="nil"/>
          <w:left w:val="nil"/>
          <w:bottom w:val="nil"/>
          <w:right w:val="nil"/>
          <w:between w:val="nil"/>
        </w:pBdr>
        <w:spacing w:before="2"/>
        <w:rPr>
          <w:color w:val="000000"/>
          <w:sz w:val="31"/>
          <w:szCs w:val="31"/>
        </w:rPr>
      </w:pPr>
    </w:p>
    <w:p w14:paraId="5022946E" w14:textId="07BB6E4E" w:rsidR="00BB55FB" w:rsidRDefault="002C3C2F" w:rsidP="00BB55FB">
      <w:pPr>
        <w:pBdr>
          <w:top w:val="nil"/>
          <w:left w:val="nil"/>
          <w:bottom w:val="nil"/>
          <w:right w:val="nil"/>
          <w:between w:val="nil"/>
        </w:pBdr>
        <w:tabs>
          <w:tab w:val="left" w:pos="2289"/>
          <w:tab w:val="left" w:pos="8150"/>
        </w:tabs>
        <w:spacing w:line="595" w:lineRule="auto"/>
        <w:jc w:val="both"/>
        <w:rPr>
          <w:color w:val="1A1A1A"/>
          <w:sz w:val="21"/>
          <w:szCs w:val="21"/>
          <w:u w:val="single"/>
        </w:rPr>
      </w:pPr>
      <w:r>
        <w:rPr>
          <w:color w:val="1A1A1A"/>
          <w:sz w:val="21"/>
          <w:szCs w:val="21"/>
        </w:rPr>
        <w:t>Date:</w:t>
      </w:r>
      <w:r w:rsidR="00BB55FB">
        <w:rPr>
          <w:color w:val="1A1A1A"/>
          <w:sz w:val="21"/>
          <w:szCs w:val="21"/>
        </w:rPr>
        <w:t xml:space="preserve">   </w:t>
      </w:r>
      <w:r>
        <w:rPr>
          <w:color w:val="1A1A1A"/>
          <w:sz w:val="21"/>
          <w:szCs w:val="21"/>
          <w:u w:val="single"/>
        </w:rPr>
        <w:tab/>
      </w:r>
    </w:p>
    <w:p w14:paraId="4A2ED92C" w14:textId="3DF74F4B" w:rsidR="000370E5" w:rsidRDefault="002C3C2F" w:rsidP="00BB55FB">
      <w:pPr>
        <w:pBdr>
          <w:top w:val="nil"/>
          <w:left w:val="nil"/>
          <w:bottom w:val="nil"/>
          <w:right w:val="nil"/>
          <w:between w:val="nil"/>
        </w:pBdr>
        <w:tabs>
          <w:tab w:val="left" w:pos="2289"/>
          <w:tab w:val="left" w:pos="8150"/>
        </w:tabs>
        <w:spacing w:line="595" w:lineRule="auto"/>
        <w:jc w:val="both"/>
        <w:rPr>
          <w:color w:val="666666"/>
          <w:sz w:val="21"/>
          <w:szCs w:val="21"/>
        </w:rPr>
      </w:pPr>
      <w:r>
        <w:rPr>
          <w:color w:val="1A1A1A"/>
          <w:sz w:val="21"/>
          <w:szCs w:val="21"/>
        </w:rPr>
        <w:t xml:space="preserve"> Name of School</w:t>
      </w:r>
      <w:r>
        <w:rPr>
          <w:color w:val="666666"/>
          <w:sz w:val="21"/>
          <w:szCs w:val="21"/>
        </w:rPr>
        <w:t>:</w:t>
      </w:r>
      <w:r w:rsidR="000370E5">
        <w:rPr>
          <w:color w:val="666666"/>
          <w:sz w:val="21"/>
          <w:szCs w:val="21"/>
        </w:rPr>
        <w:t xml:space="preserve"> </w:t>
      </w:r>
      <w:r w:rsidR="00301A4B">
        <w:rPr>
          <w:color w:val="666666"/>
          <w:sz w:val="21"/>
          <w:szCs w:val="21"/>
        </w:rPr>
        <w:t>_________________________________________________</w:t>
      </w:r>
      <w:proofErr w:type="gramStart"/>
      <w:r w:rsidR="00301A4B">
        <w:rPr>
          <w:color w:val="666666"/>
          <w:sz w:val="21"/>
          <w:szCs w:val="21"/>
        </w:rPr>
        <w:t>__</w:t>
      </w:r>
      <w:r w:rsidR="000370E5">
        <w:rPr>
          <w:color w:val="666666"/>
          <w:sz w:val="21"/>
          <w:szCs w:val="21"/>
        </w:rPr>
        <w:t xml:space="preserve"> </w:t>
      </w:r>
      <w:r w:rsidR="000370E5">
        <w:rPr>
          <w:color w:val="666666"/>
          <w:sz w:val="21"/>
          <w:szCs w:val="21"/>
        </w:rPr>
        <w:softHyphen/>
      </w:r>
      <w:r w:rsidR="000370E5">
        <w:rPr>
          <w:color w:val="666666"/>
          <w:sz w:val="21"/>
          <w:szCs w:val="21"/>
        </w:rPr>
        <w:softHyphen/>
      </w:r>
      <w:r w:rsidR="000370E5">
        <w:rPr>
          <w:color w:val="666666"/>
          <w:sz w:val="21"/>
          <w:szCs w:val="21"/>
        </w:rPr>
        <w:softHyphen/>
      </w:r>
      <w:r w:rsidR="000370E5">
        <w:rPr>
          <w:color w:val="666666"/>
          <w:sz w:val="21"/>
          <w:szCs w:val="21"/>
        </w:rPr>
        <w:softHyphen/>
      </w:r>
      <w:r w:rsidR="000370E5">
        <w:rPr>
          <w:color w:val="666666"/>
          <w:sz w:val="21"/>
          <w:szCs w:val="21"/>
        </w:rPr>
        <w:softHyphen/>
      </w:r>
      <w:r w:rsidR="000370E5">
        <w:rPr>
          <w:color w:val="666666"/>
          <w:sz w:val="21"/>
          <w:szCs w:val="21"/>
        </w:rPr>
        <w:softHyphen/>
      </w:r>
      <w:r w:rsidR="000370E5">
        <w:rPr>
          <w:color w:val="666666"/>
          <w:sz w:val="21"/>
          <w:szCs w:val="21"/>
        </w:rPr>
        <w:softHyphen/>
      </w:r>
      <w:r w:rsidR="000370E5">
        <w:rPr>
          <w:color w:val="666666"/>
          <w:sz w:val="21"/>
          <w:szCs w:val="21"/>
        </w:rPr>
        <w:softHyphen/>
      </w:r>
      <w:r w:rsidR="000370E5">
        <w:rPr>
          <w:color w:val="666666"/>
          <w:sz w:val="21"/>
          <w:szCs w:val="21"/>
        </w:rPr>
        <w:softHyphen/>
      </w:r>
      <w:r w:rsidR="000370E5">
        <w:rPr>
          <w:color w:val="666666"/>
          <w:sz w:val="21"/>
          <w:szCs w:val="21"/>
        </w:rPr>
        <w:softHyphen/>
      </w:r>
      <w:r w:rsidR="000370E5">
        <w:rPr>
          <w:color w:val="666666"/>
          <w:sz w:val="21"/>
          <w:szCs w:val="21"/>
        </w:rPr>
        <w:softHyphen/>
      </w:r>
      <w:r w:rsidR="000370E5">
        <w:rPr>
          <w:color w:val="666666"/>
          <w:sz w:val="21"/>
          <w:szCs w:val="21"/>
        </w:rPr>
        <w:softHyphen/>
      </w:r>
      <w:r w:rsidR="000370E5">
        <w:rPr>
          <w:color w:val="666666"/>
          <w:sz w:val="21"/>
          <w:szCs w:val="21"/>
        </w:rPr>
        <w:softHyphen/>
      </w:r>
      <w:r w:rsidR="000370E5">
        <w:rPr>
          <w:color w:val="666666"/>
          <w:sz w:val="21"/>
          <w:szCs w:val="21"/>
        </w:rPr>
        <w:softHyphen/>
      </w:r>
      <w:r w:rsidR="000370E5">
        <w:rPr>
          <w:color w:val="666666"/>
          <w:sz w:val="21"/>
          <w:szCs w:val="21"/>
        </w:rPr>
        <w:softHyphen/>
      </w:r>
      <w:r w:rsidR="000370E5">
        <w:rPr>
          <w:color w:val="666666"/>
          <w:sz w:val="21"/>
          <w:szCs w:val="21"/>
        </w:rPr>
        <w:softHyphen/>
      </w:r>
      <w:r w:rsidR="000370E5">
        <w:rPr>
          <w:color w:val="666666"/>
          <w:sz w:val="21"/>
          <w:szCs w:val="21"/>
        </w:rPr>
        <w:softHyphen/>
      </w:r>
      <w:r w:rsidR="000370E5">
        <w:rPr>
          <w:color w:val="666666"/>
          <w:sz w:val="21"/>
          <w:szCs w:val="21"/>
        </w:rPr>
        <w:softHyphen/>
      </w:r>
      <w:r w:rsidR="000370E5">
        <w:rPr>
          <w:color w:val="666666"/>
          <w:sz w:val="21"/>
          <w:szCs w:val="21"/>
        </w:rPr>
        <w:softHyphen/>
      </w:r>
      <w:r w:rsidR="000370E5">
        <w:rPr>
          <w:color w:val="666666"/>
          <w:sz w:val="21"/>
          <w:szCs w:val="21"/>
        </w:rPr>
        <w:softHyphen/>
      </w:r>
      <w:r w:rsidR="000370E5">
        <w:rPr>
          <w:color w:val="666666"/>
          <w:sz w:val="21"/>
          <w:szCs w:val="21"/>
        </w:rPr>
        <w:softHyphen/>
      </w:r>
      <w:r w:rsidR="000370E5">
        <w:rPr>
          <w:color w:val="666666"/>
          <w:sz w:val="21"/>
          <w:szCs w:val="21"/>
        </w:rPr>
        <w:softHyphen/>
      </w:r>
      <w:r w:rsidR="000370E5">
        <w:rPr>
          <w:color w:val="666666"/>
          <w:sz w:val="21"/>
          <w:szCs w:val="21"/>
        </w:rPr>
        <w:softHyphen/>
      </w:r>
      <w:r w:rsidR="000370E5">
        <w:rPr>
          <w:color w:val="666666"/>
          <w:sz w:val="21"/>
          <w:szCs w:val="21"/>
        </w:rPr>
        <w:softHyphen/>
      </w:r>
      <w:r w:rsidR="000370E5">
        <w:rPr>
          <w:color w:val="666666"/>
          <w:sz w:val="21"/>
          <w:szCs w:val="21"/>
        </w:rPr>
        <w:softHyphen/>
      </w:r>
      <w:proofErr w:type="gramEnd"/>
      <w:r>
        <w:rPr>
          <w:color w:val="666666"/>
          <w:sz w:val="21"/>
          <w:szCs w:val="21"/>
        </w:rPr>
        <w:t xml:space="preserve">      </w:t>
      </w:r>
      <w:r w:rsidR="000370E5">
        <w:rPr>
          <w:color w:val="666666"/>
          <w:sz w:val="21"/>
          <w:szCs w:val="21"/>
          <w:u w:val="single"/>
        </w:rPr>
        <w:t xml:space="preserve"> </w:t>
      </w:r>
      <w:r>
        <w:rPr>
          <w:color w:val="666666"/>
          <w:sz w:val="21"/>
          <w:szCs w:val="21"/>
        </w:rPr>
        <w:t xml:space="preserve">                                                                                           </w:t>
      </w:r>
    </w:p>
    <w:p w14:paraId="30DB7164" w14:textId="2DC457E7" w:rsidR="00BB55FB" w:rsidRDefault="002C3C2F" w:rsidP="00BB55FB">
      <w:pPr>
        <w:pBdr>
          <w:top w:val="nil"/>
          <w:left w:val="nil"/>
          <w:bottom w:val="nil"/>
          <w:right w:val="nil"/>
          <w:between w:val="nil"/>
        </w:pBdr>
        <w:tabs>
          <w:tab w:val="left" w:pos="2289"/>
          <w:tab w:val="left" w:pos="8150"/>
        </w:tabs>
        <w:spacing w:line="595" w:lineRule="auto"/>
        <w:jc w:val="both"/>
        <w:rPr>
          <w:color w:val="1A1A1A"/>
          <w:sz w:val="21"/>
          <w:szCs w:val="21"/>
          <w:u w:val="single"/>
        </w:rPr>
      </w:pPr>
      <w:r>
        <w:rPr>
          <w:color w:val="666666"/>
          <w:sz w:val="21"/>
          <w:szCs w:val="21"/>
        </w:rPr>
        <w:t xml:space="preserve"> </w:t>
      </w:r>
      <w:r>
        <w:rPr>
          <w:color w:val="1A1A1A"/>
          <w:sz w:val="21"/>
          <w:szCs w:val="21"/>
        </w:rPr>
        <w:t xml:space="preserve">Item </w:t>
      </w:r>
      <w:r w:rsidR="00BB55FB">
        <w:rPr>
          <w:color w:val="1A1A1A"/>
          <w:sz w:val="21"/>
          <w:szCs w:val="21"/>
        </w:rPr>
        <w:t>Request: _</w:t>
      </w:r>
      <w:r w:rsidR="00301A4B">
        <w:rPr>
          <w:color w:val="1A1A1A"/>
          <w:sz w:val="21"/>
          <w:szCs w:val="21"/>
        </w:rPr>
        <w:t>________________________________________________</w:t>
      </w:r>
      <w:r>
        <w:rPr>
          <w:color w:val="1A1A1A"/>
          <w:sz w:val="21"/>
          <w:szCs w:val="21"/>
          <w:u w:val="single"/>
        </w:rPr>
        <w:t xml:space="preserve"> </w:t>
      </w:r>
    </w:p>
    <w:p w14:paraId="024E585C" w14:textId="71A68FE5" w:rsidR="001065CB" w:rsidRDefault="00BB55FB" w:rsidP="00BB55FB">
      <w:pPr>
        <w:pBdr>
          <w:top w:val="nil"/>
          <w:left w:val="nil"/>
          <w:bottom w:val="nil"/>
          <w:right w:val="nil"/>
          <w:between w:val="nil"/>
        </w:pBdr>
        <w:tabs>
          <w:tab w:val="left" w:pos="2289"/>
          <w:tab w:val="left" w:pos="8150"/>
        </w:tabs>
        <w:spacing w:line="595" w:lineRule="auto"/>
        <w:jc w:val="both"/>
        <w:rPr>
          <w:color w:val="1A1A1A"/>
          <w:sz w:val="21"/>
          <w:szCs w:val="21"/>
        </w:rPr>
      </w:pPr>
      <w:r>
        <w:rPr>
          <w:color w:val="1A1A1A"/>
          <w:sz w:val="21"/>
          <w:szCs w:val="21"/>
        </w:rPr>
        <w:t>Explanation: _</w:t>
      </w:r>
      <w:r w:rsidR="00301A4B">
        <w:rPr>
          <w:color w:val="1A1A1A"/>
          <w:sz w:val="21"/>
          <w:szCs w:val="21"/>
        </w:rPr>
        <w:t>_________________________________________________________________________________________________________________________________________________________________________________________________</w:t>
      </w:r>
      <w:r>
        <w:rPr>
          <w:color w:val="1A1A1A"/>
          <w:sz w:val="21"/>
          <w:szCs w:val="21"/>
        </w:rPr>
        <w:t>____________________________________________________</w:t>
      </w:r>
    </w:p>
    <w:p w14:paraId="79286004" w14:textId="77777777" w:rsidR="00301A4B" w:rsidRDefault="00301A4B" w:rsidP="000370E5">
      <w:pPr>
        <w:pBdr>
          <w:top w:val="nil"/>
          <w:left w:val="nil"/>
          <w:bottom w:val="nil"/>
          <w:right w:val="nil"/>
          <w:between w:val="nil"/>
        </w:pBdr>
        <w:tabs>
          <w:tab w:val="left" w:pos="2289"/>
          <w:tab w:val="left" w:pos="8150"/>
        </w:tabs>
        <w:spacing w:line="595" w:lineRule="auto"/>
        <w:ind w:left="128" w:right="1506"/>
        <w:jc w:val="both"/>
        <w:rPr>
          <w:color w:val="1A1A1A"/>
          <w:sz w:val="21"/>
          <w:szCs w:val="21"/>
        </w:rPr>
      </w:pPr>
    </w:p>
    <w:p w14:paraId="02322170" w14:textId="19788EE0" w:rsidR="00301A4B" w:rsidRDefault="00301A4B" w:rsidP="00BB55FB">
      <w:pPr>
        <w:pBdr>
          <w:top w:val="nil"/>
          <w:left w:val="nil"/>
          <w:bottom w:val="nil"/>
          <w:right w:val="nil"/>
          <w:between w:val="nil"/>
        </w:pBdr>
        <w:tabs>
          <w:tab w:val="left" w:pos="2289"/>
          <w:tab w:val="left" w:pos="8150"/>
        </w:tabs>
        <w:spacing w:line="595" w:lineRule="auto"/>
        <w:jc w:val="both"/>
        <w:rPr>
          <w:color w:val="1A1A1A"/>
          <w:sz w:val="21"/>
          <w:szCs w:val="21"/>
        </w:rPr>
      </w:pPr>
      <w:r>
        <w:rPr>
          <w:color w:val="1A1A1A"/>
          <w:sz w:val="21"/>
          <w:szCs w:val="21"/>
        </w:rPr>
        <w:t>Attachments (if necessary and appropriate):</w:t>
      </w:r>
    </w:p>
    <w:p w14:paraId="4E29B0FE" w14:textId="67F00838" w:rsidR="00301A4B" w:rsidRDefault="00301A4B" w:rsidP="00BB55FB">
      <w:pPr>
        <w:pBdr>
          <w:top w:val="nil"/>
          <w:left w:val="nil"/>
          <w:bottom w:val="nil"/>
          <w:right w:val="nil"/>
          <w:between w:val="nil"/>
        </w:pBdr>
        <w:tabs>
          <w:tab w:val="left" w:pos="2289"/>
          <w:tab w:val="left" w:pos="8150"/>
        </w:tabs>
        <w:spacing w:line="595" w:lineRule="auto"/>
        <w:rPr>
          <w:color w:val="1A1A1A"/>
          <w:sz w:val="21"/>
          <w:szCs w:val="21"/>
        </w:rPr>
      </w:pPr>
      <w:r>
        <w:rPr>
          <w:color w:val="1A1A1A"/>
          <w:sz w:val="21"/>
          <w:szCs w:val="21"/>
        </w:rPr>
        <w:t xml:space="preserve">Signature of Person requesting to be placed on the </w:t>
      </w:r>
      <w:r w:rsidR="00BB55FB">
        <w:rPr>
          <w:color w:val="1A1A1A"/>
          <w:sz w:val="21"/>
          <w:szCs w:val="21"/>
        </w:rPr>
        <w:t>agenda: _</w:t>
      </w:r>
      <w:r>
        <w:rPr>
          <w:color w:val="1A1A1A"/>
          <w:sz w:val="21"/>
          <w:szCs w:val="21"/>
        </w:rPr>
        <w:t>______________________</w:t>
      </w:r>
      <w:r w:rsidR="00BB55FB">
        <w:rPr>
          <w:color w:val="1A1A1A"/>
          <w:sz w:val="21"/>
          <w:szCs w:val="21"/>
        </w:rPr>
        <w:t>_______</w:t>
      </w:r>
    </w:p>
    <w:p w14:paraId="66FDF576" w14:textId="5BBAC6FB" w:rsidR="00BB55FB" w:rsidRDefault="00BB55FB" w:rsidP="00BB55FB">
      <w:pPr>
        <w:pBdr>
          <w:top w:val="nil"/>
          <w:left w:val="nil"/>
          <w:bottom w:val="nil"/>
          <w:right w:val="nil"/>
          <w:between w:val="nil"/>
        </w:pBdr>
        <w:tabs>
          <w:tab w:val="left" w:pos="2289"/>
          <w:tab w:val="left" w:pos="8150"/>
        </w:tabs>
        <w:spacing w:line="595" w:lineRule="auto"/>
        <w:rPr>
          <w:color w:val="000000"/>
          <w:sz w:val="21"/>
          <w:szCs w:val="21"/>
        </w:rPr>
      </w:pPr>
      <w:r>
        <w:rPr>
          <w:color w:val="1A1A1A"/>
          <w:sz w:val="21"/>
          <w:szCs w:val="21"/>
        </w:rPr>
        <w:t>Signature of Building Principal or Director of Schools: ___________________________________</w:t>
      </w:r>
    </w:p>
    <w:p w14:paraId="12A08011" w14:textId="77777777" w:rsidR="001065CB" w:rsidRDefault="002C3C2F" w:rsidP="00BB55FB">
      <w:pPr>
        <w:pBdr>
          <w:top w:val="nil"/>
          <w:left w:val="nil"/>
          <w:bottom w:val="nil"/>
          <w:right w:val="nil"/>
          <w:between w:val="nil"/>
        </w:pBdr>
        <w:spacing w:before="1"/>
        <w:rPr>
          <w:color w:val="000000"/>
          <w:sz w:val="10"/>
          <w:szCs w:val="10"/>
        </w:rPr>
      </w:pPr>
      <w:r>
        <w:rPr>
          <w:noProof/>
        </w:rPr>
        <mc:AlternateContent>
          <mc:Choice Requires="wps">
            <w:drawing>
              <wp:anchor distT="0" distB="0" distL="0" distR="0" simplePos="0" relativeHeight="251637760" behindDoc="0" locked="0" layoutInCell="1" hidden="0" allowOverlap="1" wp14:anchorId="72B228B0" wp14:editId="1392F0FB">
                <wp:simplePos x="0" y="0"/>
                <wp:positionH relativeFrom="column">
                  <wp:posOffset>76200</wp:posOffset>
                </wp:positionH>
                <wp:positionV relativeFrom="paragraph">
                  <wp:posOffset>88900</wp:posOffset>
                </wp:positionV>
                <wp:extent cx="0" cy="12700"/>
                <wp:effectExtent l="0" t="0" r="0" b="0"/>
                <wp:wrapTopAndBottom distT="0" distB="0"/>
                <wp:docPr id="286" name="Straight Arrow Connector 286"/>
                <wp:cNvGraphicFramePr/>
                <a:graphic xmlns:a="http://schemas.openxmlformats.org/drawingml/2006/main">
                  <a:graphicData uri="http://schemas.microsoft.com/office/word/2010/wordprocessingShape">
                    <wps:wsp>
                      <wps:cNvCnPr/>
                      <wps:spPr>
                        <a:xfrm>
                          <a:off x="2368168" y="3780000"/>
                          <a:ext cx="5955665" cy="0"/>
                        </a:xfrm>
                        <a:prstGeom prst="straightConnector1">
                          <a:avLst/>
                        </a:prstGeom>
                        <a:noFill/>
                        <a:ln w="12175" cap="flat" cmpd="sng">
                          <a:solidFill>
                            <a:srgbClr val="484848"/>
                          </a:solidFill>
                          <a:prstDash val="solid"/>
                          <a:round/>
                          <a:headEnd type="none" w="med" len="med"/>
                          <a:tailEnd type="none" w="med" len="med"/>
                        </a:ln>
                      </wps:spPr>
                      <wps:bodyPr/>
                    </wps:wsp>
                  </a:graphicData>
                </a:graphic>
              </wp:anchor>
            </w:drawing>
          </mc:Choice>
          <mc:Fallback>
            <w:pict>
              <v:shape w14:anchorId="73A34989" id="Straight Arrow Connector 286" o:spid="_x0000_s1026" type="#_x0000_t32" style="position:absolute;margin-left:6pt;margin-top:7pt;width:0;height:1pt;z-index:25163776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" strokecolor="#484848" strokeweight=".33819mm">
                <w10:wrap type="topAndBottom"/>
              </v:shape>
            </w:pict>
          </mc:Fallback>
        </mc:AlternateContent>
      </w:r>
    </w:p>
    <w:p w14:paraId="7EE31C1D" w14:textId="77777777" w:rsidR="001065CB" w:rsidRDefault="002C3C2F" w:rsidP="00301A4B">
      <w:pPr>
        <w:rPr>
          <w:color w:val="000000"/>
          <w:sz w:val="27"/>
          <w:szCs w:val="27"/>
        </w:rPr>
        <w:sectPr w:rsidR="001065CB">
          <w:pgSz w:w="12240" w:h="15840"/>
          <w:pgMar w:top="1500" w:right="1280" w:bottom="280" w:left="1300" w:header="720" w:footer="720" w:gutter="0"/>
          <w:cols w:space="720"/>
        </w:sectPr>
      </w:pPr>
      <w:r>
        <w:rPr>
          <w:noProof/>
        </w:rPr>
        <mc:AlternateContent>
          <mc:Choice Requires="wps">
            <w:drawing>
              <wp:anchor distT="0" distB="0" distL="0" distR="0" simplePos="0" relativeHeight="251645952" behindDoc="0" locked="0" layoutInCell="1" hidden="0" allowOverlap="1" wp14:anchorId="7520AF10" wp14:editId="7877D64C">
                <wp:simplePos x="0" y="0"/>
                <wp:positionH relativeFrom="column">
                  <wp:posOffset>76200</wp:posOffset>
                </wp:positionH>
                <wp:positionV relativeFrom="paragraph">
                  <wp:posOffset>215900</wp:posOffset>
                </wp:positionV>
                <wp:extent cx="0" cy="12700"/>
                <wp:effectExtent l="0" t="0" r="0" b="0"/>
                <wp:wrapTopAndBottom distT="0" distB="0"/>
                <wp:docPr id="261" name="Straight Arrow Connector 261"/>
                <wp:cNvGraphicFramePr/>
                <a:graphic xmlns:a="http://schemas.openxmlformats.org/drawingml/2006/main">
                  <a:graphicData uri="http://schemas.microsoft.com/office/word/2010/wordprocessingShape">
                    <wps:wsp>
                      <wps:cNvCnPr/>
                      <wps:spPr>
                        <a:xfrm>
                          <a:off x="3187953" y="3780000"/>
                          <a:ext cx="4316095" cy="0"/>
                        </a:xfrm>
                        <a:prstGeom prst="straightConnector1">
                          <a:avLst/>
                        </a:prstGeom>
                        <a:noFill/>
                        <a:ln w="9525" cap="flat" cmpd="sng">
                          <a:solidFill>
                            <a:srgbClr val="2F2F2F"/>
                          </a:solidFill>
                          <a:prstDash val="solid"/>
                          <a:round/>
                          <a:headEnd type="none" w="med" len="med"/>
                          <a:tailEnd type="none" w="med" len="med"/>
                        </a:ln>
                      </wps:spPr>
                      <wps:bodyPr/>
                    </wps:wsp>
                  </a:graphicData>
                </a:graphic>
              </wp:anchor>
            </w:drawing>
          </mc:Choice>
          <mc:Fallback>
            <w:pict>
              <v:shape w14:anchorId="3E14E69C" id="Straight Arrow Connector 261" o:spid="_x0000_s1026" type="#_x0000_t32" style="position:absolute;margin-left:6pt;margin-top:17pt;width:0;height:1pt;z-index:25164595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" strokecolor="#2f2f2f">
                <w10:wrap type="topAndBottom"/>
              </v:shape>
            </w:pict>
          </mc:Fallback>
        </mc:AlternateContent>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6430FE" w:rsidRPr="000C67FF" w14:paraId="30E276AC" w14:textId="77777777" w:rsidTr="006430FE">
        <w:trPr>
          <w:trHeight w:val="840"/>
        </w:trPr>
        <w:tc>
          <w:tcPr>
            <w:tcW w:w="10530" w:type="dxa"/>
            <w:gridSpan w:val="2"/>
          </w:tcPr>
          <w:p w14:paraId="69BA7334" w14:textId="77777777" w:rsidR="006430FE" w:rsidRPr="000C67FF" w:rsidRDefault="006430FE" w:rsidP="006430F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6430FE" w:rsidRPr="00470EE4" w14:paraId="4724331C" w14:textId="77777777" w:rsidTr="006430FE">
        <w:trPr>
          <w:trHeight w:val="620"/>
        </w:trPr>
        <w:tc>
          <w:tcPr>
            <w:tcW w:w="5197" w:type="dxa"/>
          </w:tcPr>
          <w:sdt>
            <w:sdtPr>
              <w:rPr>
                <w:rFonts w:ascii="Times New Roman" w:hAnsi="Times New Roman" w:cs="Times New Roman"/>
                <w:b/>
                <w:sz w:val="32"/>
                <w:szCs w:val="36"/>
              </w:rPr>
              <w:alias w:val="Policy Title"/>
              <w:tag w:val="PolicyTitle"/>
              <w:id w:val="773215607"/>
              <w:placeholder>
                <w:docPart w:val="9FAB334D1D064030A8781D37FC75E5FF"/>
              </w:placeholder>
              <w:text w:multiLine="1"/>
            </w:sdtPr>
            <w:sdtContent>
              <w:p w14:paraId="7AEF63B8" w14:textId="77777777" w:rsidR="006430FE" w:rsidRPr="000C67FF" w:rsidRDefault="006430FE" w:rsidP="006430FE">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Appeals to and Appearances Before the Board</w:t>
                </w:r>
              </w:p>
            </w:sdtContent>
          </w:sdt>
        </w:tc>
        <w:tc>
          <w:tcPr>
            <w:tcW w:w="5333" w:type="dxa"/>
          </w:tcPr>
          <w:p w14:paraId="4CD195BC" w14:textId="77777777" w:rsidR="006430FE" w:rsidRDefault="006430FE" w:rsidP="006430F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261805367"/>
              <w:placeholder>
                <w:docPart w:val="3D81F50CD91644B8A94F60FB13FD1C7F"/>
              </w:placeholder>
              <w:text/>
            </w:sdtPr>
            <w:sdtContent>
              <w:p w14:paraId="1F6A2BEF" w14:textId="77777777" w:rsidR="006430FE" w:rsidRPr="00470EE4" w:rsidRDefault="006430FE" w:rsidP="006430FE">
                <w:pPr>
                  <w:spacing w:line="276" w:lineRule="auto"/>
                  <w:jc w:val="center"/>
                  <w:rPr>
                    <w:rFonts w:ascii="Times New Roman" w:hAnsi="Times New Roman" w:cs="Times New Roman"/>
                    <w:b/>
                    <w:sz w:val="20"/>
                    <w:szCs w:val="20"/>
                  </w:rPr>
                </w:pPr>
                <w:r>
                  <w:rPr>
                    <w:rFonts w:ascii="Times New Roman" w:hAnsi="Times New Roman" w:cs="Times New Roman"/>
                    <w:b/>
                    <w:sz w:val="32"/>
                    <w:szCs w:val="20"/>
                  </w:rPr>
                  <w:t>1.404AP</w:t>
                </w:r>
              </w:p>
            </w:sdtContent>
          </w:sdt>
        </w:tc>
      </w:tr>
    </w:tbl>
    <w:p w14:paraId="52C9975B" w14:textId="77777777" w:rsidR="001065CB" w:rsidRDefault="001065CB" w:rsidP="002411FE">
      <w:pPr>
        <w:spacing w:before="73"/>
        <w:ind w:right="117"/>
        <w:rPr>
          <w:rFonts w:ascii="Times New Roman" w:eastAsia="Times New Roman" w:hAnsi="Times New Roman" w:cs="Times New Roman"/>
          <w:sz w:val="23"/>
          <w:szCs w:val="23"/>
        </w:rPr>
      </w:pPr>
    </w:p>
    <w:p w14:paraId="1AC06443" w14:textId="77777777" w:rsidR="001065CB" w:rsidRDefault="001065CB">
      <w:pPr>
        <w:pBdr>
          <w:top w:val="nil"/>
          <w:left w:val="nil"/>
          <w:bottom w:val="nil"/>
          <w:right w:val="nil"/>
          <w:between w:val="nil"/>
        </w:pBdr>
        <w:spacing w:before="2"/>
        <w:rPr>
          <w:rFonts w:ascii="Times New Roman" w:eastAsia="Times New Roman" w:hAnsi="Times New Roman" w:cs="Times New Roman"/>
          <w:color w:val="000000"/>
          <w:sz w:val="17"/>
          <w:szCs w:val="17"/>
        </w:rPr>
      </w:pPr>
    </w:p>
    <w:p w14:paraId="61D32EE3" w14:textId="77777777" w:rsidR="001065CB" w:rsidRDefault="002C3C2F">
      <w:pPr>
        <w:spacing w:before="93"/>
      </w:pPr>
      <w:r>
        <w:rPr>
          <w:color w:val="181818"/>
        </w:rPr>
        <w:t>Request to Appear before the Hickman County Board of Education</w:t>
      </w:r>
    </w:p>
    <w:p w14:paraId="7DBA9E6A" w14:textId="77777777" w:rsidR="001065CB" w:rsidRDefault="001065CB">
      <w:pPr>
        <w:pBdr>
          <w:top w:val="nil"/>
          <w:left w:val="nil"/>
          <w:bottom w:val="nil"/>
          <w:right w:val="nil"/>
          <w:between w:val="nil"/>
        </w:pBdr>
        <w:spacing w:before="5"/>
        <w:rPr>
          <w:color w:val="000000"/>
          <w:sz w:val="25"/>
          <w:szCs w:val="25"/>
        </w:rPr>
      </w:pPr>
    </w:p>
    <w:p w14:paraId="7B5C548C" w14:textId="77777777" w:rsidR="001065CB" w:rsidRDefault="002C3C2F">
      <w:pPr>
        <w:spacing w:before="1" w:line="256" w:lineRule="auto"/>
        <w:ind w:right="185"/>
        <w:rPr>
          <w:color w:val="181818"/>
        </w:rPr>
      </w:pPr>
      <w:r>
        <w:rPr>
          <w:color w:val="181818"/>
        </w:rPr>
        <w:t>The Board of Education has added a period of public comment to each board meeting for a period not longer than 15 minutes, with each speaker being allocated 3 minutes each.</w:t>
      </w:r>
    </w:p>
    <w:p w14:paraId="20246B6F" w14:textId="77777777" w:rsidR="001065CB" w:rsidRDefault="001065CB">
      <w:pPr>
        <w:spacing w:before="1" w:line="256" w:lineRule="auto"/>
        <w:ind w:right="185"/>
        <w:rPr>
          <w:color w:val="181818"/>
        </w:rPr>
      </w:pPr>
    </w:p>
    <w:p w14:paraId="303A3C72" w14:textId="77777777" w:rsidR="001065CB" w:rsidRDefault="002C3C2F">
      <w:pPr>
        <w:spacing w:before="1" w:line="256" w:lineRule="auto"/>
        <w:ind w:right="185"/>
      </w:pPr>
      <w:r>
        <w:rPr>
          <w:color w:val="181818"/>
        </w:rPr>
        <w:t>A sign-up sheet will be available one hour prior to each regular board meeting for those requesting to speak to write their name and address.</w:t>
      </w:r>
    </w:p>
    <w:p w14:paraId="452DA0F4" w14:textId="77777777" w:rsidR="001065CB" w:rsidRDefault="001065CB">
      <w:pPr>
        <w:pBdr>
          <w:top w:val="nil"/>
          <w:left w:val="nil"/>
          <w:bottom w:val="nil"/>
          <w:right w:val="nil"/>
          <w:between w:val="nil"/>
        </w:pBdr>
        <w:rPr>
          <w:color w:val="000000"/>
          <w:sz w:val="24"/>
          <w:szCs w:val="24"/>
        </w:rPr>
      </w:pPr>
    </w:p>
    <w:p w14:paraId="02848BAF" w14:textId="77777777" w:rsidR="001065CB" w:rsidRDefault="002C3C2F">
      <w:pPr>
        <w:pBdr>
          <w:top w:val="nil"/>
          <w:left w:val="nil"/>
          <w:bottom w:val="nil"/>
          <w:right w:val="nil"/>
          <w:between w:val="nil"/>
        </w:pBdr>
        <w:rPr>
          <w:color w:val="000000"/>
        </w:rPr>
      </w:pPr>
      <w:r>
        <w:rPr>
          <w:color w:val="000000"/>
        </w:rPr>
        <w:t>The Board Chair will recognize speakers.</w:t>
      </w:r>
    </w:p>
    <w:p w14:paraId="31EF604A" w14:textId="77777777" w:rsidR="001065CB" w:rsidRDefault="002C3C2F">
      <w:pPr>
        <w:widowControl/>
        <w:rPr>
          <w:sz w:val="20"/>
          <w:szCs w:val="20"/>
        </w:rPr>
      </w:pPr>
      <w:r>
        <w:br w:type="page"/>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6430FE" w:rsidRPr="000C67FF" w14:paraId="0B1A2241" w14:textId="77777777" w:rsidTr="006430FE">
        <w:trPr>
          <w:trHeight w:val="840"/>
        </w:trPr>
        <w:tc>
          <w:tcPr>
            <w:tcW w:w="10530" w:type="dxa"/>
            <w:gridSpan w:val="2"/>
          </w:tcPr>
          <w:p w14:paraId="474DB4B3" w14:textId="77777777" w:rsidR="006430FE" w:rsidRPr="000C67FF" w:rsidRDefault="006430FE" w:rsidP="006430F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6430FE" w:rsidRPr="00470EE4" w14:paraId="09E8938D" w14:textId="77777777" w:rsidTr="006430FE">
        <w:trPr>
          <w:trHeight w:val="620"/>
        </w:trPr>
        <w:tc>
          <w:tcPr>
            <w:tcW w:w="5197" w:type="dxa"/>
          </w:tcPr>
          <w:sdt>
            <w:sdtPr>
              <w:rPr>
                <w:rFonts w:ascii="Times New Roman" w:hAnsi="Times New Roman" w:cs="Times New Roman"/>
                <w:b/>
                <w:sz w:val="32"/>
                <w:szCs w:val="36"/>
              </w:rPr>
              <w:alias w:val="Policy Title"/>
              <w:tag w:val="PolicyTitle"/>
              <w:id w:val="1150642340"/>
              <w:placeholder>
                <w:docPart w:val="42FDABFA119E4227B973628781A711C2"/>
              </w:placeholder>
              <w:text w:multiLine="1"/>
            </w:sdtPr>
            <w:sdtContent>
              <w:p w14:paraId="04A0C852" w14:textId="77777777" w:rsidR="006430FE" w:rsidRPr="000C67FF" w:rsidRDefault="006430FE" w:rsidP="006430FE">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School District Records</w:t>
                </w:r>
              </w:p>
            </w:sdtContent>
          </w:sdt>
        </w:tc>
        <w:tc>
          <w:tcPr>
            <w:tcW w:w="5333" w:type="dxa"/>
          </w:tcPr>
          <w:p w14:paraId="2731A7D0" w14:textId="77777777" w:rsidR="006430FE" w:rsidRDefault="006430FE" w:rsidP="006430F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491243372"/>
              <w:placeholder>
                <w:docPart w:val="10016233520F42B6A78595DBB4D3ACA8"/>
              </w:placeholder>
              <w:text/>
            </w:sdtPr>
            <w:sdtContent>
              <w:p w14:paraId="36FFAEFB" w14:textId="77777777" w:rsidR="006430FE" w:rsidRPr="00470EE4" w:rsidRDefault="006430FE" w:rsidP="006430FE">
                <w:pPr>
                  <w:spacing w:line="276" w:lineRule="auto"/>
                  <w:jc w:val="center"/>
                  <w:rPr>
                    <w:rFonts w:ascii="Times New Roman" w:hAnsi="Times New Roman" w:cs="Times New Roman"/>
                    <w:b/>
                    <w:sz w:val="20"/>
                    <w:szCs w:val="20"/>
                  </w:rPr>
                </w:pPr>
                <w:r>
                  <w:rPr>
                    <w:rFonts w:ascii="Times New Roman" w:hAnsi="Times New Roman" w:cs="Times New Roman"/>
                    <w:b/>
                    <w:sz w:val="32"/>
                    <w:szCs w:val="20"/>
                  </w:rPr>
                  <w:t>1.407AP</w:t>
                </w:r>
              </w:p>
            </w:sdtContent>
          </w:sdt>
        </w:tc>
      </w:tr>
    </w:tbl>
    <w:p w14:paraId="3A713CD3" w14:textId="77777777" w:rsidR="001065CB" w:rsidRPr="002411FE" w:rsidRDefault="001065CB">
      <w:pPr>
        <w:pBdr>
          <w:top w:val="nil"/>
          <w:left w:val="nil"/>
          <w:bottom w:val="nil"/>
          <w:right w:val="nil"/>
          <w:between w:val="nil"/>
        </w:pBdr>
        <w:spacing w:before="10"/>
        <w:rPr>
          <w:color w:val="000000"/>
          <w:sz w:val="32"/>
          <w:szCs w:val="32"/>
        </w:rPr>
      </w:pPr>
    </w:p>
    <w:p w14:paraId="253731C3" w14:textId="77777777" w:rsidR="001065CB" w:rsidRDefault="002C3C2F">
      <w:pPr>
        <w:pBdr>
          <w:top w:val="nil"/>
          <w:left w:val="nil"/>
          <w:bottom w:val="nil"/>
          <w:right w:val="nil"/>
          <w:between w:val="nil"/>
        </w:pBdr>
        <w:spacing w:before="1" w:line="268" w:lineRule="auto"/>
        <w:ind w:left="122" w:right="220" w:hanging="3"/>
        <w:rPr>
          <w:color w:val="000000"/>
          <w:sz w:val="21"/>
          <w:szCs w:val="21"/>
        </w:rPr>
      </w:pPr>
      <w:r>
        <w:rPr>
          <w:color w:val="131313"/>
          <w:sz w:val="21"/>
          <w:szCs w:val="21"/>
        </w:rPr>
        <w:t xml:space="preserve">Public Inspection Records of the District, except those specifically exempted by statute, are open to public inspection at the office of the superintendent of schools and other offices where records are stored throughout the </w:t>
      </w:r>
      <w:proofErr w:type="gramStart"/>
      <w:r>
        <w:rPr>
          <w:color w:val="131313"/>
          <w:sz w:val="21"/>
          <w:szCs w:val="21"/>
        </w:rPr>
        <w:t>District</w:t>
      </w:r>
      <w:proofErr w:type="gramEnd"/>
      <w:r>
        <w:rPr>
          <w:color w:val="131313"/>
          <w:sz w:val="21"/>
          <w:szCs w:val="21"/>
        </w:rPr>
        <w:t>.</w:t>
      </w:r>
    </w:p>
    <w:p w14:paraId="517CC7C7" w14:textId="77777777" w:rsidR="001065CB" w:rsidRDefault="001065CB">
      <w:pPr>
        <w:pBdr>
          <w:top w:val="nil"/>
          <w:left w:val="nil"/>
          <w:bottom w:val="nil"/>
          <w:right w:val="nil"/>
          <w:between w:val="nil"/>
        </w:pBdr>
        <w:spacing w:before="8"/>
        <w:rPr>
          <w:color w:val="000000"/>
          <w:sz w:val="23"/>
          <w:szCs w:val="23"/>
        </w:rPr>
      </w:pPr>
    </w:p>
    <w:p w14:paraId="3B08F123" w14:textId="77777777" w:rsidR="001065CB" w:rsidRDefault="002C3C2F">
      <w:pPr>
        <w:pBdr>
          <w:top w:val="nil"/>
          <w:left w:val="nil"/>
          <w:bottom w:val="nil"/>
          <w:right w:val="nil"/>
          <w:between w:val="nil"/>
        </w:pBdr>
        <w:ind w:left="124"/>
        <w:rPr>
          <w:color w:val="000000"/>
          <w:sz w:val="21"/>
          <w:szCs w:val="21"/>
        </w:rPr>
      </w:pPr>
      <w:r>
        <w:rPr>
          <w:color w:val="131313"/>
          <w:sz w:val="21"/>
          <w:szCs w:val="21"/>
        </w:rPr>
        <w:t>Examine/Obtain Copies</w:t>
      </w:r>
      <w:r>
        <w:rPr>
          <w:color w:val="4B4B4B"/>
          <w:sz w:val="21"/>
          <w:szCs w:val="21"/>
        </w:rPr>
        <w:t>:</w:t>
      </w:r>
    </w:p>
    <w:p w14:paraId="6117AF5E" w14:textId="77777777" w:rsidR="001065CB" w:rsidRDefault="001065CB">
      <w:pPr>
        <w:pBdr>
          <w:top w:val="nil"/>
          <w:left w:val="nil"/>
          <w:bottom w:val="nil"/>
          <w:right w:val="nil"/>
          <w:between w:val="nil"/>
        </w:pBdr>
        <w:spacing w:before="8"/>
        <w:rPr>
          <w:color w:val="000000"/>
          <w:sz w:val="25"/>
          <w:szCs w:val="25"/>
        </w:rPr>
      </w:pPr>
    </w:p>
    <w:p w14:paraId="64AF9950" w14:textId="77777777" w:rsidR="001065CB" w:rsidRDefault="002C3C2F">
      <w:pPr>
        <w:pBdr>
          <w:top w:val="nil"/>
          <w:left w:val="nil"/>
          <w:bottom w:val="nil"/>
          <w:right w:val="nil"/>
          <w:between w:val="nil"/>
        </w:pBdr>
        <w:spacing w:line="266" w:lineRule="auto"/>
        <w:ind w:left="127" w:hanging="4"/>
        <w:rPr>
          <w:color w:val="000000"/>
          <w:sz w:val="21"/>
          <w:szCs w:val="21"/>
        </w:rPr>
      </w:pPr>
      <w:r>
        <w:rPr>
          <w:color w:val="131313"/>
          <w:sz w:val="21"/>
          <w:szCs w:val="21"/>
        </w:rPr>
        <w:t>Requests to inspect or receive copies of records sha</w:t>
      </w:r>
      <w:r w:rsidR="009A3D07">
        <w:rPr>
          <w:color w:val="131313"/>
          <w:sz w:val="21"/>
          <w:szCs w:val="21"/>
        </w:rPr>
        <w:t xml:space="preserve">ll be submitted to </w:t>
      </w:r>
      <w:r w:rsidR="00A60CE9">
        <w:rPr>
          <w:color w:val="131313"/>
          <w:sz w:val="21"/>
          <w:szCs w:val="21"/>
        </w:rPr>
        <w:t xml:space="preserve">the student </w:t>
      </w:r>
      <w:proofErr w:type="gramStart"/>
      <w:r w:rsidR="00A60CE9">
        <w:rPr>
          <w:color w:val="131313"/>
          <w:sz w:val="21"/>
          <w:szCs w:val="21"/>
        </w:rPr>
        <w:t>data base</w:t>
      </w:r>
      <w:proofErr w:type="gramEnd"/>
      <w:r w:rsidR="00A60CE9">
        <w:rPr>
          <w:color w:val="131313"/>
          <w:sz w:val="21"/>
          <w:szCs w:val="21"/>
        </w:rPr>
        <w:t xml:space="preserve"> administrator</w:t>
      </w:r>
      <w:r>
        <w:rPr>
          <w:color w:val="131313"/>
          <w:sz w:val="21"/>
          <w:szCs w:val="21"/>
        </w:rPr>
        <w:t>, the district's public records request coordinator. Citizens requesting to inspect public records shall submit a records request form, along with a government issued photo identification card with the citizen's address.  The records request form can be submitted in person or through email.</w:t>
      </w:r>
    </w:p>
    <w:p w14:paraId="3F998F0B" w14:textId="77777777" w:rsidR="001065CB" w:rsidRDefault="001065CB">
      <w:pPr>
        <w:pBdr>
          <w:top w:val="nil"/>
          <w:left w:val="nil"/>
          <w:bottom w:val="nil"/>
          <w:right w:val="nil"/>
          <w:between w:val="nil"/>
        </w:pBdr>
        <w:spacing w:before="5"/>
        <w:rPr>
          <w:color w:val="000000"/>
          <w:sz w:val="23"/>
          <w:szCs w:val="23"/>
        </w:rPr>
      </w:pPr>
    </w:p>
    <w:p w14:paraId="011171F1" w14:textId="77777777" w:rsidR="001065CB" w:rsidRDefault="002C3C2F">
      <w:pPr>
        <w:pBdr>
          <w:top w:val="nil"/>
          <w:left w:val="nil"/>
          <w:bottom w:val="nil"/>
          <w:right w:val="nil"/>
          <w:between w:val="nil"/>
        </w:pBdr>
        <w:spacing w:line="271" w:lineRule="auto"/>
        <w:ind w:left="132"/>
        <w:rPr>
          <w:color w:val="000000"/>
          <w:sz w:val="21"/>
          <w:szCs w:val="21"/>
        </w:rPr>
      </w:pPr>
      <w:r>
        <w:rPr>
          <w:color w:val="131313"/>
          <w:sz w:val="21"/>
          <w:szCs w:val="21"/>
        </w:rPr>
        <w:t xml:space="preserve">A fee of $0.15 per page will be assessed to copy records and an invoice will be provided to the </w:t>
      </w:r>
      <w:proofErr w:type="gramStart"/>
      <w:r>
        <w:rPr>
          <w:color w:val="131313"/>
          <w:sz w:val="21"/>
          <w:szCs w:val="21"/>
        </w:rPr>
        <w:t>citizen</w:t>
      </w:r>
      <w:proofErr w:type="gramEnd"/>
      <w:r>
        <w:rPr>
          <w:color w:val="131313"/>
          <w:sz w:val="21"/>
          <w:szCs w:val="21"/>
        </w:rPr>
        <w:t xml:space="preserve"> detailing the charges.</w:t>
      </w:r>
    </w:p>
    <w:p w14:paraId="154CCEF8" w14:textId="77777777" w:rsidR="001065CB" w:rsidRDefault="001065CB">
      <w:pPr>
        <w:pBdr>
          <w:top w:val="nil"/>
          <w:left w:val="nil"/>
          <w:bottom w:val="nil"/>
          <w:right w:val="nil"/>
          <w:between w:val="nil"/>
        </w:pBdr>
        <w:rPr>
          <w:color w:val="000000"/>
        </w:rPr>
      </w:pPr>
    </w:p>
    <w:p w14:paraId="3EACBE36" w14:textId="77777777" w:rsidR="001065CB" w:rsidRDefault="001065CB">
      <w:pPr>
        <w:pBdr>
          <w:top w:val="nil"/>
          <w:left w:val="nil"/>
          <w:bottom w:val="nil"/>
          <w:right w:val="nil"/>
          <w:between w:val="nil"/>
        </w:pBdr>
        <w:spacing w:before="9"/>
        <w:rPr>
          <w:color w:val="000000"/>
          <w:sz w:val="24"/>
          <w:szCs w:val="24"/>
        </w:rPr>
      </w:pPr>
    </w:p>
    <w:p w14:paraId="0409F2DA" w14:textId="77777777" w:rsidR="001065CB" w:rsidRDefault="002C3C2F">
      <w:pPr>
        <w:pBdr>
          <w:top w:val="nil"/>
          <w:left w:val="nil"/>
          <w:bottom w:val="nil"/>
          <w:right w:val="nil"/>
          <w:between w:val="nil"/>
        </w:pBdr>
        <w:ind w:left="129"/>
        <w:rPr>
          <w:color w:val="000000"/>
          <w:sz w:val="21"/>
          <w:szCs w:val="21"/>
        </w:rPr>
        <w:sectPr w:rsidR="001065CB">
          <w:pgSz w:w="12240" w:h="15840"/>
          <w:pgMar w:top="1440" w:right="1300" w:bottom="280" w:left="1280" w:header="720" w:footer="720" w:gutter="0"/>
          <w:cols w:space="720"/>
        </w:sectPr>
      </w:pPr>
      <w:hyperlink r:id="rId12">
        <w:r>
          <w:rPr>
            <w:color w:val="0000FF"/>
            <w:sz w:val="21"/>
            <w:szCs w:val="21"/>
          </w:rPr>
          <w:t>Records Request Form</w:t>
        </w:r>
      </w:hyperlink>
    </w:p>
    <w:p w14:paraId="0CB64D18" w14:textId="77777777" w:rsidR="001065CB" w:rsidRDefault="001065CB">
      <w:pPr>
        <w:pBdr>
          <w:top w:val="nil"/>
          <w:left w:val="nil"/>
          <w:bottom w:val="nil"/>
          <w:right w:val="nil"/>
          <w:between w:val="nil"/>
        </w:pBdr>
        <w:spacing w:before="11"/>
        <w:rPr>
          <w:color w:val="000000"/>
          <w:sz w:val="14"/>
          <w:szCs w:val="14"/>
        </w:rPr>
      </w:pP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6430FE" w:rsidRPr="000C67FF" w14:paraId="6328FF78" w14:textId="77777777" w:rsidTr="006430FE">
        <w:trPr>
          <w:trHeight w:val="840"/>
        </w:trPr>
        <w:tc>
          <w:tcPr>
            <w:tcW w:w="10530" w:type="dxa"/>
            <w:gridSpan w:val="2"/>
          </w:tcPr>
          <w:p w14:paraId="48B85887" w14:textId="77777777" w:rsidR="006430FE" w:rsidRPr="000C67FF" w:rsidRDefault="006430FE" w:rsidP="006430FE">
            <w:pPr>
              <w:spacing w:line="276" w:lineRule="auto"/>
              <w:jc w:val="center"/>
              <w:rPr>
                <w:rFonts w:ascii="Times New Roman" w:hAnsi="Times New Roman" w:cs="Times New Roman"/>
                <w:b/>
                <w:sz w:val="32"/>
                <w:szCs w:val="32"/>
              </w:rPr>
            </w:pPr>
            <w:r>
              <w:rPr>
                <w:rStyle w:val="BoardTitle"/>
                <w:b/>
                <w:sz w:val="44"/>
              </w:rPr>
              <w:t>Hickman County School System</w:t>
            </w:r>
          </w:p>
        </w:tc>
      </w:tr>
      <w:tr w:rsidR="006430FE" w:rsidRPr="00470EE4" w14:paraId="33D02A3B" w14:textId="77777777" w:rsidTr="006430FE">
        <w:trPr>
          <w:trHeight w:val="620"/>
        </w:trPr>
        <w:tc>
          <w:tcPr>
            <w:tcW w:w="5197" w:type="dxa"/>
          </w:tcPr>
          <w:sdt>
            <w:sdtPr>
              <w:rPr>
                <w:rFonts w:ascii="Times New Roman" w:hAnsi="Times New Roman" w:cs="Times New Roman"/>
                <w:b/>
                <w:sz w:val="32"/>
                <w:szCs w:val="36"/>
              </w:rPr>
              <w:alias w:val="Policy Title"/>
              <w:tag w:val="PolicyTitle"/>
              <w:id w:val="486443892"/>
              <w:placeholder>
                <w:docPart w:val="3336046566CB49008C56CBCEA54E71CC"/>
              </w:placeholder>
              <w:text w:multiLine="1"/>
            </w:sdtPr>
            <w:sdtContent>
              <w:p w14:paraId="36DD82EC" w14:textId="77777777" w:rsidR="006430FE" w:rsidRPr="000C67FF" w:rsidRDefault="006430FE" w:rsidP="006430FE">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News Releases, News Conferences, and Interviews</w:t>
                </w:r>
              </w:p>
            </w:sdtContent>
          </w:sdt>
        </w:tc>
        <w:tc>
          <w:tcPr>
            <w:tcW w:w="5333" w:type="dxa"/>
          </w:tcPr>
          <w:p w14:paraId="6AF479E3" w14:textId="77777777" w:rsidR="006430FE" w:rsidRDefault="006430FE" w:rsidP="006430F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360313986"/>
              <w:placeholder>
                <w:docPart w:val="EE14AC36601049C0BDE85223E32CC691"/>
              </w:placeholder>
              <w:text/>
            </w:sdtPr>
            <w:sdtContent>
              <w:p w14:paraId="3FF4F7B8" w14:textId="77777777" w:rsidR="006430FE" w:rsidRPr="00470EE4" w:rsidRDefault="006430FE" w:rsidP="006430FE">
                <w:pPr>
                  <w:spacing w:line="276" w:lineRule="auto"/>
                  <w:jc w:val="center"/>
                  <w:rPr>
                    <w:rFonts w:ascii="Times New Roman" w:hAnsi="Times New Roman" w:cs="Times New Roman"/>
                    <w:b/>
                    <w:sz w:val="20"/>
                    <w:szCs w:val="20"/>
                  </w:rPr>
                </w:pPr>
                <w:r>
                  <w:rPr>
                    <w:rFonts w:ascii="Times New Roman" w:hAnsi="Times New Roman" w:cs="Times New Roman"/>
                    <w:b/>
                    <w:sz w:val="32"/>
                    <w:szCs w:val="20"/>
                  </w:rPr>
                  <w:t>1.503AP</w:t>
                </w:r>
              </w:p>
            </w:sdtContent>
          </w:sdt>
        </w:tc>
      </w:tr>
    </w:tbl>
    <w:p w14:paraId="53F0F1D9" w14:textId="77777777" w:rsidR="001065CB" w:rsidRDefault="001065CB" w:rsidP="002411FE">
      <w:pPr>
        <w:pBdr>
          <w:top w:val="nil"/>
          <w:left w:val="nil"/>
          <w:bottom w:val="nil"/>
          <w:right w:val="nil"/>
          <w:between w:val="nil"/>
        </w:pBdr>
        <w:spacing w:before="90"/>
        <w:ind w:right="111"/>
        <w:rPr>
          <w:rFonts w:ascii="Times New Roman" w:eastAsia="Times New Roman" w:hAnsi="Times New Roman" w:cs="Times New Roman"/>
          <w:color w:val="000000"/>
          <w:sz w:val="24"/>
          <w:szCs w:val="24"/>
        </w:rPr>
      </w:pPr>
    </w:p>
    <w:p w14:paraId="5D7AF88F" w14:textId="77777777" w:rsidR="001065CB" w:rsidRDefault="001065CB">
      <w:pPr>
        <w:pBdr>
          <w:top w:val="nil"/>
          <w:left w:val="nil"/>
          <w:bottom w:val="nil"/>
          <w:right w:val="nil"/>
          <w:between w:val="nil"/>
        </w:pBdr>
        <w:spacing w:before="10"/>
        <w:rPr>
          <w:rFonts w:ascii="Times New Roman" w:eastAsia="Times New Roman" w:hAnsi="Times New Roman" w:cs="Times New Roman"/>
          <w:color w:val="000000"/>
          <w:sz w:val="16"/>
          <w:szCs w:val="16"/>
        </w:rPr>
      </w:pPr>
    </w:p>
    <w:p w14:paraId="519E60E9" w14:textId="77777777" w:rsidR="001065CB" w:rsidRDefault="002C3C2F">
      <w:pPr>
        <w:pBdr>
          <w:top w:val="nil"/>
          <w:left w:val="nil"/>
          <w:bottom w:val="nil"/>
          <w:right w:val="nil"/>
          <w:between w:val="nil"/>
        </w:pBdr>
        <w:spacing w:before="93"/>
        <w:ind w:left="125" w:hanging="5"/>
        <w:rPr>
          <w:color w:val="000000"/>
          <w:sz w:val="21"/>
          <w:szCs w:val="21"/>
        </w:rPr>
      </w:pPr>
      <w:r>
        <w:rPr>
          <w:color w:val="0F0F0F"/>
          <w:sz w:val="21"/>
          <w:szCs w:val="21"/>
        </w:rPr>
        <w:t>The Director of Schools is the coordinator of the public information program in the district.</w:t>
      </w:r>
    </w:p>
    <w:p w14:paraId="43F8B81D" w14:textId="77777777" w:rsidR="001065CB" w:rsidRDefault="001065CB">
      <w:pPr>
        <w:pBdr>
          <w:top w:val="nil"/>
          <w:left w:val="nil"/>
          <w:bottom w:val="nil"/>
          <w:right w:val="nil"/>
          <w:between w:val="nil"/>
        </w:pBdr>
        <w:rPr>
          <w:color w:val="000000"/>
          <w:sz w:val="26"/>
          <w:szCs w:val="26"/>
        </w:rPr>
      </w:pPr>
    </w:p>
    <w:p w14:paraId="37BC18D6" w14:textId="77777777" w:rsidR="001065CB" w:rsidRDefault="002C3C2F">
      <w:pPr>
        <w:pBdr>
          <w:top w:val="nil"/>
          <w:left w:val="nil"/>
          <w:bottom w:val="nil"/>
          <w:right w:val="nil"/>
          <w:between w:val="nil"/>
        </w:pBdr>
        <w:spacing w:line="266" w:lineRule="auto"/>
        <w:ind w:left="121" w:right="129" w:firstLine="3"/>
        <w:rPr>
          <w:color w:val="000000"/>
          <w:sz w:val="21"/>
          <w:szCs w:val="21"/>
        </w:rPr>
      </w:pPr>
      <w:r>
        <w:rPr>
          <w:color w:val="0F0F0F"/>
          <w:sz w:val="21"/>
          <w:szCs w:val="21"/>
        </w:rPr>
        <w:t>The following procedures shall be followed by the principals and other Board employees in communicating the district's program to the public:</w:t>
      </w:r>
    </w:p>
    <w:p w14:paraId="46119D96" w14:textId="77777777" w:rsidR="001065CB" w:rsidRDefault="001065CB">
      <w:pPr>
        <w:pBdr>
          <w:top w:val="nil"/>
          <w:left w:val="nil"/>
          <w:bottom w:val="nil"/>
          <w:right w:val="nil"/>
          <w:between w:val="nil"/>
        </w:pBdr>
        <w:spacing w:before="8"/>
        <w:rPr>
          <w:color w:val="000000"/>
          <w:sz w:val="23"/>
          <w:szCs w:val="23"/>
        </w:rPr>
      </w:pPr>
    </w:p>
    <w:p w14:paraId="2CD76726" w14:textId="77777777" w:rsidR="001065CB" w:rsidRDefault="002C3C2F">
      <w:pPr>
        <w:numPr>
          <w:ilvl w:val="0"/>
          <w:numId w:val="38"/>
        </w:numPr>
        <w:pBdr>
          <w:top w:val="nil"/>
          <w:left w:val="nil"/>
          <w:bottom w:val="nil"/>
          <w:right w:val="nil"/>
          <w:between w:val="nil"/>
        </w:pBdr>
        <w:tabs>
          <w:tab w:val="left" w:pos="369"/>
        </w:tabs>
        <w:spacing w:before="1"/>
        <w:ind w:firstLine="0"/>
        <w:rPr>
          <w:color w:val="000000"/>
          <w:sz w:val="21"/>
          <w:szCs w:val="21"/>
        </w:rPr>
      </w:pPr>
      <w:r>
        <w:rPr>
          <w:color w:val="0F0F0F"/>
          <w:sz w:val="21"/>
          <w:szCs w:val="21"/>
        </w:rPr>
        <w:t xml:space="preserve">Information given shall be in terms readily understood by most </w:t>
      </w:r>
      <w:proofErr w:type="gramStart"/>
      <w:r>
        <w:rPr>
          <w:color w:val="0F0F0F"/>
          <w:sz w:val="21"/>
          <w:szCs w:val="21"/>
        </w:rPr>
        <w:t>persons</w:t>
      </w:r>
      <w:proofErr w:type="gramEnd"/>
      <w:r>
        <w:rPr>
          <w:color w:val="0F0F0F"/>
          <w:sz w:val="21"/>
          <w:szCs w:val="21"/>
        </w:rPr>
        <w:t>.</w:t>
      </w:r>
    </w:p>
    <w:p w14:paraId="5E9CE69C" w14:textId="77777777" w:rsidR="001065CB" w:rsidRDefault="001065CB">
      <w:pPr>
        <w:pBdr>
          <w:top w:val="nil"/>
          <w:left w:val="nil"/>
          <w:bottom w:val="nil"/>
          <w:right w:val="nil"/>
          <w:between w:val="nil"/>
        </w:pBdr>
        <w:spacing w:before="7"/>
        <w:rPr>
          <w:color w:val="000000"/>
          <w:sz w:val="25"/>
          <w:szCs w:val="25"/>
        </w:rPr>
      </w:pPr>
    </w:p>
    <w:p w14:paraId="4447C54A" w14:textId="77777777" w:rsidR="001065CB" w:rsidRDefault="002C3C2F">
      <w:pPr>
        <w:numPr>
          <w:ilvl w:val="0"/>
          <w:numId w:val="38"/>
        </w:numPr>
        <w:pBdr>
          <w:top w:val="nil"/>
          <w:left w:val="nil"/>
          <w:bottom w:val="nil"/>
          <w:right w:val="nil"/>
          <w:between w:val="nil"/>
        </w:pBdr>
        <w:tabs>
          <w:tab w:val="left" w:pos="364"/>
        </w:tabs>
        <w:ind w:left="363" w:hanging="244"/>
        <w:rPr>
          <w:color w:val="000000"/>
          <w:sz w:val="21"/>
          <w:szCs w:val="21"/>
        </w:rPr>
      </w:pPr>
      <w:r>
        <w:rPr>
          <w:color w:val="0F0F0F"/>
          <w:sz w:val="21"/>
          <w:szCs w:val="21"/>
        </w:rPr>
        <w:t>Information must be honest and factual.</w:t>
      </w:r>
    </w:p>
    <w:p w14:paraId="106880D3" w14:textId="77777777" w:rsidR="001065CB" w:rsidRDefault="001065CB">
      <w:pPr>
        <w:pBdr>
          <w:top w:val="nil"/>
          <w:left w:val="nil"/>
          <w:bottom w:val="nil"/>
          <w:right w:val="nil"/>
          <w:between w:val="nil"/>
        </w:pBdr>
        <w:spacing w:before="6"/>
        <w:rPr>
          <w:color w:val="000000"/>
          <w:sz w:val="25"/>
          <w:szCs w:val="25"/>
        </w:rPr>
      </w:pPr>
    </w:p>
    <w:p w14:paraId="1422E96F" w14:textId="77777777" w:rsidR="001065CB" w:rsidRDefault="002C3C2F">
      <w:pPr>
        <w:numPr>
          <w:ilvl w:val="0"/>
          <w:numId w:val="38"/>
        </w:numPr>
        <w:pBdr>
          <w:top w:val="nil"/>
          <w:left w:val="nil"/>
          <w:bottom w:val="nil"/>
          <w:right w:val="nil"/>
          <w:between w:val="nil"/>
        </w:pBdr>
        <w:tabs>
          <w:tab w:val="left" w:pos="364"/>
        </w:tabs>
        <w:spacing w:before="1"/>
        <w:ind w:left="363" w:hanging="242"/>
        <w:rPr>
          <w:color w:val="000000"/>
          <w:sz w:val="21"/>
          <w:szCs w:val="21"/>
        </w:rPr>
      </w:pPr>
      <w:r>
        <w:rPr>
          <w:color w:val="0F0F0F"/>
          <w:sz w:val="21"/>
          <w:szCs w:val="21"/>
        </w:rPr>
        <w:t xml:space="preserve">Information </w:t>
      </w:r>
      <w:proofErr w:type="gramStart"/>
      <w:r>
        <w:rPr>
          <w:color w:val="0F0F0F"/>
          <w:sz w:val="21"/>
          <w:szCs w:val="21"/>
        </w:rPr>
        <w:t>shall</w:t>
      </w:r>
      <w:proofErr w:type="gramEnd"/>
      <w:r>
        <w:rPr>
          <w:color w:val="0F0F0F"/>
          <w:sz w:val="21"/>
          <w:szCs w:val="21"/>
        </w:rPr>
        <w:t xml:space="preserve"> be comprehensive and balanced.</w:t>
      </w:r>
    </w:p>
    <w:p w14:paraId="1A620571" w14:textId="77777777" w:rsidR="001065CB" w:rsidRDefault="001065CB">
      <w:pPr>
        <w:pBdr>
          <w:top w:val="nil"/>
          <w:left w:val="nil"/>
          <w:bottom w:val="nil"/>
          <w:right w:val="nil"/>
          <w:between w:val="nil"/>
        </w:pBdr>
        <w:spacing w:before="7"/>
        <w:rPr>
          <w:color w:val="000000"/>
          <w:sz w:val="25"/>
          <w:szCs w:val="25"/>
        </w:rPr>
      </w:pPr>
    </w:p>
    <w:p w14:paraId="3D7789C8" w14:textId="77777777" w:rsidR="001065CB" w:rsidRDefault="002C3C2F">
      <w:pPr>
        <w:numPr>
          <w:ilvl w:val="0"/>
          <w:numId w:val="38"/>
        </w:numPr>
        <w:pBdr>
          <w:top w:val="nil"/>
          <w:left w:val="nil"/>
          <w:bottom w:val="nil"/>
          <w:right w:val="nil"/>
          <w:between w:val="nil"/>
        </w:pBdr>
        <w:tabs>
          <w:tab w:val="left" w:pos="364"/>
        </w:tabs>
        <w:spacing w:line="266" w:lineRule="auto"/>
        <w:ind w:right="604" w:firstLine="0"/>
        <w:rPr>
          <w:color w:val="000000"/>
          <w:sz w:val="21"/>
          <w:szCs w:val="21"/>
        </w:rPr>
      </w:pPr>
      <w:r>
        <w:rPr>
          <w:color w:val="0F0F0F"/>
          <w:sz w:val="21"/>
          <w:szCs w:val="21"/>
        </w:rPr>
        <w:t xml:space="preserve">Information shall be continuous and express clearly the immediate and </w:t>
      </w:r>
      <w:proofErr w:type="gramStart"/>
      <w:r>
        <w:rPr>
          <w:color w:val="0F0F0F"/>
          <w:sz w:val="21"/>
          <w:szCs w:val="21"/>
        </w:rPr>
        <w:t>long range</w:t>
      </w:r>
      <w:proofErr w:type="gramEnd"/>
      <w:r>
        <w:rPr>
          <w:color w:val="0F0F0F"/>
          <w:sz w:val="21"/>
          <w:szCs w:val="21"/>
        </w:rPr>
        <w:t xml:space="preserve"> goals, achievements and needs of the district.</w:t>
      </w:r>
    </w:p>
    <w:p w14:paraId="2DED8D4E" w14:textId="77777777" w:rsidR="001065CB" w:rsidRDefault="001065CB">
      <w:pPr>
        <w:pBdr>
          <w:top w:val="nil"/>
          <w:left w:val="nil"/>
          <w:bottom w:val="nil"/>
          <w:right w:val="nil"/>
          <w:between w:val="nil"/>
        </w:pBdr>
        <w:spacing w:before="4"/>
        <w:rPr>
          <w:color w:val="000000"/>
          <w:sz w:val="23"/>
          <w:szCs w:val="23"/>
        </w:rPr>
      </w:pPr>
    </w:p>
    <w:p w14:paraId="0D52C666" w14:textId="77777777" w:rsidR="001065CB" w:rsidRDefault="002C3C2F">
      <w:pPr>
        <w:numPr>
          <w:ilvl w:val="0"/>
          <w:numId w:val="38"/>
        </w:numPr>
        <w:pBdr>
          <w:top w:val="nil"/>
          <w:left w:val="nil"/>
          <w:bottom w:val="nil"/>
          <w:right w:val="nil"/>
          <w:between w:val="nil"/>
        </w:pBdr>
        <w:tabs>
          <w:tab w:val="left" w:pos="369"/>
        </w:tabs>
        <w:spacing w:line="271" w:lineRule="auto"/>
        <w:ind w:left="123" w:right="483" w:hanging="1"/>
        <w:rPr>
          <w:color w:val="000000"/>
          <w:sz w:val="21"/>
          <w:szCs w:val="21"/>
        </w:rPr>
      </w:pPr>
      <w:r>
        <w:rPr>
          <w:color w:val="0F0F0F"/>
          <w:sz w:val="21"/>
          <w:szCs w:val="21"/>
        </w:rPr>
        <w:t>The program shall provide for a flow of information from the community to the schools and shall reflect the community's expectations and concerns for its schools.</w:t>
      </w:r>
    </w:p>
    <w:p w14:paraId="3B920176" w14:textId="77777777" w:rsidR="001065CB" w:rsidRDefault="001065CB">
      <w:pPr>
        <w:pBdr>
          <w:top w:val="nil"/>
          <w:left w:val="nil"/>
          <w:bottom w:val="nil"/>
          <w:right w:val="nil"/>
          <w:between w:val="nil"/>
        </w:pBdr>
        <w:spacing w:before="10"/>
        <w:rPr>
          <w:color w:val="000000"/>
        </w:rPr>
      </w:pPr>
    </w:p>
    <w:p w14:paraId="6B4ECD81" w14:textId="77777777" w:rsidR="001065CB" w:rsidRDefault="002C3C2F">
      <w:pPr>
        <w:numPr>
          <w:ilvl w:val="0"/>
          <w:numId w:val="38"/>
        </w:numPr>
        <w:pBdr>
          <w:top w:val="nil"/>
          <w:left w:val="nil"/>
          <w:bottom w:val="nil"/>
          <w:right w:val="nil"/>
          <w:between w:val="nil"/>
        </w:pBdr>
        <w:tabs>
          <w:tab w:val="left" w:pos="364"/>
        </w:tabs>
        <w:spacing w:before="1"/>
        <w:ind w:left="363" w:hanging="246"/>
        <w:rPr>
          <w:color w:val="000000"/>
          <w:sz w:val="21"/>
          <w:szCs w:val="21"/>
        </w:rPr>
      </w:pPr>
      <w:r>
        <w:rPr>
          <w:color w:val="0F0F0F"/>
          <w:sz w:val="21"/>
          <w:szCs w:val="21"/>
        </w:rPr>
        <w:t>The program shall be evaluated as needed to determine its effectiveness.</w:t>
      </w:r>
    </w:p>
    <w:p w14:paraId="492EAC33" w14:textId="77777777" w:rsidR="001065CB" w:rsidRDefault="001065CB">
      <w:pPr>
        <w:rPr>
          <w:sz w:val="21"/>
          <w:szCs w:val="21"/>
        </w:rPr>
      </w:pPr>
    </w:p>
    <w:p w14:paraId="1E90EE61" w14:textId="77777777" w:rsidR="001065CB" w:rsidRDefault="002C3C2F">
      <w:pPr>
        <w:widowControl/>
        <w:rPr>
          <w:sz w:val="21"/>
          <w:szCs w:val="21"/>
        </w:rPr>
        <w:sectPr w:rsidR="001065CB">
          <w:pgSz w:w="12240" w:h="15840"/>
          <w:pgMar w:top="1500" w:right="1240" w:bottom="280" w:left="1360" w:header="720" w:footer="720" w:gutter="0"/>
          <w:cols w:space="720"/>
        </w:sectPr>
      </w:pPr>
      <w:r>
        <w:br w:type="page"/>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6430FE" w:rsidRPr="000C67FF" w14:paraId="14A0582D" w14:textId="77777777" w:rsidTr="006430FE">
        <w:trPr>
          <w:trHeight w:val="840"/>
        </w:trPr>
        <w:tc>
          <w:tcPr>
            <w:tcW w:w="10530" w:type="dxa"/>
            <w:gridSpan w:val="2"/>
          </w:tcPr>
          <w:p w14:paraId="3915CE83" w14:textId="77777777" w:rsidR="006430FE" w:rsidRPr="000C67FF" w:rsidRDefault="006430FE" w:rsidP="006430F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6430FE" w:rsidRPr="00470EE4" w14:paraId="0145C2B7" w14:textId="77777777" w:rsidTr="006430FE">
        <w:trPr>
          <w:trHeight w:val="620"/>
        </w:trPr>
        <w:tc>
          <w:tcPr>
            <w:tcW w:w="5197" w:type="dxa"/>
          </w:tcPr>
          <w:sdt>
            <w:sdtPr>
              <w:rPr>
                <w:rFonts w:ascii="Times New Roman" w:hAnsi="Times New Roman" w:cs="Times New Roman"/>
                <w:b/>
                <w:sz w:val="32"/>
                <w:szCs w:val="36"/>
              </w:rPr>
              <w:alias w:val="Policy Title"/>
              <w:tag w:val="PolicyTitle"/>
              <w:id w:val="-534812311"/>
              <w:placeholder>
                <w:docPart w:val="7C39CB1112544E96ACD8873C94F80918"/>
              </w:placeholder>
              <w:text w:multiLine="1"/>
            </w:sdtPr>
            <w:sdtContent>
              <w:p w14:paraId="66636EFE" w14:textId="77777777" w:rsidR="006430FE" w:rsidRPr="000C67FF" w:rsidRDefault="006430FE" w:rsidP="006430FE">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Policy development and Adoption</w:t>
                </w:r>
              </w:p>
            </w:sdtContent>
          </w:sdt>
        </w:tc>
        <w:tc>
          <w:tcPr>
            <w:tcW w:w="5333" w:type="dxa"/>
          </w:tcPr>
          <w:p w14:paraId="0FA5EC67" w14:textId="77777777" w:rsidR="006430FE" w:rsidRDefault="006430FE" w:rsidP="006430F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962769901"/>
              <w:placeholder>
                <w:docPart w:val="4B2826E453314A8EBEECE7DD6713C345"/>
              </w:placeholder>
              <w:text/>
            </w:sdtPr>
            <w:sdtContent>
              <w:p w14:paraId="6B6AF4FF" w14:textId="77777777" w:rsidR="006430FE" w:rsidRPr="00470EE4" w:rsidRDefault="006430FE" w:rsidP="006430FE">
                <w:pPr>
                  <w:spacing w:line="276" w:lineRule="auto"/>
                  <w:jc w:val="center"/>
                  <w:rPr>
                    <w:rFonts w:ascii="Times New Roman" w:hAnsi="Times New Roman" w:cs="Times New Roman"/>
                    <w:b/>
                    <w:sz w:val="20"/>
                    <w:szCs w:val="20"/>
                  </w:rPr>
                </w:pPr>
                <w:r>
                  <w:rPr>
                    <w:rFonts w:ascii="Times New Roman" w:hAnsi="Times New Roman" w:cs="Times New Roman"/>
                    <w:b/>
                    <w:sz w:val="32"/>
                    <w:szCs w:val="20"/>
                  </w:rPr>
                  <w:t>1.600AP</w:t>
                </w:r>
              </w:p>
            </w:sdtContent>
          </w:sdt>
        </w:tc>
      </w:tr>
    </w:tbl>
    <w:p w14:paraId="6C4BA57E" w14:textId="77777777" w:rsidR="001065CB" w:rsidRDefault="001065CB" w:rsidP="002411FE">
      <w:pPr>
        <w:pBdr>
          <w:top w:val="nil"/>
          <w:left w:val="nil"/>
          <w:bottom w:val="nil"/>
          <w:right w:val="nil"/>
          <w:between w:val="nil"/>
        </w:pBdr>
        <w:spacing w:before="61"/>
        <w:ind w:right="107"/>
        <w:rPr>
          <w:rFonts w:ascii="Times New Roman" w:eastAsia="Times New Roman" w:hAnsi="Times New Roman" w:cs="Times New Roman"/>
          <w:color w:val="000000"/>
          <w:sz w:val="24"/>
          <w:szCs w:val="24"/>
        </w:rPr>
      </w:pPr>
    </w:p>
    <w:p w14:paraId="2D18C9C3" w14:textId="77777777" w:rsidR="001065CB" w:rsidRDefault="001065CB">
      <w:pPr>
        <w:pBdr>
          <w:top w:val="nil"/>
          <w:left w:val="nil"/>
          <w:bottom w:val="nil"/>
          <w:right w:val="nil"/>
          <w:between w:val="nil"/>
        </w:pBdr>
        <w:spacing w:before="9"/>
        <w:rPr>
          <w:rFonts w:ascii="Times New Roman" w:eastAsia="Times New Roman" w:hAnsi="Times New Roman" w:cs="Times New Roman"/>
          <w:color w:val="000000"/>
          <w:sz w:val="16"/>
          <w:szCs w:val="16"/>
        </w:rPr>
      </w:pPr>
    </w:p>
    <w:p w14:paraId="2B010DF1" w14:textId="77777777" w:rsidR="001065CB" w:rsidRDefault="002C3C2F">
      <w:pPr>
        <w:pBdr>
          <w:top w:val="nil"/>
          <w:left w:val="nil"/>
          <w:bottom w:val="nil"/>
          <w:right w:val="nil"/>
          <w:between w:val="nil"/>
        </w:pBdr>
        <w:spacing w:before="93"/>
        <w:ind w:left="3619"/>
        <w:rPr>
          <w:color w:val="000000"/>
          <w:sz w:val="21"/>
          <w:szCs w:val="21"/>
        </w:rPr>
      </w:pPr>
      <w:r>
        <w:rPr>
          <w:color w:val="111111"/>
          <w:sz w:val="21"/>
          <w:szCs w:val="21"/>
        </w:rPr>
        <w:t>Board Policy Adoption or Review Request</w:t>
      </w:r>
    </w:p>
    <w:p w14:paraId="628090B1" w14:textId="77777777" w:rsidR="001065CB" w:rsidRDefault="001065CB">
      <w:pPr>
        <w:pBdr>
          <w:top w:val="nil"/>
          <w:left w:val="nil"/>
          <w:bottom w:val="nil"/>
          <w:right w:val="nil"/>
          <w:between w:val="nil"/>
        </w:pBdr>
        <w:rPr>
          <w:color w:val="000000"/>
          <w:sz w:val="20"/>
          <w:szCs w:val="20"/>
        </w:rPr>
      </w:pPr>
    </w:p>
    <w:p w14:paraId="793BD4B4" w14:textId="77777777" w:rsidR="001065CB" w:rsidRDefault="002C3C2F">
      <w:pPr>
        <w:pBdr>
          <w:top w:val="nil"/>
          <w:left w:val="nil"/>
          <w:bottom w:val="nil"/>
          <w:right w:val="nil"/>
          <w:between w:val="nil"/>
        </w:pBdr>
        <w:spacing w:before="1"/>
        <w:rPr>
          <w:color w:val="000000"/>
        </w:rPr>
      </w:pPr>
      <w:r>
        <w:rPr>
          <w:color w:val="000000"/>
        </w:rPr>
        <w:t>Policy Number</w:t>
      </w:r>
      <w:r>
        <w:rPr>
          <w:color w:val="000000"/>
        </w:rPr>
        <w:tab/>
      </w:r>
      <w:r>
        <w:rPr>
          <w:color w:val="000000"/>
        </w:rPr>
        <w:tab/>
        <w:t>_____________________________________________________</w:t>
      </w:r>
    </w:p>
    <w:p w14:paraId="075BE7A5" w14:textId="77777777" w:rsidR="001065CB" w:rsidRDefault="001065CB">
      <w:pPr>
        <w:pBdr>
          <w:top w:val="nil"/>
          <w:left w:val="nil"/>
          <w:bottom w:val="nil"/>
          <w:right w:val="nil"/>
          <w:between w:val="nil"/>
        </w:pBdr>
        <w:spacing w:before="1"/>
        <w:rPr>
          <w:color w:val="000000"/>
        </w:rPr>
      </w:pPr>
    </w:p>
    <w:p w14:paraId="6BD247EE" w14:textId="77777777" w:rsidR="001065CB" w:rsidRDefault="001065CB">
      <w:pPr>
        <w:pBdr>
          <w:top w:val="nil"/>
          <w:left w:val="nil"/>
          <w:bottom w:val="nil"/>
          <w:right w:val="nil"/>
          <w:between w:val="nil"/>
        </w:pBdr>
        <w:spacing w:before="1"/>
        <w:rPr>
          <w:color w:val="000000"/>
        </w:rPr>
      </w:pPr>
    </w:p>
    <w:p w14:paraId="7D1E6EFE" w14:textId="77777777" w:rsidR="001065CB" w:rsidRDefault="002C3C2F">
      <w:pPr>
        <w:pBdr>
          <w:top w:val="nil"/>
          <w:left w:val="nil"/>
          <w:bottom w:val="nil"/>
          <w:right w:val="nil"/>
          <w:between w:val="nil"/>
        </w:pBdr>
        <w:spacing w:before="1"/>
        <w:rPr>
          <w:color w:val="000000"/>
        </w:rPr>
      </w:pPr>
      <w:r>
        <w:rPr>
          <w:color w:val="000000"/>
        </w:rPr>
        <w:t>Review of Present Policy</w:t>
      </w:r>
      <w:r>
        <w:rPr>
          <w:color w:val="000000"/>
        </w:rPr>
        <w:tab/>
        <w:t>_______________</w:t>
      </w:r>
      <w:r>
        <w:rPr>
          <w:color w:val="000000"/>
        </w:rPr>
        <w:tab/>
        <w:t>Development of New Policy</w:t>
      </w:r>
      <w:r>
        <w:rPr>
          <w:color w:val="000000"/>
        </w:rPr>
        <w:tab/>
        <w:t>____________</w:t>
      </w:r>
    </w:p>
    <w:p w14:paraId="1394F818" w14:textId="77777777" w:rsidR="001065CB" w:rsidRDefault="001065CB">
      <w:pPr>
        <w:pBdr>
          <w:top w:val="nil"/>
          <w:left w:val="nil"/>
          <w:bottom w:val="nil"/>
          <w:right w:val="nil"/>
          <w:between w:val="nil"/>
        </w:pBdr>
        <w:spacing w:before="1"/>
        <w:rPr>
          <w:color w:val="000000"/>
        </w:rPr>
      </w:pPr>
    </w:p>
    <w:p w14:paraId="54FE60E6" w14:textId="77777777" w:rsidR="001065CB" w:rsidRDefault="001065CB">
      <w:pPr>
        <w:pBdr>
          <w:top w:val="nil"/>
          <w:left w:val="nil"/>
          <w:bottom w:val="nil"/>
          <w:right w:val="nil"/>
          <w:between w:val="nil"/>
        </w:pBdr>
        <w:spacing w:before="1"/>
        <w:rPr>
          <w:color w:val="000000"/>
        </w:rPr>
      </w:pPr>
    </w:p>
    <w:p w14:paraId="3DD82987" w14:textId="77777777" w:rsidR="001065CB" w:rsidRDefault="002C3C2F">
      <w:pPr>
        <w:pBdr>
          <w:top w:val="nil"/>
          <w:left w:val="nil"/>
          <w:bottom w:val="nil"/>
          <w:right w:val="nil"/>
          <w:between w:val="nil"/>
        </w:pBdr>
        <w:spacing w:before="1"/>
        <w:rPr>
          <w:color w:val="000000"/>
        </w:rPr>
      </w:pPr>
      <w:proofErr w:type="gramStart"/>
      <w:r>
        <w:rPr>
          <w:color w:val="000000"/>
        </w:rPr>
        <w:t>Person</w:t>
      </w:r>
      <w:proofErr w:type="gramEnd"/>
      <w:r>
        <w:rPr>
          <w:color w:val="000000"/>
        </w:rPr>
        <w:t xml:space="preserve"> making </w:t>
      </w:r>
      <w:proofErr w:type="gramStart"/>
      <w:r>
        <w:rPr>
          <w:color w:val="000000"/>
        </w:rPr>
        <w:t>request</w:t>
      </w:r>
      <w:r>
        <w:rPr>
          <w:color w:val="000000"/>
        </w:rPr>
        <w:tab/>
      </w:r>
      <w:r>
        <w:rPr>
          <w:color w:val="000000"/>
        </w:rPr>
        <w:tab/>
      </w:r>
      <w:proofErr w:type="gramEnd"/>
      <w:r>
        <w:rPr>
          <w:color w:val="000000"/>
        </w:rPr>
        <w:t>_____________________________________________________</w:t>
      </w:r>
    </w:p>
    <w:p w14:paraId="28BDEEF2" w14:textId="77777777" w:rsidR="001065CB" w:rsidRDefault="001065CB">
      <w:pPr>
        <w:pBdr>
          <w:top w:val="nil"/>
          <w:left w:val="nil"/>
          <w:bottom w:val="nil"/>
          <w:right w:val="nil"/>
          <w:between w:val="nil"/>
        </w:pBdr>
        <w:spacing w:before="1"/>
        <w:rPr>
          <w:color w:val="000000"/>
        </w:rPr>
      </w:pPr>
    </w:p>
    <w:p w14:paraId="198477A8" w14:textId="77777777" w:rsidR="001065CB" w:rsidRDefault="001065CB">
      <w:pPr>
        <w:pBdr>
          <w:top w:val="nil"/>
          <w:left w:val="nil"/>
          <w:bottom w:val="nil"/>
          <w:right w:val="nil"/>
          <w:between w:val="nil"/>
        </w:pBdr>
        <w:spacing w:before="1"/>
        <w:rPr>
          <w:color w:val="000000"/>
        </w:rPr>
      </w:pPr>
    </w:p>
    <w:p w14:paraId="09EF3549" w14:textId="77777777" w:rsidR="001065CB" w:rsidRDefault="002C3C2F">
      <w:pPr>
        <w:pBdr>
          <w:top w:val="nil"/>
          <w:left w:val="nil"/>
          <w:bottom w:val="nil"/>
          <w:right w:val="nil"/>
          <w:between w:val="nil"/>
        </w:pBdr>
        <w:spacing w:before="1"/>
        <w:rPr>
          <w:color w:val="000000"/>
        </w:rPr>
      </w:pPr>
      <w:r>
        <w:rPr>
          <w:color w:val="000000"/>
        </w:rPr>
        <w:t>Reason for request</w:t>
      </w:r>
      <w:r>
        <w:rPr>
          <w:color w:val="000000"/>
        </w:rPr>
        <w:tab/>
      </w:r>
      <w:r>
        <w:rPr>
          <w:color w:val="000000"/>
        </w:rPr>
        <w:tab/>
      </w:r>
      <w:r>
        <w:rPr>
          <w:color w:val="000000"/>
        </w:rPr>
        <w:tab/>
        <w:t>_____________________________________________________</w:t>
      </w:r>
    </w:p>
    <w:p w14:paraId="38DBEF69" w14:textId="77777777" w:rsidR="001065CB" w:rsidRDefault="001065CB">
      <w:pPr>
        <w:pBdr>
          <w:top w:val="nil"/>
          <w:left w:val="nil"/>
          <w:bottom w:val="nil"/>
          <w:right w:val="nil"/>
          <w:between w:val="nil"/>
        </w:pBdr>
        <w:spacing w:before="1"/>
        <w:rPr>
          <w:color w:val="000000"/>
        </w:rPr>
      </w:pPr>
    </w:p>
    <w:p w14:paraId="687C6A55" w14:textId="77777777" w:rsidR="001065CB" w:rsidRDefault="002C3C2F">
      <w:pPr>
        <w:pBdr>
          <w:top w:val="nil"/>
          <w:left w:val="nil"/>
          <w:bottom w:val="nil"/>
          <w:right w:val="nil"/>
          <w:between w:val="nil"/>
        </w:pBdr>
        <w:spacing w:before="1"/>
        <w:rPr>
          <w:color w:val="000000"/>
        </w:rPr>
      </w:pPr>
      <w:r>
        <w:rPr>
          <w:color w:val="000000"/>
        </w:rPr>
        <w:t>__________________________________________________________________________________</w:t>
      </w:r>
    </w:p>
    <w:p w14:paraId="08081AE5" w14:textId="77777777" w:rsidR="001065CB" w:rsidRDefault="002C3C2F">
      <w:pPr>
        <w:pBdr>
          <w:top w:val="nil"/>
          <w:left w:val="nil"/>
          <w:bottom w:val="nil"/>
          <w:right w:val="nil"/>
          <w:between w:val="nil"/>
        </w:pBdr>
        <w:spacing w:before="1"/>
        <w:rPr>
          <w:color w:val="000000"/>
        </w:rPr>
      </w:pPr>
      <w:r>
        <w:rPr>
          <w:color w:val="000000"/>
        </w:rPr>
        <w:tab/>
      </w:r>
      <w:r>
        <w:rPr>
          <w:color w:val="000000"/>
        </w:rPr>
        <w:tab/>
      </w:r>
      <w:r>
        <w:rPr>
          <w:color w:val="000000"/>
        </w:rPr>
        <w:tab/>
      </w:r>
    </w:p>
    <w:p w14:paraId="39FC78C4" w14:textId="77777777" w:rsidR="001065CB" w:rsidRDefault="002C3C2F">
      <w:pPr>
        <w:pBdr>
          <w:top w:val="nil"/>
          <w:left w:val="nil"/>
          <w:bottom w:val="nil"/>
          <w:right w:val="nil"/>
          <w:between w:val="nil"/>
        </w:pBdr>
        <w:spacing w:before="1"/>
        <w:rPr>
          <w:color w:val="000000"/>
        </w:rPr>
      </w:pPr>
      <w:r>
        <w:rPr>
          <w:color w:val="000000"/>
        </w:rPr>
        <w:t>__________________________________________________________________________________</w:t>
      </w:r>
    </w:p>
    <w:p w14:paraId="25B1CC2C" w14:textId="77777777" w:rsidR="001065CB" w:rsidRDefault="001065CB">
      <w:pPr>
        <w:pBdr>
          <w:top w:val="nil"/>
          <w:left w:val="nil"/>
          <w:bottom w:val="nil"/>
          <w:right w:val="nil"/>
          <w:between w:val="nil"/>
        </w:pBdr>
        <w:spacing w:before="1"/>
        <w:rPr>
          <w:color w:val="000000"/>
        </w:rPr>
      </w:pPr>
    </w:p>
    <w:p w14:paraId="30F28D13" w14:textId="77777777" w:rsidR="001065CB" w:rsidRDefault="002C3C2F">
      <w:pPr>
        <w:pBdr>
          <w:top w:val="nil"/>
          <w:left w:val="nil"/>
          <w:bottom w:val="nil"/>
          <w:right w:val="nil"/>
          <w:between w:val="nil"/>
        </w:pBdr>
        <w:spacing w:before="1"/>
        <w:rPr>
          <w:color w:val="000000"/>
        </w:rPr>
      </w:pPr>
      <w:r>
        <w:rPr>
          <w:color w:val="000000"/>
        </w:rPr>
        <w:t>__________________________________________________________________________________</w:t>
      </w:r>
    </w:p>
    <w:p w14:paraId="641AEA9E" w14:textId="77777777" w:rsidR="001065CB" w:rsidRDefault="001065CB">
      <w:pPr>
        <w:pBdr>
          <w:top w:val="nil"/>
          <w:left w:val="nil"/>
          <w:bottom w:val="nil"/>
          <w:right w:val="nil"/>
          <w:between w:val="nil"/>
        </w:pBdr>
        <w:spacing w:before="1"/>
        <w:rPr>
          <w:color w:val="000000"/>
        </w:rPr>
      </w:pPr>
    </w:p>
    <w:p w14:paraId="77A78BA2" w14:textId="77777777" w:rsidR="001065CB" w:rsidRDefault="002C3C2F">
      <w:pPr>
        <w:pBdr>
          <w:top w:val="nil"/>
          <w:left w:val="nil"/>
          <w:bottom w:val="nil"/>
          <w:right w:val="nil"/>
          <w:between w:val="nil"/>
        </w:pBdr>
        <w:spacing w:before="1"/>
        <w:rPr>
          <w:color w:val="000000"/>
        </w:rPr>
      </w:pPr>
      <w:r>
        <w:rPr>
          <w:color w:val="000000"/>
        </w:rPr>
        <w:t>Description to action requested:</w:t>
      </w:r>
      <w:r>
        <w:rPr>
          <w:color w:val="000000"/>
        </w:rPr>
        <w:tab/>
        <w:t>_____________________________________________________</w:t>
      </w:r>
    </w:p>
    <w:p w14:paraId="71A4B6B1" w14:textId="77777777" w:rsidR="001065CB" w:rsidRDefault="001065CB">
      <w:pPr>
        <w:pBdr>
          <w:top w:val="nil"/>
          <w:left w:val="nil"/>
          <w:bottom w:val="nil"/>
          <w:right w:val="nil"/>
          <w:between w:val="nil"/>
        </w:pBdr>
        <w:spacing w:before="1"/>
        <w:rPr>
          <w:color w:val="000000"/>
        </w:rPr>
      </w:pPr>
    </w:p>
    <w:p w14:paraId="5701936B" w14:textId="77777777" w:rsidR="001065CB" w:rsidRDefault="002C3C2F">
      <w:pPr>
        <w:pBdr>
          <w:top w:val="nil"/>
          <w:left w:val="nil"/>
          <w:bottom w:val="nil"/>
          <w:right w:val="nil"/>
          <w:between w:val="nil"/>
        </w:pBdr>
        <w:spacing w:before="1"/>
        <w:rPr>
          <w:color w:val="000000"/>
        </w:rPr>
      </w:pPr>
      <w:r>
        <w:rPr>
          <w:color w:val="000000"/>
        </w:rPr>
        <w:t>__________________________________________________________________________________</w:t>
      </w:r>
    </w:p>
    <w:p w14:paraId="72815818" w14:textId="77777777" w:rsidR="001065CB" w:rsidRDefault="002C3C2F">
      <w:pPr>
        <w:pBdr>
          <w:top w:val="nil"/>
          <w:left w:val="nil"/>
          <w:bottom w:val="nil"/>
          <w:right w:val="nil"/>
          <w:between w:val="nil"/>
        </w:pBdr>
        <w:spacing w:before="1"/>
        <w:rPr>
          <w:color w:val="000000"/>
        </w:rPr>
      </w:pPr>
      <w:r>
        <w:rPr>
          <w:color w:val="000000"/>
        </w:rPr>
        <w:tab/>
      </w:r>
      <w:r>
        <w:rPr>
          <w:color w:val="000000"/>
        </w:rPr>
        <w:tab/>
      </w:r>
      <w:r>
        <w:rPr>
          <w:color w:val="000000"/>
        </w:rPr>
        <w:tab/>
      </w:r>
    </w:p>
    <w:p w14:paraId="671D83F5" w14:textId="77777777" w:rsidR="001065CB" w:rsidRDefault="002C3C2F">
      <w:pPr>
        <w:pBdr>
          <w:top w:val="nil"/>
          <w:left w:val="nil"/>
          <w:bottom w:val="nil"/>
          <w:right w:val="nil"/>
          <w:between w:val="nil"/>
        </w:pBdr>
        <w:spacing w:before="1"/>
        <w:rPr>
          <w:color w:val="000000"/>
        </w:rPr>
      </w:pPr>
      <w:r>
        <w:rPr>
          <w:color w:val="000000"/>
        </w:rPr>
        <w:t>__________________________________________________________________________________</w:t>
      </w:r>
    </w:p>
    <w:p w14:paraId="725C35ED" w14:textId="77777777" w:rsidR="001065CB" w:rsidRDefault="001065CB">
      <w:pPr>
        <w:pBdr>
          <w:top w:val="nil"/>
          <w:left w:val="nil"/>
          <w:bottom w:val="nil"/>
          <w:right w:val="nil"/>
          <w:between w:val="nil"/>
        </w:pBdr>
        <w:spacing w:before="1"/>
        <w:rPr>
          <w:color w:val="000000"/>
        </w:rPr>
      </w:pPr>
    </w:p>
    <w:p w14:paraId="568DC2D4" w14:textId="77777777" w:rsidR="001065CB" w:rsidRDefault="002C3C2F">
      <w:pPr>
        <w:pBdr>
          <w:top w:val="nil"/>
          <w:left w:val="nil"/>
          <w:bottom w:val="nil"/>
          <w:right w:val="nil"/>
          <w:between w:val="nil"/>
        </w:pBdr>
        <w:spacing w:before="1"/>
        <w:rPr>
          <w:color w:val="000000"/>
        </w:rPr>
      </w:pPr>
      <w:r>
        <w:rPr>
          <w:color w:val="000000"/>
        </w:rPr>
        <w:t>__________________________________________________________________________________</w:t>
      </w:r>
    </w:p>
    <w:p w14:paraId="17781111" w14:textId="77777777" w:rsidR="001065CB" w:rsidRDefault="001065CB">
      <w:pPr>
        <w:pBdr>
          <w:top w:val="nil"/>
          <w:left w:val="nil"/>
          <w:bottom w:val="nil"/>
          <w:right w:val="nil"/>
          <w:between w:val="nil"/>
        </w:pBdr>
        <w:spacing w:before="1"/>
        <w:rPr>
          <w:color w:val="000000"/>
        </w:rPr>
      </w:pPr>
    </w:p>
    <w:p w14:paraId="743368AD" w14:textId="77777777" w:rsidR="001065CB" w:rsidRDefault="001065CB">
      <w:pPr>
        <w:pBdr>
          <w:top w:val="nil"/>
          <w:left w:val="nil"/>
          <w:bottom w:val="nil"/>
          <w:right w:val="nil"/>
          <w:between w:val="nil"/>
        </w:pBdr>
        <w:spacing w:before="1"/>
        <w:rPr>
          <w:color w:val="000000"/>
        </w:rPr>
      </w:pPr>
    </w:p>
    <w:p w14:paraId="7343BB31" w14:textId="77777777" w:rsidR="001065CB" w:rsidRDefault="001065CB">
      <w:pPr>
        <w:pBdr>
          <w:top w:val="nil"/>
          <w:left w:val="nil"/>
          <w:bottom w:val="nil"/>
          <w:right w:val="nil"/>
          <w:between w:val="nil"/>
        </w:pBdr>
        <w:spacing w:before="1"/>
        <w:rPr>
          <w:color w:val="000000"/>
        </w:rPr>
      </w:pPr>
    </w:p>
    <w:p w14:paraId="08713ADE" w14:textId="77777777" w:rsidR="001065CB" w:rsidRDefault="001065CB">
      <w:pPr>
        <w:pBdr>
          <w:top w:val="nil"/>
          <w:left w:val="nil"/>
          <w:bottom w:val="nil"/>
          <w:right w:val="nil"/>
          <w:between w:val="nil"/>
        </w:pBdr>
        <w:spacing w:before="1"/>
        <w:rPr>
          <w:color w:val="000000"/>
        </w:rPr>
      </w:pPr>
    </w:p>
    <w:p w14:paraId="7AEC180F" w14:textId="77777777" w:rsidR="001065CB" w:rsidRDefault="001065CB">
      <w:pPr>
        <w:pBdr>
          <w:top w:val="nil"/>
          <w:left w:val="nil"/>
          <w:bottom w:val="nil"/>
          <w:right w:val="nil"/>
          <w:between w:val="nil"/>
        </w:pBdr>
        <w:spacing w:before="1"/>
        <w:rPr>
          <w:color w:val="000000"/>
        </w:rPr>
      </w:pPr>
    </w:p>
    <w:p w14:paraId="4E63E73E" w14:textId="77777777" w:rsidR="001065CB" w:rsidRDefault="001065CB">
      <w:pPr>
        <w:pBdr>
          <w:top w:val="nil"/>
          <w:left w:val="nil"/>
          <w:bottom w:val="nil"/>
          <w:right w:val="nil"/>
          <w:between w:val="nil"/>
        </w:pBdr>
        <w:spacing w:before="1"/>
        <w:rPr>
          <w:color w:val="000000"/>
        </w:rPr>
      </w:pPr>
    </w:p>
    <w:p w14:paraId="69AB0FA9" w14:textId="77777777" w:rsidR="001065CB" w:rsidRDefault="002C3C2F">
      <w:pPr>
        <w:pBdr>
          <w:top w:val="nil"/>
          <w:left w:val="nil"/>
          <w:bottom w:val="nil"/>
          <w:right w:val="nil"/>
          <w:between w:val="nil"/>
        </w:pBdr>
        <w:spacing w:before="1"/>
        <w:rPr>
          <w:color w:val="000000"/>
        </w:rPr>
      </w:pPr>
      <w:r>
        <w:rPr>
          <w:color w:val="000000"/>
        </w:rPr>
        <w:t>FOR OFFICE USE ONLY:</w:t>
      </w:r>
    </w:p>
    <w:p w14:paraId="6284B3F0" w14:textId="77777777" w:rsidR="001065CB" w:rsidRDefault="001065CB">
      <w:pPr>
        <w:pBdr>
          <w:top w:val="nil"/>
          <w:left w:val="nil"/>
          <w:bottom w:val="nil"/>
          <w:right w:val="nil"/>
          <w:between w:val="nil"/>
        </w:pBdr>
        <w:spacing w:before="1"/>
        <w:rPr>
          <w:color w:val="000000"/>
        </w:rPr>
      </w:pPr>
    </w:p>
    <w:p w14:paraId="17F7ED75" w14:textId="77777777" w:rsidR="001065CB" w:rsidRDefault="002C3C2F">
      <w:pPr>
        <w:pBdr>
          <w:top w:val="nil"/>
          <w:left w:val="nil"/>
          <w:bottom w:val="nil"/>
          <w:right w:val="nil"/>
          <w:between w:val="nil"/>
        </w:pBdr>
        <w:spacing w:before="1"/>
        <w:rPr>
          <w:color w:val="000000"/>
        </w:rPr>
      </w:pPr>
      <w:r>
        <w:rPr>
          <w:color w:val="000000"/>
        </w:rPr>
        <w:t>DATE REQUEST RECEIVED:</w:t>
      </w:r>
      <w:r>
        <w:rPr>
          <w:color w:val="000000"/>
        </w:rPr>
        <w:tab/>
      </w:r>
      <w:r>
        <w:rPr>
          <w:color w:val="000000"/>
        </w:rPr>
        <w:tab/>
        <w:t>________________________________________________</w:t>
      </w:r>
    </w:p>
    <w:p w14:paraId="1D5D713B" w14:textId="77777777" w:rsidR="001065CB" w:rsidRDefault="001065CB">
      <w:pPr>
        <w:pBdr>
          <w:top w:val="nil"/>
          <w:left w:val="nil"/>
          <w:bottom w:val="nil"/>
          <w:right w:val="nil"/>
          <w:between w:val="nil"/>
        </w:pBdr>
        <w:spacing w:before="1"/>
        <w:rPr>
          <w:color w:val="000000"/>
        </w:rPr>
      </w:pPr>
    </w:p>
    <w:p w14:paraId="24CDA21A" w14:textId="77777777" w:rsidR="001065CB" w:rsidRDefault="002C3C2F">
      <w:pPr>
        <w:pBdr>
          <w:top w:val="nil"/>
          <w:left w:val="nil"/>
          <w:bottom w:val="nil"/>
          <w:right w:val="nil"/>
          <w:between w:val="nil"/>
        </w:pBdr>
        <w:spacing w:before="1"/>
        <w:rPr>
          <w:color w:val="000000"/>
        </w:rPr>
      </w:pPr>
      <w:r>
        <w:rPr>
          <w:color w:val="000000"/>
        </w:rPr>
        <w:t>BOARD CONSIDERATION DATE:</w:t>
      </w:r>
      <w:r>
        <w:rPr>
          <w:color w:val="000000"/>
        </w:rPr>
        <w:tab/>
      </w:r>
      <w:r>
        <w:rPr>
          <w:color w:val="000000"/>
        </w:rPr>
        <w:tab/>
        <w:t>________________________________________________</w:t>
      </w:r>
    </w:p>
    <w:p w14:paraId="7FD085B9" w14:textId="77777777" w:rsidR="001065CB" w:rsidRDefault="001065CB">
      <w:pPr>
        <w:pBdr>
          <w:top w:val="nil"/>
          <w:left w:val="nil"/>
          <w:bottom w:val="nil"/>
          <w:right w:val="nil"/>
          <w:between w:val="nil"/>
        </w:pBdr>
        <w:spacing w:before="1"/>
        <w:rPr>
          <w:color w:val="000000"/>
        </w:rPr>
      </w:pPr>
    </w:p>
    <w:p w14:paraId="7DA718F1" w14:textId="77777777" w:rsidR="001065CB" w:rsidRDefault="002C3C2F">
      <w:pPr>
        <w:pBdr>
          <w:top w:val="nil"/>
          <w:left w:val="nil"/>
          <w:bottom w:val="nil"/>
          <w:right w:val="nil"/>
          <w:between w:val="nil"/>
        </w:pBdr>
        <w:spacing w:before="1"/>
        <w:rPr>
          <w:color w:val="000000"/>
        </w:rPr>
      </w:pPr>
      <w:r>
        <w:rPr>
          <w:color w:val="000000"/>
        </w:rPr>
        <w:t>BOARD ACTION TAKEN:</w:t>
      </w:r>
      <w:r>
        <w:rPr>
          <w:color w:val="000000"/>
        </w:rPr>
        <w:tab/>
      </w:r>
      <w:r>
        <w:rPr>
          <w:color w:val="000000"/>
        </w:rPr>
        <w:tab/>
      </w:r>
      <w:r>
        <w:rPr>
          <w:color w:val="000000"/>
        </w:rPr>
        <w:tab/>
        <w:t>________________________________________________</w:t>
      </w:r>
    </w:p>
    <w:p w14:paraId="0E74D6CE" w14:textId="77777777" w:rsidR="001065CB" w:rsidRDefault="001065CB">
      <w:pPr>
        <w:pBdr>
          <w:top w:val="nil"/>
          <w:left w:val="nil"/>
          <w:bottom w:val="nil"/>
          <w:right w:val="nil"/>
          <w:between w:val="nil"/>
        </w:pBdr>
        <w:spacing w:before="1"/>
        <w:rPr>
          <w:color w:val="000000"/>
        </w:rPr>
      </w:pPr>
    </w:p>
    <w:p w14:paraId="33615D0D" w14:textId="77777777" w:rsidR="001065CB" w:rsidRDefault="001065CB">
      <w:pPr>
        <w:pBdr>
          <w:top w:val="nil"/>
          <w:left w:val="nil"/>
          <w:bottom w:val="nil"/>
          <w:right w:val="nil"/>
          <w:between w:val="nil"/>
        </w:pBdr>
        <w:spacing w:before="1"/>
        <w:rPr>
          <w:color w:val="000000"/>
        </w:rPr>
      </w:pPr>
    </w:p>
    <w:p w14:paraId="393B88C0" w14:textId="77777777" w:rsidR="001065CB" w:rsidRDefault="001065CB">
      <w:pPr>
        <w:pBdr>
          <w:top w:val="nil"/>
          <w:left w:val="nil"/>
          <w:bottom w:val="nil"/>
          <w:right w:val="nil"/>
          <w:between w:val="nil"/>
        </w:pBdr>
        <w:spacing w:before="1"/>
        <w:rPr>
          <w:color w:val="000000"/>
        </w:rPr>
        <w:sectPr w:rsidR="001065CB">
          <w:type w:val="continuous"/>
          <w:pgSz w:w="12240" w:h="15840"/>
          <w:pgMar w:top="1500" w:right="1340" w:bottom="280" w:left="420" w:header="720" w:footer="720" w:gutter="0"/>
          <w:cols w:space="720"/>
        </w:sectPr>
      </w:pP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6430FE" w:rsidRPr="000C67FF" w14:paraId="006F8FA3" w14:textId="77777777" w:rsidTr="006430FE">
        <w:trPr>
          <w:trHeight w:val="840"/>
        </w:trPr>
        <w:tc>
          <w:tcPr>
            <w:tcW w:w="10530" w:type="dxa"/>
            <w:gridSpan w:val="2"/>
          </w:tcPr>
          <w:p w14:paraId="3BF9FD1A" w14:textId="77777777" w:rsidR="006430FE" w:rsidRPr="000C67FF" w:rsidRDefault="006430FE" w:rsidP="006430F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6430FE" w:rsidRPr="00470EE4" w14:paraId="6AD5151B" w14:textId="77777777" w:rsidTr="006430FE">
        <w:trPr>
          <w:trHeight w:val="620"/>
        </w:trPr>
        <w:tc>
          <w:tcPr>
            <w:tcW w:w="5197" w:type="dxa"/>
          </w:tcPr>
          <w:sdt>
            <w:sdtPr>
              <w:rPr>
                <w:rFonts w:ascii="Times New Roman" w:hAnsi="Times New Roman" w:cs="Times New Roman"/>
                <w:b/>
                <w:sz w:val="32"/>
                <w:szCs w:val="36"/>
              </w:rPr>
              <w:alias w:val="Policy Title"/>
              <w:tag w:val="PolicyTitle"/>
              <w:id w:val="-287505848"/>
              <w:placeholder>
                <w:docPart w:val="F36653771E434FC1A77F76DC6F6FF517"/>
              </w:placeholder>
              <w:text w:multiLine="1"/>
            </w:sdtPr>
            <w:sdtContent>
              <w:p w14:paraId="52E614BD" w14:textId="77777777" w:rsidR="006430FE" w:rsidRPr="000C67FF" w:rsidRDefault="006430FE" w:rsidP="006430FE">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Section 504 and ADA Grievance Procedures</w:t>
                </w:r>
              </w:p>
            </w:sdtContent>
          </w:sdt>
        </w:tc>
        <w:tc>
          <w:tcPr>
            <w:tcW w:w="5333" w:type="dxa"/>
          </w:tcPr>
          <w:p w14:paraId="5FB67D29" w14:textId="77777777" w:rsidR="006430FE" w:rsidRDefault="006430FE" w:rsidP="006430F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704255000"/>
              <w:placeholder>
                <w:docPart w:val="847CA62B9B104AEFB49A66086E5BB3A0"/>
              </w:placeholder>
              <w:text/>
            </w:sdtPr>
            <w:sdtContent>
              <w:p w14:paraId="76EC85C7" w14:textId="77777777" w:rsidR="006430FE" w:rsidRPr="00470EE4" w:rsidRDefault="006430FE" w:rsidP="006430FE">
                <w:pPr>
                  <w:spacing w:line="276" w:lineRule="auto"/>
                  <w:jc w:val="center"/>
                  <w:rPr>
                    <w:rFonts w:ascii="Times New Roman" w:hAnsi="Times New Roman" w:cs="Times New Roman"/>
                    <w:b/>
                    <w:sz w:val="20"/>
                    <w:szCs w:val="20"/>
                  </w:rPr>
                </w:pPr>
                <w:r>
                  <w:rPr>
                    <w:rFonts w:ascii="Times New Roman" w:hAnsi="Times New Roman" w:cs="Times New Roman"/>
                    <w:b/>
                    <w:sz w:val="32"/>
                    <w:szCs w:val="20"/>
                  </w:rPr>
                  <w:t>1.802AP</w:t>
                </w:r>
              </w:p>
            </w:sdtContent>
          </w:sdt>
        </w:tc>
      </w:tr>
    </w:tbl>
    <w:p w14:paraId="0B97A9B8" w14:textId="77777777" w:rsidR="001065CB" w:rsidRDefault="001065CB" w:rsidP="002411FE">
      <w:pPr>
        <w:pBdr>
          <w:top w:val="nil"/>
          <w:left w:val="nil"/>
          <w:bottom w:val="nil"/>
          <w:right w:val="nil"/>
          <w:between w:val="nil"/>
        </w:pBdr>
        <w:spacing w:before="68"/>
        <w:ind w:right="100"/>
        <w:rPr>
          <w:color w:val="000000"/>
          <w:sz w:val="21"/>
          <w:szCs w:val="21"/>
        </w:rPr>
      </w:pPr>
    </w:p>
    <w:p w14:paraId="5456A387" w14:textId="77777777" w:rsidR="001065CB" w:rsidRDefault="001065CB">
      <w:pPr>
        <w:pBdr>
          <w:top w:val="nil"/>
          <w:left w:val="nil"/>
          <w:bottom w:val="nil"/>
          <w:right w:val="nil"/>
          <w:between w:val="nil"/>
        </w:pBdr>
        <w:spacing w:before="3"/>
        <w:rPr>
          <w:color w:val="000000"/>
          <w:sz w:val="18"/>
          <w:szCs w:val="18"/>
        </w:rPr>
      </w:pPr>
    </w:p>
    <w:p w14:paraId="1ACC47EA" w14:textId="77777777" w:rsidR="001065CB" w:rsidRDefault="002C3C2F">
      <w:pPr>
        <w:pBdr>
          <w:top w:val="nil"/>
          <w:left w:val="nil"/>
          <w:bottom w:val="nil"/>
          <w:right w:val="nil"/>
          <w:between w:val="nil"/>
        </w:pBdr>
        <w:spacing w:before="93"/>
        <w:ind w:left="145" w:right="114"/>
        <w:jc w:val="center"/>
        <w:rPr>
          <w:color w:val="000000"/>
          <w:sz w:val="21"/>
          <w:szCs w:val="21"/>
        </w:rPr>
      </w:pPr>
      <w:r>
        <w:rPr>
          <w:color w:val="111111"/>
          <w:sz w:val="21"/>
          <w:szCs w:val="21"/>
        </w:rPr>
        <w:t>Section 504 Due Process Hearing Request</w:t>
      </w:r>
    </w:p>
    <w:p w14:paraId="29EF95A1" w14:textId="77777777" w:rsidR="001065CB" w:rsidRDefault="001065CB">
      <w:pPr>
        <w:pBdr>
          <w:top w:val="nil"/>
          <w:left w:val="nil"/>
          <w:bottom w:val="nil"/>
          <w:right w:val="nil"/>
          <w:between w:val="nil"/>
        </w:pBdr>
        <w:rPr>
          <w:color w:val="000000"/>
        </w:rPr>
      </w:pPr>
    </w:p>
    <w:p w14:paraId="674C0F1D" w14:textId="77777777" w:rsidR="001065CB" w:rsidRDefault="001065CB">
      <w:pPr>
        <w:pBdr>
          <w:top w:val="nil"/>
          <w:left w:val="nil"/>
          <w:bottom w:val="nil"/>
          <w:right w:val="nil"/>
          <w:between w:val="nil"/>
        </w:pBdr>
        <w:spacing w:before="2"/>
        <w:rPr>
          <w:color w:val="000000"/>
          <w:sz w:val="27"/>
          <w:szCs w:val="27"/>
        </w:rPr>
      </w:pPr>
    </w:p>
    <w:p w14:paraId="6BECAC44" w14:textId="77777777" w:rsidR="001065CB" w:rsidRDefault="002C3C2F">
      <w:pPr>
        <w:ind w:left="120"/>
        <w:rPr>
          <w:rFonts w:ascii="Times New Roman" w:eastAsia="Times New Roman" w:hAnsi="Times New Roman" w:cs="Times New Roman"/>
          <w:sz w:val="25"/>
          <w:szCs w:val="25"/>
        </w:rPr>
      </w:pPr>
      <w:r>
        <w:rPr>
          <w:color w:val="111111"/>
          <w:sz w:val="21"/>
          <w:szCs w:val="21"/>
        </w:rPr>
        <w:t xml:space="preserve">Student's Name: </w:t>
      </w:r>
      <w:r>
        <w:rPr>
          <w:rFonts w:ascii="Courier New" w:eastAsia="Courier New" w:hAnsi="Courier New" w:cs="Courier New"/>
          <w:color w:val="111111"/>
          <w:sz w:val="51"/>
          <w:szCs w:val="51"/>
          <w:vertAlign w:val="subscript"/>
        </w:rPr>
        <w:t>_________________________</w:t>
      </w:r>
      <w:r>
        <w:rPr>
          <w:color w:val="111111"/>
          <w:sz w:val="21"/>
          <w:szCs w:val="21"/>
        </w:rPr>
        <w:t xml:space="preserve">Date of </w:t>
      </w:r>
      <w:proofErr w:type="gramStart"/>
      <w:r>
        <w:rPr>
          <w:color w:val="111111"/>
          <w:sz w:val="21"/>
          <w:szCs w:val="21"/>
        </w:rPr>
        <w:t>Birth:_</w:t>
      </w:r>
      <w:proofErr w:type="gramEnd"/>
      <w:r>
        <w:rPr>
          <w:color w:val="111111"/>
          <w:sz w:val="21"/>
          <w:szCs w:val="21"/>
        </w:rPr>
        <w:t>_______</w:t>
      </w:r>
    </w:p>
    <w:p w14:paraId="719999A5" w14:textId="77777777" w:rsidR="001065CB" w:rsidRDefault="002C3C2F">
      <w:pPr>
        <w:spacing w:before="129"/>
        <w:ind w:left="124"/>
        <w:rPr>
          <w:color w:val="111111"/>
          <w:sz w:val="35"/>
          <w:szCs w:val="35"/>
          <w:vertAlign w:val="superscript"/>
        </w:rPr>
      </w:pPr>
      <w:r>
        <w:rPr>
          <w:color w:val="111111"/>
          <w:sz w:val="35"/>
          <w:szCs w:val="35"/>
          <w:vertAlign w:val="superscript"/>
        </w:rPr>
        <w:t xml:space="preserve">Student's </w:t>
      </w:r>
      <w:proofErr w:type="gramStart"/>
      <w:r>
        <w:rPr>
          <w:color w:val="111111"/>
          <w:sz w:val="35"/>
          <w:szCs w:val="35"/>
          <w:vertAlign w:val="superscript"/>
        </w:rPr>
        <w:t>Address:_</w:t>
      </w:r>
      <w:proofErr w:type="gramEnd"/>
      <w:r>
        <w:rPr>
          <w:color w:val="111111"/>
          <w:sz w:val="35"/>
          <w:szCs w:val="35"/>
          <w:vertAlign w:val="superscript"/>
        </w:rPr>
        <w:t>________________________________________________________</w:t>
      </w:r>
    </w:p>
    <w:p w14:paraId="2CA85357" w14:textId="77777777" w:rsidR="001065CB" w:rsidRDefault="002C3C2F">
      <w:pPr>
        <w:spacing w:before="129"/>
        <w:ind w:left="124"/>
      </w:pPr>
      <w:r>
        <w:rPr>
          <w:color w:val="111111"/>
          <w:sz w:val="35"/>
          <w:szCs w:val="35"/>
          <w:vertAlign w:val="superscript"/>
        </w:rPr>
        <w:t>School</w:t>
      </w:r>
      <w:r>
        <w:rPr>
          <w:color w:val="3D3D3D"/>
          <w:sz w:val="35"/>
          <w:szCs w:val="35"/>
          <w:vertAlign w:val="superscript"/>
        </w:rPr>
        <w:t xml:space="preserve">: </w:t>
      </w:r>
      <w:r>
        <w:rPr>
          <w:color w:val="111111"/>
        </w:rPr>
        <w:t>_______________</w:t>
      </w:r>
    </w:p>
    <w:p w14:paraId="509208F2" w14:textId="77777777" w:rsidR="001065CB" w:rsidRDefault="002C3C2F">
      <w:pPr>
        <w:spacing w:before="125"/>
        <w:ind w:left="118"/>
        <w:rPr>
          <w:rFonts w:ascii="Courier New" w:eastAsia="Courier New" w:hAnsi="Courier New" w:cs="Courier New"/>
          <w:sz w:val="31"/>
          <w:szCs w:val="31"/>
        </w:rPr>
      </w:pPr>
      <w:r>
        <w:rPr>
          <w:color w:val="111111"/>
          <w:sz w:val="35"/>
          <w:szCs w:val="35"/>
          <w:vertAlign w:val="superscript"/>
        </w:rPr>
        <w:t>Parent/Guardian's Name: ___________________________________________________</w:t>
      </w:r>
    </w:p>
    <w:p w14:paraId="0D6E0BAD" w14:textId="77777777" w:rsidR="001065CB" w:rsidRDefault="002C3C2F">
      <w:pPr>
        <w:spacing w:before="125"/>
        <w:ind w:left="123"/>
        <w:rPr>
          <w:rFonts w:ascii="Courier New" w:eastAsia="Courier New" w:hAnsi="Courier New" w:cs="Courier New"/>
          <w:sz w:val="31"/>
          <w:szCs w:val="31"/>
        </w:rPr>
      </w:pPr>
      <w:r>
        <w:rPr>
          <w:color w:val="111111"/>
          <w:sz w:val="21"/>
          <w:szCs w:val="21"/>
        </w:rPr>
        <w:t xml:space="preserve">Parent/Guardian's Address: </w:t>
      </w:r>
      <w:r>
        <w:rPr>
          <w:rFonts w:ascii="Courier New" w:eastAsia="Courier New" w:hAnsi="Courier New" w:cs="Courier New"/>
          <w:color w:val="2A2A2A"/>
          <w:sz w:val="51"/>
          <w:szCs w:val="51"/>
          <w:vertAlign w:val="subscript"/>
        </w:rPr>
        <w:t>________________________________</w:t>
      </w:r>
    </w:p>
    <w:p w14:paraId="51C2A491" w14:textId="77777777" w:rsidR="001065CB" w:rsidRDefault="002C3C2F">
      <w:pPr>
        <w:pBdr>
          <w:top w:val="nil"/>
          <w:left w:val="nil"/>
          <w:bottom w:val="nil"/>
          <w:right w:val="nil"/>
          <w:between w:val="nil"/>
        </w:pBdr>
        <w:tabs>
          <w:tab w:val="left" w:pos="9431"/>
        </w:tabs>
        <w:spacing w:before="124"/>
        <w:ind w:left="123"/>
        <w:rPr>
          <w:color w:val="000000"/>
          <w:sz w:val="21"/>
          <w:szCs w:val="21"/>
        </w:rPr>
      </w:pPr>
      <w:r>
        <w:rPr>
          <w:color w:val="111111"/>
          <w:sz w:val="21"/>
          <w:szCs w:val="21"/>
        </w:rPr>
        <w:t>Parent/Guardian's Phone Number: ____________________</w:t>
      </w:r>
    </w:p>
    <w:p w14:paraId="33303BC6" w14:textId="77777777" w:rsidR="001065CB" w:rsidRDefault="001065CB">
      <w:pPr>
        <w:pBdr>
          <w:top w:val="nil"/>
          <w:left w:val="nil"/>
          <w:bottom w:val="nil"/>
          <w:right w:val="nil"/>
          <w:between w:val="nil"/>
        </w:pBdr>
        <w:spacing w:before="5"/>
        <w:rPr>
          <w:color w:val="000000"/>
          <w:sz w:val="25"/>
          <w:szCs w:val="25"/>
        </w:rPr>
      </w:pPr>
    </w:p>
    <w:p w14:paraId="5C71E063" w14:textId="77777777" w:rsidR="001065CB" w:rsidRDefault="002C3C2F">
      <w:pPr>
        <w:pBdr>
          <w:top w:val="nil"/>
          <w:left w:val="nil"/>
          <w:bottom w:val="nil"/>
          <w:right w:val="nil"/>
          <w:between w:val="nil"/>
        </w:pBdr>
        <w:spacing w:line="271" w:lineRule="auto"/>
        <w:ind w:left="120"/>
        <w:rPr>
          <w:color w:val="000000"/>
          <w:sz w:val="21"/>
          <w:szCs w:val="21"/>
        </w:rPr>
      </w:pPr>
      <w:r>
        <w:rPr>
          <w:color w:val="111111"/>
          <w:sz w:val="21"/>
          <w:szCs w:val="21"/>
        </w:rPr>
        <w:t xml:space="preserve">I am requesting that </w:t>
      </w:r>
      <w:proofErr w:type="gramStart"/>
      <w:r>
        <w:rPr>
          <w:color w:val="111111"/>
          <w:sz w:val="21"/>
          <w:szCs w:val="21"/>
        </w:rPr>
        <w:t>a Section</w:t>
      </w:r>
      <w:proofErr w:type="gramEnd"/>
      <w:r>
        <w:rPr>
          <w:color w:val="111111"/>
          <w:sz w:val="21"/>
          <w:szCs w:val="21"/>
        </w:rPr>
        <w:t xml:space="preserve"> 504 Due Process Hearing be scheduled regarding the following issues:</w:t>
      </w:r>
    </w:p>
    <w:p w14:paraId="17BA1E6B" w14:textId="77777777" w:rsidR="001065CB" w:rsidRDefault="001065CB">
      <w:pPr>
        <w:pBdr>
          <w:top w:val="nil"/>
          <w:left w:val="nil"/>
          <w:bottom w:val="nil"/>
          <w:right w:val="nil"/>
          <w:between w:val="nil"/>
        </w:pBdr>
        <w:spacing w:before="7"/>
        <w:rPr>
          <w:color w:val="000000"/>
          <w:sz w:val="12"/>
          <w:szCs w:val="12"/>
        </w:rPr>
        <w:sectPr w:rsidR="001065CB">
          <w:pgSz w:w="12240" w:h="15840"/>
          <w:pgMar w:top="1460" w:right="1260" w:bottom="280" w:left="1380" w:header="720" w:footer="720" w:gutter="0"/>
          <w:cols w:space="720"/>
        </w:sectPr>
      </w:pPr>
    </w:p>
    <w:p w14:paraId="5A2DAA4A" w14:textId="77777777" w:rsidR="001065CB" w:rsidRDefault="002C3C2F">
      <w:pPr>
        <w:pBdr>
          <w:top w:val="nil"/>
          <w:left w:val="nil"/>
          <w:bottom w:val="nil"/>
          <w:right w:val="nil"/>
          <w:between w:val="nil"/>
        </w:pBdr>
        <w:spacing w:before="93"/>
        <w:ind w:left="848"/>
        <w:rPr>
          <w:color w:val="000000"/>
          <w:sz w:val="21"/>
          <w:szCs w:val="21"/>
        </w:rPr>
      </w:pPr>
      <w:r>
        <w:rPr>
          <w:color w:val="111111"/>
          <w:sz w:val="21"/>
          <w:szCs w:val="21"/>
        </w:rPr>
        <w:t xml:space="preserve">Section 504 Identification: </w:t>
      </w:r>
    </w:p>
    <w:p w14:paraId="24EAB44C" w14:textId="77777777" w:rsidR="001065CB" w:rsidRDefault="001065CB">
      <w:pPr>
        <w:pBdr>
          <w:top w:val="nil"/>
          <w:left w:val="nil"/>
          <w:bottom w:val="nil"/>
          <w:right w:val="nil"/>
          <w:between w:val="nil"/>
        </w:pBdr>
        <w:spacing w:before="93"/>
        <w:ind w:left="111"/>
        <w:rPr>
          <w:rFonts w:ascii="Courier New" w:eastAsia="Courier New" w:hAnsi="Courier New" w:cs="Courier New"/>
          <w:sz w:val="32"/>
          <w:szCs w:val="32"/>
        </w:rPr>
      </w:pPr>
    </w:p>
    <w:p w14:paraId="5B139229" w14:textId="77777777" w:rsidR="001065CB" w:rsidRDefault="002C3C2F">
      <w:pPr>
        <w:pBdr>
          <w:top w:val="nil"/>
          <w:left w:val="nil"/>
          <w:bottom w:val="nil"/>
          <w:right w:val="nil"/>
          <w:between w:val="nil"/>
        </w:pBdr>
        <w:rPr>
          <w:rFonts w:ascii="Courier New" w:eastAsia="Courier New" w:hAnsi="Courier New" w:cs="Courier New"/>
          <w:color w:val="000000"/>
          <w:sz w:val="27"/>
          <w:szCs w:val="27"/>
        </w:rPr>
      </w:pPr>
      <w:r>
        <w:rPr>
          <w:noProof/>
        </w:rPr>
        <mc:AlternateContent>
          <mc:Choice Requires="wps">
            <w:drawing>
              <wp:anchor distT="0" distB="0" distL="0" distR="0" simplePos="0" relativeHeight="251630080" behindDoc="0" locked="0" layoutInCell="1" hidden="0" allowOverlap="1" wp14:anchorId="6271F717" wp14:editId="78C10061">
                <wp:simplePos x="0" y="0"/>
                <wp:positionH relativeFrom="column">
                  <wp:posOffset>63500</wp:posOffset>
                </wp:positionH>
                <wp:positionV relativeFrom="paragraph">
                  <wp:posOffset>215900</wp:posOffset>
                </wp:positionV>
                <wp:extent cx="0" cy="12700"/>
                <wp:effectExtent l="0" t="0" r="0" b="0"/>
                <wp:wrapTopAndBottom distT="0" distB="0"/>
                <wp:docPr id="303" name="Straight Arrow Connector 303"/>
                <wp:cNvGraphicFramePr/>
                <a:graphic xmlns:a="http://schemas.openxmlformats.org/drawingml/2006/main">
                  <a:graphicData uri="http://schemas.microsoft.com/office/word/2010/wordprocessingShape">
                    <wps:wsp>
                      <wps:cNvCnPr/>
                      <wps:spPr>
                        <a:xfrm>
                          <a:off x="2382138" y="3780000"/>
                          <a:ext cx="5927725" cy="0"/>
                        </a:xfrm>
                        <a:prstGeom prst="straightConnector1">
                          <a:avLst/>
                        </a:prstGeom>
                        <a:noFill/>
                        <a:ln w="12075" cap="flat" cmpd="sng">
                          <a:solidFill>
                            <a:srgbClr val="000000"/>
                          </a:solidFill>
                          <a:prstDash val="solid"/>
                          <a:round/>
                          <a:headEnd type="none" w="med" len="med"/>
                          <a:tailEnd type="none" w="med" len="med"/>
                        </a:ln>
                      </wps:spPr>
                      <wps:bodyPr/>
                    </wps:wsp>
                  </a:graphicData>
                </a:graphic>
              </wp:anchor>
            </w:drawing>
          </mc:Choice>
          <mc:Fallback>
            <w:pict>
              <v:shape w14:anchorId="6C453260" id="Straight Arrow Connector 303" o:spid="_x0000_s1026" type="#_x0000_t32" style="position:absolute;margin-left:5pt;margin-top:17pt;width:0;height:1pt;z-index:25163008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" strokeweight=".33542mm">
                <w10:wrap type="topAndBottom"/>
              </v:shape>
            </w:pict>
          </mc:Fallback>
        </mc:AlternateContent>
      </w:r>
    </w:p>
    <w:p w14:paraId="18DB24D6" w14:textId="77777777" w:rsidR="001065CB" w:rsidRDefault="001065CB">
      <w:pPr>
        <w:pBdr>
          <w:top w:val="nil"/>
          <w:left w:val="nil"/>
          <w:bottom w:val="nil"/>
          <w:right w:val="nil"/>
          <w:between w:val="nil"/>
        </w:pBdr>
        <w:spacing w:before="10"/>
        <w:rPr>
          <w:rFonts w:ascii="Courier New" w:eastAsia="Courier New" w:hAnsi="Courier New" w:cs="Courier New"/>
          <w:color w:val="000000"/>
          <w:sz w:val="12"/>
          <w:szCs w:val="12"/>
        </w:rPr>
        <w:sectPr w:rsidR="001065CB">
          <w:type w:val="continuous"/>
          <w:pgSz w:w="12240" w:h="15840"/>
          <w:pgMar w:top="1500" w:right="1260" w:bottom="280" w:left="1380" w:header="720" w:footer="720" w:gutter="0"/>
          <w:cols w:space="720" w:equalWidth="0">
            <w:col w:w="9600" w:space="0"/>
          </w:cols>
        </w:sectPr>
      </w:pPr>
    </w:p>
    <w:p w14:paraId="2A20D579" w14:textId="77777777" w:rsidR="001065CB" w:rsidRDefault="002C3C2F">
      <w:pPr>
        <w:pBdr>
          <w:top w:val="nil"/>
          <w:left w:val="nil"/>
          <w:bottom w:val="nil"/>
          <w:right w:val="nil"/>
          <w:between w:val="nil"/>
        </w:pBdr>
        <w:spacing w:before="93"/>
        <w:ind w:left="858"/>
        <w:rPr>
          <w:color w:val="000000"/>
          <w:sz w:val="21"/>
          <w:szCs w:val="21"/>
        </w:rPr>
        <w:sectPr w:rsidR="001065CB">
          <w:type w:val="continuous"/>
          <w:pgSz w:w="12240" w:h="15840"/>
          <w:pgMar w:top="1500" w:right="1260" w:bottom="280" w:left="1380" w:header="720" w:footer="720" w:gutter="0"/>
          <w:cols w:space="720" w:equalWidth="0">
            <w:col w:w="9600" w:space="0"/>
          </w:cols>
        </w:sectPr>
      </w:pPr>
      <w:r>
        <w:rPr>
          <w:color w:val="111111"/>
          <w:sz w:val="21"/>
          <w:szCs w:val="21"/>
        </w:rPr>
        <w:t xml:space="preserve">Section 504 placement:  </w:t>
      </w:r>
    </w:p>
    <w:p w14:paraId="48AA517B" w14:textId="77777777" w:rsidR="001065CB" w:rsidRDefault="001065CB">
      <w:pPr>
        <w:pBdr>
          <w:top w:val="nil"/>
          <w:left w:val="nil"/>
          <w:bottom w:val="nil"/>
          <w:right w:val="nil"/>
          <w:between w:val="nil"/>
        </w:pBdr>
        <w:rPr>
          <w:color w:val="000000"/>
          <w:sz w:val="20"/>
          <w:szCs w:val="20"/>
        </w:rPr>
      </w:pPr>
    </w:p>
    <w:p w14:paraId="4904C34F" w14:textId="77777777" w:rsidR="001065CB" w:rsidRDefault="001065CB">
      <w:pPr>
        <w:pBdr>
          <w:top w:val="nil"/>
          <w:left w:val="nil"/>
          <w:bottom w:val="nil"/>
          <w:right w:val="nil"/>
          <w:between w:val="nil"/>
        </w:pBdr>
        <w:spacing w:before="9"/>
        <w:rPr>
          <w:color w:val="000000"/>
          <w:sz w:val="27"/>
          <w:szCs w:val="27"/>
        </w:rPr>
      </w:pPr>
    </w:p>
    <w:p w14:paraId="56C58F8E" w14:textId="77777777" w:rsidR="001065CB" w:rsidRDefault="002C3C2F">
      <w:pPr>
        <w:pBdr>
          <w:top w:val="nil"/>
          <w:left w:val="nil"/>
          <w:bottom w:val="nil"/>
          <w:right w:val="nil"/>
          <w:between w:val="nil"/>
        </w:pBdr>
        <w:spacing w:line="20" w:lineRule="auto"/>
        <w:ind w:left="117"/>
        <w:rPr>
          <w:color w:val="000000"/>
          <w:sz w:val="2"/>
          <w:szCs w:val="2"/>
        </w:rPr>
      </w:pPr>
      <w:r>
        <w:rPr>
          <w:noProof/>
          <w:color w:val="000000"/>
          <w:sz w:val="2"/>
          <w:szCs w:val="2"/>
        </w:rPr>
        <mc:AlternateContent>
          <mc:Choice Requires="wpg">
            <w:drawing>
              <wp:inline distT="0" distB="0" distL="0" distR="0" wp14:anchorId="174861DD" wp14:editId="4EDF0ADD">
                <wp:extent cx="5931535" cy="9525"/>
                <wp:effectExtent l="0" t="0" r="0" b="0"/>
                <wp:docPr id="309" name="Group 309"/>
                <wp:cNvGraphicFramePr/>
                <a:graphic xmlns:a="http://schemas.openxmlformats.org/drawingml/2006/main">
                  <a:graphicData uri="http://schemas.microsoft.com/office/word/2010/wordprocessingGroup">
                    <wpg:wgp>
                      <wpg:cNvGrpSpPr/>
                      <wpg:grpSpPr>
                        <a:xfrm>
                          <a:off x="0" y="0"/>
                          <a:ext cx="5931535" cy="9525"/>
                          <a:chOff x="2380225" y="3775225"/>
                          <a:chExt cx="5926475" cy="9875"/>
                        </a:xfrm>
                      </wpg:grpSpPr>
                      <wpg:grpSp>
                        <wpg:cNvPr id="1" name="Group 1"/>
                        <wpg:cNvGrpSpPr/>
                        <wpg:grpSpPr>
                          <a:xfrm>
                            <a:off x="2380233" y="3775238"/>
                            <a:ext cx="5926455" cy="5080"/>
                            <a:chOff x="0" y="0"/>
                            <a:chExt cx="9333" cy="8"/>
                          </a:xfrm>
                        </wpg:grpSpPr>
                        <wps:wsp>
                          <wps:cNvPr id="2" name="Rectangle 2"/>
                          <wps:cNvSpPr/>
                          <wps:spPr>
                            <a:xfrm>
                              <a:off x="0" y="0"/>
                              <a:ext cx="9325" cy="0"/>
                            </a:xfrm>
                            <a:prstGeom prst="rect">
                              <a:avLst/>
                            </a:prstGeom>
                            <a:noFill/>
                            <a:ln>
                              <a:noFill/>
                            </a:ln>
                          </wps:spPr>
                          <wps:txbx>
                            <w:txbxContent>
                              <w:p w14:paraId="28CE586D" w14:textId="77777777" w:rsidR="00B26380" w:rsidRDefault="00B26380">
                                <w:pPr>
                                  <w:textDirection w:val="btLr"/>
                                </w:pPr>
                              </w:p>
                            </w:txbxContent>
                          </wps:txbx>
                          <wps:bodyPr spcFirstLastPara="1" wrap="square" lIns="91425" tIns="91425" rIns="91425" bIns="91425" anchor="ctr" anchorCtr="0">
                            <a:noAutofit/>
                          </wps:bodyPr>
                        </wps:wsp>
                        <wps:wsp>
                          <wps:cNvPr id="3" name="Straight Arrow Connector 3"/>
                          <wps:cNvCnPr/>
                          <wps:spPr>
                            <a:xfrm>
                              <a:off x="8" y="8"/>
                              <a:ext cx="9325" cy="0"/>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inline>
            </w:drawing>
          </mc:Choice>
          <mc:Fallback>
            <w:pict>
              <v:group w14:anchorId="174861DD" id="Group 309" o:spid="_x0000_s1026" style="width:467.05pt;height:.75pt;mso-position-horizontal-relative:char;mso-position-vertical-relative:line" coordorigin="23802,37752" coordsize="5926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">
                <v:group id="Group 1" o:spid="_x0000_s1027" style="position:absolute;left:23802;top:37752;width:59264;height:51" coordsize="93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93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8CE586D" w14:textId="77777777" w:rsidR="00B26380" w:rsidRDefault="00B26380">
                          <w:pPr>
                            <w:textDirection w:val="btLr"/>
                          </w:pPr>
                        </w:p>
                      </w:txbxContent>
                    </v:textbox>
                  </v:rect>
                  <v:shape id="Straight Arrow Connector 3" o:spid="_x0000_s1029" type="#_x0000_t32" style="position:absolute;left:8;top:8;width:93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group>
                <w10:anchorlock/>
              </v:group>
            </w:pict>
          </mc:Fallback>
        </mc:AlternateContent>
      </w:r>
    </w:p>
    <w:p w14:paraId="74211CF7" w14:textId="77777777" w:rsidR="001065CB" w:rsidRDefault="001065CB">
      <w:pPr>
        <w:pBdr>
          <w:top w:val="nil"/>
          <w:left w:val="nil"/>
          <w:bottom w:val="nil"/>
          <w:right w:val="nil"/>
          <w:between w:val="nil"/>
        </w:pBdr>
        <w:rPr>
          <w:color w:val="000000"/>
          <w:sz w:val="20"/>
          <w:szCs w:val="20"/>
        </w:rPr>
      </w:pPr>
    </w:p>
    <w:p w14:paraId="35611C87" w14:textId="77777777" w:rsidR="001065CB" w:rsidRDefault="001065CB">
      <w:pPr>
        <w:pBdr>
          <w:top w:val="nil"/>
          <w:left w:val="nil"/>
          <w:bottom w:val="nil"/>
          <w:right w:val="nil"/>
          <w:between w:val="nil"/>
        </w:pBdr>
        <w:rPr>
          <w:color w:val="000000"/>
          <w:sz w:val="20"/>
          <w:szCs w:val="20"/>
        </w:rPr>
      </w:pPr>
    </w:p>
    <w:p w14:paraId="699036FD" w14:textId="77777777" w:rsidR="001065CB" w:rsidRDefault="001065CB">
      <w:pPr>
        <w:pBdr>
          <w:top w:val="nil"/>
          <w:left w:val="nil"/>
          <w:bottom w:val="nil"/>
          <w:right w:val="nil"/>
          <w:between w:val="nil"/>
        </w:pBdr>
        <w:spacing w:after="1"/>
        <w:rPr>
          <w:color w:val="000000"/>
          <w:sz w:val="23"/>
          <w:szCs w:val="23"/>
        </w:rPr>
      </w:pPr>
    </w:p>
    <w:p w14:paraId="5C9A80D8" w14:textId="77777777" w:rsidR="001065CB" w:rsidRDefault="002C3C2F">
      <w:pPr>
        <w:pBdr>
          <w:top w:val="nil"/>
          <w:left w:val="nil"/>
          <w:bottom w:val="nil"/>
          <w:right w:val="nil"/>
          <w:between w:val="nil"/>
        </w:pBdr>
        <w:spacing w:line="20" w:lineRule="auto"/>
        <w:ind w:left="179"/>
        <w:rPr>
          <w:color w:val="000000"/>
          <w:sz w:val="2"/>
          <w:szCs w:val="2"/>
        </w:rPr>
        <w:sectPr w:rsidR="001065CB">
          <w:type w:val="continuous"/>
          <w:pgSz w:w="12240" w:h="15840"/>
          <w:pgMar w:top="1500" w:right="1260" w:bottom="280" w:left="1380" w:header="720" w:footer="720" w:gutter="0"/>
          <w:cols w:space="720"/>
        </w:sectPr>
      </w:pPr>
      <w:r>
        <w:rPr>
          <w:noProof/>
          <w:color w:val="000000"/>
          <w:sz w:val="2"/>
          <w:szCs w:val="2"/>
        </w:rPr>
        <mc:AlternateContent>
          <mc:Choice Requires="wpg">
            <w:drawing>
              <wp:inline distT="0" distB="0" distL="0" distR="0" wp14:anchorId="5DB0A73C" wp14:editId="5D0C98AA">
                <wp:extent cx="5904230" cy="9525"/>
                <wp:effectExtent l="0" t="0" r="0" b="0"/>
                <wp:docPr id="319" name="Group 319"/>
                <wp:cNvGraphicFramePr/>
                <a:graphic xmlns:a="http://schemas.openxmlformats.org/drawingml/2006/main">
                  <a:graphicData uri="http://schemas.microsoft.com/office/word/2010/wordprocessingGroup">
                    <wpg:wgp>
                      <wpg:cNvGrpSpPr/>
                      <wpg:grpSpPr>
                        <a:xfrm>
                          <a:off x="0" y="0"/>
                          <a:ext cx="5904230" cy="9525"/>
                          <a:chOff x="2393875" y="3775225"/>
                          <a:chExt cx="5899175" cy="9875"/>
                        </a:xfrm>
                      </wpg:grpSpPr>
                      <wpg:grpSp>
                        <wpg:cNvPr id="4" name="Group 4"/>
                        <wpg:cNvGrpSpPr/>
                        <wpg:grpSpPr>
                          <a:xfrm>
                            <a:off x="2393885" y="3775238"/>
                            <a:ext cx="5899150" cy="5080"/>
                            <a:chOff x="0" y="0"/>
                            <a:chExt cx="9290" cy="8"/>
                          </a:xfrm>
                        </wpg:grpSpPr>
                        <wps:wsp>
                          <wps:cNvPr id="5" name="Rectangle 5"/>
                          <wps:cNvSpPr/>
                          <wps:spPr>
                            <a:xfrm>
                              <a:off x="0" y="0"/>
                              <a:ext cx="9275" cy="0"/>
                            </a:xfrm>
                            <a:prstGeom prst="rect">
                              <a:avLst/>
                            </a:prstGeom>
                            <a:noFill/>
                            <a:ln>
                              <a:noFill/>
                            </a:ln>
                          </wps:spPr>
                          <wps:txbx>
                            <w:txbxContent>
                              <w:p w14:paraId="51EC2E06" w14:textId="77777777" w:rsidR="00B26380" w:rsidRDefault="00B26380">
                                <w:pPr>
                                  <w:textDirection w:val="btLr"/>
                                </w:pPr>
                              </w:p>
                            </w:txbxContent>
                          </wps:txbx>
                          <wps:bodyPr spcFirstLastPara="1" wrap="square" lIns="91425" tIns="91425" rIns="91425" bIns="91425" anchor="ctr" anchorCtr="0">
                            <a:noAutofit/>
                          </wps:bodyPr>
                        </wps:wsp>
                        <wps:wsp>
                          <wps:cNvPr id="6" name="Straight Arrow Connector 6"/>
                          <wps:cNvCnPr/>
                          <wps:spPr>
                            <a:xfrm>
                              <a:off x="8" y="8"/>
                              <a:ext cx="9282" cy="0"/>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inline>
            </w:drawing>
          </mc:Choice>
          <mc:Fallback>
            <w:pict>
              <v:group w14:anchorId="5DB0A73C" id="Group 319" o:spid="_x0000_s1030" style="width:464.9pt;height:.75pt;mso-position-horizontal-relative:char;mso-position-vertical-relative:line" coordorigin="23938,37752" coordsize="5899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">
                <v:group id="Group 4" o:spid="_x0000_s1031" style="position:absolute;left:23938;top:37752;width:58992;height:51" coordsize="92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2" style="position:absolute;width:92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51EC2E06" w14:textId="77777777" w:rsidR="00B26380" w:rsidRDefault="00B26380">
                          <w:pPr>
                            <w:textDirection w:val="btLr"/>
                          </w:pPr>
                        </w:p>
                      </w:txbxContent>
                    </v:textbox>
                  </v:rect>
                  <v:shape id="Straight Arrow Connector 6" o:spid="_x0000_s1033" type="#_x0000_t32" style="position:absolute;left:8;top:8;width:92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group>
                <w10:anchorlock/>
              </v:group>
            </w:pict>
          </mc:Fallback>
        </mc:AlternateContent>
      </w:r>
    </w:p>
    <w:p w14:paraId="2E4DBEC1" w14:textId="77777777" w:rsidR="001065CB" w:rsidRDefault="002C3C2F">
      <w:pPr>
        <w:pBdr>
          <w:top w:val="nil"/>
          <w:left w:val="nil"/>
          <w:bottom w:val="nil"/>
          <w:right w:val="nil"/>
          <w:between w:val="nil"/>
        </w:pBdr>
        <w:spacing w:before="86" w:line="532" w:lineRule="auto"/>
        <w:ind w:left="127"/>
        <w:rPr>
          <w:color w:val="000000"/>
          <w:sz w:val="21"/>
          <w:szCs w:val="21"/>
        </w:rPr>
      </w:pPr>
      <w:r>
        <w:rPr>
          <w:color w:val="111111"/>
          <w:sz w:val="21"/>
          <w:szCs w:val="21"/>
        </w:rPr>
        <w:t>Parent/Guardian/Authorized Representative Signature Return this form by FAX or MAIL to</w:t>
      </w:r>
      <w:r>
        <w:rPr>
          <w:color w:val="3D3D3D"/>
          <w:sz w:val="21"/>
          <w:szCs w:val="21"/>
        </w:rPr>
        <w:t>:</w:t>
      </w:r>
    </w:p>
    <w:p w14:paraId="779BB53F" w14:textId="77777777" w:rsidR="001065CB" w:rsidRDefault="003C3217">
      <w:pPr>
        <w:pBdr>
          <w:top w:val="nil"/>
          <w:left w:val="nil"/>
          <w:bottom w:val="nil"/>
          <w:right w:val="nil"/>
          <w:between w:val="nil"/>
        </w:pBdr>
        <w:spacing w:before="6" w:line="268" w:lineRule="auto"/>
        <w:ind w:left="127" w:right="1726" w:firstLine="3"/>
        <w:jc w:val="both"/>
        <w:rPr>
          <w:color w:val="111111"/>
          <w:sz w:val="21"/>
          <w:szCs w:val="21"/>
        </w:rPr>
      </w:pPr>
      <w:r>
        <w:rPr>
          <w:color w:val="111111"/>
          <w:sz w:val="21"/>
          <w:szCs w:val="21"/>
        </w:rPr>
        <w:t>Shelda Qualls</w:t>
      </w:r>
    </w:p>
    <w:p w14:paraId="2B852880" w14:textId="77777777" w:rsidR="001065CB" w:rsidRDefault="002C3C2F">
      <w:pPr>
        <w:pBdr>
          <w:top w:val="nil"/>
          <w:left w:val="nil"/>
          <w:bottom w:val="nil"/>
          <w:right w:val="nil"/>
          <w:between w:val="nil"/>
        </w:pBdr>
        <w:spacing w:before="6" w:line="268" w:lineRule="auto"/>
        <w:ind w:right="1726"/>
        <w:jc w:val="both"/>
        <w:rPr>
          <w:color w:val="000000"/>
          <w:sz w:val="21"/>
          <w:szCs w:val="21"/>
        </w:rPr>
      </w:pPr>
      <w:r>
        <w:rPr>
          <w:color w:val="111111"/>
          <w:sz w:val="21"/>
          <w:szCs w:val="21"/>
        </w:rPr>
        <w:t xml:space="preserve">  Hickman County Board of Education 115 Murphree Avenue</w:t>
      </w:r>
    </w:p>
    <w:p w14:paraId="2E6F7EA8" w14:textId="77777777" w:rsidR="001065CB" w:rsidRDefault="002C3C2F">
      <w:pPr>
        <w:pBdr>
          <w:top w:val="nil"/>
          <w:left w:val="nil"/>
          <w:bottom w:val="nil"/>
          <w:right w:val="nil"/>
          <w:between w:val="nil"/>
        </w:pBdr>
        <w:spacing w:line="239" w:lineRule="auto"/>
        <w:ind w:left="128"/>
        <w:jc w:val="both"/>
        <w:rPr>
          <w:color w:val="000000"/>
          <w:sz w:val="21"/>
          <w:szCs w:val="21"/>
        </w:rPr>
      </w:pPr>
      <w:r>
        <w:rPr>
          <w:color w:val="111111"/>
          <w:sz w:val="21"/>
          <w:szCs w:val="21"/>
        </w:rPr>
        <w:t>Centerville, TN 37033</w:t>
      </w:r>
    </w:p>
    <w:p w14:paraId="065AC9CD" w14:textId="77777777" w:rsidR="001065CB" w:rsidRDefault="002C3C2F">
      <w:pPr>
        <w:pBdr>
          <w:top w:val="nil"/>
          <w:left w:val="nil"/>
          <w:bottom w:val="nil"/>
          <w:right w:val="nil"/>
          <w:between w:val="nil"/>
        </w:pBdr>
        <w:spacing w:before="26"/>
        <w:ind w:left="127"/>
        <w:jc w:val="both"/>
        <w:rPr>
          <w:color w:val="000000"/>
          <w:sz w:val="21"/>
          <w:szCs w:val="21"/>
        </w:rPr>
      </w:pPr>
      <w:r>
        <w:rPr>
          <w:color w:val="111111"/>
          <w:sz w:val="21"/>
          <w:szCs w:val="21"/>
        </w:rPr>
        <w:t>Phone (931) 729-7730</w:t>
      </w:r>
    </w:p>
    <w:p w14:paraId="63FC7DFC" w14:textId="77777777" w:rsidR="001065CB" w:rsidRDefault="002C3C2F">
      <w:pPr>
        <w:pBdr>
          <w:top w:val="nil"/>
          <w:left w:val="nil"/>
          <w:bottom w:val="nil"/>
          <w:right w:val="nil"/>
          <w:between w:val="nil"/>
        </w:pBdr>
        <w:spacing w:before="30"/>
        <w:ind w:left="131"/>
        <w:jc w:val="both"/>
        <w:rPr>
          <w:color w:val="000000"/>
          <w:sz w:val="21"/>
          <w:szCs w:val="21"/>
        </w:rPr>
      </w:pPr>
      <w:r>
        <w:rPr>
          <w:color w:val="111111"/>
          <w:sz w:val="21"/>
          <w:szCs w:val="21"/>
        </w:rPr>
        <w:t>Fax (931) 729-3834</w:t>
      </w:r>
    </w:p>
    <w:p w14:paraId="687A1572" w14:textId="77777777" w:rsidR="001065CB" w:rsidRDefault="002C3C2F">
      <w:pPr>
        <w:pBdr>
          <w:top w:val="nil"/>
          <w:left w:val="nil"/>
          <w:bottom w:val="nil"/>
          <w:right w:val="nil"/>
          <w:between w:val="nil"/>
        </w:pBdr>
        <w:spacing w:before="86"/>
        <w:ind w:left="127"/>
        <w:rPr>
          <w:color w:val="000000"/>
          <w:sz w:val="21"/>
          <w:szCs w:val="21"/>
        </w:rPr>
        <w:sectPr w:rsidR="001065CB">
          <w:type w:val="continuous"/>
          <w:pgSz w:w="12240" w:h="15840"/>
          <w:pgMar w:top="1500" w:right="1260" w:bottom="280" w:left="1380" w:header="720" w:footer="720" w:gutter="0"/>
          <w:cols w:space="720" w:equalWidth="0">
            <w:col w:w="9600" w:space="0"/>
          </w:cols>
        </w:sectPr>
      </w:pPr>
      <w:proofErr w:type="gramStart"/>
      <w:r>
        <w:rPr>
          <w:color w:val="111111"/>
          <w:sz w:val="21"/>
          <w:szCs w:val="21"/>
        </w:rPr>
        <w:t>Date:_</w:t>
      </w:r>
      <w:proofErr w:type="gramEnd"/>
      <w:r>
        <w:rPr>
          <w:color w:val="111111"/>
          <w:sz w:val="21"/>
          <w:szCs w:val="21"/>
        </w:rPr>
        <w:t>________________________________</w:t>
      </w:r>
    </w:p>
    <w:p w14:paraId="2E959BA5" w14:textId="77777777" w:rsidR="001065CB" w:rsidRDefault="001065CB">
      <w:pPr>
        <w:pBdr>
          <w:top w:val="nil"/>
          <w:left w:val="nil"/>
          <w:bottom w:val="nil"/>
          <w:right w:val="nil"/>
          <w:between w:val="nil"/>
        </w:pBdr>
        <w:spacing w:before="1"/>
        <w:rPr>
          <w:color w:val="000000"/>
          <w:sz w:val="17"/>
          <w:szCs w:val="17"/>
        </w:rPr>
      </w:pP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E92AE9" w:rsidRPr="000C67FF" w14:paraId="3410AC4A" w14:textId="77777777" w:rsidTr="0083258E">
        <w:trPr>
          <w:trHeight w:val="840"/>
        </w:trPr>
        <w:tc>
          <w:tcPr>
            <w:tcW w:w="10530" w:type="dxa"/>
            <w:gridSpan w:val="2"/>
          </w:tcPr>
          <w:p w14:paraId="3C80CBA1" w14:textId="77777777" w:rsidR="00E92AE9" w:rsidRPr="000C67FF" w:rsidRDefault="00E92AE9" w:rsidP="0083258E">
            <w:pPr>
              <w:spacing w:line="276" w:lineRule="auto"/>
              <w:jc w:val="center"/>
              <w:rPr>
                <w:rFonts w:ascii="Times New Roman" w:hAnsi="Times New Roman" w:cs="Times New Roman"/>
                <w:b/>
                <w:sz w:val="32"/>
                <w:szCs w:val="32"/>
              </w:rPr>
            </w:pPr>
            <w:r>
              <w:rPr>
                <w:rStyle w:val="BoardTitle"/>
                <w:b/>
                <w:sz w:val="44"/>
              </w:rPr>
              <w:t>Hickman County School System</w:t>
            </w:r>
          </w:p>
        </w:tc>
      </w:tr>
      <w:tr w:rsidR="00E92AE9" w:rsidRPr="00470EE4" w14:paraId="0FBCE5F2" w14:textId="77777777" w:rsidTr="0083258E">
        <w:trPr>
          <w:trHeight w:val="620"/>
        </w:trPr>
        <w:tc>
          <w:tcPr>
            <w:tcW w:w="5197" w:type="dxa"/>
          </w:tcPr>
          <w:sdt>
            <w:sdtPr>
              <w:rPr>
                <w:rFonts w:ascii="Times New Roman" w:hAnsi="Times New Roman" w:cs="Times New Roman"/>
                <w:b/>
                <w:sz w:val="32"/>
                <w:szCs w:val="36"/>
              </w:rPr>
              <w:alias w:val="Policy Title"/>
              <w:tag w:val="PolicyTitle"/>
              <w:id w:val="209859074"/>
              <w:placeholder>
                <w:docPart w:val="2C627B6FBAA4433E9D049D4FC6175B85"/>
              </w:placeholder>
              <w:text w:multiLine="1"/>
            </w:sdtPr>
            <w:sdtContent>
              <w:p w14:paraId="7EAE73B0" w14:textId="77777777" w:rsidR="00E92AE9" w:rsidRPr="000C67FF" w:rsidRDefault="00E92AE9" w:rsidP="00E92AE9">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Tobacco Free Schools</w:t>
                </w:r>
              </w:p>
            </w:sdtContent>
          </w:sdt>
        </w:tc>
        <w:tc>
          <w:tcPr>
            <w:tcW w:w="5333" w:type="dxa"/>
          </w:tcPr>
          <w:p w14:paraId="05991ADB" w14:textId="77777777" w:rsidR="00E92AE9" w:rsidRDefault="00E92AE9"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065791121"/>
              <w:placeholder>
                <w:docPart w:val="35423196C00E432887A8CE1DB3ADD0E5"/>
              </w:placeholder>
              <w:text/>
            </w:sdtPr>
            <w:sdtContent>
              <w:p w14:paraId="5DA7F708" w14:textId="77777777" w:rsidR="00E92AE9" w:rsidRPr="00470EE4" w:rsidRDefault="00E92AE9" w:rsidP="00E92AE9">
                <w:pPr>
                  <w:spacing w:line="276" w:lineRule="auto"/>
                  <w:jc w:val="center"/>
                  <w:rPr>
                    <w:rFonts w:ascii="Times New Roman" w:hAnsi="Times New Roman" w:cs="Times New Roman"/>
                    <w:b/>
                    <w:sz w:val="20"/>
                    <w:szCs w:val="20"/>
                  </w:rPr>
                </w:pPr>
                <w:r>
                  <w:rPr>
                    <w:rFonts w:ascii="Times New Roman" w:hAnsi="Times New Roman" w:cs="Times New Roman"/>
                    <w:b/>
                    <w:sz w:val="32"/>
                    <w:szCs w:val="20"/>
                  </w:rPr>
                  <w:t>1.803AP</w:t>
                </w:r>
              </w:p>
            </w:sdtContent>
          </w:sdt>
        </w:tc>
      </w:tr>
    </w:tbl>
    <w:p w14:paraId="5CCE27F0" w14:textId="77777777" w:rsidR="001065CB" w:rsidRDefault="001065CB" w:rsidP="002411FE">
      <w:pPr>
        <w:pBdr>
          <w:top w:val="nil"/>
          <w:left w:val="nil"/>
          <w:bottom w:val="nil"/>
          <w:right w:val="nil"/>
          <w:between w:val="nil"/>
        </w:pBdr>
        <w:spacing w:before="93"/>
        <w:ind w:right="114"/>
        <w:rPr>
          <w:color w:val="000000"/>
          <w:sz w:val="21"/>
          <w:szCs w:val="21"/>
        </w:rPr>
      </w:pPr>
    </w:p>
    <w:p w14:paraId="6BDF16C6" w14:textId="77777777" w:rsidR="001065CB" w:rsidRDefault="002C3C2F" w:rsidP="002411FE">
      <w:pPr>
        <w:pStyle w:val="Heading4"/>
        <w:spacing w:before="28" w:line="290" w:lineRule="auto"/>
        <w:ind w:left="2740" w:right="2672" w:firstLine="66"/>
        <w:jc w:val="center"/>
      </w:pPr>
      <w:r>
        <w:rPr>
          <w:color w:val="0F0F0F"/>
        </w:rPr>
        <w:t>Hickman County School System Tobacco Free Schools Procedure</w:t>
      </w:r>
    </w:p>
    <w:p w14:paraId="68799C0B" w14:textId="77777777" w:rsidR="001065CB" w:rsidRDefault="001065CB" w:rsidP="002411FE">
      <w:pPr>
        <w:pBdr>
          <w:top w:val="nil"/>
          <w:left w:val="nil"/>
          <w:bottom w:val="nil"/>
          <w:right w:val="nil"/>
          <w:between w:val="nil"/>
        </w:pBdr>
        <w:spacing w:before="11"/>
        <w:jc w:val="center"/>
        <w:rPr>
          <w:b/>
          <w:color w:val="000000"/>
          <w:sz w:val="18"/>
          <w:szCs w:val="18"/>
        </w:rPr>
      </w:pPr>
    </w:p>
    <w:p w14:paraId="1C64446A" w14:textId="77777777" w:rsidR="001065CB" w:rsidRDefault="002C3C2F">
      <w:pPr>
        <w:pBdr>
          <w:top w:val="nil"/>
          <w:left w:val="nil"/>
          <w:bottom w:val="nil"/>
          <w:right w:val="nil"/>
          <w:between w:val="nil"/>
        </w:pBdr>
        <w:spacing w:before="93" w:line="295" w:lineRule="auto"/>
        <w:ind w:left="116"/>
        <w:rPr>
          <w:color w:val="000000"/>
          <w:sz w:val="21"/>
          <w:szCs w:val="21"/>
        </w:rPr>
      </w:pPr>
      <w:r>
        <w:rPr>
          <w:color w:val="0F0F0F"/>
          <w:sz w:val="21"/>
          <w:szCs w:val="21"/>
        </w:rPr>
        <w:t>The use of tobacco in any form is prohibited during school hours on school premises and school buses during transportation to and from school and school activities.</w:t>
      </w:r>
    </w:p>
    <w:p w14:paraId="4DA157FF" w14:textId="77777777" w:rsidR="001065CB" w:rsidRDefault="001065CB">
      <w:pPr>
        <w:pBdr>
          <w:top w:val="nil"/>
          <w:left w:val="nil"/>
          <w:bottom w:val="nil"/>
          <w:right w:val="nil"/>
          <w:between w:val="nil"/>
        </w:pBdr>
        <w:spacing w:before="3"/>
        <w:rPr>
          <w:color w:val="000000"/>
          <w:sz w:val="18"/>
          <w:szCs w:val="18"/>
        </w:rPr>
        <w:sectPr w:rsidR="001065CB">
          <w:pgSz w:w="12240" w:h="15840"/>
          <w:pgMar w:top="1500" w:right="1280" w:bottom="280" w:left="1300" w:header="720" w:footer="720" w:gutter="0"/>
          <w:cols w:space="720"/>
        </w:sectPr>
      </w:pPr>
    </w:p>
    <w:p w14:paraId="41B9A209" w14:textId="77777777" w:rsidR="001065CB" w:rsidRDefault="002C3C2F">
      <w:pPr>
        <w:pBdr>
          <w:top w:val="nil"/>
          <w:left w:val="nil"/>
          <w:bottom w:val="nil"/>
          <w:right w:val="nil"/>
          <w:between w:val="nil"/>
        </w:pBdr>
        <w:spacing w:before="94" w:line="295" w:lineRule="auto"/>
        <w:ind w:left="118" w:right="3104"/>
        <w:rPr>
          <w:color w:val="000000"/>
          <w:sz w:val="21"/>
          <w:szCs w:val="21"/>
        </w:rPr>
      </w:pPr>
      <w:r>
        <w:rPr>
          <w:color w:val="0F0F0F"/>
          <w:sz w:val="21"/>
          <w:szCs w:val="21"/>
        </w:rPr>
        <w:t>Penalties: Under 18: 1st Offense:</w:t>
      </w:r>
    </w:p>
    <w:p w14:paraId="098A094A" w14:textId="77777777" w:rsidR="001065CB" w:rsidRDefault="002C3C2F">
      <w:pPr>
        <w:numPr>
          <w:ilvl w:val="0"/>
          <w:numId w:val="4"/>
        </w:numPr>
        <w:pBdr>
          <w:top w:val="nil"/>
          <w:left w:val="nil"/>
          <w:bottom w:val="nil"/>
          <w:right w:val="nil"/>
          <w:between w:val="nil"/>
        </w:pBdr>
        <w:tabs>
          <w:tab w:val="left" w:pos="1568"/>
          <w:tab w:val="left" w:pos="1569"/>
        </w:tabs>
        <w:spacing w:before="11"/>
        <w:ind w:firstLine="1094"/>
        <w:rPr>
          <w:color w:val="000000"/>
          <w:sz w:val="21"/>
          <w:szCs w:val="21"/>
        </w:rPr>
      </w:pPr>
      <w:r>
        <w:rPr>
          <w:color w:val="0F0F0F"/>
          <w:sz w:val="21"/>
          <w:szCs w:val="21"/>
        </w:rPr>
        <w:t>Phone call to parents</w:t>
      </w:r>
    </w:p>
    <w:p w14:paraId="0F932371" w14:textId="77777777" w:rsidR="001065CB" w:rsidRDefault="002C3C2F">
      <w:pPr>
        <w:numPr>
          <w:ilvl w:val="0"/>
          <w:numId w:val="4"/>
        </w:numPr>
        <w:pBdr>
          <w:top w:val="nil"/>
          <w:left w:val="nil"/>
          <w:bottom w:val="nil"/>
          <w:right w:val="nil"/>
          <w:between w:val="nil"/>
        </w:pBdr>
        <w:tabs>
          <w:tab w:val="left" w:pos="1573"/>
          <w:tab w:val="left" w:pos="1575"/>
        </w:tabs>
        <w:spacing w:before="60"/>
        <w:ind w:left="1574" w:hanging="350"/>
        <w:rPr>
          <w:color w:val="000000"/>
          <w:sz w:val="21"/>
          <w:szCs w:val="21"/>
        </w:rPr>
      </w:pPr>
      <w:r>
        <w:rPr>
          <w:color w:val="0F0F0F"/>
          <w:sz w:val="21"/>
          <w:szCs w:val="21"/>
        </w:rPr>
        <w:t>2 days ISS</w:t>
      </w:r>
    </w:p>
    <w:p w14:paraId="1AC36B70" w14:textId="77777777" w:rsidR="001065CB" w:rsidRDefault="002C3C2F">
      <w:pPr>
        <w:numPr>
          <w:ilvl w:val="0"/>
          <w:numId w:val="4"/>
        </w:numPr>
        <w:pBdr>
          <w:top w:val="nil"/>
          <w:left w:val="nil"/>
          <w:bottom w:val="nil"/>
          <w:right w:val="nil"/>
          <w:between w:val="nil"/>
        </w:pBdr>
        <w:tabs>
          <w:tab w:val="left" w:pos="1570"/>
          <w:tab w:val="left" w:pos="1571"/>
        </w:tabs>
        <w:spacing w:before="51" w:line="295" w:lineRule="auto"/>
        <w:ind w:right="2" w:firstLine="1099"/>
        <w:rPr>
          <w:color w:val="000000"/>
          <w:sz w:val="21"/>
          <w:szCs w:val="21"/>
        </w:rPr>
      </w:pPr>
      <w:r>
        <w:rPr>
          <w:color w:val="0F0F0F"/>
          <w:sz w:val="21"/>
          <w:szCs w:val="21"/>
        </w:rPr>
        <w:t>SRO gives petition or citation 2nd Offense</w:t>
      </w:r>
    </w:p>
    <w:p w14:paraId="55FD62CE" w14:textId="77777777" w:rsidR="001065CB" w:rsidRDefault="002C3C2F">
      <w:pPr>
        <w:numPr>
          <w:ilvl w:val="0"/>
          <w:numId w:val="4"/>
        </w:numPr>
        <w:pBdr>
          <w:top w:val="nil"/>
          <w:left w:val="nil"/>
          <w:bottom w:val="nil"/>
          <w:right w:val="nil"/>
          <w:between w:val="nil"/>
        </w:pBdr>
        <w:tabs>
          <w:tab w:val="left" w:pos="1573"/>
          <w:tab w:val="left" w:pos="1574"/>
        </w:tabs>
        <w:spacing w:before="7"/>
        <w:ind w:left="1573" w:hanging="350"/>
        <w:rPr>
          <w:color w:val="000000"/>
          <w:sz w:val="21"/>
          <w:szCs w:val="21"/>
        </w:rPr>
      </w:pPr>
      <w:r>
        <w:rPr>
          <w:color w:val="0F0F0F"/>
          <w:sz w:val="21"/>
          <w:szCs w:val="21"/>
        </w:rPr>
        <w:t>Phone call to parents</w:t>
      </w:r>
    </w:p>
    <w:p w14:paraId="74C45EBC" w14:textId="77777777" w:rsidR="001065CB" w:rsidRDefault="002C3C2F">
      <w:pPr>
        <w:numPr>
          <w:ilvl w:val="0"/>
          <w:numId w:val="4"/>
        </w:numPr>
        <w:pBdr>
          <w:top w:val="nil"/>
          <w:left w:val="nil"/>
          <w:bottom w:val="nil"/>
          <w:right w:val="nil"/>
          <w:between w:val="nil"/>
        </w:pBdr>
        <w:tabs>
          <w:tab w:val="left" w:pos="1575"/>
          <w:tab w:val="left" w:pos="1576"/>
        </w:tabs>
        <w:spacing w:before="61"/>
        <w:ind w:left="1575" w:hanging="352"/>
        <w:rPr>
          <w:color w:val="000000"/>
          <w:sz w:val="21"/>
          <w:szCs w:val="21"/>
        </w:rPr>
      </w:pPr>
      <w:r>
        <w:rPr>
          <w:color w:val="0F0F0F"/>
          <w:sz w:val="21"/>
          <w:szCs w:val="21"/>
        </w:rPr>
        <w:t>3 days ISS</w:t>
      </w:r>
    </w:p>
    <w:p w14:paraId="2C7353B3" w14:textId="77777777" w:rsidR="001065CB" w:rsidRDefault="002C3C2F">
      <w:pPr>
        <w:numPr>
          <w:ilvl w:val="0"/>
          <w:numId w:val="4"/>
        </w:numPr>
        <w:pBdr>
          <w:top w:val="nil"/>
          <w:left w:val="nil"/>
          <w:bottom w:val="nil"/>
          <w:right w:val="nil"/>
          <w:between w:val="nil"/>
        </w:pBdr>
        <w:tabs>
          <w:tab w:val="left" w:pos="1570"/>
          <w:tab w:val="left" w:pos="1571"/>
        </w:tabs>
        <w:spacing w:before="51" w:line="300" w:lineRule="auto"/>
        <w:ind w:left="121" w:firstLine="1102"/>
        <w:rPr>
          <w:color w:val="000000"/>
          <w:sz w:val="21"/>
          <w:szCs w:val="21"/>
        </w:rPr>
      </w:pPr>
      <w:r>
        <w:rPr>
          <w:color w:val="0F0F0F"/>
          <w:sz w:val="21"/>
          <w:szCs w:val="21"/>
        </w:rPr>
        <w:t>SRO gives petition or citation 3rd Offense</w:t>
      </w:r>
    </w:p>
    <w:p w14:paraId="5F5EC82D" w14:textId="77777777" w:rsidR="001065CB" w:rsidRDefault="002C3C2F">
      <w:pPr>
        <w:numPr>
          <w:ilvl w:val="0"/>
          <w:numId w:val="4"/>
        </w:numPr>
        <w:pBdr>
          <w:top w:val="nil"/>
          <w:left w:val="nil"/>
          <w:bottom w:val="nil"/>
          <w:right w:val="nil"/>
          <w:between w:val="nil"/>
        </w:pBdr>
        <w:tabs>
          <w:tab w:val="left" w:pos="1573"/>
          <w:tab w:val="left" w:pos="1574"/>
        </w:tabs>
        <w:spacing w:before="2"/>
        <w:ind w:left="1573" w:hanging="350"/>
        <w:rPr>
          <w:color w:val="000000"/>
          <w:sz w:val="21"/>
          <w:szCs w:val="21"/>
        </w:rPr>
      </w:pPr>
      <w:r>
        <w:rPr>
          <w:color w:val="0F0F0F"/>
          <w:sz w:val="21"/>
          <w:szCs w:val="21"/>
        </w:rPr>
        <w:t>Phone call to parents</w:t>
      </w:r>
    </w:p>
    <w:p w14:paraId="5232517F" w14:textId="77777777" w:rsidR="001065CB" w:rsidRDefault="002C3C2F">
      <w:pPr>
        <w:numPr>
          <w:ilvl w:val="0"/>
          <w:numId w:val="4"/>
        </w:numPr>
        <w:pBdr>
          <w:top w:val="nil"/>
          <w:left w:val="nil"/>
          <w:bottom w:val="nil"/>
          <w:right w:val="nil"/>
          <w:between w:val="nil"/>
        </w:pBdr>
        <w:tabs>
          <w:tab w:val="left" w:pos="1575"/>
          <w:tab w:val="left" w:pos="1576"/>
        </w:tabs>
        <w:spacing w:before="65"/>
        <w:ind w:left="1575" w:hanging="347"/>
        <w:rPr>
          <w:color w:val="000000"/>
          <w:sz w:val="21"/>
          <w:szCs w:val="21"/>
        </w:rPr>
      </w:pPr>
      <w:r>
        <w:rPr>
          <w:color w:val="0F0F0F"/>
          <w:sz w:val="21"/>
          <w:szCs w:val="21"/>
        </w:rPr>
        <w:t>5 days ISS</w:t>
      </w:r>
    </w:p>
    <w:p w14:paraId="6F6D453C" w14:textId="77777777" w:rsidR="001065CB" w:rsidRDefault="002C3C2F">
      <w:pPr>
        <w:numPr>
          <w:ilvl w:val="0"/>
          <w:numId w:val="4"/>
        </w:numPr>
        <w:pBdr>
          <w:top w:val="nil"/>
          <w:left w:val="nil"/>
          <w:bottom w:val="nil"/>
          <w:right w:val="nil"/>
          <w:between w:val="nil"/>
        </w:pBdr>
        <w:tabs>
          <w:tab w:val="left" w:pos="1575"/>
          <w:tab w:val="left" w:pos="1576"/>
        </w:tabs>
        <w:spacing w:before="50"/>
        <w:ind w:left="1575" w:hanging="347"/>
        <w:rPr>
          <w:color w:val="000000"/>
          <w:sz w:val="21"/>
          <w:szCs w:val="21"/>
        </w:rPr>
      </w:pPr>
      <w:r>
        <w:rPr>
          <w:color w:val="0F0F0F"/>
          <w:sz w:val="21"/>
          <w:szCs w:val="21"/>
        </w:rPr>
        <w:t>SRO gives petition or citation</w:t>
      </w:r>
    </w:p>
    <w:p w14:paraId="4E05EF4E" w14:textId="77777777" w:rsidR="001065CB" w:rsidRDefault="001065CB">
      <w:pPr>
        <w:pBdr>
          <w:top w:val="nil"/>
          <w:left w:val="nil"/>
          <w:bottom w:val="nil"/>
          <w:right w:val="nil"/>
          <w:between w:val="nil"/>
        </w:pBdr>
        <w:rPr>
          <w:color w:val="000000"/>
          <w:sz w:val="4"/>
          <w:szCs w:val="4"/>
        </w:rPr>
      </w:pPr>
    </w:p>
    <w:p w14:paraId="54BA5B60" w14:textId="77777777" w:rsidR="001065CB" w:rsidRDefault="001065CB">
      <w:pPr>
        <w:pBdr>
          <w:top w:val="nil"/>
          <w:left w:val="nil"/>
          <w:bottom w:val="nil"/>
          <w:right w:val="nil"/>
          <w:between w:val="nil"/>
        </w:pBdr>
        <w:rPr>
          <w:color w:val="000000"/>
          <w:sz w:val="4"/>
          <w:szCs w:val="4"/>
        </w:rPr>
      </w:pPr>
    </w:p>
    <w:p w14:paraId="0C505C20" w14:textId="77777777" w:rsidR="001065CB" w:rsidRDefault="001065CB">
      <w:pPr>
        <w:pBdr>
          <w:top w:val="nil"/>
          <w:left w:val="nil"/>
          <w:bottom w:val="nil"/>
          <w:right w:val="nil"/>
          <w:between w:val="nil"/>
        </w:pBdr>
        <w:rPr>
          <w:color w:val="000000"/>
          <w:sz w:val="4"/>
          <w:szCs w:val="4"/>
        </w:rPr>
      </w:pPr>
    </w:p>
    <w:p w14:paraId="01EB00D6" w14:textId="77777777" w:rsidR="001065CB" w:rsidRDefault="001065CB">
      <w:pPr>
        <w:pBdr>
          <w:top w:val="nil"/>
          <w:left w:val="nil"/>
          <w:bottom w:val="nil"/>
          <w:right w:val="nil"/>
          <w:between w:val="nil"/>
        </w:pBdr>
        <w:rPr>
          <w:color w:val="000000"/>
          <w:sz w:val="4"/>
          <w:szCs w:val="4"/>
        </w:rPr>
      </w:pPr>
    </w:p>
    <w:p w14:paraId="2F8BB09D" w14:textId="77777777" w:rsidR="001065CB" w:rsidRDefault="001065CB">
      <w:pPr>
        <w:pBdr>
          <w:top w:val="nil"/>
          <w:left w:val="nil"/>
          <w:bottom w:val="nil"/>
          <w:right w:val="nil"/>
          <w:between w:val="nil"/>
        </w:pBdr>
        <w:rPr>
          <w:color w:val="000000"/>
          <w:sz w:val="4"/>
          <w:szCs w:val="4"/>
        </w:rPr>
      </w:pPr>
    </w:p>
    <w:p w14:paraId="1D034A96" w14:textId="77777777" w:rsidR="001065CB" w:rsidRDefault="001065CB">
      <w:pPr>
        <w:pBdr>
          <w:top w:val="nil"/>
          <w:left w:val="nil"/>
          <w:bottom w:val="nil"/>
          <w:right w:val="nil"/>
          <w:between w:val="nil"/>
        </w:pBdr>
        <w:rPr>
          <w:color w:val="000000"/>
          <w:sz w:val="4"/>
          <w:szCs w:val="4"/>
        </w:rPr>
      </w:pPr>
    </w:p>
    <w:p w14:paraId="225114EA" w14:textId="77777777" w:rsidR="001065CB" w:rsidRDefault="001065CB">
      <w:pPr>
        <w:pBdr>
          <w:top w:val="nil"/>
          <w:left w:val="nil"/>
          <w:bottom w:val="nil"/>
          <w:right w:val="nil"/>
          <w:between w:val="nil"/>
        </w:pBdr>
        <w:rPr>
          <w:color w:val="000000"/>
          <w:sz w:val="4"/>
          <w:szCs w:val="4"/>
        </w:rPr>
      </w:pPr>
    </w:p>
    <w:p w14:paraId="1B9C263C" w14:textId="77777777" w:rsidR="001065CB" w:rsidRDefault="001065CB">
      <w:pPr>
        <w:pBdr>
          <w:top w:val="nil"/>
          <w:left w:val="nil"/>
          <w:bottom w:val="nil"/>
          <w:right w:val="nil"/>
          <w:between w:val="nil"/>
        </w:pBdr>
        <w:rPr>
          <w:color w:val="000000"/>
          <w:sz w:val="4"/>
          <w:szCs w:val="4"/>
        </w:rPr>
      </w:pPr>
    </w:p>
    <w:p w14:paraId="50737B60" w14:textId="77777777" w:rsidR="001065CB" w:rsidRDefault="001065CB">
      <w:pPr>
        <w:pBdr>
          <w:top w:val="nil"/>
          <w:left w:val="nil"/>
          <w:bottom w:val="nil"/>
          <w:right w:val="nil"/>
          <w:between w:val="nil"/>
        </w:pBdr>
        <w:rPr>
          <w:color w:val="000000"/>
          <w:sz w:val="4"/>
          <w:szCs w:val="4"/>
        </w:rPr>
      </w:pPr>
    </w:p>
    <w:p w14:paraId="7950F8D3" w14:textId="77777777" w:rsidR="001065CB" w:rsidRDefault="001065CB">
      <w:pPr>
        <w:pBdr>
          <w:top w:val="nil"/>
          <w:left w:val="nil"/>
          <w:bottom w:val="nil"/>
          <w:right w:val="nil"/>
          <w:between w:val="nil"/>
        </w:pBdr>
        <w:rPr>
          <w:color w:val="000000"/>
          <w:sz w:val="4"/>
          <w:szCs w:val="4"/>
        </w:rPr>
      </w:pPr>
    </w:p>
    <w:p w14:paraId="3266A685" w14:textId="77777777" w:rsidR="001065CB" w:rsidRDefault="001065CB">
      <w:pPr>
        <w:pBdr>
          <w:top w:val="nil"/>
          <w:left w:val="nil"/>
          <w:bottom w:val="nil"/>
          <w:right w:val="nil"/>
          <w:between w:val="nil"/>
        </w:pBdr>
        <w:rPr>
          <w:color w:val="000000"/>
          <w:sz w:val="4"/>
          <w:szCs w:val="4"/>
        </w:rPr>
      </w:pPr>
    </w:p>
    <w:p w14:paraId="270F1D80" w14:textId="77777777" w:rsidR="001065CB" w:rsidRDefault="001065CB">
      <w:pPr>
        <w:pBdr>
          <w:top w:val="nil"/>
          <w:left w:val="nil"/>
          <w:bottom w:val="nil"/>
          <w:right w:val="nil"/>
          <w:between w:val="nil"/>
        </w:pBdr>
        <w:spacing w:before="3"/>
        <w:rPr>
          <w:color w:val="000000"/>
          <w:sz w:val="5"/>
          <w:szCs w:val="5"/>
        </w:rPr>
      </w:pPr>
    </w:p>
    <w:p w14:paraId="09EB8188" w14:textId="77777777" w:rsidR="001065CB" w:rsidRDefault="002C3C2F">
      <w:pPr>
        <w:spacing w:before="1"/>
        <w:ind w:left="118"/>
        <w:rPr>
          <w:rFonts w:ascii="Times New Roman" w:eastAsia="Times New Roman" w:hAnsi="Times New Roman" w:cs="Times New Roman"/>
          <w:sz w:val="4"/>
          <w:szCs w:val="4"/>
        </w:rPr>
        <w:sectPr w:rsidR="001065CB">
          <w:type w:val="continuous"/>
          <w:pgSz w:w="12240" w:h="15840"/>
          <w:pgMar w:top="1500" w:right="1280" w:bottom="280" w:left="1300" w:header="720" w:footer="720" w:gutter="0"/>
          <w:cols w:space="720" w:equalWidth="0">
            <w:col w:w="9660" w:space="0"/>
          </w:cols>
        </w:sectPr>
      </w:pPr>
      <w:r>
        <w:rPr>
          <w:rFonts w:ascii="Times New Roman" w:eastAsia="Times New Roman" w:hAnsi="Times New Roman" w:cs="Times New Roman"/>
          <w:i/>
          <w:color w:val="939393"/>
          <w:sz w:val="4"/>
          <w:szCs w:val="4"/>
        </w:rPr>
        <w:t xml:space="preserve">).           </w:t>
      </w:r>
      <w:proofErr w:type="gramStart"/>
      <w:r>
        <w:rPr>
          <w:rFonts w:ascii="Times New Roman" w:eastAsia="Times New Roman" w:hAnsi="Times New Roman" w:cs="Times New Roman"/>
          <w:color w:val="939393"/>
          <w:sz w:val="4"/>
          <w:szCs w:val="4"/>
        </w:rPr>
        <w:t xml:space="preserve">-        </w:t>
      </w:r>
      <w:r>
        <w:rPr>
          <w:rFonts w:ascii="Times New Roman" w:eastAsia="Times New Roman" w:hAnsi="Times New Roman" w:cs="Times New Roman"/>
          <w:color w:val="B3B3B3"/>
          <w:sz w:val="4"/>
          <w:szCs w:val="4"/>
        </w:rPr>
        <w:t xml:space="preserve">• </w:t>
      </w:r>
      <w:r>
        <w:rPr>
          <w:rFonts w:ascii="Times New Roman" w:eastAsia="Times New Roman" w:hAnsi="Times New Roman" w:cs="Times New Roman"/>
          <w:color w:val="939393"/>
          <w:sz w:val="4"/>
          <w:szCs w:val="4"/>
        </w:rPr>
        <w:t xml:space="preserve">-    </w:t>
      </w:r>
      <w:proofErr w:type="gramEnd"/>
      <w:r>
        <w:rPr>
          <w:rFonts w:ascii="Times New Roman" w:eastAsia="Times New Roman" w:hAnsi="Times New Roman" w:cs="Times New Roman"/>
          <w:color w:val="939393"/>
          <w:sz w:val="4"/>
          <w:szCs w:val="4"/>
        </w:rPr>
        <w:t xml:space="preserve"> </w:t>
      </w:r>
      <w:r>
        <w:rPr>
          <w:rFonts w:ascii="Times New Roman" w:eastAsia="Times New Roman" w:hAnsi="Times New Roman" w:cs="Times New Roman"/>
          <w:color w:val="B3B3B3"/>
          <w:sz w:val="4"/>
          <w:szCs w:val="4"/>
        </w:rPr>
        <w:t xml:space="preserve">-       </w:t>
      </w:r>
      <w:r>
        <w:rPr>
          <w:rFonts w:ascii="Times New Roman" w:eastAsia="Times New Roman" w:hAnsi="Times New Roman" w:cs="Times New Roman"/>
          <w:color w:val="939393"/>
          <w:sz w:val="4"/>
          <w:szCs w:val="4"/>
        </w:rPr>
        <w:t xml:space="preserve">•                </w:t>
      </w:r>
      <w:r>
        <w:rPr>
          <w:rFonts w:ascii="Times New Roman" w:eastAsia="Times New Roman" w:hAnsi="Times New Roman" w:cs="Times New Roman"/>
          <w:color w:val="CACACA"/>
          <w:sz w:val="4"/>
          <w:szCs w:val="4"/>
        </w:rPr>
        <w:t xml:space="preserve">I         </w:t>
      </w:r>
      <w:r>
        <w:rPr>
          <w:rFonts w:ascii="Times New Roman" w:eastAsia="Times New Roman" w:hAnsi="Times New Roman" w:cs="Times New Roman"/>
          <w:color w:val="939393"/>
          <w:sz w:val="4"/>
          <w:szCs w:val="4"/>
        </w:rPr>
        <w:t xml:space="preserve">-              </w:t>
      </w:r>
    </w:p>
    <w:p w14:paraId="2AD50391" w14:textId="77777777" w:rsidR="001065CB" w:rsidRDefault="001065CB">
      <w:pPr>
        <w:pBdr>
          <w:top w:val="nil"/>
          <w:left w:val="nil"/>
          <w:bottom w:val="nil"/>
          <w:right w:val="nil"/>
          <w:between w:val="nil"/>
        </w:pBdr>
        <w:rPr>
          <w:rFonts w:ascii="Times New Roman" w:eastAsia="Times New Roman" w:hAnsi="Times New Roman" w:cs="Times New Roman"/>
          <w:color w:val="000000"/>
          <w:sz w:val="23"/>
          <w:szCs w:val="23"/>
        </w:rPr>
      </w:pPr>
    </w:p>
    <w:p w14:paraId="48F69E41" w14:textId="77777777" w:rsidR="001065CB" w:rsidRDefault="002C3C2F" w:rsidP="00770B34">
      <w:pPr>
        <w:pBdr>
          <w:top w:val="nil"/>
          <w:left w:val="nil"/>
          <w:bottom w:val="nil"/>
          <w:right w:val="nil"/>
          <w:between w:val="nil"/>
        </w:pBdr>
        <w:spacing w:before="93" w:line="300" w:lineRule="auto"/>
        <w:ind w:left="126" w:right="8334" w:hanging="1"/>
        <w:rPr>
          <w:color w:val="000000"/>
          <w:sz w:val="21"/>
          <w:szCs w:val="21"/>
        </w:rPr>
      </w:pPr>
      <w:proofErr w:type="gramStart"/>
      <w:r>
        <w:rPr>
          <w:color w:val="0F0F0F"/>
          <w:sz w:val="21"/>
          <w:szCs w:val="21"/>
        </w:rPr>
        <w:t>Over  18</w:t>
      </w:r>
      <w:proofErr w:type="gramEnd"/>
      <w:r>
        <w:rPr>
          <w:color w:val="0F0F0F"/>
          <w:sz w:val="21"/>
          <w:szCs w:val="21"/>
        </w:rPr>
        <w:t>: 1st Offense:</w:t>
      </w:r>
    </w:p>
    <w:p w14:paraId="3821EF84" w14:textId="77777777" w:rsidR="001065CB" w:rsidRPr="00770B34" w:rsidRDefault="002C3C2F" w:rsidP="00770B34">
      <w:pPr>
        <w:numPr>
          <w:ilvl w:val="0"/>
          <w:numId w:val="4"/>
        </w:numPr>
        <w:pBdr>
          <w:top w:val="nil"/>
          <w:left w:val="nil"/>
          <w:bottom w:val="nil"/>
          <w:right w:val="nil"/>
          <w:between w:val="nil"/>
        </w:pBdr>
        <w:tabs>
          <w:tab w:val="left" w:pos="1578"/>
          <w:tab w:val="left" w:pos="1579"/>
        </w:tabs>
        <w:spacing w:before="66" w:line="285" w:lineRule="auto"/>
        <w:ind w:right="7006" w:firstLine="1104"/>
        <w:rPr>
          <w:color w:val="000000"/>
          <w:sz w:val="21"/>
          <w:szCs w:val="21"/>
        </w:rPr>
      </w:pPr>
      <w:r>
        <w:rPr>
          <w:color w:val="0F0F0F"/>
          <w:sz w:val="21"/>
          <w:szCs w:val="21"/>
        </w:rPr>
        <w:t>2 days ISS 2nd Offense</w:t>
      </w:r>
    </w:p>
    <w:p w14:paraId="08EE74DF" w14:textId="77777777" w:rsidR="001065CB" w:rsidRPr="00770B34" w:rsidRDefault="002C3C2F" w:rsidP="00770B34">
      <w:pPr>
        <w:numPr>
          <w:ilvl w:val="0"/>
          <w:numId w:val="4"/>
        </w:numPr>
        <w:pBdr>
          <w:top w:val="nil"/>
          <w:left w:val="nil"/>
          <w:bottom w:val="nil"/>
          <w:right w:val="nil"/>
          <w:between w:val="nil"/>
        </w:pBdr>
        <w:tabs>
          <w:tab w:val="left" w:pos="1578"/>
          <w:tab w:val="left" w:pos="1579"/>
        </w:tabs>
        <w:spacing w:before="65" w:line="290" w:lineRule="auto"/>
        <w:ind w:left="131" w:right="7006" w:firstLine="1101"/>
        <w:rPr>
          <w:color w:val="000000"/>
          <w:sz w:val="21"/>
          <w:szCs w:val="21"/>
        </w:rPr>
      </w:pPr>
      <w:r>
        <w:rPr>
          <w:color w:val="0F0F0F"/>
          <w:sz w:val="21"/>
          <w:szCs w:val="21"/>
        </w:rPr>
        <w:t>3 days ISS 3rd Offense</w:t>
      </w:r>
    </w:p>
    <w:p w14:paraId="3F06414A" w14:textId="77777777" w:rsidR="001065CB" w:rsidRDefault="002C3C2F">
      <w:pPr>
        <w:numPr>
          <w:ilvl w:val="0"/>
          <w:numId w:val="4"/>
        </w:numPr>
        <w:pBdr>
          <w:top w:val="nil"/>
          <w:left w:val="nil"/>
          <w:bottom w:val="nil"/>
          <w:right w:val="nil"/>
          <w:between w:val="nil"/>
        </w:pBdr>
        <w:tabs>
          <w:tab w:val="left" w:pos="1580"/>
          <w:tab w:val="left" w:pos="1581"/>
        </w:tabs>
        <w:spacing w:before="65"/>
        <w:ind w:left="1580" w:hanging="352"/>
        <w:rPr>
          <w:color w:val="000000"/>
          <w:sz w:val="21"/>
          <w:szCs w:val="21"/>
        </w:rPr>
      </w:pPr>
      <w:r>
        <w:rPr>
          <w:color w:val="0F0F0F"/>
          <w:sz w:val="21"/>
          <w:szCs w:val="21"/>
        </w:rPr>
        <w:t>5 days ISS</w:t>
      </w:r>
    </w:p>
    <w:p w14:paraId="6E038926" w14:textId="77777777" w:rsidR="001065CB" w:rsidRDefault="001065CB">
      <w:pPr>
        <w:pBdr>
          <w:top w:val="nil"/>
          <w:left w:val="nil"/>
          <w:bottom w:val="nil"/>
          <w:right w:val="nil"/>
          <w:between w:val="nil"/>
        </w:pBdr>
        <w:rPr>
          <w:color w:val="000000"/>
        </w:rPr>
      </w:pPr>
    </w:p>
    <w:p w14:paraId="18B16BC5" w14:textId="77777777" w:rsidR="001065CB" w:rsidRDefault="001065CB">
      <w:pPr>
        <w:pBdr>
          <w:top w:val="nil"/>
          <w:left w:val="nil"/>
          <w:bottom w:val="nil"/>
          <w:right w:val="nil"/>
          <w:between w:val="nil"/>
        </w:pBdr>
        <w:rPr>
          <w:color w:val="000000"/>
        </w:rPr>
      </w:pPr>
    </w:p>
    <w:p w14:paraId="69802CDF" w14:textId="77777777" w:rsidR="001065CB" w:rsidRDefault="002C3C2F">
      <w:pPr>
        <w:pBdr>
          <w:top w:val="nil"/>
          <w:left w:val="nil"/>
          <w:bottom w:val="nil"/>
          <w:right w:val="nil"/>
          <w:between w:val="nil"/>
        </w:pBdr>
        <w:spacing w:before="140" w:line="295" w:lineRule="auto"/>
        <w:ind w:left="128" w:hanging="4"/>
        <w:rPr>
          <w:color w:val="000000"/>
          <w:sz w:val="21"/>
          <w:szCs w:val="21"/>
        </w:rPr>
        <w:sectPr w:rsidR="001065CB">
          <w:type w:val="continuous"/>
          <w:pgSz w:w="12240" w:h="15840"/>
          <w:pgMar w:top="1500" w:right="1280" w:bottom="280" w:left="1300" w:header="720" w:footer="720" w:gutter="0"/>
          <w:cols w:space="720"/>
        </w:sectPr>
      </w:pPr>
      <w:r>
        <w:rPr>
          <w:color w:val="0F0F0F"/>
          <w:sz w:val="21"/>
          <w:szCs w:val="21"/>
        </w:rPr>
        <w:t xml:space="preserve">It is recommended that the </w:t>
      </w:r>
      <w:proofErr w:type="gramStart"/>
      <w:r>
        <w:rPr>
          <w:color w:val="0F0F0F"/>
          <w:sz w:val="21"/>
          <w:szCs w:val="21"/>
        </w:rPr>
        <w:t>student's</w:t>
      </w:r>
      <w:proofErr w:type="gramEnd"/>
      <w:r>
        <w:rPr>
          <w:color w:val="0F0F0F"/>
          <w:sz w:val="21"/>
          <w:szCs w:val="21"/>
        </w:rPr>
        <w:t xml:space="preserve"> parents be closely involved. It is also recommended that students watch the "Spit this" video and write a </w:t>
      </w:r>
      <w:proofErr w:type="gramStart"/>
      <w:r>
        <w:rPr>
          <w:color w:val="0F0F0F"/>
          <w:sz w:val="21"/>
          <w:szCs w:val="21"/>
        </w:rPr>
        <w:t>one page</w:t>
      </w:r>
      <w:proofErr w:type="gramEnd"/>
      <w:r>
        <w:rPr>
          <w:color w:val="0F0F0F"/>
          <w:sz w:val="21"/>
          <w:szCs w:val="21"/>
        </w:rPr>
        <w:t xml:space="preserve"> report on why tobacco is harmful.</w:t>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E92AE9" w:rsidRPr="000C67FF" w14:paraId="24D38A1E" w14:textId="77777777" w:rsidTr="0083258E">
        <w:trPr>
          <w:trHeight w:val="840"/>
        </w:trPr>
        <w:tc>
          <w:tcPr>
            <w:tcW w:w="10530" w:type="dxa"/>
            <w:gridSpan w:val="2"/>
          </w:tcPr>
          <w:p w14:paraId="75464BB6" w14:textId="77777777" w:rsidR="00E92AE9" w:rsidRPr="000C67FF" w:rsidRDefault="00E92AE9" w:rsidP="0083258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E92AE9" w:rsidRPr="00470EE4" w14:paraId="7A6A4C75" w14:textId="77777777" w:rsidTr="0083258E">
        <w:trPr>
          <w:trHeight w:val="620"/>
        </w:trPr>
        <w:tc>
          <w:tcPr>
            <w:tcW w:w="5197" w:type="dxa"/>
          </w:tcPr>
          <w:sdt>
            <w:sdtPr>
              <w:rPr>
                <w:rFonts w:ascii="Times New Roman" w:hAnsi="Times New Roman" w:cs="Times New Roman"/>
                <w:b/>
                <w:sz w:val="32"/>
                <w:szCs w:val="36"/>
              </w:rPr>
              <w:alias w:val="Policy Title"/>
              <w:tag w:val="PolicyTitle"/>
              <w:id w:val="-2091450238"/>
              <w:placeholder>
                <w:docPart w:val="C8B71BAAD9A94C9690C0CB14B6682FE0"/>
              </w:placeholder>
              <w:text w:multiLine="1"/>
            </w:sdtPr>
            <w:sdtContent>
              <w:p w14:paraId="62666442" w14:textId="77777777" w:rsidR="00E92AE9" w:rsidRPr="000C67FF" w:rsidRDefault="00E92AE9" w:rsidP="00E92AE9">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Registered Sex Offenders</w:t>
                </w:r>
              </w:p>
            </w:sdtContent>
          </w:sdt>
        </w:tc>
        <w:tc>
          <w:tcPr>
            <w:tcW w:w="5333" w:type="dxa"/>
          </w:tcPr>
          <w:p w14:paraId="0D211D22" w14:textId="77777777" w:rsidR="00E92AE9" w:rsidRDefault="00E92AE9"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974288032"/>
              <w:placeholder>
                <w:docPart w:val="6D1659BC2B1045DE945F3C24E6893395"/>
              </w:placeholder>
              <w:text/>
            </w:sdtPr>
            <w:sdtContent>
              <w:p w14:paraId="4A675D12" w14:textId="77777777" w:rsidR="00E92AE9" w:rsidRPr="00470EE4" w:rsidRDefault="00E92AE9" w:rsidP="00E92AE9">
                <w:pPr>
                  <w:spacing w:line="276" w:lineRule="auto"/>
                  <w:jc w:val="center"/>
                  <w:rPr>
                    <w:rFonts w:ascii="Times New Roman" w:hAnsi="Times New Roman" w:cs="Times New Roman"/>
                    <w:b/>
                    <w:sz w:val="20"/>
                    <w:szCs w:val="20"/>
                  </w:rPr>
                </w:pPr>
                <w:r>
                  <w:rPr>
                    <w:rFonts w:ascii="Times New Roman" w:hAnsi="Times New Roman" w:cs="Times New Roman"/>
                    <w:b/>
                    <w:sz w:val="32"/>
                    <w:szCs w:val="20"/>
                  </w:rPr>
                  <w:t>1.808AP</w:t>
                </w:r>
              </w:p>
            </w:sdtContent>
          </w:sdt>
        </w:tc>
      </w:tr>
    </w:tbl>
    <w:p w14:paraId="5B042B4C" w14:textId="77777777" w:rsidR="00E92AE9" w:rsidRDefault="00E92AE9" w:rsidP="00B3179E">
      <w:pPr>
        <w:pBdr>
          <w:top w:val="nil"/>
          <w:left w:val="nil"/>
          <w:bottom w:val="nil"/>
          <w:right w:val="nil"/>
          <w:between w:val="nil"/>
        </w:pBdr>
        <w:spacing w:before="26"/>
        <w:jc w:val="center"/>
        <w:rPr>
          <w:color w:val="0E0E0E"/>
          <w:sz w:val="21"/>
          <w:szCs w:val="21"/>
        </w:rPr>
      </w:pPr>
    </w:p>
    <w:p w14:paraId="49FDFA1F" w14:textId="77777777" w:rsidR="001065CB" w:rsidRPr="00B3179E" w:rsidRDefault="002C3C2F" w:rsidP="00B3179E">
      <w:pPr>
        <w:pBdr>
          <w:top w:val="nil"/>
          <w:left w:val="nil"/>
          <w:bottom w:val="nil"/>
          <w:right w:val="nil"/>
          <w:between w:val="nil"/>
        </w:pBdr>
        <w:spacing w:before="26"/>
        <w:jc w:val="center"/>
        <w:rPr>
          <w:color w:val="000000"/>
          <w:sz w:val="21"/>
          <w:szCs w:val="21"/>
        </w:rPr>
      </w:pPr>
      <w:r>
        <w:rPr>
          <w:color w:val="0E0E0E"/>
          <w:sz w:val="21"/>
          <w:szCs w:val="21"/>
        </w:rPr>
        <w:t xml:space="preserve">Rights and Responsibilities </w:t>
      </w:r>
      <w:proofErr w:type="gramStart"/>
      <w:r>
        <w:rPr>
          <w:color w:val="0E0E0E"/>
          <w:sz w:val="21"/>
          <w:szCs w:val="21"/>
        </w:rPr>
        <w:t>Of</w:t>
      </w:r>
      <w:proofErr w:type="gramEnd"/>
      <w:r>
        <w:rPr>
          <w:color w:val="0E0E0E"/>
          <w:sz w:val="21"/>
          <w:szCs w:val="21"/>
        </w:rPr>
        <w:t xml:space="preserve"> Registered Sex Offenders</w:t>
      </w:r>
    </w:p>
    <w:p w14:paraId="2F71463D" w14:textId="77777777" w:rsidR="001065CB" w:rsidRDefault="002C3C2F">
      <w:pPr>
        <w:pBdr>
          <w:top w:val="nil"/>
          <w:left w:val="nil"/>
          <w:bottom w:val="nil"/>
          <w:right w:val="nil"/>
          <w:between w:val="nil"/>
        </w:pBdr>
        <w:spacing w:before="93" w:line="268" w:lineRule="auto"/>
        <w:ind w:left="120" w:right="296"/>
        <w:rPr>
          <w:color w:val="000000"/>
          <w:sz w:val="21"/>
          <w:szCs w:val="21"/>
        </w:rPr>
      </w:pPr>
      <w:r>
        <w:rPr>
          <w:color w:val="0E0E0E"/>
          <w:sz w:val="21"/>
          <w:szCs w:val="21"/>
        </w:rPr>
        <w:t>Individuals registered as sex offenders in Tennessee or any other state are prohibited from the premises of any school in this district, except for the limited circumstances as a parent or guardian stated in this procedure.</w:t>
      </w:r>
    </w:p>
    <w:p w14:paraId="27A056DF" w14:textId="77777777" w:rsidR="001065CB" w:rsidRPr="00E92AE9" w:rsidRDefault="002C3C2F">
      <w:pPr>
        <w:pBdr>
          <w:top w:val="nil"/>
          <w:left w:val="nil"/>
          <w:bottom w:val="nil"/>
          <w:right w:val="nil"/>
          <w:between w:val="nil"/>
        </w:pBdr>
        <w:ind w:left="118"/>
        <w:rPr>
          <w:b/>
          <w:color w:val="000000"/>
          <w:sz w:val="21"/>
          <w:szCs w:val="21"/>
        </w:rPr>
      </w:pPr>
      <w:r w:rsidRPr="00E92AE9">
        <w:rPr>
          <w:b/>
          <w:color w:val="0E0E0E"/>
          <w:sz w:val="21"/>
          <w:szCs w:val="21"/>
          <w:u w:val="single"/>
        </w:rPr>
        <w:t>Rights of Parents/Guardians</w:t>
      </w:r>
    </w:p>
    <w:p w14:paraId="4D317224" w14:textId="77777777" w:rsidR="001065CB" w:rsidRDefault="002C3C2F">
      <w:pPr>
        <w:pBdr>
          <w:top w:val="nil"/>
          <w:left w:val="nil"/>
          <w:bottom w:val="nil"/>
          <w:right w:val="nil"/>
          <w:between w:val="nil"/>
        </w:pBdr>
        <w:spacing w:before="21"/>
        <w:ind w:left="125"/>
        <w:rPr>
          <w:color w:val="000000"/>
          <w:sz w:val="21"/>
          <w:szCs w:val="21"/>
        </w:rPr>
      </w:pPr>
      <w:r>
        <w:rPr>
          <w:color w:val="0E0E0E"/>
          <w:sz w:val="21"/>
          <w:szCs w:val="21"/>
        </w:rPr>
        <w:t>As a parent or guardian, a registered sex offender may:</w:t>
      </w:r>
    </w:p>
    <w:p w14:paraId="7CF4B3B4" w14:textId="77777777" w:rsidR="001065CB" w:rsidRDefault="002C3C2F">
      <w:pPr>
        <w:numPr>
          <w:ilvl w:val="0"/>
          <w:numId w:val="35"/>
        </w:numPr>
        <w:pBdr>
          <w:top w:val="nil"/>
          <w:left w:val="nil"/>
          <w:bottom w:val="nil"/>
          <w:right w:val="nil"/>
          <w:between w:val="nil"/>
        </w:pBdr>
        <w:tabs>
          <w:tab w:val="left" w:pos="852"/>
        </w:tabs>
        <w:spacing w:before="21" w:line="268" w:lineRule="auto"/>
        <w:ind w:right="475" w:hanging="352"/>
        <w:jc w:val="both"/>
        <w:rPr>
          <w:color w:val="0E0E0E"/>
          <w:sz w:val="21"/>
          <w:szCs w:val="21"/>
        </w:rPr>
      </w:pPr>
      <w:r>
        <w:rPr>
          <w:color w:val="0E0E0E"/>
          <w:sz w:val="21"/>
          <w:szCs w:val="21"/>
        </w:rPr>
        <w:t>Attend a conference with school officials with the written permission or request of the school's principal, a signed contract on file, and written documentation of the parent's offender status on file.</w:t>
      </w:r>
    </w:p>
    <w:p w14:paraId="529EFE6B" w14:textId="77777777" w:rsidR="001065CB" w:rsidRDefault="002C3C2F">
      <w:pPr>
        <w:numPr>
          <w:ilvl w:val="0"/>
          <w:numId w:val="35"/>
        </w:numPr>
        <w:pBdr>
          <w:top w:val="nil"/>
          <w:left w:val="nil"/>
          <w:bottom w:val="nil"/>
          <w:right w:val="nil"/>
          <w:between w:val="nil"/>
        </w:pBdr>
        <w:tabs>
          <w:tab w:val="left" w:pos="848"/>
          <w:tab w:val="left" w:pos="849"/>
        </w:tabs>
        <w:spacing w:line="266" w:lineRule="auto"/>
        <w:ind w:left="850" w:right="122" w:hanging="354"/>
        <w:rPr>
          <w:color w:val="0E0E0E"/>
          <w:sz w:val="21"/>
          <w:szCs w:val="21"/>
        </w:rPr>
      </w:pPr>
      <w:r>
        <w:rPr>
          <w:color w:val="0E0E0E"/>
          <w:sz w:val="21"/>
          <w:szCs w:val="21"/>
        </w:rPr>
        <w:t>Remain in the vehicle to drop off or pick up his/her child or children enrolled in the school with the written permission or request of the school's principal, a signed contract on file, and written documentation of the parent's offender status on file.</w:t>
      </w:r>
    </w:p>
    <w:p w14:paraId="38933CCB" w14:textId="77777777" w:rsidR="001065CB" w:rsidRDefault="002C3C2F">
      <w:pPr>
        <w:pBdr>
          <w:top w:val="nil"/>
          <w:left w:val="nil"/>
          <w:bottom w:val="nil"/>
          <w:right w:val="nil"/>
          <w:between w:val="nil"/>
        </w:pBdr>
        <w:spacing w:before="2" w:line="266" w:lineRule="auto"/>
        <w:ind w:left="127" w:right="129" w:hanging="4"/>
        <w:rPr>
          <w:color w:val="000000"/>
          <w:sz w:val="21"/>
          <w:szCs w:val="21"/>
        </w:rPr>
      </w:pPr>
      <w:r>
        <w:rPr>
          <w:color w:val="0E0E0E"/>
          <w:sz w:val="21"/>
          <w:szCs w:val="21"/>
        </w:rPr>
        <w:t>NOTE: These rights are forfeited if the victim of the offender's sexual offense is enrolled in or employed at the school as stated in Tennessee Code Annotated (T.C.A. 40-39-201 (d) (3).</w:t>
      </w:r>
    </w:p>
    <w:p w14:paraId="038FFD22" w14:textId="77777777" w:rsidR="001065CB" w:rsidRPr="00E92AE9" w:rsidRDefault="002C3C2F">
      <w:pPr>
        <w:pBdr>
          <w:top w:val="nil"/>
          <w:left w:val="nil"/>
          <w:bottom w:val="nil"/>
          <w:right w:val="nil"/>
          <w:between w:val="nil"/>
        </w:pBdr>
        <w:ind w:left="127"/>
        <w:rPr>
          <w:b/>
          <w:color w:val="000000"/>
          <w:sz w:val="21"/>
          <w:szCs w:val="21"/>
        </w:rPr>
      </w:pPr>
      <w:r w:rsidRPr="00E92AE9">
        <w:rPr>
          <w:b/>
          <w:color w:val="0E0E0E"/>
          <w:sz w:val="21"/>
          <w:szCs w:val="21"/>
          <w:u w:val="single"/>
        </w:rPr>
        <w:t>Responsibility of Parent/Guardian</w:t>
      </w:r>
    </w:p>
    <w:p w14:paraId="45EEBC78" w14:textId="77777777" w:rsidR="001065CB" w:rsidRDefault="002C3C2F">
      <w:pPr>
        <w:pBdr>
          <w:top w:val="nil"/>
          <w:left w:val="nil"/>
          <w:bottom w:val="nil"/>
          <w:right w:val="nil"/>
          <w:between w:val="nil"/>
        </w:pBdr>
        <w:spacing w:before="21"/>
        <w:ind w:left="125"/>
        <w:rPr>
          <w:color w:val="000000"/>
          <w:sz w:val="21"/>
          <w:szCs w:val="21"/>
        </w:rPr>
      </w:pPr>
      <w:r>
        <w:rPr>
          <w:color w:val="0E0E0E"/>
          <w:sz w:val="21"/>
          <w:szCs w:val="21"/>
        </w:rPr>
        <w:t xml:space="preserve">As a parent or </w:t>
      </w:r>
      <w:proofErr w:type="gramStart"/>
      <w:r>
        <w:rPr>
          <w:color w:val="0E0E0E"/>
          <w:sz w:val="21"/>
          <w:szCs w:val="21"/>
        </w:rPr>
        <w:t>guardian</w:t>
      </w:r>
      <w:proofErr w:type="gramEnd"/>
      <w:r>
        <w:rPr>
          <w:color w:val="0E0E0E"/>
          <w:sz w:val="21"/>
          <w:szCs w:val="21"/>
        </w:rPr>
        <w:t xml:space="preserve"> a registered sex offender must</w:t>
      </w:r>
    </w:p>
    <w:p w14:paraId="72C12D7E" w14:textId="77777777" w:rsidR="001065CB" w:rsidRDefault="002C3C2F">
      <w:pPr>
        <w:numPr>
          <w:ilvl w:val="0"/>
          <w:numId w:val="35"/>
        </w:numPr>
        <w:pBdr>
          <w:top w:val="nil"/>
          <w:left w:val="nil"/>
          <w:bottom w:val="nil"/>
          <w:right w:val="nil"/>
          <w:between w:val="nil"/>
        </w:pBdr>
        <w:tabs>
          <w:tab w:val="left" w:pos="853"/>
          <w:tab w:val="left" w:pos="854"/>
        </w:tabs>
        <w:spacing w:before="26" w:line="271" w:lineRule="auto"/>
        <w:ind w:left="852" w:right="639" w:hanging="352"/>
        <w:rPr>
          <w:color w:val="0E0E0E"/>
          <w:sz w:val="21"/>
          <w:szCs w:val="21"/>
        </w:rPr>
      </w:pPr>
      <w:r>
        <w:rPr>
          <w:color w:val="0E0E0E"/>
          <w:sz w:val="21"/>
          <w:szCs w:val="21"/>
        </w:rPr>
        <w:t>Remain at least 1,000 feet away from any school property line or school-sponsored event.</w:t>
      </w:r>
    </w:p>
    <w:p w14:paraId="77FB3C2C" w14:textId="77777777" w:rsidR="001065CB" w:rsidRDefault="002C3C2F">
      <w:pPr>
        <w:numPr>
          <w:ilvl w:val="0"/>
          <w:numId w:val="35"/>
        </w:numPr>
        <w:pBdr>
          <w:top w:val="nil"/>
          <w:left w:val="nil"/>
          <w:bottom w:val="nil"/>
          <w:right w:val="nil"/>
          <w:between w:val="nil"/>
        </w:pBdr>
        <w:tabs>
          <w:tab w:val="left" w:pos="858"/>
          <w:tab w:val="left" w:pos="859"/>
        </w:tabs>
        <w:spacing w:line="266" w:lineRule="auto"/>
        <w:ind w:left="857" w:right="198" w:hanging="352"/>
        <w:rPr>
          <w:color w:val="0E0E0E"/>
          <w:sz w:val="21"/>
          <w:szCs w:val="21"/>
        </w:rPr>
      </w:pPr>
      <w:r>
        <w:rPr>
          <w:color w:val="0E0E0E"/>
          <w:sz w:val="21"/>
          <w:szCs w:val="21"/>
        </w:rPr>
        <w:t>Provide written notice of the parent's offender status to the school's principal or a school administrator upon enrollment of his/her child or conviction of a sexual offense.</w:t>
      </w:r>
    </w:p>
    <w:p w14:paraId="7C40587F" w14:textId="77777777" w:rsidR="001065CB" w:rsidRDefault="002C3C2F">
      <w:pPr>
        <w:numPr>
          <w:ilvl w:val="0"/>
          <w:numId w:val="35"/>
        </w:numPr>
        <w:pBdr>
          <w:top w:val="nil"/>
          <w:left w:val="nil"/>
          <w:bottom w:val="nil"/>
          <w:right w:val="nil"/>
          <w:between w:val="nil"/>
        </w:pBdr>
        <w:tabs>
          <w:tab w:val="left" w:pos="853"/>
          <w:tab w:val="left" w:pos="855"/>
        </w:tabs>
        <w:spacing w:before="10" w:line="271" w:lineRule="auto"/>
        <w:ind w:left="856" w:right="625"/>
        <w:rPr>
          <w:color w:val="0E0E0E"/>
          <w:sz w:val="21"/>
          <w:szCs w:val="21"/>
        </w:rPr>
      </w:pPr>
      <w:r>
        <w:rPr>
          <w:color w:val="0E0E0E"/>
          <w:sz w:val="21"/>
          <w:szCs w:val="21"/>
        </w:rPr>
        <w:t>Participate in an initial conference with the principal to learn the requirements of the rights listed.</w:t>
      </w:r>
    </w:p>
    <w:p w14:paraId="4B8FEB5C" w14:textId="77777777" w:rsidR="001065CB" w:rsidRDefault="002C3C2F">
      <w:pPr>
        <w:numPr>
          <w:ilvl w:val="0"/>
          <w:numId w:val="35"/>
        </w:numPr>
        <w:pBdr>
          <w:top w:val="nil"/>
          <w:left w:val="nil"/>
          <w:bottom w:val="nil"/>
          <w:right w:val="nil"/>
          <w:between w:val="nil"/>
        </w:pBdr>
        <w:tabs>
          <w:tab w:val="left" w:pos="860"/>
          <w:tab w:val="left" w:pos="861"/>
        </w:tabs>
        <w:spacing w:before="1"/>
        <w:ind w:left="860" w:hanging="355"/>
        <w:rPr>
          <w:color w:val="0E0E0E"/>
          <w:sz w:val="21"/>
          <w:szCs w:val="21"/>
        </w:rPr>
      </w:pPr>
      <w:r>
        <w:rPr>
          <w:color w:val="0E0E0E"/>
          <w:sz w:val="21"/>
          <w:szCs w:val="21"/>
        </w:rPr>
        <w:t>Sign a contract with the principal of the school.</w:t>
      </w:r>
    </w:p>
    <w:p w14:paraId="6B44FF90" w14:textId="77777777" w:rsidR="001065CB" w:rsidRDefault="002C3C2F">
      <w:pPr>
        <w:numPr>
          <w:ilvl w:val="0"/>
          <w:numId w:val="35"/>
        </w:numPr>
        <w:pBdr>
          <w:top w:val="nil"/>
          <w:left w:val="nil"/>
          <w:bottom w:val="nil"/>
          <w:right w:val="nil"/>
          <w:between w:val="nil"/>
        </w:pBdr>
        <w:tabs>
          <w:tab w:val="left" w:pos="858"/>
          <w:tab w:val="left" w:pos="859"/>
        </w:tabs>
        <w:spacing w:before="26"/>
        <w:ind w:left="858" w:hanging="353"/>
        <w:rPr>
          <w:color w:val="0E0E0E"/>
          <w:sz w:val="21"/>
          <w:szCs w:val="21"/>
        </w:rPr>
      </w:pPr>
      <w:r>
        <w:rPr>
          <w:color w:val="0E0E0E"/>
          <w:sz w:val="21"/>
          <w:szCs w:val="21"/>
        </w:rPr>
        <w:t xml:space="preserve">Remain at 100% compliance </w:t>
      </w:r>
      <w:proofErr w:type="gramStart"/>
      <w:r>
        <w:rPr>
          <w:color w:val="0E0E0E"/>
          <w:sz w:val="21"/>
          <w:szCs w:val="21"/>
        </w:rPr>
        <w:t>of</w:t>
      </w:r>
      <w:proofErr w:type="gramEnd"/>
      <w:r>
        <w:rPr>
          <w:color w:val="0E0E0E"/>
          <w:sz w:val="21"/>
          <w:szCs w:val="21"/>
        </w:rPr>
        <w:t xml:space="preserve"> the requirements recorded in the contract or be charged</w:t>
      </w:r>
    </w:p>
    <w:p w14:paraId="510D1AAB" w14:textId="77777777" w:rsidR="001065CB" w:rsidRDefault="002C3C2F">
      <w:pPr>
        <w:pBdr>
          <w:top w:val="nil"/>
          <w:left w:val="nil"/>
          <w:bottom w:val="nil"/>
          <w:right w:val="nil"/>
          <w:between w:val="nil"/>
        </w:pBdr>
        <w:spacing w:before="16"/>
        <w:ind w:left="859"/>
        <w:rPr>
          <w:color w:val="000000"/>
          <w:sz w:val="21"/>
          <w:szCs w:val="21"/>
        </w:rPr>
      </w:pPr>
      <w:r>
        <w:rPr>
          <w:b/>
          <w:color w:val="0E0E0E"/>
        </w:rPr>
        <w:t xml:space="preserve">with </w:t>
      </w:r>
      <w:r>
        <w:rPr>
          <w:color w:val="0E0E0E"/>
          <w:sz w:val="21"/>
          <w:szCs w:val="21"/>
        </w:rPr>
        <w:t>violation of T.C.A. 40-39-211.</w:t>
      </w:r>
    </w:p>
    <w:p w14:paraId="7EC4E690" w14:textId="77777777" w:rsidR="00E92AE9" w:rsidRDefault="002C3C2F" w:rsidP="00E92AE9">
      <w:pPr>
        <w:pBdr>
          <w:top w:val="nil"/>
          <w:left w:val="nil"/>
          <w:bottom w:val="nil"/>
          <w:right w:val="nil"/>
          <w:between w:val="nil"/>
        </w:pBdr>
        <w:spacing w:line="261" w:lineRule="auto"/>
        <w:ind w:left="3" w:hanging="3"/>
        <w:rPr>
          <w:color w:val="0E0E0E"/>
          <w:sz w:val="21"/>
          <w:szCs w:val="21"/>
        </w:rPr>
      </w:pPr>
      <w:r w:rsidRPr="00E92AE9">
        <w:rPr>
          <w:b/>
          <w:color w:val="0E0E0E"/>
          <w:sz w:val="21"/>
          <w:szCs w:val="21"/>
          <w:u w:val="single"/>
        </w:rPr>
        <w:t>Rights of the Principal</w:t>
      </w:r>
      <w:r>
        <w:rPr>
          <w:color w:val="0E0E0E"/>
          <w:sz w:val="21"/>
          <w:szCs w:val="21"/>
        </w:rPr>
        <w:t xml:space="preserve"> </w:t>
      </w:r>
    </w:p>
    <w:p w14:paraId="62CE1759" w14:textId="77777777" w:rsidR="001065CB" w:rsidRDefault="002C3C2F" w:rsidP="00E92AE9">
      <w:pPr>
        <w:pBdr>
          <w:top w:val="nil"/>
          <w:left w:val="nil"/>
          <w:bottom w:val="nil"/>
          <w:right w:val="nil"/>
          <w:between w:val="nil"/>
        </w:pBdr>
        <w:spacing w:line="261" w:lineRule="auto"/>
        <w:ind w:left="3" w:hanging="3"/>
        <w:rPr>
          <w:color w:val="000000"/>
          <w:sz w:val="21"/>
          <w:szCs w:val="21"/>
        </w:rPr>
      </w:pPr>
      <w:r>
        <w:rPr>
          <w:color w:val="0E0E0E"/>
          <w:sz w:val="21"/>
          <w:szCs w:val="21"/>
        </w:rPr>
        <w:t>The principal may</w:t>
      </w:r>
    </w:p>
    <w:p w14:paraId="1762A70C" w14:textId="77777777" w:rsidR="001065CB" w:rsidRDefault="002C3C2F">
      <w:pPr>
        <w:numPr>
          <w:ilvl w:val="0"/>
          <w:numId w:val="35"/>
        </w:numPr>
        <w:pBdr>
          <w:top w:val="nil"/>
          <w:left w:val="nil"/>
          <w:bottom w:val="nil"/>
          <w:right w:val="nil"/>
          <w:between w:val="nil"/>
        </w:pBdr>
        <w:tabs>
          <w:tab w:val="left" w:pos="864"/>
          <w:tab w:val="left" w:pos="865"/>
        </w:tabs>
        <w:spacing w:before="5" w:line="266" w:lineRule="auto"/>
        <w:ind w:left="856" w:right="629" w:hanging="346"/>
        <w:rPr>
          <w:color w:val="0E0E0E"/>
          <w:sz w:val="21"/>
          <w:szCs w:val="21"/>
        </w:rPr>
      </w:pPr>
      <w:r>
        <w:rPr>
          <w:color w:val="0E0E0E"/>
          <w:sz w:val="21"/>
          <w:szCs w:val="21"/>
        </w:rPr>
        <w:t>Obtain current and accurate public information about the registered sex offender as listed in T.C.A. 40-39-206 (e) (1-3), Public Information for Registered Sex Offender.</w:t>
      </w:r>
    </w:p>
    <w:p w14:paraId="3EAF388C" w14:textId="77777777" w:rsidR="001065CB" w:rsidRDefault="002C3C2F">
      <w:pPr>
        <w:numPr>
          <w:ilvl w:val="0"/>
          <w:numId w:val="35"/>
        </w:numPr>
        <w:pBdr>
          <w:top w:val="nil"/>
          <w:left w:val="nil"/>
          <w:bottom w:val="nil"/>
          <w:right w:val="nil"/>
          <w:between w:val="nil"/>
        </w:pBdr>
        <w:tabs>
          <w:tab w:val="left" w:pos="863"/>
          <w:tab w:val="left" w:pos="864"/>
        </w:tabs>
        <w:spacing w:before="5"/>
        <w:ind w:left="863" w:hanging="353"/>
        <w:rPr>
          <w:color w:val="0E0E0E"/>
          <w:sz w:val="21"/>
          <w:szCs w:val="21"/>
        </w:rPr>
      </w:pPr>
      <w:r>
        <w:rPr>
          <w:color w:val="0E0E0E"/>
          <w:sz w:val="21"/>
          <w:szCs w:val="21"/>
        </w:rPr>
        <w:t>Request the sex offender leave campus.</w:t>
      </w:r>
    </w:p>
    <w:p w14:paraId="63192DBF" w14:textId="77777777" w:rsidR="001065CB" w:rsidRDefault="002C3C2F">
      <w:pPr>
        <w:numPr>
          <w:ilvl w:val="0"/>
          <w:numId w:val="35"/>
        </w:numPr>
        <w:pBdr>
          <w:top w:val="nil"/>
          <w:left w:val="nil"/>
          <w:bottom w:val="nil"/>
          <w:right w:val="nil"/>
          <w:between w:val="nil"/>
        </w:pBdr>
        <w:tabs>
          <w:tab w:val="left" w:pos="865"/>
          <w:tab w:val="left" w:pos="866"/>
        </w:tabs>
        <w:spacing w:before="26"/>
        <w:ind w:left="865" w:hanging="355"/>
        <w:rPr>
          <w:color w:val="0E0E0E"/>
          <w:sz w:val="21"/>
          <w:szCs w:val="21"/>
        </w:rPr>
      </w:pPr>
      <w:proofErr w:type="gramStart"/>
      <w:r>
        <w:rPr>
          <w:color w:val="0E0E0E"/>
          <w:sz w:val="21"/>
          <w:szCs w:val="21"/>
        </w:rPr>
        <w:t>Seek</w:t>
      </w:r>
      <w:proofErr w:type="gramEnd"/>
      <w:r>
        <w:rPr>
          <w:color w:val="0E0E0E"/>
          <w:sz w:val="21"/>
          <w:szCs w:val="21"/>
        </w:rPr>
        <w:t xml:space="preserve"> support from local law enforcement.</w:t>
      </w:r>
    </w:p>
    <w:p w14:paraId="57FCDEE3" w14:textId="77777777" w:rsidR="00E92AE9" w:rsidRPr="00E92AE9" w:rsidRDefault="002C3C2F">
      <w:pPr>
        <w:pBdr>
          <w:top w:val="nil"/>
          <w:left w:val="nil"/>
          <w:bottom w:val="nil"/>
          <w:right w:val="nil"/>
          <w:between w:val="nil"/>
        </w:pBdr>
        <w:spacing w:before="1" w:line="252" w:lineRule="auto"/>
        <w:ind w:left="134" w:right="6097" w:hanging="3"/>
        <w:rPr>
          <w:b/>
          <w:color w:val="0E0E0E"/>
          <w:sz w:val="21"/>
          <w:szCs w:val="21"/>
          <w:u w:val="single"/>
        </w:rPr>
      </w:pPr>
      <w:r w:rsidRPr="00E92AE9">
        <w:rPr>
          <w:b/>
          <w:color w:val="0E0E0E"/>
          <w:sz w:val="21"/>
          <w:szCs w:val="21"/>
          <w:u w:val="single"/>
        </w:rPr>
        <w:t xml:space="preserve">Responsibilities </w:t>
      </w:r>
      <w:r w:rsidRPr="00E92AE9">
        <w:rPr>
          <w:b/>
          <w:color w:val="0E0E0E"/>
          <w:sz w:val="26"/>
          <w:szCs w:val="26"/>
          <w:u w:val="single"/>
        </w:rPr>
        <w:t xml:space="preserve">of </w:t>
      </w:r>
      <w:r w:rsidRPr="00E92AE9">
        <w:rPr>
          <w:b/>
          <w:color w:val="0E0E0E"/>
          <w:sz w:val="21"/>
          <w:szCs w:val="21"/>
          <w:u w:val="single"/>
        </w:rPr>
        <w:t>the Principal</w:t>
      </w:r>
    </w:p>
    <w:p w14:paraId="1AFF96E3" w14:textId="77777777" w:rsidR="001065CB" w:rsidRDefault="002C3C2F">
      <w:pPr>
        <w:pBdr>
          <w:top w:val="nil"/>
          <w:left w:val="nil"/>
          <w:bottom w:val="nil"/>
          <w:right w:val="nil"/>
          <w:between w:val="nil"/>
        </w:pBdr>
        <w:spacing w:before="1" w:line="252" w:lineRule="auto"/>
        <w:ind w:left="134" w:right="6097" w:hanging="3"/>
        <w:rPr>
          <w:color w:val="000000"/>
          <w:sz w:val="21"/>
          <w:szCs w:val="21"/>
        </w:rPr>
      </w:pPr>
      <w:r>
        <w:rPr>
          <w:color w:val="0E0E0E"/>
          <w:sz w:val="21"/>
          <w:szCs w:val="21"/>
        </w:rPr>
        <w:t xml:space="preserve"> The principal must</w:t>
      </w:r>
    </w:p>
    <w:p w14:paraId="5A4C55EF" w14:textId="77777777" w:rsidR="001065CB" w:rsidRDefault="002C3C2F">
      <w:pPr>
        <w:numPr>
          <w:ilvl w:val="0"/>
          <w:numId w:val="35"/>
        </w:numPr>
        <w:pBdr>
          <w:top w:val="nil"/>
          <w:left w:val="nil"/>
          <w:bottom w:val="nil"/>
          <w:right w:val="nil"/>
          <w:between w:val="nil"/>
        </w:pBdr>
        <w:tabs>
          <w:tab w:val="left" w:pos="868"/>
          <w:tab w:val="left" w:pos="869"/>
        </w:tabs>
        <w:spacing w:before="10"/>
        <w:ind w:left="868" w:hanging="353"/>
        <w:rPr>
          <w:color w:val="0E0E0E"/>
          <w:sz w:val="21"/>
          <w:szCs w:val="21"/>
        </w:rPr>
      </w:pPr>
      <w:r>
        <w:rPr>
          <w:color w:val="0E0E0E"/>
          <w:sz w:val="21"/>
          <w:szCs w:val="21"/>
        </w:rPr>
        <w:t>Protect the privacy of the child of the sex offender.</w:t>
      </w:r>
    </w:p>
    <w:p w14:paraId="3D899900" w14:textId="77777777" w:rsidR="001065CB" w:rsidRDefault="002C3C2F">
      <w:pPr>
        <w:numPr>
          <w:ilvl w:val="0"/>
          <w:numId w:val="35"/>
        </w:numPr>
        <w:pBdr>
          <w:top w:val="nil"/>
          <w:left w:val="nil"/>
          <w:bottom w:val="nil"/>
          <w:right w:val="nil"/>
          <w:between w:val="nil"/>
        </w:pBdr>
        <w:tabs>
          <w:tab w:val="left" w:pos="869"/>
          <w:tab w:val="left" w:pos="870"/>
        </w:tabs>
        <w:spacing w:before="26" w:line="266" w:lineRule="auto"/>
        <w:ind w:left="866" w:right="598" w:hanging="351"/>
        <w:rPr>
          <w:color w:val="0E0E0E"/>
          <w:sz w:val="21"/>
          <w:szCs w:val="21"/>
        </w:rPr>
      </w:pPr>
      <w:r>
        <w:rPr>
          <w:color w:val="0E0E0E"/>
          <w:sz w:val="21"/>
          <w:szCs w:val="21"/>
        </w:rPr>
        <w:t>Conference with the parent/guardian who is a sex offender to discuss the rights and responsibilities of all parties and develop a contract of limited involvement.</w:t>
      </w:r>
    </w:p>
    <w:p w14:paraId="62BF7368" w14:textId="77777777" w:rsidR="001065CB" w:rsidRDefault="002C3C2F">
      <w:pPr>
        <w:numPr>
          <w:ilvl w:val="0"/>
          <w:numId w:val="35"/>
        </w:numPr>
        <w:pBdr>
          <w:top w:val="nil"/>
          <w:left w:val="nil"/>
          <w:bottom w:val="nil"/>
          <w:right w:val="nil"/>
          <w:between w:val="nil"/>
        </w:pBdr>
        <w:tabs>
          <w:tab w:val="left" w:pos="864"/>
          <w:tab w:val="left" w:pos="866"/>
        </w:tabs>
        <w:spacing w:before="5"/>
        <w:ind w:left="865" w:hanging="350"/>
        <w:rPr>
          <w:color w:val="0E0E0E"/>
          <w:sz w:val="21"/>
          <w:szCs w:val="21"/>
        </w:rPr>
      </w:pPr>
      <w:r>
        <w:rPr>
          <w:color w:val="0E0E0E"/>
          <w:sz w:val="21"/>
          <w:szCs w:val="21"/>
        </w:rPr>
        <w:t>Immediately report any violations to the contract to law enforcement.</w:t>
      </w:r>
    </w:p>
    <w:p w14:paraId="65BB57E3" w14:textId="77777777" w:rsidR="001065CB" w:rsidRDefault="002C3C2F">
      <w:pPr>
        <w:numPr>
          <w:ilvl w:val="0"/>
          <w:numId w:val="35"/>
        </w:numPr>
        <w:pBdr>
          <w:top w:val="nil"/>
          <w:left w:val="nil"/>
          <w:bottom w:val="nil"/>
          <w:right w:val="nil"/>
          <w:between w:val="nil"/>
        </w:pBdr>
        <w:tabs>
          <w:tab w:val="left" w:pos="864"/>
          <w:tab w:val="left" w:pos="866"/>
        </w:tabs>
        <w:spacing w:before="26" w:line="276" w:lineRule="auto"/>
        <w:ind w:left="872" w:right="725" w:hanging="357"/>
        <w:rPr>
          <w:color w:val="0E0E0E"/>
          <w:sz w:val="21"/>
          <w:szCs w:val="21"/>
        </w:rPr>
      </w:pPr>
      <w:r>
        <w:rPr>
          <w:color w:val="0E0E0E"/>
          <w:sz w:val="21"/>
          <w:szCs w:val="21"/>
        </w:rPr>
        <w:t>Instruct staff to inform the principal if he/she obtains knowledge of a registered sex offender.</w:t>
      </w:r>
    </w:p>
    <w:p w14:paraId="5F278A03" w14:textId="77777777" w:rsidR="001065CB" w:rsidRDefault="002C3C2F">
      <w:pPr>
        <w:pBdr>
          <w:top w:val="nil"/>
          <w:left w:val="nil"/>
          <w:bottom w:val="nil"/>
          <w:right w:val="nil"/>
          <w:between w:val="nil"/>
        </w:pBdr>
        <w:spacing w:line="271" w:lineRule="auto"/>
        <w:ind w:left="142" w:right="129"/>
        <w:rPr>
          <w:color w:val="000000"/>
          <w:sz w:val="21"/>
          <w:szCs w:val="21"/>
        </w:rPr>
        <w:sectPr w:rsidR="001065CB">
          <w:pgSz w:w="12240" w:h="15840"/>
          <w:pgMar w:top="1460" w:right="1240" w:bottom="280" w:left="1360" w:header="720" w:footer="720" w:gutter="0"/>
          <w:cols w:space="720"/>
        </w:sectPr>
      </w:pPr>
      <w:r>
        <w:rPr>
          <w:color w:val="0E0E0E"/>
          <w:sz w:val="21"/>
          <w:szCs w:val="21"/>
        </w:rPr>
        <w:t xml:space="preserve">NOTE: Principal and staff do </w:t>
      </w:r>
      <w:r>
        <w:rPr>
          <w:color w:val="0E0E0E"/>
          <w:sz w:val="21"/>
          <w:szCs w:val="21"/>
          <w:u w:val="single"/>
        </w:rPr>
        <w:t>NOT</w:t>
      </w:r>
      <w:r>
        <w:rPr>
          <w:color w:val="0E0E0E"/>
          <w:sz w:val="21"/>
          <w:szCs w:val="21"/>
        </w:rPr>
        <w:t xml:space="preserve"> have the responsibility for searching the sex offender registry for any person who may be on the grounds.</w:t>
      </w:r>
    </w:p>
    <w:p w14:paraId="0AE67A2C" w14:textId="77777777" w:rsidR="00554F29" w:rsidRDefault="002C3C2F" w:rsidP="00554F29">
      <w:pPr>
        <w:jc w:val="both"/>
        <w:rPr>
          <w:b/>
          <w:color w:val="0F0F0F"/>
          <w:sz w:val="20"/>
          <w:szCs w:val="20"/>
        </w:rPr>
      </w:pPr>
      <w:r w:rsidRPr="00F2033B">
        <w:rPr>
          <w:b/>
          <w:color w:val="0F0F0F"/>
          <w:sz w:val="20"/>
          <w:szCs w:val="20"/>
        </w:rPr>
        <w:lastRenderedPageBreak/>
        <w:t>Con</w:t>
      </w:r>
      <w:r w:rsidR="00E92AE9">
        <w:rPr>
          <w:b/>
          <w:color w:val="0F0F0F"/>
          <w:sz w:val="20"/>
          <w:szCs w:val="20"/>
        </w:rPr>
        <w:t>tract with Parent/Legal Guardian-1.808AP</w:t>
      </w:r>
    </w:p>
    <w:p w14:paraId="46E99EBC" w14:textId="77777777" w:rsidR="00F2033B" w:rsidRPr="00F2033B" w:rsidRDefault="002C3C2F" w:rsidP="00554F29">
      <w:pPr>
        <w:jc w:val="both"/>
        <w:rPr>
          <w:b/>
          <w:color w:val="0F0F0F"/>
          <w:sz w:val="20"/>
          <w:szCs w:val="20"/>
        </w:rPr>
      </w:pPr>
      <w:r w:rsidRPr="00F2033B">
        <w:rPr>
          <w:b/>
          <w:color w:val="0F0F0F"/>
          <w:sz w:val="20"/>
          <w:szCs w:val="20"/>
        </w:rPr>
        <w:t xml:space="preserve">Registered Sex </w:t>
      </w:r>
      <w:r w:rsidR="00F2033B" w:rsidRPr="00F2033B">
        <w:rPr>
          <w:b/>
          <w:color w:val="0F0F0F"/>
          <w:sz w:val="20"/>
          <w:szCs w:val="20"/>
        </w:rPr>
        <w:t>Offender</w:t>
      </w:r>
    </w:p>
    <w:p w14:paraId="0B7B6758" w14:textId="77777777" w:rsidR="001065CB" w:rsidRDefault="001065CB" w:rsidP="00F2033B">
      <w:pPr>
        <w:spacing w:before="10"/>
        <w:rPr>
          <w:sz w:val="20"/>
          <w:szCs w:val="20"/>
        </w:rPr>
      </w:pPr>
    </w:p>
    <w:p w14:paraId="183854AB" w14:textId="77777777" w:rsidR="001065CB" w:rsidRDefault="001065CB" w:rsidP="00F2033B">
      <w:pPr>
        <w:pBdr>
          <w:top w:val="nil"/>
          <w:left w:val="nil"/>
          <w:bottom w:val="nil"/>
          <w:right w:val="nil"/>
          <w:between w:val="nil"/>
        </w:pBdr>
        <w:spacing w:before="76"/>
        <w:ind w:left="454"/>
        <w:rPr>
          <w:color w:val="000000"/>
          <w:sz w:val="21"/>
          <w:szCs w:val="21"/>
        </w:rPr>
        <w:sectPr w:rsidR="001065CB">
          <w:pgSz w:w="12240" w:h="15840"/>
          <w:pgMar w:top="1460" w:right="1300" w:bottom="280" w:left="1300" w:header="720" w:footer="720" w:gutter="0"/>
          <w:cols w:num="2" w:space="720" w:equalWidth="0">
            <w:col w:w="4800" w:space="40"/>
            <w:col w:w="4800" w:space="0"/>
          </w:cols>
        </w:sectPr>
      </w:pPr>
    </w:p>
    <w:p w14:paraId="4414D25A" w14:textId="77777777" w:rsidR="001065CB" w:rsidRDefault="001065CB" w:rsidP="00F2033B">
      <w:pPr>
        <w:pBdr>
          <w:top w:val="nil"/>
          <w:left w:val="nil"/>
          <w:bottom w:val="nil"/>
          <w:right w:val="nil"/>
          <w:between w:val="nil"/>
        </w:pBdr>
        <w:spacing w:before="4"/>
        <w:rPr>
          <w:color w:val="000000"/>
          <w:sz w:val="17"/>
          <w:szCs w:val="17"/>
        </w:rPr>
        <w:sectPr w:rsidR="001065CB">
          <w:type w:val="continuous"/>
          <w:pgSz w:w="12240" w:h="15840"/>
          <w:pgMar w:top="1500" w:right="1300" w:bottom="280" w:left="1300" w:header="720" w:footer="720" w:gutter="0"/>
          <w:cols w:space="720"/>
        </w:sectPr>
      </w:pPr>
    </w:p>
    <w:p w14:paraId="6DD6A34E" w14:textId="77777777" w:rsidR="001065CB" w:rsidRPr="00E72B37" w:rsidRDefault="002C3C2F" w:rsidP="00E72B37">
      <w:pPr>
        <w:spacing w:line="360" w:lineRule="auto"/>
        <w:ind w:left="101"/>
        <w:rPr>
          <w:rFonts w:ascii="Courier New" w:eastAsia="Courier New" w:hAnsi="Courier New" w:cs="Courier New"/>
          <w:sz w:val="30"/>
          <w:szCs w:val="30"/>
        </w:rPr>
      </w:pPr>
      <w:r>
        <w:rPr>
          <w:color w:val="0F0F0F"/>
          <w:sz w:val="35"/>
          <w:szCs w:val="35"/>
          <w:vertAlign w:val="superscript"/>
        </w:rPr>
        <w:t xml:space="preserve">School: </w:t>
      </w:r>
      <w:r>
        <w:rPr>
          <w:rFonts w:ascii="Courier New" w:eastAsia="Courier New" w:hAnsi="Courier New" w:cs="Courier New"/>
          <w:color w:val="232323"/>
          <w:sz w:val="30"/>
          <w:szCs w:val="30"/>
        </w:rPr>
        <w:t>______________________</w:t>
      </w:r>
      <w:r w:rsidR="00E72B37">
        <w:rPr>
          <w:rFonts w:ascii="Courier New" w:eastAsia="Courier New" w:hAnsi="Courier New" w:cs="Courier New"/>
          <w:sz w:val="30"/>
          <w:szCs w:val="30"/>
        </w:rPr>
        <w:t xml:space="preserve"> </w:t>
      </w:r>
      <w:proofErr w:type="spellStart"/>
      <w:r>
        <w:rPr>
          <w:color w:val="0F0F0F"/>
          <w:sz w:val="21"/>
          <w:szCs w:val="21"/>
        </w:rPr>
        <w:t>Pr</w:t>
      </w:r>
      <w:r>
        <w:rPr>
          <w:color w:val="0F0F0F"/>
        </w:rPr>
        <w:t>incipaI</w:t>
      </w:r>
      <w:proofErr w:type="spellEnd"/>
      <w:r>
        <w:rPr>
          <w:color w:val="0F0F0F"/>
        </w:rPr>
        <w:t xml:space="preserve">: </w:t>
      </w:r>
      <w:r>
        <w:rPr>
          <w:color w:val="444444"/>
        </w:rPr>
        <w:t>________________________</w:t>
      </w:r>
    </w:p>
    <w:p w14:paraId="5E43D4A8" w14:textId="77777777" w:rsidR="001065CB" w:rsidRDefault="002C3C2F" w:rsidP="00007AF7">
      <w:pPr>
        <w:pBdr>
          <w:top w:val="nil"/>
          <w:left w:val="nil"/>
          <w:bottom w:val="nil"/>
          <w:right w:val="nil"/>
          <w:between w:val="nil"/>
        </w:pBdr>
        <w:tabs>
          <w:tab w:val="left" w:pos="4551"/>
        </w:tabs>
        <w:spacing w:line="232" w:lineRule="auto"/>
        <w:ind w:left="104"/>
        <w:rPr>
          <w:color w:val="000000"/>
          <w:sz w:val="21"/>
          <w:szCs w:val="21"/>
        </w:rPr>
      </w:pPr>
      <w:r>
        <w:rPr>
          <w:color w:val="0F0F0F"/>
          <w:sz w:val="21"/>
          <w:szCs w:val="21"/>
        </w:rPr>
        <w:t xml:space="preserve">Phone:  </w:t>
      </w:r>
      <w:r>
        <w:rPr>
          <w:color w:val="0F0F0F"/>
          <w:sz w:val="21"/>
          <w:szCs w:val="21"/>
          <w:u w:val="single"/>
        </w:rPr>
        <w:t xml:space="preserve"> </w:t>
      </w:r>
      <w:r>
        <w:rPr>
          <w:color w:val="0F0F0F"/>
          <w:sz w:val="21"/>
          <w:szCs w:val="21"/>
          <w:u w:val="single"/>
        </w:rPr>
        <w:tab/>
      </w:r>
    </w:p>
    <w:p w14:paraId="6B420B78" w14:textId="77777777" w:rsidR="001065CB" w:rsidRDefault="001065CB" w:rsidP="00007AF7">
      <w:pPr>
        <w:pBdr>
          <w:top w:val="nil"/>
          <w:left w:val="nil"/>
          <w:bottom w:val="nil"/>
          <w:right w:val="nil"/>
          <w:between w:val="nil"/>
        </w:pBdr>
        <w:rPr>
          <w:color w:val="000000"/>
          <w:sz w:val="25"/>
          <w:szCs w:val="25"/>
        </w:rPr>
      </w:pPr>
    </w:p>
    <w:p w14:paraId="5FBEDDA6" w14:textId="77777777" w:rsidR="001065CB" w:rsidRDefault="002C3C2F" w:rsidP="00007AF7">
      <w:pPr>
        <w:ind w:left="104"/>
        <w:rPr>
          <w:rFonts w:ascii="Courier New" w:eastAsia="Courier New" w:hAnsi="Courier New" w:cs="Courier New"/>
          <w:sz w:val="31"/>
          <w:szCs w:val="31"/>
        </w:rPr>
      </w:pPr>
      <w:r>
        <w:rPr>
          <w:color w:val="0F0F0F"/>
          <w:sz w:val="35"/>
          <w:szCs w:val="35"/>
          <w:vertAlign w:val="superscript"/>
        </w:rPr>
        <w:t>Parent Name: ______________________________________</w:t>
      </w:r>
    </w:p>
    <w:p w14:paraId="384A083D" w14:textId="3A93B5EA" w:rsidR="001065CB" w:rsidRDefault="002C3C2F" w:rsidP="00007AF7">
      <w:pPr>
        <w:pBdr>
          <w:top w:val="nil"/>
          <w:left w:val="nil"/>
          <w:bottom w:val="nil"/>
          <w:right w:val="nil"/>
          <w:between w:val="nil"/>
        </w:pBdr>
        <w:ind w:left="104"/>
        <w:rPr>
          <w:color w:val="313131"/>
          <w:sz w:val="21"/>
          <w:szCs w:val="21"/>
        </w:rPr>
      </w:pPr>
      <w:r>
        <w:rPr>
          <w:color w:val="0F0F0F"/>
          <w:sz w:val="21"/>
          <w:szCs w:val="21"/>
        </w:rPr>
        <w:t>Phone Number(s</w:t>
      </w:r>
      <w:proofErr w:type="gramStart"/>
      <w:r>
        <w:rPr>
          <w:color w:val="0F0F0F"/>
          <w:sz w:val="21"/>
          <w:szCs w:val="21"/>
        </w:rPr>
        <w:t>)</w:t>
      </w:r>
      <w:r>
        <w:rPr>
          <w:color w:val="313131"/>
          <w:sz w:val="21"/>
          <w:szCs w:val="21"/>
        </w:rPr>
        <w:t>:</w:t>
      </w:r>
      <w:r w:rsidR="00E72B37">
        <w:rPr>
          <w:color w:val="313131"/>
          <w:sz w:val="21"/>
          <w:szCs w:val="21"/>
        </w:rPr>
        <w:t>_</w:t>
      </w:r>
      <w:proofErr w:type="gramEnd"/>
      <w:r w:rsidR="00E72B37">
        <w:rPr>
          <w:color w:val="313131"/>
          <w:sz w:val="21"/>
          <w:szCs w:val="21"/>
        </w:rPr>
        <w:t>__________________________________</w:t>
      </w:r>
    </w:p>
    <w:p w14:paraId="0B2AEB53" w14:textId="77777777" w:rsidR="001065CB" w:rsidRDefault="001065CB" w:rsidP="00007AF7">
      <w:pPr>
        <w:pBdr>
          <w:top w:val="nil"/>
          <w:left w:val="nil"/>
          <w:bottom w:val="nil"/>
          <w:right w:val="nil"/>
          <w:between w:val="nil"/>
        </w:pBdr>
        <w:ind w:left="104"/>
        <w:rPr>
          <w:color w:val="313131"/>
          <w:sz w:val="21"/>
          <w:szCs w:val="21"/>
        </w:rPr>
      </w:pPr>
    </w:p>
    <w:p w14:paraId="0892767E" w14:textId="77777777" w:rsidR="001065CB" w:rsidRDefault="002C3C2F" w:rsidP="00E72B37">
      <w:pPr>
        <w:pBdr>
          <w:top w:val="nil"/>
          <w:left w:val="nil"/>
          <w:bottom w:val="nil"/>
          <w:right w:val="nil"/>
          <w:between w:val="nil"/>
        </w:pBdr>
        <w:tabs>
          <w:tab w:val="left" w:pos="4721"/>
        </w:tabs>
        <w:ind w:left="84" w:hanging="15"/>
        <w:rPr>
          <w:color w:val="000000"/>
          <w:sz w:val="21"/>
          <w:szCs w:val="21"/>
        </w:rPr>
      </w:pPr>
      <w:r>
        <w:rPr>
          <w:color w:val="0F0F0F"/>
          <w:sz w:val="21"/>
          <w:szCs w:val="21"/>
        </w:rPr>
        <w:t xml:space="preserve">Address:  </w:t>
      </w:r>
      <w:r w:rsidR="00007AF7">
        <w:rPr>
          <w:color w:val="0F0F0F"/>
          <w:sz w:val="21"/>
          <w:szCs w:val="21"/>
          <w:u w:val="single"/>
        </w:rPr>
        <w:t xml:space="preserve"> ______________________________</w:t>
      </w:r>
      <w:r w:rsidR="00E72B37">
        <w:rPr>
          <w:color w:val="0F0F0F"/>
          <w:sz w:val="21"/>
          <w:szCs w:val="21"/>
          <w:u w:val="single"/>
        </w:rPr>
        <w:t>________________</w:t>
      </w:r>
    </w:p>
    <w:p w14:paraId="75D8811C" w14:textId="77777777" w:rsidR="001065CB" w:rsidRDefault="002C3C2F" w:rsidP="00007AF7">
      <w:pPr>
        <w:pBdr>
          <w:top w:val="nil"/>
          <w:left w:val="nil"/>
          <w:bottom w:val="nil"/>
          <w:right w:val="nil"/>
          <w:between w:val="nil"/>
        </w:pBdr>
        <w:rPr>
          <w:color w:val="000000"/>
          <w:sz w:val="18"/>
          <w:szCs w:val="18"/>
        </w:rPr>
        <w:sectPr w:rsidR="001065CB">
          <w:type w:val="continuous"/>
          <w:pgSz w:w="12240" w:h="15840"/>
          <w:pgMar w:top="1500" w:right="1300" w:bottom="280" w:left="1300" w:header="720" w:footer="720" w:gutter="0"/>
          <w:cols w:space="720" w:equalWidth="0">
            <w:col w:w="9640" w:space="0"/>
          </w:cols>
        </w:sectPr>
      </w:pPr>
      <w:r>
        <w:rPr>
          <w:noProof/>
        </w:rPr>
        <mc:AlternateContent>
          <mc:Choice Requires="wps">
            <w:drawing>
              <wp:anchor distT="0" distB="0" distL="0" distR="0" simplePos="0" relativeHeight="251631104" behindDoc="0" locked="0" layoutInCell="1" hidden="0" allowOverlap="1" wp14:anchorId="07783C67" wp14:editId="1F389129">
                <wp:simplePos x="0" y="0"/>
                <wp:positionH relativeFrom="column">
                  <wp:posOffset>3594100</wp:posOffset>
                </wp:positionH>
                <wp:positionV relativeFrom="paragraph">
                  <wp:posOffset>152400</wp:posOffset>
                </wp:positionV>
                <wp:extent cx="0" cy="12700"/>
                <wp:effectExtent l="0" t="0" r="0" b="0"/>
                <wp:wrapTopAndBottom distT="0" distB="0"/>
                <wp:docPr id="239" name="Straight Arrow Connector 239"/>
                <wp:cNvGraphicFramePr/>
                <a:graphic xmlns:a="http://schemas.openxmlformats.org/drawingml/2006/main">
                  <a:graphicData uri="http://schemas.microsoft.com/office/word/2010/wordprocessingShape">
                    <wps:wsp>
                      <wps:cNvCnPr/>
                      <wps:spPr>
                        <a:xfrm>
                          <a:off x="4200143" y="3780000"/>
                          <a:ext cx="2291715" cy="0"/>
                        </a:xfrm>
                        <a:prstGeom prst="straightConnector1">
                          <a:avLst/>
                        </a:prstGeom>
                        <a:noFill/>
                        <a:ln w="12175" cap="flat" cmpd="sng">
                          <a:solidFill>
                            <a:srgbClr val="000000"/>
                          </a:solidFill>
                          <a:prstDash val="solid"/>
                          <a:round/>
                          <a:headEnd type="none" w="med" len="med"/>
                          <a:tailEnd type="none" w="med" len="med"/>
                        </a:ln>
                      </wps:spPr>
                      <wps:bodyPr/>
                    </wps:wsp>
                  </a:graphicData>
                </a:graphic>
              </wp:anchor>
            </w:drawing>
          </mc:Choice>
          <mc:Fallback>
            <w:pict>
              <v:shape w14:anchorId="51F09EE7" id="Straight Arrow Connector 239" o:spid="_x0000_s1026" type="#_x0000_t32" style="position:absolute;margin-left:283pt;margin-top:12pt;width:0;height:1pt;z-index:25163110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" strokeweight=".33819mm">
                <w10:wrap type="topAndBottom"/>
              </v:shape>
            </w:pict>
          </mc:Fallback>
        </mc:AlternateContent>
      </w:r>
    </w:p>
    <w:p w14:paraId="5EE87611" w14:textId="77777777" w:rsidR="00257225" w:rsidRDefault="00257225" w:rsidP="00257225">
      <w:pPr>
        <w:tabs>
          <w:tab w:val="left" w:pos="3188"/>
        </w:tabs>
        <w:rPr>
          <w:color w:val="0F0F0F"/>
          <w:sz w:val="21"/>
          <w:szCs w:val="21"/>
        </w:rPr>
      </w:pPr>
    </w:p>
    <w:p w14:paraId="0DDDF800" w14:textId="36DD99E5" w:rsidR="001065CB" w:rsidRPr="00257225" w:rsidRDefault="002C3C2F" w:rsidP="00257225">
      <w:pPr>
        <w:tabs>
          <w:tab w:val="left" w:pos="3188"/>
        </w:tabs>
        <w:rPr>
          <w:rFonts w:eastAsia="Courier New"/>
          <w:sz w:val="21"/>
          <w:szCs w:val="21"/>
        </w:rPr>
      </w:pPr>
      <w:r w:rsidRPr="00257225">
        <w:rPr>
          <w:color w:val="0F0F0F"/>
          <w:sz w:val="21"/>
          <w:szCs w:val="21"/>
        </w:rPr>
        <w:t>Cell</w:t>
      </w:r>
      <w:r w:rsidRPr="00257225">
        <w:rPr>
          <w:color w:val="0F0F0F"/>
          <w:sz w:val="21"/>
          <w:szCs w:val="21"/>
          <w:vertAlign w:val="superscript"/>
        </w:rPr>
        <w:t xml:space="preserve">:  </w:t>
      </w:r>
      <w:r w:rsidRPr="00257225">
        <w:rPr>
          <w:color w:val="0F0F0F"/>
          <w:sz w:val="21"/>
          <w:szCs w:val="21"/>
          <w:u w:val="single"/>
          <w:vertAlign w:val="superscript"/>
        </w:rPr>
        <w:t xml:space="preserve"> </w:t>
      </w:r>
      <w:r w:rsidRPr="00257225">
        <w:rPr>
          <w:color w:val="0F0F0F"/>
          <w:sz w:val="21"/>
          <w:szCs w:val="21"/>
          <w:u w:val="single"/>
          <w:vertAlign w:val="superscript"/>
        </w:rPr>
        <w:tab/>
      </w:r>
      <w:r w:rsidRPr="00257225">
        <w:rPr>
          <w:color w:val="0F0F0F"/>
          <w:sz w:val="21"/>
          <w:szCs w:val="21"/>
          <w:vertAlign w:val="superscript"/>
        </w:rPr>
        <w:t xml:space="preserve">   </w:t>
      </w:r>
      <w:r w:rsidRPr="00257225">
        <w:rPr>
          <w:color w:val="0F0F0F"/>
          <w:sz w:val="21"/>
          <w:szCs w:val="21"/>
        </w:rPr>
        <w:t>Home</w:t>
      </w:r>
      <w:r w:rsidRPr="00257225">
        <w:rPr>
          <w:color w:val="0F0F0F"/>
          <w:sz w:val="21"/>
          <w:szCs w:val="21"/>
          <w:vertAlign w:val="superscript"/>
        </w:rPr>
        <w:t xml:space="preserve">: </w:t>
      </w:r>
      <w:r w:rsidR="00257225" w:rsidRPr="00257225">
        <w:rPr>
          <w:color w:val="0F0F0F"/>
          <w:sz w:val="21"/>
          <w:szCs w:val="21"/>
          <w:vertAlign w:val="superscript"/>
        </w:rPr>
        <w:t xml:space="preserve">________________ </w:t>
      </w:r>
      <w:proofErr w:type="gramStart"/>
      <w:r w:rsidR="00257225" w:rsidRPr="00257225">
        <w:rPr>
          <w:rFonts w:eastAsia="Courier New"/>
          <w:sz w:val="21"/>
          <w:szCs w:val="21"/>
        </w:rPr>
        <w:t>Work:_</w:t>
      </w:r>
      <w:proofErr w:type="gramEnd"/>
      <w:r w:rsidR="00257225" w:rsidRPr="00257225">
        <w:rPr>
          <w:rFonts w:eastAsia="Courier New"/>
          <w:sz w:val="21"/>
          <w:szCs w:val="21"/>
        </w:rPr>
        <w:t>_______</w:t>
      </w:r>
    </w:p>
    <w:p w14:paraId="6771B35B" w14:textId="77777777" w:rsidR="00257225" w:rsidRDefault="00257225">
      <w:pPr>
        <w:spacing w:before="97" w:after="13"/>
        <w:ind w:left="106"/>
        <w:rPr>
          <w:b/>
          <w:color w:val="0F0F0F"/>
          <w:sz w:val="21"/>
          <w:szCs w:val="21"/>
        </w:rPr>
      </w:pPr>
    </w:p>
    <w:p w14:paraId="177FCFF9" w14:textId="17064AD6" w:rsidR="001065CB" w:rsidRDefault="002C3C2F">
      <w:pPr>
        <w:spacing w:before="97" w:after="13"/>
        <w:ind w:left="106"/>
        <w:rPr>
          <w:b/>
          <w:sz w:val="21"/>
          <w:szCs w:val="21"/>
        </w:rPr>
      </w:pPr>
      <w:r>
        <w:rPr>
          <w:b/>
          <w:color w:val="0F0F0F"/>
          <w:sz w:val="21"/>
          <w:szCs w:val="21"/>
        </w:rPr>
        <w:t>Child/Children Information:</w:t>
      </w:r>
    </w:p>
    <w:tbl>
      <w:tblPr>
        <w:tblStyle w:val="a"/>
        <w:tblW w:w="938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70"/>
        <w:gridCol w:w="1886"/>
        <w:gridCol w:w="1877"/>
        <w:gridCol w:w="1867"/>
        <w:gridCol w:w="1887"/>
      </w:tblGrid>
      <w:tr w:rsidR="001065CB" w14:paraId="36FC9B56" w14:textId="77777777">
        <w:trPr>
          <w:trHeight w:val="380"/>
        </w:trPr>
        <w:tc>
          <w:tcPr>
            <w:tcW w:w="1870" w:type="dxa"/>
          </w:tcPr>
          <w:p w14:paraId="1D5A513C" w14:textId="77777777" w:rsidR="001065CB" w:rsidRDefault="002C3C2F">
            <w:pPr>
              <w:pBdr>
                <w:top w:val="nil"/>
                <w:left w:val="nil"/>
                <w:bottom w:val="nil"/>
                <w:right w:val="nil"/>
                <w:between w:val="nil"/>
              </w:pBdr>
              <w:spacing w:before="104"/>
              <w:ind w:left="672" w:right="701"/>
              <w:jc w:val="center"/>
              <w:rPr>
                <w:b/>
                <w:color w:val="000000"/>
                <w:sz w:val="16"/>
                <w:szCs w:val="16"/>
              </w:rPr>
            </w:pPr>
            <w:r>
              <w:rPr>
                <w:b/>
                <w:color w:val="0F0F0F"/>
                <w:sz w:val="16"/>
                <w:szCs w:val="16"/>
              </w:rPr>
              <w:t>Name</w:t>
            </w:r>
          </w:p>
        </w:tc>
        <w:tc>
          <w:tcPr>
            <w:tcW w:w="1886" w:type="dxa"/>
          </w:tcPr>
          <w:p w14:paraId="2CEB331B" w14:textId="77777777" w:rsidR="001065CB" w:rsidRDefault="002C3C2F">
            <w:pPr>
              <w:pBdr>
                <w:top w:val="nil"/>
                <w:left w:val="nil"/>
                <w:bottom w:val="nil"/>
                <w:right w:val="nil"/>
                <w:between w:val="nil"/>
              </w:pBdr>
              <w:spacing w:before="99"/>
              <w:ind w:left="661" w:right="702"/>
              <w:jc w:val="center"/>
              <w:rPr>
                <w:b/>
                <w:color w:val="000000"/>
                <w:sz w:val="16"/>
                <w:szCs w:val="16"/>
              </w:rPr>
            </w:pPr>
            <w:r>
              <w:rPr>
                <w:b/>
                <w:color w:val="0F0F0F"/>
                <w:sz w:val="16"/>
                <w:szCs w:val="16"/>
              </w:rPr>
              <w:t>Grade</w:t>
            </w:r>
          </w:p>
        </w:tc>
        <w:tc>
          <w:tcPr>
            <w:tcW w:w="1877" w:type="dxa"/>
          </w:tcPr>
          <w:p w14:paraId="56145126" w14:textId="77777777" w:rsidR="001065CB" w:rsidRDefault="002C3C2F">
            <w:pPr>
              <w:pBdr>
                <w:top w:val="nil"/>
                <w:left w:val="nil"/>
                <w:bottom w:val="nil"/>
                <w:right w:val="nil"/>
                <w:between w:val="nil"/>
              </w:pBdr>
              <w:spacing w:before="99"/>
              <w:ind w:left="580"/>
              <w:rPr>
                <w:b/>
                <w:color w:val="000000"/>
                <w:sz w:val="16"/>
                <w:szCs w:val="16"/>
              </w:rPr>
            </w:pPr>
            <w:r>
              <w:rPr>
                <w:b/>
                <w:color w:val="0F0F0F"/>
                <w:sz w:val="16"/>
                <w:szCs w:val="16"/>
              </w:rPr>
              <w:t>Address</w:t>
            </w:r>
          </w:p>
        </w:tc>
        <w:tc>
          <w:tcPr>
            <w:tcW w:w="3754" w:type="dxa"/>
            <w:gridSpan w:val="2"/>
          </w:tcPr>
          <w:p w14:paraId="6479FD70" w14:textId="77777777" w:rsidR="001065CB" w:rsidRDefault="002C3C2F">
            <w:pPr>
              <w:pBdr>
                <w:top w:val="nil"/>
                <w:left w:val="nil"/>
                <w:bottom w:val="nil"/>
                <w:right w:val="nil"/>
                <w:between w:val="nil"/>
              </w:pBdr>
              <w:spacing w:before="99"/>
              <w:ind w:left="127"/>
              <w:rPr>
                <w:b/>
                <w:color w:val="000000"/>
                <w:sz w:val="16"/>
                <w:szCs w:val="16"/>
              </w:rPr>
            </w:pPr>
            <w:r>
              <w:rPr>
                <w:b/>
                <w:color w:val="0F0F0F"/>
                <w:sz w:val="16"/>
                <w:szCs w:val="16"/>
              </w:rPr>
              <w:t>Residential Parent/Guardian Phone Numbers</w:t>
            </w:r>
          </w:p>
        </w:tc>
      </w:tr>
      <w:tr w:rsidR="001065CB" w14:paraId="3F17B918" w14:textId="77777777">
        <w:trPr>
          <w:trHeight w:val="380"/>
        </w:trPr>
        <w:tc>
          <w:tcPr>
            <w:tcW w:w="1870" w:type="dxa"/>
          </w:tcPr>
          <w:p w14:paraId="13E0106E" w14:textId="77777777" w:rsidR="001065CB" w:rsidRDefault="001065CB">
            <w:pPr>
              <w:pBdr>
                <w:top w:val="nil"/>
                <w:left w:val="nil"/>
                <w:bottom w:val="nil"/>
                <w:right w:val="nil"/>
                <w:between w:val="nil"/>
              </w:pBdr>
              <w:rPr>
                <w:rFonts w:ascii="Times New Roman" w:eastAsia="Times New Roman" w:hAnsi="Times New Roman" w:cs="Times New Roman"/>
                <w:color w:val="000000"/>
                <w:sz w:val="20"/>
                <w:szCs w:val="20"/>
              </w:rPr>
            </w:pPr>
          </w:p>
        </w:tc>
        <w:tc>
          <w:tcPr>
            <w:tcW w:w="1886" w:type="dxa"/>
          </w:tcPr>
          <w:p w14:paraId="15E30BCE" w14:textId="77777777" w:rsidR="001065CB" w:rsidRDefault="001065CB">
            <w:pPr>
              <w:pBdr>
                <w:top w:val="nil"/>
                <w:left w:val="nil"/>
                <w:bottom w:val="nil"/>
                <w:right w:val="nil"/>
                <w:between w:val="nil"/>
              </w:pBdr>
              <w:rPr>
                <w:rFonts w:ascii="Times New Roman" w:eastAsia="Times New Roman" w:hAnsi="Times New Roman" w:cs="Times New Roman"/>
                <w:color w:val="000000"/>
                <w:sz w:val="20"/>
                <w:szCs w:val="20"/>
              </w:rPr>
            </w:pPr>
          </w:p>
        </w:tc>
        <w:tc>
          <w:tcPr>
            <w:tcW w:w="1877" w:type="dxa"/>
          </w:tcPr>
          <w:p w14:paraId="42488805" w14:textId="77777777" w:rsidR="001065CB" w:rsidRDefault="001065CB">
            <w:pPr>
              <w:pBdr>
                <w:top w:val="nil"/>
                <w:left w:val="nil"/>
                <w:bottom w:val="nil"/>
                <w:right w:val="nil"/>
                <w:between w:val="nil"/>
              </w:pBdr>
              <w:rPr>
                <w:rFonts w:ascii="Times New Roman" w:eastAsia="Times New Roman" w:hAnsi="Times New Roman" w:cs="Times New Roman"/>
                <w:color w:val="000000"/>
                <w:sz w:val="20"/>
                <w:szCs w:val="20"/>
              </w:rPr>
            </w:pPr>
          </w:p>
        </w:tc>
        <w:tc>
          <w:tcPr>
            <w:tcW w:w="1867" w:type="dxa"/>
          </w:tcPr>
          <w:p w14:paraId="73970BC5" w14:textId="77777777" w:rsidR="001065CB" w:rsidRDefault="001065CB">
            <w:pPr>
              <w:pBdr>
                <w:top w:val="nil"/>
                <w:left w:val="nil"/>
                <w:bottom w:val="nil"/>
                <w:right w:val="nil"/>
                <w:between w:val="nil"/>
              </w:pBdr>
              <w:rPr>
                <w:rFonts w:ascii="Times New Roman" w:eastAsia="Times New Roman" w:hAnsi="Times New Roman" w:cs="Times New Roman"/>
                <w:color w:val="000000"/>
                <w:sz w:val="20"/>
                <w:szCs w:val="20"/>
              </w:rPr>
            </w:pPr>
          </w:p>
        </w:tc>
        <w:tc>
          <w:tcPr>
            <w:tcW w:w="1887" w:type="dxa"/>
            <w:tcBorders>
              <w:right w:val="single" w:sz="12" w:space="0" w:color="000000"/>
            </w:tcBorders>
          </w:tcPr>
          <w:p w14:paraId="04AB6A40" w14:textId="77777777" w:rsidR="001065CB" w:rsidRDefault="001065CB">
            <w:pPr>
              <w:pBdr>
                <w:top w:val="nil"/>
                <w:left w:val="nil"/>
                <w:bottom w:val="nil"/>
                <w:right w:val="nil"/>
                <w:between w:val="nil"/>
              </w:pBdr>
              <w:rPr>
                <w:rFonts w:ascii="Times New Roman" w:eastAsia="Times New Roman" w:hAnsi="Times New Roman" w:cs="Times New Roman"/>
                <w:color w:val="000000"/>
                <w:sz w:val="20"/>
                <w:szCs w:val="20"/>
              </w:rPr>
            </w:pPr>
          </w:p>
        </w:tc>
      </w:tr>
      <w:tr w:rsidR="001065CB" w14:paraId="256F51BA" w14:textId="77777777">
        <w:trPr>
          <w:trHeight w:val="400"/>
        </w:trPr>
        <w:tc>
          <w:tcPr>
            <w:tcW w:w="1870" w:type="dxa"/>
          </w:tcPr>
          <w:p w14:paraId="0C24AF21" w14:textId="77777777" w:rsidR="001065CB" w:rsidRDefault="001065CB">
            <w:pPr>
              <w:pBdr>
                <w:top w:val="nil"/>
                <w:left w:val="nil"/>
                <w:bottom w:val="nil"/>
                <w:right w:val="nil"/>
                <w:between w:val="nil"/>
              </w:pBdr>
              <w:rPr>
                <w:rFonts w:ascii="Times New Roman" w:eastAsia="Times New Roman" w:hAnsi="Times New Roman" w:cs="Times New Roman"/>
                <w:color w:val="000000"/>
                <w:sz w:val="20"/>
                <w:szCs w:val="20"/>
              </w:rPr>
            </w:pPr>
          </w:p>
        </w:tc>
        <w:tc>
          <w:tcPr>
            <w:tcW w:w="1886" w:type="dxa"/>
          </w:tcPr>
          <w:p w14:paraId="765F3D8E" w14:textId="77777777" w:rsidR="001065CB" w:rsidRDefault="001065CB">
            <w:pPr>
              <w:pBdr>
                <w:top w:val="nil"/>
                <w:left w:val="nil"/>
                <w:bottom w:val="nil"/>
                <w:right w:val="nil"/>
                <w:between w:val="nil"/>
              </w:pBdr>
              <w:rPr>
                <w:rFonts w:ascii="Times New Roman" w:eastAsia="Times New Roman" w:hAnsi="Times New Roman" w:cs="Times New Roman"/>
                <w:color w:val="000000"/>
                <w:sz w:val="20"/>
                <w:szCs w:val="20"/>
              </w:rPr>
            </w:pPr>
          </w:p>
        </w:tc>
        <w:tc>
          <w:tcPr>
            <w:tcW w:w="1877" w:type="dxa"/>
            <w:tcBorders>
              <w:bottom w:val="single" w:sz="4" w:space="0" w:color="000000"/>
            </w:tcBorders>
          </w:tcPr>
          <w:p w14:paraId="3EC9761C" w14:textId="77777777" w:rsidR="001065CB" w:rsidRDefault="001065CB">
            <w:pPr>
              <w:pBdr>
                <w:top w:val="nil"/>
                <w:left w:val="nil"/>
                <w:bottom w:val="nil"/>
                <w:right w:val="nil"/>
                <w:between w:val="nil"/>
              </w:pBdr>
              <w:rPr>
                <w:rFonts w:ascii="Times New Roman" w:eastAsia="Times New Roman" w:hAnsi="Times New Roman" w:cs="Times New Roman"/>
                <w:color w:val="000000"/>
                <w:sz w:val="20"/>
                <w:szCs w:val="20"/>
              </w:rPr>
            </w:pPr>
          </w:p>
        </w:tc>
        <w:tc>
          <w:tcPr>
            <w:tcW w:w="1867" w:type="dxa"/>
            <w:tcBorders>
              <w:bottom w:val="single" w:sz="4" w:space="0" w:color="000000"/>
            </w:tcBorders>
          </w:tcPr>
          <w:p w14:paraId="51C4DE06" w14:textId="77777777" w:rsidR="001065CB" w:rsidRDefault="001065CB">
            <w:pPr>
              <w:pBdr>
                <w:top w:val="nil"/>
                <w:left w:val="nil"/>
                <w:bottom w:val="nil"/>
                <w:right w:val="nil"/>
                <w:between w:val="nil"/>
              </w:pBdr>
              <w:rPr>
                <w:rFonts w:ascii="Times New Roman" w:eastAsia="Times New Roman" w:hAnsi="Times New Roman" w:cs="Times New Roman"/>
                <w:color w:val="000000"/>
                <w:sz w:val="20"/>
                <w:szCs w:val="20"/>
              </w:rPr>
            </w:pPr>
          </w:p>
        </w:tc>
        <w:tc>
          <w:tcPr>
            <w:tcW w:w="1887" w:type="dxa"/>
          </w:tcPr>
          <w:p w14:paraId="08865B75" w14:textId="77777777" w:rsidR="001065CB" w:rsidRDefault="001065CB">
            <w:pPr>
              <w:pBdr>
                <w:top w:val="nil"/>
                <w:left w:val="nil"/>
                <w:bottom w:val="nil"/>
                <w:right w:val="nil"/>
                <w:between w:val="nil"/>
              </w:pBdr>
              <w:rPr>
                <w:rFonts w:ascii="Times New Roman" w:eastAsia="Times New Roman" w:hAnsi="Times New Roman" w:cs="Times New Roman"/>
                <w:color w:val="000000"/>
                <w:sz w:val="20"/>
                <w:szCs w:val="20"/>
              </w:rPr>
            </w:pPr>
          </w:p>
        </w:tc>
      </w:tr>
      <w:tr w:rsidR="001065CB" w14:paraId="0007A4E0" w14:textId="77777777">
        <w:trPr>
          <w:trHeight w:val="380"/>
        </w:trPr>
        <w:tc>
          <w:tcPr>
            <w:tcW w:w="1870" w:type="dxa"/>
          </w:tcPr>
          <w:p w14:paraId="3A9F0537" w14:textId="77777777" w:rsidR="001065CB" w:rsidRDefault="001065CB">
            <w:pPr>
              <w:pBdr>
                <w:top w:val="nil"/>
                <w:left w:val="nil"/>
                <w:bottom w:val="nil"/>
                <w:right w:val="nil"/>
                <w:between w:val="nil"/>
              </w:pBdr>
              <w:rPr>
                <w:rFonts w:ascii="Times New Roman" w:eastAsia="Times New Roman" w:hAnsi="Times New Roman" w:cs="Times New Roman"/>
                <w:color w:val="000000"/>
                <w:sz w:val="20"/>
                <w:szCs w:val="20"/>
              </w:rPr>
            </w:pPr>
          </w:p>
        </w:tc>
        <w:tc>
          <w:tcPr>
            <w:tcW w:w="1886" w:type="dxa"/>
          </w:tcPr>
          <w:p w14:paraId="0197F51D" w14:textId="77777777" w:rsidR="001065CB" w:rsidRDefault="001065CB">
            <w:pPr>
              <w:pBdr>
                <w:top w:val="nil"/>
                <w:left w:val="nil"/>
                <w:bottom w:val="nil"/>
                <w:right w:val="nil"/>
                <w:between w:val="nil"/>
              </w:pBdr>
              <w:rPr>
                <w:rFonts w:ascii="Times New Roman" w:eastAsia="Times New Roman" w:hAnsi="Times New Roman" w:cs="Times New Roman"/>
                <w:color w:val="000000"/>
                <w:sz w:val="20"/>
                <w:szCs w:val="20"/>
              </w:rPr>
            </w:pPr>
          </w:p>
        </w:tc>
        <w:tc>
          <w:tcPr>
            <w:tcW w:w="1877" w:type="dxa"/>
            <w:tcBorders>
              <w:top w:val="single" w:sz="4" w:space="0" w:color="000000"/>
            </w:tcBorders>
          </w:tcPr>
          <w:p w14:paraId="3DA2FCC0" w14:textId="77777777" w:rsidR="001065CB" w:rsidRDefault="001065CB">
            <w:pPr>
              <w:pBdr>
                <w:top w:val="nil"/>
                <w:left w:val="nil"/>
                <w:bottom w:val="nil"/>
                <w:right w:val="nil"/>
                <w:between w:val="nil"/>
              </w:pBdr>
              <w:rPr>
                <w:rFonts w:ascii="Times New Roman" w:eastAsia="Times New Roman" w:hAnsi="Times New Roman" w:cs="Times New Roman"/>
                <w:color w:val="000000"/>
                <w:sz w:val="20"/>
                <w:szCs w:val="20"/>
              </w:rPr>
            </w:pPr>
          </w:p>
        </w:tc>
        <w:tc>
          <w:tcPr>
            <w:tcW w:w="1867" w:type="dxa"/>
            <w:tcBorders>
              <w:top w:val="single" w:sz="4" w:space="0" w:color="000000"/>
            </w:tcBorders>
          </w:tcPr>
          <w:p w14:paraId="30C739D4" w14:textId="77777777" w:rsidR="001065CB" w:rsidRDefault="001065CB">
            <w:pPr>
              <w:pBdr>
                <w:top w:val="nil"/>
                <w:left w:val="nil"/>
                <w:bottom w:val="nil"/>
                <w:right w:val="nil"/>
                <w:between w:val="nil"/>
              </w:pBdr>
              <w:rPr>
                <w:rFonts w:ascii="Times New Roman" w:eastAsia="Times New Roman" w:hAnsi="Times New Roman" w:cs="Times New Roman"/>
                <w:color w:val="000000"/>
                <w:sz w:val="20"/>
                <w:szCs w:val="20"/>
              </w:rPr>
            </w:pPr>
          </w:p>
        </w:tc>
        <w:tc>
          <w:tcPr>
            <w:tcW w:w="1887" w:type="dxa"/>
          </w:tcPr>
          <w:p w14:paraId="6602446B" w14:textId="77777777" w:rsidR="001065CB" w:rsidRDefault="001065CB">
            <w:pPr>
              <w:pBdr>
                <w:top w:val="nil"/>
                <w:left w:val="nil"/>
                <w:bottom w:val="nil"/>
                <w:right w:val="nil"/>
                <w:between w:val="nil"/>
              </w:pBdr>
              <w:rPr>
                <w:rFonts w:ascii="Times New Roman" w:eastAsia="Times New Roman" w:hAnsi="Times New Roman" w:cs="Times New Roman"/>
                <w:color w:val="000000"/>
                <w:sz w:val="20"/>
                <w:szCs w:val="20"/>
              </w:rPr>
            </w:pPr>
          </w:p>
        </w:tc>
      </w:tr>
      <w:tr w:rsidR="001065CB" w14:paraId="622B41DB" w14:textId="77777777">
        <w:trPr>
          <w:trHeight w:val="380"/>
        </w:trPr>
        <w:tc>
          <w:tcPr>
            <w:tcW w:w="1870" w:type="dxa"/>
          </w:tcPr>
          <w:p w14:paraId="404CDD59" w14:textId="77777777" w:rsidR="001065CB" w:rsidRDefault="001065CB">
            <w:pPr>
              <w:pBdr>
                <w:top w:val="nil"/>
                <w:left w:val="nil"/>
                <w:bottom w:val="nil"/>
                <w:right w:val="nil"/>
                <w:between w:val="nil"/>
              </w:pBdr>
              <w:rPr>
                <w:rFonts w:ascii="Times New Roman" w:eastAsia="Times New Roman" w:hAnsi="Times New Roman" w:cs="Times New Roman"/>
                <w:color w:val="000000"/>
                <w:sz w:val="20"/>
                <w:szCs w:val="20"/>
              </w:rPr>
            </w:pPr>
          </w:p>
        </w:tc>
        <w:tc>
          <w:tcPr>
            <w:tcW w:w="1886" w:type="dxa"/>
            <w:tcBorders>
              <w:bottom w:val="single" w:sz="6" w:space="0" w:color="000000"/>
            </w:tcBorders>
          </w:tcPr>
          <w:p w14:paraId="5FD46D1B" w14:textId="77777777" w:rsidR="001065CB" w:rsidRDefault="001065CB">
            <w:pPr>
              <w:pBdr>
                <w:top w:val="nil"/>
                <w:left w:val="nil"/>
                <w:bottom w:val="nil"/>
                <w:right w:val="nil"/>
                <w:between w:val="nil"/>
              </w:pBdr>
              <w:rPr>
                <w:rFonts w:ascii="Times New Roman" w:eastAsia="Times New Roman" w:hAnsi="Times New Roman" w:cs="Times New Roman"/>
                <w:color w:val="000000"/>
                <w:sz w:val="20"/>
                <w:szCs w:val="20"/>
              </w:rPr>
            </w:pPr>
          </w:p>
        </w:tc>
        <w:tc>
          <w:tcPr>
            <w:tcW w:w="1877" w:type="dxa"/>
            <w:tcBorders>
              <w:bottom w:val="single" w:sz="6" w:space="0" w:color="000000"/>
            </w:tcBorders>
          </w:tcPr>
          <w:p w14:paraId="736AA11D" w14:textId="77777777" w:rsidR="001065CB" w:rsidRDefault="001065CB">
            <w:pPr>
              <w:pBdr>
                <w:top w:val="nil"/>
                <w:left w:val="nil"/>
                <w:bottom w:val="nil"/>
                <w:right w:val="nil"/>
                <w:between w:val="nil"/>
              </w:pBdr>
              <w:rPr>
                <w:rFonts w:ascii="Times New Roman" w:eastAsia="Times New Roman" w:hAnsi="Times New Roman" w:cs="Times New Roman"/>
                <w:color w:val="000000"/>
                <w:sz w:val="20"/>
                <w:szCs w:val="20"/>
              </w:rPr>
            </w:pPr>
          </w:p>
        </w:tc>
        <w:tc>
          <w:tcPr>
            <w:tcW w:w="1867" w:type="dxa"/>
            <w:tcBorders>
              <w:bottom w:val="single" w:sz="6" w:space="0" w:color="000000"/>
            </w:tcBorders>
          </w:tcPr>
          <w:p w14:paraId="5CB3BC7C" w14:textId="77777777" w:rsidR="001065CB" w:rsidRDefault="001065CB">
            <w:pPr>
              <w:pBdr>
                <w:top w:val="nil"/>
                <w:left w:val="nil"/>
                <w:bottom w:val="nil"/>
                <w:right w:val="nil"/>
                <w:between w:val="nil"/>
              </w:pBdr>
              <w:rPr>
                <w:rFonts w:ascii="Times New Roman" w:eastAsia="Times New Roman" w:hAnsi="Times New Roman" w:cs="Times New Roman"/>
                <w:color w:val="000000"/>
                <w:sz w:val="20"/>
                <w:szCs w:val="20"/>
              </w:rPr>
            </w:pPr>
          </w:p>
        </w:tc>
        <w:tc>
          <w:tcPr>
            <w:tcW w:w="1887" w:type="dxa"/>
            <w:tcBorders>
              <w:bottom w:val="single" w:sz="6" w:space="0" w:color="000000"/>
            </w:tcBorders>
          </w:tcPr>
          <w:p w14:paraId="7652D110" w14:textId="77777777" w:rsidR="001065CB" w:rsidRDefault="001065CB">
            <w:pPr>
              <w:pBdr>
                <w:top w:val="nil"/>
                <w:left w:val="nil"/>
                <w:bottom w:val="nil"/>
                <w:right w:val="nil"/>
                <w:between w:val="nil"/>
              </w:pBdr>
              <w:rPr>
                <w:rFonts w:ascii="Times New Roman" w:eastAsia="Times New Roman" w:hAnsi="Times New Roman" w:cs="Times New Roman"/>
                <w:color w:val="000000"/>
                <w:sz w:val="20"/>
                <w:szCs w:val="20"/>
              </w:rPr>
            </w:pPr>
          </w:p>
        </w:tc>
      </w:tr>
    </w:tbl>
    <w:p w14:paraId="308A4FE4" w14:textId="77777777" w:rsidR="001065CB" w:rsidRDefault="001065CB">
      <w:pPr>
        <w:pBdr>
          <w:top w:val="nil"/>
          <w:left w:val="nil"/>
          <w:bottom w:val="nil"/>
          <w:right w:val="nil"/>
          <w:between w:val="nil"/>
        </w:pBdr>
        <w:spacing w:before="8"/>
        <w:rPr>
          <w:b/>
          <w:color w:val="000000"/>
          <w:sz w:val="24"/>
          <w:szCs w:val="24"/>
        </w:rPr>
      </w:pPr>
    </w:p>
    <w:p w14:paraId="4527B5CB" w14:textId="77777777" w:rsidR="001065CB" w:rsidRPr="00E72B37" w:rsidRDefault="002C3C2F">
      <w:pPr>
        <w:spacing w:line="249" w:lineRule="auto"/>
        <w:ind w:left="110" w:right="4380"/>
        <w:rPr>
          <w:b/>
          <w:sz w:val="20"/>
          <w:szCs w:val="20"/>
        </w:rPr>
      </w:pPr>
      <w:r w:rsidRPr="00E72B37">
        <w:rPr>
          <w:b/>
          <w:color w:val="0F0F0F"/>
          <w:sz w:val="20"/>
          <w:szCs w:val="20"/>
        </w:rPr>
        <w:t>Directions for Completing the Contract: Principal/Designee:</w:t>
      </w:r>
    </w:p>
    <w:p w14:paraId="1F761007" w14:textId="77777777" w:rsidR="001065CB" w:rsidRDefault="002C3C2F">
      <w:pPr>
        <w:numPr>
          <w:ilvl w:val="0"/>
          <w:numId w:val="36"/>
        </w:numPr>
        <w:spacing w:line="246" w:lineRule="auto"/>
        <w:ind w:right="296"/>
        <w:rPr>
          <w:color w:val="0F0F0F"/>
        </w:rPr>
      </w:pPr>
      <w:r>
        <w:rPr>
          <w:rFonts w:ascii="Times New Roman" w:eastAsia="Times New Roman" w:hAnsi="Times New Roman" w:cs="Times New Roman"/>
          <w:color w:val="0F0F0F"/>
          <w:sz w:val="21"/>
          <w:szCs w:val="21"/>
        </w:rPr>
        <w:t xml:space="preserve"> </w:t>
      </w:r>
      <w:r>
        <w:rPr>
          <w:color w:val="0F0F0F"/>
          <w:sz w:val="20"/>
          <w:szCs w:val="20"/>
        </w:rPr>
        <w:t>Provides the parent/legal guardian with a copy of Board Policy 1.808 and Administrative Procedure 1.808:  Rights and Responsibilities of Registered Sex Offenders</w:t>
      </w:r>
    </w:p>
    <w:p w14:paraId="0F51A9DF" w14:textId="77777777" w:rsidR="001065CB" w:rsidRDefault="002C3C2F">
      <w:pPr>
        <w:numPr>
          <w:ilvl w:val="0"/>
          <w:numId w:val="36"/>
        </w:numPr>
        <w:spacing w:line="252" w:lineRule="auto"/>
        <w:ind w:right="129"/>
        <w:rPr>
          <w:color w:val="0F0F0F"/>
          <w:sz w:val="20"/>
          <w:szCs w:val="20"/>
        </w:rPr>
      </w:pPr>
      <w:r>
        <w:rPr>
          <w:color w:val="0F0F0F"/>
          <w:sz w:val="20"/>
          <w:szCs w:val="20"/>
        </w:rPr>
        <w:t xml:space="preserve">Reviews </w:t>
      </w:r>
      <w:proofErr w:type="gramStart"/>
      <w:r>
        <w:rPr>
          <w:color w:val="0F0F0F"/>
          <w:sz w:val="20"/>
          <w:szCs w:val="20"/>
        </w:rPr>
        <w:t>all of</w:t>
      </w:r>
      <w:proofErr w:type="gramEnd"/>
      <w:r>
        <w:rPr>
          <w:color w:val="0F0F0F"/>
          <w:sz w:val="20"/>
          <w:szCs w:val="20"/>
        </w:rPr>
        <w:t xml:space="preserve"> the rights and responsibilities listed in the document with the parent/legal guardian, and</w:t>
      </w:r>
    </w:p>
    <w:p w14:paraId="4AEE94DF" w14:textId="77777777" w:rsidR="001065CB" w:rsidRDefault="002C3C2F">
      <w:pPr>
        <w:numPr>
          <w:ilvl w:val="0"/>
          <w:numId w:val="36"/>
        </w:numPr>
        <w:tabs>
          <w:tab w:val="left" w:pos="845"/>
        </w:tabs>
        <w:spacing w:line="254" w:lineRule="auto"/>
        <w:ind w:right="231"/>
        <w:rPr>
          <w:color w:val="0F0F0F"/>
          <w:sz w:val="20"/>
          <w:szCs w:val="20"/>
        </w:rPr>
      </w:pPr>
      <w:proofErr w:type="gramStart"/>
      <w:r>
        <w:rPr>
          <w:color w:val="0F0F0F"/>
          <w:sz w:val="20"/>
          <w:szCs w:val="20"/>
        </w:rPr>
        <w:t>Checks</w:t>
      </w:r>
      <w:proofErr w:type="gramEnd"/>
      <w:r>
        <w:rPr>
          <w:color w:val="0F0F0F"/>
          <w:sz w:val="20"/>
          <w:szCs w:val="20"/>
        </w:rPr>
        <w:t xml:space="preserve"> the parent/legal guardian's understanding of each right and responsibility by questioning or providing the opportunity to request clarification.</w:t>
      </w:r>
    </w:p>
    <w:p w14:paraId="3DD20614" w14:textId="77777777" w:rsidR="001065CB" w:rsidRPr="00E72B37" w:rsidRDefault="002C3C2F" w:rsidP="00E72B37">
      <w:pPr>
        <w:spacing w:before="6" w:line="227" w:lineRule="auto"/>
        <w:rPr>
          <w:b/>
          <w:sz w:val="20"/>
          <w:szCs w:val="20"/>
        </w:rPr>
      </w:pPr>
      <w:r w:rsidRPr="00E72B37">
        <w:rPr>
          <w:b/>
          <w:color w:val="0F0F0F"/>
          <w:sz w:val="20"/>
          <w:szCs w:val="20"/>
        </w:rPr>
        <w:t>Parent/Legal Guardian:</w:t>
      </w:r>
    </w:p>
    <w:p w14:paraId="3D4009A7" w14:textId="77777777" w:rsidR="001065CB" w:rsidRDefault="002C3C2F">
      <w:pPr>
        <w:numPr>
          <w:ilvl w:val="0"/>
          <w:numId w:val="16"/>
        </w:numPr>
        <w:tabs>
          <w:tab w:val="left" w:pos="844"/>
        </w:tabs>
        <w:spacing w:before="5" w:line="249" w:lineRule="auto"/>
        <w:ind w:right="427"/>
        <w:rPr>
          <w:color w:val="0F0F0F"/>
          <w:sz w:val="20"/>
          <w:szCs w:val="20"/>
        </w:rPr>
      </w:pPr>
      <w:r>
        <w:rPr>
          <w:color w:val="0F0F0F"/>
          <w:sz w:val="20"/>
          <w:szCs w:val="20"/>
        </w:rPr>
        <w:t xml:space="preserve">         Reads or listens to an oral reading of Board Policy 1.808 and Administrative Procedure 1.808:  Rights and Responsibilities of Registered Sex Offenders and</w:t>
      </w:r>
    </w:p>
    <w:p w14:paraId="5CBF2415" w14:textId="77777777" w:rsidR="001065CB" w:rsidRDefault="002C3C2F">
      <w:pPr>
        <w:numPr>
          <w:ilvl w:val="0"/>
          <w:numId w:val="5"/>
        </w:numPr>
        <w:tabs>
          <w:tab w:val="left" w:pos="850"/>
        </w:tabs>
        <w:rPr>
          <w:color w:val="0F0F0F"/>
          <w:sz w:val="20"/>
          <w:szCs w:val="20"/>
        </w:rPr>
      </w:pPr>
      <w:r>
        <w:rPr>
          <w:color w:val="0F0F0F"/>
          <w:sz w:val="20"/>
          <w:szCs w:val="20"/>
        </w:rPr>
        <w:t xml:space="preserve">   Asks questions for clarification of the listed rights and responsibilities.</w:t>
      </w:r>
    </w:p>
    <w:p w14:paraId="2BD8205B" w14:textId="77777777" w:rsidR="001065CB" w:rsidRDefault="002C3C2F" w:rsidP="00E72B37">
      <w:pPr>
        <w:ind w:firstLine="112"/>
        <w:rPr>
          <w:sz w:val="20"/>
          <w:szCs w:val="20"/>
        </w:rPr>
      </w:pPr>
      <w:proofErr w:type="gramStart"/>
      <w:r>
        <w:rPr>
          <w:color w:val="0F0F0F"/>
          <w:sz w:val="20"/>
          <w:szCs w:val="20"/>
        </w:rPr>
        <w:t>Signatures:</w:t>
      </w:r>
      <w:r w:rsidR="00E72B37">
        <w:rPr>
          <w:color w:val="0F0F0F"/>
          <w:sz w:val="20"/>
          <w:szCs w:val="20"/>
        </w:rPr>
        <w:t>_</w:t>
      </w:r>
      <w:proofErr w:type="gramEnd"/>
      <w:r w:rsidR="00E72B37">
        <w:rPr>
          <w:color w:val="0F0F0F"/>
          <w:sz w:val="20"/>
          <w:szCs w:val="20"/>
        </w:rPr>
        <w:t>___________________________________________________________</w:t>
      </w:r>
    </w:p>
    <w:p w14:paraId="1D5E1E06" w14:textId="77777777" w:rsidR="001065CB" w:rsidRDefault="002C3C2F">
      <w:pPr>
        <w:spacing w:before="9" w:line="249" w:lineRule="auto"/>
        <w:ind w:left="112" w:right="594" w:firstLine="3"/>
        <w:jc w:val="both"/>
        <w:rPr>
          <w:sz w:val="20"/>
          <w:szCs w:val="20"/>
        </w:rPr>
      </w:pPr>
      <w:r>
        <w:rPr>
          <w:color w:val="0F0F0F"/>
          <w:sz w:val="20"/>
          <w:szCs w:val="20"/>
        </w:rPr>
        <w:t>The principal/designee's signature documents that the principal/designee reviewed all items with the parent/legal guardian, checked for understanding, and provided the opportunity for him or her to ask questions for clarification.</w:t>
      </w:r>
    </w:p>
    <w:p w14:paraId="3EB29349" w14:textId="77777777" w:rsidR="001065CB" w:rsidRDefault="001065CB">
      <w:pPr>
        <w:pBdr>
          <w:top w:val="nil"/>
          <w:left w:val="nil"/>
          <w:bottom w:val="nil"/>
          <w:right w:val="nil"/>
          <w:between w:val="nil"/>
        </w:pBdr>
        <w:rPr>
          <w:color w:val="000000"/>
          <w:sz w:val="20"/>
          <w:szCs w:val="20"/>
        </w:rPr>
      </w:pPr>
    </w:p>
    <w:p w14:paraId="63C93FD1" w14:textId="77777777" w:rsidR="001065CB" w:rsidRDefault="002C3C2F">
      <w:pPr>
        <w:pBdr>
          <w:top w:val="nil"/>
          <w:left w:val="nil"/>
          <w:bottom w:val="nil"/>
          <w:right w:val="nil"/>
          <w:between w:val="nil"/>
        </w:pBdr>
        <w:spacing w:before="5"/>
        <w:rPr>
          <w:color w:val="000000"/>
          <w:sz w:val="15"/>
          <w:szCs w:val="15"/>
        </w:rPr>
      </w:pPr>
      <w:r>
        <w:rPr>
          <w:noProof/>
        </w:rPr>
        <mc:AlternateContent>
          <mc:Choice Requires="wps">
            <w:drawing>
              <wp:anchor distT="0" distB="0" distL="0" distR="0" simplePos="0" relativeHeight="251632128" behindDoc="0" locked="0" layoutInCell="1" hidden="0" allowOverlap="1" wp14:anchorId="05213025" wp14:editId="5825988D">
                <wp:simplePos x="0" y="0"/>
                <wp:positionH relativeFrom="column">
                  <wp:posOffset>63500</wp:posOffset>
                </wp:positionH>
                <wp:positionV relativeFrom="paragraph">
                  <wp:posOffset>127000</wp:posOffset>
                </wp:positionV>
                <wp:extent cx="0" cy="12700"/>
                <wp:effectExtent l="0" t="0" r="0" b="0"/>
                <wp:wrapTopAndBottom distT="0" distB="0"/>
                <wp:docPr id="333" name="Straight Arrow Connector 333"/>
                <wp:cNvGraphicFramePr/>
                <a:graphic xmlns:a="http://schemas.openxmlformats.org/drawingml/2006/main">
                  <a:graphicData uri="http://schemas.microsoft.com/office/word/2010/wordprocessingShape">
                    <wps:wsp>
                      <wps:cNvCnPr/>
                      <wps:spPr>
                        <a:xfrm>
                          <a:off x="3986465" y="3780000"/>
                          <a:ext cx="2719070" cy="0"/>
                        </a:xfrm>
                        <a:prstGeom prst="straightConnector1">
                          <a:avLst/>
                        </a:prstGeom>
                        <a:noFill/>
                        <a:ln w="12175" cap="flat" cmpd="sng">
                          <a:solidFill>
                            <a:srgbClr val="000000"/>
                          </a:solidFill>
                          <a:prstDash val="solid"/>
                          <a:round/>
                          <a:headEnd type="none" w="med" len="med"/>
                          <a:tailEnd type="none" w="med" len="med"/>
                        </a:ln>
                      </wps:spPr>
                      <wps:bodyPr/>
                    </wps:wsp>
                  </a:graphicData>
                </a:graphic>
              </wp:anchor>
            </w:drawing>
          </mc:Choice>
          <mc:Fallback>
            <w:pict>
              <v:shape w14:anchorId="12F03695" id="Straight Arrow Connector 333" o:spid="_x0000_s1026" type="#_x0000_t32" style="position:absolute;margin-left:5pt;margin-top:10pt;width:0;height:1pt;z-index:25163212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" strokeweight=".33819mm">
                <w10:wrap type="topAndBottom"/>
              </v:shape>
            </w:pict>
          </mc:Fallback>
        </mc:AlternateContent>
      </w:r>
      <w:r>
        <w:rPr>
          <w:noProof/>
        </w:rPr>
        <mc:AlternateContent>
          <mc:Choice Requires="wps">
            <w:drawing>
              <wp:anchor distT="0" distB="0" distL="0" distR="0" simplePos="0" relativeHeight="251633152" behindDoc="0" locked="0" layoutInCell="1" hidden="0" allowOverlap="1" wp14:anchorId="7F606992" wp14:editId="355A3E14">
                <wp:simplePos x="0" y="0"/>
                <wp:positionH relativeFrom="column">
                  <wp:posOffset>3759200</wp:posOffset>
                </wp:positionH>
                <wp:positionV relativeFrom="paragraph">
                  <wp:posOffset>127000</wp:posOffset>
                </wp:positionV>
                <wp:extent cx="0" cy="12700"/>
                <wp:effectExtent l="0" t="0" r="0" b="0"/>
                <wp:wrapTopAndBottom distT="0" distB="0"/>
                <wp:docPr id="330" name="Straight Arrow Connector 330"/>
                <wp:cNvGraphicFramePr/>
                <a:graphic xmlns:a="http://schemas.openxmlformats.org/drawingml/2006/main">
                  <a:graphicData uri="http://schemas.microsoft.com/office/word/2010/wordprocessingShape">
                    <wps:wsp>
                      <wps:cNvCnPr/>
                      <wps:spPr>
                        <a:xfrm>
                          <a:off x="4635753" y="3780000"/>
                          <a:ext cx="1420495" cy="0"/>
                        </a:xfrm>
                        <a:prstGeom prst="straightConnector1">
                          <a:avLst/>
                        </a:prstGeom>
                        <a:noFill/>
                        <a:ln w="12175" cap="flat" cmpd="sng">
                          <a:solidFill>
                            <a:srgbClr val="000000"/>
                          </a:solidFill>
                          <a:prstDash val="solid"/>
                          <a:round/>
                          <a:headEnd type="none" w="med" len="med"/>
                          <a:tailEnd type="none" w="med" len="med"/>
                        </a:ln>
                      </wps:spPr>
                      <wps:bodyPr/>
                    </wps:wsp>
                  </a:graphicData>
                </a:graphic>
              </wp:anchor>
            </w:drawing>
          </mc:Choice>
          <mc:Fallback>
            <w:pict>
              <v:shape w14:anchorId="48123851" id="Straight Arrow Connector 330" o:spid="_x0000_s1026" type="#_x0000_t32" style="position:absolute;margin-left:296pt;margin-top:10pt;width:0;height:1pt;z-index:25163315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" strokeweight=".33819mm">
                <w10:wrap type="topAndBottom"/>
              </v:shape>
            </w:pict>
          </mc:Fallback>
        </mc:AlternateContent>
      </w:r>
    </w:p>
    <w:p w14:paraId="3AA22F22" w14:textId="77777777" w:rsidR="001065CB" w:rsidRDefault="002C3C2F">
      <w:pPr>
        <w:tabs>
          <w:tab w:val="left" w:pos="6662"/>
        </w:tabs>
        <w:ind w:left="115"/>
        <w:rPr>
          <w:sz w:val="20"/>
          <w:szCs w:val="20"/>
        </w:rPr>
      </w:pPr>
      <w:r>
        <w:rPr>
          <w:color w:val="0F0F0F"/>
          <w:sz w:val="20"/>
          <w:szCs w:val="20"/>
        </w:rPr>
        <w:t>Principal/Designee Signature</w:t>
      </w:r>
      <w:r w:rsidR="00F2033B">
        <w:rPr>
          <w:color w:val="0F0F0F"/>
          <w:sz w:val="20"/>
          <w:szCs w:val="20"/>
        </w:rPr>
        <w:t>_____________________________</w:t>
      </w:r>
      <w:r w:rsidR="00E72B37">
        <w:rPr>
          <w:color w:val="0F0F0F"/>
          <w:sz w:val="20"/>
          <w:szCs w:val="20"/>
        </w:rPr>
        <w:t>_</w:t>
      </w:r>
      <w:r>
        <w:rPr>
          <w:color w:val="0F0F0F"/>
          <w:sz w:val="20"/>
          <w:szCs w:val="20"/>
        </w:rPr>
        <w:tab/>
        <w:t>Date</w:t>
      </w:r>
      <w:r w:rsidR="00E72B37">
        <w:rPr>
          <w:color w:val="0F0F0F"/>
          <w:sz w:val="20"/>
          <w:szCs w:val="20"/>
        </w:rPr>
        <w:t>______________</w:t>
      </w:r>
    </w:p>
    <w:p w14:paraId="7AF70F01" w14:textId="77777777" w:rsidR="001065CB" w:rsidRDefault="001065CB">
      <w:pPr>
        <w:pBdr>
          <w:top w:val="nil"/>
          <w:left w:val="nil"/>
          <w:bottom w:val="nil"/>
          <w:right w:val="nil"/>
          <w:between w:val="nil"/>
        </w:pBdr>
        <w:spacing w:before="3"/>
        <w:rPr>
          <w:color w:val="000000"/>
          <w:sz w:val="21"/>
          <w:szCs w:val="21"/>
        </w:rPr>
      </w:pPr>
    </w:p>
    <w:p w14:paraId="73078987" w14:textId="77777777" w:rsidR="001065CB" w:rsidRDefault="002C3C2F">
      <w:pPr>
        <w:spacing w:line="252" w:lineRule="auto"/>
        <w:ind w:left="112" w:right="129" w:firstLine="3"/>
        <w:rPr>
          <w:sz w:val="20"/>
          <w:szCs w:val="20"/>
        </w:rPr>
      </w:pPr>
      <w:r>
        <w:rPr>
          <w:color w:val="0F0F0F"/>
          <w:sz w:val="20"/>
          <w:szCs w:val="20"/>
        </w:rPr>
        <w:t xml:space="preserve">The parent/Legal Guardian's signature documents that he or she understands </w:t>
      </w:r>
      <w:proofErr w:type="gramStart"/>
      <w:r>
        <w:rPr>
          <w:color w:val="0F0F0F"/>
          <w:sz w:val="20"/>
          <w:szCs w:val="20"/>
        </w:rPr>
        <w:t>all of</w:t>
      </w:r>
      <w:proofErr w:type="gramEnd"/>
      <w:r>
        <w:rPr>
          <w:color w:val="0F0F0F"/>
          <w:sz w:val="20"/>
          <w:szCs w:val="20"/>
        </w:rPr>
        <w:t xml:space="preserve"> the rights and responsibilities listed in Administrative Procedure 1.808: Rights and Responsibilities of Registered Sex Offenders and agrees to comply with all responsibilities and requirements listed.</w:t>
      </w:r>
    </w:p>
    <w:p w14:paraId="0333FD1A" w14:textId="77777777" w:rsidR="001065CB" w:rsidRDefault="001065CB">
      <w:pPr>
        <w:pBdr>
          <w:top w:val="nil"/>
          <w:left w:val="nil"/>
          <w:bottom w:val="nil"/>
          <w:right w:val="nil"/>
          <w:between w:val="nil"/>
        </w:pBdr>
        <w:rPr>
          <w:color w:val="000000"/>
          <w:sz w:val="20"/>
          <w:szCs w:val="20"/>
        </w:rPr>
      </w:pPr>
    </w:p>
    <w:p w14:paraId="7C818810" w14:textId="77777777" w:rsidR="001065CB" w:rsidRDefault="002C3C2F">
      <w:pPr>
        <w:pBdr>
          <w:top w:val="nil"/>
          <w:left w:val="nil"/>
          <w:bottom w:val="nil"/>
          <w:right w:val="nil"/>
          <w:between w:val="nil"/>
        </w:pBdr>
        <w:spacing w:before="6"/>
        <w:rPr>
          <w:color w:val="000000"/>
          <w:sz w:val="18"/>
          <w:szCs w:val="18"/>
        </w:rPr>
      </w:pPr>
      <w:r>
        <w:rPr>
          <w:noProof/>
        </w:rPr>
        <mc:AlternateContent>
          <mc:Choice Requires="wps">
            <w:drawing>
              <wp:anchor distT="0" distB="0" distL="0" distR="0" simplePos="0" relativeHeight="251634176" behindDoc="0" locked="0" layoutInCell="1" hidden="0" allowOverlap="1" wp14:anchorId="2C453FED" wp14:editId="620C4B79">
                <wp:simplePos x="0" y="0"/>
                <wp:positionH relativeFrom="column">
                  <wp:posOffset>63500</wp:posOffset>
                </wp:positionH>
                <wp:positionV relativeFrom="paragraph">
                  <wp:posOffset>152400</wp:posOffset>
                </wp:positionV>
                <wp:extent cx="0" cy="12700"/>
                <wp:effectExtent l="0" t="0" r="0" b="0"/>
                <wp:wrapTopAndBottom distT="0" distB="0"/>
                <wp:docPr id="241" name="Straight Arrow Connector 241"/>
                <wp:cNvGraphicFramePr/>
                <a:graphic xmlns:a="http://schemas.openxmlformats.org/drawingml/2006/main">
                  <a:graphicData uri="http://schemas.microsoft.com/office/word/2010/wordprocessingShape">
                    <wps:wsp>
                      <wps:cNvCnPr/>
                      <wps:spPr>
                        <a:xfrm>
                          <a:off x="3986465" y="3780000"/>
                          <a:ext cx="2719070" cy="0"/>
                        </a:xfrm>
                        <a:prstGeom prst="straightConnector1">
                          <a:avLst/>
                        </a:prstGeom>
                        <a:noFill/>
                        <a:ln w="12175" cap="flat" cmpd="sng">
                          <a:solidFill>
                            <a:srgbClr val="000000"/>
                          </a:solidFill>
                          <a:prstDash val="solid"/>
                          <a:round/>
                          <a:headEnd type="none" w="med" len="med"/>
                          <a:tailEnd type="none" w="med" len="med"/>
                        </a:ln>
                      </wps:spPr>
                      <wps:bodyPr/>
                    </wps:wsp>
                  </a:graphicData>
                </a:graphic>
              </wp:anchor>
            </w:drawing>
          </mc:Choice>
          <mc:Fallback>
            <w:pict>
              <v:shape w14:anchorId="34498126" id="Straight Arrow Connector 241" o:spid="_x0000_s1026" type="#_x0000_t32" style="position:absolute;margin-left:5pt;margin-top:12pt;width:0;height:1pt;z-index:25163417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" strokeweight=".33819mm">
                <w10:wrap type="topAndBottom"/>
              </v:shape>
            </w:pict>
          </mc:Fallback>
        </mc:AlternateContent>
      </w:r>
      <w:r>
        <w:rPr>
          <w:noProof/>
        </w:rPr>
        <mc:AlternateContent>
          <mc:Choice Requires="wps">
            <w:drawing>
              <wp:anchor distT="0" distB="0" distL="0" distR="0" simplePos="0" relativeHeight="251635200" behindDoc="0" locked="0" layoutInCell="1" hidden="0" allowOverlap="1" wp14:anchorId="0A0244ED" wp14:editId="0CB8425E">
                <wp:simplePos x="0" y="0"/>
                <wp:positionH relativeFrom="column">
                  <wp:posOffset>3759200</wp:posOffset>
                </wp:positionH>
                <wp:positionV relativeFrom="paragraph">
                  <wp:posOffset>152400</wp:posOffset>
                </wp:positionV>
                <wp:extent cx="0" cy="12700"/>
                <wp:effectExtent l="0" t="0" r="0" b="0"/>
                <wp:wrapTopAndBottom distT="0" distB="0"/>
                <wp:docPr id="258" name="Straight Arrow Connector 258"/>
                <wp:cNvGraphicFramePr/>
                <a:graphic xmlns:a="http://schemas.openxmlformats.org/drawingml/2006/main">
                  <a:graphicData uri="http://schemas.microsoft.com/office/word/2010/wordprocessingShape">
                    <wps:wsp>
                      <wps:cNvCnPr/>
                      <wps:spPr>
                        <a:xfrm>
                          <a:off x="4562410" y="3780000"/>
                          <a:ext cx="156718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88AC41E" id="Straight Arrow Connector 258" o:spid="_x0000_s1026" type="#_x0000_t32" style="position:absolute;margin-left:296pt;margin-top:12pt;width:0;height:1pt;z-index:25163520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">
                <w10:wrap type="topAndBottom"/>
              </v:shape>
            </w:pict>
          </mc:Fallback>
        </mc:AlternateContent>
      </w:r>
    </w:p>
    <w:p w14:paraId="104DC1CF" w14:textId="77777777" w:rsidR="001065CB" w:rsidRDefault="002C3C2F">
      <w:pPr>
        <w:tabs>
          <w:tab w:val="left" w:pos="6662"/>
        </w:tabs>
        <w:ind w:left="110"/>
        <w:rPr>
          <w:sz w:val="20"/>
          <w:szCs w:val="20"/>
        </w:rPr>
        <w:sectPr w:rsidR="001065CB">
          <w:type w:val="continuous"/>
          <w:pgSz w:w="12240" w:h="15840"/>
          <w:pgMar w:top="1500" w:right="1300" w:bottom="280" w:left="1300" w:header="720" w:footer="720" w:gutter="0"/>
          <w:cols w:space="720"/>
        </w:sectPr>
      </w:pPr>
      <w:r>
        <w:rPr>
          <w:color w:val="0F0F0F"/>
          <w:sz w:val="20"/>
          <w:szCs w:val="20"/>
        </w:rPr>
        <w:t>Parent/Guardian Signature</w:t>
      </w:r>
      <w:r w:rsidR="00E72B37">
        <w:rPr>
          <w:color w:val="0F0F0F"/>
          <w:sz w:val="20"/>
          <w:szCs w:val="20"/>
        </w:rPr>
        <w:t>_________________________________</w:t>
      </w:r>
      <w:r>
        <w:rPr>
          <w:color w:val="0F0F0F"/>
          <w:sz w:val="20"/>
          <w:szCs w:val="20"/>
        </w:rPr>
        <w:tab/>
        <w:t>Date</w:t>
      </w:r>
      <w:r w:rsidR="00E72B37">
        <w:rPr>
          <w:color w:val="0F0F0F"/>
          <w:sz w:val="20"/>
          <w:szCs w:val="20"/>
        </w:rPr>
        <w:t>_______________</w:t>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E92AE9" w:rsidRPr="000C67FF" w14:paraId="29A02E01" w14:textId="77777777" w:rsidTr="0083258E">
        <w:trPr>
          <w:trHeight w:val="840"/>
        </w:trPr>
        <w:tc>
          <w:tcPr>
            <w:tcW w:w="10530" w:type="dxa"/>
            <w:gridSpan w:val="2"/>
          </w:tcPr>
          <w:p w14:paraId="1210CD49" w14:textId="77777777" w:rsidR="00E92AE9" w:rsidRPr="000C67FF" w:rsidRDefault="00E92AE9" w:rsidP="0083258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E92AE9" w:rsidRPr="00470EE4" w14:paraId="6FB59824" w14:textId="77777777" w:rsidTr="0083258E">
        <w:trPr>
          <w:trHeight w:val="620"/>
        </w:trPr>
        <w:tc>
          <w:tcPr>
            <w:tcW w:w="5197" w:type="dxa"/>
          </w:tcPr>
          <w:sdt>
            <w:sdtPr>
              <w:rPr>
                <w:rFonts w:ascii="Times New Roman" w:hAnsi="Times New Roman" w:cs="Times New Roman"/>
                <w:b/>
                <w:sz w:val="32"/>
                <w:szCs w:val="36"/>
              </w:rPr>
              <w:alias w:val="Policy Title"/>
              <w:tag w:val="PolicyTitle"/>
              <w:id w:val="195055461"/>
              <w:placeholder>
                <w:docPart w:val="051E61F47AD64BA788FF9F550917B9E8"/>
              </w:placeholder>
              <w:text w:multiLine="1"/>
            </w:sdtPr>
            <w:sdtContent>
              <w:p w14:paraId="0111B6F5" w14:textId="77777777" w:rsidR="00E92AE9" w:rsidRPr="000C67FF" w:rsidRDefault="00E92AE9" w:rsidP="00E92AE9">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Gifts and Bequests</w:t>
                </w:r>
              </w:p>
            </w:sdtContent>
          </w:sdt>
        </w:tc>
        <w:tc>
          <w:tcPr>
            <w:tcW w:w="5333" w:type="dxa"/>
          </w:tcPr>
          <w:p w14:paraId="1FA47946" w14:textId="77777777" w:rsidR="00E92AE9" w:rsidRDefault="00E92AE9"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433248117"/>
              <w:placeholder>
                <w:docPart w:val="4C3165D4EE89434AA17983D0224D8E22"/>
              </w:placeholder>
              <w:text/>
            </w:sdtPr>
            <w:sdtContent>
              <w:p w14:paraId="03CD229D" w14:textId="77777777" w:rsidR="00E92AE9" w:rsidRPr="00470EE4" w:rsidRDefault="00E92AE9" w:rsidP="00E92AE9">
                <w:pPr>
                  <w:spacing w:line="276" w:lineRule="auto"/>
                  <w:jc w:val="center"/>
                  <w:rPr>
                    <w:rFonts w:ascii="Times New Roman" w:hAnsi="Times New Roman" w:cs="Times New Roman"/>
                    <w:b/>
                    <w:sz w:val="20"/>
                    <w:szCs w:val="20"/>
                  </w:rPr>
                </w:pPr>
                <w:r>
                  <w:rPr>
                    <w:rFonts w:ascii="Times New Roman" w:hAnsi="Times New Roman" w:cs="Times New Roman"/>
                    <w:b/>
                    <w:sz w:val="32"/>
                    <w:szCs w:val="20"/>
                  </w:rPr>
                  <w:t>2.401AP</w:t>
                </w:r>
              </w:p>
            </w:sdtContent>
          </w:sdt>
        </w:tc>
      </w:tr>
    </w:tbl>
    <w:p w14:paraId="249AA0FE" w14:textId="77777777" w:rsidR="001065CB" w:rsidRDefault="001065CB" w:rsidP="00091293">
      <w:pPr>
        <w:pBdr>
          <w:top w:val="nil"/>
          <w:left w:val="nil"/>
          <w:bottom w:val="nil"/>
          <w:right w:val="nil"/>
          <w:between w:val="nil"/>
        </w:pBdr>
        <w:spacing w:before="66"/>
        <w:ind w:right="149"/>
        <w:rPr>
          <w:color w:val="000000"/>
          <w:sz w:val="21"/>
          <w:szCs w:val="21"/>
        </w:rPr>
      </w:pPr>
    </w:p>
    <w:p w14:paraId="5B1EEE8A" w14:textId="77777777" w:rsidR="001065CB" w:rsidRDefault="002C3C2F">
      <w:pPr>
        <w:pBdr>
          <w:top w:val="nil"/>
          <w:left w:val="nil"/>
          <w:bottom w:val="nil"/>
          <w:right w:val="nil"/>
          <w:between w:val="nil"/>
        </w:pBdr>
        <w:spacing w:before="26" w:line="542" w:lineRule="auto"/>
        <w:ind w:left="3364" w:right="3397" w:hanging="6"/>
        <w:jc w:val="center"/>
        <w:rPr>
          <w:color w:val="000000"/>
          <w:sz w:val="21"/>
          <w:szCs w:val="21"/>
        </w:rPr>
      </w:pPr>
      <w:r>
        <w:rPr>
          <w:color w:val="131313"/>
          <w:sz w:val="21"/>
          <w:szCs w:val="21"/>
        </w:rPr>
        <w:t>Hickman County Schools Record of Gifts and Bequests</w:t>
      </w:r>
    </w:p>
    <w:p w14:paraId="4CB1FBCC" w14:textId="77777777" w:rsidR="001065CB" w:rsidRDefault="001065CB">
      <w:pPr>
        <w:pBdr>
          <w:top w:val="nil"/>
          <w:left w:val="nil"/>
          <w:bottom w:val="nil"/>
          <w:right w:val="nil"/>
          <w:between w:val="nil"/>
        </w:pBdr>
        <w:rPr>
          <w:color w:val="000000"/>
          <w:sz w:val="20"/>
          <w:szCs w:val="20"/>
        </w:rPr>
      </w:pPr>
    </w:p>
    <w:p w14:paraId="6315AEE1" w14:textId="77777777" w:rsidR="001065CB" w:rsidRDefault="001065CB">
      <w:pPr>
        <w:rPr>
          <w:rFonts w:ascii="Times New Roman" w:eastAsia="Times New Roman" w:hAnsi="Times New Roman" w:cs="Times New Roman"/>
          <w:sz w:val="20"/>
          <w:szCs w:val="20"/>
        </w:rPr>
      </w:pPr>
    </w:p>
    <w:tbl>
      <w:tblPr>
        <w:tblStyle w:val="a0"/>
        <w:tblW w:w="9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20"/>
        <w:gridCol w:w="3220"/>
        <w:gridCol w:w="3220"/>
      </w:tblGrid>
      <w:tr w:rsidR="001065CB" w14:paraId="394F5C3D" w14:textId="77777777">
        <w:tc>
          <w:tcPr>
            <w:tcW w:w="3220" w:type="dxa"/>
            <w:tcMar>
              <w:top w:w="100" w:type="dxa"/>
              <w:left w:w="100" w:type="dxa"/>
              <w:bottom w:w="100" w:type="dxa"/>
              <w:right w:w="100" w:type="dxa"/>
            </w:tcMar>
          </w:tcPr>
          <w:p w14:paraId="51E2CB8C" w14:textId="77777777" w:rsidR="001065CB" w:rsidRDefault="002C3C2F">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Item</w:t>
            </w:r>
          </w:p>
        </w:tc>
        <w:tc>
          <w:tcPr>
            <w:tcW w:w="3220" w:type="dxa"/>
            <w:tcMar>
              <w:top w:w="100" w:type="dxa"/>
              <w:left w:w="100" w:type="dxa"/>
              <w:bottom w:w="100" w:type="dxa"/>
              <w:right w:w="100" w:type="dxa"/>
            </w:tcMar>
          </w:tcPr>
          <w:p w14:paraId="04A7A396" w14:textId="77777777" w:rsidR="001065CB" w:rsidRDefault="002C3C2F">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Name of Donor</w:t>
            </w:r>
          </w:p>
        </w:tc>
        <w:tc>
          <w:tcPr>
            <w:tcW w:w="3220" w:type="dxa"/>
            <w:tcMar>
              <w:top w:w="100" w:type="dxa"/>
              <w:left w:w="100" w:type="dxa"/>
              <w:bottom w:w="100" w:type="dxa"/>
              <w:right w:w="100" w:type="dxa"/>
            </w:tcMar>
          </w:tcPr>
          <w:p w14:paraId="2E3B7049" w14:textId="77777777" w:rsidR="001065CB" w:rsidRDefault="002C3C2F">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Estimated Value</w:t>
            </w:r>
          </w:p>
        </w:tc>
      </w:tr>
      <w:tr w:rsidR="001065CB" w14:paraId="156005A0" w14:textId="77777777">
        <w:tc>
          <w:tcPr>
            <w:tcW w:w="3220" w:type="dxa"/>
            <w:tcMar>
              <w:top w:w="100" w:type="dxa"/>
              <w:left w:w="100" w:type="dxa"/>
              <w:bottom w:w="100" w:type="dxa"/>
              <w:right w:w="100" w:type="dxa"/>
            </w:tcMar>
          </w:tcPr>
          <w:p w14:paraId="34926115" w14:textId="77777777" w:rsidR="001065CB" w:rsidRDefault="001065CB">
            <w:pPr>
              <w:pBdr>
                <w:top w:val="nil"/>
                <w:left w:val="nil"/>
                <w:bottom w:val="nil"/>
                <w:right w:val="nil"/>
                <w:between w:val="nil"/>
              </w:pBdr>
              <w:rPr>
                <w:rFonts w:ascii="Times New Roman" w:eastAsia="Times New Roman" w:hAnsi="Times New Roman" w:cs="Times New Roman"/>
                <w:sz w:val="20"/>
                <w:szCs w:val="20"/>
              </w:rPr>
            </w:pPr>
          </w:p>
        </w:tc>
        <w:tc>
          <w:tcPr>
            <w:tcW w:w="3220" w:type="dxa"/>
            <w:tcMar>
              <w:top w:w="100" w:type="dxa"/>
              <w:left w:w="100" w:type="dxa"/>
              <w:bottom w:w="100" w:type="dxa"/>
              <w:right w:w="100" w:type="dxa"/>
            </w:tcMar>
          </w:tcPr>
          <w:p w14:paraId="6EA3430F" w14:textId="77777777" w:rsidR="001065CB" w:rsidRDefault="001065CB">
            <w:pPr>
              <w:pBdr>
                <w:top w:val="nil"/>
                <w:left w:val="nil"/>
                <w:bottom w:val="nil"/>
                <w:right w:val="nil"/>
                <w:between w:val="nil"/>
              </w:pBdr>
              <w:rPr>
                <w:rFonts w:ascii="Times New Roman" w:eastAsia="Times New Roman" w:hAnsi="Times New Roman" w:cs="Times New Roman"/>
                <w:sz w:val="20"/>
                <w:szCs w:val="20"/>
              </w:rPr>
            </w:pPr>
          </w:p>
        </w:tc>
        <w:tc>
          <w:tcPr>
            <w:tcW w:w="3220" w:type="dxa"/>
            <w:tcMar>
              <w:top w:w="100" w:type="dxa"/>
              <w:left w:w="100" w:type="dxa"/>
              <w:bottom w:w="100" w:type="dxa"/>
              <w:right w:w="100" w:type="dxa"/>
            </w:tcMar>
          </w:tcPr>
          <w:p w14:paraId="08508DE3" w14:textId="77777777" w:rsidR="001065CB" w:rsidRDefault="001065CB">
            <w:pPr>
              <w:pBdr>
                <w:top w:val="nil"/>
                <w:left w:val="nil"/>
                <w:bottom w:val="nil"/>
                <w:right w:val="nil"/>
                <w:between w:val="nil"/>
              </w:pBdr>
              <w:rPr>
                <w:rFonts w:ascii="Times New Roman" w:eastAsia="Times New Roman" w:hAnsi="Times New Roman" w:cs="Times New Roman"/>
                <w:sz w:val="20"/>
                <w:szCs w:val="20"/>
              </w:rPr>
            </w:pPr>
          </w:p>
        </w:tc>
      </w:tr>
      <w:tr w:rsidR="001065CB" w14:paraId="01A12C4C" w14:textId="77777777">
        <w:tc>
          <w:tcPr>
            <w:tcW w:w="3220" w:type="dxa"/>
            <w:tcMar>
              <w:top w:w="100" w:type="dxa"/>
              <w:left w:w="100" w:type="dxa"/>
              <w:bottom w:w="100" w:type="dxa"/>
              <w:right w:w="100" w:type="dxa"/>
            </w:tcMar>
          </w:tcPr>
          <w:p w14:paraId="1FC47B88" w14:textId="77777777" w:rsidR="001065CB" w:rsidRDefault="001065CB">
            <w:pPr>
              <w:pBdr>
                <w:top w:val="nil"/>
                <w:left w:val="nil"/>
                <w:bottom w:val="nil"/>
                <w:right w:val="nil"/>
                <w:between w:val="nil"/>
              </w:pBdr>
              <w:rPr>
                <w:rFonts w:ascii="Times New Roman" w:eastAsia="Times New Roman" w:hAnsi="Times New Roman" w:cs="Times New Roman"/>
                <w:sz w:val="20"/>
                <w:szCs w:val="20"/>
              </w:rPr>
            </w:pPr>
          </w:p>
        </w:tc>
        <w:tc>
          <w:tcPr>
            <w:tcW w:w="3220" w:type="dxa"/>
            <w:tcMar>
              <w:top w:w="100" w:type="dxa"/>
              <w:left w:w="100" w:type="dxa"/>
              <w:bottom w:w="100" w:type="dxa"/>
              <w:right w:w="100" w:type="dxa"/>
            </w:tcMar>
          </w:tcPr>
          <w:p w14:paraId="4FC3D0EB" w14:textId="77777777" w:rsidR="001065CB" w:rsidRDefault="001065CB">
            <w:pPr>
              <w:pBdr>
                <w:top w:val="nil"/>
                <w:left w:val="nil"/>
                <w:bottom w:val="nil"/>
                <w:right w:val="nil"/>
                <w:between w:val="nil"/>
              </w:pBdr>
              <w:rPr>
                <w:rFonts w:ascii="Times New Roman" w:eastAsia="Times New Roman" w:hAnsi="Times New Roman" w:cs="Times New Roman"/>
                <w:sz w:val="20"/>
                <w:szCs w:val="20"/>
              </w:rPr>
            </w:pPr>
          </w:p>
        </w:tc>
        <w:tc>
          <w:tcPr>
            <w:tcW w:w="3220" w:type="dxa"/>
            <w:tcMar>
              <w:top w:w="100" w:type="dxa"/>
              <w:left w:w="100" w:type="dxa"/>
              <w:bottom w:w="100" w:type="dxa"/>
              <w:right w:w="100" w:type="dxa"/>
            </w:tcMar>
          </w:tcPr>
          <w:p w14:paraId="2632B046" w14:textId="77777777" w:rsidR="001065CB" w:rsidRDefault="001065CB">
            <w:pPr>
              <w:pBdr>
                <w:top w:val="nil"/>
                <w:left w:val="nil"/>
                <w:bottom w:val="nil"/>
                <w:right w:val="nil"/>
                <w:between w:val="nil"/>
              </w:pBdr>
              <w:rPr>
                <w:rFonts w:ascii="Times New Roman" w:eastAsia="Times New Roman" w:hAnsi="Times New Roman" w:cs="Times New Roman"/>
                <w:sz w:val="20"/>
                <w:szCs w:val="20"/>
              </w:rPr>
            </w:pPr>
          </w:p>
        </w:tc>
      </w:tr>
      <w:tr w:rsidR="001065CB" w14:paraId="0B56A058" w14:textId="77777777">
        <w:tc>
          <w:tcPr>
            <w:tcW w:w="3220" w:type="dxa"/>
            <w:tcMar>
              <w:top w:w="100" w:type="dxa"/>
              <w:left w:w="100" w:type="dxa"/>
              <w:bottom w:w="100" w:type="dxa"/>
              <w:right w:w="100" w:type="dxa"/>
            </w:tcMar>
          </w:tcPr>
          <w:p w14:paraId="1F2D224C" w14:textId="77777777" w:rsidR="001065CB" w:rsidRDefault="001065CB">
            <w:pPr>
              <w:pBdr>
                <w:top w:val="nil"/>
                <w:left w:val="nil"/>
                <w:bottom w:val="nil"/>
                <w:right w:val="nil"/>
                <w:between w:val="nil"/>
              </w:pBdr>
              <w:rPr>
                <w:rFonts w:ascii="Times New Roman" w:eastAsia="Times New Roman" w:hAnsi="Times New Roman" w:cs="Times New Roman"/>
                <w:sz w:val="20"/>
                <w:szCs w:val="20"/>
              </w:rPr>
            </w:pPr>
          </w:p>
        </w:tc>
        <w:tc>
          <w:tcPr>
            <w:tcW w:w="3220" w:type="dxa"/>
            <w:tcMar>
              <w:top w:w="100" w:type="dxa"/>
              <w:left w:w="100" w:type="dxa"/>
              <w:bottom w:w="100" w:type="dxa"/>
              <w:right w:w="100" w:type="dxa"/>
            </w:tcMar>
          </w:tcPr>
          <w:p w14:paraId="21898A6A" w14:textId="77777777" w:rsidR="001065CB" w:rsidRDefault="001065CB">
            <w:pPr>
              <w:pBdr>
                <w:top w:val="nil"/>
                <w:left w:val="nil"/>
                <w:bottom w:val="nil"/>
                <w:right w:val="nil"/>
                <w:between w:val="nil"/>
              </w:pBdr>
              <w:rPr>
                <w:rFonts w:ascii="Times New Roman" w:eastAsia="Times New Roman" w:hAnsi="Times New Roman" w:cs="Times New Roman"/>
                <w:sz w:val="20"/>
                <w:szCs w:val="20"/>
              </w:rPr>
            </w:pPr>
          </w:p>
        </w:tc>
        <w:tc>
          <w:tcPr>
            <w:tcW w:w="3220" w:type="dxa"/>
            <w:tcMar>
              <w:top w:w="100" w:type="dxa"/>
              <w:left w:w="100" w:type="dxa"/>
              <w:bottom w:w="100" w:type="dxa"/>
              <w:right w:w="100" w:type="dxa"/>
            </w:tcMar>
          </w:tcPr>
          <w:p w14:paraId="348FCA74" w14:textId="77777777" w:rsidR="001065CB" w:rsidRDefault="001065CB">
            <w:pPr>
              <w:pBdr>
                <w:top w:val="nil"/>
                <w:left w:val="nil"/>
                <w:bottom w:val="nil"/>
                <w:right w:val="nil"/>
                <w:between w:val="nil"/>
              </w:pBdr>
              <w:rPr>
                <w:rFonts w:ascii="Times New Roman" w:eastAsia="Times New Roman" w:hAnsi="Times New Roman" w:cs="Times New Roman"/>
                <w:sz w:val="20"/>
                <w:szCs w:val="20"/>
              </w:rPr>
            </w:pPr>
          </w:p>
        </w:tc>
      </w:tr>
      <w:tr w:rsidR="001065CB" w14:paraId="5145C5BD" w14:textId="77777777">
        <w:tc>
          <w:tcPr>
            <w:tcW w:w="3220" w:type="dxa"/>
            <w:tcMar>
              <w:top w:w="100" w:type="dxa"/>
              <w:left w:w="100" w:type="dxa"/>
              <w:bottom w:w="100" w:type="dxa"/>
              <w:right w:w="100" w:type="dxa"/>
            </w:tcMar>
          </w:tcPr>
          <w:p w14:paraId="155203C9" w14:textId="77777777" w:rsidR="001065CB" w:rsidRDefault="001065CB">
            <w:pPr>
              <w:pBdr>
                <w:top w:val="nil"/>
                <w:left w:val="nil"/>
                <w:bottom w:val="nil"/>
                <w:right w:val="nil"/>
                <w:between w:val="nil"/>
              </w:pBdr>
              <w:rPr>
                <w:rFonts w:ascii="Times New Roman" w:eastAsia="Times New Roman" w:hAnsi="Times New Roman" w:cs="Times New Roman"/>
                <w:sz w:val="20"/>
                <w:szCs w:val="20"/>
              </w:rPr>
            </w:pPr>
          </w:p>
        </w:tc>
        <w:tc>
          <w:tcPr>
            <w:tcW w:w="3220" w:type="dxa"/>
            <w:tcMar>
              <w:top w:w="100" w:type="dxa"/>
              <w:left w:w="100" w:type="dxa"/>
              <w:bottom w:w="100" w:type="dxa"/>
              <w:right w:w="100" w:type="dxa"/>
            </w:tcMar>
          </w:tcPr>
          <w:p w14:paraId="0667ED82" w14:textId="77777777" w:rsidR="001065CB" w:rsidRDefault="001065CB">
            <w:pPr>
              <w:pBdr>
                <w:top w:val="nil"/>
                <w:left w:val="nil"/>
                <w:bottom w:val="nil"/>
                <w:right w:val="nil"/>
                <w:between w:val="nil"/>
              </w:pBdr>
              <w:rPr>
                <w:rFonts w:ascii="Times New Roman" w:eastAsia="Times New Roman" w:hAnsi="Times New Roman" w:cs="Times New Roman"/>
                <w:sz w:val="20"/>
                <w:szCs w:val="20"/>
              </w:rPr>
            </w:pPr>
          </w:p>
        </w:tc>
        <w:tc>
          <w:tcPr>
            <w:tcW w:w="3220" w:type="dxa"/>
            <w:tcMar>
              <w:top w:w="100" w:type="dxa"/>
              <w:left w:w="100" w:type="dxa"/>
              <w:bottom w:w="100" w:type="dxa"/>
              <w:right w:w="100" w:type="dxa"/>
            </w:tcMar>
          </w:tcPr>
          <w:p w14:paraId="5C0F47E3" w14:textId="77777777" w:rsidR="001065CB" w:rsidRDefault="001065CB">
            <w:pPr>
              <w:pBdr>
                <w:top w:val="nil"/>
                <w:left w:val="nil"/>
                <w:bottom w:val="nil"/>
                <w:right w:val="nil"/>
                <w:between w:val="nil"/>
              </w:pBdr>
              <w:rPr>
                <w:rFonts w:ascii="Times New Roman" w:eastAsia="Times New Roman" w:hAnsi="Times New Roman" w:cs="Times New Roman"/>
                <w:sz w:val="20"/>
                <w:szCs w:val="20"/>
              </w:rPr>
            </w:pPr>
          </w:p>
        </w:tc>
      </w:tr>
      <w:tr w:rsidR="001065CB" w14:paraId="372A35E2" w14:textId="77777777">
        <w:tc>
          <w:tcPr>
            <w:tcW w:w="3220" w:type="dxa"/>
            <w:tcMar>
              <w:top w:w="100" w:type="dxa"/>
              <w:left w:w="100" w:type="dxa"/>
              <w:bottom w:w="100" w:type="dxa"/>
              <w:right w:w="100" w:type="dxa"/>
            </w:tcMar>
          </w:tcPr>
          <w:p w14:paraId="7CBFC5F6" w14:textId="77777777" w:rsidR="001065CB" w:rsidRDefault="001065CB">
            <w:pPr>
              <w:pBdr>
                <w:top w:val="nil"/>
                <w:left w:val="nil"/>
                <w:bottom w:val="nil"/>
                <w:right w:val="nil"/>
                <w:between w:val="nil"/>
              </w:pBdr>
              <w:rPr>
                <w:rFonts w:ascii="Times New Roman" w:eastAsia="Times New Roman" w:hAnsi="Times New Roman" w:cs="Times New Roman"/>
                <w:sz w:val="20"/>
                <w:szCs w:val="20"/>
              </w:rPr>
            </w:pPr>
          </w:p>
        </w:tc>
        <w:tc>
          <w:tcPr>
            <w:tcW w:w="3220" w:type="dxa"/>
            <w:tcMar>
              <w:top w:w="100" w:type="dxa"/>
              <w:left w:w="100" w:type="dxa"/>
              <w:bottom w:w="100" w:type="dxa"/>
              <w:right w:w="100" w:type="dxa"/>
            </w:tcMar>
          </w:tcPr>
          <w:p w14:paraId="641A7A8E" w14:textId="77777777" w:rsidR="001065CB" w:rsidRDefault="001065CB">
            <w:pPr>
              <w:pBdr>
                <w:top w:val="nil"/>
                <w:left w:val="nil"/>
                <w:bottom w:val="nil"/>
                <w:right w:val="nil"/>
                <w:between w:val="nil"/>
              </w:pBdr>
              <w:rPr>
                <w:rFonts w:ascii="Times New Roman" w:eastAsia="Times New Roman" w:hAnsi="Times New Roman" w:cs="Times New Roman"/>
                <w:sz w:val="20"/>
                <w:szCs w:val="20"/>
              </w:rPr>
            </w:pPr>
          </w:p>
        </w:tc>
        <w:tc>
          <w:tcPr>
            <w:tcW w:w="3220" w:type="dxa"/>
            <w:tcMar>
              <w:top w:w="100" w:type="dxa"/>
              <w:left w:w="100" w:type="dxa"/>
              <w:bottom w:w="100" w:type="dxa"/>
              <w:right w:w="100" w:type="dxa"/>
            </w:tcMar>
          </w:tcPr>
          <w:p w14:paraId="66DC9417" w14:textId="77777777" w:rsidR="001065CB" w:rsidRDefault="001065CB">
            <w:pPr>
              <w:pBdr>
                <w:top w:val="nil"/>
                <w:left w:val="nil"/>
                <w:bottom w:val="nil"/>
                <w:right w:val="nil"/>
                <w:between w:val="nil"/>
              </w:pBdr>
              <w:rPr>
                <w:rFonts w:ascii="Times New Roman" w:eastAsia="Times New Roman" w:hAnsi="Times New Roman" w:cs="Times New Roman"/>
                <w:sz w:val="20"/>
                <w:szCs w:val="20"/>
              </w:rPr>
            </w:pPr>
          </w:p>
        </w:tc>
      </w:tr>
      <w:tr w:rsidR="001065CB" w14:paraId="6B76D032" w14:textId="77777777">
        <w:tc>
          <w:tcPr>
            <w:tcW w:w="3220" w:type="dxa"/>
            <w:tcMar>
              <w:top w:w="100" w:type="dxa"/>
              <w:left w:w="100" w:type="dxa"/>
              <w:bottom w:w="100" w:type="dxa"/>
              <w:right w:w="100" w:type="dxa"/>
            </w:tcMar>
          </w:tcPr>
          <w:p w14:paraId="6961FEC8" w14:textId="77777777" w:rsidR="001065CB" w:rsidRDefault="001065CB">
            <w:pPr>
              <w:pBdr>
                <w:top w:val="nil"/>
                <w:left w:val="nil"/>
                <w:bottom w:val="nil"/>
                <w:right w:val="nil"/>
                <w:between w:val="nil"/>
              </w:pBdr>
              <w:rPr>
                <w:rFonts w:ascii="Times New Roman" w:eastAsia="Times New Roman" w:hAnsi="Times New Roman" w:cs="Times New Roman"/>
                <w:sz w:val="20"/>
                <w:szCs w:val="20"/>
              </w:rPr>
            </w:pPr>
          </w:p>
        </w:tc>
        <w:tc>
          <w:tcPr>
            <w:tcW w:w="3220" w:type="dxa"/>
            <w:tcMar>
              <w:top w:w="100" w:type="dxa"/>
              <w:left w:w="100" w:type="dxa"/>
              <w:bottom w:w="100" w:type="dxa"/>
              <w:right w:w="100" w:type="dxa"/>
            </w:tcMar>
          </w:tcPr>
          <w:p w14:paraId="6F783D22" w14:textId="77777777" w:rsidR="001065CB" w:rsidRDefault="001065CB">
            <w:pPr>
              <w:pBdr>
                <w:top w:val="nil"/>
                <w:left w:val="nil"/>
                <w:bottom w:val="nil"/>
                <w:right w:val="nil"/>
                <w:between w:val="nil"/>
              </w:pBdr>
              <w:rPr>
                <w:rFonts w:ascii="Times New Roman" w:eastAsia="Times New Roman" w:hAnsi="Times New Roman" w:cs="Times New Roman"/>
                <w:sz w:val="20"/>
                <w:szCs w:val="20"/>
              </w:rPr>
            </w:pPr>
          </w:p>
        </w:tc>
        <w:tc>
          <w:tcPr>
            <w:tcW w:w="3220" w:type="dxa"/>
            <w:tcMar>
              <w:top w:w="100" w:type="dxa"/>
              <w:left w:w="100" w:type="dxa"/>
              <w:bottom w:w="100" w:type="dxa"/>
              <w:right w:w="100" w:type="dxa"/>
            </w:tcMar>
          </w:tcPr>
          <w:p w14:paraId="72CE3291" w14:textId="77777777" w:rsidR="001065CB" w:rsidRDefault="001065CB">
            <w:pPr>
              <w:pBdr>
                <w:top w:val="nil"/>
                <w:left w:val="nil"/>
                <w:bottom w:val="nil"/>
                <w:right w:val="nil"/>
                <w:between w:val="nil"/>
              </w:pBdr>
              <w:rPr>
                <w:rFonts w:ascii="Times New Roman" w:eastAsia="Times New Roman" w:hAnsi="Times New Roman" w:cs="Times New Roman"/>
                <w:sz w:val="20"/>
                <w:szCs w:val="20"/>
              </w:rPr>
            </w:pPr>
          </w:p>
        </w:tc>
      </w:tr>
      <w:tr w:rsidR="001065CB" w14:paraId="234639A4" w14:textId="77777777">
        <w:tc>
          <w:tcPr>
            <w:tcW w:w="3220" w:type="dxa"/>
            <w:tcMar>
              <w:top w:w="100" w:type="dxa"/>
              <w:left w:w="100" w:type="dxa"/>
              <w:bottom w:w="100" w:type="dxa"/>
              <w:right w:w="100" w:type="dxa"/>
            </w:tcMar>
          </w:tcPr>
          <w:p w14:paraId="481E012E" w14:textId="77777777" w:rsidR="001065CB" w:rsidRDefault="001065CB">
            <w:pPr>
              <w:pBdr>
                <w:top w:val="nil"/>
                <w:left w:val="nil"/>
                <w:bottom w:val="nil"/>
                <w:right w:val="nil"/>
                <w:between w:val="nil"/>
              </w:pBdr>
              <w:rPr>
                <w:rFonts w:ascii="Times New Roman" w:eastAsia="Times New Roman" w:hAnsi="Times New Roman" w:cs="Times New Roman"/>
                <w:sz w:val="20"/>
                <w:szCs w:val="20"/>
              </w:rPr>
            </w:pPr>
          </w:p>
        </w:tc>
        <w:tc>
          <w:tcPr>
            <w:tcW w:w="3220" w:type="dxa"/>
            <w:tcMar>
              <w:top w:w="100" w:type="dxa"/>
              <w:left w:w="100" w:type="dxa"/>
              <w:bottom w:w="100" w:type="dxa"/>
              <w:right w:w="100" w:type="dxa"/>
            </w:tcMar>
          </w:tcPr>
          <w:p w14:paraId="422014A8" w14:textId="77777777" w:rsidR="001065CB" w:rsidRDefault="001065CB">
            <w:pPr>
              <w:pBdr>
                <w:top w:val="nil"/>
                <w:left w:val="nil"/>
                <w:bottom w:val="nil"/>
                <w:right w:val="nil"/>
                <w:between w:val="nil"/>
              </w:pBdr>
              <w:rPr>
                <w:rFonts w:ascii="Times New Roman" w:eastAsia="Times New Roman" w:hAnsi="Times New Roman" w:cs="Times New Roman"/>
                <w:sz w:val="20"/>
                <w:szCs w:val="20"/>
              </w:rPr>
            </w:pPr>
          </w:p>
        </w:tc>
        <w:tc>
          <w:tcPr>
            <w:tcW w:w="3220" w:type="dxa"/>
            <w:tcMar>
              <w:top w:w="100" w:type="dxa"/>
              <w:left w:w="100" w:type="dxa"/>
              <w:bottom w:w="100" w:type="dxa"/>
              <w:right w:w="100" w:type="dxa"/>
            </w:tcMar>
          </w:tcPr>
          <w:p w14:paraId="63C54DCA" w14:textId="77777777" w:rsidR="001065CB" w:rsidRDefault="001065CB">
            <w:pPr>
              <w:pBdr>
                <w:top w:val="nil"/>
                <w:left w:val="nil"/>
                <w:bottom w:val="nil"/>
                <w:right w:val="nil"/>
                <w:between w:val="nil"/>
              </w:pBdr>
              <w:rPr>
                <w:rFonts w:ascii="Times New Roman" w:eastAsia="Times New Roman" w:hAnsi="Times New Roman" w:cs="Times New Roman"/>
                <w:sz w:val="20"/>
                <w:szCs w:val="20"/>
              </w:rPr>
            </w:pPr>
          </w:p>
        </w:tc>
      </w:tr>
      <w:tr w:rsidR="001065CB" w14:paraId="28243ACF" w14:textId="77777777">
        <w:tc>
          <w:tcPr>
            <w:tcW w:w="3220" w:type="dxa"/>
            <w:tcMar>
              <w:top w:w="100" w:type="dxa"/>
              <w:left w:w="100" w:type="dxa"/>
              <w:bottom w:w="100" w:type="dxa"/>
              <w:right w:w="100" w:type="dxa"/>
            </w:tcMar>
          </w:tcPr>
          <w:p w14:paraId="581E1AB3" w14:textId="77777777" w:rsidR="001065CB" w:rsidRDefault="001065CB">
            <w:pPr>
              <w:pBdr>
                <w:top w:val="nil"/>
                <w:left w:val="nil"/>
                <w:bottom w:val="nil"/>
                <w:right w:val="nil"/>
                <w:between w:val="nil"/>
              </w:pBdr>
              <w:rPr>
                <w:rFonts w:ascii="Times New Roman" w:eastAsia="Times New Roman" w:hAnsi="Times New Roman" w:cs="Times New Roman"/>
                <w:sz w:val="20"/>
                <w:szCs w:val="20"/>
              </w:rPr>
            </w:pPr>
          </w:p>
        </w:tc>
        <w:tc>
          <w:tcPr>
            <w:tcW w:w="3220" w:type="dxa"/>
            <w:tcMar>
              <w:top w:w="100" w:type="dxa"/>
              <w:left w:w="100" w:type="dxa"/>
              <w:bottom w:w="100" w:type="dxa"/>
              <w:right w:w="100" w:type="dxa"/>
            </w:tcMar>
          </w:tcPr>
          <w:p w14:paraId="15F321DE" w14:textId="77777777" w:rsidR="001065CB" w:rsidRDefault="001065CB">
            <w:pPr>
              <w:pBdr>
                <w:top w:val="nil"/>
                <w:left w:val="nil"/>
                <w:bottom w:val="nil"/>
                <w:right w:val="nil"/>
                <w:between w:val="nil"/>
              </w:pBdr>
              <w:rPr>
                <w:rFonts w:ascii="Times New Roman" w:eastAsia="Times New Roman" w:hAnsi="Times New Roman" w:cs="Times New Roman"/>
                <w:sz w:val="20"/>
                <w:szCs w:val="20"/>
              </w:rPr>
            </w:pPr>
          </w:p>
        </w:tc>
        <w:tc>
          <w:tcPr>
            <w:tcW w:w="3220" w:type="dxa"/>
            <w:tcMar>
              <w:top w:w="100" w:type="dxa"/>
              <w:left w:w="100" w:type="dxa"/>
              <w:bottom w:w="100" w:type="dxa"/>
              <w:right w:w="100" w:type="dxa"/>
            </w:tcMar>
          </w:tcPr>
          <w:p w14:paraId="2B66F726" w14:textId="77777777" w:rsidR="001065CB" w:rsidRDefault="001065CB">
            <w:pPr>
              <w:pBdr>
                <w:top w:val="nil"/>
                <w:left w:val="nil"/>
                <w:bottom w:val="nil"/>
                <w:right w:val="nil"/>
                <w:between w:val="nil"/>
              </w:pBdr>
              <w:rPr>
                <w:rFonts w:ascii="Times New Roman" w:eastAsia="Times New Roman" w:hAnsi="Times New Roman" w:cs="Times New Roman"/>
                <w:sz w:val="20"/>
                <w:szCs w:val="20"/>
              </w:rPr>
            </w:pPr>
          </w:p>
        </w:tc>
      </w:tr>
    </w:tbl>
    <w:p w14:paraId="10F0CE0D" w14:textId="77777777" w:rsidR="001065CB" w:rsidRDefault="001065CB">
      <w:pPr>
        <w:rPr>
          <w:rFonts w:ascii="Times New Roman" w:eastAsia="Times New Roman" w:hAnsi="Times New Roman" w:cs="Times New Roman"/>
          <w:sz w:val="20"/>
          <w:szCs w:val="20"/>
        </w:rPr>
      </w:pPr>
    </w:p>
    <w:p w14:paraId="011D7AB4" w14:textId="77777777" w:rsidR="00884F52" w:rsidRDefault="00884F52">
      <w:pPr>
        <w:rPr>
          <w:rFonts w:ascii="Times New Roman" w:eastAsia="Times New Roman" w:hAnsi="Times New Roman" w:cs="Times New Roman"/>
          <w:sz w:val="20"/>
          <w:szCs w:val="20"/>
        </w:rPr>
      </w:pPr>
    </w:p>
    <w:p w14:paraId="62F904C9" w14:textId="77777777" w:rsidR="00884F52" w:rsidRDefault="00884F52">
      <w:pPr>
        <w:rPr>
          <w:rFonts w:ascii="Times New Roman" w:eastAsia="Times New Roman" w:hAnsi="Times New Roman" w:cs="Times New Roman"/>
          <w:sz w:val="20"/>
          <w:szCs w:val="20"/>
        </w:rPr>
      </w:pPr>
    </w:p>
    <w:p w14:paraId="0639721C" w14:textId="77777777" w:rsidR="00884F52" w:rsidRDefault="00884F52">
      <w:pPr>
        <w:rPr>
          <w:rFonts w:ascii="Times New Roman" w:eastAsia="Times New Roman" w:hAnsi="Times New Roman" w:cs="Times New Roman"/>
          <w:sz w:val="20"/>
          <w:szCs w:val="20"/>
        </w:rPr>
      </w:pPr>
    </w:p>
    <w:p w14:paraId="64DB4801" w14:textId="77777777" w:rsidR="00884F52" w:rsidRDefault="00884F52">
      <w:pPr>
        <w:rPr>
          <w:rFonts w:ascii="Times New Roman" w:eastAsia="Times New Roman" w:hAnsi="Times New Roman" w:cs="Times New Roman"/>
          <w:sz w:val="20"/>
          <w:szCs w:val="20"/>
        </w:rPr>
      </w:pPr>
    </w:p>
    <w:p w14:paraId="4B66322B" w14:textId="77777777" w:rsidR="00884F52" w:rsidRDefault="00884F52">
      <w:pPr>
        <w:rPr>
          <w:rFonts w:ascii="Times New Roman" w:eastAsia="Times New Roman" w:hAnsi="Times New Roman" w:cs="Times New Roman"/>
          <w:sz w:val="20"/>
          <w:szCs w:val="20"/>
        </w:rPr>
      </w:pPr>
    </w:p>
    <w:p w14:paraId="2A9F735D" w14:textId="77777777" w:rsidR="00884F52" w:rsidRDefault="00884F52">
      <w:pPr>
        <w:rPr>
          <w:rFonts w:ascii="Times New Roman" w:eastAsia="Times New Roman" w:hAnsi="Times New Roman" w:cs="Times New Roman"/>
          <w:sz w:val="20"/>
          <w:szCs w:val="20"/>
        </w:rPr>
      </w:pPr>
    </w:p>
    <w:p w14:paraId="42198529" w14:textId="77777777" w:rsidR="00884F52" w:rsidRDefault="00884F52">
      <w:pPr>
        <w:rPr>
          <w:rFonts w:ascii="Times New Roman" w:eastAsia="Times New Roman" w:hAnsi="Times New Roman" w:cs="Times New Roman"/>
          <w:sz w:val="20"/>
          <w:szCs w:val="20"/>
        </w:rPr>
      </w:pPr>
    </w:p>
    <w:p w14:paraId="68164F95" w14:textId="77777777" w:rsidR="00884F52" w:rsidRDefault="00884F52">
      <w:pPr>
        <w:rPr>
          <w:rFonts w:ascii="Times New Roman" w:eastAsia="Times New Roman" w:hAnsi="Times New Roman" w:cs="Times New Roman"/>
          <w:sz w:val="20"/>
          <w:szCs w:val="20"/>
        </w:rPr>
      </w:pPr>
    </w:p>
    <w:p w14:paraId="3AF7F13A" w14:textId="77777777" w:rsidR="00884F52" w:rsidRDefault="00884F52">
      <w:pPr>
        <w:rPr>
          <w:rFonts w:ascii="Times New Roman" w:eastAsia="Times New Roman" w:hAnsi="Times New Roman" w:cs="Times New Roman"/>
          <w:sz w:val="20"/>
          <w:szCs w:val="20"/>
        </w:rPr>
      </w:pPr>
    </w:p>
    <w:p w14:paraId="54EE1FB3" w14:textId="77777777" w:rsidR="00884F52" w:rsidRDefault="00884F52">
      <w:pPr>
        <w:rPr>
          <w:rFonts w:ascii="Times New Roman" w:eastAsia="Times New Roman" w:hAnsi="Times New Roman" w:cs="Times New Roman"/>
          <w:sz w:val="20"/>
          <w:szCs w:val="20"/>
        </w:rPr>
      </w:pPr>
    </w:p>
    <w:p w14:paraId="4E4309DE" w14:textId="77777777" w:rsidR="00884F52" w:rsidRDefault="00884F52">
      <w:pPr>
        <w:rPr>
          <w:rFonts w:ascii="Times New Roman" w:eastAsia="Times New Roman" w:hAnsi="Times New Roman" w:cs="Times New Roman"/>
          <w:sz w:val="20"/>
          <w:szCs w:val="20"/>
        </w:rPr>
      </w:pPr>
    </w:p>
    <w:p w14:paraId="7CDE5C71" w14:textId="77777777" w:rsidR="00884F52" w:rsidRDefault="00884F52">
      <w:pPr>
        <w:rPr>
          <w:rFonts w:ascii="Times New Roman" w:eastAsia="Times New Roman" w:hAnsi="Times New Roman" w:cs="Times New Roman"/>
          <w:sz w:val="20"/>
          <w:szCs w:val="20"/>
        </w:rPr>
      </w:pPr>
    </w:p>
    <w:p w14:paraId="798D503C" w14:textId="77777777" w:rsidR="00884F52" w:rsidRDefault="00884F52">
      <w:pPr>
        <w:rPr>
          <w:rFonts w:ascii="Times New Roman" w:eastAsia="Times New Roman" w:hAnsi="Times New Roman" w:cs="Times New Roman"/>
          <w:sz w:val="20"/>
          <w:szCs w:val="20"/>
        </w:rPr>
      </w:pPr>
    </w:p>
    <w:p w14:paraId="3D4C114C" w14:textId="77777777" w:rsidR="00884F52" w:rsidRDefault="00884F52">
      <w:pPr>
        <w:rPr>
          <w:rFonts w:ascii="Times New Roman" w:eastAsia="Times New Roman" w:hAnsi="Times New Roman" w:cs="Times New Roman"/>
          <w:sz w:val="20"/>
          <w:szCs w:val="20"/>
        </w:rPr>
      </w:pPr>
    </w:p>
    <w:p w14:paraId="2A40620F" w14:textId="77777777" w:rsidR="00884F52" w:rsidRDefault="00884F52">
      <w:pPr>
        <w:rPr>
          <w:rFonts w:ascii="Times New Roman" w:eastAsia="Times New Roman" w:hAnsi="Times New Roman" w:cs="Times New Roman"/>
          <w:sz w:val="20"/>
          <w:szCs w:val="20"/>
        </w:rPr>
      </w:pPr>
    </w:p>
    <w:p w14:paraId="02FE9DF0" w14:textId="77777777" w:rsidR="00884F52" w:rsidRDefault="00884F52">
      <w:pPr>
        <w:rPr>
          <w:rFonts w:ascii="Times New Roman" w:eastAsia="Times New Roman" w:hAnsi="Times New Roman" w:cs="Times New Roman"/>
          <w:sz w:val="20"/>
          <w:szCs w:val="20"/>
        </w:rPr>
      </w:pPr>
    </w:p>
    <w:p w14:paraId="7CFDB469" w14:textId="77777777" w:rsidR="00884F52" w:rsidRDefault="00884F52">
      <w:pPr>
        <w:rPr>
          <w:rFonts w:ascii="Times New Roman" w:eastAsia="Times New Roman" w:hAnsi="Times New Roman" w:cs="Times New Roman"/>
          <w:sz w:val="20"/>
          <w:szCs w:val="20"/>
        </w:rPr>
      </w:pPr>
    </w:p>
    <w:p w14:paraId="2BFF1124" w14:textId="77777777" w:rsidR="00884F52" w:rsidRDefault="00884F52">
      <w:pPr>
        <w:rPr>
          <w:rFonts w:ascii="Times New Roman" w:eastAsia="Times New Roman" w:hAnsi="Times New Roman" w:cs="Times New Roman"/>
          <w:sz w:val="20"/>
          <w:szCs w:val="20"/>
        </w:rPr>
      </w:pPr>
    </w:p>
    <w:p w14:paraId="73415955" w14:textId="77777777" w:rsidR="00884F52" w:rsidRDefault="00884F52">
      <w:pPr>
        <w:rPr>
          <w:rFonts w:ascii="Times New Roman" w:eastAsia="Times New Roman" w:hAnsi="Times New Roman" w:cs="Times New Roman"/>
          <w:sz w:val="20"/>
          <w:szCs w:val="20"/>
        </w:rPr>
      </w:pPr>
    </w:p>
    <w:p w14:paraId="2D0D081E" w14:textId="77777777" w:rsidR="00884F52" w:rsidRDefault="00884F52">
      <w:pPr>
        <w:rPr>
          <w:rFonts w:ascii="Times New Roman" w:eastAsia="Times New Roman" w:hAnsi="Times New Roman" w:cs="Times New Roman"/>
          <w:sz w:val="20"/>
          <w:szCs w:val="20"/>
        </w:rPr>
      </w:pPr>
    </w:p>
    <w:p w14:paraId="67FD32A6" w14:textId="77777777" w:rsidR="00884F52" w:rsidRDefault="00884F52">
      <w:pPr>
        <w:rPr>
          <w:rFonts w:ascii="Times New Roman" w:eastAsia="Times New Roman" w:hAnsi="Times New Roman" w:cs="Times New Roman"/>
          <w:sz w:val="20"/>
          <w:szCs w:val="20"/>
        </w:rPr>
      </w:pPr>
    </w:p>
    <w:p w14:paraId="778CFCA4" w14:textId="77777777" w:rsidR="00884F52" w:rsidRDefault="00884F52">
      <w:pPr>
        <w:rPr>
          <w:rFonts w:ascii="Times New Roman" w:eastAsia="Times New Roman" w:hAnsi="Times New Roman" w:cs="Times New Roman"/>
          <w:sz w:val="20"/>
          <w:szCs w:val="20"/>
        </w:rPr>
      </w:pPr>
    </w:p>
    <w:p w14:paraId="76C526D2" w14:textId="77777777" w:rsidR="00884F52" w:rsidRDefault="00884F52">
      <w:pPr>
        <w:rPr>
          <w:rFonts w:ascii="Times New Roman" w:eastAsia="Times New Roman" w:hAnsi="Times New Roman" w:cs="Times New Roman"/>
          <w:sz w:val="20"/>
          <w:szCs w:val="20"/>
        </w:rPr>
      </w:pP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884F52" w:rsidRPr="00470EE4" w14:paraId="3B26EA93" w14:textId="77777777" w:rsidTr="006430FE">
        <w:trPr>
          <w:trHeight w:val="840"/>
        </w:trPr>
        <w:tc>
          <w:tcPr>
            <w:tcW w:w="10530" w:type="dxa"/>
            <w:gridSpan w:val="2"/>
          </w:tcPr>
          <w:p w14:paraId="046F4140" w14:textId="77777777" w:rsidR="00884F52" w:rsidRPr="000C67FF" w:rsidRDefault="00211DA4" w:rsidP="006430F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884F52" w:rsidRPr="00470EE4" w14:paraId="52734B92" w14:textId="77777777" w:rsidTr="006430FE">
        <w:trPr>
          <w:trHeight w:val="620"/>
        </w:trPr>
        <w:tc>
          <w:tcPr>
            <w:tcW w:w="5197" w:type="dxa"/>
          </w:tcPr>
          <w:sdt>
            <w:sdtPr>
              <w:rPr>
                <w:rFonts w:ascii="Times New Roman" w:hAnsi="Times New Roman" w:cs="Times New Roman"/>
                <w:b/>
                <w:sz w:val="32"/>
                <w:szCs w:val="36"/>
              </w:rPr>
              <w:alias w:val="Policy Title"/>
              <w:tag w:val="PolicyTitle"/>
              <w:id w:val="-1416171737"/>
              <w:placeholder>
                <w:docPart w:val="1A99A1E7095640129C08E0DBDC19A7DD"/>
              </w:placeholder>
              <w:text w:multiLine="1"/>
            </w:sdtPr>
            <w:sdtContent>
              <w:p w14:paraId="5F01D754" w14:textId="77777777" w:rsidR="00884F52" w:rsidRPr="000C67FF" w:rsidRDefault="00884F52" w:rsidP="006430FE">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News and Information Website for Legal Notices</w:t>
                </w:r>
              </w:p>
            </w:sdtContent>
          </w:sdt>
        </w:tc>
        <w:tc>
          <w:tcPr>
            <w:tcW w:w="5333" w:type="dxa"/>
          </w:tcPr>
          <w:p w14:paraId="64AE87C2" w14:textId="77777777" w:rsidR="00884F52" w:rsidRDefault="00884F52" w:rsidP="006430F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659456588"/>
              <w:placeholder>
                <w:docPart w:val="D415603A0FF940FEAF10B7581306561F"/>
              </w:placeholder>
              <w:text/>
            </w:sdtPr>
            <w:sdtContent>
              <w:p w14:paraId="169AF9F1" w14:textId="77777777" w:rsidR="00884F52" w:rsidRPr="00470EE4" w:rsidRDefault="00884F52" w:rsidP="006430FE">
                <w:pPr>
                  <w:spacing w:line="276" w:lineRule="auto"/>
                  <w:jc w:val="center"/>
                  <w:rPr>
                    <w:rFonts w:ascii="Times New Roman" w:hAnsi="Times New Roman" w:cs="Times New Roman"/>
                    <w:b/>
                    <w:sz w:val="20"/>
                    <w:szCs w:val="20"/>
                  </w:rPr>
                </w:pPr>
                <w:r>
                  <w:rPr>
                    <w:rFonts w:ascii="Times New Roman" w:hAnsi="Times New Roman" w:cs="Times New Roman"/>
                    <w:b/>
                    <w:sz w:val="32"/>
                    <w:szCs w:val="20"/>
                  </w:rPr>
                  <w:t>2.403.2</w:t>
                </w:r>
                <w:r w:rsidR="00E92AE9">
                  <w:rPr>
                    <w:rFonts w:ascii="Times New Roman" w:hAnsi="Times New Roman" w:cs="Times New Roman"/>
                    <w:b/>
                    <w:sz w:val="32"/>
                    <w:szCs w:val="20"/>
                  </w:rPr>
                  <w:t>AP</w:t>
                </w:r>
              </w:p>
            </w:sdtContent>
          </w:sdt>
        </w:tc>
      </w:tr>
    </w:tbl>
    <w:p w14:paraId="2C2702A5" w14:textId="77777777" w:rsidR="00884F52" w:rsidRDefault="00884F52" w:rsidP="00884F52">
      <w:pPr>
        <w:suppressLineNumbers/>
        <w:adjustRightInd w:val="0"/>
        <w:rPr>
          <w:rFonts w:ascii="Times New Roman" w:hAnsi="Times New Roman" w:cs="Times New Roman"/>
          <w:b/>
          <w:bCs/>
          <w:sz w:val="24"/>
          <w:szCs w:val="24"/>
        </w:rPr>
      </w:pPr>
    </w:p>
    <w:p w14:paraId="6F9D4F47" w14:textId="77777777" w:rsidR="00884F52" w:rsidRDefault="00884F52" w:rsidP="00884F52">
      <w:pPr>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When </w:t>
      </w:r>
      <w:proofErr w:type="gramStart"/>
      <w:r>
        <w:rPr>
          <w:rFonts w:ascii="Times New Roman" w:hAnsi="Times New Roman" w:cs="Times New Roman"/>
          <w:color w:val="000000"/>
          <w:sz w:val="24"/>
          <w:szCs w:val="24"/>
        </w:rPr>
        <w:t>a legal</w:t>
      </w:r>
      <w:proofErr w:type="gramEnd"/>
      <w:r>
        <w:rPr>
          <w:rFonts w:ascii="Times New Roman" w:hAnsi="Times New Roman" w:cs="Times New Roman"/>
          <w:color w:val="000000"/>
          <w:sz w:val="24"/>
          <w:szCs w:val="24"/>
        </w:rPr>
        <w:t xml:space="preserve"> notice is required to be published in a newspaper of general circulation, whether by state law or board policy, the notice shall also be published on a news and information website. </w:t>
      </w:r>
    </w:p>
    <w:p w14:paraId="00F740BF" w14:textId="77777777" w:rsidR="00884F52" w:rsidRDefault="00884F52" w:rsidP="00884F52">
      <w:pPr>
        <w:suppressLineNumbers/>
        <w:adjustRightInd w:val="0"/>
        <w:rPr>
          <w:rFonts w:ascii="Times New Roman" w:hAnsi="Times New Roman" w:cs="Times New Roman"/>
          <w:color w:val="000000"/>
          <w:sz w:val="24"/>
          <w:szCs w:val="24"/>
        </w:rPr>
      </w:pPr>
    </w:p>
    <w:p w14:paraId="287B8CDF" w14:textId="77777777" w:rsidR="00884F52" w:rsidRDefault="00884F52" w:rsidP="00884F52">
      <w:pPr>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To be classified as a news and information website, the following criteria shall apply to the website: </w:t>
      </w:r>
    </w:p>
    <w:p w14:paraId="26D8044E" w14:textId="77777777" w:rsidR="00884F52" w:rsidRDefault="00884F52" w:rsidP="00884F52">
      <w:pPr>
        <w:suppressLineNumbers/>
        <w:adjustRightInd w:val="0"/>
        <w:rPr>
          <w:rFonts w:ascii="Times New Roman" w:hAnsi="Times New Roman" w:cs="Times New Roman"/>
          <w:color w:val="000000"/>
          <w:sz w:val="24"/>
          <w:szCs w:val="24"/>
        </w:rPr>
      </w:pPr>
    </w:p>
    <w:p w14:paraId="4829F9A4" w14:textId="77777777" w:rsidR="00884F52" w:rsidRDefault="00884F52">
      <w:pPr>
        <w:pStyle w:val="ListParagraph"/>
        <w:widowControl/>
        <w:numPr>
          <w:ilvl w:val="0"/>
          <w:numId w:val="44"/>
        </w:numPr>
        <w:adjustRightInd w:val="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Has a URL; </w:t>
      </w:r>
      <w:r>
        <w:rPr>
          <w:rFonts w:ascii="Times New Roman" w:hAnsi="Times New Roman" w:cs="Times New Roman"/>
          <w:color w:val="000000"/>
          <w:sz w:val="24"/>
          <w:szCs w:val="24"/>
        </w:rPr>
        <w:br/>
      </w:r>
    </w:p>
    <w:p w14:paraId="0D5AEDD9" w14:textId="77777777" w:rsidR="00884F52" w:rsidRDefault="00884F52">
      <w:pPr>
        <w:pStyle w:val="ListParagraph"/>
        <w:widowControl/>
        <w:numPr>
          <w:ilvl w:val="0"/>
          <w:numId w:val="44"/>
        </w:numPr>
        <w:adjustRightInd w:val="0"/>
        <w:contextualSpacing/>
        <w:rPr>
          <w:rFonts w:ascii="Times New Roman" w:hAnsi="Times New Roman" w:cs="Times New Roman"/>
          <w:color w:val="000000"/>
          <w:sz w:val="24"/>
          <w:szCs w:val="24"/>
        </w:rPr>
      </w:pPr>
      <w:proofErr w:type="gramStart"/>
      <w:r w:rsidRPr="005A3734">
        <w:rPr>
          <w:rFonts w:ascii="Times New Roman" w:hAnsi="Times New Roman" w:cs="Times New Roman"/>
          <w:color w:val="000000"/>
          <w:sz w:val="24"/>
          <w:szCs w:val="24"/>
        </w:rPr>
        <w:t>Has</w:t>
      </w:r>
      <w:proofErr w:type="gramEnd"/>
      <w:r w:rsidRPr="005A3734">
        <w:rPr>
          <w:rFonts w:ascii="Times New Roman" w:hAnsi="Times New Roman" w:cs="Times New Roman"/>
          <w:color w:val="000000"/>
          <w:sz w:val="24"/>
          <w:szCs w:val="24"/>
        </w:rPr>
        <w:t xml:space="preserve"> been published continuously for the previous twelve-month</w:t>
      </w:r>
      <w:r>
        <w:rPr>
          <w:rFonts w:ascii="Times New Roman" w:hAnsi="Times New Roman" w:cs="Times New Roman"/>
          <w:color w:val="000000"/>
          <w:sz w:val="24"/>
          <w:szCs w:val="24"/>
        </w:rPr>
        <w:t xml:space="preserve"> </w:t>
      </w:r>
      <w:r w:rsidRPr="005A3734">
        <w:rPr>
          <w:rFonts w:ascii="Times New Roman" w:hAnsi="Times New Roman" w:cs="Times New Roman"/>
          <w:color w:val="000000"/>
          <w:sz w:val="24"/>
          <w:szCs w:val="24"/>
        </w:rPr>
        <w:t>period;</w:t>
      </w:r>
      <w:r>
        <w:rPr>
          <w:rFonts w:ascii="Times New Roman" w:hAnsi="Times New Roman" w:cs="Times New Roman"/>
          <w:color w:val="000000"/>
          <w:sz w:val="24"/>
          <w:szCs w:val="24"/>
        </w:rPr>
        <w:br/>
      </w:r>
    </w:p>
    <w:p w14:paraId="746350C8" w14:textId="77777777" w:rsidR="00884F52" w:rsidRDefault="00884F52">
      <w:pPr>
        <w:pStyle w:val="ListParagraph"/>
        <w:widowControl/>
        <w:numPr>
          <w:ilvl w:val="0"/>
          <w:numId w:val="44"/>
        </w:numPr>
        <w:adjustRightInd w:val="0"/>
        <w:contextualSpacing/>
        <w:rPr>
          <w:rFonts w:ascii="Times New Roman" w:hAnsi="Times New Roman" w:cs="Times New Roman"/>
          <w:color w:val="000000"/>
          <w:sz w:val="24"/>
          <w:szCs w:val="24"/>
        </w:rPr>
      </w:pPr>
      <w:proofErr w:type="gramStart"/>
      <w:r w:rsidRPr="005A3734">
        <w:rPr>
          <w:rFonts w:ascii="Times New Roman" w:hAnsi="Times New Roman" w:cs="Times New Roman"/>
          <w:color w:val="000000"/>
          <w:sz w:val="24"/>
          <w:szCs w:val="24"/>
        </w:rPr>
        <w:t>Has</w:t>
      </w:r>
      <w:proofErr w:type="gramEnd"/>
      <w:r w:rsidRPr="005A3734">
        <w:rPr>
          <w:rFonts w:ascii="Times New Roman" w:hAnsi="Times New Roman" w:cs="Times New Roman"/>
          <w:color w:val="000000"/>
          <w:sz w:val="24"/>
          <w:szCs w:val="24"/>
        </w:rPr>
        <w:t xml:space="preserve"> been published using recognized standards of professional</w:t>
      </w:r>
      <w:r>
        <w:rPr>
          <w:rFonts w:ascii="Times New Roman" w:hAnsi="Times New Roman" w:cs="Times New Roman"/>
          <w:color w:val="000000"/>
          <w:sz w:val="24"/>
          <w:szCs w:val="24"/>
        </w:rPr>
        <w:t xml:space="preserve"> </w:t>
      </w:r>
      <w:r w:rsidRPr="005A3734">
        <w:rPr>
          <w:rFonts w:ascii="Times New Roman" w:hAnsi="Times New Roman" w:cs="Times New Roman"/>
          <w:color w:val="000000"/>
          <w:sz w:val="24"/>
          <w:szCs w:val="24"/>
        </w:rPr>
        <w:t>journalism;</w:t>
      </w:r>
      <w:r>
        <w:rPr>
          <w:rFonts w:ascii="Times New Roman" w:hAnsi="Times New Roman" w:cs="Times New Roman"/>
          <w:color w:val="000000"/>
          <w:sz w:val="24"/>
          <w:szCs w:val="24"/>
        </w:rPr>
        <w:br/>
      </w:r>
    </w:p>
    <w:p w14:paraId="211EF647" w14:textId="77777777" w:rsidR="00884F52" w:rsidRDefault="00884F52">
      <w:pPr>
        <w:pStyle w:val="ListParagraph"/>
        <w:widowControl/>
        <w:numPr>
          <w:ilvl w:val="0"/>
          <w:numId w:val="44"/>
        </w:numPr>
        <w:adjustRightInd w:val="0"/>
        <w:contextualSpacing/>
        <w:rPr>
          <w:rFonts w:ascii="Times New Roman" w:hAnsi="Times New Roman" w:cs="Times New Roman"/>
          <w:color w:val="000000"/>
          <w:sz w:val="24"/>
          <w:szCs w:val="24"/>
        </w:rPr>
      </w:pPr>
      <w:r w:rsidRPr="005A3734">
        <w:rPr>
          <w:rFonts w:ascii="Times New Roman" w:hAnsi="Times New Roman" w:cs="Times New Roman"/>
          <w:color w:val="000000"/>
          <w:sz w:val="24"/>
          <w:szCs w:val="24"/>
        </w:rPr>
        <w:t>Must have content revised on a regular basis not less than three (3)</w:t>
      </w:r>
      <w:r>
        <w:rPr>
          <w:rFonts w:ascii="Times New Roman" w:hAnsi="Times New Roman" w:cs="Times New Roman"/>
          <w:color w:val="000000"/>
          <w:sz w:val="24"/>
          <w:szCs w:val="24"/>
        </w:rPr>
        <w:t xml:space="preserve"> </w:t>
      </w:r>
      <w:r w:rsidRPr="005A3734">
        <w:rPr>
          <w:rFonts w:ascii="Times New Roman" w:hAnsi="Times New Roman" w:cs="Times New Roman"/>
          <w:color w:val="000000"/>
          <w:sz w:val="24"/>
          <w:szCs w:val="24"/>
        </w:rPr>
        <w:t>times per week;</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r>
    </w:p>
    <w:p w14:paraId="3BDAD1BE" w14:textId="77777777" w:rsidR="00884F52" w:rsidRDefault="00884F52">
      <w:pPr>
        <w:pStyle w:val="ListParagraph"/>
        <w:widowControl/>
        <w:numPr>
          <w:ilvl w:val="0"/>
          <w:numId w:val="44"/>
        </w:numPr>
        <w:adjustRightInd w:val="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Has </w:t>
      </w:r>
      <w:r w:rsidRPr="005A3734">
        <w:rPr>
          <w:rFonts w:ascii="Times New Roman" w:hAnsi="Times New Roman" w:cs="Times New Roman"/>
          <w:color w:val="000000"/>
          <w:sz w:val="24"/>
          <w:szCs w:val="24"/>
        </w:rPr>
        <w:t>a fixed title or name and date lines and complies with and</w:t>
      </w:r>
      <w:r>
        <w:rPr>
          <w:rFonts w:ascii="Times New Roman" w:hAnsi="Times New Roman" w:cs="Times New Roman"/>
          <w:color w:val="000000"/>
          <w:sz w:val="24"/>
          <w:szCs w:val="24"/>
        </w:rPr>
        <w:t xml:space="preserve"> </w:t>
      </w:r>
      <w:r w:rsidRPr="005A3734">
        <w:rPr>
          <w:rFonts w:ascii="Times New Roman" w:hAnsi="Times New Roman" w:cs="Times New Roman"/>
          <w:color w:val="000000"/>
          <w:sz w:val="24"/>
          <w:szCs w:val="24"/>
        </w:rPr>
        <w:t>abides by all copyright laws;</w:t>
      </w:r>
      <w:r>
        <w:rPr>
          <w:rFonts w:ascii="Times New Roman" w:hAnsi="Times New Roman" w:cs="Times New Roman"/>
          <w:color w:val="000000"/>
          <w:sz w:val="24"/>
          <w:szCs w:val="24"/>
        </w:rPr>
        <w:br/>
      </w:r>
    </w:p>
    <w:p w14:paraId="54AD3898" w14:textId="77777777" w:rsidR="00884F52" w:rsidRDefault="00884F52">
      <w:pPr>
        <w:pStyle w:val="ListParagraph"/>
        <w:widowControl/>
        <w:numPr>
          <w:ilvl w:val="0"/>
          <w:numId w:val="44"/>
        </w:numPr>
        <w:adjustRightInd w:val="0"/>
        <w:contextualSpacing/>
        <w:rPr>
          <w:rFonts w:ascii="Times New Roman" w:hAnsi="Times New Roman" w:cs="Times New Roman"/>
          <w:color w:val="000000"/>
          <w:sz w:val="24"/>
          <w:szCs w:val="24"/>
        </w:rPr>
      </w:pPr>
      <w:r w:rsidRPr="005A3734">
        <w:rPr>
          <w:rFonts w:ascii="Times New Roman" w:hAnsi="Times New Roman" w:cs="Times New Roman"/>
          <w:color w:val="000000"/>
          <w:sz w:val="24"/>
          <w:szCs w:val="24"/>
        </w:rPr>
        <w:t>Does not serve primarily as a platform to promote the interests or</w:t>
      </w:r>
      <w:r>
        <w:rPr>
          <w:rFonts w:ascii="Times New Roman" w:hAnsi="Times New Roman" w:cs="Times New Roman"/>
          <w:color w:val="000000"/>
          <w:sz w:val="24"/>
          <w:szCs w:val="24"/>
        </w:rPr>
        <w:t xml:space="preserve"> </w:t>
      </w:r>
      <w:r w:rsidRPr="005A3734">
        <w:rPr>
          <w:rFonts w:ascii="Times New Roman" w:hAnsi="Times New Roman" w:cs="Times New Roman"/>
          <w:color w:val="000000"/>
          <w:sz w:val="24"/>
          <w:szCs w:val="24"/>
        </w:rPr>
        <w:t>opinions of a special interest group, individual, or cause;</w:t>
      </w:r>
      <w:r>
        <w:rPr>
          <w:rFonts w:ascii="Times New Roman" w:hAnsi="Times New Roman" w:cs="Times New Roman"/>
          <w:color w:val="000000"/>
          <w:sz w:val="24"/>
          <w:szCs w:val="24"/>
        </w:rPr>
        <w:br/>
      </w:r>
    </w:p>
    <w:p w14:paraId="1460FF81" w14:textId="77777777" w:rsidR="00884F52" w:rsidRDefault="00884F52">
      <w:pPr>
        <w:pStyle w:val="ListParagraph"/>
        <w:widowControl/>
        <w:numPr>
          <w:ilvl w:val="0"/>
          <w:numId w:val="44"/>
        </w:numPr>
        <w:adjustRightInd w:val="0"/>
        <w:contextualSpacing/>
        <w:rPr>
          <w:rFonts w:ascii="Times New Roman" w:hAnsi="Times New Roman" w:cs="Times New Roman"/>
          <w:color w:val="000000"/>
          <w:sz w:val="24"/>
          <w:szCs w:val="24"/>
        </w:rPr>
      </w:pPr>
      <w:proofErr w:type="gramStart"/>
      <w:r w:rsidRPr="005A3734">
        <w:rPr>
          <w:rFonts w:ascii="Times New Roman" w:hAnsi="Times New Roman" w:cs="Times New Roman"/>
          <w:color w:val="000000"/>
          <w:sz w:val="24"/>
          <w:szCs w:val="24"/>
        </w:rPr>
        <w:t>Is</w:t>
      </w:r>
      <w:proofErr w:type="gramEnd"/>
      <w:r w:rsidRPr="005A3734">
        <w:rPr>
          <w:rFonts w:ascii="Times New Roman" w:hAnsi="Times New Roman" w:cs="Times New Roman"/>
          <w:color w:val="000000"/>
          <w:sz w:val="24"/>
          <w:szCs w:val="24"/>
        </w:rPr>
        <w:t xml:space="preserve"> principally devoted to the dissemination of local or general news</w:t>
      </w:r>
      <w:r>
        <w:rPr>
          <w:rFonts w:ascii="Times New Roman" w:hAnsi="Times New Roman" w:cs="Times New Roman"/>
          <w:color w:val="000000"/>
          <w:sz w:val="24"/>
          <w:szCs w:val="24"/>
        </w:rPr>
        <w:t xml:space="preserve"> </w:t>
      </w:r>
      <w:r w:rsidRPr="005A3734">
        <w:rPr>
          <w:rFonts w:ascii="Times New Roman" w:hAnsi="Times New Roman" w:cs="Times New Roman"/>
          <w:color w:val="000000"/>
          <w:sz w:val="24"/>
          <w:szCs w:val="24"/>
        </w:rPr>
        <w:t>with at least fifty percent (50%) of all editorial content reported being original,</w:t>
      </w:r>
      <w:r>
        <w:rPr>
          <w:rFonts w:ascii="Times New Roman" w:hAnsi="Times New Roman" w:cs="Times New Roman"/>
          <w:color w:val="000000"/>
          <w:sz w:val="24"/>
          <w:szCs w:val="24"/>
        </w:rPr>
        <w:t xml:space="preserve"> </w:t>
      </w:r>
      <w:r w:rsidRPr="005A3734">
        <w:rPr>
          <w:rFonts w:ascii="Times New Roman" w:hAnsi="Times New Roman" w:cs="Times New Roman"/>
          <w:color w:val="000000"/>
          <w:sz w:val="24"/>
          <w:szCs w:val="24"/>
        </w:rPr>
        <w:t xml:space="preserve">excluding advertisements; </w:t>
      </w:r>
      <w:r>
        <w:rPr>
          <w:rFonts w:ascii="Times New Roman" w:hAnsi="Times New Roman" w:cs="Times New Roman"/>
          <w:color w:val="000000"/>
          <w:sz w:val="24"/>
          <w:szCs w:val="24"/>
        </w:rPr>
        <w:br/>
      </w:r>
    </w:p>
    <w:p w14:paraId="6836BAFF" w14:textId="77777777" w:rsidR="00884F52" w:rsidRDefault="00884F52">
      <w:pPr>
        <w:pStyle w:val="ListParagraph"/>
        <w:widowControl/>
        <w:numPr>
          <w:ilvl w:val="0"/>
          <w:numId w:val="44"/>
        </w:numPr>
        <w:adjustRightInd w:val="0"/>
        <w:contextualSpacing/>
        <w:rPr>
          <w:rFonts w:ascii="Times New Roman" w:hAnsi="Times New Roman" w:cs="Times New Roman"/>
          <w:color w:val="000000"/>
          <w:sz w:val="24"/>
          <w:szCs w:val="24"/>
        </w:rPr>
      </w:pPr>
      <w:r w:rsidRPr="005A3734">
        <w:rPr>
          <w:rFonts w:ascii="Times New Roman" w:hAnsi="Times New Roman" w:cs="Times New Roman"/>
          <w:color w:val="000000"/>
          <w:sz w:val="24"/>
          <w:szCs w:val="24"/>
        </w:rPr>
        <w:t xml:space="preserve">Exists and is registered pursuant to state law with the </w:t>
      </w:r>
      <w:r>
        <w:rPr>
          <w:rFonts w:ascii="Times New Roman" w:hAnsi="Times New Roman" w:cs="Times New Roman"/>
          <w:color w:val="000000"/>
          <w:sz w:val="24"/>
          <w:szCs w:val="24"/>
        </w:rPr>
        <w:t>S</w:t>
      </w:r>
      <w:r w:rsidRPr="005A3734">
        <w:rPr>
          <w:rFonts w:ascii="Times New Roman" w:hAnsi="Times New Roman" w:cs="Times New Roman"/>
          <w:color w:val="000000"/>
          <w:sz w:val="24"/>
          <w:szCs w:val="24"/>
        </w:rPr>
        <w:t>ecretary of</w:t>
      </w:r>
      <w:r>
        <w:rPr>
          <w:rFonts w:ascii="Times New Roman" w:hAnsi="Times New Roman" w:cs="Times New Roman"/>
          <w:color w:val="000000"/>
          <w:sz w:val="24"/>
          <w:szCs w:val="24"/>
        </w:rPr>
        <w:t xml:space="preserve"> S</w:t>
      </w:r>
      <w:r w:rsidRPr="005A3734">
        <w:rPr>
          <w:rFonts w:ascii="Times New Roman" w:hAnsi="Times New Roman" w:cs="Times New Roman"/>
          <w:color w:val="000000"/>
          <w:sz w:val="24"/>
          <w:szCs w:val="24"/>
        </w:rPr>
        <w:t>tate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r>
    </w:p>
    <w:p w14:paraId="16B0BF40" w14:textId="77777777" w:rsidR="00884F52" w:rsidRDefault="00884F52">
      <w:pPr>
        <w:pStyle w:val="ListParagraph"/>
        <w:widowControl/>
        <w:numPr>
          <w:ilvl w:val="0"/>
          <w:numId w:val="44"/>
        </w:numPr>
        <w:adjustRightInd w:val="0"/>
        <w:contextualSpacing/>
        <w:rPr>
          <w:rFonts w:ascii="Times New Roman" w:hAnsi="Times New Roman" w:cs="Times New Roman"/>
          <w:color w:val="000000"/>
          <w:sz w:val="24"/>
          <w:szCs w:val="24"/>
        </w:rPr>
      </w:pPr>
      <w:r>
        <w:rPr>
          <w:rFonts w:ascii="Times New Roman" w:hAnsi="Times New Roman" w:cs="Times New Roman"/>
          <w:color w:val="000000"/>
          <w:sz w:val="24"/>
          <w:szCs w:val="24"/>
        </w:rPr>
        <w:t>M</w:t>
      </w:r>
      <w:r w:rsidRPr="005A3734">
        <w:rPr>
          <w:rFonts w:ascii="Times New Roman" w:hAnsi="Times New Roman" w:cs="Times New Roman"/>
          <w:color w:val="000000"/>
          <w:sz w:val="24"/>
          <w:szCs w:val="24"/>
        </w:rPr>
        <w:t>ust have an office of publication</w:t>
      </w:r>
      <w:r>
        <w:rPr>
          <w:rFonts w:ascii="Times New Roman" w:hAnsi="Times New Roman" w:cs="Times New Roman"/>
          <w:color w:val="000000"/>
          <w:sz w:val="24"/>
          <w:szCs w:val="24"/>
        </w:rPr>
        <w:t xml:space="preserve"> </w:t>
      </w:r>
      <w:r w:rsidRPr="005A3734">
        <w:rPr>
          <w:rFonts w:ascii="Times New Roman" w:hAnsi="Times New Roman" w:cs="Times New Roman"/>
          <w:color w:val="000000"/>
          <w:sz w:val="24"/>
          <w:szCs w:val="24"/>
        </w:rPr>
        <w:t>based in the county in which the notice is required to be published</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r>
    </w:p>
    <w:p w14:paraId="15A5C255" w14:textId="77777777" w:rsidR="00884F52" w:rsidRDefault="00884F52">
      <w:pPr>
        <w:pStyle w:val="ListParagraph"/>
        <w:widowControl/>
        <w:numPr>
          <w:ilvl w:val="0"/>
          <w:numId w:val="44"/>
        </w:numPr>
        <w:adjustRightInd w:val="0"/>
        <w:contextualSpacing/>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I</w:t>
      </w:r>
      <w:r w:rsidRPr="005A3734">
        <w:rPr>
          <w:rFonts w:ascii="Times New Roman" w:hAnsi="Times New Roman" w:cs="Times New Roman"/>
          <w:color w:val="000000"/>
          <w:sz w:val="24"/>
          <w:szCs w:val="24"/>
        </w:rPr>
        <w:t>s</w:t>
      </w:r>
      <w:proofErr w:type="gramEnd"/>
      <w:r w:rsidRPr="005A3734">
        <w:rPr>
          <w:rFonts w:ascii="Times New Roman" w:hAnsi="Times New Roman" w:cs="Times New Roman"/>
          <w:color w:val="000000"/>
          <w:sz w:val="24"/>
          <w:szCs w:val="24"/>
        </w:rPr>
        <w:t xml:space="preserve"> available and open to the public where business is transacted during</w:t>
      </w:r>
      <w:r>
        <w:rPr>
          <w:rFonts w:ascii="Times New Roman" w:hAnsi="Times New Roman" w:cs="Times New Roman"/>
          <w:color w:val="000000"/>
          <w:sz w:val="24"/>
          <w:szCs w:val="24"/>
        </w:rPr>
        <w:t xml:space="preserve"> </w:t>
      </w:r>
      <w:r w:rsidRPr="005A3734">
        <w:rPr>
          <w:rFonts w:ascii="Times New Roman" w:hAnsi="Times New Roman" w:cs="Times New Roman"/>
          <w:color w:val="000000"/>
          <w:sz w:val="24"/>
          <w:szCs w:val="24"/>
        </w:rPr>
        <w:t>usual business hours</w:t>
      </w:r>
      <w:r>
        <w:rPr>
          <w:rFonts w:ascii="Times New Roman" w:hAnsi="Times New Roman" w:cs="Times New Roman"/>
          <w:color w:val="000000"/>
          <w:sz w:val="24"/>
          <w:szCs w:val="24"/>
        </w:rPr>
        <w:t>;</w:t>
      </w:r>
      <w:r>
        <w:rPr>
          <w:rFonts w:ascii="Times New Roman" w:hAnsi="Times New Roman" w:cs="Times New Roman"/>
          <w:color w:val="000000"/>
          <w:sz w:val="24"/>
          <w:szCs w:val="24"/>
        </w:rPr>
        <w:br/>
      </w:r>
    </w:p>
    <w:p w14:paraId="131D06AE" w14:textId="77777777" w:rsidR="00884F52" w:rsidRDefault="00884F52">
      <w:pPr>
        <w:pStyle w:val="ListParagraph"/>
        <w:widowControl/>
        <w:numPr>
          <w:ilvl w:val="0"/>
          <w:numId w:val="44"/>
        </w:numPr>
        <w:adjustRightInd w:val="0"/>
        <w:contextualSpacing/>
        <w:rPr>
          <w:rFonts w:ascii="Times New Roman" w:hAnsi="Times New Roman" w:cs="Times New Roman"/>
          <w:color w:val="000000"/>
          <w:sz w:val="24"/>
          <w:szCs w:val="24"/>
        </w:rPr>
      </w:pPr>
      <w:r>
        <w:rPr>
          <w:rFonts w:ascii="Times New Roman" w:hAnsi="Times New Roman" w:cs="Times New Roman"/>
          <w:color w:val="000000"/>
          <w:sz w:val="24"/>
          <w:szCs w:val="24"/>
        </w:rPr>
        <w:t>M</w:t>
      </w:r>
      <w:r w:rsidRPr="005A3734">
        <w:rPr>
          <w:rFonts w:ascii="Times New Roman" w:hAnsi="Times New Roman" w:cs="Times New Roman"/>
          <w:color w:val="000000"/>
          <w:sz w:val="24"/>
          <w:szCs w:val="24"/>
        </w:rPr>
        <w:t>aintain a telephone number and email listing</w:t>
      </w:r>
      <w:r>
        <w:rPr>
          <w:rFonts w:ascii="Times New Roman" w:hAnsi="Times New Roman" w:cs="Times New Roman"/>
          <w:color w:val="000000"/>
          <w:sz w:val="24"/>
          <w:szCs w:val="24"/>
        </w:rPr>
        <w:t>;</w:t>
      </w:r>
      <w:r w:rsidRPr="005A3734">
        <w:rPr>
          <w:rFonts w:ascii="Times New Roman" w:hAnsi="Times New Roman" w:cs="Times New Roman"/>
          <w:color w:val="000000"/>
          <w:sz w:val="24"/>
          <w:szCs w:val="24"/>
        </w:rPr>
        <w:t xml:space="preserve"> and</w:t>
      </w:r>
      <w:r>
        <w:rPr>
          <w:rFonts w:ascii="Times New Roman" w:hAnsi="Times New Roman" w:cs="Times New Roman"/>
          <w:color w:val="000000"/>
          <w:sz w:val="24"/>
          <w:szCs w:val="24"/>
        </w:rPr>
        <w:br/>
      </w:r>
    </w:p>
    <w:p w14:paraId="5B9605D8" w14:textId="77777777" w:rsidR="00884F52" w:rsidRPr="005A3734" w:rsidRDefault="00884F52">
      <w:pPr>
        <w:pStyle w:val="ListParagraph"/>
        <w:widowControl/>
        <w:numPr>
          <w:ilvl w:val="0"/>
          <w:numId w:val="44"/>
        </w:numPr>
        <w:adjustRightInd w:val="0"/>
        <w:contextualSpacing/>
        <w:rPr>
          <w:rFonts w:ascii="Times New Roman" w:hAnsi="Times New Roman" w:cs="Times New Roman"/>
          <w:color w:val="000000"/>
          <w:sz w:val="24"/>
          <w:szCs w:val="24"/>
        </w:rPr>
      </w:pPr>
      <w:r>
        <w:rPr>
          <w:rFonts w:ascii="Times New Roman" w:hAnsi="Times New Roman" w:cs="Times New Roman"/>
          <w:color w:val="000000"/>
          <w:sz w:val="24"/>
          <w:szCs w:val="24"/>
        </w:rPr>
        <w:t>I</w:t>
      </w:r>
      <w:r w:rsidRPr="005A3734">
        <w:rPr>
          <w:rFonts w:ascii="Times New Roman" w:hAnsi="Times New Roman" w:cs="Times New Roman"/>
          <w:color w:val="000000"/>
          <w:sz w:val="24"/>
          <w:szCs w:val="24"/>
        </w:rPr>
        <w:t>ncludes in each updated publication the contact information of the news and</w:t>
      </w:r>
      <w:r>
        <w:rPr>
          <w:rFonts w:ascii="Times New Roman" w:hAnsi="Times New Roman" w:cs="Times New Roman"/>
          <w:color w:val="000000"/>
          <w:sz w:val="24"/>
          <w:szCs w:val="24"/>
        </w:rPr>
        <w:t xml:space="preserve"> </w:t>
      </w:r>
      <w:r w:rsidRPr="005A3734">
        <w:rPr>
          <w:rFonts w:ascii="Times New Roman" w:hAnsi="Times New Roman" w:cs="Times New Roman"/>
          <w:color w:val="000000"/>
          <w:sz w:val="24"/>
          <w:szCs w:val="24"/>
        </w:rPr>
        <w:t>information website.</w:t>
      </w:r>
      <w:r>
        <w:rPr>
          <w:rFonts w:ascii="Times New Roman" w:hAnsi="Times New Roman" w:cs="Times New Roman"/>
          <w:color w:val="000000"/>
          <w:sz w:val="24"/>
          <w:szCs w:val="24"/>
        </w:rPr>
        <w:br/>
      </w:r>
    </w:p>
    <w:p w14:paraId="256B17FF" w14:textId="693A7BAE" w:rsidR="00884F52" w:rsidRPr="00DE0D46" w:rsidRDefault="00884F52" w:rsidP="00884F52">
      <w:pPr>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To ensure compliance, the </w:t>
      </w:r>
      <w:proofErr w:type="gramStart"/>
      <w:r>
        <w:rPr>
          <w:rFonts w:ascii="Times New Roman" w:hAnsi="Times New Roman" w:cs="Times New Roman"/>
          <w:color w:val="000000"/>
          <w:sz w:val="24"/>
          <w:szCs w:val="24"/>
        </w:rPr>
        <w:t>District</w:t>
      </w:r>
      <w:proofErr w:type="gramEnd"/>
      <w:r>
        <w:rPr>
          <w:rFonts w:ascii="Times New Roman" w:hAnsi="Times New Roman" w:cs="Times New Roman"/>
          <w:color w:val="000000"/>
          <w:sz w:val="24"/>
          <w:szCs w:val="24"/>
        </w:rPr>
        <w:t xml:space="preserve"> shall publish any legal notice on the </w:t>
      </w:r>
      <w:hyperlink r:id="rId13" w:history="1">
        <w:r w:rsidR="004011CE" w:rsidRPr="00A90456">
          <w:rPr>
            <w:rStyle w:val="Hyperlink"/>
            <w:rFonts w:ascii="Times New Roman" w:hAnsi="Times New Roman" w:cs="Times New Roman"/>
            <w:bCs/>
            <w:sz w:val="24"/>
            <w:szCs w:val="24"/>
          </w:rPr>
          <w:t>https://hickmancountytimes.com/</w:t>
        </w:r>
      </w:hyperlink>
      <w:r w:rsidRPr="00DE0D46">
        <w:rPr>
          <w:rFonts w:ascii="Times New Roman" w:hAnsi="Times New Roman" w:cs="Times New Roman"/>
          <w:bCs/>
          <w:color w:val="000000"/>
          <w:sz w:val="24"/>
          <w:szCs w:val="24"/>
        </w:rPr>
        <w:t xml:space="preserve"> website.</w:t>
      </w:r>
    </w:p>
    <w:p w14:paraId="18845407" w14:textId="77777777" w:rsidR="00884F52" w:rsidRDefault="00884F52">
      <w:pPr>
        <w:rPr>
          <w:rFonts w:ascii="Times New Roman" w:eastAsia="Times New Roman" w:hAnsi="Times New Roman" w:cs="Times New Roman"/>
          <w:sz w:val="20"/>
          <w:szCs w:val="20"/>
        </w:rPr>
        <w:sectPr w:rsidR="00884F52">
          <w:pgSz w:w="12240" w:h="15840"/>
          <w:pgMar w:top="1460" w:right="1200" w:bottom="280" w:left="1380" w:header="720" w:footer="720" w:gutter="0"/>
          <w:cols w:space="720"/>
        </w:sectPr>
      </w:pP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E92AE9" w:rsidRPr="000C67FF" w14:paraId="171489E3" w14:textId="77777777" w:rsidTr="0083258E">
        <w:trPr>
          <w:trHeight w:val="840"/>
        </w:trPr>
        <w:tc>
          <w:tcPr>
            <w:tcW w:w="10530" w:type="dxa"/>
            <w:gridSpan w:val="2"/>
          </w:tcPr>
          <w:p w14:paraId="27984179" w14:textId="77777777" w:rsidR="00E92AE9" w:rsidRPr="000C67FF" w:rsidRDefault="00E92AE9" w:rsidP="0083258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E92AE9" w:rsidRPr="00470EE4" w14:paraId="3A17B6E4" w14:textId="77777777" w:rsidTr="0083258E">
        <w:trPr>
          <w:trHeight w:val="620"/>
        </w:trPr>
        <w:tc>
          <w:tcPr>
            <w:tcW w:w="5197" w:type="dxa"/>
          </w:tcPr>
          <w:sdt>
            <w:sdtPr>
              <w:rPr>
                <w:rFonts w:ascii="Times New Roman" w:hAnsi="Times New Roman" w:cs="Times New Roman"/>
                <w:b/>
                <w:sz w:val="32"/>
                <w:szCs w:val="36"/>
              </w:rPr>
              <w:alias w:val="Policy Title"/>
              <w:tag w:val="PolicyTitle"/>
              <w:id w:val="288329723"/>
              <w:placeholder>
                <w:docPart w:val="E236A1A785D3471C9994F6591C8B1B9C"/>
              </w:placeholder>
              <w:text w:multiLine="1"/>
            </w:sdtPr>
            <w:sdtContent>
              <w:p w14:paraId="09FA9585" w14:textId="77777777" w:rsidR="00E92AE9" w:rsidRPr="000C67FF" w:rsidRDefault="00E92AE9" w:rsidP="00E92AE9">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School Support Organization</w:t>
                </w:r>
              </w:p>
            </w:sdtContent>
          </w:sdt>
        </w:tc>
        <w:tc>
          <w:tcPr>
            <w:tcW w:w="5333" w:type="dxa"/>
          </w:tcPr>
          <w:p w14:paraId="6D46D0CD" w14:textId="77777777" w:rsidR="00E92AE9" w:rsidRDefault="00E92AE9"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484239239"/>
              <w:placeholder>
                <w:docPart w:val="9B722C1D660848C382EEB213F337D36D"/>
              </w:placeholder>
              <w:text/>
            </w:sdtPr>
            <w:sdtContent>
              <w:p w14:paraId="50C53F3C" w14:textId="77777777" w:rsidR="00E92AE9" w:rsidRPr="00470EE4" w:rsidRDefault="00E92AE9" w:rsidP="00E92AE9">
                <w:pPr>
                  <w:spacing w:line="276" w:lineRule="auto"/>
                  <w:jc w:val="center"/>
                  <w:rPr>
                    <w:rFonts w:ascii="Times New Roman" w:hAnsi="Times New Roman" w:cs="Times New Roman"/>
                    <w:b/>
                    <w:sz w:val="20"/>
                    <w:szCs w:val="20"/>
                  </w:rPr>
                </w:pPr>
                <w:r>
                  <w:rPr>
                    <w:rFonts w:ascii="Times New Roman" w:hAnsi="Times New Roman" w:cs="Times New Roman"/>
                    <w:b/>
                    <w:sz w:val="32"/>
                    <w:szCs w:val="20"/>
                  </w:rPr>
                  <w:t>2.404AP</w:t>
                </w:r>
              </w:p>
            </w:sdtContent>
          </w:sdt>
        </w:tc>
      </w:tr>
    </w:tbl>
    <w:p w14:paraId="3AD0175B" w14:textId="77777777" w:rsidR="001065CB" w:rsidRDefault="00C765C9" w:rsidP="00F06789">
      <w:pPr>
        <w:pBdr>
          <w:top w:val="nil"/>
          <w:left w:val="nil"/>
          <w:bottom w:val="nil"/>
          <w:right w:val="nil"/>
          <w:between w:val="nil"/>
        </w:pBdr>
        <w:spacing w:before="82"/>
        <w:ind w:right="105"/>
        <w:jc w:val="center"/>
        <w:rPr>
          <w:color w:val="000000"/>
          <w:sz w:val="21"/>
          <w:szCs w:val="21"/>
        </w:rPr>
      </w:pPr>
      <w:r w:rsidRPr="00F06789">
        <w:rPr>
          <w:color w:val="111111"/>
          <w:sz w:val="28"/>
          <w:szCs w:val="28"/>
        </w:rPr>
        <w:t xml:space="preserve">                                                                                      </w:t>
      </w:r>
      <w:r w:rsidR="00F06789">
        <w:rPr>
          <w:color w:val="111111"/>
          <w:sz w:val="28"/>
          <w:szCs w:val="28"/>
        </w:rPr>
        <w:t xml:space="preserve">                               </w:t>
      </w:r>
    </w:p>
    <w:p w14:paraId="5C1CBF52" w14:textId="77777777" w:rsidR="001065CB" w:rsidRPr="00400F74" w:rsidRDefault="002C3C2F" w:rsidP="00400F74">
      <w:pPr>
        <w:pBdr>
          <w:top w:val="nil"/>
          <w:left w:val="nil"/>
          <w:bottom w:val="nil"/>
          <w:right w:val="nil"/>
          <w:between w:val="nil"/>
        </w:pBdr>
        <w:spacing w:line="271" w:lineRule="auto"/>
        <w:jc w:val="center"/>
        <w:rPr>
          <w:b/>
          <w:bCs/>
          <w:color w:val="000000"/>
          <w:sz w:val="21"/>
          <w:szCs w:val="21"/>
        </w:rPr>
      </w:pPr>
      <w:r w:rsidRPr="00400F74">
        <w:rPr>
          <w:b/>
          <w:bCs/>
          <w:color w:val="111111"/>
          <w:sz w:val="21"/>
          <w:szCs w:val="21"/>
        </w:rPr>
        <w:t>School Support Organizations Administrative Procedures</w:t>
      </w:r>
    </w:p>
    <w:p w14:paraId="55E48EA5" w14:textId="77777777" w:rsidR="001065CB" w:rsidRDefault="001065CB" w:rsidP="00400F74">
      <w:pPr>
        <w:pBdr>
          <w:top w:val="nil"/>
          <w:left w:val="nil"/>
          <w:bottom w:val="nil"/>
          <w:right w:val="nil"/>
          <w:between w:val="nil"/>
        </w:pBdr>
        <w:rPr>
          <w:color w:val="000000"/>
          <w:sz w:val="23"/>
          <w:szCs w:val="23"/>
        </w:rPr>
      </w:pPr>
    </w:p>
    <w:p w14:paraId="3C413253" w14:textId="73E616A6" w:rsidR="001065CB" w:rsidRDefault="002C3C2F">
      <w:pPr>
        <w:numPr>
          <w:ilvl w:val="0"/>
          <w:numId w:val="14"/>
        </w:numPr>
        <w:pBdr>
          <w:top w:val="nil"/>
          <w:left w:val="nil"/>
          <w:bottom w:val="nil"/>
          <w:right w:val="nil"/>
          <w:between w:val="nil"/>
        </w:pBdr>
        <w:tabs>
          <w:tab w:val="left" w:pos="353"/>
        </w:tabs>
        <w:spacing w:line="266" w:lineRule="auto"/>
        <w:ind w:left="0" w:firstLine="0"/>
        <w:rPr>
          <w:color w:val="000000"/>
          <w:sz w:val="21"/>
          <w:szCs w:val="21"/>
        </w:rPr>
      </w:pPr>
      <w:r>
        <w:rPr>
          <w:color w:val="111111"/>
          <w:sz w:val="21"/>
          <w:szCs w:val="21"/>
        </w:rPr>
        <w:t xml:space="preserve">Any agreement between the Board and a school support organization shall be in writing and signed by the director or the director's designee and an authorized agent of the school support organization seeking authorization. This agreement shall contain, at a minimum, the following provisions: a. An agreement to abide by any policies and procedures regarding school support organizations; </w:t>
      </w:r>
      <w:proofErr w:type="gramStart"/>
      <w:r>
        <w:rPr>
          <w:color w:val="111111"/>
          <w:sz w:val="21"/>
          <w:szCs w:val="21"/>
        </w:rPr>
        <w:t>and,</w:t>
      </w:r>
      <w:proofErr w:type="gramEnd"/>
      <w:r>
        <w:rPr>
          <w:color w:val="111111"/>
          <w:sz w:val="21"/>
          <w:szCs w:val="21"/>
        </w:rPr>
        <w:t xml:space="preserve"> b. An agreement to indemnify the Board, the director and all other agents of the local education agency for the actions of the school support organization.</w:t>
      </w:r>
    </w:p>
    <w:p w14:paraId="2C346096" w14:textId="77777777" w:rsidR="001065CB" w:rsidRDefault="002C3C2F">
      <w:pPr>
        <w:numPr>
          <w:ilvl w:val="0"/>
          <w:numId w:val="14"/>
        </w:numPr>
        <w:pBdr>
          <w:top w:val="nil"/>
          <w:left w:val="nil"/>
          <w:bottom w:val="nil"/>
          <w:right w:val="nil"/>
          <w:between w:val="nil"/>
        </w:pBdr>
        <w:tabs>
          <w:tab w:val="left" w:pos="356"/>
        </w:tabs>
        <w:spacing w:line="266" w:lineRule="auto"/>
        <w:ind w:left="0" w:hanging="3"/>
        <w:rPr>
          <w:color w:val="000000"/>
          <w:sz w:val="21"/>
          <w:szCs w:val="21"/>
        </w:rPr>
      </w:pPr>
      <w:r>
        <w:rPr>
          <w:color w:val="111111"/>
          <w:sz w:val="21"/>
          <w:szCs w:val="21"/>
        </w:rPr>
        <w:t xml:space="preserve">Prior to entering into any agreement, a school support organization shall submit the following to the director or the director's </w:t>
      </w:r>
      <w:proofErr w:type="gramStart"/>
      <w:r>
        <w:rPr>
          <w:color w:val="111111"/>
          <w:sz w:val="21"/>
          <w:szCs w:val="21"/>
        </w:rPr>
        <w:t>designee</w:t>
      </w:r>
      <w:proofErr w:type="gramEnd"/>
      <w:r>
        <w:rPr>
          <w:color w:val="111111"/>
          <w:sz w:val="21"/>
          <w:szCs w:val="21"/>
        </w:rPr>
        <w:t>:</w:t>
      </w:r>
    </w:p>
    <w:p w14:paraId="706A2A70" w14:textId="77777777" w:rsidR="001065CB" w:rsidRDefault="002C3C2F">
      <w:pPr>
        <w:numPr>
          <w:ilvl w:val="1"/>
          <w:numId w:val="14"/>
        </w:numPr>
        <w:pBdr>
          <w:top w:val="nil"/>
          <w:left w:val="nil"/>
          <w:bottom w:val="nil"/>
          <w:right w:val="nil"/>
          <w:between w:val="nil"/>
        </w:pBdr>
        <w:tabs>
          <w:tab w:val="left" w:pos="1083"/>
        </w:tabs>
        <w:spacing w:line="268" w:lineRule="auto"/>
        <w:ind w:left="0" w:firstLine="0"/>
        <w:rPr>
          <w:color w:val="000000"/>
          <w:sz w:val="21"/>
          <w:szCs w:val="21"/>
        </w:rPr>
      </w:pPr>
      <w:r>
        <w:rPr>
          <w:color w:val="111111"/>
          <w:sz w:val="21"/>
          <w:szCs w:val="21"/>
        </w:rPr>
        <w:t xml:space="preserve">Documentation confirming the school support organization's status as a nonprofit organization, foundation, or a chartered member of a nonprofit organization or </w:t>
      </w:r>
      <w:proofErr w:type="gramStart"/>
      <w:r>
        <w:rPr>
          <w:color w:val="111111"/>
          <w:sz w:val="21"/>
          <w:szCs w:val="21"/>
        </w:rPr>
        <w:t>foundation;</w:t>
      </w:r>
      <w:proofErr w:type="gramEnd"/>
    </w:p>
    <w:p w14:paraId="33EB039F" w14:textId="77777777" w:rsidR="001065CB" w:rsidRDefault="002C3C2F">
      <w:pPr>
        <w:numPr>
          <w:ilvl w:val="1"/>
          <w:numId w:val="14"/>
        </w:numPr>
        <w:pBdr>
          <w:top w:val="nil"/>
          <w:left w:val="nil"/>
          <w:bottom w:val="nil"/>
          <w:right w:val="nil"/>
          <w:between w:val="nil"/>
        </w:pBdr>
        <w:tabs>
          <w:tab w:val="left" w:pos="1095"/>
        </w:tabs>
        <w:ind w:left="0" w:hanging="252"/>
        <w:rPr>
          <w:color w:val="000000"/>
          <w:sz w:val="21"/>
          <w:szCs w:val="21"/>
        </w:rPr>
      </w:pPr>
      <w:r>
        <w:rPr>
          <w:color w:val="111111"/>
          <w:sz w:val="21"/>
          <w:szCs w:val="21"/>
        </w:rPr>
        <w:t xml:space="preserve">A written statement of the goals and objectives of the group or </w:t>
      </w:r>
      <w:proofErr w:type="gramStart"/>
      <w:r>
        <w:rPr>
          <w:color w:val="111111"/>
          <w:sz w:val="21"/>
          <w:szCs w:val="21"/>
        </w:rPr>
        <w:t>organization;</w:t>
      </w:r>
      <w:proofErr w:type="gramEnd"/>
    </w:p>
    <w:p w14:paraId="59F6CB31" w14:textId="77777777" w:rsidR="001065CB" w:rsidRDefault="002C3C2F">
      <w:pPr>
        <w:numPr>
          <w:ilvl w:val="1"/>
          <w:numId w:val="14"/>
        </w:numPr>
        <w:pBdr>
          <w:top w:val="nil"/>
          <w:left w:val="nil"/>
          <w:bottom w:val="nil"/>
          <w:right w:val="nil"/>
          <w:between w:val="nil"/>
        </w:pBdr>
        <w:tabs>
          <w:tab w:val="left" w:pos="1076"/>
        </w:tabs>
        <w:spacing w:line="266" w:lineRule="auto"/>
        <w:ind w:left="0" w:firstLine="0"/>
        <w:rPr>
          <w:color w:val="000000"/>
          <w:sz w:val="21"/>
          <w:szCs w:val="21"/>
        </w:rPr>
      </w:pPr>
      <w:r>
        <w:rPr>
          <w:color w:val="111111"/>
          <w:sz w:val="21"/>
          <w:szCs w:val="21"/>
        </w:rPr>
        <w:t>The principal contact telephone and address, as well as the telephone number, address, and position of each officer of the group or organization; and,</w:t>
      </w:r>
    </w:p>
    <w:p w14:paraId="6BDE0E3C" w14:textId="77777777" w:rsidR="001065CB" w:rsidRDefault="002C3C2F">
      <w:pPr>
        <w:numPr>
          <w:ilvl w:val="1"/>
          <w:numId w:val="14"/>
        </w:numPr>
        <w:pBdr>
          <w:top w:val="nil"/>
          <w:left w:val="nil"/>
          <w:bottom w:val="nil"/>
          <w:right w:val="nil"/>
          <w:between w:val="nil"/>
        </w:pBdr>
        <w:tabs>
          <w:tab w:val="left" w:pos="1090"/>
        </w:tabs>
        <w:spacing w:line="268" w:lineRule="auto"/>
        <w:ind w:left="0" w:firstLine="2"/>
        <w:rPr>
          <w:color w:val="000000"/>
          <w:sz w:val="21"/>
          <w:szCs w:val="21"/>
        </w:rPr>
      </w:pPr>
      <w:r>
        <w:rPr>
          <w:color w:val="111111"/>
          <w:sz w:val="21"/>
          <w:szCs w:val="21"/>
        </w:rPr>
        <w:t>A copy of the school support organization's written policy specifying reasonable procedures for accounting, controlling, and safeguarding any money, materials, property, securities, services, or other things of value collected or disbursed by it.</w:t>
      </w:r>
    </w:p>
    <w:p w14:paraId="40D5022B" w14:textId="77777777" w:rsidR="001065CB" w:rsidRDefault="001065CB" w:rsidP="00400F74">
      <w:pPr>
        <w:pBdr>
          <w:top w:val="nil"/>
          <w:left w:val="nil"/>
          <w:bottom w:val="nil"/>
          <w:right w:val="nil"/>
          <w:between w:val="nil"/>
        </w:pBdr>
        <w:rPr>
          <w:color w:val="000000"/>
          <w:sz w:val="23"/>
          <w:szCs w:val="23"/>
        </w:rPr>
      </w:pPr>
    </w:p>
    <w:p w14:paraId="46C0F487" w14:textId="77777777" w:rsidR="001065CB" w:rsidRDefault="002C3C2F">
      <w:pPr>
        <w:numPr>
          <w:ilvl w:val="0"/>
          <w:numId w:val="14"/>
        </w:numPr>
        <w:pBdr>
          <w:top w:val="nil"/>
          <w:left w:val="nil"/>
          <w:bottom w:val="nil"/>
          <w:right w:val="nil"/>
          <w:between w:val="nil"/>
        </w:pBdr>
        <w:tabs>
          <w:tab w:val="left" w:pos="362"/>
        </w:tabs>
        <w:spacing w:line="271" w:lineRule="auto"/>
        <w:ind w:left="0" w:hanging="5"/>
        <w:rPr>
          <w:color w:val="000000"/>
          <w:sz w:val="21"/>
          <w:szCs w:val="21"/>
        </w:rPr>
      </w:pPr>
      <w:r>
        <w:rPr>
          <w:color w:val="111111"/>
          <w:sz w:val="21"/>
          <w:szCs w:val="21"/>
        </w:rPr>
        <w:t xml:space="preserve">School Support Organizations will submit a list of current officers and bank statements annually by July 1 and attend financial training provided by the school system </w:t>
      </w:r>
      <w:proofErr w:type="gramStart"/>
      <w:r>
        <w:rPr>
          <w:color w:val="111111"/>
          <w:sz w:val="21"/>
          <w:szCs w:val="21"/>
        </w:rPr>
        <w:t>in order to</w:t>
      </w:r>
      <w:proofErr w:type="gramEnd"/>
      <w:r>
        <w:rPr>
          <w:color w:val="111111"/>
          <w:sz w:val="21"/>
          <w:szCs w:val="21"/>
        </w:rPr>
        <w:t xml:space="preserve"> remain active and to be considered for the approval of fundraisers.</w:t>
      </w:r>
    </w:p>
    <w:p w14:paraId="7371AEC4" w14:textId="77777777" w:rsidR="001065CB" w:rsidRDefault="001065CB" w:rsidP="00400F74">
      <w:pPr>
        <w:pBdr>
          <w:top w:val="nil"/>
          <w:left w:val="nil"/>
          <w:bottom w:val="nil"/>
          <w:right w:val="nil"/>
          <w:between w:val="nil"/>
        </w:pBdr>
        <w:rPr>
          <w:color w:val="000000"/>
          <w:sz w:val="23"/>
          <w:szCs w:val="23"/>
        </w:rPr>
      </w:pPr>
    </w:p>
    <w:p w14:paraId="6B4A793B" w14:textId="77777777" w:rsidR="001065CB" w:rsidRDefault="002C3C2F">
      <w:pPr>
        <w:numPr>
          <w:ilvl w:val="0"/>
          <w:numId w:val="14"/>
        </w:numPr>
        <w:pBdr>
          <w:top w:val="nil"/>
          <w:left w:val="nil"/>
          <w:bottom w:val="nil"/>
          <w:right w:val="nil"/>
          <w:between w:val="nil"/>
        </w:pBdr>
        <w:tabs>
          <w:tab w:val="left" w:pos="362"/>
        </w:tabs>
        <w:spacing w:line="271" w:lineRule="auto"/>
        <w:ind w:left="0" w:hanging="5"/>
        <w:rPr>
          <w:color w:val="000000"/>
          <w:sz w:val="21"/>
          <w:szCs w:val="21"/>
        </w:rPr>
      </w:pPr>
      <w:r>
        <w:rPr>
          <w:color w:val="111111"/>
          <w:sz w:val="21"/>
          <w:szCs w:val="21"/>
        </w:rPr>
        <w:t>The school support organization shall abide by all applicable Federal, State and local laws, ordinances and regulations in its activities.</w:t>
      </w:r>
    </w:p>
    <w:p w14:paraId="2319B928" w14:textId="77777777" w:rsidR="001065CB" w:rsidRDefault="001065CB" w:rsidP="00400F74">
      <w:pPr>
        <w:pBdr>
          <w:top w:val="nil"/>
          <w:left w:val="nil"/>
          <w:bottom w:val="nil"/>
          <w:right w:val="nil"/>
          <w:between w:val="nil"/>
        </w:pBdr>
        <w:rPr>
          <w:color w:val="000000"/>
        </w:rPr>
      </w:pPr>
    </w:p>
    <w:p w14:paraId="2CE0FC96" w14:textId="77777777" w:rsidR="001065CB" w:rsidRDefault="002C3C2F">
      <w:pPr>
        <w:numPr>
          <w:ilvl w:val="0"/>
          <w:numId w:val="14"/>
        </w:numPr>
        <w:pBdr>
          <w:top w:val="nil"/>
          <w:left w:val="nil"/>
          <w:bottom w:val="nil"/>
          <w:right w:val="nil"/>
          <w:between w:val="nil"/>
        </w:pBdr>
        <w:tabs>
          <w:tab w:val="left" w:pos="362"/>
        </w:tabs>
        <w:spacing w:line="266" w:lineRule="auto"/>
        <w:ind w:left="0" w:hanging="1"/>
        <w:rPr>
          <w:color w:val="000000"/>
          <w:sz w:val="21"/>
          <w:szCs w:val="21"/>
        </w:rPr>
      </w:pPr>
      <w:r>
        <w:rPr>
          <w:color w:val="111111"/>
          <w:sz w:val="21"/>
          <w:szCs w:val="21"/>
        </w:rPr>
        <w:t>The school support organization shall maintain a copy of its charter, bylaws, minutes, and documentation of its recognition as a nonprofit organization. 6. The school support organization shall maintain financial records for a period of at least four (4) years.</w:t>
      </w:r>
    </w:p>
    <w:p w14:paraId="4E46E427" w14:textId="77777777" w:rsidR="001065CB" w:rsidRDefault="001065CB" w:rsidP="00400F74">
      <w:pPr>
        <w:pBdr>
          <w:top w:val="nil"/>
          <w:left w:val="nil"/>
          <w:bottom w:val="nil"/>
          <w:right w:val="nil"/>
          <w:between w:val="nil"/>
        </w:pBdr>
        <w:rPr>
          <w:color w:val="000000"/>
          <w:sz w:val="23"/>
          <w:szCs w:val="23"/>
        </w:rPr>
      </w:pPr>
    </w:p>
    <w:p w14:paraId="10AB87F5" w14:textId="77777777" w:rsidR="001065CB" w:rsidRDefault="002C3C2F">
      <w:pPr>
        <w:numPr>
          <w:ilvl w:val="0"/>
          <w:numId w:val="12"/>
        </w:numPr>
        <w:pBdr>
          <w:top w:val="nil"/>
          <w:left w:val="nil"/>
          <w:bottom w:val="nil"/>
          <w:right w:val="nil"/>
          <w:between w:val="nil"/>
        </w:pBdr>
        <w:tabs>
          <w:tab w:val="left" w:pos="362"/>
        </w:tabs>
        <w:spacing w:line="268" w:lineRule="auto"/>
        <w:ind w:left="0" w:hanging="5"/>
        <w:rPr>
          <w:color w:val="000000"/>
          <w:sz w:val="21"/>
          <w:szCs w:val="21"/>
        </w:rPr>
      </w:pPr>
      <w:r>
        <w:rPr>
          <w:color w:val="111111"/>
          <w:sz w:val="21"/>
          <w:szCs w:val="21"/>
        </w:rPr>
        <w:t>The school support organization shall operate within the applicable standards and guidelines set by a related state association, if applicable, and shall not promote, encourage or acquiesce in any violation of student or team eligibility requirements, conduct codes or sportsmanship standards.</w:t>
      </w:r>
    </w:p>
    <w:p w14:paraId="1F8B890A" w14:textId="77777777" w:rsidR="001065CB" w:rsidRDefault="001065CB" w:rsidP="00400F74">
      <w:pPr>
        <w:pBdr>
          <w:top w:val="nil"/>
          <w:left w:val="nil"/>
          <w:bottom w:val="nil"/>
          <w:right w:val="nil"/>
          <w:between w:val="nil"/>
        </w:pBdr>
        <w:rPr>
          <w:color w:val="000000"/>
          <w:sz w:val="23"/>
          <w:szCs w:val="23"/>
        </w:rPr>
      </w:pPr>
    </w:p>
    <w:p w14:paraId="4714FF9A" w14:textId="77777777" w:rsidR="001065CB" w:rsidRDefault="002C3C2F">
      <w:pPr>
        <w:numPr>
          <w:ilvl w:val="0"/>
          <w:numId w:val="12"/>
        </w:numPr>
        <w:pBdr>
          <w:top w:val="nil"/>
          <w:left w:val="nil"/>
          <w:bottom w:val="nil"/>
          <w:right w:val="nil"/>
          <w:between w:val="nil"/>
        </w:pBdr>
        <w:tabs>
          <w:tab w:val="left" w:pos="367"/>
        </w:tabs>
        <w:spacing w:line="268" w:lineRule="auto"/>
        <w:ind w:left="0" w:firstLine="4"/>
        <w:rPr>
          <w:color w:val="000000"/>
          <w:sz w:val="21"/>
          <w:szCs w:val="21"/>
        </w:rPr>
      </w:pPr>
      <w:r>
        <w:rPr>
          <w:color w:val="111111"/>
          <w:sz w:val="21"/>
          <w:szCs w:val="21"/>
        </w:rPr>
        <w:t>The school support organization's officers shall ensure that school support organization funds are safeguarded and are spent only for purposes related to the stated goals and objectives of the organization.</w:t>
      </w:r>
    </w:p>
    <w:p w14:paraId="0B9E8EEA" w14:textId="77777777" w:rsidR="001065CB" w:rsidRDefault="001065CB" w:rsidP="00400F74">
      <w:pPr>
        <w:pBdr>
          <w:top w:val="nil"/>
          <w:left w:val="nil"/>
          <w:bottom w:val="nil"/>
          <w:right w:val="nil"/>
          <w:between w:val="nil"/>
        </w:pBdr>
        <w:rPr>
          <w:color w:val="000000"/>
          <w:sz w:val="23"/>
          <w:szCs w:val="23"/>
        </w:rPr>
      </w:pPr>
    </w:p>
    <w:p w14:paraId="5CDD63EC" w14:textId="77777777" w:rsidR="001065CB" w:rsidRDefault="002C3C2F">
      <w:pPr>
        <w:numPr>
          <w:ilvl w:val="0"/>
          <w:numId w:val="12"/>
        </w:numPr>
        <w:pBdr>
          <w:top w:val="nil"/>
          <w:left w:val="nil"/>
          <w:bottom w:val="nil"/>
          <w:right w:val="nil"/>
          <w:between w:val="nil"/>
        </w:pBdr>
        <w:tabs>
          <w:tab w:val="left" w:pos="367"/>
        </w:tabs>
        <w:spacing w:line="268" w:lineRule="auto"/>
        <w:ind w:left="0" w:firstLine="0"/>
        <w:rPr>
          <w:color w:val="000000"/>
          <w:sz w:val="21"/>
          <w:szCs w:val="21"/>
        </w:rPr>
      </w:pPr>
      <w:r>
        <w:rPr>
          <w:color w:val="111111"/>
          <w:sz w:val="21"/>
          <w:szCs w:val="21"/>
        </w:rPr>
        <w:t xml:space="preserve">The school support organization shall obtain the approval of the director or the director's designee before undertaking any fundraising activity. The director of the director's designee shall consider, at a minimum, the following when approving or denying a request by a school support </w:t>
      </w:r>
      <w:r>
        <w:rPr>
          <w:color w:val="111111"/>
          <w:sz w:val="21"/>
          <w:szCs w:val="21"/>
        </w:rPr>
        <w:lastRenderedPageBreak/>
        <w:t>organization to engage in a fundraising activity:</w:t>
      </w:r>
    </w:p>
    <w:p w14:paraId="344F486D" w14:textId="77777777" w:rsidR="001065CB" w:rsidRDefault="001065CB" w:rsidP="00400F74">
      <w:pPr>
        <w:rPr>
          <w:sz w:val="21"/>
          <w:szCs w:val="21"/>
        </w:rPr>
      </w:pPr>
    </w:p>
    <w:p w14:paraId="609A4275" w14:textId="77777777" w:rsidR="001065CB" w:rsidRDefault="002C3C2F" w:rsidP="00400F74">
      <w:pPr>
        <w:pBdr>
          <w:top w:val="nil"/>
          <w:left w:val="nil"/>
          <w:bottom w:val="nil"/>
          <w:right w:val="nil"/>
          <w:between w:val="nil"/>
        </w:pBdr>
        <w:tabs>
          <w:tab w:val="left" w:pos="1074"/>
        </w:tabs>
        <w:spacing w:line="271" w:lineRule="auto"/>
        <w:ind w:hanging="352"/>
        <w:rPr>
          <w:color w:val="000000"/>
          <w:sz w:val="21"/>
          <w:szCs w:val="21"/>
        </w:rPr>
      </w:pPr>
      <w:r>
        <w:rPr>
          <w:color w:val="111111"/>
          <w:sz w:val="21"/>
          <w:szCs w:val="21"/>
        </w:rPr>
        <w:t>Whether the fundraising activity, as scheduled, conflicts with the fundraising activity of the school district or an individual school within that district; and,</w:t>
      </w:r>
    </w:p>
    <w:p w14:paraId="18F45993" w14:textId="77777777" w:rsidR="001065CB" w:rsidRDefault="002C3C2F">
      <w:pPr>
        <w:numPr>
          <w:ilvl w:val="1"/>
          <w:numId w:val="12"/>
        </w:numPr>
        <w:pBdr>
          <w:top w:val="nil"/>
          <w:left w:val="nil"/>
          <w:bottom w:val="nil"/>
          <w:right w:val="nil"/>
          <w:between w:val="nil"/>
        </w:pBdr>
        <w:tabs>
          <w:tab w:val="left" w:pos="1079"/>
        </w:tabs>
        <w:spacing w:line="271" w:lineRule="auto"/>
        <w:ind w:left="0" w:hanging="2"/>
        <w:rPr>
          <w:color w:val="000000"/>
          <w:sz w:val="21"/>
          <w:szCs w:val="21"/>
        </w:rPr>
      </w:pPr>
      <w:r>
        <w:rPr>
          <w:color w:val="111111"/>
          <w:sz w:val="21"/>
          <w:szCs w:val="21"/>
        </w:rPr>
        <w:t>Whether the fundraising activity is consistent with the goals and mission of the school or school district.</w:t>
      </w:r>
    </w:p>
    <w:p w14:paraId="711D126C" w14:textId="77777777" w:rsidR="001065CB" w:rsidRDefault="001065CB" w:rsidP="00400F74">
      <w:pPr>
        <w:pBdr>
          <w:top w:val="nil"/>
          <w:left w:val="nil"/>
          <w:bottom w:val="nil"/>
          <w:right w:val="nil"/>
          <w:between w:val="nil"/>
        </w:pBdr>
        <w:rPr>
          <w:color w:val="000000"/>
        </w:rPr>
      </w:pPr>
    </w:p>
    <w:p w14:paraId="0358B804" w14:textId="77777777" w:rsidR="001065CB" w:rsidRDefault="002C3C2F">
      <w:pPr>
        <w:numPr>
          <w:ilvl w:val="0"/>
          <w:numId w:val="12"/>
        </w:numPr>
        <w:pBdr>
          <w:top w:val="nil"/>
          <w:left w:val="nil"/>
          <w:bottom w:val="nil"/>
          <w:right w:val="nil"/>
          <w:between w:val="nil"/>
        </w:pBdr>
        <w:tabs>
          <w:tab w:val="left" w:pos="469"/>
        </w:tabs>
        <w:spacing w:line="268" w:lineRule="auto"/>
        <w:ind w:left="0" w:firstLine="0"/>
        <w:rPr>
          <w:color w:val="000000"/>
          <w:sz w:val="21"/>
          <w:szCs w:val="21"/>
        </w:rPr>
      </w:pPr>
      <w:r>
        <w:rPr>
          <w:color w:val="111111"/>
          <w:sz w:val="21"/>
          <w:szCs w:val="21"/>
        </w:rPr>
        <w:t>The school support organization shall provide access to all books, records, and bank account information for the school support organization to officials of the local school board, local school principal</w:t>
      </w:r>
      <w:r>
        <w:rPr>
          <w:color w:val="2D2D2D"/>
          <w:sz w:val="21"/>
          <w:szCs w:val="21"/>
        </w:rPr>
        <w:t xml:space="preserve">, </w:t>
      </w:r>
      <w:r>
        <w:rPr>
          <w:color w:val="111111"/>
          <w:sz w:val="21"/>
          <w:szCs w:val="21"/>
        </w:rPr>
        <w:t>or auditors of the office of the comptroller of the treasury upon request.</w:t>
      </w:r>
    </w:p>
    <w:p w14:paraId="7D9831D0" w14:textId="77777777" w:rsidR="001065CB" w:rsidRDefault="001065CB" w:rsidP="00400F74">
      <w:pPr>
        <w:pBdr>
          <w:top w:val="nil"/>
          <w:left w:val="nil"/>
          <w:bottom w:val="nil"/>
          <w:right w:val="nil"/>
          <w:between w:val="nil"/>
        </w:pBdr>
        <w:tabs>
          <w:tab w:val="left" w:pos="469"/>
        </w:tabs>
        <w:spacing w:line="268" w:lineRule="auto"/>
        <w:rPr>
          <w:color w:val="000000"/>
          <w:sz w:val="21"/>
          <w:szCs w:val="21"/>
        </w:rPr>
      </w:pPr>
    </w:p>
    <w:p w14:paraId="52BBF9E3" w14:textId="77777777" w:rsidR="001065CB" w:rsidRDefault="001065CB" w:rsidP="00400F74">
      <w:pPr>
        <w:pBdr>
          <w:top w:val="nil"/>
          <w:left w:val="nil"/>
          <w:bottom w:val="nil"/>
          <w:right w:val="nil"/>
          <w:between w:val="nil"/>
        </w:pBdr>
        <w:rPr>
          <w:color w:val="000000"/>
          <w:sz w:val="15"/>
          <w:szCs w:val="15"/>
        </w:rPr>
      </w:pPr>
    </w:p>
    <w:p w14:paraId="106E6717" w14:textId="77777777" w:rsidR="001065CB" w:rsidRDefault="002C3C2F">
      <w:pPr>
        <w:numPr>
          <w:ilvl w:val="0"/>
          <w:numId w:val="12"/>
        </w:numPr>
        <w:pBdr>
          <w:top w:val="nil"/>
          <w:left w:val="nil"/>
          <w:bottom w:val="nil"/>
          <w:right w:val="nil"/>
          <w:between w:val="nil"/>
        </w:pBdr>
        <w:tabs>
          <w:tab w:val="left" w:pos="455"/>
        </w:tabs>
        <w:spacing w:line="266" w:lineRule="auto"/>
        <w:ind w:left="0" w:firstLine="0"/>
        <w:rPr>
          <w:color w:val="000000"/>
          <w:sz w:val="21"/>
          <w:szCs w:val="21"/>
        </w:rPr>
      </w:pPr>
      <w:r>
        <w:rPr>
          <w:color w:val="111111"/>
          <w:sz w:val="21"/>
          <w:szCs w:val="21"/>
        </w:rPr>
        <w:t>A school representative cannot act as a treasurer or bookkeeper for a school support organization or be a signatory on the checks for a school support organization. A majority of the voting members of any school support organization board should not be composed of school</w:t>
      </w:r>
    </w:p>
    <w:p w14:paraId="767586DD" w14:textId="77777777" w:rsidR="001065CB" w:rsidRDefault="002C3C2F" w:rsidP="00400F74">
      <w:pPr>
        <w:rPr>
          <w:sz w:val="15"/>
          <w:szCs w:val="15"/>
        </w:rPr>
        <w:sectPr w:rsidR="001065CB" w:rsidSect="00400F74">
          <w:pgSz w:w="12240" w:h="15840"/>
          <w:pgMar w:top="1440" w:right="1440" w:bottom="1440" w:left="1440" w:header="720" w:footer="720" w:gutter="0"/>
          <w:cols w:space="720"/>
          <w:docGrid w:linePitch="299"/>
        </w:sectPr>
      </w:pPr>
      <w:r>
        <w:rPr>
          <w:color w:val="111111"/>
        </w:rPr>
        <w:t>Representatives.</w:t>
      </w:r>
    </w:p>
    <w:p w14:paraId="15C3BE41" w14:textId="77777777" w:rsidR="001065CB" w:rsidRDefault="002C3C2F">
      <w:pPr>
        <w:pBdr>
          <w:top w:val="nil"/>
          <w:left w:val="nil"/>
          <w:bottom w:val="nil"/>
          <w:right w:val="nil"/>
          <w:between w:val="nil"/>
        </w:pBdr>
        <w:tabs>
          <w:tab w:val="left" w:pos="10099"/>
        </w:tabs>
        <w:rPr>
          <w:color w:val="000000"/>
          <w:sz w:val="21"/>
          <w:szCs w:val="21"/>
        </w:rPr>
        <w:sectPr w:rsidR="001065CB">
          <w:type w:val="continuous"/>
          <w:pgSz w:w="12240" w:h="15840"/>
          <w:pgMar w:top="1500" w:right="160" w:bottom="280" w:left="1360" w:header="720" w:footer="720" w:gutter="0"/>
          <w:cols w:num="2" w:space="720" w:equalWidth="0">
            <w:col w:w="5340" w:space="40"/>
            <w:col w:w="5340" w:space="0"/>
          </w:cols>
        </w:sectPr>
      </w:pPr>
      <w:r>
        <w:rPr>
          <w:color w:val="111111"/>
          <w:sz w:val="21"/>
          <w:szCs w:val="21"/>
        </w:rPr>
        <w:tab/>
      </w:r>
      <w:r>
        <w:br w:type="column"/>
      </w:r>
    </w:p>
    <w:p w14:paraId="116681BB" w14:textId="77777777" w:rsidR="001065CB" w:rsidRDefault="001065CB">
      <w:pPr>
        <w:pBdr>
          <w:top w:val="nil"/>
          <w:left w:val="nil"/>
          <w:bottom w:val="nil"/>
          <w:right w:val="nil"/>
          <w:between w:val="nil"/>
        </w:pBdr>
        <w:spacing w:before="8"/>
        <w:rPr>
          <w:color w:val="000000"/>
          <w:sz w:val="13"/>
          <w:szCs w:val="13"/>
        </w:rPr>
      </w:pP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E92AE9" w:rsidRPr="000C67FF" w14:paraId="1D6BC569" w14:textId="77777777" w:rsidTr="0083258E">
        <w:trPr>
          <w:trHeight w:val="840"/>
        </w:trPr>
        <w:tc>
          <w:tcPr>
            <w:tcW w:w="10530" w:type="dxa"/>
            <w:gridSpan w:val="2"/>
          </w:tcPr>
          <w:p w14:paraId="248BACAA" w14:textId="77777777" w:rsidR="00E92AE9" w:rsidRPr="000C67FF" w:rsidRDefault="00E92AE9" w:rsidP="0083258E">
            <w:pPr>
              <w:spacing w:line="276" w:lineRule="auto"/>
              <w:jc w:val="center"/>
              <w:rPr>
                <w:rFonts w:ascii="Times New Roman" w:hAnsi="Times New Roman" w:cs="Times New Roman"/>
                <w:b/>
                <w:sz w:val="32"/>
                <w:szCs w:val="32"/>
              </w:rPr>
            </w:pPr>
            <w:r>
              <w:rPr>
                <w:rStyle w:val="BoardTitle"/>
                <w:b/>
                <w:sz w:val="44"/>
              </w:rPr>
              <w:t>Hickman County School System</w:t>
            </w:r>
          </w:p>
        </w:tc>
      </w:tr>
      <w:tr w:rsidR="00E92AE9" w:rsidRPr="00470EE4" w14:paraId="180CEF6D" w14:textId="77777777" w:rsidTr="0083258E">
        <w:trPr>
          <w:trHeight w:val="620"/>
        </w:trPr>
        <w:tc>
          <w:tcPr>
            <w:tcW w:w="5197" w:type="dxa"/>
          </w:tcPr>
          <w:sdt>
            <w:sdtPr>
              <w:rPr>
                <w:rFonts w:ascii="Times New Roman" w:hAnsi="Times New Roman" w:cs="Times New Roman"/>
                <w:b/>
                <w:sz w:val="32"/>
                <w:szCs w:val="36"/>
              </w:rPr>
              <w:alias w:val="Policy Title"/>
              <w:tag w:val="PolicyTitle"/>
              <w:id w:val="1290480282"/>
              <w:placeholder>
                <w:docPart w:val="EF5E69AA906E45D1B6EAA89481BDA472"/>
              </w:placeholder>
              <w:text w:multiLine="1"/>
            </w:sdtPr>
            <w:sdtContent>
              <w:p w14:paraId="4A8103D8" w14:textId="77777777" w:rsidR="00E92AE9" w:rsidRPr="000C67FF" w:rsidRDefault="00E92AE9" w:rsidP="0083258E">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Fundraising Activities</w:t>
                </w:r>
              </w:p>
            </w:sdtContent>
          </w:sdt>
        </w:tc>
        <w:tc>
          <w:tcPr>
            <w:tcW w:w="5333" w:type="dxa"/>
          </w:tcPr>
          <w:p w14:paraId="527D3FDF" w14:textId="77777777" w:rsidR="00E92AE9" w:rsidRDefault="00E92AE9"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223977619"/>
              <w:placeholder>
                <w:docPart w:val="2702864BBAE14714A587BD28CA415914"/>
              </w:placeholder>
              <w:text/>
            </w:sdtPr>
            <w:sdtContent>
              <w:p w14:paraId="2A083604" w14:textId="77777777" w:rsidR="00E92AE9" w:rsidRPr="00470EE4" w:rsidRDefault="00E92AE9" w:rsidP="00E92AE9">
                <w:pPr>
                  <w:spacing w:line="276" w:lineRule="auto"/>
                  <w:jc w:val="center"/>
                  <w:rPr>
                    <w:rFonts w:ascii="Times New Roman" w:hAnsi="Times New Roman" w:cs="Times New Roman"/>
                    <w:b/>
                    <w:sz w:val="20"/>
                    <w:szCs w:val="20"/>
                  </w:rPr>
                </w:pPr>
                <w:r>
                  <w:rPr>
                    <w:rFonts w:ascii="Times New Roman" w:hAnsi="Times New Roman" w:cs="Times New Roman"/>
                    <w:b/>
                    <w:sz w:val="32"/>
                    <w:szCs w:val="20"/>
                  </w:rPr>
                  <w:t>2.601AP</w:t>
                </w:r>
              </w:p>
            </w:sdtContent>
          </w:sdt>
        </w:tc>
      </w:tr>
    </w:tbl>
    <w:p w14:paraId="4349F660" w14:textId="77777777" w:rsidR="001065CB" w:rsidRDefault="001065CB">
      <w:pPr>
        <w:spacing w:before="91"/>
        <w:ind w:right="1303"/>
        <w:jc w:val="center"/>
        <w:rPr>
          <w:rFonts w:ascii="Times New Roman" w:eastAsia="Times New Roman" w:hAnsi="Times New Roman" w:cs="Times New Roman"/>
          <w:color w:val="131313"/>
          <w:sz w:val="23"/>
          <w:szCs w:val="23"/>
        </w:rPr>
      </w:pPr>
    </w:p>
    <w:p w14:paraId="077D892F" w14:textId="77777777" w:rsidR="001065CB" w:rsidRDefault="002C3C2F">
      <w:pPr>
        <w:spacing w:before="91"/>
        <w:ind w:right="1303"/>
        <w:jc w:val="center"/>
        <w:rPr>
          <w:rFonts w:ascii="Times New Roman" w:eastAsia="Times New Roman" w:hAnsi="Times New Roman" w:cs="Times New Roman"/>
          <w:color w:val="131313"/>
          <w:sz w:val="23"/>
          <w:szCs w:val="23"/>
        </w:rPr>
      </w:pPr>
      <w:r>
        <w:rPr>
          <w:rFonts w:ascii="Times New Roman" w:eastAsia="Times New Roman" w:hAnsi="Times New Roman" w:cs="Times New Roman"/>
          <w:color w:val="131313"/>
          <w:sz w:val="23"/>
          <w:szCs w:val="23"/>
        </w:rPr>
        <w:t>Fundraising Activities</w:t>
      </w:r>
    </w:p>
    <w:p w14:paraId="76048E69" w14:textId="77777777" w:rsidR="001065CB" w:rsidRDefault="001065CB">
      <w:pPr>
        <w:spacing w:before="91"/>
        <w:ind w:right="1303"/>
        <w:jc w:val="center"/>
        <w:rPr>
          <w:rFonts w:ascii="Times New Roman" w:eastAsia="Times New Roman" w:hAnsi="Times New Roman" w:cs="Times New Roman"/>
          <w:color w:val="131313"/>
          <w:sz w:val="23"/>
          <w:szCs w:val="23"/>
        </w:rPr>
      </w:pPr>
    </w:p>
    <w:p w14:paraId="27D85725" w14:textId="77777777" w:rsidR="001065CB" w:rsidRDefault="002C3C2F">
      <w:pPr>
        <w:spacing w:before="91"/>
        <w:ind w:right="1303"/>
        <w:rPr>
          <w:rFonts w:ascii="Times New Roman" w:eastAsia="Times New Roman" w:hAnsi="Times New Roman" w:cs="Times New Roman"/>
          <w:color w:val="131313"/>
          <w:sz w:val="23"/>
          <w:szCs w:val="23"/>
        </w:rPr>
      </w:pPr>
      <w:r>
        <w:rPr>
          <w:rFonts w:ascii="Times New Roman" w:eastAsia="Times New Roman" w:hAnsi="Times New Roman" w:cs="Times New Roman"/>
          <w:color w:val="131313"/>
          <w:sz w:val="23"/>
          <w:szCs w:val="23"/>
        </w:rPr>
        <w:t>Fundraisers serve the purpose of supplementing programs and not supplanting what is required of the Board of Education.  Fundraising activities must be requested and approved by the Principal and the Director of Schools.  Fundraiser requests must be approved and submitted in the packet for the Board of Education prior to the monthly board meeting.  Fundraisers must be approved and submitted to the board of education prior to commencing in the fundraising activity.</w:t>
      </w:r>
    </w:p>
    <w:p w14:paraId="3193E9CE" w14:textId="77777777" w:rsidR="001065CB" w:rsidRDefault="001065CB">
      <w:pPr>
        <w:spacing w:before="91"/>
        <w:ind w:right="1303"/>
        <w:rPr>
          <w:rFonts w:ascii="Times New Roman" w:eastAsia="Times New Roman" w:hAnsi="Times New Roman" w:cs="Times New Roman"/>
          <w:color w:val="131313"/>
          <w:sz w:val="23"/>
          <w:szCs w:val="23"/>
        </w:rPr>
      </w:pPr>
    </w:p>
    <w:p w14:paraId="127D42A1" w14:textId="77777777" w:rsidR="001065CB" w:rsidRDefault="002C3C2F">
      <w:pPr>
        <w:spacing w:before="91"/>
        <w:ind w:right="1303"/>
        <w:rPr>
          <w:rFonts w:ascii="Times New Roman" w:eastAsia="Times New Roman" w:hAnsi="Times New Roman" w:cs="Times New Roman"/>
          <w:color w:val="131313"/>
          <w:sz w:val="23"/>
          <w:szCs w:val="23"/>
        </w:rPr>
      </w:pPr>
      <w:r>
        <w:rPr>
          <w:rFonts w:ascii="Times New Roman" w:eastAsia="Times New Roman" w:hAnsi="Times New Roman" w:cs="Times New Roman"/>
          <w:color w:val="131313"/>
          <w:sz w:val="23"/>
          <w:szCs w:val="23"/>
        </w:rPr>
        <w:t>In May of each year, principals shall submit an account of fundraising for the school for the year to the Director of Schools.</w:t>
      </w:r>
    </w:p>
    <w:p w14:paraId="6A71D634" w14:textId="77777777" w:rsidR="001065CB" w:rsidRDefault="002C3C2F">
      <w:pPr>
        <w:spacing w:before="91"/>
        <w:ind w:right="1303"/>
        <w:rPr>
          <w:rFonts w:ascii="Times New Roman" w:eastAsia="Times New Roman" w:hAnsi="Times New Roman" w:cs="Times New Roman"/>
          <w:sz w:val="23"/>
          <w:szCs w:val="23"/>
        </w:rPr>
      </w:pPr>
      <w:r>
        <w:br w:type="page"/>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E92AE9" w:rsidRPr="000C67FF" w14:paraId="4EC91EC8" w14:textId="77777777" w:rsidTr="0083258E">
        <w:trPr>
          <w:trHeight w:val="840"/>
        </w:trPr>
        <w:tc>
          <w:tcPr>
            <w:tcW w:w="10530" w:type="dxa"/>
            <w:gridSpan w:val="2"/>
          </w:tcPr>
          <w:p w14:paraId="2C33802E" w14:textId="77777777" w:rsidR="00E92AE9" w:rsidRPr="000C67FF" w:rsidRDefault="00E92AE9" w:rsidP="0083258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E92AE9" w:rsidRPr="00470EE4" w14:paraId="4086665B" w14:textId="77777777" w:rsidTr="0083258E">
        <w:trPr>
          <w:trHeight w:val="620"/>
        </w:trPr>
        <w:tc>
          <w:tcPr>
            <w:tcW w:w="5197" w:type="dxa"/>
          </w:tcPr>
          <w:sdt>
            <w:sdtPr>
              <w:rPr>
                <w:rFonts w:ascii="Times New Roman" w:hAnsi="Times New Roman" w:cs="Times New Roman"/>
                <w:b/>
                <w:sz w:val="32"/>
                <w:szCs w:val="36"/>
              </w:rPr>
              <w:alias w:val="Policy Title"/>
              <w:tag w:val="PolicyTitle"/>
              <w:id w:val="999236602"/>
              <w:placeholder>
                <w:docPart w:val="9DA670BA16BF43918128EA7EBD8056EE"/>
              </w:placeholder>
              <w:text w:multiLine="1"/>
            </w:sdtPr>
            <w:sdtContent>
              <w:p w14:paraId="14AEAFBB" w14:textId="77777777" w:rsidR="00E92AE9" w:rsidRPr="000C67FF" w:rsidRDefault="00E92AE9" w:rsidP="00E92AE9">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Inventories</w:t>
                </w:r>
              </w:p>
            </w:sdtContent>
          </w:sdt>
        </w:tc>
        <w:tc>
          <w:tcPr>
            <w:tcW w:w="5333" w:type="dxa"/>
          </w:tcPr>
          <w:p w14:paraId="0C9860F1" w14:textId="77777777" w:rsidR="00E92AE9" w:rsidRDefault="00E92AE9"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979650358"/>
              <w:placeholder>
                <w:docPart w:val="E9D0772C2B29414B98BCAF292BDCCD32"/>
              </w:placeholder>
              <w:text/>
            </w:sdtPr>
            <w:sdtContent>
              <w:p w14:paraId="4CCBC661" w14:textId="77777777" w:rsidR="00E92AE9" w:rsidRPr="00470EE4" w:rsidRDefault="00E92AE9" w:rsidP="00E92AE9">
                <w:pPr>
                  <w:spacing w:line="276" w:lineRule="auto"/>
                  <w:jc w:val="center"/>
                  <w:rPr>
                    <w:rFonts w:ascii="Times New Roman" w:hAnsi="Times New Roman" w:cs="Times New Roman"/>
                    <w:b/>
                    <w:sz w:val="20"/>
                    <w:szCs w:val="20"/>
                  </w:rPr>
                </w:pPr>
                <w:r>
                  <w:rPr>
                    <w:rFonts w:ascii="Times New Roman" w:hAnsi="Times New Roman" w:cs="Times New Roman"/>
                    <w:b/>
                    <w:sz w:val="32"/>
                    <w:szCs w:val="20"/>
                  </w:rPr>
                  <w:t>2.702AP</w:t>
                </w:r>
              </w:p>
            </w:sdtContent>
          </w:sdt>
        </w:tc>
      </w:tr>
    </w:tbl>
    <w:p w14:paraId="7F119935" w14:textId="77777777" w:rsidR="00F06789" w:rsidRDefault="00F06789" w:rsidP="00F06789">
      <w:pPr>
        <w:pBdr>
          <w:top w:val="nil"/>
          <w:left w:val="nil"/>
          <w:bottom w:val="nil"/>
          <w:right w:val="nil"/>
          <w:between w:val="nil"/>
        </w:pBdr>
        <w:spacing w:before="27"/>
        <w:ind w:left="3743" w:right="4961"/>
        <w:rPr>
          <w:color w:val="131313"/>
          <w:sz w:val="21"/>
          <w:szCs w:val="21"/>
        </w:rPr>
      </w:pPr>
    </w:p>
    <w:p w14:paraId="612F7286" w14:textId="77777777" w:rsidR="001065CB" w:rsidRDefault="002C3C2F">
      <w:pPr>
        <w:pBdr>
          <w:top w:val="nil"/>
          <w:left w:val="nil"/>
          <w:bottom w:val="nil"/>
          <w:right w:val="nil"/>
          <w:between w:val="nil"/>
        </w:pBdr>
        <w:spacing w:before="27"/>
        <w:ind w:left="3743" w:right="4961"/>
        <w:jc w:val="center"/>
        <w:rPr>
          <w:color w:val="000000"/>
          <w:sz w:val="21"/>
          <w:szCs w:val="21"/>
        </w:rPr>
      </w:pPr>
      <w:r>
        <w:rPr>
          <w:color w:val="131313"/>
          <w:sz w:val="21"/>
          <w:szCs w:val="21"/>
        </w:rPr>
        <w:t>Inventory Procedures</w:t>
      </w:r>
    </w:p>
    <w:p w14:paraId="74496AA6" w14:textId="77777777" w:rsidR="001065CB" w:rsidRDefault="001065CB">
      <w:pPr>
        <w:pBdr>
          <w:top w:val="nil"/>
          <w:left w:val="nil"/>
          <w:bottom w:val="nil"/>
          <w:right w:val="nil"/>
          <w:between w:val="nil"/>
        </w:pBdr>
        <w:spacing w:before="5"/>
        <w:rPr>
          <w:color w:val="000000"/>
          <w:sz w:val="18"/>
          <w:szCs w:val="18"/>
        </w:rPr>
      </w:pPr>
    </w:p>
    <w:p w14:paraId="3F8D58B1" w14:textId="77777777" w:rsidR="001065CB" w:rsidRDefault="002C3C2F">
      <w:pPr>
        <w:pBdr>
          <w:top w:val="nil"/>
          <w:left w:val="nil"/>
          <w:bottom w:val="nil"/>
          <w:right w:val="nil"/>
          <w:between w:val="nil"/>
        </w:pBdr>
        <w:spacing w:before="94"/>
        <w:ind w:left="103"/>
        <w:rPr>
          <w:color w:val="000000"/>
          <w:sz w:val="21"/>
          <w:szCs w:val="21"/>
        </w:rPr>
      </w:pPr>
      <w:r>
        <w:rPr>
          <w:color w:val="131313"/>
          <w:sz w:val="21"/>
          <w:szCs w:val="21"/>
        </w:rPr>
        <w:t>Equipment Procedures</w:t>
      </w:r>
    </w:p>
    <w:p w14:paraId="2C9057D7" w14:textId="77777777" w:rsidR="001065CB" w:rsidRDefault="001065CB">
      <w:pPr>
        <w:pBdr>
          <w:top w:val="nil"/>
          <w:left w:val="nil"/>
          <w:bottom w:val="nil"/>
          <w:right w:val="nil"/>
          <w:between w:val="nil"/>
        </w:pBdr>
        <w:spacing w:before="8"/>
        <w:rPr>
          <w:color w:val="000000"/>
          <w:sz w:val="25"/>
          <w:szCs w:val="25"/>
        </w:rPr>
      </w:pPr>
    </w:p>
    <w:p w14:paraId="3886AF45" w14:textId="77777777" w:rsidR="001065CB" w:rsidRDefault="002C3C2F">
      <w:pPr>
        <w:pBdr>
          <w:top w:val="nil"/>
          <w:left w:val="nil"/>
          <w:bottom w:val="nil"/>
          <w:right w:val="nil"/>
          <w:between w:val="nil"/>
        </w:pBdr>
        <w:spacing w:line="266" w:lineRule="auto"/>
        <w:ind w:left="101" w:right="1455"/>
        <w:rPr>
          <w:color w:val="000000"/>
          <w:sz w:val="21"/>
          <w:szCs w:val="21"/>
        </w:rPr>
      </w:pPr>
      <w:r>
        <w:rPr>
          <w:color w:val="131313"/>
          <w:sz w:val="21"/>
          <w:szCs w:val="21"/>
        </w:rPr>
        <w:t xml:space="preserve">Equipment is defined as all items with a unit cost of $5,000.00 or more and a minimum useful life expectancy of three years. Freight charges and installation cost should be included as </w:t>
      </w:r>
      <w:proofErr w:type="gramStart"/>
      <w:r>
        <w:rPr>
          <w:color w:val="131313"/>
          <w:sz w:val="21"/>
          <w:szCs w:val="21"/>
        </w:rPr>
        <w:t>a cost</w:t>
      </w:r>
      <w:proofErr w:type="gramEnd"/>
      <w:r>
        <w:rPr>
          <w:color w:val="131313"/>
          <w:sz w:val="21"/>
          <w:szCs w:val="21"/>
        </w:rPr>
        <w:t xml:space="preserve"> of equipment. Sensitive minor equipment is defined as items purchased with a cost of between $100.00 and $4,999.99. This </w:t>
      </w:r>
      <w:proofErr w:type="gramStart"/>
      <w:r>
        <w:rPr>
          <w:color w:val="131313"/>
          <w:sz w:val="21"/>
          <w:szCs w:val="21"/>
        </w:rPr>
        <w:t>include</w:t>
      </w:r>
      <w:proofErr w:type="gramEnd"/>
      <w:r>
        <w:rPr>
          <w:color w:val="131313"/>
          <w:sz w:val="21"/>
          <w:szCs w:val="21"/>
        </w:rPr>
        <w:t xml:space="preserve"> sensitive items such as computers, external computer peripherals, etc.</w:t>
      </w:r>
    </w:p>
    <w:p w14:paraId="21FEAD94" w14:textId="77777777" w:rsidR="001065CB" w:rsidRDefault="001065CB">
      <w:pPr>
        <w:pBdr>
          <w:top w:val="nil"/>
          <w:left w:val="nil"/>
          <w:bottom w:val="nil"/>
          <w:right w:val="nil"/>
          <w:between w:val="nil"/>
        </w:pBdr>
        <w:spacing w:before="9"/>
        <w:rPr>
          <w:color w:val="000000"/>
          <w:sz w:val="19"/>
          <w:szCs w:val="19"/>
        </w:rPr>
      </w:pPr>
    </w:p>
    <w:p w14:paraId="4255D37E" w14:textId="77777777" w:rsidR="001065CB" w:rsidRDefault="002C3C2F">
      <w:pPr>
        <w:tabs>
          <w:tab w:val="left" w:pos="9647"/>
        </w:tabs>
        <w:ind w:left="105"/>
        <w:rPr>
          <w:sz w:val="18"/>
          <w:szCs w:val="18"/>
        </w:rPr>
        <w:sectPr w:rsidR="001065CB">
          <w:pgSz w:w="12240" w:h="15840"/>
          <w:pgMar w:top="1500" w:right="80" w:bottom="280" w:left="1320" w:header="720" w:footer="720" w:gutter="0"/>
          <w:cols w:space="720"/>
        </w:sectPr>
      </w:pPr>
      <w:r>
        <w:rPr>
          <w:color w:val="131313"/>
          <w:sz w:val="21"/>
          <w:szCs w:val="21"/>
        </w:rPr>
        <w:tab/>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E92AE9" w:rsidRPr="000C67FF" w14:paraId="0A96F2B6" w14:textId="77777777" w:rsidTr="0083258E">
        <w:trPr>
          <w:trHeight w:val="840"/>
        </w:trPr>
        <w:tc>
          <w:tcPr>
            <w:tcW w:w="10530" w:type="dxa"/>
            <w:gridSpan w:val="2"/>
          </w:tcPr>
          <w:p w14:paraId="719F629C" w14:textId="77777777" w:rsidR="00E92AE9" w:rsidRPr="000C67FF" w:rsidRDefault="00E92AE9" w:rsidP="0083258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E92AE9" w:rsidRPr="00470EE4" w14:paraId="04A42CC3" w14:textId="77777777" w:rsidTr="0083258E">
        <w:trPr>
          <w:trHeight w:val="620"/>
        </w:trPr>
        <w:tc>
          <w:tcPr>
            <w:tcW w:w="5197" w:type="dxa"/>
          </w:tcPr>
          <w:sdt>
            <w:sdtPr>
              <w:rPr>
                <w:rFonts w:ascii="Times New Roman" w:hAnsi="Times New Roman" w:cs="Times New Roman"/>
                <w:b/>
                <w:sz w:val="32"/>
                <w:szCs w:val="36"/>
              </w:rPr>
              <w:alias w:val="Policy Title"/>
              <w:tag w:val="PolicyTitle"/>
              <w:id w:val="-646975583"/>
              <w:placeholder>
                <w:docPart w:val="66FB1A22595B4C2F8A7CEF81178DA98C"/>
              </w:placeholder>
              <w:text w:multiLine="1"/>
            </w:sdtPr>
            <w:sdtContent>
              <w:p w14:paraId="5BE9E34B" w14:textId="77777777" w:rsidR="00E92AE9" w:rsidRPr="000C67FF" w:rsidRDefault="00E92AE9" w:rsidP="00E92AE9">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Student Activity Funds Management</w:t>
                </w:r>
              </w:p>
            </w:sdtContent>
          </w:sdt>
        </w:tc>
        <w:tc>
          <w:tcPr>
            <w:tcW w:w="5333" w:type="dxa"/>
          </w:tcPr>
          <w:p w14:paraId="36C19069" w14:textId="77777777" w:rsidR="00E92AE9" w:rsidRDefault="00E92AE9"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401640159"/>
              <w:placeholder>
                <w:docPart w:val="03BD98FE22924C65948F183D29F1AC3E"/>
              </w:placeholder>
              <w:text/>
            </w:sdtPr>
            <w:sdtContent>
              <w:p w14:paraId="3ACDCFA8" w14:textId="77777777" w:rsidR="00E92AE9" w:rsidRPr="00470EE4" w:rsidRDefault="00E92AE9" w:rsidP="00E92AE9">
                <w:pPr>
                  <w:spacing w:line="276" w:lineRule="auto"/>
                  <w:jc w:val="center"/>
                  <w:rPr>
                    <w:rFonts w:ascii="Times New Roman" w:hAnsi="Times New Roman" w:cs="Times New Roman"/>
                    <w:b/>
                    <w:sz w:val="20"/>
                    <w:szCs w:val="20"/>
                  </w:rPr>
                </w:pPr>
                <w:r>
                  <w:rPr>
                    <w:rFonts w:ascii="Times New Roman" w:hAnsi="Times New Roman" w:cs="Times New Roman"/>
                    <w:b/>
                    <w:sz w:val="32"/>
                    <w:szCs w:val="20"/>
                  </w:rPr>
                  <w:t>2.900AP</w:t>
                </w:r>
              </w:p>
            </w:sdtContent>
          </w:sdt>
        </w:tc>
      </w:tr>
    </w:tbl>
    <w:p w14:paraId="2955E851" w14:textId="77777777" w:rsidR="001065CB" w:rsidRDefault="001065CB" w:rsidP="00F06789">
      <w:pPr>
        <w:rPr>
          <w:rFonts w:ascii="Times New Roman" w:eastAsia="Times New Roman" w:hAnsi="Times New Roman" w:cs="Times New Roman"/>
          <w:color w:val="0F0F0F"/>
          <w:sz w:val="23"/>
          <w:szCs w:val="23"/>
        </w:rPr>
      </w:pPr>
    </w:p>
    <w:p w14:paraId="5FBE3D19" w14:textId="77777777" w:rsidR="001065CB" w:rsidRDefault="002C3C2F">
      <w:pPr>
        <w:spacing w:before="71"/>
        <w:ind w:right="205"/>
        <w:jc w:val="center"/>
        <w:rPr>
          <w:rFonts w:ascii="Times New Roman" w:eastAsia="Times New Roman" w:hAnsi="Times New Roman" w:cs="Times New Roman"/>
          <w:color w:val="0F0F0F"/>
          <w:sz w:val="23"/>
          <w:szCs w:val="23"/>
        </w:rPr>
      </w:pPr>
      <w:r>
        <w:rPr>
          <w:rFonts w:ascii="Times New Roman" w:eastAsia="Times New Roman" w:hAnsi="Times New Roman" w:cs="Times New Roman"/>
          <w:color w:val="0F0F0F"/>
          <w:sz w:val="23"/>
          <w:szCs w:val="23"/>
        </w:rPr>
        <w:t>Student Activity Funds Management</w:t>
      </w:r>
    </w:p>
    <w:p w14:paraId="203AC179" w14:textId="77777777" w:rsidR="001065CB" w:rsidRDefault="001065CB">
      <w:pPr>
        <w:spacing w:before="71"/>
        <w:ind w:right="205"/>
        <w:jc w:val="center"/>
        <w:rPr>
          <w:rFonts w:ascii="Times New Roman" w:eastAsia="Times New Roman" w:hAnsi="Times New Roman" w:cs="Times New Roman"/>
          <w:color w:val="0F0F0F"/>
          <w:sz w:val="23"/>
          <w:szCs w:val="23"/>
        </w:rPr>
      </w:pPr>
    </w:p>
    <w:p w14:paraId="091D0D30" w14:textId="77777777" w:rsidR="001065CB" w:rsidRDefault="002C3C2F">
      <w:pPr>
        <w:spacing w:before="71" w:line="276" w:lineRule="auto"/>
        <w:ind w:right="205"/>
        <w:rPr>
          <w:highlight w:val="white"/>
        </w:rPr>
      </w:pPr>
      <w:r>
        <w:rPr>
          <w:highlight w:val="white"/>
        </w:rPr>
        <w:t xml:space="preserve">Whatever the source, all student activity funds shall be under the jurisdiction of the Board and under the specific control of the school principal.  </w:t>
      </w:r>
    </w:p>
    <w:p w14:paraId="3A8F8FD4" w14:textId="77777777" w:rsidR="001065CB" w:rsidRDefault="001065CB">
      <w:pPr>
        <w:spacing w:before="71" w:line="276" w:lineRule="auto"/>
        <w:ind w:right="205"/>
        <w:rPr>
          <w:highlight w:val="white"/>
        </w:rPr>
      </w:pPr>
    </w:p>
    <w:p w14:paraId="308D83FF" w14:textId="77777777" w:rsidR="001065CB" w:rsidRDefault="002C3C2F">
      <w:pPr>
        <w:spacing w:before="71" w:line="276" w:lineRule="auto"/>
        <w:ind w:right="205"/>
        <w:rPr>
          <w:highlight w:val="white"/>
        </w:rPr>
      </w:pPr>
      <w:r>
        <w:rPr>
          <w:highlight w:val="white"/>
        </w:rPr>
        <w:t xml:space="preserve">Contracts with fund-raising agencies must comply with board </w:t>
      </w:r>
      <w:proofErr w:type="gramStart"/>
      <w:r>
        <w:rPr>
          <w:highlight w:val="white"/>
        </w:rPr>
        <w:t>policy  and</w:t>
      </w:r>
      <w:proofErr w:type="gramEnd"/>
      <w:r>
        <w:rPr>
          <w:highlight w:val="white"/>
        </w:rPr>
        <w:t xml:space="preserve">  </w:t>
      </w:r>
      <w:proofErr w:type="gramStart"/>
      <w:r>
        <w:rPr>
          <w:highlight w:val="white"/>
        </w:rPr>
        <w:t>be  approved</w:t>
      </w:r>
      <w:proofErr w:type="gramEnd"/>
      <w:r>
        <w:rPr>
          <w:highlight w:val="white"/>
        </w:rPr>
        <w:t xml:space="preserve">  </w:t>
      </w:r>
      <w:proofErr w:type="gramStart"/>
      <w:r>
        <w:rPr>
          <w:highlight w:val="white"/>
        </w:rPr>
        <w:t>in  writing</w:t>
      </w:r>
      <w:proofErr w:type="gramEnd"/>
      <w:r>
        <w:rPr>
          <w:highlight w:val="white"/>
        </w:rPr>
        <w:t xml:space="preserve">  </w:t>
      </w:r>
      <w:proofErr w:type="gramStart"/>
      <w:r>
        <w:rPr>
          <w:highlight w:val="white"/>
        </w:rPr>
        <w:t>by  the</w:t>
      </w:r>
      <w:proofErr w:type="gramEnd"/>
      <w:r>
        <w:rPr>
          <w:highlight w:val="white"/>
        </w:rPr>
        <w:t xml:space="preserve">  </w:t>
      </w:r>
      <w:proofErr w:type="gramStart"/>
      <w:r>
        <w:rPr>
          <w:highlight w:val="white"/>
        </w:rPr>
        <w:t>director  of</w:t>
      </w:r>
      <w:proofErr w:type="gramEnd"/>
      <w:r>
        <w:rPr>
          <w:highlight w:val="white"/>
        </w:rPr>
        <w:t xml:space="preserve">  schools.    Budgets for these accounts shall be submitted by October 1.</w:t>
      </w:r>
    </w:p>
    <w:p w14:paraId="400D8828" w14:textId="77777777" w:rsidR="001065CB" w:rsidRDefault="001065CB">
      <w:pPr>
        <w:spacing w:before="71" w:line="276" w:lineRule="auto"/>
        <w:ind w:right="205"/>
        <w:rPr>
          <w:highlight w:val="white"/>
        </w:rPr>
      </w:pPr>
    </w:p>
    <w:p w14:paraId="622D3B0C" w14:textId="77777777" w:rsidR="001065CB" w:rsidRDefault="002C3C2F" w:rsidP="00E92AE9">
      <w:pPr>
        <w:spacing w:before="71" w:line="276" w:lineRule="auto"/>
        <w:ind w:right="205"/>
      </w:pPr>
      <w:r>
        <w:rPr>
          <w:highlight w:val="white"/>
        </w:rPr>
        <w:t xml:space="preserve">Principals and/or sponsors who knowingly authorize/allow unapproved fund-raising activities shall be subject to disciplinary action. </w:t>
      </w:r>
      <w:proofErr w:type="gramStart"/>
      <w:r>
        <w:rPr>
          <w:highlight w:val="white"/>
        </w:rPr>
        <w:t>Student  activity</w:t>
      </w:r>
      <w:proofErr w:type="gramEnd"/>
      <w:r>
        <w:rPr>
          <w:highlight w:val="white"/>
        </w:rPr>
        <w:t xml:space="preserve">  </w:t>
      </w:r>
      <w:proofErr w:type="gramStart"/>
      <w:r>
        <w:rPr>
          <w:highlight w:val="white"/>
        </w:rPr>
        <w:t>funds  shall</w:t>
      </w:r>
      <w:proofErr w:type="gramEnd"/>
      <w:r>
        <w:rPr>
          <w:highlight w:val="white"/>
        </w:rPr>
        <w:t xml:space="preserve">  </w:t>
      </w:r>
      <w:proofErr w:type="gramStart"/>
      <w:r>
        <w:rPr>
          <w:highlight w:val="white"/>
        </w:rPr>
        <w:t>be  deposited</w:t>
      </w:r>
      <w:proofErr w:type="gramEnd"/>
      <w:r>
        <w:rPr>
          <w:highlight w:val="white"/>
        </w:rPr>
        <w:t xml:space="preserve">  </w:t>
      </w:r>
      <w:proofErr w:type="gramStart"/>
      <w:r>
        <w:rPr>
          <w:highlight w:val="white"/>
        </w:rPr>
        <w:t>in  respective</w:t>
      </w:r>
      <w:proofErr w:type="gramEnd"/>
      <w:r>
        <w:rPr>
          <w:highlight w:val="white"/>
        </w:rPr>
        <w:t xml:space="preserve">  </w:t>
      </w:r>
      <w:proofErr w:type="gramStart"/>
      <w:r>
        <w:rPr>
          <w:highlight w:val="white"/>
        </w:rPr>
        <w:t>school  activity</w:t>
      </w:r>
      <w:proofErr w:type="gramEnd"/>
      <w:r>
        <w:rPr>
          <w:highlight w:val="white"/>
        </w:rPr>
        <w:t xml:space="preserve">  accounts.    </w:t>
      </w:r>
      <w:proofErr w:type="gramStart"/>
      <w:r>
        <w:rPr>
          <w:highlight w:val="white"/>
        </w:rPr>
        <w:t>Proper  records</w:t>
      </w:r>
      <w:proofErr w:type="gramEnd"/>
      <w:r>
        <w:rPr>
          <w:highlight w:val="white"/>
        </w:rPr>
        <w:t xml:space="preserve">  of </w:t>
      </w:r>
      <w:proofErr w:type="gramStart"/>
      <w:r>
        <w:rPr>
          <w:highlight w:val="white"/>
        </w:rPr>
        <w:t>receipts  and</w:t>
      </w:r>
      <w:proofErr w:type="gramEnd"/>
      <w:r>
        <w:rPr>
          <w:highlight w:val="white"/>
        </w:rPr>
        <w:t xml:space="preserve">  </w:t>
      </w:r>
      <w:proofErr w:type="gramStart"/>
      <w:r>
        <w:rPr>
          <w:highlight w:val="white"/>
        </w:rPr>
        <w:t>disbursements  shall</w:t>
      </w:r>
      <w:proofErr w:type="gramEnd"/>
      <w:r>
        <w:rPr>
          <w:highlight w:val="white"/>
        </w:rPr>
        <w:t xml:space="preserve">  </w:t>
      </w:r>
      <w:proofErr w:type="gramStart"/>
      <w:r>
        <w:rPr>
          <w:highlight w:val="white"/>
        </w:rPr>
        <w:t>be  maintained</w:t>
      </w:r>
      <w:proofErr w:type="gramEnd"/>
      <w:r>
        <w:rPr>
          <w:highlight w:val="white"/>
        </w:rPr>
        <w:t xml:space="preserve">  </w:t>
      </w:r>
      <w:proofErr w:type="gramStart"/>
      <w:r>
        <w:rPr>
          <w:highlight w:val="white"/>
        </w:rPr>
        <w:t>in  accordance</w:t>
      </w:r>
      <w:proofErr w:type="gramEnd"/>
      <w:r>
        <w:rPr>
          <w:highlight w:val="white"/>
        </w:rPr>
        <w:t xml:space="preserve">  </w:t>
      </w:r>
      <w:proofErr w:type="gramStart"/>
      <w:r>
        <w:rPr>
          <w:highlight w:val="white"/>
        </w:rPr>
        <w:t>with  the</w:t>
      </w:r>
      <w:proofErr w:type="gramEnd"/>
      <w:r>
        <w:rPr>
          <w:highlight w:val="white"/>
        </w:rPr>
        <w:t xml:space="preserve"> </w:t>
      </w:r>
      <w:proofErr w:type="gramStart"/>
      <w:r>
        <w:rPr>
          <w:highlight w:val="white"/>
        </w:rPr>
        <w:t>Tennessee  Internal</w:t>
      </w:r>
      <w:proofErr w:type="gramEnd"/>
      <w:r>
        <w:rPr>
          <w:highlight w:val="white"/>
        </w:rPr>
        <w:t xml:space="preserve">  School Uniform Accounting Policy Manual. Revenue raised for specific purposes must be expended for that purpose, unless otherwise authorized in writing by both the activity group sponsor and the principal.</w:t>
      </w:r>
    </w:p>
    <w:p w14:paraId="7C3F375D" w14:textId="77777777" w:rsidR="00E92AE9" w:rsidRDefault="00E92AE9" w:rsidP="00E92AE9">
      <w:pPr>
        <w:spacing w:before="71" w:line="276" w:lineRule="auto"/>
        <w:ind w:right="205"/>
      </w:pPr>
    </w:p>
    <w:p w14:paraId="203BDC3B" w14:textId="77777777" w:rsidR="00E92AE9" w:rsidRDefault="00E92AE9" w:rsidP="00E92AE9">
      <w:pPr>
        <w:spacing w:before="71" w:line="276" w:lineRule="auto"/>
        <w:ind w:right="205"/>
      </w:pPr>
    </w:p>
    <w:p w14:paraId="337C7736" w14:textId="77777777" w:rsidR="00E92AE9" w:rsidRDefault="00E92AE9" w:rsidP="00E92AE9">
      <w:pPr>
        <w:spacing w:before="71" w:line="276" w:lineRule="auto"/>
        <w:ind w:right="205"/>
      </w:pPr>
    </w:p>
    <w:p w14:paraId="48F619CD" w14:textId="77777777" w:rsidR="00E92AE9" w:rsidRDefault="00E92AE9" w:rsidP="00E92AE9">
      <w:pPr>
        <w:spacing w:before="71" w:line="276" w:lineRule="auto"/>
        <w:ind w:right="205"/>
      </w:pPr>
    </w:p>
    <w:p w14:paraId="24489661" w14:textId="77777777" w:rsidR="00E92AE9" w:rsidRDefault="00E92AE9" w:rsidP="00E92AE9">
      <w:pPr>
        <w:spacing w:before="71" w:line="276" w:lineRule="auto"/>
        <w:ind w:right="205"/>
      </w:pPr>
    </w:p>
    <w:p w14:paraId="0FBDD6F7" w14:textId="77777777" w:rsidR="00E92AE9" w:rsidRDefault="00E92AE9" w:rsidP="00E92AE9">
      <w:pPr>
        <w:spacing w:before="71" w:line="276" w:lineRule="auto"/>
        <w:ind w:right="205"/>
      </w:pPr>
    </w:p>
    <w:p w14:paraId="00EC7F67" w14:textId="77777777" w:rsidR="00E92AE9" w:rsidRDefault="00E92AE9" w:rsidP="00E92AE9">
      <w:pPr>
        <w:spacing w:before="71" w:line="276" w:lineRule="auto"/>
        <w:ind w:right="205"/>
      </w:pPr>
    </w:p>
    <w:p w14:paraId="0BE03257" w14:textId="77777777" w:rsidR="00E92AE9" w:rsidRDefault="00E92AE9" w:rsidP="00E92AE9">
      <w:pPr>
        <w:spacing w:before="71" w:line="276" w:lineRule="auto"/>
        <w:ind w:right="205"/>
      </w:pPr>
    </w:p>
    <w:p w14:paraId="32F7F59F" w14:textId="77777777" w:rsidR="00E92AE9" w:rsidRDefault="00E92AE9" w:rsidP="00E92AE9">
      <w:pPr>
        <w:spacing w:before="71" w:line="276" w:lineRule="auto"/>
        <w:ind w:right="205"/>
      </w:pPr>
    </w:p>
    <w:p w14:paraId="6D9694B6" w14:textId="77777777" w:rsidR="00E92AE9" w:rsidRDefault="00E92AE9" w:rsidP="00E92AE9">
      <w:pPr>
        <w:spacing w:before="71" w:line="276" w:lineRule="auto"/>
        <w:ind w:right="205"/>
      </w:pPr>
    </w:p>
    <w:p w14:paraId="44D3F84D" w14:textId="77777777" w:rsidR="00E92AE9" w:rsidRDefault="00E92AE9" w:rsidP="00E92AE9">
      <w:pPr>
        <w:spacing w:before="71" w:line="276" w:lineRule="auto"/>
        <w:ind w:right="205"/>
      </w:pPr>
    </w:p>
    <w:p w14:paraId="12E96CAE" w14:textId="77777777" w:rsidR="00E92AE9" w:rsidRDefault="00E92AE9" w:rsidP="00E92AE9">
      <w:pPr>
        <w:spacing w:before="71" w:line="276" w:lineRule="auto"/>
        <w:ind w:right="205"/>
      </w:pPr>
    </w:p>
    <w:p w14:paraId="1FFB065C" w14:textId="77777777" w:rsidR="00E92AE9" w:rsidRDefault="00E92AE9" w:rsidP="00E92AE9">
      <w:pPr>
        <w:spacing w:before="71" w:line="276" w:lineRule="auto"/>
        <w:ind w:right="205"/>
      </w:pPr>
    </w:p>
    <w:p w14:paraId="7C2FC545" w14:textId="77777777" w:rsidR="00E92AE9" w:rsidRDefault="00E92AE9" w:rsidP="00E92AE9">
      <w:pPr>
        <w:spacing w:before="71" w:line="276" w:lineRule="auto"/>
        <w:ind w:right="205"/>
      </w:pPr>
    </w:p>
    <w:p w14:paraId="4FAFDDB4" w14:textId="77777777" w:rsidR="00E92AE9" w:rsidRDefault="00E92AE9" w:rsidP="00E92AE9">
      <w:pPr>
        <w:spacing w:before="71" w:line="276" w:lineRule="auto"/>
        <w:ind w:right="205"/>
      </w:pPr>
    </w:p>
    <w:p w14:paraId="28D92320" w14:textId="77777777" w:rsidR="00E92AE9" w:rsidRPr="00E92AE9" w:rsidRDefault="00E92AE9" w:rsidP="00E92AE9">
      <w:pPr>
        <w:spacing w:before="71" w:line="276" w:lineRule="auto"/>
        <w:ind w:right="205"/>
        <w:rPr>
          <w:rFonts w:ascii="Times New Roman" w:eastAsia="Times New Roman" w:hAnsi="Times New Roman" w:cs="Times New Roman"/>
          <w:sz w:val="23"/>
          <w:szCs w:val="23"/>
        </w:rPr>
      </w:pPr>
    </w:p>
    <w:p w14:paraId="2D254935" w14:textId="77777777" w:rsidR="001065CB" w:rsidRDefault="001065CB">
      <w:pPr>
        <w:tabs>
          <w:tab w:val="left" w:pos="2648"/>
        </w:tabs>
        <w:spacing w:line="268" w:lineRule="auto"/>
      </w:pPr>
    </w:p>
    <w:p w14:paraId="0A765425" w14:textId="77777777" w:rsidR="001065CB" w:rsidRDefault="001065CB">
      <w:pPr>
        <w:tabs>
          <w:tab w:val="left" w:pos="2648"/>
        </w:tabs>
        <w:spacing w:line="268" w:lineRule="auto"/>
      </w:pPr>
    </w:p>
    <w:p w14:paraId="7886B367" w14:textId="77777777" w:rsidR="001065CB" w:rsidRDefault="001065CB">
      <w:pPr>
        <w:tabs>
          <w:tab w:val="left" w:pos="2648"/>
        </w:tabs>
        <w:spacing w:line="268" w:lineRule="auto"/>
      </w:pP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E92AE9" w:rsidRPr="000C67FF" w14:paraId="4EF07718" w14:textId="77777777" w:rsidTr="0083258E">
        <w:trPr>
          <w:trHeight w:val="840"/>
        </w:trPr>
        <w:tc>
          <w:tcPr>
            <w:tcW w:w="10530" w:type="dxa"/>
            <w:gridSpan w:val="2"/>
          </w:tcPr>
          <w:p w14:paraId="629D7DD0" w14:textId="77777777" w:rsidR="00E92AE9" w:rsidRPr="000C67FF" w:rsidRDefault="00E92AE9" w:rsidP="0083258E">
            <w:pPr>
              <w:spacing w:line="276" w:lineRule="auto"/>
              <w:jc w:val="center"/>
              <w:rPr>
                <w:rFonts w:ascii="Times New Roman" w:hAnsi="Times New Roman" w:cs="Times New Roman"/>
                <w:b/>
                <w:sz w:val="32"/>
                <w:szCs w:val="32"/>
              </w:rPr>
            </w:pPr>
            <w:r>
              <w:rPr>
                <w:rStyle w:val="BoardTitle"/>
                <w:b/>
                <w:sz w:val="44"/>
              </w:rPr>
              <w:t>Hickman County School System</w:t>
            </w:r>
          </w:p>
        </w:tc>
      </w:tr>
      <w:tr w:rsidR="00E92AE9" w:rsidRPr="00470EE4" w14:paraId="784E5875" w14:textId="77777777" w:rsidTr="0083258E">
        <w:trPr>
          <w:trHeight w:val="620"/>
        </w:trPr>
        <w:tc>
          <w:tcPr>
            <w:tcW w:w="5197" w:type="dxa"/>
          </w:tcPr>
          <w:sdt>
            <w:sdtPr>
              <w:rPr>
                <w:rFonts w:ascii="Times New Roman" w:hAnsi="Times New Roman" w:cs="Times New Roman"/>
                <w:b/>
                <w:sz w:val="32"/>
                <w:szCs w:val="36"/>
              </w:rPr>
              <w:alias w:val="Policy Title"/>
              <w:tag w:val="PolicyTitle"/>
              <w:id w:val="663901638"/>
              <w:placeholder>
                <w:docPart w:val="3A6A7E9FC1904574B5D356F59AC85769"/>
              </w:placeholder>
              <w:text w:multiLine="1"/>
            </w:sdtPr>
            <w:sdtContent>
              <w:p w14:paraId="7A15A816" w14:textId="77777777" w:rsidR="00E92AE9" w:rsidRPr="000C67FF" w:rsidRDefault="00E92AE9" w:rsidP="00E92AE9">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Safety</w:t>
                </w:r>
              </w:p>
            </w:sdtContent>
          </w:sdt>
        </w:tc>
        <w:tc>
          <w:tcPr>
            <w:tcW w:w="5333" w:type="dxa"/>
          </w:tcPr>
          <w:p w14:paraId="2BDE4210" w14:textId="77777777" w:rsidR="00E92AE9" w:rsidRDefault="00E92AE9"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475077888"/>
              <w:placeholder>
                <w:docPart w:val="939B7FDA7C5F47A1AC3F6EA5A80728AD"/>
              </w:placeholder>
              <w:text/>
            </w:sdtPr>
            <w:sdtContent>
              <w:p w14:paraId="08993336" w14:textId="77777777" w:rsidR="00E92AE9" w:rsidRPr="00470EE4" w:rsidRDefault="00E92AE9" w:rsidP="00E92AE9">
                <w:pPr>
                  <w:spacing w:line="276" w:lineRule="auto"/>
                  <w:jc w:val="center"/>
                  <w:rPr>
                    <w:rFonts w:ascii="Times New Roman" w:hAnsi="Times New Roman" w:cs="Times New Roman"/>
                    <w:b/>
                    <w:sz w:val="20"/>
                    <w:szCs w:val="20"/>
                  </w:rPr>
                </w:pPr>
                <w:r>
                  <w:rPr>
                    <w:rFonts w:ascii="Times New Roman" w:hAnsi="Times New Roman" w:cs="Times New Roman"/>
                    <w:b/>
                    <w:sz w:val="32"/>
                    <w:szCs w:val="20"/>
                  </w:rPr>
                  <w:t>3.201AP</w:t>
                </w:r>
              </w:p>
            </w:sdtContent>
          </w:sdt>
        </w:tc>
      </w:tr>
    </w:tbl>
    <w:p w14:paraId="70A48965" w14:textId="77777777" w:rsidR="001065CB" w:rsidRDefault="001065CB">
      <w:pPr>
        <w:tabs>
          <w:tab w:val="left" w:pos="2648"/>
        </w:tabs>
        <w:spacing w:line="268" w:lineRule="auto"/>
      </w:pPr>
    </w:p>
    <w:p w14:paraId="7337E27F" w14:textId="77777777" w:rsidR="001065CB" w:rsidRDefault="001065CB">
      <w:pPr>
        <w:tabs>
          <w:tab w:val="left" w:pos="2648"/>
        </w:tabs>
        <w:spacing w:line="268" w:lineRule="auto"/>
      </w:pPr>
    </w:p>
    <w:p w14:paraId="41F91740" w14:textId="77777777" w:rsidR="001065CB" w:rsidRDefault="001065CB">
      <w:pPr>
        <w:tabs>
          <w:tab w:val="left" w:pos="2648"/>
        </w:tabs>
        <w:spacing w:line="268" w:lineRule="auto"/>
      </w:pPr>
    </w:p>
    <w:p w14:paraId="0BFDC87F" w14:textId="77777777" w:rsidR="001065CB" w:rsidRDefault="001065CB">
      <w:pPr>
        <w:tabs>
          <w:tab w:val="left" w:pos="2648"/>
        </w:tabs>
        <w:spacing w:line="268" w:lineRule="auto"/>
      </w:pPr>
    </w:p>
    <w:p w14:paraId="2201663D" w14:textId="77777777" w:rsidR="001065CB" w:rsidRDefault="002C3C2F">
      <w:pPr>
        <w:tabs>
          <w:tab w:val="left" w:pos="2648"/>
        </w:tabs>
        <w:spacing w:line="268" w:lineRule="auto"/>
      </w:pPr>
      <w:r>
        <w:t xml:space="preserve">Administrative Procedures    </w:t>
      </w:r>
      <w:r>
        <w:tab/>
      </w:r>
      <w:r>
        <w:tab/>
      </w:r>
      <w:r>
        <w:tab/>
      </w:r>
      <w:r>
        <w:tab/>
      </w:r>
      <w:r>
        <w:tab/>
      </w:r>
      <w:r>
        <w:tab/>
      </w:r>
      <w:r>
        <w:tab/>
      </w:r>
      <w:r>
        <w:tab/>
      </w:r>
    </w:p>
    <w:p w14:paraId="2ABBEB2F" w14:textId="77777777" w:rsidR="001065CB" w:rsidRDefault="002C3C2F">
      <w:pPr>
        <w:widowControl/>
        <w:rPr>
          <w:sz w:val="24"/>
          <w:szCs w:val="24"/>
        </w:rPr>
      </w:pPr>
      <w:r>
        <w:rPr>
          <w:sz w:val="24"/>
          <w:szCs w:val="24"/>
        </w:rPr>
        <w:t>It is not permissible for animals to be brought to school by students and/or employees.  Some students and/or employees have a fear of animals, some have severe allergies, and animals, by nature, are unpredictable in their behavior </w:t>
      </w:r>
    </w:p>
    <w:p w14:paraId="063A2652" w14:textId="77777777" w:rsidR="001065CB" w:rsidRDefault="002C3C2F">
      <w:pPr>
        <w:widowControl/>
        <w:rPr>
          <w:sz w:val="24"/>
          <w:szCs w:val="24"/>
        </w:rPr>
      </w:pPr>
      <w:r>
        <w:rPr>
          <w:sz w:val="24"/>
          <w:szCs w:val="24"/>
        </w:rPr>
        <w:t>and could cause a liability concern for our schools.  </w:t>
      </w:r>
    </w:p>
    <w:p w14:paraId="7FDCCCC3" w14:textId="77777777" w:rsidR="001065CB" w:rsidRDefault="001065CB">
      <w:pPr>
        <w:widowControl/>
        <w:rPr>
          <w:sz w:val="24"/>
          <w:szCs w:val="24"/>
        </w:rPr>
      </w:pPr>
    </w:p>
    <w:p w14:paraId="54A83ECA" w14:textId="77777777" w:rsidR="001065CB" w:rsidRDefault="002C3C2F">
      <w:pPr>
        <w:widowControl/>
        <w:rPr>
          <w:sz w:val="24"/>
          <w:szCs w:val="24"/>
        </w:rPr>
      </w:pPr>
      <w:r>
        <w:rPr>
          <w:sz w:val="24"/>
          <w:szCs w:val="24"/>
        </w:rPr>
        <w:t xml:space="preserve">This procedure does not apply to trained service </w:t>
      </w:r>
      <w:proofErr w:type="gramStart"/>
      <w:r>
        <w:rPr>
          <w:sz w:val="24"/>
          <w:szCs w:val="24"/>
        </w:rPr>
        <w:t>and or</w:t>
      </w:r>
      <w:proofErr w:type="gramEnd"/>
      <w:r>
        <w:rPr>
          <w:sz w:val="24"/>
          <w:szCs w:val="24"/>
        </w:rPr>
        <w:t xml:space="preserve"> therapy dogs. In that case, the principal of the building should be </w:t>
      </w:r>
      <w:proofErr w:type="gramStart"/>
      <w:r>
        <w:rPr>
          <w:sz w:val="24"/>
          <w:szCs w:val="24"/>
        </w:rPr>
        <w:t>contacted</w:t>
      </w:r>
      <w:proofErr w:type="gramEnd"/>
      <w:r>
        <w:rPr>
          <w:sz w:val="24"/>
          <w:szCs w:val="24"/>
        </w:rPr>
        <w:t xml:space="preserve"> and the owner should have paperwork that will be presented to the principal of the building at the time of the request. </w:t>
      </w:r>
    </w:p>
    <w:p w14:paraId="557D9F3A" w14:textId="77777777" w:rsidR="001065CB" w:rsidRDefault="001065CB">
      <w:pPr>
        <w:tabs>
          <w:tab w:val="left" w:pos="2648"/>
        </w:tabs>
        <w:spacing w:line="268" w:lineRule="auto"/>
      </w:pPr>
    </w:p>
    <w:p w14:paraId="4F5257B9" w14:textId="77777777" w:rsidR="001065CB" w:rsidRDefault="002C3C2F">
      <w:pPr>
        <w:tabs>
          <w:tab w:val="left" w:pos="2648"/>
        </w:tabs>
        <w:sectPr w:rsidR="001065CB">
          <w:pgSz w:w="12240" w:h="15840"/>
          <w:pgMar w:top="1380" w:right="1140" w:bottom="280" w:left="1340" w:header="720" w:footer="720" w:gutter="0"/>
          <w:cols w:space="720"/>
        </w:sectPr>
      </w:pPr>
      <w:r>
        <w:tab/>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E92AE9" w:rsidRPr="000C67FF" w14:paraId="7CD7ED7D" w14:textId="77777777" w:rsidTr="0083258E">
        <w:trPr>
          <w:trHeight w:val="840"/>
        </w:trPr>
        <w:tc>
          <w:tcPr>
            <w:tcW w:w="10530" w:type="dxa"/>
            <w:gridSpan w:val="2"/>
          </w:tcPr>
          <w:p w14:paraId="24FC4460" w14:textId="77777777" w:rsidR="00E92AE9" w:rsidRPr="000C67FF" w:rsidRDefault="00E92AE9" w:rsidP="0083258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E92AE9" w:rsidRPr="00470EE4" w14:paraId="5A1BC933" w14:textId="77777777" w:rsidTr="0083258E">
        <w:trPr>
          <w:trHeight w:val="620"/>
        </w:trPr>
        <w:tc>
          <w:tcPr>
            <w:tcW w:w="5197" w:type="dxa"/>
          </w:tcPr>
          <w:sdt>
            <w:sdtPr>
              <w:rPr>
                <w:rFonts w:ascii="Times New Roman" w:hAnsi="Times New Roman" w:cs="Times New Roman"/>
                <w:b/>
                <w:sz w:val="32"/>
                <w:szCs w:val="36"/>
              </w:rPr>
              <w:alias w:val="Policy Title"/>
              <w:tag w:val="PolicyTitle"/>
              <w:id w:val="780072358"/>
              <w:placeholder>
                <w:docPart w:val="8C332E8E66974C0EB0973CB69C282093"/>
              </w:placeholder>
              <w:text w:multiLine="1"/>
            </w:sdtPr>
            <w:sdtContent>
              <w:p w14:paraId="02BED3B8" w14:textId="77777777" w:rsidR="00E92AE9" w:rsidRPr="000C67FF" w:rsidRDefault="00E92AE9" w:rsidP="00E92AE9">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Emergency Preparedness Plan</w:t>
                </w:r>
              </w:p>
            </w:sdtContent>
          </w:sdt>
        </w:tc>
        <w:tc>
          <w:tcPr>
            <w:tcW w:w="5333" w:type="dxa"/>
          </w:tcPr>
          <w:p w14:paraId="6DCCDE55" w14:textId="77777777" w:rsidR="00E92AE9" w:rsidRDefault="00E92AE9"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538860868"/>
              <w:placeholder>
                <w:docPart w:val="98FE8E74E46A42F589C70CF1D72B92C3"/>
              </w:placeholder>
              <w:text/>
            </w:sdtPr>
            <w:sdtContent>
              <w:p w14:paraId="677A4E54" w14:textId="77777777" w:rsidR="00E92AE9" w:rsidRPr="00470EE4" w:rsidRDefault="005E0425" w:rsidP="005E0425">
                <w:pPr>
                  <w:spacing w:line="276" w:lineRule="auto"/>
                  <w:jc w:val="center"/>
                  <w:rPr>
                    <w:rFonts w:ascii="Times New Roman" w:hAnsi="Times New Roman" w:cs="Times New Roman"/>
                    <w:b/>
                    <w:sz w:val="20"/>
                    <w:szCs w:val="20"/>
                  </w:rPr>
                </w:pPr>
                <w:r>
                  <w:rPr>
                    <w:rFonts w:ascii="Times New Roman" w:hAnsi="Times New Roman" w:cs="Times New Roman"/>
                    <w:b/>
                    <w:sz w:val="32"/>
                    <w:szCs w:val="20"/>
                  </w:rPr>
                  <w:t>3.202AP</w:t>
                </w:r>
              </w:p>
            </w:sdtContent>
          </w:sdt>
        </w:tc>
      </w:tr>
    </w:tbl>
    <w:p w14:paraId="77029DD0" w14:textId="77777777" w:rsidR="00E92AE9" w:rsidRDefault="00E92AE9" w:rsidP="00E92AE9">
      <w:pPr>
        <w:spacing w:before="33"/>
        <w:rPr>
          <w:b/>
          <w:i/>
          <w:color w:val="0F0F0F"/>
          <w:sz w:val="27"/>
          <w:szCs w:val="27"/>
        </w:rPr>
      </w:pPr>
    </w:p>
    <w:p w14:paraId="3A6D312B" w14:textId="77777777" w:rsidR="00E92AE9" w:rsidRDefault="00E92AE9" w:rsidP="00E92AE9">
      <w:pPr>
        <w:pBdr>
          <w:top w:val="nil"/>
          <w:left w:val="nil"/>
          <w:bottom w:val="nil"/>
          <w:right w:val="nil"/>
          <w:between w:val="nil"/>
        </w:pBdr>
        <w:spacing w:before="31" w:line="268" w:lineRule="auto"/>
        <w:ind w:left="3289" w:right="3383"/>
        <w:jc w:val="center"/>
        <w:rPr>
          <w:color w:val="0F0F0F"/>
          <w:sz w:val="21"/>
          <w:szCs w:val="21"/>
        </w:rPr>
      </w:pPr>
    </w:p>
    <w:p w14:paraId="0A041B29" w14:textId="77777777" w:rsidR="00E92AE9" w:rsidRDefault="00E92AE9" w:rsidP="00E92AE9">
      <w:pPr>
        <w:pBdr>
          <w:top w:val="nil"/>
          <w:left w:val="nil"/>
          <w:bottom w:val="nil"/>
          <w:right w:val="nil"/>
          <w:between w:val="nil"/>
        </w:pBdr>
        <w:spacing w:before="31" w:line="268" w:lineRule="auto"/>
        <w:ind w:left="3289" w:right="3383"/>
        <w:jc w:val="center"/>
        <w:rPr>
          <w:color w:val="000000"/>
          <w:sz w:val="21"/>
          <w:szCs w:val="21"/>
        </w:rPr>
      </w:pPr>
      <w:r>
        <w:rPr>
          <w:color w:val="0F0F0F"/>
          <w:sz w:val="21"/>
          <w:szCs w:val="21"/>
        </w:rPr>
        <w:t>Emergency Preparedness Plan (Emergency Operations Plan) (EOP)</w:t>
      </w:r>
    </w:p>
    <w:p w14:paraId="5A92B3E2" w14:textId="77777777" w:rsidR="00E92AE9" w:rsidRDefault="00E92AE9" w:rsidP="00E92AE9">
      <w:pPr>
        <w:pBdr>
          <w:top w:val="nil"/>
          <w:left w:val="nil"/>
          <w:bottom w:val="nil"/>
          <w:right w:val="nil"/>
          <w:between w:val="nil"/>
        </w:pBdr>
        <w:spacing w:before="6"/>
        <w:rPr>
          <w:color w:val="000000"/>
          <w:sz w:val="15"/>
          <w:szCs w:val="15"/>
        </w:rPr>
      </w:pPr>
    </w:p>
    <w:p w14:paraId="490BC396" w14:textId="77777777" w:rsidR="00E92AE9" w:rsidRDefault="00E92AE9" w:rsidP="00E92AE9">
      <w:pPr>
        <w:pBdr>
          <w:top w:val="nil"/>
          <w:left w:val="nil"/>
          <w:bottom w:val="nil"/>
          <w:right w:val="nil"/>
          <w:between w:val="nil"/>
        </w:pBdr>
        <w:spacing w:before="93" w:line="268" w:lineRule="auto"/>
        <w:ind w:left="100" w:right="390"/>
        <w:rPr>
          <w:color w:val="000000"/>
          <w:sz w:val="21"/>
          <w:szCs w:val="21"/>
        </w:rPr>
      </w:pPr>
      <w:r>
        <w:rPr>
          <w:color w:val="0F0F0F"/>
          <w:sz w:val="21"/>
          <w:szCs w:val="21"/>
        </w:rPr>
        <w:t>A district and school level emergency operations plan (EOP) has been developed in coordination with local emergency response agencies and other appropriate stakeholders, including the following: police and fire departments, EMS, local medical facilities, administrators, staff, parents and students, school nurse(s), school resource officer(s), mental health agencies, school transportation personnel and other appropriate community representatives.</w:t>
      </w:r>
    </w:p>
    <w:p w14:paraId="635B2D34" w14:textId="77777777" w:rsidR="00E92AE9" w:rsidRDefault="00E92AE9" w:rsidP="00E92AE9">
      <w:pPr>
        <w:pBdr>
          <w:top w:val="nil"/>
          <w:left w:val="nil"/>
          <w:bottom w:val="nil"/>
          <w:right w:val="nil"/>
          <w:between w:val="nil"/>
        </w:pBdr>
        <w:spacing w:before="4"/>
        <w:rPr>
          <w:color w:val="000000"/>
        </w:rPr>
      </w:pPr>
    </w:p>
    <w:p w14:paraId="3BE20A51" w14:textId="77777777" w:rsidR="00E92AE9" w:rsidRDefault="00E92AE9" w:rsidP="00E92AE9">
      <w:pPr>
        <w:pBdr>
          <w:top w:val="nil"/>
          <w:left w:val="nil"/>
          <w:bottom w:val="nil"/>
          <w:right w:val="nil"/>
          <w:between w:val="nil"/>
        </w:pBdr>
        <w:spacing w:before="1" w:line="271" w:lineRule="auto"/>
        <w:ind w:left="101" w:right="390" w:firstLine="3"/>
        <w:rPr>
          <w:color w:val="000000"/>
          <w:sz w:val="21"/>
          <w:szCs w:val="21"/>
        </w:rPr>
      </w:pPr>
      <w:r>
        <w:rPr>
          <w:color w:val="0F0F0F"/>
          <w:sz w:val="21"/>
          <w:szCs w:val="21"/>
        </w:rPr>
        <w:t>All district and school EOP's include the following elements</w:t>
      </w:r>
      <w:proofErr w:type="gramStart"/>
      <w:r>
        <w:rPr>
          <w:color w:val="0F0F0F"/>
          <w:sz w:val="21"/>
          <w:szCs w:val="21"/>
        </w:rPr>
        <w:t>:  first</w:t>
      </w:r>
      <w:proofErr w:type="gramEnd"/>
      <w:r>
        <w:rPr>
          <w:color w:val="0F0F0F"/>
          <w:sz w:val="21"/>
          <w:szCs w:val="21"/>
        </w:rPr>
        <w:t xml:space="preserve"> responder team, </w:t>
      </w:r>
      <w:proofErr w:type="gramStart"/>
      <w:r>
        <w:rPr>
          <w:color w:val="0F0F0F"/>
          <w:sz w:val="21"/>
          <w:szCs w:val="21"/>
        </w:rPr>
        <w:t>postvention  -</w:t>
      </w:r>
      <w:proofErr w:type="gramEnd"/>
      <w:r>
        <w:rPr>
          <w:color w:val="0F0F0F"/>
          <w:sz w:val="21"/>
          <w:szCs w:val="21"/>
        </w:rPr>
        <w:t xml:space="preserve"> </w:t>
      </w:r>
      <w:r>
        <w:rPr>
          <w:color w:val="CACACA"/>
          <w:sz w:val="21"/>
          <w:szCs w:val="21"/>
        </w:rPr>
        <w:t xml:space="preserve">. </w:t>
      </w:r>
      <w:r>
        <w:rPr>
          <w:color w:val="0F0F0F"/>
          <w:sz w:val="21"/>
          <w:szCs w:val="21"/>
        </w:rPr>
        <w:t>team, parent notification plan, plan for relocating and releasing students, designated primary</w:t>
      </w:r>
    </w:p>
    <w:p w14:paraId="69B2AAE0" w14:textId="77777777" w:rsidR="00E92AE9" w:rsidRDefault="00E92AE9" w:rsidP="00E92AE9">
      <w:pPr>
        <w:pBdr>
          <w:top w:val="nil"/>
          <w:left w:val="nil"/>
          <w:bottom w:val="nil"/>
          <w:right w:val="nil"/>
          <w:between w:val="nil"/>
        </w:pBdr>
        <w:spacing w:line="266" w:lineRule="auto"/>
        <w:ind w:left="101" w:right="390"/>
        <w:rPr>
          <w:color w:val="000000"/>
          <w:sz w:val="21"/>
          <w:szCs w:val="21"/>
        </w:rPr>
      </w:pPr>
      <w:r>
        <w:rPr>
          <w:color w:val="0F0F0F"/>
          <w:sz w:val="21"/>
          <w:szCs w:val="21"/>
        </w:rPr>
        <w:t>and alternate evacuation routes, planning for school-sponsored events, field trips, bus emergencies and on-site and off-site command posts.</w:t>
      </w:r>
    </w:p>
    <w:p w14:paraId="06525155" w14:textId="77777777" w:rsidR="00E92AE9" w:rsidRDefault="00E92AE9" w:rsidP="00E92AE9">
      <w:pPr>
        <w:pBdr>
          <w:top w:val="nil"/>
          <w:left w:val="nil"/>
          <w:bottom w:val="nil"/>
          <w:right w:val="nil"/>
          <w:between w:val="nil"/>
        </w:pBdr>
        <w:spacing w:before="8"/>
        <w:rPr>
          <w:color w:val="000000"/>
          <w:sz w:val="23"/>
          <w:szCs w:val="23"/>
        </w:rPr>
      </w:pPr>
    </w:p>
    <w:p w14:paraId="1F06EA52" w14:textId="77777777" w:rsidR="00E92AE9" w:rsidRDefault="00E92AE9" w:rsidP="00E92AE9">
      <w:pPr>
        <w:pBdr>
          <w:top w:val="nil"/>
          <w:left w:val="nil"/>
          <w:bottom w:val="nil"/>
          <w:right w:val="nil"/>
          <w:between w:val="nil"/>
        </w:pBdr>
        <w:spacing w:before="1" w:line="268" w:lineRule="auto"/>
        <w:ind w:left="106" w:right="303" w:hanging="4"/>
        <w:rPr>
          <w:color w:val="000000"/>
          <w:sz w:val="21"/>
          <w:szCs w:val="21"/>
        </w:rPr>
      </w:pPr>
      <w:r>
        <w:rPr>
          <w:color w:val="0F0F0F"/>
          <w:sz w:val="21"/>
          <w:szCs w:val="21"/>
        </w:rPr>
        <w:t>District and school EOP's integrate a multi-hazard approach to planning and annually assesses the following hazards</w:t>
      </w:r>
      <w:proofErr w:type="gramStart"/>
      <w:r>
        <w:rPr>
          <w:color w:val="0F0F0F"/>
          <w:sz w:val="21"/>
          <w:szCs w:val="21"/>
        </w:rPr>
        <w:t>:  classrooms</w:t>
      </w:r>
      <w:proofErr w:type="gramEnd"/>
      <w:r>
        <w:rPr>
          <w:color w:val="0F0F0F"/>
          <w:sz w:val="21"/>
          <w:szCs w:val="21"/>
        </w:rPr>
        <w:t>, community, structural and non-structural.  When present, the SRO (School Resource Officer) conducts and/or assists in these assessments.</w:t>
      </w:r>
    </w:p>
    <w:p w14:paraId="6758075B" w14:textId="77777777" w:rsidR="00E92AE9" w:rsidRDefault="00E92AE9" w:rsidP="00E92AE9">
      <w:pPr>
        <w:pBdr>
          <w:top w:val="nil"/>
          <w:left w:val="nil"/>
          <w:bottom w:val="nil"/>
          <w:right w:val="nil"/>
          <w:between w:val="nil"/>
        </w:pBdr>
        <w:spacing w:before="3"/>
        <w:rPr>
          <w:color w:val="000000"/>
          <w:sz w:val="23"/>
          <w:szCs w:val="23"/>
        </w:rPr>
      </w:pPr>
    </w:p>
    <w:p w14:paraId="371F1769" w14:textId="77777777" w:rsidR="00E92AE9" w:rsidRDefault="00E92AE9" w:rsidP="00E92AE9">
      <w:pPr>
        <w:pBdr>
          <w:top w:val="nil"/>
          <w:left w:val="nil"/>
          <w:bottom w:val="nil"/>
          <w:right w:val="nil"/>
          <w:between w:val="nil"/>
        </w:pBdr>
        <w:spacing w:line="271" w:lineRule="auto"/>
        <w:ind w:left="105" w:right="303"/>
        <w:rPr>
          <w:color w:val="000000"/>
          <w:sz w:val="21"/>
          <w:szCs w:val="21"/>
        </w:rPr>
      </w:pPr>
      <w:r>
        <w:rPr>
          <w:color w:val="0F0F0F"/>
          <w:sz w:val="21"/>
          <w:szCs w:val="21"/>
        </w:rPr>
        <w:t>The EOP has identified district and school safety teams with roles and responsibilities aimed at preventing, responding to and recovering from emergencies. Members included but are not limited to the following individuals: director of schools, administrators, staff, parents, school bus personnel and local emergency response agencies.</w:t>
      </w:r>
    </w:p>
    <w:p w14:paraId="3ED1D975" w14:textId="77777777" w:rsidR="00E92AE9" w:rsidRDefault="00E92AE9" w:rsidP="00E92AE9">
      <w:pPr>
        <w:pBdr>
          <w:top w:val="nil"/>
          <w:left w:val="nil"/>
          <w:bottom w:val="nil"/>
          <w:right w:val="nil"/>
          <w:between w:val="nil"/>
        </w:pBdr>
        <w:spacing w:before="5"/>
        <w:rPr>
          <w:color w:val="000000"/>
          <w:sz w:val="23"/>
          <w:szCs w:val="23"/>
        </w:rPr>
      </w:pPr>
    </w:p>
    <w:p w14:paraId="13902DD4" w14:textId="77777777" w:rsidR="00E92AE9" w:rsidRDefault="00E92AE9" w:rsidP="00E92AE9">
      <w:pPr>
        <w:pBdr>
          <w:top w:val="nil"/>
          <w:left w:val="nil"/>
          <w:bottom w:val="nil"/>
          <w:right w:val="nil"/>
          <w:between w:val="nil"/>
        </w:pBdr>
        <w:spacing w:line="268" w:lineRule="auto"/>
        <w:ind w:left="110" w:right="689"/>
        <w:jc w:val="both"/>
        <w:rPr>
          <w:color w:val="000000"/>
          <w:sz w:val="21"/>
          <w:szCs w:val="21"/>
        </w:rPr>
      </w:pPr>
      <w:r>
        <w:rPr>
          <w:color w:val="0F0F0F"/>
          <w:sz w:val="21"/>
          <w:szCs w:val="21"/>
        </w:rPr>
        <w:t>The EOP designates district and school-level coordinators. The names of these individuals have been communicated to local emergency response agencies, administrators, staff and students, and other appropriate individuals.</w:t>
      </w:r>
    </w:p>
    <w:p w14:paraId="1D3AED11" w14:textId="77777777" w:rsidR="00E92AE9" w:rsidRDefault="00E92AE9" w:rsidP="00E92AE9">
      <w:pPr>
        <w:pBdr>
          <w:top w:val="nil"/>
          <w:left w:val="nil"/>
          <w:bottom w:val="nil"/>
          <w:right w:val="nil"/>
          <w:between w:val="nil"/>
        </w:pBdr>
        <w:spacing w:before="7"/>
        <w:rPr>
          <w:color w:val="000000"/>
          <w:sz w:val="23"/>
          <w:szCs w:val="23"/>
        </w:rPr>
      </w:pPr>
    </w:p>
    <w:p w14:paraId="78A570DA" w14:textId="77777777" w:rsidR="00E92AE9" w:rsidRDefault="00E92AE9" w:rsidP="00E92AE9">
      <w:pPr>
        <w:pBdr>
          <w:top w:val="nil"/>
          <w:left w:val="nil"/>
          <w:bottom w:val="nil"/>
          <w:right w:val="nil"/>
          <w:between w:val="nil"/>
        </w:pBdr>
        <w:spacing w:before="1"/>
        <w:ind w:left="114"/>
        <w:rPr>
          <w:color w:val="000000"/>
          <w:sz w:val="21"/>
          <w:szCs w:val="21"/>
        </w:rPr>
      </w:pPr>
      <w:r>
        <w:rPr>
          <w:color w:val="0F0F0F"/>
          <w:sz w:val="21"/>
          <w:szCs w:val="21"/>
        </w:rPr>
        <w:t>The district EOP has outlined a media response/communication plan.</w:t>
      </w:r>
    </w:p>
    <w:p w14:paraId="7DE74690" w14:textId="77777777" w:rsidR="00E92AE9" w:rsidRDefault="00E92AE9" w:rsidP="00E92AE9">
      <w:pPr>
        <w:pBdr>
          <w:top w:val="nil"/>
          <w:left w:val="nil"/>
          <w:bottom w:val="nil"/>
          <w:right w:val="nil"/>
          <w:between w:val="nil"/>
        </w:pBdr>
        <w:spacing w:before="8"/>
        <w:rPr>
          <w:color w:val="000000"/>
          <w:sz w:val="25"/>
          <w:szCs w:val="25"/>
        </w:rPr>
      </w:pPr>
    </w:p>
    <w:p w14:paraId="2C8B0DC1" w14:textId="77777777" w:rsidR="00E92AE9" w:rsidRDefault="00E92AE9" w:rsidP="00E92AE9">
      <w:pPr>
        <w:pBdr>
          <w:top w:val="nil"/>
          <w:left w:val="nil"/>
          <w:bottom w:val="nil"/>
          <w:right w:val="nil"/>
          <w:between w:val="nil"/>
        </w:pBdr>
        <w:spacing w:line="268" w:lineRule="auto"/>
        <w:ind w:left="114" w:right="303" w:firstLine="4"/>
        <w:rPr>
          <w:color w:val="000000"/>
          <w:sz w:val="21"/>
          <w:szCs w:val="21"/>
        </w:rPr>
      </w:pPr>
      <w:r>
        <w:rPr>
          <w:color w:val="0F0F0F"/>
          <w:sz w:val="21"/>
          <w:szCs w:val="21"/>
        </w:rPr>
        <w:t xml:space="preserve">All components of the district and school EOP are reviewed and revised annually based on deficiencies identified through drills, exercises, and actual implementation. Any new potential hazards, safety issues, and/or threats (based on yearly assessments) are accounted for in the EOP. Revisions to the EOP are made in coordination with all appropriate stakeholders and delivered to local emergency response agencies ensuring that a current plan </w:t>
      </w:r>
      <w:proofErr w:type="gramStart"/>
      <w:r>
        <w:rPr>
          <w:color w:val="0F0F0F"/>
          <w:sz w:val="21"/>
          <w:szCs w:val="21"/>
        </w:rPr>
        <w:t>resides with these agencies at all times</w:t>
      </w:r>
      <w:proofErr w:type="gramEnd"/>
      <w:r>
        <w:rPr>
          <w:color w:val="0F0F0F"/>
          <w:sz w:val="21"/>
          <w:szCs w:val="21"/>
        </w:rPr>
        <w:t>.</w:t>
      </w:r>
    </w:p>
    <w:p w14:paraId="6D9B804C" w14:textId="77777777" w:rsidR="00E92AE9" w:rsidRDefault="00E92AE9">
      <w:pPr>
        <w:spacing w:before="33"/>
        <w:ind w:left="3414"/>
        <w:rPr>
          <w:b/>
          <w:i/>
          <w:color w:val="0F0F0F"/>
          <w:sz w:val="27"/>
          <w:szCs w:val="27"/>
        </w:rPr>
      </w:pPr>
    </w:p>
    <w:p w14:paraId="0195E5FD" w14:textId="77777777" w:rsidR="00E92AE9" w:rsidRDefault="00E92AE9">
      <w:pPr>
        <w:spacing w:before="33"/>
        <w:ind w:left="3414"/>
        <w:rPr>
          <w:b/>
          <w:i/>
          <w:color w:val="0F0F0F"/>
          <w:sz w:val="27"/>
          <w:szCs w:val="27"/>
        </w:rPr>
      </w:pPr>
    </w:p>
    <w:p w14:paraId="6EA4D07B" w14:textId="77777777" w:rsidR="00E92AE9" w:rsidRDefault="00E92AE9">
      <w:pPr>
        <w:spacing w:before="33"/>
        <w:ind w:left="3414"/>
        <w:rPr>
          <w:b/>
          <w:i/>
          <w:color w:val="0F0F0F"/>
          <w:sz w:val="27"/>
          <w:szCs w:val="27"/>
        </w:rPr>
      </w:pPr>
    </w:p>
    <w:p w14:paraId="5C2A5015" w14:textId="77777777" w:rsidR="00E92AE9" w:rsidRDefault="00E92AE9" w:rsidP="00B62437">
      <w:pPr>
        <w:spacing w:before="33"/>
        <w:rPr>
          <w:b/>
          <w:i/>
          <w:color w:val="0F0F0F"/>
          <w:sz w:val="27"/>
          <w:szCs w:val="27"/>
        </w:rPr>
      </w:pPr>
    </w:p>
    <w:p w14:paraId="5E4F0D4B" w14:textId="77777777" w:rsidR="00E92AE9" w:rsidRDefault="00E92AE9">
      <w:pPr>
        <w:spacing w:before="33"/>
        <w:ind w:left="3414"/>
        <w:rPr>
          <w:b/>
          <w:i/>
          <w:color w:val="0F0F0F"/>
          <w:sz w:val="27"/>
          <w:szCs w:val="27"/>
        </w:rPr>
      </w:pPr>
    </w:p>
    <w:p w14:paraId="19BDE405" w14:textId="77777777" w:rsidR="001065CB" w:rsidRDefault="002C3C2F">
      <w:pPr>
        <w:spacing w:before="33"/>
        <w:ind w:left="3414"/>
        <w:rPr>
          <w:b/>
          <w:i/>
          <w:sz w:val="27"/>
          <w:szCs w:val="27"/>
        </w:rPr>
      </w:pPr>
      <w:r>
        <w:rPr>
          <w:b/>
          <w:i/>
          <w:color w:val="0F0F0F"/>
          <w:sz w:val="27"/>
          <w:szCs w:val="27"/>
        </w:rPr>
        <w:t>Hickman County Schools</w:t>
      </w:r>
    </w:p>
    <w:p w14:paraId="24E14B44" w14:textId="77777777" w:rsidR="001065CB" w:rsidRDefault="001065CB">
      <w:pPr>
        <w:pBdr>
          <w:top w:val="nil"/>
          <w:left w:val="nil"/>
          <w:bottom w:val="nil"/>
          <w:right w:val="nil"/>
          <w:between w:val="nil"/>
        </w:pBdr>
        <w:spacing w:before="3"/>
        <w:rPr>
          <w:b/>
          <w:i/>
          <w:color w:val="000000"/>
          <w:sz w:val="26"/>
          <w:szCs w:val="26"/>
        </w:rPr>
      </w:pPr>
    </w:p>
    <w:p w14:paraId="72113310" w14:textId="77777777" w:rsidR="001065CB" w:rsidRDefault="002C3C2F">
      <w:pPr>
        <w:pBdr>
          <w:top w:val="nil"/>
          <w:left w:val="nil"/>
          <w:bottom w:val="nil"/>
          <w:right w:val="nil"/>
          <w:between w:val="nil"/>
        </w:pBdr>
        <w:ind w:left="406"/>
        <w:rPr>
          <w:color w:val="000000"/>
          <w:sz w:val="21"/>
          <w:szCs w:val="21"/>
        </w:rPr>
      </w:pPr>
      <w:r>
        <w:rPr>
          <w:color w:val="0F0F0F"/>
          <w:sz w:val="21"/>
          <w:szCs w:val="21"/>
        </w:rPr>
        <w:t>Automated External Defibrillator Policy and Procedure</w:t>
      </w:r>
    </w:p>
    <w:p w14:paraId="18E0D1F8" w14:textId="77777777" w:rsidR="001065CB" w:rsidRDefault="001065CB">
      <w:pPr>
        <w:pBdr>
          <w:top w:val="nil"/>
          <w:left w:val="nil"/>
          <w:bottom w:val="nil"/>
          <w:right w:val="nil"/>
          <w:between w:val="nil"/>
        </w:pBdr>
        <w:spacing w:before="3"/>
        <w:rPr>
          <w:color w:val="000000"/>
          <w:sz w:val="19"/>
          <w:szCs w:val="19"/>
        </w:rPr>
      </w:pPr>
    </w:p>
    <w:p w14:paraId="03E3D2F7" w14:textId="77777777" w:rsidR="001065CB" w:rsidRDefault="002C3C2F">
      <w:pPr>
        <w:pBdr>
          <w:top w:val="nil"/>
          <w:left w:val="nil"/>
          <w:bottom w:val="nil"/>
          <w:right w:val="nil"/>
          <w:between w:val="nil"/>
        </w:pBdr>
        <w:spacing w:before="93" w:line="266" w:lineRule="auto"/>
        <w:ind w:left="405" w:right="103" w:hanging="2"/>
        <w:rPr>
          <w:color w:val="000000"/>
          <w:sz w:val="21"/>
          <w:szCs w:val="21"/>
        </w:rPr>
      </w:pPr>
      <w:r>
        <w:rPr>
          <w:color w:val="0F0F0F"/>
          <w:sz w:val="21"/>
          <w:szCs w:val="21"/>
        </w:rPr>
        <w:t xml:space="preserve">Purpose: To provide guidelines for oversight and use in the Hickman County School System </w:t>
      </w:r>
      <w:proofErr w:type="gramStart"/>
      <w:r>
        <w:rPr>
          <w:color w:val="0F0F0F"/>
          <w:sz w:val="21"/>
          <w:szCs w:val="21"/>
        </w:rPr>
        <w:t>with regard to</w:t>
      </w:r>
      <w:proofErr w:type="gramEnd"/>
      <w:r>
        <w:rPr>
          <w:color w:val="0F0F0F"/>
          <w:sz w:val="21"/>
          <w:szCs w:val="21"/>
        </w:rPr>
        <w:t xml:space="preserve"> the implementation of </w:t>
      </w:r>
      <w:proofErr w:type="gramStart"/>
      <w:r>
        <w:rPr>
          <w:color w:val="0F0F0F"/>
          <w:sz w:val="21"/>
          <w:szCs w:val="21"/>
        </w:rPr>
        <w:t>rapid life</w:t>
      </w:r>
      <w:proofErr w:type="gramEnd"/>
      <w:r>
        <w:rPr>
          <w:color w:val="0F0F0F"/>
          <w:sz w:val="21"/>
          <w:szCs w:val="21"/>
        </w:rPr>
        <w:t xml:space="preserve"> support in situations where Sudden Cardiac Arrest (SCA) has occurred.</w:t>
      </w:r>
    </w:p>
    <w:p w14:paraId="5621063A" w14:textId="77777777" w:rsidR="001065CB" w:rsidRDefault="001065CB">
      <w:pPr>
        <w:pBdr>
          <w:top w:val="nil"/>
          <w:left w:val="nil"/>
          <w:bottom w:val="nil"/>
          <w:right w:val="nil"/>
          <w:between w:val="nil"/>
        </w:pBdr>
        <w:spacing w:before="5"/>
        <w:rPr>
          <w:color w:val="000000"/>
          <w:sz w:val="23"/>
          <w:szCs w:val="23"/>
        </w:rPr>
      </w:pPr>
    </w:p>
    <w:p w14:paraId="4BF8B743" w14:textId="77777777" w:rsidR="001065CB" w:rsidRDefault="002C3C2F">
      <w:pPr>
        <w:pBdr>
          <w:top w:val="nil"/>
          <w:left w:val="nil"/>
          <w:bottom w:val="nil"/>
          <w:right w:val="nil"/>
          <w:between w:val="nil"/>
        </w:pBdr>
        <w:ind w:left="406"/>
        <w:rPr>
          <w:color w:val="000000"/>
          <w:sz w:val="21"/>
          <w:szCs w:val="21"/>
        </w:rPr>
      </w:pPr>
      <w:r>
        <w:rPr>
          <w:color w:val="0F0F0F"/>
          <w:sz w:val="21"/>
          <w:szCs w:val="21"/>
        </w:rPr>
        <w:t>Training Requirements:</w:t>
      </w:r>
    </w:p>
    <w:p w14:paraId="1F9B572A" w14:textId="77777777" w:rsidR="001065CB" w:rsidRDefault="002C3C2F">
      <w:pPr>
        <w:pBdr>
          <w:top w:val="nil"/>
          <w:left w:val="nil"/>
          <w:bottom w:val="nil"/>
          <w:right w:val="nil"/>
          <w:between w:val="nil"/>
        </w:pBdr>
        <w:spacing w:before="26" w:line="266" w:lineRule="auto"/>
        <w:ind w:left="408" w:right="116" w:hanging="113"/>
        <w:rPr>
          <w:color w:val="000000"/>
          <w:sz w:val="21"/>
          <w:szCs w:val="21"/>
        </w:rPr>
      </w:pPr>
      <w:proofErr w:type="gramStart"/>
      <w:r>
        <w:rPr>
          <w:color w:val="0F0F0F"/>
          <w:sz w:val="21"/>
          <w:szCs w:val="21"/>
        </w:rPr>
        <w:t>..</w:t>
      </w:r>
      <w:proofErr w:type="gramEnd"/>
      <w:r>
        <w:rPr>
          <w:color w:val="0F0F0F"/>
          <w:sz w:val="21"/>
          <w:szCs w:val="21"/>
        </w:rPr>
        <w:t xml:space="preserve">Any employee that is expected to provide emergency care to a patient will be trained in CPR and AED use. This training will conform to the American Heart Association (AHA) </w:t>
      </w:r>
      <w:proofErr w:type="spellStart"/>
      <w:r>
        <w:rPr>
          <w:color w:val="0F0F0F"/>
          <w:sz w:val="21"/>
          <w:szCs w:val="21"/>
        </w:rPr>
        <w:t>Heartsaver</w:t>
      </w:r>
      <w:proofErr w:type="spellEnd"/>
      <w:r>
        <w:rPr>
          <w:color w:val="0F0F0F"/>
          <w:sz w:val="21"/>
          <w:szCs w:val="21"/>
        </w:rPr>
        <w:t xml:space="preserve"> AED standards.</w:t>
      </w:r>
    </w:p>
    <w:p w14:paraId="256BA739" w14:textId="77777777" w:rsidR="001065CB" w:rsidRDefault="001065CB">
      <w:pPr>
        <w:pBdr>
          <w:top w:val="nil"/>
          <w:left w:val="nil"/>
          <w:bottom w:val="nil"/>
          <w:right w:val="nil"/>
          <w:between w:val="nil"/>
        </w:pBdr>
        <w:spacing w:before="5"/>
        <w:rPr>
          <w:color w:val="000000"/>
          <w:sz w:val="23"/>
          <w:szCs w:val="23"/>
        </w:rPr>
      </w:pPr>
    </w:p>
    <w:p w14:paraId="2DFAFBB1" w14:textId="77777777" w:rsidR="001065CB" w:rsidRDefault="002C3C2F">
      <w:pPr>
        <w:pBdr>
          <w:top w:val="nil"/>
          <w:left w:val="nil"/>
          <w:bottom w:val="nil"/>
          <w:right w:val="nil"/>
          <w:between w:val="nil"/>
        </w:pBdr>
        <w:ind w:left="409"/>
        <w:rPr>
          <w:color w:val="000000"/>
          <w:sz w:val="21"/>
          <w:szCs w:val="21"/>
        </w:rPr>
      </w:pPr>
      <w:r>
        <w:rPr>
          <w:color w:val="0F0F0F"/>
          <w:sz w:val="21"/>
          <w:szCs w:val="21"/>
        </w:rPr>
        <w:t>Policy:</w:t>
      </w:r>
    </w:p>
    <w:p w14:paraId="109681CE" w14:textId="77777777" w:rsidR="001065CB" w:rsidRDefault="002C3C2F">
      <w:pPr>
        <w:numPr>
          <w:ilvl w:val="0"/>
          <w:numId w:val="10"/>
        </w:numPr>
        <w:pBdr>
          <w:top w:val="nil"/>
          <w:left w:val="nil"/>
          <w:bottom w:val="nil"/>
          <w:right w:val="nil"/>
          <w:between w:val="nil"/>
        </w:pBdr>
        <w:tabs>
          <w:tab w:val="left" w:pos="1142"/>
        </w:tabs>
        <w:spacing w:before="27" w:after="13"/>
        <w:ind w:hanging="375"/>
        <w:rPr>
          <w:color w:val="000000"/>
          <w:sz w:val="21"/>
          <w:szCs w:val="21"/>
        </w:rPr>
      </w:pPr>
      <w:r>
        <w:rPr>
          <w:color w:val="0F0F0F"/>
          <w:sz w:val="21"/>
          <w:szCs w:val="21"/>
        </w:rPr>
        <w:t xml:space="preserve">An Automated External Defibrillator </w:t>
      </w:r>
      <w:r>
        <w:rPr>
          <w:color w:val="2F2F2F"/>
          <w:sz w:val="21"/>
          <w:szCs w:val="21"/>
        </w:rPr>
        <w:t>(AE</w:t>
      </w:r>
      <w:r>
        <w:rPr>
          <w:color w:val="0F0F0F"/>
          <w:sz w:val="21"/>
          <w:szCs w:val="21"/>
        </w:rPr>
        <w:t>D) will be maintained on the premises of:</w:t>
      </w:r>
    </w:p>
    <w:tbl>
      <w:tblPr>
        <w:tblStyle w:val="a1"/>
        <w:tblW w:w="754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720"/>
        <w:gridCol w:w="3821"/>
      </w:tblGrid>
      <w:tr w:rsidR="001065CB" w14:paraId="1B66F78C" w14:textId="77777777">
        <w:trPr>
          <w:trHeight w:val="1340"/>
        </w:trPr>
        <w:tc>
          <w:tcPr>
            <w:tcW w:w="3720" w:type="dxa"/>
          </w:tcPr>
          <w:p w14:paraId="78FE80C4" w14:textId="77777777" w:rsidR="001065CB" w:rsidRDefault="002C3C2F">
            <w:pPr>
              <w:pBdr>
                <w:top w:val="nil"/>
                <w:left w:val="nil"/>
                <w:bottom w:val="nil"/>
                <w:right w:val="nil"/>
                <w:between w:val="nil"/>
              </w:pBdr>
              <w:spacing w:before="9" w:line="266" w:lineRule="auto"/>
              <w:ind w:left="101" w:right="775" w:hanging="3"/>
              <w:rPr>
                <w:color w:val="000000"/>
                <w:sz w:val="21"/>
                <w:szCs w:val="21"/>
              </w:rPr>
            </w:pPr>
            <w:r>
              <w:rPr>
                <w:color w:val="0F0F0F"/>
                <w:sz w:val="21"/>
                <w:szCs w:val="21"/>
              </w:rPr>
              <w:t>East Hickman Middle School 9414 East Eagle Dr</w:t>
            </w:r>
          </w:p>
          <w:p w14:paraId="569EE39A" w14:textId="77777777" w:rsidR="001065CB" w:rsidRDefault="002C3C2F">
            <w:pPr>
              <w:pBdr>
                <w:top w:val="nil"/>
                <w:left w:val="nil"/>
                <w:bottom w:val="nil"/>
                <w:right w:val="nil"/>
                <w:between w:val="nil"/>
              </w:pBdr>
              <w:spacing w:before="6" w:line="266" w:lineRule="auto"/>
              <w:ind w:left="97" w:right="1928"/>
              <w:rPr>
                <w:color w:val="0F0F0F"/>
                <w:sz w:val="21"/>
                <w:szCs w:val="21"/>
              </w:rPr>
            </w:pPr>
            <w:r>
              <w:rPr>
                <w:color w:val="0F0F0F"/>
                <w:sz w:val="21"/>
                <w:szCs w:val="21"/>
              </w:rPr>
              <w:t>Lyles, TN 37098 Hallway by office, Gym, Football Concession</w:t>
            </w:r>
          </w:p>
        </w:tc>
        <w:tc>
          <w:tcPr>
            <w:tcW w:w="3821" w:type="dxa"/>
          </w:tcPr>
          <w:p w14:paraId="288E634A" w14:textId="77777777" w:rsidR="001065CB" w:rsidRDefault="002C3C2F">
            <w:pPr>
              <w:pBdr>
                <w:top w:val="nil"/>
                <w:left w:val="nil"/>
                <w:bottom w:val="nil"/>
                <w:right w:val="nil"/>
                <w:between w:val="nil"/>
              </w:pBdr>
              <w:spacing w:before="9" w:line="266" w:lineRule="auto"/>
              <w:ind w:left="104" w:right="1068" w:hanging="1"/>
              <w:rPr>
                <w:color w:val="000000"/>
                <w:sz w:val="21"/>
                <w:szCs w:val="21"/>
              </w:rPr>
            </w:pPr>
            <w:r>
              <w:rPr>
                <w:color w:val="0F0F0F"/>
                <w:sz w:val="21"/>
                <w:szCs w:val="21"/>
              </w:rPr>
              <w:t>East Hickman High School 7700 Highway 7</w:t>
            </w:r>
          </w:p>
          <w:p w14:paraId="7983C746" w14:textId="77777777" w:rsidR="001065CB" w:rsidRDefault="002C3C2F">
            <w:pPr>
              <w:pBdr>
                <w:top w:val="nil"/>
                <w:left w:val="nil"/>
                <w:bottom w:val="nil"/>
                <w:right w:val="nil"/>
                <w:between w:val="nil"/>
              </w:pBdr>
              <w:spacing w:before="6"/>
              <w:ind w:left="104"/>
              <w:rPr>
                <w:color w:val="000000"/>
                <w:sz w:val="21"/>
                <w:szCs w:val="21"/>
              </w:rPr>
            </w:pPr>
            <w:r>
              <w:rPr>
                <w:color w:val="0F0F0F"/>
                <w:sz w:val="21"/>
                <w:szCs w:val="21"/>
              </w:rPr>
              <w:t>Lyles, TN 37098</w:t>
            </w:r>
          </w:p>
          <w:p w14:paraId="4F80CDE0" w14:textId="77777777" w:rsidR="001065CB" w:rsidRDefault="002C3C2F">
            <w:pPr>
              <w:pBdr>
                <w:top w:val="nil"/>
                <w:left w:val="nil"/>
                <w:bottom w:val="nil"/>
                <w:right w:val="nil"/>
                <w:between w:val="nil"/>
              </w:pBdr>
              <w:ind w:left="107" w:right="793"/>
              <w:rPr>
                <w:color w:val="000000"/>
                <w:sz w:val="21"/>
                <w:szCs w:val="21"/>
              </w:rPr>
            </w:pPr>
            <w:r>
              <w:rPr>
                <w:color w:val="0F0F0F"/>
                <w:sz w:val="21"/>
                <w:szCs w:val="21"/>
              </w:rPr>
              <w:t>Hallway by gym and cafeteria Hallway by office, CTE wing, Football Fieldhouse, Baseball Concession Stand</w:t>
            </w:r>
          </w:p>
        </w:tc>
      </w:tr>
      <w:tr w:rsidR="001065CB" w14:paraId="41B87CFD" w14:textId="77777777">
        <w:trPr>
          <w:trHeight w:val="260"/>
        </w:trPr>
        <w:tc>
          <w:tcPr>
            <w:tcW w:w="3720" w:type="dxa"/>
            <w:tcBorders>
              <w:bottom w:val="nil"/>
            </w:tcBorders>
          </w:tcPr>
          <w:p w14:paraId="58338249" w14:textId="77777777" w:rsidR="001065CB" w:rsidRDefault="002C3C2F">
            <w:pPr>
              <w:pBdr>
                <w:top w:val="nil"/>
                <w:left w:val="nil"/>
                <w:bottom w:val="nil"/>
                <w:right w:val="nil"/>
                <w:between w:val="nil"/>
              </w:pBdr>
              <w:spacing w:before="14" w:line="239" w:lineRule="auto"/>
              <w:ind w:left="97"/>
              <w:rPr>
                <w:color w:val="000000"/>
                <w:sz w:val="21"/>
                <w:szCs w:val="21"/>
              </w:rPr>
            </w:pPr>
            <w:r>
              <w:rPr>
                <w:color w:val="0F0F0F"/>
                <w:sz w:val="21"/>
                <w:szCs w:val="21"/>
              </w:rPr>
              <w:t>Hickman County Middle School</w:t>
            </w:r>
          </w:p>
        </w:tc>
        <w:tc>
          <w:tcPr>
            <w:tcW w:w="3821" w:type="dxa"/>
            <w:tcBorders>
              <w:bottom w:val="nil"/>
            </w:tcBorders>
          </w:tcPr>
          <w:p w14:paraId="4B1A0ED9" w14:textId="77777777" w:rsidR="001065CB" w:rsidRDefault="002C3C2F">
            <w:pPr>
              <w:pBdr>
                <w:top w:val="nil"/>
                <w:left w:val="nil"/>
                <w:bottom w:val="nil"/>
                <w:right w:val="nil"/>
                <w:between w:val="nil"/>
              </w:pBdr>
              <w:spacing w:before="14" w:line="239" w:lineRule="auto"/>
              <w:ind w:left="107"/>
              <w:rPr>
                <w:color w:val="000000"/>
                <w:sz w:val="21"/>
                <w:szCs w:val="21"/>
              </w:rPr>
            </w:pPr>
            <w:r>
              <w:rPr>
                <w:color w:val="0F0F0F"/>
                <w:sz w:val="21"/>
                <w:szCs w:val="21"/>
              </w:rPr>
              <w:t>Hickman County High School</w:t>
            </w:r>
          </w:p>
        </w:tc>
      </w:tr>
      <w:tr w:rsidR="001065CB" w14:paraId="61C8A977" w14:textId="77777777">
        <w:trPr>
          <w:trHeight w:val="260"/>
        </w:trPr>
        <w:tc>
          <w:tcPr>
            <w:tcW w:w="3720" w:type="dxa"/>
            <w:tcBorders>
              <w:top w:val="nil"/>
              <w:bottom w:val="nil"/>
            </w:tcBorders>
          </w:tcPr>
          <w:p w14:paraId="5D9FCDCD" w14:textId="77777777" w:rsidR="001065CB" w:rsidRDefault="002C3C2F">
            <w:pPr>
              <w:pBdr>
                <w:top w:val="nil"/>
                <w:left w:val="nil"/>
                <w:bottom w:val="nil"/>
                <w:right w:val="nil"/>
                <w:between w:val="nil"/>
              </w:pBdr>
              <w:spacing w:before="10" w:line="241" w:lineRule="auto"/>
              <w:ind w:left="101"/>
              <w:rPr>
                <w:color w:val="000000"/>
                <w:sz w:val="21"/>
                <w:szCs w:val="21"/>
              </w:rPr>
            </w:pPr>
            <w:r>
              <w:rPr>
                <w:color w:val="0F0F0F"/>
                <w:sz w:val="21"/>
                <w:szCs w:val="21"/>
              </w:rPr>
              <w:t>1639 Bulldog Blvd</w:t>
            </w:r>
          </w:p>
        </w:tc>
        <w:tc>
          <w:tcPr>
            <w:tcW w:w="3821" w:type="dxa"/>
            <w:tcBorders>
              <w:top w:val="nil"/>
              <w:bottom w:val="nil"/>
            </w:tcBorders>
          </w:tcPr>
          <w:p w14:paraId="56A70DC9" w14:textId="77777777" w:rsidR="001065CB" w:rsidRDefault="002C3C2F">
            <w:pPr>
              <w:pBdr>
                <w:top w:val="nil"/>
                <w:left w:val="nil"/>
                <w:bottom w:val="nil"/>
                <w:right w:val="nil"/>
                <w:between w:val="nil"/>
              </w:pBdr>
              <w:spacing w:before="10" w:line="241" w:lineRule="auto"/>
              <w:ind w:left="106"/>
              <w:rPr>
                <w:color w:val="000000"/>
                <w:sz w:val="21"/>
                <w:szCs w:val="21"/>
              </w:rPr>
            </w:pPr>
            <w:r>
              <w:rPr>
                <w:color w:val="0F0F0F"/>
                <w:sz w:val="21"/>
                <w:szCs w:val="21"/>
              </w:rPr>
              <w:t>1645 Bulldog Blvd</w:t>
            </w:r>
          </w:p>
        </w:tc>
      </w:tr>
      <w:tr w:rsidR="001065CB" w14:paraId="00FD7E31" w14:textId="77777777">
        <w:trPr>
          <w:trHeight w:val="260"/>
        </w:trPr>
        <w:tc>
          <w:tcPr>
            <w:tcW w:w="3720" w:type="dxa"/>
            <w:tcBorders>
              <w:top w:val="nil"/>
              <w:bottom w:val="nil"/>
            </w:tcBorders>
          </w:tcPr>
          <w:p w14:paraId="6A1A2513" w14:textId="77777777" w:rsidR="001065CB" w:rsidRDefault="002C3C2F">
            <w:pPr>
              <w:pBdr>
                <w:top w:val="nil"/>
                <w:left w:val="nil"/>
                <w:bottom w:val="nil"/>
                <w:right w:val="nil"/>
                <w:between w:val="nil"/>
              </w:pBdr>
              <w:spacing w:before="12" w:line="239" w:lineRule="auto"/>
              <w:ind w:left="99"/>
              <w:rPr>
                <w:color w:val="000000"/>
                <w:sz w:val="21"/>
                <w:szCs w:val="21"/>
              </w:rPr>
            </w:pPr>
            <w:r>
              <w:rPr>
                <w:color w:val="0F0F0F"/>
                <w:sz w:val="21"/>
                <w:szCs w:val="21"/>
              </w:rPr>
              <w:t>Centerville, TN 37033</w:t>
            </w:r>
          </w:p>
        </w:tc>
        <w:tc>
          <w:tcPr>
            <w:tcW w:w="3821" w:type="dxa"/>
            <w:tcBorders>
              <w:top w:val="nil"/>
              <w:bottom w:val="nil"/>
            </w:tcBorders>
          </w:tcPr>
          <w:p w14:paraId="080D4ADC" w14:textId="77777777" w:rsidR="001065CB" w:rsidRDefault="002C3C2F">
            <w:pPr>
              <w:pBdr>
                <w:top w:val="nil"/>
                <w:left w:val="nil"/>
                <w:bottom w:val="nil"/>
                <w:right w:val="nil"/>
                <w:between w:val="nil"/>
              </w:pBdr>
              <w:spacing w:before="12" w:line="239" w:lineRule="auto"/>
              <w:ind w:left="109"/>
              <w:rPr>
                <w:color w:val="000000"/>
                <w:sz w:val="21"/>
                <w:szCs w:val="21"/>
              </w:rPr>
            </w:pPr>
            <w:r>
              <w:rPr>
                <w:color w:val="0F0F0F"/>
                <w:sz w:val="21"/>
                <w:szCs w:val="21"/>
              </w:rPr>
              <w:t>Centerville, TN 37033</w:t>
            </w:r>
          </w:p>
        </w:tc>
      </w:tr>
      <w:tr w:rsidR="001065CB" w14:paraId="272720EF" w14:textId="77777777">
        <w:trPr>
          <w:trHeight w:val="260"/>
        </w:trPr>
        <w:tc>
          <w:tcPr>
            <w:tcW w:w="3720" w:type="dxa"/>
            <w:tcBorders>
              <w:top w:val="nil"/>
              <w:bottom w:val="nil"/>
              <w:right w:val="single" w:sz="4" w:space="0" w:color="000000"/>
            </w:tcBorders>
          </w:tcPr>
          <w:p w14:paraId="17DECDFC" w14:textId="77777777" w:rsidR="001065CB" w:rsidRDefault="002C3C2F">
            <w:pPr>
              <w:pBdr>
                <w:top w:val="nil"/>
                <w:left w:val="nil"/>
                <w:bottom w:val="nil"/>
                <w:right w:val="nil"/>
                <w:between w:val="nil"/>
              </w:pBdr>
              <w:spacing w:before="10" w:line="241" w:lineRule="auto"/>
              <w:ind w:left="97"/>
              <w:rPr>
                <w:color w:val="000000"/>
                <w:sz w:val="21"/>
                <w:szCs w:val="21"/>
              </w:rPr>
            </w:pPr>
            <w:r>
              <w:rPr>
                <w:color w:val="0F0F0F"/>
                <w:sz w:val="21"/>
                <w:szCs w:val="21"/>
              </w:rPr>
              <w:t>Hallway by office</w:t>
            </w:r>
          </w:p>
        </w:tc>
        <w:tc>
          <w:tcPr>
            <w:tcW w:w="3821" w:type="dxa"/>
            <w:tcBorders>
              <w:top w:val="nil"/>
              <w:left w:val="single" w:sz="4" w:space="0" w:color="000000"/>
              <w:bottom w:val="nil"/>
            </w:tcBorders>
          </w:tcPr>
          <w:p w14:paraId="5990E828" w14:textId="77777777" w:rsidR="001065CB" w:rsidRDefault="002C3C2F">
            <w:pPr>
              <w:pBdr>
                <w:top w:val="nil"/>
                <w:left w:val="nil"/>
                <w:bottom w:val="nil"/>
                <w:right w:val="nil"/>
                <w:between w:val="nil"/>
              </w:pBdr>
              <w:spacing w:before="10" w:line="241" w:lineRule="auto"/>
              <w:ind w:left="117"/>
              <w:rPr>
                <w:color w:val="000000"/>
                <w:sz w:val="21"/>
                <w:szCs w:val="21"/>
              </w:rPr>
            </w:pPr>
            <w:r>
              <w:rPr>
                <w:color w:val="0F0F0F"/>
                <w:sz w:val="21"/>
                <w:szCs w:val="21"/>
              </w:rPr>
              <w:t>Hallway by gym and concessions</w:t>
            </w:r>
          </w:p>
        </w:tc>
      </w:tr>
      <w:tr w:rsidR="001065CB" w14:paraId="5D67A3EC" w14:textId="77777777">
        <w:trPr>
          <w:trHeight w:val="260"/>
        </w:trPr>
        <w:tc>
          <w:tcPr>
            <w:tcW w:w="3720" w:type="dxa"/>
            <w:tcBorders>
              <w:top w:val="nil"/>
              <w:bottom w:val="single" w:sz="6" w:space="0" w:color="000000"/>
              <w:right w:val="single" w:sz="4" w:space="0" w:color="000000"/>
            </w:tcBorders>
          </w:tcPr>
          <w:p w14:paraId="23273D41" w14:textId="77777777" w:rsidR="001065CB" w:rsidRDefault="001065CB">
            <w:pPr>
              <w:pBdr>
                <w:top w:val="nil"/>
                <w:left w:val="nil"/>
                <w:bottom w:val="nil"/>
                <w:right w:val="nil"/>
                <w:between w:val="nil"/>
              </w:pBdr>
              <w:rPr>
                <w:rFonts w:ascii="Times New Roman" w:eastAsia="Times New Roman" w:hAnsi="Times New Roman" w:cs="Times New Roman"/>
                <w:color w:val="000000"/>
                <w:sz w:val="18"/>
                <w:szCs w:val="18"/>
              </w:rPr>
            </w:pPr>
          </w:p>
        </w:tc>
        <w:tc>
          <w:tcPr>
            <w:tcW w:w="3821" w:type="dxa"/>
            <w:tcBorders>
              <w:top w:val="nil"/>
              <w:left w:val="single" w:sz="4" w:space="0" w:color="000000"/>
              <w:bottom w:val="single" w:sz="6" w:space="0" w:color="000000"/>
            </w:tcBorders>
          </w:tcPr>
          <w:p w14:paraId="3365A494" w14:textId="77777777" w:rsidR="001065CB" w:rsidRDefault="002C3C2F">
            <w:pPr>
              <w:pBdr>
                <w:top w:val="nil"/>
                <w:left w:val="nil"/>
                <w:bottom w:val="nil"/>
                <w:right w:val="nil"/>
                <w:between w:val="nil"/>
              </w:pBdr>
              <w:spacing w:before="12" w:line="237" w:lineRule="auto"/>
              <w:ind w:left="117"/>
              <w:rPr>
                <w:color w:val="000000"/>
                <w:sz w:val="21"/>
                <w:szCs w:val="21"/>
              </w:rPr>
            </w:pPr>
            <w:r>
              <w:rPr>
                <w:color w:val="0F0F0F"/>
                <w:sz w:val="21"/>
                <w:szCs w:val="21"/>
              </w:rPr>
              <w:t>Hallway by office</w:t>
            </w:r>
          </w:p>
        </w:tc>
      </w:tr>
      <w:tr w:rsidR="001065CB" w14:paraId="3521D618" w14:textId="77777777">
        <w:trPr>
          <w:trHeight w:val="260"/>
        </w:trPr>
        <w:tc>
          <w:tcPr>
            <w:tcW w:w="3720" w:type="dxa"/>
            <w:tcBorders>
              <w:top w:val="nil"/>
              <w:bottom w:val="single" w:sz="6" w:space="0" w:color="000000"/>
              <w:right w:val="single" w:sz="4" w:space="0" w:color="000000"/>
            </w:tcBorders>
          </w:tcPr>
          <w:p w14:paraId="6C086C9F" w14:textId="77777777" w:rsidR="001065CB" w:rsidRDefault="002C3C2F">
            <w:pPr>
              <w:pBdr>
                <w:top w:val="nil"/>
                <w:left w:val="nil"/>
                <w:bottom w:val="nil"/>
                <w:right w:val="nil"/>
                <w:between w:val="nil"/>
              </w:pBdr>
              <w:rPr>
                <w:sz w:val="21"/>
                <w:szCs w:val="21"/>
              </w:rPr>
            </w:pPr>
            <w:r>
              <w:rPr>
                <w:sz w:val="21"/>
                <w:szCs w:val="21"/>
              </w:rPr>
              <w:t>Centerville Elementary School</w:t>
            </w:r>
          </w:p>
          <w:p w14:paraId="1A3C1270" w14:textId="77777777" w:rsidR="001065CB" w:rsidRDefault="002C3C2F">
            <w:pPr>
              <w:pBdr>
                <w:top w:val="nil"/>
                <w:left w:val="nil"/>
                <w:bottom w:val="nil"/>
                <w:right w:val="nil"/>
                <w:between w:val="nil"/>
              </w:pBdr>
              <w:rPr>
                <w:sz w:val="21"/>
                <w:szCs w:val="21"/>
              </w:rPr>
            </w:pPr>
            <w:r>
              <w:rPr>
                <w:sz w:val="21"/>
                <w:szCs w:val="21"/>
              </w:rPr>
              <w:t>104 Mary Field Dr</w:t>
            </w:r>
          </w:p>
          <w:p w14:paraId="0D9C2423" w14:textId="77777777" w:rsidR="001065CB" w:rsidRDefault="002C3C2F">
            <w:pPr>
              <w:pBdr>
                <w:top w:val="nil"/>
                <w:left w:val="nil"/>
                <w:bottom w:val="nil"/>
                <w:right w:val="nil"/>
                <w:between w:val="nil"/>
              </w:pBdr>
              <w:rPr>
                <w:sz w:val="21"/>
                <w:szCs w:val="21"/>
              </w:rPr>
            </w:pPr>
            <w:r>
              <w:rPr>
                <w:sz w:val="21"/>
                <w:szCs w:val="21"/>
              </w:rPr>
              <w:t>Centerville, TN 37033</w:t>
            </w:r>
          </w:p>
          <w:p w14:paraId="3A231733" w14:textId="77777777" w:rsidR="001065CB" w:rsidRDefault="002C3C2F">
            <w:pPr>
              <w:pBdr>
                <w:top w:val="nil"/>
                <w:left w:val="nil"/>
                <w:bottom w:val="nil"/>
                <w:right w:val="nil"/>
                <w:between w:val="nil"/>
              </w:pBdr>
              <w:rPr>
                <w:sz w:val="21"/>
                <w:szCs w:val="21"/>
              </w:rPr>
            </w:pPr>
            <w:r>
              <w:rPr>
                <w:sz w:val="21"/>
                <w:szCs w:val="21"/>
              </w:rPr>
              <w:t>Outside of Office</w:t>
            </w:r>
          </w:p>
          <w:p w14:paraId="6F3DDA1D" w14:textId="77777777" w:rsidR="001065CB" w:rsidRDefault="001065CB">
            <w:pPr>
              <w:pBdr>
                <w:top w:val="nil"/>
                <w:left w:val="nil"/>
                <w:bottom w:val="nil"/>
                <w:right w:val="nil"/>
                <w:between w:val="nil"/>
              </w:pBdr>
              <w:rPr>
                <w:rFonts w:ascii="Times New Roman" w:eastAsia="Times New Roman" w:hAnsi="Times New Roman" w:cs="Times New Roman"/>
                <w:sz w:val="18"/>
                <w:szCs w:val="18"/>
              </w:rPr>
            </w:pPr>
          </w:p>
        </w:tc>
        <w:tc>
          <w:tcPr>
            <w:tcW w:w="3821" w:type="dxa"/>
            <w:tcBorders>
              <w:top w:val="nil"/>
              <w:left w:val="single" w:sz="4" w:space="0" w:color="000000"/>
              <w:bottom w:val="single" w:sz="6" w:space="0" w:color="000000"/>
            </w:tcBorders>
          </w:tcPr>
          <w:p w14:paraId="32E57B87" w14:textId="77777777" w:rsidR="001065CB" w:rsidRDefault="002C3C2F">
            <w:pPr>
              <w:pBdr>
                <w:top w:val="nil"/>
                <w:left w:val="nil"/>
                <w:bottom w:val="nil"/>
                <w:right w:val="nil"/>
                <w:between w:val="nil"/>
              </w:pBdr>
              <w:spacing w:before="12" w:line="237" w:lineRule="auto"/>
              <w:ind w:left="117"/>
              <w:rPr>
                <w:color w:val="0F0F0F"/>
                <w:sz w:val="21"/>
                <w:szCs w:val="21"/>
              </w:rPr>
            </w:pPr>
            <w:r>
              <w:rPr>
                <w:color w:val="0F0F0F"/>
                <w:sz w:val="21"/>
                <w:szCs w:val="21"/>
              </w:rPr>
              <w:t>East Hickman Elementary School</w:t>
            </w:r>
          </w:p>
          <w:p w14:paraId="28C0C096" w14:textId="77777777" w:rsidR="001065CB" w:rsidRDefault="002C3C2F">
            <w:pPr>
              <w:pBdr>
                <w:top w:val="nil"/>
                <w:left w:val="nil"/>
                <w:bottom w:val="nil"/>
                <w:right w:val="nil"/>
                <w:between w:val="nil"/>
              </w:pBdr>
              <w:spacing w:before="12" w:line="237" w:lineRule="auto"/>
              <w:ind w:left="117"/>
              <w:rPr>
                <w:color w:val="0F0F0F"/>
                <w:sz w:val="21"/>
                <w:szCs w:val="21"/>
              </w:rPr>
            </w:pPr>
            <w:r>
              <w:rPr>
                <w:color w:val="0F0F0F"/>
                <w:sz w:val="21"/>
                <w:szCs w:val="21"/>
              </w:rPr>
              <w:t>5191 Hwy. 100</w:t>
            </w:r>
          </w:p>
          <w:p w14:paraId="05A90C78" w14:textId="77777777" w:rsidR="001065CB" w:rsidRDefault="002C3C2F">
            <w:pPr>
              <w:pBdr>
                <w:top w:val="nil"/>
                <w:left w:val="nil"/>
                <w:bottom w:val="nil"/>
                <w:right w:val="nil"/>
                <w:between w:val="nil"/>
              </w:pBdr>
              <w:spacing w:before="12" w:line="237" w:lineRule="auto"/>
              <w:ind w:left="117"/>
              <w:rPr>
                <w:color w:val="0F0F0F"/>
                <w:sz w:val="21"/>
                <w:szCs w:val="21"/>
              </w:rPr>
            </w:pPr>
            <w:r>
              <w:rPr>
                <w:color w:val="0F0F0F"/>
                <w:sz w:val="21"/>
                <w:szCs w:val="21"/>
              </w:rPr>
              <w:t>Lyles, TN 37098</w:t>
            </w:r>
          </w:p>
          <w:p w14:paraId="41500021" w14:textId="77777777" w:rsidR="001065CB" w:rsidRDefault="002C3C2F">
            <w:pPr>
              <w:pBdr>
                <w:top w:val="nil"/>
                <w:left w:val="nil"/>
                <w:bottom w:val="nil"/>
                <w:right w:val="nil"/>
                <w:between w:val="nil"/>
              </w:pBdr>
              <w:spacing w:before="12" w:line="237" w:lineRule="auto"/>
              <w:ind w:left="117"/>
              <w:rPr>
                <w:color w:val="0F0F0F"/>
                <w:sz w:val="21"/>
                <w:szCs w:val="21"/>
              </w:rPr>
            </w:pPr>
            <w:r>
              <w:rPr>
                <w:color w:val="0F0F0F"/>
                <w:sz w:val="21"/>
                <w:szCs w:val="21"/>
              </w:rPr>
              <w:t>Outside of office</w:t>
            </w:r>
          </w:p>
        </w:tc>
      </w:tr>
      <w:tr w:rsidR="001065CB" w14:paraId="0616F547" w14:textId="77777777">
        <w:trPr>
          <w:trHeight w:val="260"/>
        </w:trPr>
        <w:tc>
          <w:tcPr>
            <w:tcW w:w="3720" w:type="dxa"/>
            <w:tcBorders>
              <w:top w:val="nil"/>
              <w:bottom w:val="single" w:sz="6" w:space="0" w:color="000000"/>
              <w:right w:val="single" w:sz="4" w:space="0" w:color="000000"/>
            </w:tcBorders>
          </w:tcPr>
          <w:p w14:paraId="6E1F23F8" w14:textId="77777777" w:rsidR="001065CB" w:rsidRDefault="002C3C2F">
            <w:pPr>
              <w:pBdr>
                <w:top w:val="nil"/>
                <w:left w:val="nil"/>
                <w:bottom w:val="nil"/>
                <w:right w:val="nil"/>
                <w:between w:val="nil"/>
              </w:pBdr>
              <w:rPr>
                <w:sz w:val="21"/>
                <w:szCs w:val="21"/>
              </w:rPr>
            </w:pPr>
            <w:r>
              <w:rPr>
                <w:sz w:val="21"/>
                <w:szCs w:val="21"/>
              </w:rPr>
              <w:t>Centerville Intermediate School</w:t>
            </w:r>
          </w:p>
          <w:p w14:paraId="3BB3C559" w14:textId="77777777" w:rsidR="001065CB" w:rsidRDefault="002C3C2F">
            <w:pPr>
              <w:pBdr>
                <w:top w:val="nil"/>
                <w:left w:val="nil"/>
                <w:bottom w:val="nil"/>
                <w:right w:val="nil"/>
                <w:between w:val="nil"/>
              </w:pBdr>
              <w:rPr>
                <w:sz w:val="21"/>
                <w:szCs w:val="21"/>
              </w:rPr>
            </w:pPr>
            <w:r>
              <w:rPr>
                <w:sz w:val="21"/>
                <w:szCs w:val="21"/>
              </w:rPr>
              <w:t>110 Mary Field Avenue</w:t>
            </w:r>
          </w:p>
          <w:p w14:paraId="7AA6C2AB" w14:textId="77777777" w:rsidR="001065CB" w:rsidRDefault="002C3C2F">
            <w:pPr>
              <w:pBdr>
                <w:top w:val="nil"/>
                <w:left w:val="nil"/>
                <w:bottom w:val="nil"/>
                <w:right w:val="nil"/>
                <w:between w:val="nil"/>
              </w:pBdr>
              <w:rPr>
                <w:sz w:val="21"/>
                <w:szCs w:val="21"/>
              </w:rPr>
            </w:pPr>
            <w:r>
              <w:rPr>
                <w:sz w:val="21"/>
                <w:szCs w:val="21"/>
              </w:rPr>
              <w:t>Centerville, TN 37033</w:t>
            </w:r>
          </w:p>
          <w:p w14:paraId="6A870411" w14:textId="77777777" w:rsidR="001065CB" w:rsidRDefault="002C3C2F">
            <w:pPr>
              <w:pBdr>
                <w:top w:val="nil"/>
                <w:left w:val="nil"/>
                <w:bottom w:val="nil"/>
                <w:right w:val="nil"/>
                <w:between w:val="nil"/>
              </w:pBdr>
              <w:rPr>
                <w:sz w:val="21"/>
                <w:szCs w:val="21"/>
              </w:rPr>
            </w:pPr>
            <w:r>
              <w:rPr>
                <w:sz w:val="21"/>
                <w:szCs w:val="21"/>
              </w:rPr>
              <w:t>Outside of Office</w:t>
            </w:r>
          </w:p>
        </w:tc>
        <w:tc>
          <w:tcPr>
            <w:tcW w:w="3821" w:type="dxa"/>
            <w:tcBorders>
              <w:top w:val="nil"/>
              <w:left w:val="single" w:sz="4" w:space="0" w:color="000000"/>
              <w:bottom w:val="single" w:sz="6" w:space="0" w:color="000000"/>
            </w:tcBorders>
          </w:tcPr>
          <w:p w14:paraId="58B3FA62" w14:textId="77777777" w:rsidR="001065CB" w:rsidRDefault="002C3C2F">
            <w:pPr>
              <w:pBdr>
                <w:top w:val="nil"/>
                <w:left w:val="nil"/>
                <w:bottom w:val="nil"/>
                <w:right w:val="nil"/>
                <w:between w:val="nil"/>
              </w:pBdr>
              <w:spacing w:before="12" w:line="237" w:lineRule="auto"/>
              <w:ind w:left="117"/>
              <w:rPr>
                <w:color w:val="0F0F0F"/>
                <w:sz w:val="21"/>
                <w:szCs w:val="21"/>
              </w:rPr>
            </w:pPr>
            <w:r>
              <w:rPr>
                <w:color w:val="0F0F0F"/>
                <w:sz w:val="21"/>
                <w:szCs w:val="21"/>
              </w:rPr>
              <w:t>East Hickman Intermediate School</w:t>
            </w:r>
          </w:p>
          <w:p w14:paraId="0B996542" w14:textId="77777777" w:rsidR="001065CB" w:rsidRDefault="002C3C2F">
            <w:pPr>
              <w:pBdr>
                <w:top w:val="nil"/>
                <w:left w:val="nil"/>
                <w:bottom w:val="nil"/>
                <w:right w:val="nil"/>
                <w:between w:val="nil"/>
              </w:pBdr>
              <w:spacing w:before="12" w:line="237" w:lineRule="auto"/>
              <w:ind w:left="117"/>
              <w:rPr>
                <w:color w:val="0F0F0F"/>
                <w:sz w:val="21"/>
                <w:szCs w:val="21"/>
              </w:rPr>
            </w:pPr>
            <w:r>
              <w:rPr>
                <w:color w:val="0F0F0F"/>
                <w:sz w:val="21"/>
                <w:szCs w:val="21"/>
              </w:rPr>
              <w:t>5198 East Eagle Dr</w:t>
            </w:r>
          </w:p>
          <w:p w14:paraId="16CE5EC9" w14:textId="77777777" w:rsidR="001065CB" w:rsidRDefault="002C3C2F">
            <w:pPr>
              <w:pBdr>
                <w:top w:val="nil"/>
                <w:left w:val="nil"/>
                <w:bottom w:val="nil"/>
                <w:right w:val="nil"/>
                <w:between w:val="nil"/>
              </w:pBdr>
              <w:spacing w:before="12" w:line="237" w:lineRule="auto"/>
              <w:ind w:left="117"/>
              <w:rPr>
                <w:color w:val="0F0F0F"/>
                <w:sz w:val="21"/>
                <w:szCs w:val="21"/>
              </w:rPr>
            </w:pPr>
            <w:r>
              <w:rPr>
                <w:color w:val="0F0F0F"/>
                <w:sz w:val="21"/>
                <w:szCs w:val="21"/>
              </w:rPr>
              <w:t>Lyles, TN 37098</w:t>
            </w:r>
          </w:p>
        </w:tc>
      </w:tr>
      <w:tr w:rsidR="001065CB" w14:paraId="7DBD9FE5" w14:textId="77777777">
        <w:trPr>
          <w:trHeight w:val="260"/>
        </w:trPr>
        <w:tc>
          <w:tcPr>
            <w:tcW w:w="3720" w:type="dxa"/>
            <w:tcBorders>
              <w:top w:val="nil"/>
              <w:bottom w:val="single" w:sz="6" w:space="0" w:color="000000"/>
              <w:right w:val="single" w:sz="4" w:space="0" w:color="000000"/>
            </w:tcBorders>
          </w:tcPr>
          <w:p w14:paraId="39CC575F" w14:textId="77777777" w:rsidR="001065CB" w:rsidRDefault="002C3C2F">
            <w:pPr>
              <w:pBdr>
                <w:top w:val="nil"/>
                <w:left w:val="nil"/>
                <w:bottom w:val="nil"/>
                <w:right w:val="nil"/>
                <w:between w:val="nil"/>
              </w:pBdr>
              <w:rPr>
                <w:sz w:val="21"/>
                <w:szCs w:val="21"/>
              </w:rPr>
            </w:pPr>
            <w:r>
              <w:rPr>
                <w:sz w:val="21"/>
                <w:szCs w:val="21"/>
              </w:rPr>
              <w:t>Hickman County High- Building B</w:t>
            </w:r>
          </w:p>
          <w:p w14:paraId="6F40A24A" w14:textId="77777777" w:rsidR="001065CB" w:rsidRDefault="002C3C2F">
            <w:pPr>
              <w:pBdr>
                <w:top w:val="nil"/>
                <w:left w:val="nil"/>
                <w:bottom w:val="nil"/>
                <w:right w:val="nil"/>
                <w:between w:val="nil"/>
              </w:pBdr>
              <w:rPr>
                <w:sz w:val="21"/>
                <w:szCs w:val="21"/>
              </w:rPr>
            </w:pPr>
            <w:r>
              <w:rPr>
                <w:sz w:val="21"/>
                <w:szCs w:val="21"/>
              </w:rPr>
              <w:t>1645 Bulldog Blvd.</w:t>
            </w:r>
          </w:p>
          <w:p w14:paraId="1D9ED55D" w14:textId="77777777" w:rsidR="001065CB" w:rsidRDefault="002C3C2F">
            <w:pPr>
              <w:pBdr>
                <w:top w:val="nil"/>
                <w:left w:val="nil"/>
                <w:bottom w:val="nil"/>
                <w:right w:val="nil"/>
                <w:between w:val="nil"/>
              </w:pBdr>
              <w:rPr>
                <w:sz w:val="21"/>
                <w:szCs w:val="21"/>
              </w:rPr>
            </w:pPr>
            <w:r>
              <w:rPr>
                <w:sz w:val="21"/>
                <w:szCs w:val="21"/>
              </w:rPr>
              <w:t>Centerville, TN 37033</w:t>
            </w:r>
          </w:p>
          <w:p w14:paraId="716C1A96" w14:textId="77777777" w:rsidR="001065CB" w:rsidRDefault="002C3C2F">
            <w:pPr>
              <w:pBdr>
                <w:top w:val="nil"/>
                <w:left w:val="nil"/>
                <w:bottom w:val="nil"/>
                <w:right w:val="nil"/>
                <w:between w:val="nil"/>
              </w:pBdr>
              <w:rPr>
                <w:sz w:val="21"/>
                <w:szCs w:val="21"/>
              </w:rPr>
            </w:pPr>
            <w:r>
              <w:rPr>
                <w:sz w:val="21"/>
                <w:szCs w:val="21"/>
              </w:rPr>
              <w:t>Hallway</w:t>
            </w:r>
          </w:p>
        </w:tc>
        <w:tc>
          <w:tcPr>
            <w:tcW w:w="3821" w:type="dxa"/>
            <w:tcBorders>
              <w:top w:val="nil"/>
              <w:left w:val="single" w:sz="4" w:space="0" w:color="000000"/>
              <w:bottom w:val="single" w:sz="6" w:space="0" w:color="000000"/>
            </w:tcBorders>
          </w:tcPr>
          <w:p w14:paraId="5B44E979" w14:textId="77777777" w:rsidR="001065CB" w:rsidRDefault="001065CB">
            <w:pPr>
              <w:pBdr>
                <w:top w:val="nil"/>
                <w:left w:val="nil"/>
                <w:bottom w:val="nil"/>
                <w:right w:val="nil"/>
                <w:between w:val="nil"/>
              </w:pBdr>
              <w:spacing w:before="12" w:line="237" w:lineRule="auto"/>
              <w:ind w:left="117"/>
              <w:rPr>
                <w:color w:val="0F0F0F"/>
                <w:sz w:val="21"/>
                <w:szCs w:val="21"/>
              </w:rPr>
            </w:pPr>
          </w:p>
        </w:tc>
      </w:tr>
    </w:tbl>
    <w:p w14:paraId="6EAC0555" w14:textId="77777777" w:rsidR="001065CB" w:rsidRDefault="002C3C2F">
      <w:pPr>
        <w:numPr>
          <w:ilvl w:val="0"/>
          <w:numId w:val="10"/>
        </w:numPr>
        <w:pBdr>
          <w:top w:val="nil"/>
          <w:left w:val="nil"/>
          <w:bottom w:val="nil"/>
          <w:right w:val="nil"/>
          <w:between w:val="nil"/>
        </w:pBdr>
        <w:tabs>
          <w:tab w:val="left" w:pos="1141"/>
        </w:tabs>
        <w:spacing w:before="12" w:line="268" w:lineRule="auto"/>
        <w:ind w:right="293" w:hanging="368"/>
        <w:rPr>
          <w:color w:val="000000"/>
          <w:sz w:val="21"/>
          <w:szCs w:val="21"/>
        </w:rPr>
      </w:pPr>
      <w:r>
        <w:rPr>
          <w:color w:val="0F0F0F"/>
          <w:sz w:val="21"/>
          <w:szCs w:val="21"/>
        </w:rPr>
        <w:t xml:space="preserve">The AED shall be used in emergency </w:t>
      </w:r>
      <w:proofErr w:type="gramStart"/>
      <w:r>
        <w:rPr>
          <w:color w:val="0F0F0F"/>
          <w:sz w:val="21"/>
          <w:szCs w:val="21"/>
        </w:rPr>
        <w:t>situations</w:t>
      </w:r>
      <w:proofErr w:type="gramEnd"/>
      <w:r>
        <w:rPr>
          <w:color w:val="0F0F0F"/>
          <w:sz w:val="21"/>
          <w:szCs w:val="21"/>
        </w:rPr>
        <w:t xml:space="preserve"> warranting its use by individuals specifically trained in the use of the device. If trained individuals are not on school grounds during an emergency, a member of the </w:t>
      </w:r>
      <w:proofErr w:type="gramStart"/>
      <w:r>
        <w:rPr>
          <w:color w:val="0F0F0F"/>
          <w:sz w:val="21"/>
          <w:szCs w:val="21"/>
        </w:rPr>
        <w:t>general public</w:t>
      </w:r>
      <w:proofErr w:type="gramEnd"/>
      <w:r>
        <w:rPr>
          <w:color w:val="0F0F0F"/>
          <w:sz w:val="21"/>
          <w:szCs w:val="21"/>
        </w:rPr>
        <w:t xml:space="preserve"> who is present may use the AED.</w:t>
      </w:r>
    </w:p>
    <w:p w14:paraId="58557282" w14:textId="77777777" w:rsidR="001065CB" w:rsidRDefault="002C3C2F">
      <w:pPr>
        <w:numPr>
          <w:ilvl w:val="0"/>
          <w:numId w:val="10"/>
        </w:numPr>
        <w:pBdr>
          <w:top w:val="nil"/>
          <w:left w:val="nil"/>
          <w:bottom w:val="nil"/>
          <w:right w:val="nil"/>
          <w:between w:val="nil"/>
        </w:pBdr>
        <w:tabs>
          <w:tab w:val="left" w:pos="1144"/>
        </w:tabs>
        <w:spacing w:line="241" w:lineRule="auto"/>
        <w:ind w:left="1143" w:hanging="367"/>
        <w:rPr>
          <w:color w:val="000000"/>
          <w:sz w:val="21"/>
          <w:szCs w:val="21"/>
        </w:rPr>
      </w:pPr>
      <w:r>
        <w:rPr>
          <w:color w:val="0F0F0F"/>
          <w:sz w:val="21"/>
          <w:szCs w:val="21"/>
        </w:rPr>
        <w:t>Program Coordinator will be the Coordinated School Health director.</w:t>
      </w:r>
    </w:p>
    <w:p w14:paraId="6116BCF7" w14:textId="77777777" w:rsidR="001065CB" w:rsidRDefault="002C3C2F">
      <w:pPr>
        <w:numPr>
          <w:ilvl w:val="0"/>
          <w:numId w:val="10"/>
        </w:numPr>
        <w:pBdr>
          <w:top w:val="nil"/>
          <w:left w:val="nil"/>
          <w:bottom w:val="nil"/>
          <w:right w:val="nil"/>
          <w:between w:val="nil"/>
        </w:pBdr>
        <w:tabs>
          <w:tab w:val="left" w:pos="1144"/>
        </w:tabs>
        <w:spacing w:before="27"/>
        <w:ind w:left="1143" w:hanging="370"/>
        <w:rPr>
          <w:color w:val="000000"/>
          <w:sz w:val="21"/>
          <w:szCs w:val="21"/>
        </w:rPr>
      </w:pPr>
      <w:r>
        <w:rPr>
          <w:color w:val="0F0F0F"/>
          <w:sz w:val="21"/>
          <w:szCs w:val="21"/>
        </w:rPr>
        <w:t>Program Coordinator responsibilities may include, but are not limited to:</w:t>
      </w:r>
    </w:p>
    <w:p w14:paraId="405C4478" w14:textId="77777777" w:rsidR="001065CB" w:rsidRDefault="002C3C2F">
      <w:pPr>
        <w:numPr>
          <w:ilvl w:val="1"/>
          <w:numId w:val="10"/>
        </w:numPr>
        <w:pBdr>
          <w:top w:val="nil"/>
          <w:left w:val="nil"/>
          <w:bottom w:val="nil"/>
          <w:right w:val="nil"/>
          <w:between w:val="nil"/>
        </w:pBdr>
        <w:tabs>
          <w:tab w:val="left" w:pos="1868"/>
          <w:tab w:val="left" w:pos="1869"/>
        </w:tabs>
        <w:spacing w:before="32"/>
        <w:rPr>
          <w:color w:val="000000"/>
          <w:sz w:val="21"/>
          <w:szCs w:val="21"/>
        </w:rPr>
      </w:pPr>
      <w:r>
        <w:rPr>
          <w:color w:val="0F0F0F"/>
          <w:sz w:val="21"/>
          <w:szCs w:val="21"/>
        </w:rPr>
        <w:t>Planning/training staff for emergency situations</w:t>
      </w:r>
    </w:p>
    <w:p w14:paraId="2EBB8949" w14:textId="77777777" w:rsidR="001065CB" w:rsidRDefault="002C3C2F">
      <w:pPr>
        <w:numPr>
          <w:ilvl w:val="1"/>
          <w:numId w:val="10"/>
        </w:numPr>
        <w:pBdr>
          <w:top w:val="nil"/>
          <w:left w:val="nil"/>
          <w:bottom w:val="nil"/>
          <w:right w:val="nil"/>
          <w:between w:val="nil"/>
        </w:pBdr>
        <w:tabs>
          <w:tab w:val="left" w:pos="1874"/>
          <w:tab w:val="left" w:pos="1875"/>
        </w:tabs>
        <w:spacing w:before="27"/>
        <w:ind w:left="1874" w:hanging="355"/>
        <w:rPr>
          <w:color w:val="000000"/>
          <w:sz w:val="21"/>
          <w:szCs w:val="21"/>
        </w:rPr>
      </w:pPr>
      <w:r>
        <w:rPr>
          <w:color w:val="0F0F0F"/>
          <w:sz w:val="21"/>
          <w:szCs w:val="21"/>
        </w:rPr>
        <w:t>Coordinating CPR/AED training</w:t>
      </w:r>
    </w:p>
    <w:p w14:paraId="6B8E7941" w14:textId="77777777" w:rsidR="001065CB" w:rsidRDefault="002C3C2F">
      <w:pPr>
        <w:numPr>
          <w:ilvl w:val="0"/>
          <w:numId w:val="10"/>
        </w:numPr>
        <w:pBdr>
          <w:top w:val="nil"/>
          <w:left w:val="nil"/>
          <w:bottom w:val="nil"/>
          <w:right w:val="nil"/>
          <w:between w:val="nil"/>
        </w:pBdr>
        <w:tabs>
          <w:tab w:val="left" w:pos="1207"/>
          <w:tab w:val="left" w:pos="1208"/>
        </w:tabs>
        <w:spacing w:before="22"/>
        <w:ind w:left="1207" w:hanging="431"/>
        <w:rPr>
          <w:color w:val="000000"/>
          <w:sz w:val="21"/>
          <w:szCs w:val="21"/>
        </w:rPr>
      </w:pPr>
      <w:r>
        <w:rPr>
          <w:color w:val="0F0F0F"/>
          <w:sz w:val="21"/>
          <w:szCs w:val="21"/>
        </w:rPr>
        <w:t xml:space="preserve">School </w:t>
      </w:r>
      <w:proofErr w:type="gramStart"/>
      <w:r>
        <w:rPr>
          <w:color w:val="0F0F0F"/>
          <w:sz w:val="21"/>
          <w:szCs w:val="21"/>
        </w:rPr>
        <w:t>nurses</w:t>
      </w:r>
      <w:proofErr w:type="gramEnd"/>
      <w:r>
        <w:rPr>
          <w:color w:val="0F0F0F"/>
          <w:sz w:val="21"/>
          <w:szCs w:val="21"/>
        </w:rPr>
        <w:t xml:space="preserve"> responsibilities may include, but are not limited to:</w:t>
      </w:r>
    </w:p>
    <w:p w14:paraId="53CE943E" w14:textId="77777777" w:rsidR="001065CB" w:rsidRDefault="002C3C2F">
      <w:pPr>
        <w:numPr>
          <w:ilvl w:val="1"/>
          <w:numId w:val="10"/>
        </w:numPr>
        <w:pBdr>
          <w:top w:val="nil"/>
          <w:left w:val="nil"/>
          <w:bottom w:val="nil"/>
          <w:right w:val="nil"/>
          <w:between w:val="nil"/>
        </w:pBdr>
        <w:tabs>
          <w:tab w:val="left" w:pos="1868"/>
          <w:tab w:val="left" w:pos="1870"/>
        </w:tabs>
        <w:spacing w:before="32"/>
        <w:ind w:left="1870" w:hanging="351"/>
        <w:rPr>
          <w:color w:val="000000"/>
          <w:sz w:val="21"/>
          <w:szCs w:val="21"/>
        </w:rPr>
      </w:pPr>
      <w:r>
        <w:rPr>
          <w:color w:val="0F0F0F"/>
          <w:sz w:val="21"/>
          <w:szCs w:val="21"/>
        </w:rPr>
        <w:lastRenderedPageBreak/>
        <w:t>Maintenance of the AED and equipment</w:t>
      </w:r>
    </w:p>
    <w:p w14:paraId="371A0270" w14:textId="77777777" w:rsidR="001065CB" w:rsidRDefault="002C3C2F">
      <w:pPr>
        <w:numPr>
          <w:ilvl w:val="1"/>
          <w:numId w:val="10"/>
        </w:numPr>
        <w:pBdr>
          <w:top w:val="nil"/>
          <w:left w:val="nil"/>
          <w:bottom w:val="nil"/>
          <w:right w:val="nil"/>
          <w:between w:val="nil"/>
        </w:pBdr>
        <w:tabs>
          <w:tab w:val="left" w:pos="1868"/>
          <w:tab w:val="left" w:pos="1870"/>
        </w:tabs>
        <w:spacing w:before="27" w:line="266" w:lineRule="auto"/>
        <w:ind w:left="1870" w:right="144" w:hanging="351"/>
        <w:rPr>
          <w:color w:val="000000"/>
          <w:sz w:val="21"/>
          <w:szCs w:val="21"/>
        </w:rPr>
      </w:pPr>
      <w:r>
        <w:rPr>
          <w:color w:val="0F0F0F"/>
          <w:sz w:val="21"/>
          <w:szCs w:val="21"/>
        </w:rPr>
        <w:t>Maintaining records of emergency events, and reporting AED use to Coordinated School Health</w:t>
      </w:r>
    </w:p>
    <w:p w14:paraId="7BDC5C73" w14:textId="77777777" w:rsidR="001065CB" w:rsidRDefault="002C3C2F">
      <w:pPr>
        <w:numPr>
          <w:ilvl w:val="0"/>
          <w:numId w:val="10"/>
        </w:numPr>
        <w:pBdr>
          <w:top w:val="nil"/>
          <w:left w:val="nil"/>
          <w:bottom w:val="nil"/>
          <w:right w:val="nil"/>
          <w:between w:val="nil"/>
        </w:pBdr>
        <w:tabs>
          <w:tab w:val="left" w:pos="1145"/>
        </w:tabs>
        <w:spacing w:before="1" w:line="266" w:lineRule="auto"/>
        <w:ind w:left="1143" w:right="5605" w:hanging="371"/>
        <w:rPr>
          <w:color w:val="000000"/>
          <w:sz w:val="21"/>
          <w:szCs w:val="21"/>
        </w:rPr>
      </w:pPr>
      <w:r>
        <w:rPr>
          <w:color w:val="0F0F0F"/>
          <w:sz w:val="21"/>
          <w:szCs w:val="21"/>
        </w:rPr>
        <w:t>Medical directorship information: Dr. Zach M. Hutchens</w:t>
      </w:r>
    </w:p>
    <w:p w14:paraId="4FD398D8" w14:textId="77777777" w:rsidR="001065CB" w:rsidRDefault="002C3C2F">
      <w:pPr>
        <w:pBdr>
          <w:top w:val="nil"/>
          <w:left w:val="nil"/>
          <w:bottom w:val="nil"/>
          <w:right w:val="nil"/>
          <w:between w:val="nil"/>
        </w:pBdr>
        <w:spacing w:before="1"/>
        <w:ind w:left="1143"/>
        <w:rPr>
          <w:color w:val="000000"/>
          <w:sz w:val="21"/>
          <w:szCs w:val="21"/>
        </w:rPr>
      </w:pPr>
      <w:r>
        <w:rPr>
          <w:color w:val="0F0F0F"/>
          <w:sz w:val="21"/>
          <w:szCs w:val="21"/>
        </w:rPr>
        <w:t>DEA BHO223797</w:t>
      </w:r>
    </w:p>
    <w:p w14:paraId="039B740F" w14:textId="77777777" w:rsidR="001065CB" w:rsidRDefault="002C3C2F">
      <w:pPr>
        <w:pBdr>
          <w:top w:val="nil"/>
          <w:left w:val="nil"/>
          <w:bottom w:val="nil"/>
          <w:right w:val="nil"/>
          <w:between w:val="nil"/>
        </w:pBdr>
        <w:spacing w:before="31"/>
        <w:ind w:left="1144"/>
        <w:rPr>
          <w:color w:val="000000"/>
          <w:sz w:val="21"/>
          <w:szCs w:val="21"/>
        </w:rPr>
      </w:pPr>
      <w:r>
        <w:rPr>
          <w:color w:val="0F0F0F"/>
          <w:sz w:val="21"/>
          <w:szCs w:val="21"/>
        </w:rPr>
        <w:t>Medical license MD020420</w:t>
      </w:r>
    </w:p>
    <w:p w14:paraId="7DC011E7" w14:textId="77777777" w:rsidR="001065CB" w:rsidRDefault="002C3C2F">
      <w:pPr>
        <w:numPr>
          <w:ilvl w:val="0"/>
          <w:numId w:val="10"/>
        </w:numPr>
        <w:pBdr>
          <w:top w:val="nil"/>
          <w:left w:val="nil"/>
          <w:bottom w:val="nil"/>
          <w:right w:val="nil"/>
          <w:between w:val="nil"/>
        </w:pBdr>
        <w:tabs>
          <w:tab w:val="left" w:pos="1205"/>
          <w:tab w:val="left" w:pos="1206"/>
        </w:tabs>
        <w:spacing w:before="26"/>
        <w:ind w:left="1205" w:hanging="435"/>
        <w:rPr>
          <w:color w:val="000000"/>
          <w:sz w:val="21"/>
          <w:szCs w:val="21"/>
        </w:rPr>
      </w:pPr>
      <w:r>
        <w:rPr>
          <w:color w:val="0F0F0F"/>
          <w:sz w:val="21"/>
          <w:szCs w:val="21"/>
        </w:rPr>
        <w:t>EMS:</w:t>
      </w:r>
    </w:p>
    <w:p w14:paraId="4C7BBC6F" w14:textId="77777777" w:rsidR="001065CB" w:rsidRDefault="002C3C2F">
      <w:pPr>
        <w:pBdr>
          <w:top w:val="nil"/>
          <w:left w:val="nil"/>
          <w:bottom w:val="nil"/>
          <w:right w:val="nil"/>
          <w:between w:val="nil"/>
        </w:pBdr>
        <w:spacing w:before="31"/>
        <w:ind w:left="1144"/>
        <w:rPr>
          <w:color w:val="000000"/>
          <w:sz w:val="21"/>
          <w:szCs w:val="21"/>
        </w:rPr>
      </w:pPr>
      <w:r>
        <w:rPr>
          <w:color w:val="0F0F0F"/>
          <w:sz w:val="21"/>
          <w:szCs w:val="21"/>
        </w:rPr>
        <w:t>Allen Livengood</w:t>
      </w:r>
    </w:p>
    <w:p w14:paraId="41F8CF5B" w14:textId="77777777" w:rsidR="001065CB" w:rsidRDefault="002C3C2F">
      <w:pPr>
        <w:pBdr>
          <w:top w:val="nil"/>
          <w:left w:val="nil"/>
          <w:bottom w:val="nil"/>
          <w:right w:val="nil"/>
          <w:between w:val="nil"/>
        </w:pBdr>
        <w:spacing w:before="31"/>
        <w:ind w:left="1146"/>
        <w:rPr>
          <w:color w:val="000000"/>
          <w:sz w:val="21"/>
          <w:szCs w:val="21"/>
        </w:rPr>
      </w:pPr>
      <w:r>
        <w:rPr>
          <w:color w:val="0F0F0F"/>
          <w:sz w:val="21"/>
          <w:szCs w:val="21"/>
        </w:rPr>
        <w:t>550 Highway 100</w:t>
      </w:r>
    </w:p>
    <w:p w14:paraId="0137B885" w14:textId="77777777" w:rsidR="001065CB" w:rsidRDefault="002C3C2F">
      <w:pPr>
        <w:pBdr>
          <w:top w:val="nil"/>
          <w:left w:val="nil"/>
          <w:bottom w:val="nil"/>
          <w:right w:val="nil"/>
          <w:between w:val="nil"/>
        </w:pBdr>
        <w:spacing w:before="31"/>
        <w:ind w:left="1144"/>
        <w:rPr>
          <w:color w:val="000000"/>
          <w:sz w:val="21"/>
          <w:szCs w:val="21"/>
        </w:rPr>
        <w:sectPr w:rsidR="001065CB">
          <w:pgSz w:w="12240" w:h="15840"/>
          <w:pgMar w:top="1500" w:right="1300" w:bottom="280" w:left="1000" w:header="720" w:footer="720" w:gutter="0"/>
          <w:cols w:space="720"/>
        </w:sectPr>
      </w:pPr>
      <w:r>
        <w:rPr>
          <w:color w:val="0F0F0F"/>
          <w:sz w:val="21"/>
          <w:szCs w:val="21"/>
        </w:rPr>
        <w:t>Centerville, TN 37033</w:t>
      </w:r>
    </w:p>
    <w:p w14:paraId="51AE6D5A" w14:textId="77777777" w:rsidR="005E0425" w:rsidRDefault="005E0425">
      <w:pPr>
        <w:spacing w:before="71" w:line="475" w:lineRule="auto"/>
        <w:ind w:left="126" w:right="6875" w:hanging="6"/>
        <w:rPr>
          <w:color w:val="111111"/>
          <w:sz w:val="20"/>
          <w:szCs w:val="20"/>
        </w:rPr>
      </w:pP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5E0425" w:rsidRPr="00470EE4" w14:paraId="1B896DE1" w14:textId="77777777" w:rsidTr="0083258E">
        <w:trPr>
          <w:trHeight w:val="840"/>
        </w:trPr>
        <w:tc>
          <w:tcPr>
            <w:tcW w:w="10530" w:type="dxa"/>
            <w:gridSpan w:val="2"/>
          </w:tcPr>
          <w:p w14:paraId="2BA607E4" w14:textId="77777777" w:rsidR="005E0425" w:rsidRPr="000C67FF" w:rsidRDefault="005E0425" w:rsidP="0083258E">
            <w:pPr>
              <w:spacing w:line="276" w:lineRule="auto"/>
              <w:jc w:val="center"/>
              <w:rPr>
                <w:rFonts w:ascii="Times New Roman" w:hAnsi="Times New Roman" w:cs="Times New Roman"/>
                <w:b/>
                <w:sz w:val="32"/>
                <w:szCs w:val="32"/>
              </w:rPr>
            </w:pPr>
            <w:r>
              <w:rPr>
                <w:rStyle w:val="BoardTitle"/>
                <w:b/>
                <w:sz w:val="44"/>
              </w:rPr>
              <w:t>Hickman County School System</w:t>
            </w:r>
          </w:p>
        </w:tc>
      </w:tr>
      <w:tr w:rsidR="005E0425" w:rsidRPr="00470EE4" w14:paraId="19F511E4" w14:textId="77777777" w:rsidTr="0083258E">
        <w:trPr>
          <w:trHeight w:val="620"/>
        </w:trPr>
        <w:tc>
          <w:tcPr>
            <w:tcW w:w="5197" w:type="dxa"/>
          </w:tcPr>
          <w:sdt>
            <w:sdtPr>
              <w:rPr>
                <w:rFonts w:ascii="Times New Roman" w:hAnsi="Times New Roman" w:cs="Times New Roman"/>
                <w:b/>
                <w:sz w:val="32"/>
                <w:szCs w:val="36"/>
              </w:rPr>
              <w:alias w:val="Policy Title"/>
              <w:tag w:val="PolicyTitle"/>
              <w:id w:val="1768429604"/>
              <w:placeholder>
                <w:docPart w:val="B47A3BE730A1425B8A750CD10DA2358E"/>
              </w:placeholder>
              <w:text w:multiLine="1"/>
            </w:sdtPr>
            <w:sdtContent>
              <w:p w14:paraId="0248FF1F" w14:textId="77777777" w:rsidR="005E0425" w:rsidRPr="000C67FF" w:rsidRDefault="005E0425" w:rsidP="0083258E">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Automated External Defibrillator (AED) Devices</w:t>
                </w:r>
              </w:p>
            </w:sdtContent>
          </w:sdt>
        </w:tc>
        <w:tc>
          <w:tcPr>
            <w:tcW w:w="5333" w:type="dxa"/>
          </w:tcPr>
          <w:p w14:paraId="45700C72" w14:textId="77777777" w:rsidR="005E0425" w:rsidRDefault="005E0425"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2035157932"/>
              <w:placeholder>
                <w:docPart w:val="725CF85F4A444F72B44BFE4037D4BEB9"/>
              </w:placeholder>
              <w:text/>
            </w:sdtPr>
            <w:sdtContent>
              <w:p w14:paraId="769A567E" w14:textId="77777777" w:rsidR="005E0425" w:rsidRPr="00470EE4" w:rsidRDefault="005E0425" w:rsidP="0083258E">
                <w:pPr>
                  <w:spacing w:line="276" w:lineRule="auto"/>
                  <w:jc w:val="center"/>
                  <w:rPr>
                    <w:rFonts w:ascii="Times New Roman" w:hAnsi="Times New Roman" w:cs="Times New Roman"/>
                    <w:b/>
                    <w:sz w:val="20"/>
                    <w:szCs w:val="20"/>
                  </w:rPr>
                </w:pPr>
                <w:r>
                  <w:rPr>
                    <w:rFonts w:ascii="Times New Roman" w:hAnsi="Times New Roman" w:cs="Times New Roman"/>
                    <w:b/>
                    <w:sz w:val="32"/>
                    <w:szCs w:val="20"/>
                  </w:rPr>
                  <w:t>3.202.3</w:t>
                </w:r>
              </w:p>
            </w:sdtContent>
          </w:sdt>
        </w:tc>
      </w:tr>
    </w:tbl>
    <w:p w14:paraId="69BC23E1" w14:textId="77777777" w:rsidR="001065CB" w:rsidRPr="005E0425" w:rsidRDefault="002C3C2F" w:rsidP="005E0425">
      <w:pPr>
        <w:spacing w:before="71" w:line="475" w:lineRule="auto"/>
        <w:ind w:right="6875"/>
        <w:rPr>
          <w:sz w:val="20"/>
          <w:szCs w:val="20"/>
        </w:rPr>
      </w:pPr>
      <w:r>
        <w:rPr>
          <w:color w:val="111111"/>
          <w:sz w:val="20"/>
          <w:szCs w:val="20"/>
        </w:rPr>
        <w:t>Hickman County Schools AED Protocol for Use</w:t>
      </w:r>
    </w:p>
    <w:p w14:paraId="71B95696" w14:textId="77777777" w:rsidR="001065CB" w:rsidRDefault="002C3C2F">
      <w:pPr>
        <w:spacing w:before="197"/>
        <w:ind w:left="121"/>
        <w:rPr>
          <w:sz w:val="20"/>
          <w:szCs w:val="20"/>
        </w:rPr>
      </w:pPr>
      <w:r>
        <w:rPr>
          <w:color w:val="111111"/>
          <w:sz w:val="20"/>
          <w:szCs w:val="20"/>
        </w:rPr>
        <w:t xml:space="preserve">The witness of first person to the scene </w:t>
      </w:r>
      <w:proofErr w:type="gramStart"/>
      <w:r>
        <w:rPr>
          <w:color w:val="111111"/>
          <w:sz w:val="20"/>
          <w:szCs w:val="20"/>
        </w:rPr>
        <w:t xml:space="preserve">will </w:t>
      </w:r>
      <w:r>
        <w:rPr>
          <w:color w:val="2B2B2B"/>
          <w:sz w:val="20"/>
          <w:szCs w:val="20"/>
        </w:rPr>
        <w:t>:</w:t>
      </w:r>
      <w:proofErr w:type="gramEnd"/>
    </w:p>
    <w:p w14:paraId="6E3BAF40" w14:textId="77777777" w:rsidR="001065CB" w:rsidRDefault="001065CB">
      <w:pPr>
        <w:pBdr>
          <w:top w:val="nil"/>
          <w:left w:val="nil"/>
          <w:bottom w:val="nil"/>
          <w:right w:val="nil"/>
          <w:between w:val="nil"/>
        </w:pBdr>
        <w:rPr>
          <w:color w:val="000000"/>
          <w:sz w:val="19"/>
          <w:szCs w:val="19"/>
        </w:rPr>
      </w:pPr>
    </w:p>
    <w:p w14:paraId="02BF26B6" w14:textId="77777777" w:rsidR="001065CB" w:rsidRDefault="002C3C2F">
      <w:pPr>
        <w:numPr>
          <w:ilvl w:val="0"/>
          <w:numId w:val="8"/>
        </w:numPr>
        <w:pBdr>
          <w:top w:val="nil"/>
          <w:left w:val="nil"/>
          <w:bottom w:val="nil"/>
          <w:right w:val="nil"/>
          <w:between w:val="nil"/>
        </w:pBdr>
        <w:tabs>
          <w:tab w:val="left" w:pos="851"/>
          <w:tab w:val="left" w:pos="852"/>
        </w:tabs>
        <w:spacing w:before="1"/>
        <w:ind w:hanging="371"/>
        <w:rPr>
          <w:color w:val="111111"/>
          <w:sz w:val="19"/>
          <w:szCs w:val="19"/>
        </w:rPr>
      </w:pPr>
      <w:r>
        <w:rPr>
          <w:color w:val="111111"/>
          <w:sz w:val="20"/>
          <w:szCs w:val="20"/>
        </w:rPr>
        <w:t xml:space="preserve">Call for help, call 911. </w:t>
      </w:r>
      <w:proofErr w:type="gramStart"/>
      <w:r>
        <w:rPr>
          <w:color w:val="111111"/>
          <w:sz w:val="20"/>
          <w:szCs w:val="20"/>
        </w:rPr>
        <w:t>Verify</w:t>
      </w:r>
      <w:proofErr w:type="gramEnd"/>
      <w:r>
        <w:rPr>
          <w:color w:val="111111"/>
          <w:sz w:val="20"/>
          <w:szCs w:val="20"/>
        </w:rPr>
        <w:t xml:space="preserve"> the scene is safe using universal precautions.</w:t>
      </w:r>
    </w:p>
    <w:p w14:paraId="7A3CBC5A" w14:textId="77777777" w:rsidR="001065CB" w:rsidRDefault="002C3C2F">
      <w:pPr>
        <w:numPr>
          <w:ilvl w:val="0"/>
          <w:numId w:val="8"/>
        </w:numPr>
        <w:pBdr>
          <w:top w:val="nil"/>
          <w:left w:val="nil"/>
          <w:bottom w:val="nil"/>
          <w:right w:val="nil"/>
          <w:between w:val="nil"/>
        </w:pBdr>
        <w:tabs>
          <w:tab w:val="left" w:pos="857"/>
          <w:tab w:val="left" w:pos="858"/>
        </w:tabs>
        <w:spacing w:before="52" w:line="300" w:lineRule="auto"/>
        <w:ind w:right="322" w:hanging="361"/>
        <w:rPr>
          <w:color w:val="111111"/>
          <w:sz w:val="20"/>
          <w:szCs w:val="20"/>
        </w:rPr>
      </w:pPr>
      <w:r>
        <w:rPr>
          <w:color w:val="111111"/>
          <w:sz w:val="20"/>
          <w:szCs w:val="20"/>
        </w:rPr>
        <w:t>Assess the victim to verify that the victim is unconscious, not breathing, has no pulse, and that the AED is necessary</w:t>
      </w:r>
      <w:r>
        <w:rPr>
          <w:color w:val="2B2B2B"/>
          <w:sz w:val="20"/>
          <w:szCs w:val="20"/>
        </w:rPr>
        <w:t>.</w:t>
      </w:r>
    </w:p>
    <w:p w14:paraId="0712B74C" w14:textId="77777777" w:rsidR="001065CB" w:rsidRDefault="002C3C2F">
      <w:pPr>
        <w:numPr>
          <w:ilvl w:val="0"/>
          <w:numId w:val="8"/>
        </w:numPr>
        <w:pBdr>
          <w:top w:val="nil"/>
          <w:left w:val="nil"/>
          <w:bottom w:val="nil"/>
          <w:right w:val="nil"/>
          <w:between w:val="nil"/>
        </w:pBdr>
        <w:tabs>
          <w:tab w:val="left" w:pos="848"/>
        </w:tabs>
        <w:spacing w:line="226" w:lineRule="auto"/>
        <w:ind w:left="847" w:hanging="357"/>
        <w:rPr>
          <w:color w:val="111111"/>
          <w:sz w:val="20"/>
          <w:szCs w:val="20"/>
        </w:rPr>
      </w:pPr>
      <w:r>
        <w:rPr>
          <w:color w:val="111111"/>
          <w:sz w:val="20"/>
          <w:szCs w:val="20"/>
        </w:rPr>
        <w:t>Send someone to retrieve the AED</w:t>
      </w:r>
      <w:r>
        <w:rPr>
          <w:color w:val="2B2B2B"/>
          <w:sz w:val="20"/>
          <w:szCs w:val="20"/>
        </w:rPr>
        <w:t>.</w:t>
      </w:r>
    </w:p>
    <w:p w14:paraId="740E86B1" w14:textId="77777777" w:rsidR="001065CB" w:rsidRDefault="002C3C2F">
      <w:pPr>
        <w:numPr>
          <w:ilvl w:val="0"/>
          <w:numId w:val="8"/>
        </w:numPr>
        <w:pBdr>
          <w:top w:val="nil"/>
          <w:left w:val="nil"/>
          <w:bottom w:val="nil"/>
          <w:right w:val="nil"/>
          <w:between w:val="nil"/>
        </w:pBdr>
        <w:tabs>
          <w:tab w:val="left" w:pos="848"/>
        </w:tabs>
        <w:spacing w:before="53"/>
        <w:ind w:left="847" w:hanging="361"/>
        <w:rPr>
          <w:color w:val="111111"/>
          <w:sz w:val="20"/>
          <w:szCs w:val="20"/>
        </w:rPr>
      </w:pPr>
      <w:r>
        <w:rPr>
          <w:color w:val="111111"/>
          <w:sz w:val="20"/>
          <w:szCs w:val="20"/>
        </w:rPr>
        <w:t>Start CPR.</w:t>
      </w:r>
    </w:p>
    <w:p w14:paraId="6C523B52" w14:textId="77777777" w:rsidR="001065CB" w:rsidRDefault="002C3C2F">
      <w:pPr>
        <w:numPr>
          <w:ilvl w:val="0"/>
          <w:numId w:val="8"/>
        </w:numPr>
        <w:pBdr>
          <w:top w:val="nil"/>
          <w:left w:val="nil"/>
          <w:bottom w:val="nil"/>
          <w:right w:val="nil"/>
          <w:between w:val="nil"/>
        </w:pBdr>
        <w:tabs>
          <w:tab w:val="left" w:pos="856"/>
        </w:tabs>
        <w:spacing w:before="52" w:line="295" w:lineRule="auto"/>
        <w:ind w:left="860" w:right="502" w:hanging="370"/>
        <w:rPr>
          <w:color w:val="111111"/>
          <w:sz w:val="20"/>
          <w:szCs w:val="20"/>
        </w:rPr>
      </w:pPr>
      <w:r>
        <w:rPr>
          <w:color w:val="111111"/>
          <w:sz w:val="20"/>
          <w:szCs w:val="20"/>
        </w:rPr>
        <w:t>Do NOT use an AED if the victim is in water or wet as water acts as a conductor of electricity. Use a towel to dry the victim and /or move the victim to a safer area.</w:t>
      </w:r>
    </w:p>
    <w:p w14:paraId="29BA9EEB" w14:textId="77777777" w:rsidR="001065CB" w:rsidRDefault="002C3C2F">
      <w:pPr>
        <w:numPr>
          <w:ilvl w:val="0"/>
          <w:numId w:val="8"/>
        </w:numPr>
        <w:pBdr>
          <w:top w:val="nil"/>
          <w:left w:val="nil"/>
          <w:bottom w:val="nil"/>
          <w:right w:val="nil"/>
          <w:between w:val="nil"/>
        </w:pBdr>
        <w:tabs>
          <w:tab w:val="left" w:pos="863"/>
          <w:tab w:val="left" w:pos="864"/>
        </w:tabs>
        <w:ind w:left="863" w:hanging="368"/>
        <w:rPr>
          <w:color w:val="111111"/>
          <w:sz w:val="20"/>
          <w:szCs w:val="20"/>
        </w:rPr>
      </w:pPr>
      <w:r>
        <w:rPr>
          <w:color w:val="111111"/>
          <w:sz w:val="20"/>
          <w:szCs w:val="20"/>
        </w:rPr>
        <w:t>When the AED arrives, open it and turn it on</w:t>
      </w:r>
      <w:r>
        <w:rPr>
          <w:color w:val="2B2B2B"/>
          <w:sz w:val="20"/>
          <w:szCs w:val="20"/>
        </w:rPr>
        <w:t>.</w:t>
      </w:r>
    </w:p>
    <w:p w14:paraId="776F6706" w14:textId="77777777" w:rsidR="001065CB" w:rsidRDefault="002C3C2F">
      <w:pPr>
        <w:numPr>
          <w:ilvl w:val="0"/>
          <w:numId w:val="8"/>
        </w:numPr>
        <w:pBdr>
          <w:top w:val="nil"/>
          <w:left w:val="nil"/>
          <w:bottom w:val="nil"/>
          <w:right w:val="nil"/>
          <w:between w:val="nil"/>
        </w:pBdr>
        <w:tabs>
          <w:tab w:val="left" w:pos="856"/>
        </w:tabs>
        <w:spacing w:before="56" w:line="295" w:lineRule="auto"/>
        <w:ind w:left="858" w:right="512"/>
        <w:rPr>
          <w:color w:val="111111"/>
          <w:sz w:val="20"/>
          <w:szCs w:val="20"/>
        </w:rPr>
      </w:pPr>
      <w:r>
        <w:rPr>
          <w:color w:val="111111"/>
          <w:sz w:val="20"/>
          <w:szCs w:val="20"/>
        </w:rPr>
        <w:t>Remove the victim's clothing from the chest and remove all metal including belts, necklaces, underwire bras, etc.</w:t>
      </w:r>
    </w:p>
    <w:p w14:paraId="07D0403A" w14:textId="77777777" w:rsidR="001065CB" w:rsidRDefault="002C3C2F">
      <w:pPr>
        <w:numPr>
          <w:ilvl w:val="0"/>
          <w:numId w:val="8"/>
        </w:numPr>
        <w:pBdr>
          <w:top w:val="nil"/>
          <w:left w:val="nil"/>
          <w:bottom w:val="nil"/>
          <w:right w:val="nil"/>
          <w:between w:val="nil"/>
        </w:pBdr>
        <w:tabs>
          <w:tab w:val="left" w:pos="857"/>
        </w:tabs>
        <w:spacing w:line="297" w:lineRule="auto"/>
        <w:ind w:left="858" w:right="366" w:hanging="368"/>
        <w:rPr>
          <w:color w:val="111111"/>
          <w:sz w:val="20"/>
          <w:szCs w:val="20"/>
        </w:rPr>
      </w:pPr>
      <w:r>
        <w:rPr>
          <w:color w:val="111111"/>
          <w:sz w:val="20"/>
          <w:szCs w:val="20"/>
        </w:rPr>
        <w:t xml:space="preserve">Observe the victim's chest for bulges which may indicate a pacemaker or internal defibrillator. Do not place </w:t>
      </w:r>
      <w:proofErr w:type="spellStart"/>
      <w:r>
        <w:rPr>
          <w:color w:val="111111"/>
          <w:sz w:val="20"/>
          <w:szCs w:val="20"/>
        </w:rPr>
        <w:t>electropads</w:t>
      </w:r>
      <w:proofErr w:type="spellEnd"/>
      <w:r>
        <w:rPr>
          <w:color w:val="111111"/>
          <w:sz w:val="20"/>
          <w:szCs w:val="20"/>
        </w:rPr>
        <w:t xml:space="preserve"> over bulges</w:t>
      </w:r>
      <w:r>
        <w:rPr>
          <w:color w:val="2B2B2B"/>
          <w:sz w:val="20"/>
          <w:szCs w:val="20"/>
        </w:rPr>
        <w:t xml:space="preserve">. </w:t>
      </w:r>
      <w:r>
        <w:rPr>
          <w:color w:val="111111"/>
          <w:sz w:val="20"/>
          <w:szCs w:val="20"/>
        </w:rPr>
        <w:t xml:space="preserve">Instead, place the </w:t>
      </w:r>
      <w:proofErr w:type="spellStart"/>
      <w:r>
        <w:rPr>
          <w:color w:val="111111"/>
          <w:sz w:val="20"/>
          <w:szCs w:val="20"/>
        </w:rPr>
        <w:t>electropad</w:t>
      </w:r>
      <w:proofErr w:type="spellEnd"/>
      <w:r>
        <w:rPr>
          <w:color w:val="111111"/>
          <w:sz w:val="20"/>
          <w:szCs w:val="20"/>
        </w:rPr>
        <w:t xml:space="preserve"> as close to the recommended site as possible.</w:t>
      </w:r>
    </w:p>
    <w:p w14:paraId="5B3CAC0A" w14:textId="77777777" w:rsidR="001065CB" w:rsidRDefault="002C3C2F">
      <w:pPr>
        <w:numPr>
          <w:ilvl w:val="0"/>
          <w:numId w:val="8"/>
        </w:numPr>
        <w:pBdr>
          <w:top w:val="nil"/>
          <w:left w:val="nil"/>
          <w:bottom w:val="nil"/>
          <w:right w:val="nil"/>
          <w:between w:val="nil"/>
        </w:pBdr>
        <w:tabs>
          <w:tab w:val="left" w:pos="862"/>
        </w:tabs>
        <w:spacing w:line="300" w:lineRule="auto"/>
        <w:ind w:left="862" w:right="167" w:hanging="372"/>
        <w:rPr>
          <w:color w:val="111111"/>
          <w:sz w:val="20"/>
          <w:szCs w:val="20"/>
        </w:rPr>
      </w:pPr>
      <w:r>
        <w:rPr>
          <w:color w:val="111111"/>
          <w:sz w:val="20"/>
          <w:szCs w:val="20"/>
        </w:rPr>
        <w:t>Apply the electrode patches to the upper right chest and lower left chest in accordance with the pictures on the AED.</w:t>
      </w:r>
    </w:p>
    <w:p w14:paraId="41A0D399" w14:textId="77777777" w:rsidR="001065CB" w:rsidRDefault="002C3C2F">
      <w:pPr>
        <w:numPr>
          <w:ilvl w:val="0"/>
          <w:numId w:val="8"/>
        </w:numPr>
        <w:pBdr>
          <w:top w:val="nil"/>
          <w:left w:val="nil"/>
          <w:bottom w:val="nil"/>
          <w:right w:val="nil"/>
          <w:between w:val="nil"/>
        </w:pBdr>
        <w:tabs>
          <w:tab w:val="left" w:pos="865"/>
        </w:tabs>
        <w:spacing w:before="1" w:line="226" w:lineRule="auto"/>
        <w:ind w:left="864" w:hanging="373"/>
        <w:rPr>
          <w:color w:val="111111"/>
          <w:sz w:val="20"/>
          <w:szCs w:val="20"/>
        </w:rPr>
      </w:pPr>
      <w:proofErr w:type="gramStart"/>
      <w:r>
        <w:rPr>
          <w:color w:val="111111"/>
          <w:sz w:val="20"/>
          <w:szCs w:val="20"/>
        </w:rPr>
        <w:t>Follow</w:t>
      </w:r>
      <w:proofErr w:type="gramEnd"/>
      <w:r>
        <w:rPr>
          <w:color w:val="111111"/>
          <w:sz w:val="20"/>
          <w:szCs w:val="20"/>
        </w:rPr>
        <w:t xml:space="preserve"> the voice prompts to analyze heart rhythm.</w:t>
      </w:r>
    </w:p>
    <w:p w14:paraId="51E277DC" w14:textId="77777777" w:rsidR="001065CB" w:rsidRDefault="002C3C2F">
      <w:pPr>
        <w:numPr>
          <w:ilvl w:val="0"/>
          <w:numId w:val="8"/>
        </w:numPr>
        <w:pBdr>
          <w:top w:val="nil"/>
          <w:left w:val="nil"/>
          <w:bottom w:val="nil"/>
          <w:right w:val="nil"/>
          <w:between w:val="nil"/>
        </w:pBdr>
        <w:tabs>
          <w:tab w:val="left" w:pos="861"/>
        </w:tabs>
        <w:spacing w:before="56"/>
        <w:ind w:left="860" w:hanging="374"/>
        <w:rPr>
          <w:color w:val="111111"/>
          <w:sz w:val="20"/>
          <w:szCs w:val="20"/>
        </w:rPr>
      </w:pPr>
      <w:r>
        <w:rPr>
          <w:color w:val="111111"/>
          <w:sz w:val="20"/>
          <w:szCs w:val="20"/>
        </w:rPr>
        <w:t>Do NOT use alcohol to wipe a chest, as alcohol is flammable.</w:t>
      </w:r>
    </w:p>
    <w:p w14:paraId="781D269C" w14:textId="77777777" w:rsidR="001065CB" w:rsidRDefault="002C3C2F">
      <w:pPr>
        <w:numPr>
          <w:ilvl w:val="0"/>
          <w:numId w:val="8"/>
        </w:numPr>
        <w:pBdr>
          <w:top w:val="nil"/>
          <w:left w:val="nil"/>
          <w:bottom w:val="nil"/>
          <w:right w:val="nil"/>
          <w:between w:val="nil"/>
        </w:pBdr>
        <w:tabs>
          <w:tab w:val="left" w:pos="861"/>
        </w:tabs>
        <w:spacing w:before="56" w:line="297" w:lineRule="auto"/>
        <w:ind w:left="866" w:right="277" w:hanging="380"/>
        <w:jc w:val="both"/>
        <w:rPr>
          <w:color w:val="111111"/>
          <w:sz w:val="20"/>
          <w:szCs w:val="20"/>
        </w:rPr>
      </w:pPr>
      <w:r>
        <w:rPr>
          <w:color w:val="111111"/>
          <w:sz w:val="20"/>
          <w:szCs w:val="20"/>
        </w:rPr>
        <w:t>Make sure everyone is clear from the patient and press the shock button when prompted. The AED will reanalyze the patient and advise another shock if appropriate. There is no limit to the number of shocks that can be given, if advised by the AED.</w:t>
      </w:r>
    </w:p>
    <w:p w14:paraId="115F19E6" w14:textId="77777777" w:rsidR="001065CB" w:rsidRDefault="002C3C2F">
      <w:pPr>
        <w:numPr>
          <w:ilvl w:val="0"/>
          <w:numId w:val="8"/>
        </w:numPr>
        <w:pBdr>
          <w:top w:val="nil"/>
          <w:left w:val="nil"/>
          <w:bottom w:val="nil"/>
          <w:right w:val="nil"/>
          <w:between w:val="nil"/>
        </w:pBdr>
        <w:tabs>
          <w:tab w:val="left" w:pos="861"/>
        </w:tabs>
        <w:spacing w:before="3"/>
        <w:ind w:left="860"/>
        <w:rPr>
          <w:color w:val="111111"/>
          <w:sz w:val="20"/>
          <w:szCs w:val="20"/>
        </w:rPr>
      </w:pPr>
      <w:r>
        <w:rPr>
          <w:color w:val="111111"/>
          <w:sz w:val="20"/>
          <w:szCs w:val="20"/>
        </w:rPr>
        <w:t>Resume CPR as directed by the AED</w:t>
      </w:r>
      <w:r>
        <w:rPr>
          <w:color w:val="2B2B2B"/>
          <w:sz w:val="20"/>
          <w:szCs w:val="20"/>
        </w:rPr>
        <w:t>.</w:t>
      </w:r>
    </w:p>
    <w:p w14:paraId="08713D56" w14:textId="77777777" w:rsidR="001065CB" w:rsidRDefault="002C3C2F">
      <w:pPr>
        <w:numPr>
          <w:ilvl w:val="0"/>
          <w:numId w:val="8"/>
        </w:numPr>
        <w:pBdr>
          <w:top w:val="nil"/>
          <w:left w:val="nil"/>
          <w:bottom w:val="nil"/>
          <w:right w:val="nil"/>
          <w:between w:val="nil"/>
        </w:pBdr>
        <w:tabs>
          <w:tab w:val="left" w:pos="858"/>
        </w:tabs>
        <w:spacing w:before="52"/>
        <w:ind w:left="857" w:hanging="366"/>
        <w:rPr>
          <w:color w:val="111111"/>
          <w:sz w:val="20"/>
          <w:szCs w:val="20"/>
        </w:rPr>
      </w:pPr>
      <w:r>
        <w:rPr>
          <w:color w:val="111111"/>
          <w:sz w:val="20"/>
          <w:szCs w:val="20"/>
        </w:rPr>
        <w:t>Send someone to meet EMS and bring them to the scene.</w:t>
      </w:r>
    </w:p>
    <w:p w14:paraId="7B4AC93B" w14:textId="77777777" w:rsidR="001065CB" w:rsidRDefault="002C3C2F">
      <w:pPr>
        <w:numPr>
          <w:ilvl w:val="0"/>
          <w:numId w:val="8"/>
        </w:numPr>
        <w:pBdr>
          <w:top w:val="nil"/>
          <w:left w:val="nil"/>
          <w:bottom w:val="nil"/>
          <w:right w:val="nil"/>
          <w:between w:val="nil"/>
        </w:pBdr>
        <w:tabs>
          <w:tab w:val="left" w:pos="862"/>
        </w:tabs>
        <w:spacing w:before="52"/>
        <w:ind w:left="861" w:hanging="370"/>
        <w:rPr>
          <w:color w:val="111111"/>
          <w:sz w:val="20"/>
          <w:szCs w:val="20"/>
        </w:rPr>
      </w:pPr>
      <w:r>
        <w:rPr>
          <w:color w:val="111111"/>
          <w:sz w:val="20"/>
          <w:szCs w:val="20"/>
        </w:rPr>
        <w:t>Continue to follow voice prompts and continue CPR until EMS arrives.</w:t>
      </w:r>
    </w:p>
    <w:p w14:paraId="7F16D716" w14:textId="77777777" w:rsidR="001065CB" w:rsidRDefault="002C3C2F">
      <w:pPr>
        <w:numPr>
          <w:ilvl w:val="0"/>
          <w:numId w:val="8"/>
        </w:numPr>
        <w:pBdr>
          <w:top w:val="nil"/>
          <w:left w:val="nil"/>
          <w:bottom w:val="nil"/>
          <w:right w:val="nil"/>
          <w:between w:val="nil"/>
        </w:pBdr>
        <w:tabs>
          <w:tab w:val="left" w:pos="869"/>
        </w:tabs>
        <w:spacing w:before="57"/>
        <w:ind w:left="868" w:hanging="377"/>
        <w:rPr>
          <w:color w:val="111111"/>
          <w:sz w:val="20"/>
          <w:szCs w:val="20"/>
        </w:rPr>
      </w:pPr>
      <w:r>
        <w:rPr>
          <w:color w:val="111111"/>
          <w:sz w:val="20"/>
          <w:szCs w:val="20"/>
        </w:rPr>
        <w:t>When EMS arrives, be prepared to give them the following information:</w:t>
      </w:r>
    </w:p>
    <w:p w14:paraId="2A467489" w14:textId="77777777" w:rsidR="001065CB" w:rsidRDefault="002C3C2F">
      <w:pPr>
        <w:numPr>
          <w:ilvl w:val="1"/>
          <w:numId w:val="8"/>
        </w:numPr>
        <w:pBdr>
          <w:top w:val="nil"/>
          <w:left w:val="nil"/>
          <w:bottom w:val="nil"/>
          <w:right w:val="nil"/>
          <w:between w:val="nil"/>
        </w:pBdr>
        <w:tabs>
          <w:tab w:val="left" w:pos="1591"/>
          <w:tab w:val="left" w:pos="1592"/>
        </w:tabs>
        <w:spacing w:before="57"/>
        <w:rPr>
          <w:color w:val="000000"/>
          <w:sz w:val="20"/>
          <w:szCs w:val="20"/>
        </w:rPr>
      </w:pPr>
      <w:r>
        <w:rPr>
          <w:color w:val="111111"/>
          <w:sz w:val="20"/>
          <w:szCs w:val="20"/>
        </w:rPr>
        <w:t>Patient's name</w:t>
      </w:r>
    </w:p>
    <w:p w14:paraId="6BF163E3" w14:textId="77777777" w:rsidR="001065CB" w:rsidRDefault="002C3C2F">
      <w:pPr>
        <w:numPr>
          <w:ilvl w:val="1"/>
          <w:numId w:val="8"/>
        </w:numPr>
        <w:pBdr>
          <w:top w:val="nil"/>
          <w:left w:val="nil"/>
          <w:bottom w:val="nil"/>
          <w:right w:val="nil"/>
          <w:between w:val="nil"/>
        </w:pBdr>
        <w:tabs>
          <w:tab w:val="left" w:pos="1591"/>
          <w:tab w:val="left" w:pos="1592"/>
        </w:tabs>
        <w:spacing w:before="52"/>
        <w:rPr>
          <w:color w:val="000000"/>
          <w:sz w:val="20"/>
          <w:szCs w:val="20"/>
        </w:rPr>
      </w:pPr>
      <w:proofErr w:type="gramStart"/>
      <w:r>
        <w:rPr>
          <w:color w:val="111111"/>
          <w:sz w:val="20"/>
          <w:szCs w:val="20"/>
        </w:rPr>
        <w:t>Known</w:t>
      </w:r>
      <w:proofErr w:type="gramEnd"/>
      <w:r>
        <w:rPr>
          <w:color w:val="111111"/>
          <w:sz w:val="20"/>
          <w:szCs w:val="20"/>
        </w:rPr>
        <w:t xml:space="preserve"> medical information</w:t>
      </w:r>
    </w:p>
    <w:p w14:paraId="2691FD8B" w14:textId="77777777" w:rsidR="001065CB" w:rsidRDefault="002C3C2F">
      <w:pPr>
        <w:numPr>
          <w:ilvl w:val="1"/>
          <w:numId w:val="8"/>
        </w:numPr>
        <w:pBdr>
          <w:top w:val="nil"/>
          <w:left w:val="nil"/>
          <w:bottom w:val="nil"/>
          <w:right w:val="nil"/>
          <w:between w:val="nil"/>
        </w:pBdr>
        <w:tabs>
          <w:tab w:val="left" w:pos="1587"/>
          <w:tab w:val="left" w:pos="1588"/>
        </w:tabs>
        <w:spacing w:before="56"/>
        <w:ind w:left="1587" w:hanging="350"/>
        <w:rPr>
          <w:color w:val="000000"/>
          <w:sz w:val="20"/>
          <w:szCs w:val="20"/>
        </w:rPr>
      </w:pPr>
      <w:r>
        <w:rPr>
          <w:color w:val="111111"/>
          <w:sz w:val="20"/>
          <w:szCs w:val="20"/>
        </w:rPr>
        <w:t>Timeline of the event</w:t>
      </w:r>
    </w:p>
    <w:p w14:paraId="49B87D8F" w14:textId="77777777" w:rsidR="001065CB" w:rsidRDefault="002C3C2F">
      <w:pPr>
        <w:numPr>
          <w:ilvl w:val="1"/>
          <w:numId w:val="8"/>
        </w:numPr>
        <w:pBdr>
          <w:top w:val="nil"/>
          <w:left w:val="nil"/>
          <w:bottom w:val="nil"/>
          <w:right w:val="nil"/>
          <w:between w:val="nil"/>
        </w:pBdr>
        <w:tabs>
          <w:tab w:val="left" w:pos="1597"/>
          <w:tab w:val="left" w:pos="1598"/>
        </w:tabs>
        <w:spacing w:before="51"/>
        <w:ind w:left="1597" w:hanging="360"/>
        <w:rPr>
          <w:color w:val="000000"/>
          <w:sz w:val="20"/>
          <w:szCs w:val="20"/>
        </w:rPr>
      </w:pPr>
      <w:r>
        <w:rPr>
          <w:color w:val="111111"/>
          <w:sz w:val="20"/>
          <w:szCs w:val="20"/>
        </w:rPr>
        <w:t>Any care given by the responders</w:t>
      </w:r>
    </w:p>
    <w:p w14:paraId="45B5BC67" w14:textId="77777777" w:rsidR="001065CB" w:rsidRDefault="002C3C2F">
      <w:pPr>
        <w:numPr>
          <w:ilvl w:val="1"/>
          <w:numId w:val="8"/>
        </w:numPr>
        <w:pBdr>
          <w:top w:val="nil"/>
          <w:left w:val="nil"/>
          <w:bottom w:val="nil"/>
          <w:right w:val="nil"/>
          <w:between w:val="nil"/>
        </w:pBdr>
        <w:tabs>
          <w:tab w:val="left" w:pos="1597"/>
          <w:tab w:val="left" w:pos="1598"/>
        </w:tabs>
        <w:spacing w:before="51"/>
        <w:ind w:left="1597" w:hanging="355"/>
        <w:rPr>
          <w:color w:val="000000"/>
          <w:sz w:val="20"/>
          <w:szCs w:val="20"/>
        </w:rPr>
      </w:pPr>
      <w:r>
        <w:rPr>
          <w:color w:val="111111"/>
          <w:sz w:val="20"/>
          <w:szCs w:val="20"/>
        </w:rPr>
        <w:t>Any other pertinent information</w:t>
      </w:r>
    </w:p>
    <w:p w14:paraId="68099302" w14:textId="77777777" w:rsidR="001065CB" w:rsidRDefault="002C3C2F">
      <w:pPr>
        <w:numPr>
          <w:ilvl w:val="0"/>
          <w:numId w:val="8"/>
        </w:numPr>
        <w:pBdr>
          <w:top w:val="nil"/>
          <w:left w:val="nil"/>
          <w:bottom w:val="nil"/>
          <w:right w:val="nil"/>
          <w:between w:val="nil"/>
        </w:pBdr>
        <w:tabs>
          <w:tab w:val="left" w:pos="917"/>
        </w:tabs>
        <w:spacing w:before="51" w:line="295" w:lineRule="auto"/>
        <w:ind w:left="867" w:right="100" w:hanging="376"/>
        <w:rPr>
          <w:color w:val="111111"/>
          <w:sz w:val="20"/>
          <w:szCs w:val="20"/>
        </w:rPr>
      </w:pPr>
      <w:r>
        <w:rPr>
          <w:color w:val="111111"/>
          <w:sz w:val="20"/>
          <w:szCs w:val="20"/>
        </w:rPr>
        <w:t>Following the event, the school nurse or Coordinated School Health director will deliver the AED incident report form to the medical provider, clean the AED, and replace any used supplies.</w:t>
      </w:r>
    </w:p>
    <w:p w14:paraId="52599A87" w14:textId="77777777" w:rsidR="001065CB" w:rsidRDefault="001065CB">
      <w:pPr>
        <w:tabs>
          <w:tab w:val="left" w:pos="917"/>
        </w:tabs>
        <w:spacing w:before="51" w:line="295" w:lineRule="auto"/>
        <w:ind w:right="100"/>
        <w:rPr>
          <w:color w:val="111111"/>
          <w:sz w:val="20"/>
          <w:szCs w:val="20"/>
        </w:rPr>
        <w:sectPr w:rsidR="001065CB">
          <w:pgSz w:w="12240" w:h="15840"/>
          <w:pgMar w:top="1440" w:right="1280" w:bottom="280" w:left="1340" w:header="720" w:footer="720" w:gutter="0"/>
          <w:cols w:space="720"/>
        </w:sectPr>
      </w:pPr>
    </w:p>
    <w:p w14:paraId="528A0EF9" w14:textId="77777777" w:rsidR="001065CB" w:rsidRDefault="002C3C2F">
      <w:pPr>
        <w:spacing w:before="90" w:line="309" w:lineRule="auto"/>
        <w:ind w:right="1355"/>
        <w:jc w:val="center"/>
      </w:pPr>
      <w:r>
        <w:rPr>
          <w:sz w:val="28"/>
          <w:szCs w:val="28"/>
        </w:rPr>
        <w:lastRenderedPageBreak/>
        <w:t>Hickman County Schools AED Report Form</w:t>
      </w:r>
    </w:p>
    <w:p w14:paraId="156D4FCF" w14:textId="77777777" w:rsidR="001065CB" w:rsidRDefault="001065CB">
      <w:pPr>
        <w:spacing w:before="90" w:line="309" w:lineRule="auto"/>
        <w:ind w:right="1355"/>
      </w:pPr>
    </w:p>
    <w:p w14:paraId="1D9B7A83" w14:textId="77777777" w:rsidR="001065CB" w:rsidRDefault="002C3C2F">
      <w:pPr>
        <w:spacing w:line="309" w:lineRule="auto"/>
        <w:ind w:right="1355"/>
      </w:pPr>
      <w:r>
        <w:t>Site:</w:t>
      </w:r>
      <w:r>
        <w:tab/>
        <w:t>_____________________________________________________________</w:t>
      </w:r>
    </w:p>
    <w:p w14:paraId="70B7C3E9" w14:textId="77777777" w:rsidR="001065CB" w:rsidRDefault="001065CB">
      <w:pPr>
        <w:spacing w:line="309" w:lineRule="auto"/>
        <w:ind w:right="1355"/>
      </w:pPr>
    </w:p>
    <w:p w14:paraId="54E3B70E" w14:textId="77777777" w:rsidR="001065CB" w:rsidRDefault="002C3C2F">
      <w:pPr>
        <w:pBdr>
          <w:top w:val="nil"/>
          <w:left w:val="nil"/>
          <w:bottom w:val="nil"/>
          <w:right w:val="nil"/>
          <w:between w:val="nil"/>
        </w:pBdr>
        <w:rPr>
          <w:color w:val="000000"/>
          <w:sz w:val="21"/>
          <w:szCs w:val="21"/>
        </w:rPr>
      </w:pPr>
      <w:r>
        <w:rPr>
          <w:color w:val="000000"/>
          <w:sz w:val="21"/>
          <w:szCs w:val="21"/>
        </w:rPr>
        <w:t>Location/Address of Incident:</w:t>
      </w:r>
      <w:r>
        <w:rPr>
          <w:color w:val="000000"/>
          <w:sz w:val="21"/>
          <w:szCs w:val="21"/>
        </w:rPr>
        <w:tab/>
      </w:r>
      <w:r>
        <w:rPr>
          <w:color w:val="000000"/>
          <w:sz w:val="21"/>
          <w:szCs w:val="21"/>
        </w:rPr>
        <w:tab/>
        <w:t>________________________________________________</w:t>
      </w:r>
    </w:p>
    <w:p w14:paraId="3EF28634" w14:textId="77777777" w:rsidR="001065CB" w:rsidRDefault="001065CB">
      <w:pPr>
        <w:pBdr>
          <w:top w:val="nil"/>
          <w:left w:val="nil"/>
          <w:bottom w:val="nil"/>
          <w:right w:val="nil"/>
          <w:between w:val="nil"/>
        </w:pBdr>
        <w:rPr>
          <w:color w:val="000000"/>
          <w:sz w:val="21"/>
          <w:szCs w:val="21"/>
        </w:rPr>
      </w:pPr>
    </w:p>
    <w:p w14:paraId="791344DD" w14:textId="77777777" w:rsidR="001065CB" w:rsidRDefault="002C3C2F">
      <w:pPr>
        <w:pBdr>
          <w:top w:val="nil"/>
          <w:left w:val="nil"/>
          <w:bottom w:val="nil"/>
          <w:right w:val="nil"/>
          <w:between w:val="nil"/>
        </w:pBdr>
        <w:rPr>
          <w:color w:val="000000"/>
          <w:sz w:val="21"/>
          <w:szCs w:val="21"/>
        </w:rPr>
      </w:pPr>
      <w:r>
        <w:rPr>
          <w:color w:val="000000"/>
          <w:sz w:val="21"/>
          <w:szCs w:val="21"/>
        </w:rPr>
        <w:t>_______________________________________________________________________________</w:t>
      </w:r>
    </w:p>
    <w:p w14:paraId="7345D987" w14:textId="77777777" w:rsidR="001065CB" w:rsidRDefault="001065CB">
      <w:pPr>
        <w:pBdr>
          <w:top w:val="nil"/>
          <w:left w:val="nil"/>
          <w:bottom w:val="nil"/>
          <w:right w:val="nil"/>
          <w:between w:val="nil"/>
        </w:pBdr>
        <w:rPr>
          <w:color w:val="000000"/>
        </w:rPr>
      </w:pPr>
    </w:p>
    <w:p w14:paraId="59B70B00" w14:textId="77777777" w:rsidR="001065CB" w:rsidRDefault="002C3C2F">
      <w:pPr>
        <w:pBdr>
          <w:top w:val="nil"/>
          <w:left w:val="nil"/>
          <w:bottom w:val="nil"/>
          <w:right w:val="nil"/>
          <w:between w:val="nil"/>
        </w:pBdr>
        <w:rPr>
          <w:color w:val="000000"/>
        </w:rPr>
      </w:pPr>
      <w:r>
        <w:rPr>
          <w:color w:val="000000"/>
        </w:rPr>
        <w:t>Date of Event</w:t>
      </w:r>
      <w:proofErr w:type="gramStart"/>
      <w:r>
        <w:rPr>
          <w:color w:val="000000"/>
        </w:rPr>
        <w:t>:</w:t>
      </w:r>
      <w:r>
        <w:rPr>
          <w:color w:val="000000"/>
        </w:rPr>
        <w:tab/>
      </w:r>
      <w:proofErr w:type="gramEnd"/>
      <w:r>
        <w:rPr>
          <w:color w:val="000000"/>
        </w:rPr>
        <w:t>__________________</w:t>
      </w:r>
      <w:r>
        <w:rPr>
          <w:color w:val="000000"/>
        </w:rPr>
        <w:tab/>
        <w:t>Time of Event:</w:t>
      </w:r>
      <w:r>
        <w:rPr>
          <w:color w:val="000000"/>
        </w:rPr>
        <w:tab/>
        <w:t>____________________________</w:t>
      </w:r>
    </w:p>
    <w:p w14:paraId="5E2DDBAF" w14:textId="77777777" w:rsidR="001065CB" w:rsidRDefault="001065CB">
      <w:pPr>
        <w:pBdr>
          <w:top w:val="nil"/>
          <w:left w:val="nil"/>
          <w:bottom w:val="nil"/>
          <w:right w:val="nil"/>
          <w:between w:val="nil"/>
        </w:pBdr>
        <w:rPr>
          <w:color w:val="000000"/>
        </w:rPr>
      </w:pPr>
    </w:p>
    <w:p w14:paraId="2051BCDD" w14:textId="77777777" w:rsidR="001065CB" w:rsidRDefault="002C3C2F">
      <w:pPr>
        <w:pBdr>
          <w:top w:val="nil"/>
          <w:left w:val="nil"/>
          <w:bottom w:val="nil"/>
          <w:right w:val="nil"/>
          <w:between w:val="nil"/>
        </w:pBdr>
        <w:rPr>
          <w:color w:val="000000"/>
        </w:rPr>
      </w:pPr>
      <w:r>
        <w:rPr>
          <w:color w:val="000000"/>
        </w:rPr>
        <w:t>Patient’s Name:</w:t>
      </w:r>
      <w:r>
        <w:rPr>
          <w:color w:val="000000"/>
        </w:rPr>
        <w:tab/>
        <w:t>_________________________________________________________</w:t>
      </w:r>
    </w:p>
    <w:p w14:paraId="7AC74086" w14:textId="77777777" w:rsidR="001065CB" w:rsidRDefault="001065CB">
      <w:pPr>
        <w:pBdr>
          <w:top w:val="nil"/>
          <w:left w:val="nil"/>
          <w:bottom w:val="nil"/>
          <w:right w:val="nil"/>
          <w:between w:val="nil"/>
        </w:pBdr>
        <w:rPr>
          <w:color w:val="000000"/>
        </w:rPr>
      </w:pPr>
    </w:p>
    <w:p w14:paraId="49035781" w14:textId="77777777" w:rsidR="001065CB" w:rsidRDefault="002C3C2F">
      <w:pPr>
        <w:pBdr>
          <w:top w:val="nil"/>
          <w:left w:val="nil"/>
          <w:bottom w:val="nil"/>
          <w:right w:val="nil"/>
          <w:between w:val="nil"/>
        </w:pBdr>
        <w:rPr>
          <w:color w:val="000000"/>
        </w:rPr>
      </w:pPr>
      <w:r>
        <w:rPr>
          <w:color w:val="000000"/>
        </w:rPr>
        <w:t>Patient’s Address:</w:t>
      </w:r>
      <w:r>
        <w:rPr>
          <w:color w:val="000000"/>
        </w:rPr>
        <w:tab/>
        <w:t>__________________________________________________________</w:t>
      </w:r>
    </w:p>
    <w:p w14:paraId="2040CF66" w14:textId="77777777" w:rsidR="001065CB" w:rsidRDefault="001065CB">
      <w:pPr>
        <w:pBdr>
          <w:top w:val="nil"/>
          <w:left w:val="nil"/>
          <w:bottom w:val="nil"/>
          <w:right w:val="nil"/>
          <w:between w:val="nil"/>
        </w:pBdr>
        <w:rPr>
          <w:color w:val="000000"/>
        </w:rPr>
      </w:pPr>
    </w:p>
    <w:p w14:paraId="7161463B" w14:textId="77777777" w:rsidR="001065CB" w:rsidRDefault="001065CB">
      <w:pPr>
        <w:pBdr>
          <w:top w:val="nil"/>
          <w:left w:val="nil"/>
          <w:bottom w:val="nil"/>
          <w:right w:val="nil"/>
          <w:between w:val="nil"/>
        </w:pBdr>
        <w:rPr>
          <w:color w:val="000000"/>
        </w:rPr>
      </w:pPr>
    </w:p>
    <w:p w14:paraId="3BD03EE5" w14:textId="77777777" w:rsidR="001065CB" w:rsidRDefault="002C3C2F">
      <w:pPr>
        <w:pBdr>
          <w:top w:val="nil"/>
          <w:left w:val="nil"/>
          <w:bottom w:val="nil"/>
          <w:right w:val="nil"/>
          <w:between w:val="nil"/>
        </w:pBdr>
        <w:rPr>
          <w:color w:val="000000"/>
        </w:rPr>
      </w:pPr>
      <w:r>
        <w:rPr>
          <w:color w:val="000000"/>
        </w:rPr>
        <w:t>Patient’s Age:</w:t>
      </w:r>
      <w:r>
        <w:rPr>
          <w:color w:val="000000"/>
        </w:rPr>
        <w:tab/>
      </w:r>
      <w:r>
        <w:rPr>
          <w:color w:val="000000"/>
        </w:rPr>
        <w:tab/>
        <w:t>__________________</w:t>
      </w:r>
      <w:r>
        <w:rPr>
          <w:color w:val="000000"/>
        </w:rPr>
        <w:tab/>
        <w:t>Gender:  _____Male   ______Female</w:t>
      </w:r>
    </w:p>
    <w:p w14:paraId="3F099B9A" w14:textId="77777777" w:rsidR="001065CB" w:rsidRDefault="001065CB">
      <w:pPr>
        <w:pBdr>
          <w:top w:val="nil"/>
          <w:left w:val="nil"/>
          <w:bottom w:val="nil"/>
          <w:right w:val="nil"/>
          <w:between w:val="nil"/>
        </w:pBdr>
        <w:rPr>
          <w:color w:val="000000"/>
        </w:rPr>
      </w:pPr>
    </w:p>
    <w:p w14:paraId="6EA33690" w14:textId="77777777" w:rsidR="001065CB" w:rsidRDefault="001065CB">
      <w:pPr>
        <w:pBdr>
          <w:top w:val="nil"/>
          <w:left w:val="nil"/>
          <w:bottom w:val="nil"/>
          <w:right w:val="nil"/>
          <w:between w:val="nil"/>
        </w:pBdr>
        <w:rPr>
          <w:color w:val="000000"/>
        </w:rPr>
      </w:pPr>
    </w:p>
    <w:p w14:paraId="0671276E" w14:textId="77777777" w:rsidR="001065CB" w:rsidRDefault="002C3C2F">
      <w:pPr>
        <w:pBdr>
          <w:top w:val="nil"/>
          <w:left w:val="nil"/>
          <w:bottom w:val="nil"/>
          <w:right w:val="nil"/>
          <w:between w:val="nil"/>
        </w:pBdr>
        <w:rPr>
          <w:color w:val="000000"/>
        </w:rPr>
      </w:pPr>
      <w:r>
        <w:rPr>
          <w:color w:val="000000"/>
        </w:rPr>
        <w:t>Witnesses Names:</w:t>
      </w:r>
      <w:r>
        <w:rPr>
          <w:color w:val="000000"/>
        </w:rPr>
        <w:tab/>
        <w:t>___________________________________________________________</w:t>
      </w:r>
    </w:p>
    <w:p w14:paraId="3E0256D7" w14:textId="77777777" w:rsidR="001065CB" w:rsidRDefault="001065CB">
      <w:pPr>
        <w:pBdr>
          <w:top w:val="nil"/>
          <w:left w:val="nil"/>
          <w:bottom w:val="nil"/>
          <w:right w:val="nil"/>
          <w:between w:val="nil"/>
        </w:pBdr>
        <w:rPr>
          <w:color w:val="000000"/>
        </w:rPr>
      </w:pPr>
    </w:p>
    <w:p w14:paraId="7ACA5290" w14:textId="77777777" w:rsidR="001065CB" w:rsidRDefault="001065CB">
      <w:pPr>
        <w:pBdr>
          <w:top w:val="nil"/>
          <w:left w:val="nil"/>
          <w:bottom w:val="nil"/>
          <w:right w:val="nil"/>
          <w:between w:val="nil"/>
        </w:pBdr>
        <w:rPr>
          <w:color w:val="000000"/>
        </w:rPr>
      </w:pPr>
    </w:p>
    <w:p w14:paraId="3ECE640F" w14:textId="77777777" w:rsidR="001065CB" w:rsidRDefault="002C3C2F">
      <w:pPr>
        <w:pBdr>
          <w:top w:val="nil"/>
          <w:left w:val="nil"/>
          <w:bottom w:val="nil"/>
          <w:right w:val="nil"/>
          <w:between w:val="nil"/>
        </w:pBdr>
        <w:rPr>
          <w:color w:val="000000"/>
        </w:rPr>
      </w:pPr>
      <w:r>
        <w:rPr>
          <w:color w:val="000000"/>
        </w:rPr>
        <w:t>Name of on-site responder (s):</w:t>
      </w:r>
    </w:p>
    <w:p w14:paraId="0EE17622" w14:textId="77777777" w:rsidR="001065CB" w:rsidRDefault="001065CB">
      <w:pPr>
        <w:pBdr>
          <w:top w:val="nil"/>
          <w:left w:val="nil"/>
          <w:bottom w:val="nil"/>
          <w:right w:val="nil"/>
          <w:between w:val="nil"/>
        </w:pBdr>
        <w:rPr>
          <w:color w:val="000000"/>
        </w:rPr>
      </w:pPr>
    </w:p>
    <w:p w14:paraId="7A7DB24A" w14:textId="77777777" w:rsidR="001065CB" w:rsidRDefault="002C3C2F">
      <w:pPr>
        <w:numPr>
          <w:ilvl w:val="0"/>
          <w:numId w:val="33"/>
        </w:numPr>
        <w:pBdr>
          <w:top w:val="nil"/>
          <w:left w:val="nil"/>
          <w:bottom w:val="nil"/>
          <w:right w:val="nil"/>
          <w:between w:val="nil"/>
        </w:pBdr>
        <w:rPr>
          <w:color w:val="000000"/>
        </w:rPr>
      </w:pPr>
      <w:bookmarkStart w:id="0" w:name="_heading=h.gjdgxs" w:colFirst="0" w:colLast="0"/>
      <w:bookmarkEnd w:id="0"/>
      <w:r>
        <w:rPr>
          <w:color w:val="000000"/>
        </w:rPr>
        <w:t xml:space="preserve"> _______________________________</w:t>
      </w:r>
      <w:proofErr w:type="gramStart"/>
      <w:r>
        <w:rPr>
          <w:color w:val="000000"/>
        </w:rPr>
        <w:t>_  CPR</w:t>
      </w:r>
      <w:proofErr w:type="gramEnd"/>
      <w:r>
        <w:rPr>
          <w:color w:val="000000"/>
        </w:rPr>
        <w:t>/AED Trained:  _____Yes   _____No</w:t>
      </w:r>
    </w:p>
    <w:p w14:paraId="432DCD13" w14:textId="77777777" w:rsidR="001065CB" w:rsidRDefault="001065CB">
      <w:pPr>
        <w:pBdr>
          <w:top w:val="nil"/>
          <w:left w:val="nil"/>
          <w:bottom w:val="nil"/>
          <w:right w:val="nil"/>
          <w:between w:val="nil"/>
        </w:pBdr>
        <w:rPr>
          <w:color w:val="000000"/>
        </w:rPr>
      </w:pPr>
    </w:p>
    <w:p w14:paraId="4F21260C" w14:textId="77777777" w:rsidR="001065CB" w:rsidRDefault="002C3C2F">
      <w:pPr>
        <w:pBdr>
          <w:top w:val="nil"/>
          <w:left w:val="nil"/>
          <w:bottom w:val="nil"/>
          <w:right w:val="nil"/>
          <w:between w:val="nil"/>
        </w:pBdr>
        <w:rPr>
          <w:color w:val="000000"/>
        </w:rPr>
      </w:pPr>
      <w:r>
        <w:rPr>
          <w:color w:val="000000"/>
        </w:rPr>
        <w:t>Responder’s signature:</w:t>
      </w:r>
      <w:r>
        <w:rPr>
          <w:color w:val="000000"/>
        </w:rPr>
        <w:tab/>
        <w:t>_____________________________________________________</w:t>
      </w:r>
    </w:p>
    <w:p w14:paraId="45BD7386" w14:textId="77777777" w:rsidR="001065CB" w:rsidRDefault="001065CB">
      <w:pPr>
        <w:pBdr>
          <w:top w:val="nil"/>
          <w:left w:val="nil"/>
          <w:bottom w:val="nil"/>
          <w:right w:val="nil"/>
          <w:between w:val="nil"/>
        </w:pBdr>
        <w:rPr>
          <w:color w:val="000000"/>
        </w:rPr>
      </w:pPr>
    </w:p>
    <w:p w14:paraId="1005BB5E" w14:textId="77777777" w:rsidR="001065CB" w:rsidRDefault="002C3C2F">
      <w:pPr>
        <w:numPr>
          <w:ilvl w:val="0"/>
          <w:numId w:val="33"/>
        </w:numPr>
        <w:pBdr>
          <w:top w:val="nil"/>
          <w:left w:val="nil"/>
          <w:bottom w:val="nil"/>
          <w:right w:val="nil"/>
          <w:between w:val="nil"/>
        </w:pBdr>
        <w:rPr>
          <w:color w:val="000000"/>
        </w:rPr>
      </w:pPr>
      <w:r>
        <w:rPr>
          <w:color w:val="000000"/>
        </w:rPr>
        <w:t>_______________________________</w:t>
      </w:r>
      <w:proofErr w:type="gramStart"/>
      <w:r>
        <w:rPr>
          <w:color w:val="000000"/>
        </w:rPr>
        <w:t>_  CPR</w:t>
      </w:r>
      <w:proofErr w:type="gramEnd"/>
      <w:r>
        <w:rPr>
          <w:color w:val="000000"/>
        </w:rPr>
        <w:t>/AED Trained:  _____Yes   _____No</w:t>
      </w:r>
    </w:p>
    <w:p w14:paraId="46F1B6E7" w14:textId="77777777" w:rsidR="001065CB" w:rsidRDefault="001065CB">
      <w:pPr>
        <w:pBdr>
          <w:top w:val="nil"/>
          <w:left w:val="nil"/>
          <w:bottom w:val="nil"/>
          <w:right w:val="nil"/>
          <w:between w:val="nil"/>
        </w:pBdr>
        <w:rPr>
          <w:color w:val="000000"/>
        </w:rPr>
      </w:pPr>
    </w:p>
    <w:p w14:paraId="420286C6" w14:textId="77777777" w:rsidR="001065CB" w:rsidRDefault="002C3C2F">
      <w:pPr>
        <w:pBdr>
          <w:top w:val="nil"/>
          <w:left w:val="nil"/>
          <w:bottom w:val="nil"/>
          <w:right w:val="nil"/>
          <w:between w:val="nil"/>
        </w:pBdr>
        <w:rPr>
          <w:color w:val="000000"/>
        </w:rPr>
      </w:pPr>
      <w:r>
        <w:rPr>
          <w:color w:val="000000"/>
        </w:rPr>
        <w:t>Responder’s signature:</w:t>
      </w:r>
      <w:r>
        <w:rPr>
          <w:color w:val="000000"/>
        </w:rPr>
        <w:tab/>
        <w:t>_____________________________________________________</w:t>
      </w:r>
    </w:p>
    <w:p w14:paraId="75F91F03" w14:textId="77777777" w:rsidR="001065CB" w:rsidRDefault="001065CB">
      <w:pPr>
        <w:pBdr>
          <w:top w:val="nil"/>
          <w:left w:val="nil"/>
          <w:bottom w:val="nil"/>
          <w:right w:val="nil"/>
          <w:between w:val="nil"/>
        </w:pBdr>
        <w:rPr>
          <w:color w:val="000000"/>
        </w:rPr>
      </w:pPr>
    </w:p>
    <w:p w14:paraId="7127A20F" w14:textId="77777777" w:rsidR="001065CB" w:rsidRDefault="002C3C2F">
      <w:pPr>
        <w:numPr>
          <w:ilvl w:val="0"/>
          <w:numId w:val="33"/>
        </w:numPr>
        <w:pBdr>
          <w:top w:val="nil"/>
          <w:left w:val="nil"/>
          <w:bottom w:val="nil"/>
          <w:right w:val="nil"/>
          <w:between w:val="nil"/>
        </w:pBdr>
        <w:rPr>
          <w:color w:val="000000"/>
        </w:rPr>
      </w:pPr>
      <w:r>
        <w:rPr>
          <w:color w:val="000000"/>
        </w:rPr>
        <w:t>_______________________________</w:t>
      </w:r>
      <w:proofErr w:type="gramStart"/>
      <w:r>
        <w:rPr>
          <w:color w:val="000000"/>
        </w:rPr>
        <w:t>_  CPR</w:t>
      </w:r>
      <w:proofErr w:type="gramEnd"/>
      <w:r>
        <w:rPr>
          <w:color w:val="000000"/>
        </w:rPr>
        <w:t>/AED Trained:  _____Yes   _____No</w:t>
      </w:r>
    </w:p>
    <w:p w14:paraId="18810FEA" w14:textId="77777777" w:rsidR="001065CB" w:rsidRDefault="001065CB">
      <w:pPr>
        <w:pBdr>
          <w:top w:val="nil"/>
          <w:left w:val="nil"/>
          <w:bottom w:val="nil"/>
          <w:right w:val="nil"/>
          <w:between w:val="nil"/>
        </w:pBdr>
        <w:rPr>
          <w:color w:val="000000"/>
        </w:rPr>
      </w:pPr>
    </w:p>
    <w:p w14:paraId="2A4C3E3B" w14:textId="77777777" w:rsidR="001065CB" w:rsidRDefault="002C3C2F">
      <w:pPr>
        <w:pBdr>
          <w:top w:val="nil"/>
          <w:left w:val="nil"/>
          <w:bottom w:val="nil"/>
          <w:right w:val="nil"/>
          <w:between w:val="nil"/>
        </w:pBdr>
        <w:rPr>
          <w:color w:val="000000"/>
        </w:rPr>
      </w:pPr>
      <w:r>
        <w:rPr>
          <w:color w:val="000000"/>
        </w:rPr>
        <w:t>Responder’s signature:</w:t>
      </w:r>
      <w:r>
        <w:rPr>
          <w:color w:val="000000"/>
        </w:rPr>
        <w:tab/>
        <w:t>_____________________________________________________</w:t>
      </w:r>
    </w:p>
    <w:p w14:paraId="49FC1614" w14:textId="77777777" w:rsidR="001065CB" w:rsidRDefault="001065CB">
      <w:pPr>
        <w:pBdr>
          <w:top w:val="nil"/>
          <w:left w:val="nil"/>
          <w:bottom w:val="nil"/>
          <w:right w:val="nil"/>
          <w:between w:val="nil"/>
        </w:pBdr>
        <w:rPr>
          <w:color w:val="000000"/>
        </w:rPr>
      </w:pPr>
    </w:p>
    <w:p w14:paraId="66E7E364" w14:textId="77777777" w:rsidR="001065CB" w:rsidRDefault="001065CB">
      <w:pPr>
        <w:pBdr>
          <w:top w:val="nil"/>
          <w:left w:val="nil"/>
          <w:bottom w:val="nil"/>
          <w:right w:val="nil"/>
          <w:between w:val="nil"/>
        </w:pBdr>
        <w:rPr>
          <w:color w:val="000000"/>
        </w:rPr>
      </w:pPr>
    </w:p>
    <w:p w14:paraId="690B6345" w14:textId="77777777" w:rsidR="001065CB" w:rsidRDefault="002C3C2F">
      <w:pPr>
        <w:pBdr>
          <w:top w:val="nil"/>
          <w:left w:val="nil"/>
          <w:bottom w:val="nil"/>
          <w:right w:val="nil"/>
          <w:between w:val="nil"/>
        </w:pBdr>
        <w:rPr>
          <w:color w:val="000000"/>
        </w:rPr>
      </w:pPr>
      <w:bookmarkStart w:id="1" w:name="_heading=h.30j0zll" w:colFirst="0" w:colLast="0"/>
      <w:bookmarkEnd w:id="1"/>
      <w:r>
        <w:rPr>
          <w:color w:val="000000"/>
        </w:rPr>
        <w:t>Was CPR given before the AED arrived?</w:t>
      </w:r>
      <w:r>
        <w:rPr>
          <w:color w:val="000000"/>
        </w:rPr>
        <w:tab/>
        <w:t>____</w:t>
      </w:r>
      <w:proofErr w:type="gramStart"/>
      <w:r>
        <w:rPr>
          <w:color w:val="000000"/>
        </w:rPr>
        <w:t>Yes</w:t>
      </w:r>
      <w:proofErr w:type="gramEnd"/>
      <w:r>
        <w:rPr>
          <w:color w:val="000000"/>
        </w:rPr>
        <w:t xml:space="preserve">    ____No   If Yes, how long? ________</w:t>
      </w:r>
    </w:p>
    <w:p w14:paraId="74EC3624" w14:textId="77777777" w:rsidR="001065CB" w:rsidRDefault="001065CB">
      <w:pPr>
        <w:pBdr>
          <w:top w:val="nil"/>
          <w:left w:val="nil"/>
          <w:bottom w:val="nil"/>
          <w:right w:val="nil"/>
          <w:between w:val="nil"/>
        </w:pBdr>
        <w:rPr>
          <w:color w:val="000000"/>
        </w:rPr>
      </w:pPr>
    </w:p>
    <w:p w14:paraId="24E5E862" w14:textId="77777777" w:rsidR="001065CB" w:rsidRDefault="001065CB">
      <w:pPr>
        <w:pBdr>
          <w:top w:val="nil"/>
          <w:left w:val="nil"/>
          <w:bottom w:val="nil"/>
          <w:right w:val="nil"/>
          <w:between w:val="nil"/>
        </w:pBdr>
        <w:rPr>
          <w:color w:val="000000"/>
        </w:rPr>
      </w:pPr>
    </w:p>
    <w:p w14:paraId="2310C142" w14:textId="77777777" w:rsidR="001065CB" w:rsidRDefault="002C3C2F">
      <w:pPr>
        <w:pBdr>
          <w:top w:val="nil"/>
          <w:left w:val="nil"/>
          <w:bottom w:val="nil"/>
          <w:right w:val="nil"/>
          <w:between w:val="nil"/>
        </w:pBdr>
        <w:rPr>
          <w:color w:val="000000"/>
        </w:rPr>
      </w:pPr>
      <w:r>
        <w:rPr>
          <w:color w:val="000000"/>
        </w:rPr>
        <w:t>Were shocks advised/given?</w:t>
      </w:r>
      <w:r>
        <w:rPr>
          <w:color w:val="000000"/>
        </w:rPr>
        <w:tab/>
      </w:r>
      <w:r>
        <w:rPr>
          <w:color w:val="000000"/>
        </w:rPr>
        <w:tab/>
      </w:r>
      <w:r>
        <w:rPr>
          <w:color w:val="000000"/>
        </w:rPr>
        <w:tab/>
        <w:t>____</w:t>
      </w:r>
      <w:proofErr w:type="gramStart"/>
      <w:r>
        <w:rPr>
          <w:color w:val="000000"/>
        </w:rPr>
        <w:t>Yes</w:t>
      </w:r>
      <w:proofErr w:type="gramEnd"/>
      <w:r>
        <w:rPr>
          <w:color w:val="000000"/>
        </w:rPr>
        <w:t xml:space="preserve">    ____No   If Yes, how many? ________</w:t>
      </w:r>
    </w:p>
    <w:p w14:paraId="54D2C9A8" w14:textId="77777777" w:rsidR="001065CB" w:rsidRDefault="001065CB">
      <w:pPr>
        <w:pBdr>
          <w:top w:val="nil"/>
          <w:left w:val="nil"/>
          <w:bottom w:val="nil"/>
          <w:right w:val="nil"/>
          <w:between w:val="nil"/>
        </w:pBdr>
        <w:rPr>
          <w:color w:val="000000"/>
        </w:rPr>
      </w:pPr>
    </w:p>
    <w:p w14:paraId="358F1337" w14:textId="77777777" w:rsidR="001065CB" w:rsidRDefault="002C3C2F">
      <w:pPr>
        <w:pBdr>
          <w:top w:val="nil"/>
          <w:left w:val="nil"/>
          <w:bottom w:val="nil"/>
          <w:right w:val="nil"/>
          <w:between w:val="nil"/>
        </w:pBdr>
        <w:rPr>
          <w:color w:val="000000"/>
        </w:rPr>
      </w:pPr>
      <w:r>
        <w:rPr>
          <w:color w:val="000000"/>
        </w:rPr>
        <w:t>Were any problems/adverse effects encountered on the scene?</w:t>
      </w:r>
    </w:p>
    <w:p w14:paraId="4CE0EF02" w14:textId="77777777" w:rsidR="001065CB" w:rsidRDefault="001065CB">
      <w:pPr>
        <w:pBdr>
          <w:top w:val="nil"/>
          <w:left w:val="nil"/>
          <w:bottom w:val="nil"/>
          <w:right w:val="nil"/>
          <w:between w:val="nil"/>
        </w:pBdr>
        <w:rPr>
          <w:color w:val="000000"/>
        </w:rPr>
      </w:pPr>
    </w:p>
    <w:p w14:paraId="6C3E0B3F" w14:textId="77777777" w:rsidR="001065CB" w:rsidRDefault="002C3C2F">
      <w:pPr>
        <w:pBdr>
          <w:top w:val="nil"/>
          <w:left w:val="nil"/>
          <w:bottom w:val="nil"/>
          <w:right w:val="nil"/>
          <w:between w:val="nil"/>
        </w:pBdr>
        <w:rPr>
          <w:color w:val="000000"/>
        </w:rPr>
      </w:pPr>
      <w:r>
        <w:rPr>
          <w:color w:val="000000"/>
        </w:rPr>
        <w:t>_____________________________________________________________________________</w:t>
      </w:r>
    </w:p>
    <w:p w14:paraId="234262D4" w14:textId="77777777" w:rsidR="001065CB" w:rsidRDefault="001065CB">
      <w:pPr>
        <w:pBdr>
          <w:top w:val="nil"/>
          <w:left w:val="nil"/>
          <w:bottom w:val="nil"/>
          <w:right w:val="nil"/>
          <w:between w:val="nil"/>
        </w:pBdr>
        <w:rPr>
          <w:color w:val="000000"/>
        </w:rPr>
      </w:pPr>
    </w:p>
    <w:p w14:paraId="44D62B11" w14:textId="77777777" w:rsidR="001065CB" w:rsidRDefault="002C3C2F">
      <w:pPr>
        <w:pBdr>
          <w:top w:val="nil"/>
          <w:left w:val="nil"/>
          <w:bottom w:val="nil"/>
          <w:right w:val="nil"/>
          <w:between w:val="nil"/>
        </w:pBdr>
        <w:rPr>
          <w:color w:val="000000"/>
        </w:rPr>
      </w:pPr>
      <w:r>
        <w:rPr>
          <w:color w:val="000000"/>
        </w:rPr>
        <w:t>_____________________________________________________________________________</w:t>
      </w:r>
    </w:p>
    <w:p w14:paraId="673F1306" w14:textId="77777777" w:rsidR="001065CB" w:rsidRDefault="001065CB">
      <w:pPr>
        <w:pBdr>
          <w:top w:val="nil"/>
          <w:left w:val="nil"/>
          <w:bottom w:val="nil"/>
          <w:right w:val="nil"/>
          <w:between w:val="nil"/>
        </w:pBdr>
        <w:rPr>
          <w:color w:val="000000"/>
        </w:rPr>
      </w:pPr>
    </w:p>
    <w:p w14:paraId="79C9C3F0" w14:textId="77777777" w:rsidR="001065CB" w:rsidRDefault="002C3C2F">
      <w:pPr>
        <w:pBdr>
          <w:top w:val="nil"/>
          <w:left w:val="nil"/>
          <w:bottom w:val="nil"/>
          <w:right w:val="nil"/>
          <w:between w:val="nil"/>
        </w:pBdr>
        <w:rPr>
          <w:color w:val="000000"/>
        </w:rPr>
      </w:pPr>
      <w:r>
        <w:rPr>
          <w:color w:val="000000"/>
        </w:rPr>
        <w:t>_____________________________________________________________________________</w:t>
      </w:r>
    </w:p>
    <w:p w14:paraId="4C6ECA91" w14:textId="77777777" w:rsidR="001065CB" w:rsidRDefault="001065CB">
      <w:pPr>
        <w:pBdr>
          <w:top w:val="nil"/>
          <w:left w:val="nil"/>
          <w:bottom w:val="nil"/>
          <w:right w:val="nil"/>
          <w:between w:val="nil"/>
        </w:pBdr>
        <w:rPr>
          <w:color w:val="000000"/>
        </w:rPr>
      </w:pPr>
    </w:p>
    <w:p w14:paraId="515E0A98" w14:textId="77777777" w:rsidR="001065CB" w:rsidRDefault="001065CB">
      <w:pPr>
        <w:pBdr>
          <w:top w:val="nil"/>
          <w:left w:val="nil"/>
          <w:bottom w:val="nil"/>
          <w:right w:val="nil"/>
          <w:between w:val="nil"/>
        </w:pBdr>
        <w:rPr>
          <w:color w:val="000000"/>
        </w:rPr>
      </w:pPr>
    </w:p>
    <w:p w14:paraId="1FC954F8" w14:textId="77777777" w:rsidR="001065CB" w:rsidRDefault="002C3C2F">
      <w:pPr>
        <w:pBdr>
          <w:top w:val="nil"/>
          <w:left w:val="nil"/>
          <w:bottom w:val="nil"/>
          <w:right w:val="nil"/>
          <w:between w:val="nil"/>
        </w:pBdr>
        <w:rPr>
          <w:color w:val="000000"/>
        </w:rPr>
      </w:pPr>
      <w:r>
        <w:rPr>
          <w:color w:val="000000"/>
        </w:rPr>
        <w:t>Was CPR continued after AED?</w:t>
      </w:r>
      <w:r>
        <w:rPr>
          <w:color w:val="000000"/>
        </w:rPr>
        <w:tab/>
        <w:t>________</w:t>
      </w:r>
      <w:proofErr w:type="gramStart"/>
      <w:r>
        <w:rPr>
          <w:color w:val="000000"/>
        </w:rPr>
        <w:t>Yes</w:t>
      </w:r>
      <w:proofErr w:type="gramEnd"/>
      <w:r>
        <w:rPr>
          <w:color w:val="000000"/>
        </w:rPr>
        <w:tab/>
      </w:r>
      <w:r>
        <w:rPr>
          <w:color w:val="000000"/>
        </w:rPr>
        <w:tab/>
        <w:t>________No</w:t>
      </w:r>
    </w:p>
    <w:p w14:paraId="09CD6937" w14:textId="77777777" w:rsidR="001065CB" w:rsidRDefault="001065CB">
      <w:pPr>
        <w:pBdr>
          <w:top w:val="nil"/>
          <w:left w:val="nil"/>
          <w:bottom w:val="nil"/>
          <w:right w:val="nil"/>
          <w:between w:val="nil"/>
        </w:pBdr>
        <w:rPr>
          <w:color w:val="000000"/>
        </w:rPr>
      </w:pPr>
    </w:p>
    <w:p w14:paraId="284A2285" w14:textId="77777777" w:rsidR="001065CB" w:rsidRDefault="001065CB">
      <w:pPr>
        <w:pBdr>
          <w:top w:val="nil"/>
          <w:left w:val="nil"/>
          <w:bottom w:val="nil"/>
          <w:right w:val="nil"/>
          <w:between w:val="nil"/>
        </w:pBdr>
        <w:rPr>
          <w:color w:val="000000"/>
        </w:rPr>
      </w:pPr>
    </w:p>
    <w:p w14:paraId="3F1B235B" w14:textId="77777777" w:rsidR="001065CB" w:rsidRDefault="002C3C2F">
      <w:pPr>
        <w:pBdr>
          <w:top w:val="nil"/>
          <w:left w:val="nil"/>
          <w:bottom w:val="nil"/>
          <w:right w:val="nil"/>
          <w:between w:val="nil"/>
        </w:pBdr>
        <w:rPr>
          <w:color w:val="000000"/>
        </w:rPr>
      </w:pPr>
      <w:r>
        <w:rPr>
          <w:color w:val="000000"/>
        </w:rPr>
        <w:t xml:space="preserve">Condition upon arrival of EMS and </w:t>
      </w:r>
      <w:proofErr w:type="gramStart"/>
      <w:r>
        <w:rPr>
          <w:color w:val="000000"/>
        </w:rPr>
        <w:t>outcome  (</w:t>
      </w:r>
      <w:proofErr w:type="gramEnd"/>
      <w:r>
        <w:rPr>
          <w:color w:val="000000"/>
        </w:rPr>
        <w:t>if known):  _________________________________</w:t>
      </w:r>
    </w:p>
    <w:p w14:paraId="0F282823" w14:textId="77777777" w:rsidR="001065CB" w:rsidRDefault="001065CB">
      <w:pPr>
        <w:pBdr>
          <w:top w:val="nil"/>
          <w:left w:val="nil"/>
          <w:bottom w:val="nil"/>
          <w:right w:val="nil"/>
          <w:between w:val="nil"/>
        </w:pBdr>
        <w:rPr>
          <w:color w:val="000000"/>
        </w:rPr>
      </w:pPr>
    </w:p>
    <w:p w14:paraId="12988489" w14:textId="77777777" w:rsidR="001065CB" w:rsidRDefault="001065CB">
      <w:pPr>
        <w:pBdr>
          <w:top w:val="nil"/>
          <w:left w:val="nil"/>
          <w:bottom w:val="nil"/>
          <w:right w:val="nil"/>
          <w:between w:val="nil"/>
        </w:pBdr>
        <w:rPr>
          <w:color w:val="000000"/>
        </w:rPr>
      </w:pPr>
    </w:p>
    <w:p w14:paraId="002129A1" w14:textId="77777777" w:rsidR="001065CB" w:rsidRDefault="002C3C2F">
      <w:pPr>
        <w:pBdr>
          <w:top w:val="nil"/>
          <w:left w:val="nil"/>
          <w:bottom w:val="nil"/>
          <w:right w:val="nil"/>
          <w:between w:val="nil"/>
        </w:pBdr>
        <w:rPr>
          <w:color w:val="000000"/>
        </w:rPr>
      </w:pPr>
      <w:r>
        <w:rPr>
          <w:color w:val="000000"/>
        </w:rPr>
        <w:t>_____________________________________________________________________________</w:t>
      </w:r>
    </w:p>
    <w:p w14:paraId="1346BF43" w14:textId="77777777" w:rsidR="001065CB" w:rsidRDefault="001065CB">
      <w:pPr>
        <w:pBdr>
          <w:top w:val="nil"/>
          <w:left w:val="nil"/>
          <w:bottom w:val="nil"/>
          <w:right w:val="nil"/>
          <w:between w:val="nil"/>
        </w:pBdr>
        <w:rPr>
          <w:color w:val="000000"/>
        </w:rPr>
      </w:pPr>
    </w:p>
    <w:p w14:paraId="1C24228B" w14:textId="77777777" w:rsidR="001065CB" w:rsidRDefault="001065CB">
      <w:pPr>
        <w:pBdr>
          <w:top w:val="nil"/>
          <w:left w:val="nil"/>
          <w:bottom w:val="nil"/>
          <w:right w:val="nil"/>
          <w:between w:val="nil"/>
        </w:pBdr>
        <w:rPr>
          <w:color w:val="000000"/>
        </w:rPr>
      </w:pPr>
    </w:p>
    <w:p w14:paraId="314DEEFE" w14:textId="77777777" w:rsidR="001065CB" w:rsidRDefault="002C3C2F">
      <w:pPr>
        <w:pBdr>
          <w:top w:val="nil"/>
          <w:left w:val="nil"/>
          <w:bottom w:val="nil"/>
          <w:right w:val="nil"/>
          <w:between w:val="nil"/>
        </w:pBdr>
        <w:rPr>
          <w:color w:val="000000"/>
        </w:rPr>
      </w:pPr>
      <w:r>
        <w:rPr>
          <w:color w:val="000000"/>
        </w:rPr>
        <w:t>Name of provider completing this report:</w:t>
      </w:r>
      <w:r>
        <w:rPr>
          <w:color w:val="000000"/>
        </w:rPr>
        <w:tab/>
        <w:t>___________________________________________</w:t>
      </w:r>
    </w:p>
    <w:p w14:paraId="15D650AE" w14:textId="77777777" w:rsidR="001065CB" w:rsidRDefault="001065CB">
      <w:pPr>
        <w:pBdr>
          <w:top w:val="nil"/>
          <w:left w:val="nil"/>
          <w:bottom w:val="nil"/>
          <w:right w:val="nil"/>
          <w:between w:val="nil"/>
        </w:pBdr>
        <w:rPr>
          <w:color w:val="000000"/>
        </w:rPr>
      </w:pPr>
    </w:p>
    <w:p w14:paraId="59E1E4D9" w14:textId="77777777" w:rsidR="001065CB" w:rsidRDefault="001065CB">
      <w:pPr>
        <w:pBdr>
          <w:top w:val="nil"/>
          <w:left w:val="nil"/>
          <w:bottom w:val="nil"/>
          <w:right w:val="nil"/>
          <w:between w:val="nil"/>
        </w:pBdr>
        <w:rPr>
          <w:color w:val="000000"/>
        </w:rPr>
      </w:pPr>
    </w:p>
    <w:p w14:paraId="4A15372B" w14:textId="77777777" w:rsidR="001065CB" w:rsidRDefault="002C3C2F">
      <w:pPr>
        <w:pBdr>
          <w:top w:val="nil"/>
          <w:left w:val="nil"/>
          <w:bottom w:val="nil"/>
          <w:right w:val="nil"/>
          <w:between w:val="nil"/>
        </w:pBdr>
        <w:rPr>
          <w:color w:val="000000"/>
        </w:rPr>
      </w:pPr>
      <w:r>
        <w:rPr>
          <w:color w:val="000000"/>
        </w:rPr>
        <w:t>Signature:</w:t>
      </w:r>
      <w:r>
        <w:rPr>
          <w:color w:val="000000"/>
        </w:rPr>
        <w:tab/>
        <w:t>_________________________________________</w:t>
      </w:r>
      <w:proofErr w:type="gramStart"/>
      <w:r>
        <w:rPr>
          <w:color w:val="000000"/>
        </w:rPr>
        <w:tab/>
        <w:t xml:space="preserve">  Date</w:t>
      </w:r>
      <w:proofErr w:type="gramEnd"/>
      <w:r>
        <w:rPr>
          <w:color w:val="000000"/>
        </w:rPr>
        <w:t>:</w:t>
      </w:r>
      <w:r>
        <w:rPr>
          <w:color w:val="000000"/>
        </w:rPr>
        <w:tab/>
        <w:t>_________________</w:t>
      </w:r>
    </w:p>
    <w:p w14:paraId="2AF23A66" w14:textId="77777777" w:rsidR="001065CB" w:rsidRDefault="001065CB">
      <w:pPr>
        <w:pBdr>
          <w:top w:val="nil"/>
          <w:left w:val="nil"/>
          <w:bottom w:val="nil"/>
          <w:right w:val="nil"/>
          <w:between w:val="nil"/>
        </w:pBdr>
        <w:rPr>
          <w:color w:val="000000"/>
        </w:rPr>
      </w:pPr>
    </w:p>
    <w:p w14:paraId="29B7235D" w14:textId="77777777" w:rsidR="001065CB" w:rsidRDefault="001065CB">
      <w:pPr>
        <w:pBdr>
          <w:top w:val="nil"/>
          <w:left w:val="nil"/>
          <w:bottom w:val="nil"/>
          <w:right w:val="nil"/>
          <w:between w:val="nil"/>
        </w:pBdr>
        <w:rPr>
          <w:color w:val="000000"/>
        </w:rPr>
      </w:pPr>
    </w:p>
    <w:p w14:paraId="71D4651F" w14:textId="77777777" w:rsidR="001065CB" w:rsidRDefault="002C3C2F">
      <w:pPr>
        <w:pBdr>
          <w:top w:val="nil"/>
          <w:left w:val="nil"/>
          <w:bottom w:val="nil"/>
          <w:right w:val="nil"/>
          <w:between w:val="nil"/>
        </w:pBdr>
        <w:rPr>
          <w:color w:val="000000"/>
        </w:rPr>
      </w:pPr>
      <w:r>
        <w:rPr>
          <w:color w:val="000000"/>
        </w:rPr>
        <w:t>COPY OF REPORT SHOULD BE SUBMITTED TO COORDINATED SCHOOL HEALTH DIRECTOR, EMS DIRECTOR, AND MEDICAL DIRECTOR</w:t>
      </w:r>
    </w:p>
    <w:p w14:paraId="7C385B42" w14:textId="77777777" w:rsidR="001065CB" w:rsidRDefault="001065CB">
      <w:pPr>
        <w:pBdr>
          <w:top w:val="nil"/>
          <w:left w:val="nil"/>
          <w:bottom w:val="nil"/>
          <w:right w:val="nil"/>
          <w:between w:val="nil"/>
        </w:pBdr>
        <w:rPr>
          <w:color w:val="000000"/>
        </w:rPr>
      </w:pPr>
    </w:p>
    <w:p w14:paraId="1911DCB4" w14:textId="77777777" w:rsidR="001065CB" w:rsidRDefault="001065CB">
      <w:pPr>
        <w:pBdr>
          <w:top w:val="nil"/>
          <w:left w:val="nil"/>
          <w:bottom w:val="nil"/>
          <w:right w:val="nil"/>
          <w:between w:val="nil"/>
        </w:pBdr>
        <w:rPr>
          <w:color w:val="000000"/>
        </w:rPr>
      </w:pPr>
    </w:p>
    <w:p w14:paraId="5D4CA441" w14:textId="77777777" w:rsidR="001065CB" w:rsidRDefault="002C3C2F">
      <w:pPr>
        <w:widowControl/>
      </w:pPr>
      <w:r>
        <w:br w:type="page"/>
      </w:r>
    </w:p>
    <w:p w14:paraId="60463AA9" w14:textId="77777777" w:rsidR="001065CB" w:rsidRDefault="002C3C2F">
      <w:pPr>
        <w:widowControl/>
        <w:jc w:val="center"/>
      </w:pPr>
      <w:r>
        <w:lastRenderedPageBreak/>
        <w:t>AED MONTHLY CHECKLIST</w:t>
      </w:r>
    </w:p>
    <w:p w14:paraId="01455890" w14:textId="77777777" w:rsidR="001065CB" w:rsidRDefault="001065CB">
      <w:pPr>
        <w:widowControl/>
        <w:jc w:val="center"/>
      </w:pPr>
    </w:p>
    <w:p w14:paraId="5C6346C1" w14:textId="77777777" w:rsidR="001065CB" w:rsidRDefault="002C3C2F">
      <w:pPr>
        <w:widowControl/>
      </w:pPr>
      <w:r>
        <w:t>School:</w:t>
      </w:r>
      <w:r>
        <w:tab/>
      </w:r>
      <w:r>
        <w:tab/>
        <w:t>______________________________________________________</w:t>
      </w:r>
    </w:p>
    <w:p w14:paraId="679E4E07" w14:textId="77777777" w:rsidR="001065CB" w:rsidRDefault="001065CB">
      <w:pPr>
        <w:widowControl/>
      </w:pPr>
    </w:p>
    <w:p w14:paraId="3F2447C5" w14:textId="77777777" w:rsidR="001065CB" w:rsidRDefault="002C3C2F">
      <w:pPr>
        <w:widowControl/>
      </w:pPr>
      <w:r>
        <w:t>School Year:</w:t>
      </w:r>
      <w:r>
        <w:tab/>
      </w:r>
      <w:r>
        <w:tab/>
        <w:t>______________________________________________________</w:t>
      </w:r>
    </w:p>
    <w:p w14:paraId="6DE2399D" w14:textId="77777777" w:rsidR="001065CB" w:rsidRDefault="001065CB">
      <w:pPr>
        <w:widowControl/>
      </w:pPr>
    </w:p>
    <w:p w14:paraId="1AC92F34" w14:textId="77777777" w:rsidR="001065CB" w:rsidRDefault="002C3C2F">
      <w:pPr>
        <w:widowControl/>
      </w:pPr>
      <w:r>
        <w:t>AED Location:</w:t>
      </w:r>
      <w:r>
        <w:tab/>
      </w:r>
      <w:r>
        <w:tab/>
        <w:t>______________________________________________________</w:t>
      </w:r>
    </w:p>
    <w:p w14:paraId="33249869" w14:textId="77777777" w:rsidR="001065CB" w:rsidRDefault="001065CB">
      <w:pPr>
        <w:widowControl/>
      </w:pPr>
    </w:p>
    <w:p w14:paraId="1DF7C8AB" w14:textId="77777777" w:rsidR="001065CB" w:rsidRDefault="001065CB">
      <w:pPr>
        <w:widowControl/>
      </w:pPr>
    </w:p>
    <w:tbl>
      <w:tblPr>
        <w:tblStyle w:val="a2"/>
        <w:tblW w:w="96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1"/>
        <w:gridCol w:w="1601"/>
        <w:gridCol w:w="1602"/>
        <w:gridCol w:w="1602"/>
        <w:gridCol w:w="1602"/>
        <w:gridCol w:w="1602"/>
      </w:tblGrid>
      <w:tr w:rsidR="001065CB" w14:paraId="4FD6A6C0" w14:textId="77777777">
        <w:tc>
          <w:tcPr>
            <w:tcW w:w="1601" w:type="dxa"/>
          </w:tcPr>
          <w:p w14:paraId="45D9F767" w14:textId="77777777" w:rsidR="001065CB" w:rsidRDefault="002C3C2F">
            <w:pPr>
              <w:pBdr>
                <w:top w:val="nil"/>
                <w:left w:val="nil"/>
                <w:bottom w:val="nil"/>
                <w:right w:val="nil"/>
                <w:between w:val="nil"/>
              </w:pBdr>
              <w:rPr>
                <w:color w:val="000000"/>
                <w:sz w:val="21"/>
                <w:szCs w:val="21"/>
              </w:rPr>
            </w:pPr>
            <w:r>
              <w:rPr>
                <w:color w:val="000000"/>
                <w:sz w:val="21"/>
                <w:szCs w:val="21"/>
              </w:rPr>
              <w:t>Month-Add date checked</w:t>
            </w:r>
          </w:p>
        </w:tc>
        <w:tc>
          <w:tcPr>
            <w:tcW w:w="1601" w:type="dxa"/>
          </w:tcPr>
          <w:p w14:paraId="55F4F57F" w14:textId="77777777" w:rsidR="001065CB" w:rsidRDefault="002C3C2F">
            <w:pPr>
              <w:pBdr>
                <w:top w:val="nil"/>
                <w:left w:val="nil"/>
                <w:bottom w:val="nil"/>
                <w:right w:val="nil"/>
                <w:between w:val="nil"/>
              </w:pBdr>
              <w:rPr>
                <w:color w:val="000000"/>
                <w:sz w:val="21"/>
                <w:szCs w:val="21"/>
              </w:rPr>
            </w:pPr>
            <w:r>
              <w:rPr>
                <w:color w:val="181818"/>
                <w:sz w:val="20"/>
                <w:szCs w:val="20"/>
              </w:rPr>
              <w:t>Is the unit clean and undamaged?</w:t>
            </w:r>
          </w:p>
        </w:tc>
        <w:tc>
          <w:tcPr>
            <w:tcW w:w="1602" w:type="dxa"/>
          </w:tcPr>
          <w:p w14:paraId="317AE320" w14:textId="77777777" w:rsidR="001065CB" w:rsidRDefault="002C3C2F">
            <w:pPr>
              <w:pBdr>
                <w:top w:val="nil"/>
                <w:left w:val="nil"/>
                <w:bottom w:val="nil"/>
                <w:right w:val="nil"/>
                <w:between w:val="nil"/>
              </w:pBdr>
              <w:rPr>
                <w:color w:val="000000"/>
                <w:sz w:val="21"/>
                <w:szCs w:val="21"/>
              </w:rPr>
            </w:pPr>
            <w:r>
              <w:rPr>
                <w:color w:val="181818"/>
                <w:sz w:val="20"/>
                <w:szCs w:val="20"/>
              </w:rPr>
              <w:t>Are pads connected and in date?</w:t>
            </w:r>
          </w:p>
        </w:tc>
        <w:tc>
          <w:tcPr>
            <w:tcW w:w="1602" w:type="dxa"/>
          </w:tcPr>
          <w:p w14:paraId="5268223C" w14:textId="77777777" w:rsidR="001065CB" w:rsidRDefault="002C3C2F">
            <w:pPr>
              <w:pBdr>
                <w:top w:val="nil"/>
                <w:left w:val="nil"/>
                <w:bottom w:val="nil"/>
                <w:right w:val="nil"/>
                <w:between w:val="nil"/>
              </w:pBdr>
              <w:spacing w:before="22" w:line="280" w:lineRule="auto"/>
              <w:ind w:left="101" w:right="58" w:hanging="3"/>
              <w:rPr>
                <w:color w:val="000000"/>
                <w:sz w:val="20"/>
                <w:szCs w:val="20"/>
              </w:rPr>
            </w:pPr>
            <w:r>
              <w:rPr>
                <w:color w:val="181818"/>
                <w:sz w:val="20"/>
                <w:szCs w:val="20"/>
              </w:rPr>
              <w:t>Turn the unit on and off and verify green</w:t>
            </w:r>
          </w:p>
          <w:p w14:paraId="7FF628F1" w14:textId="77777777" w:rsidR="001065CB" w:rsidRDefault="002C3C2F">
            <w:pPr>
              <w:pBdr>
                <w:top w:val="nil"/>
                <w:left w:val="nil"/>
                <w:bottom w:val="nil"/>
                <w:right w:val="nil"/>
                <w:between w:val="nil"/>
              </w:pBdr>
              <w:rPr>
                <w:color w:val="000000"/>
                <w:sz w:val="21"/>
                <w:szCs w:val="21"/>
              </w:rPr>
            </w:pPr>
            <w:r>
              <w:rPr>
                <w:color w:val="181818"/>
                <w:sz w:val="20"/>
                <w:szCs w:val="20"/>
              </w:rPr>
              <w:t>check.</w:t>
            </w:r>
          </w:p>
        </w:tc>
        <w:tc>
          <w:tcPr>
            <w:tcW w:w="1602" w:type="dxa"/>
          </w:tcPr>
          <w:p w14:paraId="218D9AE4" w14:textId="77777777" w:rsidR="001065CB" w:rsidRDefault="002C3C2F">
            <w:pPr>
              <w:pBdr>
                <w:top w:val="nil"/>
                <w:left w:val="nil"/>
                <w:bottom w:val="nil"/>
                <w:right w:val="nil"/>
                <w:between w:val="nil"/>
              </w:pBdr>
              <w:rPr>
                <w:color w:val="000000"/>
                <w:sz w:val="21"/>
                <w:szCs w:val="21"/>
              </w:rPr>
            </w:pPr>
            <w:r>
              <w:rPr>
                <w:color w:val="181818"/>
                <w:sz w:val="20"/>
                <w:szCs w:val="20"/>
              </w:rPr>
              <w:t>Check for adequate supplies.</w:t>
            </w:r>
          </w:p>
        </w:tc>
        <w:tc>
          <w:tcPr>
            <w:tcW w:w="1602" w:type="dxa"/>
          </w:tcPr>
          <w:p w14:paraId="507BE1B0" w14:textId="77777777" w:rsidR="001065CB" w:rsidRDefault="002C3C2F">
            <w:pPr>
              <w:pBdr>
                <w:top w:val="nil"/>
                <w:left w:val="nil"/>
                <w:bottom w:val="nil"/>
                <w:right w:val="nil"/>
                <w:between w:val="nil"/>
              </w:pBdr>
              <w:spacing w:before="22" w:line="280" w:lineRule="auto"/>
              <w:ind w:left="98" w:right="303" w:hanging="4"/>
              <w:jc w:val="both"/>
              <w:rPr>
                <w:color w:val="000000"/>
                <w:sz w:val="20"/>
                <w:szCs w:val="20"/>
              </w:rPr>
            </w:pPr>
            <w:r>
              <w:rPr>
                <w:color w:val="181818"/>
                <w:sz w:val="20"/>
                <w:szCs w:val="20"/>
              </w:rPr>
              <w:t>Signature and title of person Performing</w:t>
            </w:r>
          </w:p>
          <w:p w14:paraId="3B8DF401" w14:textId="77777777" w:rsidR="001065CB" w:rsidRDefault="002C3C2F">
            <w:pPr>
              <w:pBdr>
                <w:top w:val="nil"/>
                <w:left w:val="nil"/>
                <w:bottom w:val="nil"/>
                <w:right w:val="nil"/>
                <w:between w:val="nil"/>
              </w:pBdr>
              <w:rPr>
                <w:color w:val="000000"/>
                <w:sz w:val="21"/>
                <w:szCs w:val="21"/>
              </w:rPr>
            </w:pPr>
            <w:r>
              <w:rPr>
                <w:color w:val="181818"/>
                <w:sz w:val="20"/>
                <w:szCs w:val="20"/>
              </w:rPr>
              <w:t>check</w:t>
            </w:r>
          </w:p>
        </w:tc>
      </w:tr>
      <w:tr w:rsidR="001065CB" w14:paraId="22F02A42" w14:textId="77777777">
        <w:tc>
          <w:tcPr>
            <w:tcW w:w="1601" w:type="dxa"/>
          </w:tcPr>
          <w:p w14:paraId="78C7EC2A" w14:textId="77777777" w:rsidR="001065CB" w:rsidRDefault="002C3C2F">
            <w:pPr>
              <w:pBdr>
                <w:top w:val="nil"/>
                <w:left w:val="nil"/>
                <w:bottom w:val="nil"/>
                <w:right w:val="nil"/>
                <w:between w:val="nil"/>
              </w:pBdr>
              <w:rPr>
                <w:color w:val="000000"/>
                <w:sz w:val="21"/>
                <w:szCs w:val="21"/>
              </w:rPr>
            </w:pPr>
            <w:r>
              <w:rPr>
                <w:color w:val="000000"/>
                <w:sz w:val="21"/>
                <w:szCs w:val="21"/>
              </w:rPr>
              <w:t>July</w:t>
            </w:r>
          </w:p>
          <w:p w14:paraId="28BBEDFC" w14:textId="77777777" w:rsidR="001065CB" w:rsidRDefault="001065CB">
            <w:pPr>
              <w:pBdr>
                <w:top w:val="nil"/>
                <w:left w:val="nil"/>
                <w:bottom w:val="nil"/>
                <w:right w:val="nil"/>
                <w:between w:val="nil"/>
              </w:pBdr>
              <w:rPr>
                <w:color w:val="000000"/>
                <w:sz w:val="21"/>
                <w:szCs w:val="21"/>
              </w:rPr>
            </w:pPr>
          </w:p>
          <w:p w14:paraId="4CA5B796" w14:textId="77777777" w:rsidR="001065CB" w:rsidRDefault="001065CB">
            <w:pPr>
              <w:pBdr>
                <w:top w:val="nil"/>
                <w:left w:val="nil"/>
                <w:bottom w:val="nil"/>
                <w:right w:val="nil"/>
                <w:between w:val="nil"/>
              </w:pBdr>
              <w:rPr>
                <w:color w:val="000000"/>
                <w:sz w:val="21"/>
                <w:szCs w:val="21"/>
              </w:rPr>
            </w:pPr>
          </w:p>
        </w:tc>
        <w:tc>
          <w:tcPr>
            <w:tcW w:w="1601" w:type="dxa"/>
          </w:tcPr>
          <w:p w14:paraId="0C80C392" w14:textId="77777777" w:rsidR="001065CB" w:rsidRDefault="001065CB">
            <w:pPr>
              <w:pBdr>
                <w:top w:val="nil"/>
                <w:left w:val="nil"/>
                <w:bottom w:val="nil"/>
                <w:right w:val="nil"/>
                <w:between w:val="nil"/>
              </w:pBdr>
              <w:rPr>
                <w:color w:val="181818"/>
                <w:sz w:val="20"/>
                <w:szCs w:val="20"/>
              </w:rPr>
            </w:pPr>
          </w:p>
        </w:tc>
        <w:tc>
          <w:tcPr>
            <w:tcW w:w="1602" w:type="dxa"/>
          </w:tcPr>
          <w:p w14:paraId="42DB75DB" w14:textId="77777777" w:rsidR="001065CB" w:rsidRDefault="001065CB">
            <w:pPr>
              <w:pBdr>
                <w:top w:val="nil"/>
                <w:left w:val="nil"/>
                <w:bottom w:val="nil"/>
                <w:right w:val="nil"/>
                <w:between w:val="nil"/>
              </w:pBdr>
              <w:rPr>
                <w:color w:val="181818"/>
                <w:sz w:val="20"/>
                <w:szCs w:val="20"/>
              </w:rPr>
            </w:pPr>
          </w:p>
        </w:tc>
        <w:tc>
          <w:tcPr>
            <w:tcW w:w="1602" w:type="dxa"/>
          </w:tcPr>
          <w:p w14:paraId="784526C6" w14:textId="77777777" w:rsidR="001065CB" w:rsidRDefault="001065CB">
            <w:pPr>
              <w:pBdr>
                <w:top w:val="nil"/>
                <w:left w:val="nil"/>
                <w:bottom w:val="nil"/>
                <w:right w:val="nil"/>
                <w:between w:val="nil"/>
              </w:pBdr>
              <w:spacing w:before="22" w:line="280" w:lineRule="auto"/>
              <w:ind w:left="101" w:right="58" w:hanging="3"/>
              <w:rPr>
                <w:color w:val="181818"/>
                <w:sz w:val="20"/>
                <w:szCs w:val="20"/>
              </w:rPr>
            </w:pPr>
          </w:p>
        </w:tc>
        <w:tc>
          <w:tcPr>
            <w:tcW w:w="1602" w:type="dxa"/>
          </w:tcPr>
          <w:p w14:paraId="0FED806E" w14:textId="77777777" w:rsidR="001065CB" w:rsidRDefault="001065CB">
            <w:pPr>
              <w:pBdr>
                <w:top w:val="nil"/>
                <w:left w:val="nil"/>
                <w:bottom w:val="nil"/>
                <w:right w:val="nil"/>
                <w:between w:val="nil"/>
              </w:pBdr>
              <w:rPr>
                <w:color w:val="181818"/>
                <w:sz w:val="20"/>
                <w:szCs w:val="20"/>
              </w:rPr>
            </w:pPr>
          </w:p>
        </w:tc>
        <w:tc>
          <w:tcPr>
            <w:tcW w:w="1602" w:type="dxa"/>
          </w:tcPr>
          <w:p w14:paraId="2564B13D" w14:textId="77777777" w:rsidR="001065CB" w:rsidRDefault="001065CB">
            <w:pPr>
              <w:pBdr>
                <w:top w:val="nil"/>
                <w:left w:val="nil"/>
                <w:bottom w:val="nil"/>
                <w:right w:val="nil"/>
                <w:between w:val="nil"/>
              </w:pBdr>
              <w:spacing w:before="22" w:line="280" w:lineRule="auto"/>
              <w:ind w:left="98" w:right="303" w:hanging="4"/>
              <w:jc w:val="both"/>
              <w:rPr>
                <w:color w:val="181818"/>
                <w:sz w:val="20"/>
                <w:szCs w:val="20"/>
              </w:rPr>
            </w:pPr>
          </w:p>
        </w:tc>
      </w:tr>
      <w:tr w:rsidR="001065CB" w14:paraId="3A0896A9" w14:textId="77777777">
        <w:tc>
          <w:tcPr>
            <w:tcW w:w="1601" w:type="dxa"/>
          </w:tcPr>
          <w:p w14:paraId="7291E92F" w14:textId="77777777" w:rsidR="001065CB" w:rsidRDefault="002C3C2F">
            <w:pPr>
              <w:pBdr>
                <w:top w:val="nil"/>
                <w:left w:val="nil"/>
                <w:bottom w:val="nil"/>
                <w:right w:val="nil"/>
                <w:between w:val="nil"/>
              </w:pBdr>
              <w:rPr>
                <w:color w:val="000000"/>
                <w:sz w:val="21"/>
                <w:szCs w:val="21"/>
              </w:rPr>
            </w:pPr>
            <w:r>
              <w:rPr>
                <w:color w:val="000000"/>
                <w:sz w:val="21"/>
                <w:szCs w:val="21"/>
              </w:rPr>
              <w:t>August</w:t>
            </w:r>
          </w:p>
          <w:p w14:paraId="62ABADA7" w14:textId="77777777" w:rsidR="001065CB" w:rsidRDefault="001065CB">
            <w:pPr>
              <w:pBdr>
                <w:top w:val="nil"/>
                <w:left w:val="nil"/>
                <w:bottom w:val="nil"/>
                <w:right w:val="nil"/>
                <w:between w:val="nil"/>
              </w:pBdr>
              <w:rPr>
                <w:color w:val="000000"/>
                <w:sz w:val="21"/>
                <w:szCs w:val="21"/>
              </w:rPr>
            </w:pPr>
          </w:p>
          <w:p w14:paraId="6F31C9FD" w14:textId="77777777" w:rsidR="001065CB" w:rsidRDefault="001065CB">
            <w:pPr>
              <w:pBdr>
                <w:top w:val="nil"/>
                <w:left w:val="nil"/>
                <w:bottom w:val="nil"/>
                <w:right w:val="nil"/>
                <w:between w:val="nil"/>
              </w:pBdr>
              <w:rPr>
                <w:color w:val="000000"/>
                <w:sz w:val="21"/>
                <w:szCs w:val="21"/>
              </w:rPr>
            </w:pPr>
          </w:p>
        </w:tc>
        <w:tc>
          <w:tcPr>
            <w:tcW w:w="1601" w:type="dxa"/>
          </w:tcPr>
          <w:p w14:paraId="641EE572" w14:textId="77777777" w:rsidR="001065CB" w:rsidRDefault="001065CB">
            <w:pPr>
              <w:pBdr>
                <w:top w:val="nil"/>
                <w:left w:val="nil"/>
                <w:bottom w:val="nil"/>
                <w:right w:val="nil"/>
                <w:between w:val="nil"/>
              </w:pBdr>
              <w:rPr>
                <w:color w:val="181818"/>
                <w:sz w:val="20"/>
                <w:szCs w:val="20"/>
              </w:rPr>
            </w:pPr>
          </w:p>
        </w:tc>
        <w:tc>
          <w:tcPr>
            <w:tcW w:w="1602" w:type="dxa"/>
          </w:tcPr>
          <w:p w14:paraId="10552E0B" w14:textId="77777777" w:rsidR="001065CB" w:rsidRDefault="001065CB">
            <w:pPr>
              <w:pBdr>
                <w:top w:val="nil"/>
                <w:left w:val="nil"/>
                <w:bottom w:val="nil"/>
                <w:right w:val="nil"/>
                <w:between w:val="nil"/>
              </w:pBdr>
              <w:rPr>
                <w:color w:val="181818"/>
                <w:sz w:val="20"/>
                <w:szCs w:val="20"/>
              </w:rPr>
            </w:pPr>
          </w:p>
        </w:tc>
        <w:tc>
          <w:tcPr>
            <w:tcW w:w="1602" w:type="dxa"/>
          </w:tcPr>
          <w:p w14:paraId="2ED4177E" w14:textId="77777777" w:rsidR="001065CB" w:rsidRDefault="001065CB">
            <w:pPr>
              <w:pBdr>
                <w:top w:val="nil"/>
                <w:left w:val="nil"/>
                <w:bottom w:val="nil"/>
                <w:right w:val="nil"/>
                <w:between w:val="nil"/>
              </w:pBdr>
              <w:spacing w:before="22" w:line="280" w:lineRule="auto"/>
              <w:ind w:left="101" w:right="58" w:hanging="3"/>
              <w:rPr>
                <w:color w:val="181818"/>
                <w:sz w:val="20"/>
                <w:szCs w:val="20"/>
              </w:rPr>
            </w:pPr>
          </w:p>
        </w:tc>
        <w:tc>
          <w:tcPr>
            <w:tcW w:w="1602" w:type="dxa"/>
          </w:tcPr>
          <w:p w14:paraId="1995F8CB" w14:textId="77777777" w:rsidR="001065CB" w:rsidRDefault="001065CB">
            <w:pPr>
              <w:pBdr>
                <w:top w:val="nil"/>
                <w:left w:val="nil"/>
                <w:bottom w:val="nil"/>
                <w:right w:val="nil"/>
                <w:between w:val="nil"/>
              </w:pBdr>
              <w:rPr>
                <w:color w:val="181818"/>
                <w:sz w:val="20"/>
                <w:szCs w:val="20"/>
              </w:rPr>
            </w:pPr>
          </w:p>
        </w:tc>
        <w:tc>
          <w:tcPr>
            <w:tcW w:w="1602" w:type="dxa"/>
          </w:tcPr>
          <w:p w14:paraId="29764A2E" w14:textId="77777777" w:rsidR="001065CB" w:rsidRDefault="001065CB">
            <w:pPr>
              <w:pBdr>
                <w:top w:val="nil"/>
                <w:left w:val="nil"/>
                <w:bottom w:val="nil"/>
                <w:right w:val="nil"/>
                <w:between w:val="nil"/>
              </w:pBdr>
              <w:spacing w:before="22" w:line="280" w:lineRule="auto"/>
              <w:ind w:left="98" w:right="303" w:hanging="4"/>
              <w:jc w:val="both"/>
              <w:rPr>
                <w:color w:val="181818"/>
                <w:sz w:val="20"/>
                <w:szCs w:val="20"/>
              </w:rPr>
            </w:pPr>
          </w:p>
        </w:tc>
      </w:tr>
      <w:tr w:rsidR="001065CB" w14:paraId="253DDD33" w14:textId="77777777">
        <w:tc>
          <w:tcPr>
            <w:tcW w:w="1601" w:type="dxa"/>
          </w:tcPr>
          <w:p w14:paraId="7688A3F6" w14:textId="77777777" w:rsidR="001065CB" w:rsidRDefault="002C3C2F">
            <w:pPr>
              <w:pBdr>
                <w:top w:val="nil"/>
                <w:left w:val="nil"/>
                <w:bottom w:val="nil"/>
                <w:right w:val="nil"/>
                <w:between w:val="nil"/>
              </w:pBdr>
              <w:rPr>
                <w:color w:val="000000"/>
                <w:sz w:val="21"/>
                <w:szCs w:val="21"/>
              </w:rPr>
            </w:pPr>
            <w:r>
              <w:rPr>
                <w:color w:val="000000"/>
                <w:sz w:val="21"/>
                <w:szCs w:val="21"/>
              </w:rPr>
              <w:t>September</w:t>
            </w:r>
          </w:p>
          <w:p w14:paraId="73071B03" w14:textId="77777777" w:rsidR="001065CB" w:rsidRDefault="001065CB">
            <w:pPr>
              <w:pBdr>
                <w:top w:val="nil"/>
                <w:left w:val="nil"/>
                <w:bottom w:val="nil"/>
                <w:right w:val="nil"/>
                <w:between w:val="nil"/>
              </w:pBdr>
              <w:rPr>
                <w:color w:val="000000"/>
                <w:sz w:val="21"/>
                <w:szCs w:val="21"/>
              </w:rPr>
            </w:pPr>
          </w:p>
          <w:p w14:paraId="72A42BA9" w14:textId="77777777" w:rsidR="001065CB" w:rsidRDefault="001065CB">
            <w:pPr>
              <w:pBdr>
                <w:top w:val="nil"/>
                <w:left w:val="nil"/>
                <w:bottom w:val="nil"/>
                <w:right w:val="nil"/>
                <w:between w:val="nil"/>
              </w:pBdr>
              <w:rPr>
                <w:color w:val="000000"/>
                <w:sz w:val="21"/>
                <w:szCs w:val="21"/>
              </w:rPr>
            </w:pPr>
          </w:p>
        </w:tc>
        <w:tc>
          <w:tcPr>
            <w:tcW w:w="1601" w:type="dxa"/>
          </w:tcPr>
          <w:p w14:paraId="1F2BF00D" w14:textId="77777777" w:rsidR="001065CB" w:rsidRDefault="001065CB">
            <w:pPr>
              <w:pBdr>
                <w:top w:val="nil"/>
                <w:left w:val="nil"/>
                <w:bottom w:val="nil"/>
                <w:right w:val="nil"/>
                <w:between w:val="nil"/>
              </w:pBdr>
              <w:rPr>
                <w:color w:val="181818"/>
                <w:sz w:val="20"/>
                <w:szCs w:val="20"/>
              </w:rPr>
            </w:pPr>
          </w:p>
        </w:tc>
        <w:tc>
          <w:tcPr>
            <w:tcW w:w="1602" w:type="dxa"/>
          </w:tcPr>
          <w:p w14:paraId="73A4EDB9" w14:textId="77777777" w:rsidR="001065CB" w:rsidRDefault="001065CB">
            <w:pPr>
              <w:pBdr>
                <w:top w:val="nil"/>
                <w:left w:val="nil"/>
                <w:bottom w:val="nil"/>
                <w:right w:val="nil"/>
                <w:between w:val="nil"/>
              </w:pBdr>
              <w:rPr>
                <w:color w:val="181818"/>
                <w:sz w:val="20"/>
                <w:szCs w:val="20"/>
              </w:rPr>
            </w:pPr>
          </w:p>
        </w:tc>
        <w:tc>
          <w:tcPr>
            <w:tcW w:w="1602" w:type="dxa"/>
          </w:tcPr>
          <w:p w14:paraId="1940CB98" w14:textId="77777777" w:rsidR="001065CB" w:rsidRDefault="001065CB">
            <w:pPr>
              <w:pBdr>
                <w:top w:val="nil"/>
                <w:left w:val="nil"/>
                <w:bottom w:val="nil"/>
                <w:right w:val="nil"/>
                <w:between w:val="nil"/>
              </w:pBdr>
              <w:spacing w:before="22" w:line="280" w:lineRule="auto"/>
              <w:ind w:left="101" w:right="58" w:hanging="3"/>
              <w:rPr>
                <w:color w:val="181818"/>
                <w:sz w:val="20"/>
                <w:szCs w:val="20"/>
              </w:rPr>
            </w:pPr>
          </w:p>
        </w:tc>
        <w:tc>
          <w:tcPr>
            <w:tcW w:w="1602" w:type="dxa"/>
          </w:tcPr>
          <w:p w14:paraId="65CF4395" w14:textId="77777777" w:rsidR="001065CB" w:rsidRDefault="001065CB">
            <w:pPr>
              <w:pBdr>
                <w:top w:val="nil"/>
                <w:left w:val="nil"/>
                <w:bottom w:val="nil"/>
                <w:right w:val="nil"/>
                <w:between w:val="nil"/>
              </w:pBdr>
              <w:rPr>
                <w:color w:val="181818"/>
                <w:sz w:val="20"/>
                <w:szCs w:val="20"/>
              </w:rPr>
            </w:pPr>
          </w:p>
        </w:tc>
        <w:tc>
          <w:tcPr>
            <w:tcW w:w="1602" w:type="dxa"/>
          </w:tcPr>
          <w:p w14:paraId="5B60A243" w14:textId="77777777" w:rsidR="001065CB" w:rsidRDefault="001065CB">
            <w:pPr>
              <w:pBdr>
                <w:top w:val="nil"/>
                <w:left w:val="nil"/>
                <w:bottom w:val="nil"/>
                <w:right w:val="nil"/>
                <w:between w:val="nil"/>
              </w:pBdr>
              <w:spacing w:before="22" w:line="280" w:lineRule="auto"/>
              <w:ind w:left="98" w:right="303" w:hanging="4"/>
              <w:jc w:val="both"/>
              <w:rPr>
                <w:color w:val="181818"/>
                <w:sz w:val="20"/>
                <w:szCs w:val="20"/>
              </w:rPr>
            </w:pPr>
          </w:p>
        </w:tc>
      </w:tr>
      <w:tr w:rsidR="001065CB" w14:paraId="1023EDB4" w14:textId="77777777">
        <w:tc>
          <w:tcPr>
            <w:tcW w:w="1601" w:type="dxa"/>
          </w:tcPr>
          <w:p w14:paraId="515BC6D7" w14:textId="77777777" w:rsidR="001065CB" w:rsidRDefault="002C3C2F">
            <w:pPr>
              <w:pBdr>
                <w:top w:val="nil"/>
                <w:left w:val="nil"/>
                <w:bottom w:val="nil"/>
                <w:right w:val="nil"/>
                <w:between w:val="nil"/>
              </w:pBdr>
              <w:rPr>
                <w:color w:val="000000"/>
                <w:sz w:val="21"/>
                <w:szCs w:val="21"/>
              </w:rPr>
            </w:pPr>
            <w:r>
              <w:rPr>
                <w:color w:val="000000"/>
                <w:sz w:val="21"/>
                <w:szCs w:val="21"/>
              </w:rPr>
              <w:t>October</w:t>
            </w:r>
          </w:p>
          <w:p w14:paraId="48E813BA" w14:textId="77777777" w:rsidR="001065CB" w:rsidRDefault="001065CB">
            <w:pPr>
              <w:pBdr>
                <w:top w:val="nil"/>
                <w:left w:val="nil"/>
                <w:bottom w:val="nil"/>
                <w:right w:val="nil"/>
                <w:between w:val="nil"/>
              </w:pBdr>
              <w:rPr>
                <w:color w:val="000000"/>
                <w:sz w:val="21"/>
                <w:szCs w:val="21"/>
              </w:rPr>
            </w:pPr>
          </w:p>
          <w:p w14:paraId="0A499673" w14:textId="77777777" w:rsidR="001065CB" w:rsidRDefault="001065CB">
            <w:pPr>
              <w:pBdr>
                <w:top w:val="nil"/>
                <w:left w:val="nil"/>
                <w:bottom w:val="nil"/>
                <w:right w:val="nil"/>
                <w:between w:val="nil"/>
              </w:pBdr>
              <w:rPr>
                <w:color w:val="000000"/>
                <w:sz w:val="21"/>
                <w:szCs w:val="21"/>
              </w:rPr>
            </w:pPr>
          </w:p>
        </w:tc>
        <w:tc>
          <w:tcPr>
            <w:tcW w:w="1601" w:type="dxa"/>
          </w:tcPr>
          <w:p w14:paraId="441D5F04" w14:textId="77777777" w:rsidR="001065CB" w:rsidRDefault="001065CB">
            <w:pPr>
              <w:pBdr>
                <w:top w:val="nil"/>
                <w:left w:val="nil"/>
                <w:bottom w:val="nil"/>
                <w:right w:val="nil"/>
                <w:between w:val="nil"/>
              </w:pBdr>
              <w:rPr>
                <w:color w:val="181818"/>
                <w:sz w:val="20"/>
                <w:szCs w:val="20"/>
              </w:rPr>
            </w:pPr>
          </w:p>
        </w:tc>
        <w:tc>
          <w:tcPr>
            <w:tcW w:w="1602" w:type="dxa"/>
          </w:tcPr>
          <w:p w14:paraId="35D300DC" w14:textId="77777777" w:rsidR="001065CB" w:rsidRDefault="001065CB">
            <w:pPr>
              <w:pBdr>
                <w:top w:val="nil"/>
                <w:left w:val="nil"/>
                <w:bottom w:val="nil"/>
                <w:right w:val="nil"/>
                <w:between w:val="nil"/>
              </w:pBdr>
              <w:rPr>
                <w:color w:val="181818"/>
                <w:sz w:val="20"/>
                <w:szCs w:val="20"/>
              </w:rPr>
            </w:pPr>
          </w:p>
        </w:tc>
        <w:tc>
          <w:tcPr>
            <w:tcW w:w="1602" w:type="dxa"/>
          </w:tcPr>
          <w:p w14:paraId="7AD4BAAE" w14:textId="77777777" w:rsidR="001065CB" w:rsidRDefault="001065CB">
            <w:pPr>
              <w:pBdr>
                <w:top w:val="nil"/>
                <w:left w:val="nil"/>
                <w:bottom w:val="nil"/>
                <w:right w:val="nil"/>
                <w:between w:val="nil"/>
              </w:pBdr>
              <w:spacing w:before="22" w:line="280" w:lineRule="auto"/>
              <w:ind w:left="101" w:right="58" w:hanging="3"/>
              <w:rPr>
                <w:color w:val="181818"/>
                <w:sz w:val="20"/>
                <w:szCs w:val="20"/>
              </w:rPr>
            </w:pPr>
          </w:p>
        </w:tc>
        <w:tc>
          <w:tcPr>
            <w:tcW w:w="1602" w:type="dxa"/>
          </w:tcPr>
          <w:p w14:paraId="4E0A9F58" w14:textId="77777777" w:rsidR="001065CB" w:rsidRDefault="001065CB">
            <w:pPr>
              <w:pBdr>
                <w:top w:val="nil"/>
                <w:left w:val="nil"/>
                <w:bottom w:val="nil"/>
                <w:right w:val="nil"/>
                <w:between w:val="nil"/>
              </w:pBdr>
              <w:rPr>
                <w:color w:val="181818"/>
                <w:sz w:val="20"/>
                <w:szCs w:val="20"/>
              </w:rPr>
            </w:pPr>
          </w:p>
        </w:tc>
        <w:tc>
          <w:tcPr>
            <w:tcW w:w="1602" w:type="dxa"/>
          </w:tcPr>
          <w:p w14:paraId="088FCFCF" w14:textId="77777777" w:rsidR="001065CB" w:rsidRDefault="001065CB">
            <w:pPr>
              <w:pBdr>
                <w:top w:val="nil"/>
                <w:left w:val="nil"/>
                <w:bottom w:val="nil"/>
                <w:right w:val="nil"/>
                <w:between w:val="nil"/>
              </w:pBdr>
              <w:spacing w:before="22" w:line="280" w:lineRule="auto"/>
              <w:ind w:left="98" w:right="303" w:hanging="4"/>
              <w:jc w:val="both"/>
              <w:rPr>
                <w:color w:val="181818"/>
                <w:sz w:val="20"/>
                <w:szCs w:val="20"/>
              </w:rPr>
            </w:pPr>
          </w:p>
        </w:tc>
      </w:tr>
      <w:tr w:rsidR="001065CB" w14:paraId="11C919D2" w14:textId="77777777">
        <w:tc>
          <w:tcPr>
            <w:tcW w:w="1601" w:type="dxa"/>
          </w:tcPr>
          <w:p w14:paraId="4D62BA07" w14:textId="77777777" w:rsidR="001065CB" w:rsidRDefault="002C3C2F">
            <w:pPr>
              <w:pBdr>
                <w:top w:val="nil"/>
                <w:left w:val="nil"/>
                <w:bottom w:val="nil"/>
                <w:right w:val="nil"/>
                <w:between w:val="nil"/>
              </w:pBdr>
              <w:rPr>
                <w:color w:val="000000"/>
                <w:sz w:val="21"/>
                <w:szCs w:val="21"/>
              </w:rPr>
            </w:pPr>
            <w:r>
              <w:rPr>
                <w:color w:val="000000"/>
                <w:sz w:val="21"/>
                <w:szCs w:val="21"/>
              </w:rPr>
              <w:t>November</w:t>
            </w:r>
          </w:p>
          <w:p w14:paraId="5F877BC1" w14:textId="77777777" w:rsidR="001065CB" w:rsidRDefault="001065CB">
            <w:pPr>
              <w:pBdr>
                <w:top w:val="nil"/>
                <w:left w:val="nil"/>
                <w:bottom w:val="nil"/>
                <w:right w:val="nil"/>
                <w:between w:val="nil"/>
              </w:pBdr>
              <w:rPr>
                <w:color w:val="000000"/>
                <w:sz w:val="21"/>
                <w:szCs w:val="21"/>
              </w:rPr>
            </w:pPr>
          </w:p>
          <w:p w14:paraId="6BA37374" w14:textId="77777777" w:rsidR="001065CB" w:rsidRDefault="001065CB">
            <w:pPr>
              <w:pBdr>
                <w:top w:val="nil"/>
                <w:left w:val="nil"/>
                <w:bottom w:val="nil"/>
                <w:right w:val="nil"/>
                <w:between w:val="nil"/>
              </w:pBdr>
              <w:rPr>
                <w:color w:val="000000"/>
                <w:sz w:val="21"/>
                <w:szCs w:val="21"/>
              </w:rPr>
            </w:pPr>
          </w:p>
        </w:tc>
        <w:tc>
          <w:tcPr>
            <w:tcW w:w="1601" w:type="dxa"/>
          </w:tcPr>
          <w:p w14:paraId="789108E5" w14:textId="77777777" w:rsidR="001065CB" w:rsidRDefault="001065CB">
            <w:pPr>
              <w:pBdr>
                <w:top w:val="nil"/>
                <w:left w:val="nil"/>
                <w:bottom w:val="nil"/>
                <w:right w:val="nil"/>
                <w:between w:val="nil"/>
              </w:pBdr>
              <w:rPr>
                <w:color w:val="181818"/>
                <w:sz w:val="20"/>
                <w:szCs w:val="20"/>
              </w:rPr>
            </w:pPr>
          </w:p>
        </w:tc>
        <w:tc>
          <w:tcPr>
            <w:tcW w:w="1602" w:type="dxa"/>
          </w:tcPr>
          <w:p w14:paraId="6F0F3EC9" w14:textId="77777777" w:rsidR="001065CB" w:rsidRDefault="001065CB">
            <w:pPr>
              <w:pBdr>
                <w:top w:val="nil"/>
                <w:left w:val="nil"/>
                <w:bottom w:val="nil"/>
                <w:right w:val="nil"/>
                <w:between w:val="nil"/>
              </w:pBdr>
              <w:rPr>
                <w:color w:val="181818"/>
                <w:sz w:val="20"/>
                <w:szCs w:val="20"/>
              </w:rPr>
            </w:pPr>
          </w:p>
        </w:tc>
        <w:tc>
          <w:tcPr>
            <w:tcW w:w="1602" w:type="dxa"/>
          </w:tcPr>
          <w:p w14:paraId="36E8A021" w14:textId="77777777" w:rsidR="001065CB" w:rsidRDefault="001065CB">
            <w:pPr>
              <w:pBdr>
                <w:top w:val="nil"/>
                <w:left w:val="nil"/>
                <w:bottom w:val="nil"/>
                <w:right w:val="nil"/>
                <w:between w:val="nil"/>
              </w:pBdr>
              <w:spacing w:before="22" w:line="280" w:lineRule="auto"/>
              <w:ind w:left="101" w:right="58" w:hanging="3"/>
              <w:rPr>
                <w:color w:val="181818"/>
                <w:sz w:val="20"/>
                <w:szCs w:val="20"/>
              </w:rPr>
            </w:pPr>
          </w:p>
        </w:tc>
        <w:tc>
          <w:tcPr>
            <w:tcW w:w="1602" w:type="dxa"/>
          </w:tcPr>
          <w:p w14:paraId="1553D640" w14:textId="77777777" w:rsidR="001065CB" w:rsidRDefault="001065CB">
            <w:pPr>
              <w:pBdr>
                <w:top w:val="nil"/>
                <w:left w:val="nil"/>
                <w:bottom w:val="nil"/>
                <w:right w:val="nil"/>
                <w:between w:val="nil"/>
              </w:pBdr>
              <w:rPr>
                <w:color w:val="181818"/>
                <w:sz w:val="20"/>
                <w:szCs w:val="20"/>
              </w:rPr>
            </w:pPr>
          </w:p>
        </w:tc>
        <w:tc>
          <w:tcPr>
            <w:tcW w:w="1602" w:type="dxa"/>
          </w:tcPr>
          <w:p w14:paraId="4C4F1AEF" w14:textId="77777777" w:rsidR="001065CB" w:rsidRDefault="001065CB">
            <w:pPr>
              <w:pBdr>
                <w:top w:val="nil"/>
                <w:left w:val="nil"/>
                <w:bottom w:val="nil"/>
                <w:right w:val="nil"/>
                <w:between w:val="nil"/>
              </w:pBdr>
              <w:spacing w:before="22" w:line="280" w:lineRule="auto"/>
              <w:ind w:left="98" w:right="303" w:hanging="4"/>
              <w:jc w:val="both"/>
              <w:rPr>
                <w:color w:val="181818"/>
                <w:sz w:val="20"/>
                <w:szCs w:val="20"/>
              </w:rPr>
            </w:pPr>
          </w:p>
        </w:tc>
      </w:tr>
      <w:tr w:rsidR="001065CB" w14:paraId="06E4F9FB" w14:textId="77777777">
        <w:tc>
          <w:tcPr>
            <w:tcW w:w="1601" w:type="dxa"/>
          </w:tcPr>
          <w:p w14:paraId="6AF03C57" w14:textId="77777777" w:rsidR="001065CB" w:rsidRDefault="002C3C2F">
            <w:pPr>
              <w:pBdr>
                <w:top w:val="nil"/>
                <w:left w:val="nil"/>
                <w:bottom w:val="nil"/>
                <w:right w:val="nil"/>
                <w:between w:val="nil"/>
              </w:pBdr>
              <w:rPr>
                <w:color w:val="000000"/>
                <w:sz w:val="21"/>
                <w:szCs w:val="21"/>
              </w:rPr>
            </w:pPr>
            <w:r>
              <w:rPr>
                <w:color w:val="000000"/>
                <w:sz w:val="21"/>
                <w:szCs w:val="21"/>
              </w:rPr>
              <w:t>December</w:t>
            </w:r>
          </w:p>
          <w:p w14:paraId="1D47D882" w14:textId="77777777" w:rsidR="001065CB" w:rsidRDefault="001065CB">
            <w:pPr>
              <w:pBdr>
                <w:top w:val="nil"/>
                <w:left w:val="nil"/>
                <w:bottom w:val="nil"/>
                <w:right w:val="nil"/>
                <w:between w:val="nil"/>
              </w:pBdr>
              <w:rPr>
                <w:color w:val="000000"/>
                <w:sz w:val="21"/>
                <w:szCs w:val="21"/>
              </w:rPr>
            </w:pPr>
          </w:p>
          <w:p w14:paraId="6849B34A" w14:textId="77777777" w:rsidR="001065CB" w:rsidRDefault="001065CB">
            <w:pPr>
              <w:pBdr>
                <w:top w:val="nil"/>
                <w:left w:val="nil"/>
                <w:bottom w:val="nil"/>
                <w:right w:val="nil"/>
                <w:between w:val="nil"/>
              </w:pBdr>
              <w:rPr>
                <w:color w:val="000000"/>
                <w:sz w:val="21"/>
                <w:szCs w:val="21"/>
              </w:rPr>
            </w:pPr>
          </w:p>
        </w:tc>
        <w:tc>
          <w:tcPr>
            <w:tcW w:w="1601" w:type="dxa"/>
          </w:tcPr>
          <w:p w14:paraId="6E700355" w14:textId="77777777" w:rsidR="001065CB" w:rsidRDefault="001065CB">
            <w:pPr>
              <w:pBdr>
                <w:top w:val="nil"/>
                <w:left w:val="nil"/>
                <w:bottom w:val="nil"/>
                <w:right w:val="nil"/>
                <w:between w:val="nil"/>
              </w:pBdr>
              <w:rPr>
                <w:color w:val="181818"/>
                <w:sz w:val="20"/>
                <w:szCs w:val="20"/>
              </w:rPr>
            </w:pPr>
          </w:p>
        </w:tc>
        <w:tc>
          <w:tcPr>
            <w:tcW w:w="1602" w:type="dxa"/>
          </w:tcPr>
          <w:p w14:paraId="5A3CD1D5" w14:textId="77777777" w:rsidR="001065CB" w:rsidRDefault="001065CB">
            <w:pPr>
              <w:pBdr>
                <w:top w:val="nil"/>
                <w:left w:val="nil"/>
                <w:bottom w:val="nil"/>
                <w:right w:val="nil"/>
                <w:between w:val="nil"/>
              </w:pBdr>
              <w:rPr>
                <w:color w:val="181818"/>
                <w:sz w:val="20"/>
                <w:szCs w:val="20"/>
              </w:rPr>
            </w:pPr>
          </w:p>
        </w:tc>
        <w:tc>
          <w:tcPr>
            <w:tcW w:w="1602" w:type="dxa"/>
          </w:tcPr>
          <w:p w14:paraId="6A4ABF41" w14:textId="77777777" w:rsidR="001065CB" w:rsidRDefault="001065CB">
            <w:pPr>
              <w:pBdr>
                <w:top w:val="nil"/>
                <w:left w:val="nil"/>
                <w:bottom w:val="nil"/>
                <w:right w:val="nil"/>
                <w:between w:val="nil"/>
              </w:pBdr>
              <w:spacing w:before="22" w:line="280" w:lineRule="auto"/>
              <w:ind w:left="101" w:right="58" w:hanging="3"/>
              <w:rPr>
                <w:color w:val="181818"/>
                <w:sz w:val="20"/>
                <w:szCs w:val="20"/>
              </w:rPr>
            </w:pPr>
          </w:p>
        </w:tc>
        <w:tc>
          <w:tcPr>
            <w:tcW w:w="1602" w:type="dxa"/>
          </w:tcPr>
          <w:p w14:paraId="50980983" w14:textId="77777777" w:rsidR="001065CB" w:rsidRDefault="001065CB">
            <w:pPr>
              <w:pBdr>
                <w:top w:val="nil"/>
                <w:left w:val="nil"/>
                <w:bottom w:val="nil"/>
                <w:right w:val="nil"/>
                <w:between w:val="nil"/>
              </w:pBdr>
              <w:rPr>
                <w:color w:val="181818"/>
                <w:sz w:val="20"/>
                <w:szCs w:val="20"/>
              </w:rPr>
            </w:pPr>
          </w:p>
        </w:tc>
        <w:tc>
          <w:tcPr>
            <w:tcW w:w="1602" w:type="dxa"/>
          </w:tcPr>
          <w:p w14:paraId="73B1CBD1" w14:textId="77777777" w:rsidR="001065CB" w:rsidRDefault="001065CB">
            <w:pPr>
              <w:pBdr>
                <w:top w:val="nil"/>
                <w:left w:val="nil"/>
                <w:bottom w:val="nil"/>
                <w:right w:val="nil"/>
                <w:between w:val="nil"/>
              </w:pBdr>
              <w:spacing w:before="22" w:line="280" w:lineRule="auto"/>
              <w:ind w:left="98" w:right="303" w:hanging="4"/>
              <w:jc w:val="both"/>
              <w:rPr>
                <w:color w:val="181818"/>
                <w:sz w:val="20"/>
                <w:szCs w:val="20"/>
              </w:rPr>
            </w:pPr>
          </w:p>
        </w:tc>
      </w:tr>
      <w:tr w:rsidR="001065CB" w14:paraId="64BA467B" w14:textId="77777777">
        <w:tc>
          <w:tcPr>
            <w:tcW w:w="1601" w:type="dxa"/>
          </w:tcPr>
          <w:p w14:paraId="1956B8C6" w14:textId="77777777" w:rsidR="001065CB" w:rsidRDefault="002C3C2F">
            <w:pPr>
              <w:pBdr>
                <w:top w:val="nil"/>
                <w:left w:val="nil"/>
                <w:bottom w:val="nil"/>
                <w:right w:val="nil"/>
                <w:between w:val="nil"/>
              </w:pBdr>
              <w:rPr>
                <w:color w:val="000000"/>
                <w:sz w:val="21"/>
                <w:szCs w:val="21"/>
              </w:rPr>
            </w:pPr>
            <w:r>
              <w:rPr>
                <w:color w:val="000000"/>
                <w:sz w:val="21"/>
                <w:szCs w:val="21"/>
              </w:rPr>
              <w:t>January</w:t>
            </w:r>
          </w:p>
          <w:p w14:paraId="2EFB4C50" w14:textId="77777777" w:rsidR="001065CB" w:rsidRDefault="001065CB">
            <w:pPr>
              <w:pBdr>
                <w:top w:val="nil"/>
                <w:left w:val="nil"/>
                <w:bottom w:val="nil"/>
                <w:right w:val="nil"/>
                <w:between w:val="nil"/>
              </w:pBdr>
              <w:rPr>
                <w:color w:val="000000"/>
                <w:sz w:val="21"/>
                <w:szCs w:val="21"/>
              </w:rPr>
            </w:pPr>
          </w:p>
          <w:p w14:paraId="79AB5E5E" w14:textId="77777777" w:rsidR="001065CB" w:rsidRDefault="001065CB">
            <w:pPr>
              <w:pBdr>
                <w:top w:val="nil"/>
                <w:left w:val="nil"/>
                <w:bottom w:val="nil"/>
                <w:right w:val="nil"/>
                <w:between w:val="nil"/>
              </w:pBdr>
              <w:rPr>
                <w:color w:val="000000"/>
                <w:sz w:val="21"/>
                <w:szCs w:val="21"/>
              </w:rPr>
            </w:pPr>
          </w:p>
        </w:tc>
        <w:tc>
          <w:tcPr>
            <w:tcW w:w="1601" w:type="dxa"/>
          </w:tcPr>
          <w:p w14:paraId="3E503D07" w14:textId="77777777" w:rsidR="001065CB" w:rsidRDefault="001065CB">
            <w:pPr>
              <w:pBdr>
                <w:top w:val="nil"/>
                <w:left w:val="nil"/>
                <w:bottom w:val="nil"/>
                <w:right w:val="nil"/>
                <w:between w:val="nil"/>
              </w:pBdr>
              <w:rPr>
                <w:color w:val="181818"/>
                <w:sz w:val="20"/>
                <w:szCs w:val="20"/>
              </w:rPr>
            </w:pPr>
          </w:p>
        </w:tc>
        <w:tc>
          <w:tcPr>
            <w:tcW w:w="1602" w:type="dxa"/>
          </w:tcPr>
          <w:p w14:paraId="2741F934" w14:textId="77777777" w:rsidR="001065CB" w:rsidRDefault="001065CB">
            <w:pPr>
              <w:pBdr>
                <w:top w:val="nil"/>
                <w:left w:val="nil"/>
                <w:bottom w:val="nil"/>
                <w:right w:val="nil"/>
                <w:between w:val="nil"/>
              </w:pBdr>
              <w:rPr>
                <w:color w:val="181818"/>
                <w:sz w:val="20"/>
                <w:szCs w:val="20"/>
              </w:rPr>
            </w:pPr>
          </w:p>
        </w:tc>
        <w:tc>
          <w:tcPr>
            <w:tcW w:w="1602" w:type="dxa"/>
          </w:tcPr>
          <w:p w14:paraId="29021A8E" w14:textId="77777777" w:rsidR="001065CB" w:rsidRDefault="001065CB">
            <w:pPr>
              <w:pBdr>
                <w:top w:val="nil"/>
                <w:left w:val="nil"/>
                <w:bottom w:val="nil"/>
                <w:right w:val="nil"/>
                <w:between w:val="nil"/>
              </w:pBdr>
              <w:spacing w:before="22" w:line="280" w:lineRule="auto"/>
              <w:ind w:left="101" w:right="58" w:hanging="3"/>
              <w:rPr>
                <w:color w:val="181818"/>
                <w:sz w:val="20"/>
                <w:szCs w:val="20"/>
              </w:rPr>
            </w:pPr>
          </w:p>
        </w:tc>
        <w:tc>
          <w:tcPr>
            <w:tcW w:w="1602" w:type="dxa"/>
          </w:tcPr>
          <w:p w14:paraId="50C18B2F" w14:textId="77777777" w:rsidR="001065CB" w:rsidRDefault="001065CB">
            <w:pPr>
              <w:pBdr>
                <w:top w:val="nil"/>
                <w:left w:val="nil"/>
                <w:bottom w:val="nil"/>
                <w:right w:val="nil"/>
                <w:between w:val="nil"/>
              </w:pBdr>
              <w:rPr>
                <w:color w:val="181818"/>
                <w:sz w:val="20"/>
                <w:szCs w:val="20"/>
              </w:rPr>
            </w:pPr>
          </w:p>
        </w:tc>
        <w:tc>
          <w:tcPr>
            <w:tcW w:w="1602" w:type="dxa"/>
          </w:tcPr>
          <w:p w14:paraId="2C055C7F" w14:textId="77777777" w:rsidR="001065CB" w:rsidRDefault="001065CB">
            <w:pPr>
              <w:pBdr>
                <w:top w:val="nil"/>
                <w:left w:val="nil"/>
                <w:bottom w:val="nil"/>
                <w:right w:val="nil"/>
                <w:between w:val="nil"/>
              </w:pBdr>
              <w:spacing w:before="22" w:line="280" w:lineRule="auto"/>
              <w:ind w:left="98" w:right="303" w:hanging="4"/>
              <w:jc w:val="both"/>
              <w:rPr>
                <w:color w:val="181818"/>
                <w:sz w:val="20"/>
                <w:szCs w:val="20"/>
              </w:rPr>
            </w:pPr>
          </w:p>
        </w:tc>
      </w:tr>
      <w:tr w:rsidR="001065CB" w14:paraId="78C4F834" w14:textId="77777777">
        <w:tc>
          <w:tcPr>
            <w:tcW w:w="1601" w:type="dxa"/>
          </w:tcPr>
          <w:p w14:paraId="592ECE6C" w14:textId="77777777" w:rsidR="001065CB" w:rsidRDefault="002C3C2F">
            <w:pPr>
              <w:pBdr>
                <w:top w:val="nil"/>
                <w:left w:val="nil"/>
                <w:bottom w:val="nil"/>
                <w:right w:val="nil"/>
                <w:between w:val="nil"/>
              </w:pBdr>
              <w:rPr>
                <w:color w:val="000000"/>
                <w:sz w:val="21"/>
                <w:szCs w:val="21"/>
              </w:rPr>
            </w:pPr>
            <w:r>
              <w:rPr>
                <w:color w:val="000000"/>
                <w:sz w:val="21"/>
                <w:szCs w:val="21"/>
              </w:rPr>
              <w:t>February</w:t>
            </w:r>
          </w:p>
          <w:p w14:paraId="73B1FB18" w14:textId="77777777" w:rsidR="001065CB" w:rsidRDefault="001065CB">
            <w:pPr>
              <w:pBdr>
                <w:top w:val="nil"/>
                <w:left w:val="nil"/>
                <w:bottom w:val="nil"/>
                <w:right w:val="nil"/>
                <w:between w:val="nil"/>
              </w:pBdr>
              <w:rPr>
                <w:color w:val="000000"/>
                <w:sz w:val="21"/>
                <w:szCs w:val="21"/>
              </w:rPr>
            </w:pPr>
          </w:p>
          <w:p w14:paraId="0DFABD36" w14:textId="77777777" w:rsidR="001065CB" w:rsidRDefault="001065CB">
            <w:pPr>
              <w:pBdr>
                <w:top w:val="nil"/>
                <w:left w:val="nil"/>
                <w:bottom w:val="nil"/>
                <w:right w:val="nil"/>
                <w:between w:val="nil"/>
              </w:pBdr>
              <w:rPr>
                <w:color w:val="000000"/>
                <w:sz w:val="21"/>
                <w:szCs w:val="21"/>
              </w:rPr>
            </w:pPr>
          </w:p>
        </w:tc>
        <w:tc>
          <w:tcPr>
            <w:tcW w:w="1601" w:type="dxa"/>
          </w:tcPr>
          <w:p w14:paraId="67396CE6" w14:textId="77777777" w:rsidR="001065CB" w:rsidRDefault="001065CB">
            <w:pPr>
              <w:pBdr>
                <w:top w:val="nil"/>
                <w:left w:val="nil"/>
                <w:bottom w:val="nil"/>
                <w:right w:val="nil"/>
                <w:between w:val="nil"/>
              </w:pBdr>
              <w:rPr>
                <w:color w:val="181818"/>
                <w:sz w:val="20"/>
                <w:szCs w:val="20"/>
              </w:rPr>
            </w:pPr>
          </w:p>
        </w:tc>
        <w:tc>
          <w:tcPr>
            <w:tcW w:w="1602" w:type="dxa"/>
          </w:tcPr>
          <w:p w14:paraId="21139ACF" w14:textId="77777777" w:rsidR="001065CB" w:rsidRDefault="001065CB">
            <w:pPr>
              <w:pBdr>
                <w:top w:val="nil"/>
                <w:left w:val="nil"/>
                <w:bottom w:val="nil"/>
                <w:right w:val="nil"/>
                <w:between w:val="nil"/>
              </w:pBdr>
              <w:rPr>
                <w:color w:val="181818"/>
                <w:sz w:val="20"/>
                <w:szCs w:val="20"/>
              </w:rPr>
            </w:pPr>
          </w:p>
        </w:tc>
        <w:tc>
          <w:tcPr>
            <w:tcW w:w="1602" w:type="dxa"/>
          </w:tcPr>
          <w:p w14:paraId="0826B638" w14:textId="77777777" w:rsidR="001065CB" w:rsidRDefault="001065CB">
            <w:pPr>
              <w:pBdr>
                <w:top w:val="nil"/>
                <w:left w:val="nil"/>
                <w:bottom w:val="nil"/>
                <w:right w:val="nil"/>
                <w:between w:val="nil"/>
              </w:pBdr>
              <w:spacing w:before="22" w:line="280" w:lineRule="auto"/>
              <w:ind w:left="101" w:right="58" w:hanging="3"/>
              <w:rPr>
                <w:color w:val="181818"/>
                <w:sz w:val="20"/>
                <w:szCs w:val="20"/>
              </w:rPr>
            </w:pPr>
          </w:p>
        </w:tc>
        <w:tc>
          <w:tcPr>
            <w:tcW w:w="1602" w:type="dxa"/>
          </w:tcPr>
          <w:p w14:paraId="50292C9A" w14:textId="77777777" w:rsidR="001065CB" w:rsidRDefault="001065CB">
            <w:pPr>
              <w:pBdr>
                <w:top w:val="nil"/>
                <w:left w:val="nil"/>
                <w:bottom w:val="nil"/>
                <w:right w:val="nil"/>
                <w:between w:val="nil"/>
              </w:pBdr>
              <w:rPr>
                <w:color w:val="181818"/>
                <w:sz w:val="20"/>
                <w:szCs w:val="20"/>
              </w:rPr>
            </w:pPr>
          </w:p>
        </w:tc>
        <w:tc>
          <w:tcPr>
            <w:tcW w:w="1602" w:type="dxa"/>
          </w:tcPr>
          <w:p w14:paraId="56A0FADE" w14:textId="77777777" w:rsidR="001065CB" w:rsidRDefault="001065CB">
            <w:pPr>
              <w:pBdr>
                <w:top w:val="nil"/>
                <w:left w:val="nil"/>
                <w:bottom w:val="nil"/>
                <w:right w:val="nil"/>
                <w:between w:val="nil"/>
              </w:pBdr>
              <w:spacing w:before="22" w:line="280" w:lineRule="auto"/>
              <w:ind w:left="98" w:right="303" w:hanging="4"/>
              <w:jc w:val="both"/>
              <w:rPr>
                <w:color w:val="181818"/>
                <w:sz w:val="20"/>
                <w:szCs w:val="20"/>
              </w:rPr>
            </w:pPr>
          </w:p>
        </w:tc>
      </w:tr>
      <w:tr w:rsidR="001065CB" w14:paraId="5C50C2F8" w14:textId="77777777">
        <w:tc>
          <w:tcPr>
            <w:tcW w:w="1601" w:type="dxa"/>
          </w:tcPr>
          <w:p w14:paraId="3772CFC3" w14:textId="77777777" w:rsidR="001065CB" w:rsidRDefault="002C3C2F">
            <w:pPr>
              <w:pBdr>
                <w:top w:val="nil"/>
                <w:left w:val="nil"/>
                <w:bottom w:val="nil"/>
                <w:right w:val="nil"/>
                <w:between w:val="nil"/>
              </w:pBdr>
              <w:rPr>
                <w:color w:val="000000"/>
                <w:sz w:val="21"/>
                <w:szCs w:val="21"/>
              </w:rPr>
            </w:pPr>
            <w:r>
              <w:rPr>
                <w:color w:val="000000"/>
                <w:sz w:val="21"/>
                <w:szCs w:val="21"/>
              </w:rPr>
              <w:t>March</w:t>
            </w:r>
          </w:p>
          <w:p w14:paraId="4A9942D5" w14:textId="77777777" w:rsidR="001065CB" w:rsidRDefault="001065CB">
            <w:pPr>
              <w:pBdr>
                <w:top w:val="nil"/>
                <w:left w:val="nil"/>
                <w:bottom w:val="nil"/>
                <w:right w:val="nil"/>
                <w:between w:val="nil"/>
              </w:pBdr>
              <w:rPr>
                <w:color w:val="000000"/>
                <w:sz w:val="21"/>
                <w:szCs w:val="21"/>
              </w:rPr>
            </w:pPr>
          </w:p>
          <w:p w14:paraId="74A5BACB" w14:textId="77777777" w:rsidR="001065CB" w:rsidRDefault="001065CB">
            <w:pPr>
              <w:pBdr>
                <w:top w:val="nil"/>
                <w:left w:val="nil"/>
                <w:bottom w:val="nil"/>
                <w:right w:val="nil"/>
                <w:between w:val="nil"/>
              </w:pBdr>
              <w:rPr>
                <w:color w:val="000000"/>
                <w:sz w:val="21"/>
                <w:szCs w:val="21"/>
              </w:rPr>
            </w:pPr>
          </w:p>
        </w:tc>
        <w:tc>
          <w:tcPr>
            <w:tcW w:w="1601" w:type="dxa"/>
          </w:tcPr>
          <w:p w14:paraId="14FC00A6" w14:textId="77777777" w:rsidR="001065CB" w:rsidRDefault="001065CB">
            <w:pPr>
              <w:pBdr>
                <w:top w:val="nil"/>
                <w:left w:val="nil"/>
                <w:bottom w:val="nil"/>
                <w:right w:val="nil"/>
                <w:between w:val="nil"/>
              </w:pBdr>
              <w:rPr>
                <w:color w:val="181818"/>
                <w:sz w:val="20"/>
                <w:szCs w:val="20"/>
              </w:rPr>
            </w:pPr>
          </w:p>
        </w:tc>
        <w:tc>
          <w:tcPr>
            <w:tcW w:w="1602" w:type="dxa"/>
          </w:tcPr>
          <w:p w14:paraId="22B1A05F" w14:textId="77777777" w:rsidR="001065CB" w:rsidRDefault="001065CB">
            <w:pPr>
              <w:pBdr>
                <w:top w:val="nil"/>
                <w:left w:val="nil"/>
                <w:bottom w:val="nil"/>
                <w:right w:val="nil"/>
                <w:between w:val="nil"/>
              </w:pBdr>
              <w:rPr>
                <w:color w:val="181818"/>
                <w:sz w:val="20"/>
                <w:szCs w:val="20"/>
              </w:rPr>
            </w:pPr>
          </w:p>
        </w:tc>
        <w:tc>
          <w:tcPr>
            <w:tcW w:w="1602" w:type="dxa"/>
          </w:tcPr>
          <w:p w14:paraId="13621B9B" w14:textId="77777777" w:rsidR="001065CB" w:rsidRDefault="001065CB">
            <w:pPr>
              <w:pBdr>
                <w:top w:val="nil"/>
                <w:left w:val="nil"/>
                <w:bottom w:val="nil"/>
                <w:right w:val="nil"/>
                <w:between w:val="nil"/>
              </w:pBdr>
              <w:spacing w:before="22" w:line="280" w:lineRule="auto"/>
              <w:ind w:left="101" w:right="58" w:hanging="3"/>
              <w:rPr>
                <w:color w:val="181818"/>
                <w:sz w:val="20"/>
                <w:szCs w:val="20"/>
              </w:rPr>
            </w:pPr>
          </w:p>
        </w:tc>
        <w:tc>
          <w:tcPr>
            <w:tcW w:w="1602" w:type="dxa"/>
          </w:tcPr>
          <w:p w14:paraId="35C9BA8A" w14:textId="77777777" w:rsidR="001065CB" w:rsidRDefault="001065CB">
            <w:pPr>
              <w:pBdr>
                <w:top w:val="nil"/>
                <w:left w:val="nil"/>
                <w:bottom w:val="nil"/>
                <w:right w:val="nil"/>
                <w:between w:val="nil"/>
              </w:pBdr>
              <w:rPr>
                <w:color w:val="181818"/>
                <w:sz w:val="20"/>
                <w:szCs w:val="20"/>
              </w:rPr>
            </w:pPr>
          </w:p>
        </w:tc>
        <w:tc>
          <w:tcPr>
            <w:tcW w:w="1602" w:type="dxa"/>
          </w:tcPr>
          <w:p w14:paraId="17060093" w14:textId="77777777" w:rsidR="001065CB" w:rsidRDefault="001065CB">
            <w:pPr>
              <w:pBdr>
                <w:top w:val="nil"/>
                <w:left w:val="nil"/>
                <w:bottom w:val="nil"/>
                <w:right w:val="nil"/>
                <w:between w:val="nil"/>
              </w:pBdr>
              <w:spacing w:before="22" w:line="280" w:lineRule="auto"/>
              <w:ind w:left="98" w:right="303" w:hanging="4"/>
              <w:jc w:val="both"/>
              <w:rPr>
                <w:color w:val="181818"/>
                <w:sz w:val="20"/>
                <w:szCs w:val="20"/>
              </w:rPr>
            </w:pPr>
          </w:p>
        </w:tc>
      </w:tr>
      <w:tr w:rsidR="001065CB" w14:paraId="1AA46FF6" w14:textId="77777777">
        <w:tc>
          <w:tcPr>
            <w:tcW w:w="1601" w:type="dxa"/>
          </w:tcPr>
          <w:p w14:paraId="21548D72" w14:textId="77777777" w:rsidR="001065CB" w:rsidRDefault="002C3C2F">
            <w:pPr>
              <w:pBdr>
                <w:top w:val="nil"/>
                <w:left w:val="nil"/>
                <w:bottom w:val="nil"/>
                <w:right w:val="nil"/>
                <w:between w:val="nil"/>
              </w:pBdr>
              <w:rPr>
                <w:color w:val="000000"/>
                <w:sz w:val="21"/>
                <w:szCs w:val="21"/>
              </w:rPr>
            </w:pPr>
            <w:r>
              <w:rPr>
                <w:color w:val="000000"/>
                <w:sz w:val="21"/>
                <w:szCs w:val="21"/>
              </w:rPr>
              <w:t>April</w:t>
            </w:r>
          </w:p>
          <w:p w14:paraId="43C310BA" w14:textId="77777777" w:rsidR="001065CB" w:rsidRDefault="001065CB">
            <w:pPr>
              <w:pBdr>
                <w:top w:val="nil"/>
                <w:left w:val="nil"/>
                <w:bottom w:val="nil"/>
                <w:right w:val="nil"/>
                <w:between w:val="nil"/>
              </w:pBdr>
              <w:rPr>
                <w:color w:val="000000"/>
                <w:sz w:val="21"/>
                <w:szCs w:val="21"/>
              </w:rPr>
            </w:pPr>
          </w:p>
          <w:p w14:paraId="2D657FE5" w14:textId="77777777" w:rsidR="001065CB" w:rsidRDefault="001065CB">
            <w:pPr>
              <w:pBdr>
                <w:top w:val="nil"/>
                <w:left w:val="nil"/>
                <w:bottom w:val="nil"/>
                <w:right w:val="nil"/>
                <w:between w:val="nil"/>
              </w:pBdr>
              <w:rPr>
                <w:color w:val="000000"/>
                <w:sz w:val="21"/>
                <w:szCs w:val="21"/>
              </w:rPr>
            </w:pPr>
          </w:p>
        </w:tc>
        <w:tc>
          <w:tcPr>
            <w:tcW w:w="1601" w:type="dxa"/>
          </w:tcPr>
          <w:p w14:paraId="29E8433E" w14:textId="77777777" w:rsidR="001065CB" w:rsidRDefault="001065CB">
            <w:pPr>
              <w:pBdr>
                <w:top w:val="nil"/>
                <w:left w:val="nil"/>
                <w:bottom w:val="nil"/>
                <w:right w:val="nil"/>
                <w:between w:val="nil"/>
              </w:pBdr>
              <w:rPr>
                <w:color w:val="181818"/>
                <w:sz w:val="20"/>
                <w:szCs w:val="20"/>
              </w:rPr>
            </w:pPr>
          </w:p>
        </w:tc>
        <w:tc>
          <w:tcPr>
            <w:tcW w:w="1602" w:type="dxa"/>
          </w:tcPr>
          <w:p w14:paraId="4E686D33" w14:textId="77777777" w:rsidR="001065CB" w:rsidRDefault="001065CB">
            <w:pPr>
              <w:pBdr>
                <w:top w:val="nil"/>
                <w:left w:val="nil"/>
                <w:bottom w:val="nil"/>
                <w:right w:val="nil"/>
                <w:between w:val="nil"/>
              </w:pBdr>
              <w:rPr>
                <w:color w:val="181818"/>
                <w:sz w:val="20"/>
                <w:szCs w:val="20"/>
              </w:rPr>
            </w:pPr>
          </w:p>
        </w:tc>
        <w:tc>
          <w:tcPr>
            <w:tcW w:w="1602" w:type="dxa"/>
          </w:tcPr>
          <w:p w14:paraId="173228E7" w14:textId="77777777" w:rsidR="001065CB" w:rsidRDefault="001065CB">
            <w:pPr>
              <w:pBdr>
                <w:top w:val="nil"/>
                <w:left w:val="nil"/>
                <w:bottom w:val="nil"/>
                <w:right w:val="nil"/>
                <w:between w:val="nil"/>
              </w:pBdr>
              <w:spacing w:before="22" w:line="280" w:lineRule="auto"/>
              <w:ind w:left="101" w:right="58" w:hanging="3"/>
              <w:rPr>
                <w:color w:val="181818"/>
                <w:sz w:val="20"/>
                <w:szCs w:val="20"/>
              </w:rPr>
            </w:pPr>
          </w:p>
        </w:tc>
        <w:tc>
          <w:tcPr>
            <w:tcW w:w="1602" w:type="dxa"/>
          </w:tcPr>
          <w:p w14:paraId="7A57E48E" w14:textId="77777777" w:rsidR="001065CB" w:rsidRDefault="001065CB">
            <w:pPr>
              <w:pBdr>
                <w:top w:val="nil"/>
                <w:left w:val="nil"/>
                <w:bottom w:val="nil"/>
                <w:right w:val="nil"/>
                <w:between w:val="nil"/>
              </w:pBdr>
              <w:rPr>
                <w:color w:val="181818"/>
                <w:sz w:val="20"/>
                <w:szCs w:val="20"/>
              </w:rPr>
            </w:pPr>
          </w:p>
        </w:tc>
        <w:tc>
          <w:tcPr>
            <w:tcW w:w="1602" w:type="dxa"/>
          </w:tcPr>
          <w:p w14:paraId="18E81619" w14:textId="77777777" w:rsidR="001065CB" w:rsidRDefault="001065CB">
            <w:pPr>
              <w:pBdr>
                <w:top w:val="nil"/>
                <w:left w:val="nil"/>
                <w:bottom w:val="nil"/>
                <w:right w:val="nil"/>
                <w:between w:val="nil"/>
              </w:pBdr>
              <w:spacing w:before="22" w:line="280" w:lineRule="auto"/>
              <w:ind w:left="98" w:right="303" w:hanging="4"/>
              <w:jc w:val="both"/>
              <w:rPr>
                <w:color w:val="181818"/>
                <w:sz w:val="20"/>
                <w:szCs w:val="20"/>
              </w:rPr>
            </w:pPr>
          </w:p>
        </w:tc>
      </w:tr>
      <w:tr w:rsidR="001065CB" w14:paraId="4CC4CEB2" w14:textId="77777777">
        <w:tc>
          <w:tcPr>
            <w:tcW w:w="1601" w:type="dxa"/>
          </w:tcPr>
          <w:p w14:paraId="3167F0A8" w14:textId="77777777" w:rsidR="001065CB" w:rsidRDefault="002C3C2F">
            <w:pPr>
              <w:pBdr>
                <w:top w:val="nil"/>
                <w:left w:val="nil"/>
                <w:bottom w:val="nil"/>
                <w:right w:val="nil"/>
                <w:between w:val="nil"/>
              </w:pBdr>
              <w:rPr>
                <w:color w:val="000000"/>
                <w:sz w:val="21"/>
                <w:szCs w:val="21"/>
              </w:rPr>
            </w:pPr>
            <w:r>
              <w:rPr>
                <w:color w:val="000000"/>
                <w:sz w:val="21"/>
                <w:szCs w:val="21"/>
              </w:rPr>
              <w:t>May</w:t>
            </w:r>
          </w:p>
          <w:p w14:paraId="7B883106" w14:textId="77777777" w:rsidR="001065CB" w:rsidRDefault="001065CB">
            <w:pPr>
              <w:pBdr>
                <w:top w:val="nil"/>
                <w:left w:val="nil"/>
                <w:bottom w:val="nil"/>
                <w:right w:val="nil"/>
                <w:between w:val="nil"/>
              </w:pBdr>
              <w:rPr>
                <w:color w:val="000000"/>
                <w:sz w:val="21"/>
                <w:szCs w:val="21"/>
              </w:rPr>
            </w:pPr>
          </w:p>
          <w:p w14:paraId="32CDA4C6" w14:textId="77777777" w:rsidR="001065CB" w:rsidRDefault="001065CB">
            <w:pPr>
              <w:pBdr>
                <w:top w:val="nil"/>
                <w:left w:val="nil"/>
                <w:bottom w:val="nil"/>
                <w:right w:val="nil"/>
                <w:between w:val="nil"/>
              </w:pBdr>
              <w:rPr>
                <w:color w:val="000000"/>
                <w:sz w:val="21"/>
                <w:szCs w:val="21"/>
              </w:rPr>
            </w:pPr>
          </w:p>
        </w:tc>
        <w:tc>
          <w:tcPr>
            <w:tcW w:w="1601" w:type="dxa"/>
          </w:tcPr>
          <w:p w14:paraId="1637017F" w14:textId="77777777" w:rsidR="001065CB" w:rsidRDefault="001065CB">
            <w:pPr>
              <w:pBdr>
                <w:top w:val="nil"/>
                <w:left w:val="nil"/>
                <w:bottom w:val="nil"/>
                <w:right w:val="nil"/>
                <w:between w:val="nil"/>
              </w:pBdr>
              <w:rPr>
                <w:color w:val="181818"/>
                <w:sz w:val="20"/>
                <w:szCs w:val="20"/>
              </w:rPr>
            </w:pPr>
          </w:p>
        </w:tc>
        <w:tc>
          <w:tcPr>
            <w:tcW w:w="1602" w:type="dxa"/>
          </w:tcPr>
          <w:p w14:paraId="57411624" w14:textId="77777777" w:rsidR="001065CB" w:rsidRDefault="001065CB">
            <w:pPr>
              <w:pBdr>
                <w:top w:val="nil"/>
                <w:left w:val="nil"/>
                <w:bottom w:val="nil"/>
                <w:right w:val="nil"/>
                <w:between w:val="nil"/>
              </w:pBdr>
              <w:rPr>
                <w:color w:val="181818"/>
                <w:sz w:val="20"/>
                <w:szCs w:val="20"/>
              </w:rPr>
            </w:pPr>
          </w:p>
        </w:tc>
        <w:tc>
          <w:tcPr>
            <w:tcW w:w="1602" w:type="dxa"/>
          </w:tcPr>
          <w:p w14:paraId="76FB34F9" w14:textId="77777777" w:rsidR="001065CB" w:rsidRDefault="001065CB">
            <w:pPr>
              <w:pBdr>
                <w:top w:val="nil"/>
                <w:left w:val="nil"/>
                <w:bottom w:val="nil"/>
                <w:right w:val="nil"/>
                <w:between w:val="nil"/>
              </w:pBdr>
              <w:spacing w:before="22" w:line="280" w:lineRule="auto"/>
              <w:ind w:left="101" w:right="58" w:hanging="3"/>
              <w:rPr>
                <w:color w:val="181818"/>
                <w:sz w:val="20"/>
                <w:szCs w:val="20"/>
              </w:rPr>
            </w:pPr>
          </w:p>
        </w:tc>
        <w:tc>
          <w:tcPr>
            <w:tcW w:w="1602" w:type="dxa"/>
          </w:tcPr>
          <w:p w14:paraId="1E2C22C1" w14:textId="77777777" w:rsidR="001065CB" w:rsidRDefault="001065CB">
            <w:pPr>
              <w:pBdr>
                <w:top w:val="nil"/>
                <w:left w:val="nil"/>
                <w:bottom w:val="nil"/>
                <w:right w:val="nil"/>
                <w:between w:val="nil"/>
              </w:pBdr>
              <w:rPr>
                <w:color w:val="181818"/>
                <w:sz w:val="20"/>
                <w:szCs w:val="20"/>
              </w:rPr>
            </w:pPr>
          </w:p>
        </w:tc>
        <w:tc>
          <w:tcPr>
            <w:tcW w:w="1602" w:type="dxa"/>
          </w:tcPr>
          <w:p w14:paraId="1E3E07FA" w14:textId="77777777" w:rsidR="001065CB" w:rsidRDefault="001065CB">
            <w:pPr>
              <w:pBdr>
                <w:top w:val="nil"/>
                <w:left w:val="nil"/>
                <w:bottom w:val="nil"/>
                <w:right w:val="nil"/>
                <w:between w:val="nil"/>
              </w:pBdr>
              <w:spacing w:before="22" w:line="280" w:lineRule="auto"/>
              <w:ind w:left="98" w:right="303" w:hanging="4"/>
              <w:jc w:val="both"/>
              <w:rPr>
                <w:color w:val="181818"/>
                <w:sz w:val="20"/>
                <w:szCs w:val="20"/>
              </w:rPr>
            </w:pPr>
          </w:p>
        </w:tc>
      </w:tr>
      <w:tr w:rsidR="001065CB" w14:paraId="2123BFF4" w14:textId="77777777">
        <w:tc>
          <w:tcPr>
            <w:tcW w:w="1601" w:type="dxa"/>
          </w:tcPr>
          <w:p w14:paraId="353A6A71" w14:textId="77777777" w:rsidR="001065CB" w:rsidRDefault="002C3C2F">
            <w:pPr>
              <w:pBdr>
                <w:top w:val="nil"/>
                <w:left w:val="nil"/>
                <w:bottom w:val="nil"/>
                <w:right w:val="nil"/>
                <w:between w:val="nil"/>
              </w:pBdr>
              <w:rPr>
                <w:color w:val="000000"/>
                <w:sz w:val="21"/>
                <w:szCs w:val="21"/>
              </w:rPr>
            </w:pPr>
            <w:r>
              <w:rPr>
                <w:color w:val="000000"/>
                <w:sz w:val="21"/>
                <w:szCs w:val="21"/>
              </w:rPr>
              <w:t>June</w:t>
            </w:r>
          </w:p>
          <w:p w14:paraId="1D123A7C" w14:textId="77777777" w:rsidR="001065CB" w:rsidRDefault="001065CB">
            <w:pPr>
              <w:pBdr>
                <w:top w:val="nil"/>
                <w:left w:val="nil"/>
                <w:bottom w:val="nil"/>
                <w:right w:val="nil"/>
                <w:between w:val="nil"/>
              </w:pBdr>
              <w:rPr>
                <w:color w:val="000000"/>
                <w:sz w:val="21"/>
                <w:szCs w:val="21"/>
              </w:rPr>
            </w:pPr>
          </w:p>
          <w:p w14:paraId="5F5A5AD2" w14:textId="77777777" w:rsidR="001065CB" w:rsidRDefault="001065CB">
            <w:pPr>
              <w:pBdr>
                <w:top w:val="nil"/>
                <w:left w:val="nil"/>
                <w:bottom w:val="nil"/>
                <w:right w:val="nil"/>
                <w:between w:val="nil"/>
              </w:pBdr>
              <w:rPr>
                <w:color w:val="000000"/>
                <w:sz w:val="21"/>
                <w:szCs w:val="21"/>
              </w:rPr>
            </w:pPr>
          </w:p>
        </w:tc>
        <w:tc>
          <w:tcPr>
            <w:tcW w:w="1601" w:type="dxa"/>
          </w:tcPr>
          <w:p w14:paraId="285B17D6" w14:textId="77777777" w:rsidR="001065CB" w:rsidRDefault="001065CB">
            <w:pPr>
              <w:pBdr>
                <w:top w:val="nil"/>
                <w:left w:val="nil"/>
                <w:bottom w:val="nil"/>
                <w:right w:val="nil"/>
                <w:between w:val="nil"/>
              </w:pBdr>
              <w:rPr>
                <w:color w:val="181818"/>
                <w:sz w:val="20"/>
                <w:szCs w:val="20"/>
              </w:rPr>
            </w:pPr>
          </w:p>
        </w:tc>
        <w:tc>
          <w:tcPr>
            <w:tcW w:w="1602" w:type="dxa"/>
          </w:tcPr>
          <w:p w14:paraId="49AE35A6" w14:textId="77777777" w:rsidR="001065CB" w:rsidRDefault="001065CB">
            <w:pPr>
              <w:pBdr>
                <w:top w:val="nil"/>
                <w:left w:val="nil"/>
                <w:bottom w:val="nil"/>
                <w:right w:val="nil"/>
                <w:between w:val="nil"/>
              </w:pBdr>
              <w:rPr>
                <w:color w:val="181818"/>
                <w:sz w:val="20"/>
                <w:szCs w:val="20"/>
              </w:rPr>
            </w:pPr>
          </w:p>
        </w:tc>
        <w:tc>
          <w:tcPr>
            <w:tcW w:w="1602" w:type="dxa"/>
          </w:tcPr>
          <w:p w14:paraId="3B4CF107" w14:textId="77777777" w:rsidR="001065CB" w:rsidRDefault="001065CB">
            <w:pPr>
              <w:pBdr>
                <w:top w:val="nil"/>
                <w:left w:val="nil"/>
                <w:bottom w:val="nil"/>
                <w:right w:val="nil"/>
                <w:between w:val="nil"/>
              </w:pBdr>
              <w:spacing w:before="22" w:line="280" w:lineRule="auto"/>
              <w:ind w:left="101" w:right="58" w:hanging="3"/>
              <w:rPr>
                <w:color w:val="181818"/>
                <w:sz w:val="20"/>
                <w:szCs w:val="20"/>
              </w:rPr>
            </w:pPr>
          </w:p>
        </w:tc>
        <w:tc>
          <w:tcPr>
            <w:tcW w:w="1602" w:type="dxa"/>
          </w:tcPr>
          <w:p w14:paraId="11C77D93" w14:textId="77777777" w:rsidR="001065CB" w:rsidRDefault="001065CB">
            <w:pPr>
              <w:pBdr>
                <w:top w:val="nil"/>
                <w:left w:val="nil"/>
                <w:bottom w:val="nil"/>
                <w:right w:val="nil"/>
                <w:between w:val="nil"/>
              </w:pBdr>
              <w:rPr>
                <w:color w:val="181818"/>
                <w:sz w:val="20"/>
                <w:szCs w:val="20"/>
              </w:rPr>
            </w:pPr>
          </w:p>
        </w:tc>
        <w:tc>
          <w:tcPr>
            <w:tcW w:w="1602" w:type="dxa"/>
          </w:tcPr>
          <w:p w14:paraId="2D2936B0" w14:textId="77777777" w:rsidR="001065CB" w:rsidRDefault="001065CB">
            <w:pPr>
              <w:pBdr>
                <w:top w:val="nil"/>
                <w:left w:val="nil"/>
                <w:bottom w:val="nil"/>
                <w:right w:val="nil"/>
                <w:between w:val="nil"/>
              </w:pBdr>
              <w:spacing w:before="22" w:line="280" w:lineRule="auto"/>
              <w:ind w:left="98" w:right="303" w:hanging="4"/>
              <w:jc w:val="both"/>
              <w:rPr>
                <w:color w:val="181818"/>
                <w:sz w:val="20"/>
                <w:szCs w:val="20"/>
              </w:rPr>
            </w:pPr>
          </w:p>
        </w:tc>
      </w:tr>
    </w:tbl>
    <w:p w14:paraId="7387A816" w14:textId="77777777" w:rsidR="001065CB" w:rsidRDefault="001065CB">
      <w:pPr>
        <w:widowControl/>
        <w:sectPr w:rsidR="001065CB">
          <w:pgSz w:w="12240" w:h="15840"/>
          <w:pgMar w:top="1500" w:right="1340" w:bottom="280" w:left="1280" w:header="720" w:footer="720" w:gutter="0"/>
          <w:cols w:space="720"/>
        </w:sectPr>
      </w:pPr>
    </w:p>
    <w:p w14:paraId="364859E4" w14:textId="77777777" w:rsidR="001065CB" w:rsidRDefault="001065CB">
      <w:pPr>
        <w:pBdr>
          <w:top w:val="nil"/>
          <w:left w:val="nil"/>
          <w:bottom w:val="nil"/>
          <w:right w:val="nil"/>
          <w:between w:val="nil"/>
        </w:pBdr>
        <w:rPr>
          <w:color w:val="000000"/>
          <w:sz w:val="21"/>
          <w:szCs w:val="21"/>
        </w:rPr>
        <w:sectPr w:rsidR="001065CB">
          <w:type w:val="continuous"/>
          <w:pgSz w:w="12240" w:h="15840"/>
          <w:pgMar w:top="1500" w:right="1340" w:bottom="280" w:left="1280" w:header="720" w:footer="720" w:gutter="0"/>
          <w:cols w:num="7" w:space="720" w:equalWidth="0">
            <w:col w:w="1328" w:space="54"/>
            <w:col w:w="1328" w:space="54"/>
            <w:col w:w="1328" w:space="54"/>
            <w:col w:w="1328" w:space="54"/>
            <w:col w:w="1328" w:space="54"/>
            <w:col w:w="1328" w:space="54"/>
            <w:col w:w="1328" w:space="0"/>
          </w:cols>
        </w:sectPr>
      </w:pPr>
    </w:p>
    <w:p w14:paraId="10AD4A16" w14:textId="77777777" w:rsidR="001065CB" w:rsidRDefault="001065CB">
      <w:pPr>
        <w:spacing w:before="221"/>
        <w:rPr>
          <w:rFonts w:ascii="Courier New" w:eastAsia="Courier New" w:hAnsi="Courier New" w:cs="Courier New"/>
          <w:sz w:val="38"/>
          <w:szCs w:val="38"/>
        </w:rPr>
        <w:sectPr w:rsidR="001065CB">
          <w:type w:val="continuous"/>
          <w:pgSz w:w="12240" w:h="15840"/>
          <w:pgMar w:top="1500" w:right="1340" w:bottom="280" w:left="1280" w:header="720" w:footer="720" w:gutter="0"/>
          <w:cols w:space="720"/>
        </w:sectPr>
      </w:pP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AA276C" w:rsidRPr="00470EE4" w14:paraId="0D8229E2" w14:textId="77777777" w:rsidTr="006430FE">
        <w:trPr>
          <w:trHeight w:val="840"/>
        </w:trPr>
        <w:tc>
          <w:tcPr>
            <w:tcW w:w="10530" w:type="dxa"/>
            <w:gridSpan w:val="2"/>
          </w:tcPr>
          <w:p w14:paraId="62FFE1B1" w14:textId="77777777" w:rsidR="00AA276C" w:rsidRPr="000C67FF" w:rsidRDefault="00AA276C" w:rsidP="006430FE">
            <w:pPr>
              <w:spacing w:line="276" w:lineRule="auto"/>
              <w:jc w:val="center"/>
              <w:rPr>
                <w:rFonts w:ascii="Times New Roman" w:hAnsi="Times New Roman" w:cs="Times New Roman"/>
                <w:b/>
                <w:sz w:val="32"/>
                <w:szCs w:val="32"/>
              </w:rPr>
            </w:pPr>
            <w:r>
              <w:rPr>
                <w:rStyle w:val="BoardTitle"/>
                <w:b/>
                <w:sz w:val="44"/>
              </w:rPr>
              <w:lastRenderedPageBreak/>
              <w:t>H</w:t>
            </w:r>
            <w:r w:rsidR="00881BD8">
              <w:rPr>
                <w:rStyle w:val="BoardTitle"/>
                <w:b/>
                <w:sz w:val="44"/>
              </w:rPr>
              <w:t>ickman County School System</w:t>
            </w:r>
          </w:p>
        </w:tc>
      </w:tr>
      <w:tr w:rsidR="00AA276C" w:rsidRPr="00470EE4" w14:paraId="7E9699D0" w14:textId="77777777" w:rsidTr="006430FE">
        <w:trPr>
          <w:trHeight w:val="620"/>
        </w:trPr>
        <w:tc>
          <w:tcPr>
            <w:tcW w:w="5197" w:type="dxa"/>
          </w:tcPr>
          <w:sdt>
            <w:sdtPr>
              <w:rPr>
                <w:rFonts w:ascii="Times New Roman" w:hAnsi="Times New Roman" w:cs="Times New Roman"/>
                <w:b/>
                <w:sz w:val="32"/>
                <w:szCs w:val="36"/>
              </w:rPr>
              <w:alias w:val="Policy Title"/>
              <w:tag w:val="PolicyTitle"/>
              <w:id w:val="-61722027"/>
              <w:placeholder>
                <w:docPart w:val="EFEC75AC2BAC4C77B972986D24CFEA8C"/>
              </w:placeholder>
              <w:text w:multiLine="1"/>
            </w:sdtPr>
            <w:sdtContent>
              <w:p w14:paraId="558D69C3" w14:textId="77777777" w:rsidR="00AA276C" w:rsidRPr="000C67FF" w:rsidRDefault="00AA276C" w:rsidP="006430FE">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Automated External Defibrillator (AED) Devices</w:t>
                </w:r>
              </w:p>
            </w:sdtContent>
          </w:sdt>
        </w:tc>
        <w:tc>
          <w:tcPr>
            <w:tcW w:w="5333" w:type="dxa"/>
          </w:tcPr>
          <w:p w14:paraId="2D1F538E" w14:textId="77777777" w:rsidR="00AA276C" w:rsidRDefault="00AA276C" w:rsidP="006430F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885450749"/>
              <w:placeholder>
                <w:docPart w:val="6B53F5074540429D800FAA271E7C37C9"/>
              </w:placeholder>
              <w:text/>
            </w:sdtPr>
            <w:sdtContent>
              <w:p w14:paraId="25D52FC7" w14:textId="77777777" w:rsidR="00AA276C" w:rsidRPr="00470EE4" w:rsidRDefault="00AA276C" w:rsidP="006430FE">
                <w:pPr>
                  <w:spacing w:line="276" w:lineRule="auto"/>
                  <w:jc w:val="center"/>
                  <w:rPr>
                    <w:rFonts w:ascii="Times New Roman" w:hAnsi="Times New Roman" w:cs="Times New Roman"/>
                    <w:b/>
                    <w:sz w:val="20"/>
                    <w:szCs w:val="20"/>
                  </w:rPr>
                </w:pPr>
                <w:r>
                  <w:rPr>
                    <w:rFonts w:ascii="Times New Roman" w:hAnsi="Times New Roman" w:cs="Times New Roman"/>
                    <w:b/>
                    <w:sz w:val="32"/>
                    <w:szCs w:val="20"/>
                  </w:rPr>
                  <w:t>3.202.3</w:t>
                </w:r>
              </w:p>
            </w:sdtContent>
          </w:sdt>
        </w:tc>
      </w:tr>
    </w:tbl>
    <w:p w14:paraId="7297CD6D" w14:textId="77777777" w:rsidR="00AA276C" w:rsidRDefault="00AA276C" w:rsidP="00AA276C">
      <w:pPr>
        <w:spacing w:before="100" w:beforeAutospacing="1" w:after="100" w:afterAutospacing="1"/>
        <w:rPr>
          <w:rFonts w:ascii="Times" w:hAnsi="Times" w:cs="Times"/>
          <w:color w:val="000000"/>
          <w:sz w:val="24"/>
          <w:szCs w:val="24"/>
        </w:rPr>
      </w:pPr>
      <w:bookmarkStart w:id="2" w:name="BoardTitle"/>
      <w:bookmarkEnd w:id="2"/>
      <w:r>
        <w:rPr>
          <w:rFonts w:ascii="Times" w:hAnsi="Times" w:cs="Times"/>
          <w:color w:val="000000"/>
          <w:sz w:val="24"/>
          <w:szCs w:val="24"/>
        </w:rPr>
        <w:t>All schools are required to have AEDs to be used in a medical emergency and placed in a school or on school grounds in accordance with the cardiac emergency response plan (CERP).</w:t>
      </w:r>
    </w:p>
    <w:p w14:paraId="44B0BB05" w14:textId="77777777" w:rsidR="00AA276C" w:rsidRDefault="00AA276C" w:rsidP="00AA276C">
      <w:pPr>
        <w:spacing w:before="100" w:beforeAutospacing="1" w:after="100" w:afterAutospacing="1"/>
        <w:rPr>
          <w:rFonts w:ascii="Times" w:hAnsi="Times" w:cs="Times"/>
          <w:color w:val="000000"/>
          <w:sz w:val="24"/>
          <w:szCs w:val="24"/>
        </w:rPr>
      </w:pPr>
      <w:r>
        <w:rPr>
          <w:rFonts w:ascii="Times" w:hAnsi="Times" w:cs="Times"/>
          <w:color w:val="000000"/>
          <w:sz w:val="24"/>
          <w:szCs w:val="24"/>
        </w:rPr>
        <w:t xml:space="preserve">Before placement of the AED, </w:t>
      </w:r>
      <w:r>
        <w:rPr>
          <w:rFonts w:ascii="Times" w:hAnsi="Times" w:cs="Times"/>
          <w:b/>
          <w:bCs/>
          <w:color w:val="000000"/>
          <w:sz w:val="24"/>
          <w:szCs w:val="24"/>
        </w:rPr>
        <w:t xml:space="preserve">Coordinated School Health (CSH) Director </w:t>
      </w:r>
      <w:r>
        <w:rPr>
          <w:rFonts w:ascii="Times" w:hAnsi="Times" w:cs="Times"/>
          <w:color w:val="000000"/>
          <w:sz w:val="24"/>
          <w:szCs w:val="24"/>
        </w:rPr>
        <w:t xml:space="preserve">shall seek the endorsement of a licensed physician as to the appropriate location of the AED and to the supervision of the placement. </w:t>
      </w:r>
    </w:p>
    <w:p w14:paraId="4B03825C" w14:textId="77777777" w:rsidR="00AA276C" w:rsidRDefault="00AA276C" w:rsidP="00AA276C">
      <w:pPr>
        <w:spacing w:before="100" w:beforeAutospacing="1" w:after="100" w:afterAutospacing="1"/>
        <w:rPr>
          <w:rFonts w:ascii="Times" w:hAnsi="Times" w:cs="Times"/>
          <w:color w:val="000000"/>
          <w:sz w:val="24"/>
          <w:szCs w:val="24"/>
        </w:rPr>
      </w:pPr>
      <w:r>
        <w:rPr>
          <w:rFonts w:ascii="Times" w:hAnsi="Times" w:cs="Times"/>
          <w:b/>
          <w:bCs/>
          <w:color w:val="000000"/>
          <w:sz w:val="24"/>
          <w:szCs w:val="24"/>
        </w:rPr>
        <w:t xml:space="preserve">CSH Director </w:t>
      </w:r>
      <w:r>
        <w:rPr>
          <w:rFonts w:ascii="Times" w:hAnsi="Times" w:cs="Times"/>
          <w:color w:val="000000"/>
          <w:sz w:val="24"/>
          <w:szCs w:val="24"/>
        </w:rPr>
        <w:t xml:space="preserve">shall ensure that the AED is registered with the local emergency medical service provider and give the provider a copy of the written AED plan, written notice that the district has established an AED program, the location of the AED, and how the use of the AED is coordinated with the local emergency medical service system. </w:t>
      </w:r>
    </w:p>
    <w:p w14:paraId="60ACF191" w14:textId="77777777" w:rsidR="00AA276C" w:rsidRDefault="00AA276C" w:rsidP="00AA276C">
      <w:pPr>
        <w:rPr>
          <w:rFonts w:ascii="Times" w:hAnsi="Times" w:cs="Times"/>
          <w:color w:val="000000"/>
          <w:sz w:val="24"/>
          <w:szCs w:val="24"/>
        </w:rPr>
      </w:pPr>
      <w:r>
        <w:rPr>
          <w:rFonts w:ascii="Times" w:hAnsi="Times" w:cs="Times"/>
          <w:color w:val="000000"/>
          <w:sz w:val="24"/>
          <w:szCs w:val="24"/>
        </w:rPr>
        <w:t>Any time an AED is used within a school, the local</w:t>
      </w:r>
      <w:r w:rsidRPr="008409D3">
        <w:rPr>
          <w:rFonts w:ascii="Times" w:hAnsi="Times" w:cs="Times"/>
          <w:color w:val="000000"/>
          <w:sz w:val="24"/>
          <w:szCs w:val="24"/>
        </w:rPr>
        <w:t xml:space="preserve"> emergency medical service </w:t>
      </w:r>
      <w:r>
        <w:rPr>
          <w:rFonts w:ascii="Times" w:hAnsi="Times" w:cs="Times"/>
          <w:color w:val="000000"/>
          <w:sz w:val="24"/>
          <w:szCs w:val="24"/>
        </w:rPr>
        <w:t xml:space="preserve">shall be </w:t>
      </w:r>
      <w:r w:rsidRPr="008409D3">
        <w:rPr>
          <w:rFonts w:ascii="Times" w:hAnsi="Times" w:cs="Times"/>
          <w:color w:val="000000"/>
          <w:sz w:val="24"/>
          <w:szCs w:val="24"/>
        </w:rPr>
        <w:t xml:space="preserve">summoned to </w:t>
      </w:r>
      <w:proofErr w:type="gramStart"/>
      <w:r w:rsidRPr="008409D3">
        <w:rPr>
          <w:rFonts w:ascii="Times" w:hAnsi="Times" w:cs="Times"/>
          <w:color w:val="000000"/>
          <w:sz w:val="24"/>
          <w:szCs w:val="24"/>
        </w:rPr>
        <w:t>provide assistance</w:t>
      </w:r>
      <w:proofErr w:type="gramEnd"/>
      <w:r w:rsidRPr="008409D3">
        <w:rPr>
          <w:rFonts w:ascii="Times" w:hAnsi="Times" w:cs="Times"/>
          <w:color w:val="000000"/>
          <w:sz w:val="24"/>
          <w:szCs w:val="24"/>
        </w:rPr>
        <w:t xml:space="preserve"> as soon as possible</w:t>
      </w:r>
      <w:r>
        <w:rPr>
          <w:rFonts w:ascii="Times" w:hAnsi="Times" w:cs="Times"/>
          <w:color w:val="000000"/>
          <w:sz w:val="24"/>
          <w:szCs w:val="24"/>
        </w:rPr>
        <w:t xml:space="preserve">. The usage of </w:t>
      </w:r>
      <w:r w:rsidRPr="008409D3">
        <w:rPr>
          <w:rFonts w:ascii="Times" w:hAnsi="Times" w:cs="Times"/>
          <w:color w:val="000000"/>
          <w:sz w:val="24"/>
          <w:szCs w:val="24"/>
        </w:rPr>
        <w:t xml:space="preserve">the AED </w:t>
      </w:r>
      <w:r>
        <w:rPr>
          <w:rFonts w:ascii="Times" w:hAnsi="Times" w:cs="Times"/>
          <w:color w:val="000000"/>
          <w:sz w:val="24"/>
          <w:szCs w:val="24"/>
        </w:rPr>
        <w:t>shall be</w:t>
      </w:r>
      <w:r w:rsidRPr="008409D3">
        <w:rPr>
          <w:rFonts w:ascii="Times" w:hAnsi="Times" w:cs="Times"/>
          <w:color w:val="000000"/>
          <w:sz w:val="24"/>
          <w:szCs w:val="24"/>
        </w:rPr>
        <w:t xml:space="preserve"> reported to the supervising physician</w:t>
      </w:r>
      <w:r>
        <w:rPr>
          <w:rFonts w:ascii="Times" w:hAnsi="Times" w:cs="Times"/>
          <w:color w:val="000000"/>
          <w:sz w:val="24"/>
          <w:szCs w:val="24"/>
        </w:rPr>
        <w:t xml:space="preserve">/designee </w:t>
      </w:r>
      <w:r w:rsidRPr="008409D3">
        <w:rPr>
          <w:rFonts w:ascii="Times" w:hAnsi="Times" w:cs="Times"/>
          <w:color w:val="000000"/>
          <w:sz w:val="24"/>
          <w:szCs w:val="24"/>
        </w:rPr>
        <w:t xml:space="preserve">and to the </w:t>
      </w:r>
      <w:r>
        <w:rPr>
          <w:rFonts w:ascii="Times" w:hAnsi="Times" w:cs="Times"/>
          <w:color w:val="000000"/>
          <w:sz w:val="24"/>
          <w:szCs w:val="24"/>
        </w:rPr>
        <w:t>D</w:t>
      </w:r>
      <w:r w:rsidRPr="008409D3">
        <w:rPr>
          <w:rFonts w:ascii="Times" w:hAnsi="Times" w:cs="Times"/>
          <w:color w:val="000000"/>
          <w:sz w:val="24"/>
          <w:szCs w:val="24"/>
        </w:rPr>
        <w:t>epartment</w:t>
      </w:r>
      <w:r>
        <w:rPr>
          <w:rFonts w:ascii="Times" w:hAnsi="Times" w:cs="Times"/>
          <w:color w:val="000000"/>
          <w:sz w:val="24"/>
          <w:szCs w:val="24"/>
        </w:rPr>
        <w:t xml:space="preserve"> of Health. </w:t>
      </w:r>
    </w:p>
    <w:p w14:paraId="65BC21F6" w14:textId="77777777" w:rsidR="00AA276C" w:rsidRPr="006721FD" w:rsidRDefault="00AA276C" w:rsidP="00AA276C">
      <w:pPr>
        <w:rPr>
          <w:rFonts w:ascii="Times" w:hAnsi="Times" w:cs="Times"/>
          <w:b/>
          <w:bCs/>
          <w:color w:val="000000"/>
          <w:sz w:val="24"/>
          <w:szCs w:val="24"/>
        </w:rPr>
      </w:pPr>
      <w:r w:rsidRPr="006721FD">
        <w:rPr>
          <w:rFonts w:ascii="Times" w:hAnsi="Times" w:cs="Times"/>
          <w:b/>
          <w:bCs/>
          <w:color w:val="000000"/>
          <w:sz w:val="24"/>
          <w:szCs w:val="24"/>
        </w:rPr>
        <w:t>ACCESSIBILITY</w:t>
      </w:r>
    </w:p>
    <w:p w14:paraId="7D6FD5D8" w14:textId="77777777" w:rsidR="00AA276C" w:rsidRDefault="00AA276C" w:rsidP="00AA276C">
      <w:pPr>
        <w:rPr>
          <w:rFonts w:ascii="Times" w:hAnsi="Times" w:cs="Times"/>
          <w:color w:val="000000"/>
          <w:sz w:val="24"/>
          <w:szCs w:val="24"/>
        </w:rPr>
      </w:pPr>
      <w:r w:rsidRPr="006721FD">
        <w:rPr>
          <w:rFonts w:ascii="Times" w:hAnsi="Times" w:cs="Times"/>
          <w:color w:val="000000"/>
          <w:sz w:val="24"/>
          <w:szCs w:val="24"/>
        </w:rPr>
        <w:t xml:space="preserve">AEDs shall be </w:t>
      </w:r>
      <w:r>
        <w:rPr>
          <w:rFonts w:ascii="Times" w:hAnsi="Times" w:cs="Times"/>
          <w:color w:val="000000"/>
          <w:sz w:val="24"/>
          <w:szCs w:val="24"/>
        </w:rPr>
        <w:t xml:space="preserve">identified by signage and </w:t>
      </w:r>
      <w:r w:rsidRPr="006721FD">
        <w:rPr>
          <w:rFonts w:ascii="Times" w:hAnsi="Times" w:cs="Times"/>
          <w:color w:val="000000"/>
          <w:sz w:val="24"/>
          <w:szCs w:val="24"/>
        </w:rPr>
        <w:t xml:space="preserve">accessible during the school </w:t>
      </w:r>
      <w:r>
        <w:rPr>
          <w:rFonts w:ascii="Times" w:hAnsi="Times" w:cs="Times"/>
          <w:color w:val="000000"/>
          <w:sz w:val="24"/>
          <w:szCs w:val="24"/>
        </w:rPr>
        <w:t xml:space="preserve">day. If a school serves grades nine through twelve (9-12), the AED shall also be accessible during all school youth athletic activities. The AED shall be located on-site of the school youth athletic </w:t>
      </w:r>
      <w:proofErr w:type="gramStart"/>
      <w:r>
        <w:rPr>
          <w:rFonts w:ascii="Times" w:hAnsi="Times" w:cs="Times"/>
          <w:color w:val="000000"/>
          <w:sz w:val="24"/>
          <w:szCs w:val="24"/>
        </w:rPr>
        <w:t>activity</w:t>
      </w:r>
      <w:proofErr w:type="gramEnd"/>
      <w:r>
        <w:rPr>
          <w:rFonts w:ascii="Times" w:hAnsi="Times" w:cs="Times"/>
          <w:color w:val="000000"/>
          <w:sz w:val="24"/>
          <w:szCs w:val="24"/>
        </w:rPr>
        <w:t xml:space="preserve"> or placed and made available in an unlocked location on school property that allows for the AED to be used within three (3) minutes of a sudden cardiac arrest event. </w:t>
      </w:r>
    </w:p>
    <w:p w14:paraId="466BCCDC" w14:textId="77777777" w:rsidR="00AA276C" w:rsidRPr="00AA276C" w:rsidRDefault="00AA276C" w:rsidP="00AA276C">
      <w:pPr>
        <w:rPr>
          <w:rFonts w:ascii="Times" w:hAnsi="Times" w:cs="Times"/>
          <w:color w:val="000000"/>
          <w:sz w:val="24"/>
          <w:szCs w:val="24"/>
        </w:rPr>
      </w:pPr>
      <w:r w:rsidRPr="00E2559F">
        <w:rPr>
          <w:rFonts w:ascii="Times" w:hAnsi="Times" w:cs="Times"/>
          <w:b/>
          <w:bCs/>
          <w:color w:val="000000"/>
          <w:sz w:val="24"/>
          <w:szCs w:val="24"/>
        </w:rPr>
        <w:t>TRAINING</w:t>
      </w:r>
    </w:p>
    <w:p w14:paraId="309EE479" w14:textId="77777777" w:rsidR="00AA276C" w:rsidRPr="00AA276C" w:rsidRDefault="00AA276C" w:rsidP="00AA276C">
      <w:pPr>
        <w:rPr>
          <w:rFonts w:ascii="Times" w:hAnsi="Times" w:cs="Times"/>
          <w:b/>
          <w:bCs/>
          <w:color w:val="000000"/>
          <w:sz w:val="24"/>
          <w:szCs w:val="24"/>
        </w:rPr>
      </w:pPr>
      <w:r>
        <w:rPr>
          <w:rFonts w:ascii="Times" w:hAnsi="Times" w:cs="Times"/>
          <w:color w:val="000000"/>
          <w:sz w:val="24"/>
          <w:szCs w:val="24"/>
        </w:rPr>
        <w:t xml:space="preserve">The principal/designee shall ensure that any expected AED users receive training in a nationally recognized course approved by the Department of Health, such as the American Heart Association, on AED use, first aid, and cardiopulmonary resuscitation (CPR). </w:t>
      </w:r>
    </w:p>
    <w:p w14:paraId="5AAFB38C" w14:textId="77777777" w:rsidR="00AA276C" w:rsidRDefault="00AA276C" w:rsidP="00AA276C">
      <w:pPr>
        <w:spacing w:before="100" w:beforeAutospacing="1" w:after="100" w:afterAutospacing="1"/>
        <w:rPr>
          <w:rFonts w:ascii="Times" w:hAnsi="Times" w:cs="Times"/>
          <w:b/>
          <w:bCs/>
          <w:color w:val="000000"/>
          <w:sz w:val="24"/>
          <w:szCs w:val="24"/>
        </w:rPr>
      </w:pPr>
      <w:r w:rsidRPr="00E2559F">
        <w:rPr>
          <w:rFonts w:ascii="Times" w:hAnsi="Times" w:cs="Times"/>
          <w:b/>
          <w:bCs/>
          <w:color w:val="000000"/>
          <w:sz w:val="24"/>
          <w:szCs w:val="24"/>
        </w:rPr>
        <w:t>AED PROGRAM</w:t>
      </w:r>
    </w:p>
    <w:p w14:paraId="2187E78A" w14:textId="77777777" w:rsidR="00AA276C" w:rsidRDefault="00AA276C" w:rsidP="00AA276C">
      <w:pPr>
        <w:spacing w:before="100" w:beforeAutospacing="1" w:after="100" w:afterAutospacing="1"/>
        <w:rPr>
          <w:rFonts w:ascii="Times" w:hAnsi="Times" w:cs="Times"/>
          <w:color w:val="000000"/>
          <w:sz w:val="24"/>
          <w:szCs w:val="24"/>
        </w:rPr>
      </w:pPr>
      <w:r>
        <w:rPr>
          <w:rFonts w:ascii="Times" w:hAnsi="Times" w:cs="Times"/>
          <w:b/>
          <w:bCs/>
          <w:color w:val="000000"/>
          <w:sz w:val="24"/>
          <w:szCs w:val="24"/>
        </w:rPr>
        <w:t>CSH Director</w:t>
      </w:r>
      <w:r>
        <w:rPr>
          <w:rFonts w:ascii="Times" w:hAnsi="Times" w:cs="Times"/>
          <w:color w:val="000000"/>
          <w:sz w:val="24"/>
          <w:szCs w:val="24"/>
        </w:rPr>
        <w:t xml:space="preserve"> will establish and adhere to a program for the use of an AED that includes a written plan that contains the following: </w:t>
      </w:r>
    </w:p>
    <w:p w14:paraId="75CA5F43" w14:textId="77777777" w:rsidR="00AA276C" w:rsidRDefault="00AA276C">
      <w:pPr>
        <w:pStyle w:val="ListParagraph"/>
        <w:widowControl/>
        <w:numPr>
          <w:ilvl w:val="0"/>
          <w:numId w:val="45"/>
        </w:numPr>
        <w:autoSpaceDE/>
        <w:autoSpaceDN/>
        <w:ind w:left="0"/>
        <w:contextualSpacing/>
        <w:rPr>
          <w:rFonts w:ascii="Times" w:hAnsi="Times" w:cs="Times"/>
          <w:color w:val="000000"/>
          <w:sz w:val="24"/>
          <w:szCs w:val="24"/>
        </w:rPr>
      </w:pPr>
      <w:r>
        <w:rPr>
          <w:rFonts w:ascii="Times" w:hAnsi="Times" w:cs="Times"/>
          <w:color w:val="000000"/>
          <w:sz w:val="24"/>
          <w:szCs w:val="24"/>
        </w:rPr>
        <w:t xml:space="preserve">The placement of the </w:t>
      </w:r>
      <w:proofErr w:type="gramStart"/>
      <w:r>
        <w:rPr>
          <w:rFonts w:ascii="Times" w:hAnsi="Times" w:cs="Times"/>
          <w:color w:val="000000"/>
          <w:sz w:val="24"/>
          <w:szCs w:val="24"/>
        </w:rPr>
        <w:t>AED;</w:t>
      </w:r>
      <w:proofErr w:type="gramEnd"/>
    </w:p>
    <w:p w14:paraId="6FB58E24" w14:textId="77777777" w:rsidR="00AA276C" w:rsidRDefault="00AA276C" w:rsidP="00AA276C">
      <w:pPr>
        <w:pStyle w:val="ListParagraph"/>
        <w:ind w:left="0"/>
        <w:rPr>
          <w:rFonts w:ascii="Times" w:hAnsi="Times" w:cs="Times"/>
          <w:color w:val="000000"/>
          <w:sz w:val="24"/>
          <w:szCs w:val="24"/>
        </w:rPr>
      </w:pPr>
    </w:p>
    <w:p w14:paraId="231ADE36" w14:textId="77777777" w:rsidR="00AA276C" w:rsidRDefault="00AA276C">
      <w:pPr>
        <w:pStyle w:val="ListParagraph"/>
        <w:widowControl/>
        <w:numPr>
          <w:ilvl w:val="0"/>
          <w:numId w:val="45"/>
        </w:numPr>
        <w:autoSpaceDE/>
        <w:autoSpaceDN/>
        <w:ind w:left="0"/>
        <w:contextualSpacing/>
        <w:rPr>
          <w:rFonts w:ascii="Times" w:hAnsi="Times" w:cs="Times"/>
          <w:color w:val="000000"/>
          <w:sz w:val="24"/>
          <w:szCs w:val="24"/>
        </w:rPr>
      </w:pPr>
      <w:r>
        <w:rPr>
          <w:rFonts w:ascii="Times" w:hAnsi="Times" w:cs="Times"/>
          <w:color w:val="000000"/>
          <w:sz w:val="24"/>
          <w:szCs w:val="24"/>
        </w:rPr>
        <w:t xml:space="preserve">The individuals authorized to operate the </w:t>
      </w:r>
      <w:proofErr w:type="gramStart"/>
      <w:r>
        <w:rPr>
          <w:rFonts w:ascii="Times" w:hAnsi="Times" w:cs="Times"/>
          <w:color w:val="000000"/>
          <w:sz w:val="24"/>
          <w:szCs w:val="24"/>
        </w:rPr>
        <w:t>AED;</w:t>
      </w:r>
      <w:proofErr w:type="gramEnd"/>
    </w:p>
    <w:p w14:paraId="58CB7D15" w14:textId="77777777" w:rsidR="00AA276C" w:rsidRDefault="00AA276C" w:rsidP="00AA276C">
      <w:pPr>
        <w:pStyle w:val="ListParagraph"/>
        <w:ind w:left="0"/>
        <w:rPr>
          <w:rFonts w:ascii="Times" w:hAnsi="Times" w:cs="Times"/>
          <w:color w:val="000000"/>
          <w:sz w:val="24"/>
          <w:szCs w:val="24"/>
        </w:rPr>
      </w:pPr>
    </w:p>
    <w:p w14:paraId="118A62B4" w14:textId="77777777" w:rsidR="00AA276C" w:rsidRDefault="00AA276C">
      <w:pPr>
        <w:pStyle w:val="ListParagraph"/>
        <w:widowControl/>
        <w:numPr>
          <w:ilvl w:val="0"/>
          <w:numId w:val="45"/>
        </w:numPr>
        <w:autoSpaceDE/>
        <w:autoSpaceDN/>
        <w:ind w:left="0"/>
        <w:contextualSpacing/>
        <w:rPr>
          <w:rFonts w:ascii="Times" w:hAnsi="Times" w:cs="Times"/>
          <w:color w:val="000000"/>
          <w:sz w:val="24"/>
          <w:szCs w:val="24"/>
        </w:rPr>
      </w:pPr>
      <w:r>
        <w:rPr>
          <w:rFonts w:ascii="Times" w:hAnsi="Times" w:cs="Times"/>
          <w:color w:val="000000"/>
          <w:sz w:val="24"/>
          <w:szCs w:val="24"/>
        </w:rPr>
        <w:t xml:space="preserve">How the AED will be coordinated with the local emergency medical service </w:t>
      </w:r>
      <w:proofErr w:type="gramStart"/>
      <w:r>
        <w:rPr>
          <w:rFonts w:ascii="Times" w:hAnsi="Times" w:cs="Times"/>
          <w:color w:val="000000"/>
          <w:sz w:val="24"/>
          <w:szCs w:val="24"/>
        </w:rPr>
        <w:t>system;</w:t>
      </w:r>
      <w:proofErr w:type="gramEnd"/>
      <w:r>
        <w:rPr>
          <w:rFonts w:ascii="Times" w:hAnsi="Times" w:cs="Times"/>
          <w:color w:val="000000"/>
          <w:sz w:val="24"/>
          <w:szCs w:val="24"/>
        </w:rPr>
        <w:t xml:space="preserve"> </w:t>
      </w:r>
    </w:p>
    <w:p w14:paraId="04F93F3A" w14:textId="77777777" w:rsidR="00AA276C" w:rsidRDefault="00AA276C" w:rsidP="00AA276C">
      <w:pPr>
        <w:pStyle w:val="ListParagraph"/>
        <w:ind w:left="0"/>
        <w:rPr>
          <w:rFonts w:ascii="Times" w:hAnsi="Times" w:cs="Times"/>
          <w:color w:val="000000"/>
          <w:sz w:val="24"/>
          <w:szCs w:val="24"/>
        </w:rPr>
      </w:pPr>
    </w:p>
    <w:p w14:paraId="68FB5182" w14:textId="77777777" w:rsidR="00AA276C" w:rsidRDefault="00AA276C">
      <w:pPr>
        <w:pStyle w:val="ListParagraph"/>
        <w:widowControl/>
        <w:numPr>
          <w:ilvl w:val="0"/>
          <w:numId w:val="45"/>
        </w:numPr>
        <w:autoSpaceDE/>
        <w:autoSpaceDN/>
        <w:ind w:left="0"/>
        <w:contextualSpacing/>
        <w:rPr>
          <w:rFonts w:ascii="Times" w:hAnsi="Times" w:cs="Times"/>
          <w:color w:val="000000"/>
          <w:sz w:val="24"/>
          <w:szCs w:val="24"/>
        </w:rPr>
      </w:pPr>
      <w:r>
        <w:rPr>
          <w:rFonts w:ascii="Times" w:hAnsi="Times" w:cs="Times"/>
          <w:color w:val="000000"/>
          <w:sz w:val="24"/>
          <w:szCs w:val="24"/>
        </w:rPr>
        <w:t xml:space="preserve">The maintenance and testing that will be performed on the </w:t>
      </w:r>
      <w:proofErr w:type="gramStart"/>
      <w:r>
        <w:rPr>
          <w:rFonts w:ascii="Times" w:hAnsi="Times" w:cs="Times"/>
          <w:color w:val="000000"/>
          <w:sz w:val="24"/>
          <w:szCs w:val="24"/>
        </w:rPr>
        <w:t>AED;</w:t>
      </w:r>
      <w:proofErr w:type="gramEnd"/>
    </w:p>
    <w:p w14:paraId="0C72E656" w14:textId="77777777" w:rsidR="00AA276C" w:rsidRDefault="00AA276C" w:rsidP="00AA276C">
      <w:pPr>
        <w:pStyle w:val="ListParagraph"/>
        <w:ind w:left="0"/>
        <w:rPr>
          <w:rFonts w:ascii="Times" w:hAnsi="Times" w:cs="Times"/>
          <w:color w:val="000000"/>
          <w:sz w:val="24"/>
          <w:szCs w:val="24"/>
        </w:rPr>
      </w:pPr>
    </w:p>
    <w:p w14:paraId="2EFB1941" w14:textId="77777777" w:rsidR="00AA276C" w:rsidRDefault="00AA276C">
      <w:pPr>
        <w:pStyle w:val="ListParagraph"/>
        <w:widowControl/>
        <w:numPr>
          <w:ilvl w:val="0"/>
          <w:numId w:val="45"/>
        </w:numPr>
        <w:autoSpaceDE/>
        <w:autoSpaceDN/>
        <w:ind w:left="0"/>
        <w:contextualSpacing/>
        <w:rPr>
          <w:rFonts w:ascii="Times" w:hAnsi="Times" w:cs="Times"/>
          <w:color w:val="000000"/>
          <w:sz w:val="24"/>
          <w:szCs w:val="24"/>
        </w:rPr>
      </w:pPr>
      <w:r>
        <w:rPr>
          <w:rFonts w:ascii="Times" w:hAnsi="Times" w:cs="Times"/>
          <w:color w:val="000000"/>
          <w:sz w:val="24"/>
          <w:szCs w:val="24"/>
        </w:rPr>
        <w:lastRenderedPageBreak/>
        <w:t xml:space="preserve">Any records that will be </w:t>
      </w:r>
      <w:proofErr w:type="gramStart"/>
      <w:r>
        <w:rPr>
          <w:rFonts w:ascii="Times" w:hAnsi="Times" w:cs="Times"/>
          <w:color w:val="000000"/>
          <w:sz w:val="24"/>
          <w:szCs w:val="24"/>
        </w:rPr>
        <w:t>kept;</w:t>
      </w:r>
      <w:proofErr w:type="gramEnd"/>
    </w:p>
    <w:p w14:paraId="7204AC4D" w14:textId="77777777" w:rsidR="00AA276C" w:rsidRDefault="00AA276C" w:rsidP="00AA276C">
      <w:pPr>
        <w:pStyle w:val="ListParagraph"/>
        <w:ind w:left="0"/>
        <w:rPr>
          <w:rFonts w:ascii="Times" w:hAnsi="Times" w:cs="Times"/>
          <w:color w:val="000000"/>
          <w:sz w:val="24"/>
          <w:szCs w:val="24"/>
        </w:rPr>
      </w:pPr>
    </w:p>
    <w:p w14:paraId="3852F012" w14:textId="77777777" w:rsidR="00AA276C" w:rsidRDefault="00AA276C">
      <w:pPr>
        <w:pStyle w:val="ListParagraph"/>
        <w:widowControl/>
        <w:numPr>
          <w:ilvl w:val="0"/>
          <w:numId w:val="45"/>
        </w:numPr>
        <w:autoSpaceDE/>
        <w:autoSpaceDN/>
        <w:ind w:left="0"/>
        <w:contextualSpacing/>
        <w:rPr>
          <w:rFonts w:ascii="Times" w:hAnsi="Times" w:cs="Times"/>
          <w:color w:val="000000"/>
          <w:sz w:val="24"/>
          <w:szCs w:val="24"/>
        </w:rPr>
      </w:pPr>
      <w:r>
        <w:rPr>
          <w:rFonts w:ascii="Times" w:hAnsi="Times" w:cs="Times"/>
          <w:color w:val="000000"/>
          <w:sz w:val="24"/>
          <w:szCs w:val="24"/>
        </w:rPr>
        <w:t xml:space="preserve">Any reports that will be made of the AED </w:t>
      </w:r>
      <w:proofErr w:type="gramStart"/>
      <w:r>
        <w:rPr>
          <w:rFonts w:ascii="Times" w:hAnsi="Times" w:cs="Times"/>
          <w:color w:val="000000"/>
          <w:sz w:val="24"/>
          <w:szCs w:val="24"/>
        </w:rPr>
        <w:t>use;</w:t>
      </w:r>
      <w:proofErr w:type="gramEnd"/>
    </w:p>
    <w:p w14:paraId="60D0C42B" w14:textId="77777777" w:rsidR="00AA276C" w:rsidRDefault="00AA276C" w:rsidP="00AA276C">
      <w:pPr>
        <w:pStyle w:val="ListParagraph"/>
        <w:ind w:left="0"/>
        <w:rPr>
          <w:rFonts w:ascii="Times" w:hAnsi="Times" w:cs="Times"/>
          <w:color w:val="000000"/>
          <w:sz w:val="24"/>
          <w:szCs w:val="24"/>
        </w:rPr>
      </w:pPr>
    </w:p>
    <w:p w14:paraId="44029976" w14:textId="77777777" w:rsidR="00AA276C" w:rsidRDefault="00AA276C">
      <w:pPr>
        <w:pStyle w:val="ListParagraph"/>
        <w:widowControl/>
        <w:numPr>
          <w:ilvl w:val="0"/>
          <w:numId w:val="45"/>
        </w:numPr>
        <w:autoSpaceDE/>
        <w:autoSpaceDN/>
        <w:ind w:left="0"/>
        <w:contextualSpacing/>
        <w:rPr>
          <w:rFonts w:ascii="Times" w:hAnsi="Times" w:cs="Times"/>
          <w:color w:val="000000"/>
          <w:sz w:val="24"/>
          <w:szCs w:val="24"/>
        </w:rPr>
      </w:pPr>
      <w:r>
        <w:rPr>
          <w:rFonts w:ascii="Times" w:hAnsi="Times" w:cs="Times"/>
          <w:color w:val="000000"/>
          <w:sz w:val="24"/>
          <w:szCs w:val="24"/>
        </w:rPr>
        <w:t xml:space="preserve">A plan of action for proper action of the AED; and </w:t>
      </w:r>
      <w:r>
        <w:rPr>
          <w:rFonts w:ascii="Times" w:hAnsi="Times" w:cs="Times"/>
          <w:color w:val="000000"/>
          <w:sz w:val="24"/>
          <w:szCs w:val="24"/>
        </w:rPr>
        <w:br/>
      </w:r>
    </w:p>
    <w:p w14:paraId="32C616AA" w14:textId="77777777" w:rsidR="00AA276C" w:rsidRPr="006721FD" w:rsidRDefault="00AA276C">
      <w:pPr>
        <w:pStyle w:val="ListParagraph"/>
        <w:widowControl/>
        <w:numPr>
          <w:ilvl w:val="0"/>
          <w:numId w:val="45"/>
        </w:numPr>
        <w:autoSpaceDE/>
        <w:autoSpaceDN/>
        <w:ind w:left="0"/>
        <w:contextualSpacing/>
        <w:rPr>
          <w:rFonts w:ascii="Times" w:hAnsi="Times" w:cs="Times"/>
          <w:color w:val="000000"/>
          <w:sz w:val="24"/>
          <w:szCs w:val="24"/>
        </w:rPr>
      </w:pPr>
      <w:r w:rsidRPr="008409D3">
        <w:rPr>
          <w:rFonts w:ascii="Times" w:hAnsi="Times" w:cs="Times"/>
          <w:color w:val="000000"/>
          <w:sz w:val="24"/>
          <w:szCs w:val="24"/>
        </w:rPr>
        <w:t xml:space="preserve">Any additional requirements as set forth by the Department of Health. </w:t>
      </w:r>
    </w:p>
    <w:p w14:paraId="74604694" w14:textId="77777777" w:rsidR="00AA276C" w:rsidRPr="00E2559F" w:rsidRDefault="00AA276C" w:rsidP="00AA276C">
      <w:pPr>
        <w:spacing w:before="100" w:beforeAutospacing="1" w:after="100" w:afterAutospacing="1"/>
        <w:rPr>
          <w:rFonts w:ascii="Times" w:hAnsi="Times" w:cs="Times"/>
          <w:b/>
          <w:bCs/>
          <w:color w:val="000000"/>
          <w:sz w:val="24"/>
          <w:szCs w:val="24"/>
        </w:rPr>
      </w:pPr>
      <w:r>
        <w:rPr>
          <w:rFonts w:ascii="Times" w:hAnsi="Times" w:cs="Times"/>
          <w:b/>
          <w:bCs/>
          <w:color w:val="000000"/>
          <w:sz w:val="24"/>
          <w:szCs w:val="24"/>
        </w:rPr>
        <w:t>CARDIAC EMERGENCY RESPONSE PLAN (CERP)</w:t>
      </w:r>
    </w:p>
    <w:p w14:paraId="2C809F44" w14:textId="77777777" w:rsidR="00AA276C" w:rsidRDefault="00AA276C" w:rsidP="00AA276C">
      <w:pPr>
        <w:spacing w:before="100" w:beforeAutospacing="1" w:after="100" w:afterAutospacing="1"/>
        <w:rPr>
          <w:rFonts w:ascii="Times New Roman" w:hAnsi="Times New Roman" w:cs="Times New Roman"/>
          <w:sz w:val="24"/>
          <w:szCs w:val="24"/>
        </w:rPr>
      </w:pPr>
      <w:r>
        <w:rPr>
          <w:rFonts w:ascii="Times New Roman" w:hAnsi="Times New Roman" w:cs="Times New Roman"/>
          <w:b/>
          <w:bCs/>
          <w:sz w:val="24"/>
          <w:szCs w:val="24"/>
        </w:rPr>
        <w:t>CSH Director</w:t>
      </w:r>
      <w:r>
        <w:rPr>
          <w:rFonts w:ascii="Times New Roman" w:hAnsi="Times New Roman" w:cs="Times New Roman"/>
          <w:sz w:val="24"/>
          <w:szCs w:val="24"/>
        </w:rPr>
        <w:t xml:space="preserve"> shall work with the Board to develop a CERP that establishes the steps that should be taken in response to a sudden cardiac arrest event within the school building or on school grounds. The following factors shall be incorporated: </w:t>
      </w:r>
    </w:p>
    <w:p w14:paraId="5D6AC526" w14:textId="77777777" w:rsidR="00AA276C" w:rsidRPr="006721FD" w:rsidRDefault="00AA276C">
      <w:pPr>
        <w:pStyle w:val="ListParagraph"/>
        <w:widowControl/>
        <w:numPr>
          <w:ilvl w:val="0"/>
          <w:numId w:val="46"/>
        </w:numPr>
        <w:autoSpaceDE/>
        <w:autoSpaceDN/>
        <w:spacing w:before="100" w:beforeAutospacing="1" w:after="100" w:afterAutospacing="1"/>
        <w:contextualSpacing/>
        <w:rPr>
          <w:rFonts w:ascii="Times" w:hAnsi="Times" w:cs="Times"/>
          <w:b/>
          <w:bCs/>
          <w:color w:val="000000"/>
          <w:sz w:val="24"/>
          <w:szCs w:val="24"/>
        </w:rPr>
      </w:pPr>
      <w:r w:rsidRPr="006721FD">
        <w:rPr>
          <w:rFonts w:ascii="Times" w:hAnsi="Times" w:cs="Times"/>
          <w:color w:val="000000"/>
          <w:sz w:val="24"/>
          <w:szCs w:val="24"/>
        </w:rPr>
        <w:t xml:space="preserve">Align with the guidelines established by the American Heart Association; </w:t>
      </w:r>
      <w:r w:rsidRPr="006721FD">
        <w:rPr>
          <w:rFonts w:ascii="Times" w:hAnsi="Times" w:cs="Times"/>
          <w:color w:val="000000"/>
          <w:sz w:val="24"/>
          <w:szCs w:val="24"/>
        </w:rPr>
        <w:br/>
      </w:r>
    </w:p>
    <w:p w14:paraId="641A2DA7" w14:textId="77777777" w:rsidR="00AA276C" w:rsidRPr="006721FD" w:rsidRDefault="00AA276C">
      <w:pPr>
        <w:pStyle w:val="ListParagraph"/>
        <w:widowControl/>
        <w:numPr>
          <w:ilvl w:val="0"/>
          <w:numId w:val="46"/>
        </w:numPr>
        <w:autoSpaceDE/>
        <w:autoSpaceDN/>
        <w:spacing w:before="100" w:beforeAutospacing="1" w:after="100" w:afterAutospacing="1"/>
        <w:contextualSpacing/>
        <w:rPr>
          <w:rFonts w:ascii="Times" w:hAnsi="Times" w:cs="Times"/>
          <w:b/>
          <w:bCs/>
          <w:color w:val="000000"/>
          <w:sz w:val="24"/>
          <w:szCs w:val="24"/>
        </w:rPr>
      </w:pPr>
      <w:r w:rsidRPr="006721FD">
        <w:rPr>
          <w:rFonts w:ascii="Times" w:hAnsi="Times" w:cs="Times"/>
          <w:color w:val="000000"/>
          <w:sz w:val="24"/>
          <w:szCs w:val="24"/>
        </w:rPr>
        <w:t xml:space="preserve">Be implemented at each school; </w:t>
      </w:r>
      <w:r w:rsidRPr="006721FD">
        <w:rPr>
          <w:rFonts w:ascii="Times" w:hAnsi="Times" w:cs="Times"/>
          <w:color w:val="000000"/>
          <w:sz w:val="24"/>
          <w:szCs w:val="24"/>
        </w:rPr>
        <w:br/>
      </w:r>
    </w:p>
    <w:p w14:paraId="5B563A41" w14:textId="77777777" w:rsidR="00AA276C" w:rsidRPr="006721FD" w:rsidRDefault="00AA276C">
      <w:pPr>
        <w:pStyle w:val="ListParagraph"/>
        <w:widowControl/>
        <w:numPr>
          <w:ilvl w:val="0"/>
          <w:numId w:val="46"/>
        </w:numPr>
        <w:autoSpaceDE/>
        <w:autoSpaceDN/>
        <w:spacing w:before="100" w:beforeAutospacing="1" w:after="100" w:afterAutospacing="1"/>
        <w:contextualSpacing/>
        <w:rPr>
          <w:rFonts w:ascii="Times" w:hAnsi="Times" w:cs="Times"/>
          <w:b/>
          <w:bCs/>
          <w:color w:val="000000"/>
          <w:sz w:val="24"/>
          <w:szCs w:val="24"/>
        </w:rPr>
      </w:pPr>
      <w:r w:rsidRPr="006721FD">
        <w:rPr>
          <w:rFonts w:ascii="Times" w:hAnsi="Times" w:cs="Times"/>
          <w:color w:val="000000"/>
          <w:sz w:val="24"/>
          <w:szCs w:val="24"/>
        </w:rPr>
        <w:t>Identify the number of AEDs that must be placed within each school building or on school grounds;</w:t>
      </w:r>
      <w:r w:rsidRPr="006721FD">
        <w:rPr>
          <w:rFonts w:ascii="Times" w:hAnsi="Times" w:cs="Times"/>
          <w:color w:val="000000"/>
          <w:sz w:val="24"/>
          <w:szCs w:val="24"/>
        </w:rPr>
        <w:br/>
      </w:r>
    </w:p>
    <w:p w14:paraId="1605C09C" w14:textId="77777777" w:rsidR="00AA276C" w:rsidRPr="006721FD" w:rsidRDefault="00AA276C">
      <w:pPr>
        <w:pStyle w:val="ListParagraph"/>
        <w:widowControl/>
        <w:numPr>
          <w:ilvl w:val="0"/>
          <w:numId w:val="46"/>
        </w:numPr>
        <w:autoSpaceDE/>
        <w:autoSpaceDN/>
        <w:spacing w:before="100" w:beforeAutospacing="1" w:after="100" w:afterAutospacing="1"/>
        <w:contextualSpacing/>
        <w:rPr>
          <w:rFonts w:ascii="Times" w:hAnsi="Times" w:cs="Times"/>
          <w:b/>
          <w:bCs/>
          <w:color w:val="000000"/>
          <w:sz w:val="24"/>
          <w:szCs w:val="24"/>
        </w:rPr>
      </w:pPr>
      <w:r w:rsidRPr="006721FD">
        <w:rPr>
          <w:rFonts w:ascii="Times" w:hAnsi="Times" w:cs="Times"/>
          <w:color w:val="000000"/>
          <w:sz w:val="24"/>
          <w:szCs w:val="24"/>
        </w:rPr>
        <w:t xml:space="preserve">Establish a cardiac emergency response team at each school that is responsible for carrying out the CERP, including the response protocols each team is responsible for implementing and overseeing in a sudden cardiac arrest event; </w:t>
      </w:r>
      <w:r w:rsidRPr="006721FD">
        <w:rPr>
          <w:rFonts w:ascii="Times" w:hAnsi="Times" w:cs="Times"/>
          <w:color w:val="000000"/>
          <w:sz w:val="24"/>
          <w:szCs w:val="24"/>
        </w:rPr>
        <w:br/>
      </w:r>
    </w:p>
    <w:p w14:paraId="75BAD0D9" w14:textId="77777777" w:rsidR="00AA276C" w:rsidRPr="006721FD" w:rsidRDefault="00AA276C">
      <w:pPr>
        <w:pStyle w:val="ListParagraph"/>
        <w:widowControl/>
        <w:numPr>
          <w:ilvl w:val="0"/>
          <w:numId w:val="46"/>
        </w:numPr>
        <w:autoSpaceDE/>
        <w:autoSpaceDN/>
        <w:spacing w:before="100" w:beforeAutospacing="1" w:after="100" w:afterAutospacing="1"/>
        <w:contextualSpacing/>
        <w:rPr>
          <w:rFonts w:ascii="Times" w:hAnsi="Times" w:cs="Times"/>
          <w:b/>
          <w:bCs/>
          <w:color w:val="000000"/>
          <w:sz w:val="24"/>
          <w:szCs w:val="24"/>
        </w:rPr>
      </w:pPr>
      <w:r w:rsidRPr="006721FD">
        <w:rPr>
          <w:rFonts w:ascii="Times" w:hAnsi="Times" w:cs="Times"/>
          <w:color w:val="000000"/>
          <w:sz w:val="24"/>
          <w:szCs w:val="24"/>
        </w:rPr>
        <w:t>Identify the training required for the cardiac emergency response team and for any teachers, administrators</w:t>
      </w:r>
      <w:r>
        <w:rPr>
          <w:rFonts w:ascii="Times" w:hAnsi="Times" w:cs="Times"/>
          <w:color w:val="000000"/>
          <w:sz w:val="24"/>
          <w:szCs w:val="24"/>
        </w:rPr>
        <w:t>,</w:t>
      </w:r>
      <w:r w:rsidRPr="006721FD">
        <w:rPr>
          <w:rFonts w:ascii="Times" w:hAnsi="Times" w:cs="Times"/>
          <w:color w:val="000000"/>
          <w:sz w:val="24"/>
          <w:szCs w:val="24"/>
        </w:rPr>
        <w:t xml:space="preserve"> or other district employees to assist in understanding the severity of sudden cardiac arrest events, educate on how to respond in such circumstances, and notify of the existence, content, and guidance available in the CERP</w:t>
      </w:r>
      <w:r>
        <w:rPr>
          <w:rFonts w:ascii="Times" w:hAnsi="Times" w:cs="Times"/>
          <w:color w:val="000000"/>
          <w:sz w:val="24"/>
          <w:szCs w:val="24"/>
        </w:rPr>
        <w:t xml:space="preserve">; and </w:t>
      </w:r>
      <w:r>
        <w:rPr>
          <w:rFonts w:ascii="Times" w:hAnsi="Times" w:cs="Times"/>
          <w:color w:val="000000"/>
          <w:sz w:val="24"/>
          <w:szCs w:val="24"/>
        </w:rPr>
        <w:br/>
      </w:r>
    </w:p>
    <w:p w14:paraId="1AEB0D2B" w14:textId="77777777" w:rsidR="00AA276C" w:rsidRPr="006721FD" w:rsidRDefault="00AA276C">
      <w:pPr>
        <w:pStyle w:val="ListParagraph"/>
        <w:widowControl/>
        <w:numPr>
          <w:ilvl w:val="0"/>
          <w:numId w:val="46"/>
        </w:numPr>
        <w:autoSpaceDE/>
        <w:autoSpaceDN/>
        <w:spacing w:before="100" w:beforeAutospacing="1" w:after="100" w:afterAutospacing="1"/>
        <w:contextualSpacing/>
        <w:rPr>
          <w:rFonts w:ascii="Times" w:hAnsi="Times" w:cs="Times"/>
          <w:b/>
          <w:bCs/>
          <w:color w:val="000000"/>
          <w:sz w:val="24"/>
          <w:szCs w:val="24"/>
        </w:rPr>
      </w:pPr>
      <w:r>
        <w:rPr>
          <w:rFonts w:ascii="Times" w:hAnsi="Times" w:cs="Times"/>
          <w:color w:val="000000"/>
          <w:sz w:val="24"/>
          <w:szCs w:val="24"/>
        </w:rPr>
        <w:t xml:space="preserve">Incorporate information regarding AED training, notification, maintenance and testing of the AED, and the AED Program </w:t>
      </w:r>
      <w:proofErr w:type="gramStart"/>
      <w:r>
        <w:rPr>
          <w:rFonts w:ascii="Times" w:hAnsi="Times" w:cs="Times"/>
          <w:color w:val="000000"/>
          <w:sz w:val="24"/>
          <w:szCs w:val="24"/>
        </w:rPr>
        <w:t>in to</w:t>
      </w:r>
      <w:proofErr w:type="gramEnd"/>
      <w:r>
        <w:rPr>
          <w:rFonts w:ascii="Times" w:hAnsi="Times" w:cs="Times"/>
          <w:color w:val="000000"/>
          <w:sz w:val="24"/>
          <w:szCs w:val="24"/>
        </w:rPr>
        <w:t xml:space="preserve"> the CERP. </w:t>
      </w:r>
    </w:p>
    <w:p w14:paraId="4664F9AC" w14:textId="77777777" w:rsidR="00AA276C" w:rsidRDefault="00AA276C" w:rsidP="00AA276C">
      <w:pPr>
        <w:spacing w:before="100" w:beforeAutospacing="1" w:after="100" w:afterAutospacing="1"/>
        <w:rPr>
          <w:rFonts w:ascii="Times" w:hAnsi="Times" w:cs="Times"/>
          <w:color w:val="000000"/>
          <w:sz w:val="24"/>
          <w:szCs w:val="24"/>
        </w:rPr>
      </w:pPr>
      <w:r>
        <w:rPr>
          <w:rFonts w:ascii="Times" w:hAnsi="Times" w:cs="Times"/>
          <w:color w:val="000000"/>
          <w:sz w:val="24"/>
          <w:szCs w:val="24"/>
        </w:rPr>
        <w:t xml:space="preserve">The CERP shall be reviewed annually by the Board, semiannually by each cardiac emergency response team, and no later than ten (10) days after a sudden cardiac arrest event occurs by the cardiac emergency response team and the Director of Schools. </w:t>
      </w:r>
    </w:p>
    <w:p w14:paraId="2ACB072A" w14:textId="77777777" w:rsidR="00AA276C" w:rsidRPr="006721FD" w:rsidRDefault="00AA276C" w:rsidP="00AA276C">
      <w:pPr>
        <w:spacing w:before="100" w:beforeAutospacing="1" w:after="100" w:afterAutospacing="1"/>
        <w:rPr>
          <w:rFonts w:ascii="Times" w:hAnsi="Times" w:cs="Times"/>
          <w:color w:val="000000"/>
          <w:sz w:val="24"/>
          <w:szCs w:val="24"/>
        </w:rPr>
      </w:pPr>
      <w:r>
        <w:rPr>
          <w:rFonts w:ascii="Times" w:hAnsi="Times" w:cs="Times"/>
          <w:color w:val="000000"/>
          <w:sz w:val="24"/>
          <w:szCs w:val="24"/>
        </w:rPr>
        <w:t xml:space="preserve">The CERP shall be distributed annually to students, parents, teachers, administrators, and other district employees and posted prominently in each school building and on school grounds as well as on the district website. </w:t>
      </w:r>
    </w:p>
    <w:p w14:paraId="49DE9B44" w14:textId="77777777" w:rsidR="00AA276C" w:rsidRDefault="00AA276C" w:rsidP="00AA276C">
      <w:pPr>
        <w:spacing w:before="100" w:beforeAutospacing="1" w:after="100" w:afterAutospacing="1"/>
        <w:rPr>
          <w:rFonts w:ascii="Times" w:hAnsi="Times" w:cs="Times"/>
          <w:b/>
          <w:bCs/>
          <w:color w:val="000000"/>
          <w:sz w:val="24"/>
          <w:szCs w:val="24"/>
        </w:rPr>
      </w:pPr>
      <w:r w:rsidRPr="00E2559F">
        <w:rPr>
          <w:rFonts w:ascii="Times" w:hAnsi="Times" w:cs="Times"/>
          <w:b/>
          <w:bCs/>
          <w:color w:val="000000"/>
          <w:sz w:val="24"/>
          <w:szCs w:val="24"/>
        </w:rPr>
        <w:t>MAINTENANCE AND TESTING</w:t>
      </w:r>
    </w:p>
    <w:p w14:paraId="7BF764B4" w14:textId="77777777" w:rsidR="001065CB" w:rsidRDefault="00AA276C" w:rsidP="00AA276C">
      <w:pPr>
        <w:spacing w:before="100" w:beforeAutospacing="1" w:after="100" w:afterAutospacing="1"/>
        <w:rPr>
          <w:rFonts w:ascii="Times" w:hAnsi="Times" w:cs="Times"/>
          <w:color w:val="000000"/>
          <w:sz w:val="24"/>
          <w:szCs w:val="24"/>
        </w:rPr>
      </w:pPr>
      <w:r>
        <w:rPr>
          <w:rFonts w:ascii="Times" w:hAnsi="Times" w:cs="Times"/>
          <w:b/>
          <w:bCs/>
          <w:color w:val="000000"/>
          <w:sz w:val="24"/>
          <w:szCs w:val="24"/>
        </w:rPr>
        <w:t xml:space="preserve">CSH Director </w:t>
      </w:r>
      <w:r>
        <w:rPr>
          <w:rFonts w:ascii="Times" w:hAnsi="Times" w:cs="Times"/>
          <w:color w:val="000000"/>
          <w:sz w:val="24"/>
          <w:szCs w:val="24"/>
        </w:rPr>
        <w:t xml:space="preserve">shall ensure that the AED is maintained and tested in accordance </w:t>
      </w:r>
      <w:proofErr w:type="gramStart"/>
      <w:r>
        <w:rPr>
          <w:rFonts w:ascii="Times" w:hAnsi="Times" w:cs="Times"/>
          <w:color w:val="000000"/>
          <w:sz w:val="24"/>
          <w:szCs w:val="24"/>
        </w:rPr>
        <w:t>to</w:t>
      </w:r>
      <w:proofErr w:type="gramEnd"/>
      <w:r>
        <w:rPr>
          <w:rFonts w:ascii="Times" w:hAnsi="Times" w:cs="Times"/>
          <w:color w:val="000000"/>
          <w:sz w:val="24"/>
          <w:szCs w:val="24"/>
        </w:rPr>
        <w:t xml:space="preserve"> the manufacturer’s operational guidelines. Records </w:t>
      </w:r>
      <w:proofErr w:type="gramStart"/>
      <w:r>
        <w:rPr>
          <w:rFonts w:ascii="Times" w:hAnsi="Times" w:cs="Times"/>
          <w:color w:val="000000"/>
          <w:sz w:val="24"/>
          <w:szCs w:val="24"/>
        </w:rPr>
        <w:t>shall</w:t>
      </w:r>
      <w:proofErr w:type="gramEnd"/>
      <w:r>
        <w:rPr>
          <w:rFonts w:ascii="Times" w:hAnsi="Times" w:cs="Times"/>
          <w:color w:val="000000"/>
          <w:sz w:val="24"/>
          <w:szCs w:val="24"/>
        </w:rPr>
        <w:t xml:space="preserve"> be maintained as to all maintenance and testing performed on the AED.</w:t>
      </w:r>
    </w:p>
    <w:p w14:paraId="5CDF47E6" w14:textId="77777777" w:rsidR="00A33138" w:rsidRDefault="00A33138" w:rsidP="00AA276C">
      <w:pPr>
        <w:spacing w:before="100" w:beforeAutospacing="1" w:after="100" w:afterAutospacing="1"/>
        <w:rPr>
          <w:rFonts w:ascii="Times" w:hAnsi="Times" w:cs="Times"/>
          <w:color w:val="000000"/>
          <w:sz w:val="24"/>
          <w:szCs w:val="24"/>
        </w:rPr>
      </w:pP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A33138" w:rsidRPr="00470EE4" w14:paraId="3CF52166" w14:textId="77777777" w:rsidTr="006430FE">
        <w:trPr>
          <w:trHeight w:val="840"/>
        </w:trPr>
        <w:tc>
          <w:tcPr>
            <w:tcW w:w="10530" w:type="dxa"/>
            <w:gridSpan w:val="2"/>
          </w:tcPr>
          <w:p w14:paraId="7CD61BCA" w14:textId="77777777" w:rsidR="00A33138" w:rsidRPr="000C67FF" w:rsidRDefault="00A33138" w:rsidP="006430FE">
            <w:pPr>
              <w:spacing w:line="276" w:lineRule="auto"/>
              <w:jc w:val="center"/>
              <w:rPr>
                <w:rFonts w:ascii="Times New Roman" w:hAnsi="Times New Roman" w:cs="Times New Roman"/>
                <w:b/>
                <w:sz w:val="32"/>
                <w:szCs w:val="32"/>
              </w:rPr>
            </w:pPr>
            <w:r>
              <w:rPr>
                <w:rStyle w:val="BoardTitle"/>
                <w:b/>
                <w:sz w:val="44"/>
              </w:rPr>
              <w:t>Hickman County S</w:t>
            </w:r>
            <w:r w:rsidR="00643353">
              <w:rPr>
                <w:rStyle w:val="BoardTitle"/>
                <w:b/>
                <w:sz w:val="44"/>
              </w:rPr>
              <w:t>chool System</w:t>
            </w:r>
          </w:p>
        </w:tc>
      </w:tr>
      <w:tr w:rsidR="00A33138" w:rsidRPr="00470EE4" w14:paraId="617AF3A9" w14:textId="77777777" w:rsidTr="006430FE">
        <w:trPr>
          <w:trHeight w:val="620"/>
        </w:trPr>
        <w:tc>
          <w:tcPr>
            <w:tcW w:w="5197" w:type="dxa"/>
          </w:tcPr>
          <w:sdt>
            <w:sdtPr>
              <w:rPr>
                <w:rFonts w:ascii="Times New Roman" w:hAnsi="Times New Roman" w:cs="Times New Roman"/>
                <w:b/>
                <w:sz w:val="32"/>
                <w:szCs w:val="36"/>
              </w:rPr>
              <w:alias w:val="Policy Title"/>
              <w:tag w:val="PolicyTitle"/>
              <w:id w:val="-956105721"/>
              <w:placeholder>
                <w:docPart w:val="B3B11261A1BB40869759ECC6AA73B6C3"/>
              </w:placeholder>
              <w:text w:multiLine="1"/>
            </w:sdtPr>
            <w:sdtContent>
              <w:p w14:paraId="230F1A34" w14:textId="77777777" w:rsidR="00A33138" w:rsidRPr="000C67FF" w:rsidRDefault="00A33138" w:rsidP="006430FE">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Fire Alarm Activations</w:t>
                </w:r>
              </w:p>
            </w:sdtContent>
          </w:sdt>
        </w:tc>
        <w:tc>
          <w:tcPr>
            <w:tcW w:w="5333" w:type="dxa"/>
          </w:tcPr>
          <w:p w14:paraId="156CEFB2" w14:textId="77777777" w:rsidR="00A33138" w:rsidRDefault="00A33138" w:rsidP="006430F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55184931"/>
              <w:placeholder>
                <w:docPart w:val="6ABF044D14B74621A5162F0DD0DD6D61"/>
              </w:placeholder>
              <w:text/>
            </w:sdtPr>
            <w:sdtContent>
              <w:p w14:paraId="0F3438FD" w14:textId="77777777" w:rsidR="00A33138" w:rsidRPr="00470EE4" w:rsidRDefault="00A33138" w:rsidP="006430FE">
                <w:pPr>
                  <w:spacing w:line="276" w:lineRule="auto"/>
                  <w:jc w:val="center"/>
                  <w:rPr>
                    <w:rFonts w:ascii="Times New Roman" w:hAnsi="Times New Roman" w:cs="Times New Roman"/>
                    <w:b/>
                    <w:sz w:val="20"/>
                    <w:szCs w:val="20"/>
                  </w:rPr>
                </w:pPr>
                <w:r>
                  <w:rPr>
                    <w:rFonts w:ascii="Times New Roman" w:hAnsi="Times New Roman" w:cs="Times New Roman"/>
                    <w:b/>
                    <w:sz w:val="32"/>
                    <w:szCs w:val="20"/>
                  </w:rPr>
                  <w:t>3.202.5</w:t>
                </w:r>
              </w:p>
            </w:sdtContent>
          </w:sdt>
        </w:tc>
      </w:tr>
    </w:tbl>
    <w:p w14:paraId="44E28B9C" w14:textId="77777777" w:rsidR="00A33138" w:rsidRDefault="00A33138" w:rsidP="00A33138">
      <w:pPr>
        <w:spacing w:before="240"/>
        <w:rPr>
          <w:rFonts w:ascii="Times New Roman" w:hAnsi="Times New Roman" w:cs="Times New Roman"/>
          <w:i/>
          <w:iCs/>
          <w:color w:val="000000"/>
          <w:sz w:val="24"/>
          <w:szCs w:val="24"/>
        </w:rPr>
      </w:pPr>
      <w:r>
        <w:rPr>
          <w:rFonts w:ascii="Times New Roman" w:hAnsi="Times New Roman" w:cs="Times New Roman"/>
          <w:i/>
          <w:iCs/>
          <w:color w:val="000000"/>
          <w:sz w:val="24"/>
          <w:szCs w:val="24"/>
        </w:rPr>
        <w:t>General</w:t>
      </w:r>
    </w:p>
    <w:p w14:paraId="4212CB1F" w14:textId="77777777" w:rsidR="00A33138" w:rsidRDefault="00A33138" w:rsidP="00A33138">
      <w:pPr>
        <w:spacing w:before="240"/>
        <w:rPr>
          <w:rFonts w:ascii="Times New Roman" w:hAnsi="Times New Roman" w:cs="Times New Roman"/>
          <w:color w:val="000000"/>
          <w:sz w:val="24"/>
          <w:szCs w:val="24"/>
        </w:rPr>
      </w:pPr>
      <w:r>
        <w:rPr>
          <w:rFonts w:ascii="Times New Roman" w:hAnsi="Times New Roman" w:cs="Times New Roman"/>
          <w:color w:val="000000"/>
          <w:sz w:val="24"/>
          <w:szCs w:val="24"/>
        </w:rPr>
        <w:t xml:space="preserve">Each school within the district maintains alarm systems and regularly conducts a variety of drills throughout the year to direct the actions of students and district employees, including substitute teachers, part-time staff, and school volunteers, during certain events including, but not limited to, fire, inclement weather, and armed intruder/active shooter. Due to the different response procedures, students and district employees, including substitute teachers, part-time staff, and school volunteers, shall be notified of the type of emergency or threat occurring on school grounds </w:t>
      </w:r>
      <w:proofErr w:type="gramStart"/>
      <w:r>
        <w:rPr>
          <w:rFonts w:ascii="Times New Roman" w:hAnsi="Times New Roman" w:cs="Times New Roman"/>
          <w:color w:val="000000"/>
          <w:sz w:val="24"/>
          <w:szCs w:val="24"/>
        </w:rPr>
        <w:t>in order to</w:t>
      </w:r>
      <w:proofErr w:type="gramEnd"/>
      <w:r>
        <w:rPr>
          <w:rFonts w:ascii="Times New Roman" w:hAnsi="Times New Roman" w:cs="Times New Roman"/>
          <w:color w:val="000000"/>
          <w:sz w:val="24"/>
          <w:szCs w:val="24"/>
        </w:rPr>
        <w:t xml:space="preserve"> take appropriate safety measures. </w:t>
      </w:r>
    </w:p>
    <w:p w14:paraId="660729DE" w14:textId="77777777" w:rsidR="00A33138" w:rsidRDefault="00A33138" w:rsidP="00A33138">
      <w:pPr>
        <w:spacing w:before="240"/>
        <w:rPr>
          <w:rFonts w:ascii="Times New Roman" w:hAnsi="Times New Roman" w:cs="Times New Roman"/>
          <w:color w:val="000000"/>
          <w:sz w:val="24"/>
          <w:szCs w:val="24"/>
        </w:rPr>
      </w:pPr>
      <w:r>
        <w:rPr>
          <w:rFonts w:ascii="Times New Roman" w:hAnsi="Times New Roman" w:cs="Times New Roman"/>
          <w:b/>
          <w:bCs/>
          <w:color w:val="000000"/>
          <w:sz w:val="24"/>
          <w:szCs w:val="24"/>
        </w:rPr>
        <w:t>Hickman County School employees</w:t>
      </w:r>
      <w:proofErr w:type="gramStart"/>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in consultation</w:t>
      </w:r>
      <w:proofErr w:type="gramEnd"/>
      <w:r>
        <w:rPr>
          <w:rFonts w:ascii="Times New Roman" w:hAnsi="Times New Roman" w:cs="Times New Roman"/>
          <w:color w:val="000000"/>
          <w:sz w:val="24"/>
          <w:szCs w:val="24"/>
        </w:rPr>
        <w:t xml:space="preserve"> with the local fire department and law enforcement officials, determined that the causes below would activate the fire alarm system and have outlined the appropriate response for each cause. These procedures comply with applicable fire and building codes and shall be reviewed </w:t>
      </w:r>
      <w:r w:rsidRPr="00F07166">
        <w:rPr>
          <w:rFonts w:ascii="Times New Roman" w:hAnsi="Times New Roman" w:cs="Times New Roman"/>
          <w:color w:val="000000"/>
          <w:sz w:val="24"/>
          <w:szCs w:val="24"/>
        </w:rPr>
        <w:t>annually, and if needed, updated to ensure best practices</w:t>
      </w:r>
      <w:r>
        <w:rPr>
          <w:rFonts w:ascii="Times New Roman" w:hAnsi="Times New Roman" w:cs="Times New Roman"/>
          <w:color w:val="000000"/>
          <w:sz w:val="24"/>
          <w:szCs w:val="24"/>
        </w:rPr>
        <w:t xml:space="preserve"> are reflected</w:t>
      </w:r>
      <w:r w:rsidRPr="00F07166">
        <w:rPr>
          <w:rFonts w:ascii="Times New Roman" w:hAnsi="Times New Roman" w:cs="Times New Roman"/>
          <w:color w:val="000000"/>
          <w:sz w:val="24"/>
          <w:szCs w:val="24"/>
        </w:rPr>
        <w:t xml:space="preserve"> for </w:t>
      </w:r>
      <w:r>
        <w:rPr>
          <w:rFonts w:ascii="Times New Roman" w:hAnsi="Times New Roman" w:cs="Times New Roman"/>
          <w:color w:val="000000"/>
          <w:sz w:val="24"/>
          <w:szCs w:val="24"/>
        </w:rPr>
        <w:t xml:space="preserve">students and district employees. </w:t>
      </w:r>
    </w:p>
    <w:p w14:paraId="3BDE2009" w14:textId="77777777" w:rsidR="00A33138" w:rsidRPr="00F07166" w:rsidRDefault="00A33138" w:rsidP="00A33138">
      <w:pPr>
        <w:spacing w:before="240"/>
        <w:rPr>
          <w:rFonts w:ascii="Times New Roman" w:hAnsi="Times New Roman" w:cs="Times New Roman"/>
          <w:color w:val="000000"/>
          <w:sz w:val="24"/>
          <w:szCs w:val="24"/>
        </w:rPr>
      </w:pPr>
      <w:r>
        <w:rPr>
          <w:rFonts w:ascii="Times New Roman" w:hAnsi="Times New Roman" w:cs="Times New Roman"/>
          <w:color w:val="000000"/>
          <w:sz w:val="24"/>
          <w:szCs w:val="24"/>
        </w:rPr>
        <w:t>District employees,</w:t>
      </w:r>
      <w:r w:rsidRPr="00F071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including substitute teachers, part-time staff, and school volunteers, shall be trained annually as to the appropriate response procedures for fire alarm activations. </w:t>
      </w:r>
    </w:p>
    <w:p w14:paraId="537FD2CF" w14:textId="77777777" w:rsidR="00A33138" w:rsidRDefault="00A33138" w:rsidP="00A33138">
      <w:pPr>
        <w:spacing w:before="240"/>
        <w:rPr>
          <w:rFonts w:ascii="Times New Roman" w:hAnsi="Times New Roman" w:cs="Times New Roman"/>
          <w:b/>
          <w:bCs/>
          <w:color w:val="000000"/>
          <w:sz w:val="24"/>
          <w:szCs w:val="24"/>
        </w:rPr>
      </w:pPr>
      <w:r w:rsidRPr="006E7641">
        <w:rPr>
          <w:rFonts w:ascii="Times New Roman" w:hAnsi="Times New Roman" w:cs="Times New Roman"/>
          <w:b/>
          <w:bCs/>
          <w:color w:val="000000"/>
          <w:sz w:val="24"/>
          <w:szCs w:val="24"/>
        </w:rPr>
        <w:t>FIRE</w:t>
      </w:r>
    </w:p>
    <w:p w14:paraId="69C72B5C" w14:textId="77777777" w:rsidR="00A33138" w:rsidRPr="00D603C3" w:rsidRDefault="00A33138" w:rsidP="00A33138">
      <w:pPr>
        <w:spacing w:before="240"/>
        <w:rPr>
          <w:rFonts w:ascii="Times New Roman" w:hAnsi="Times New Roman" w:cs="Times New Roman"/>
          <w:color w:val="000000"/>
          <w:sz w:val="24"/>
          <w:szCs w:val="24"/>
        </w:rPr>
      </w:pPr>
      <w:r>
        <w:rPr>
          <w:rFonts w:ascii="Times New Roman" w:hAnsi="Times New Roman" w:cs="Times New Roman"/>
          <w:color w:val="000000"/>
          <w:sz w:val="24"/>
          <w:szCs w:val="24"/>
        </w:rPr>
        <w:t xml:space="preserve">Student and district employees, including substitute teachers, part-time staff, and school volunteers, shall be notified of an alarm activation for a fire by </w:t>
      </w:r>
      <w:r w:rsidRPr="0076139E">
        <w:rPr>
          <w:rFonts w:ascii="Times New Roman" w:hAnsi="Times New Roman" w:cs="Times New Roman"/>
          <w:bCs/>
          <w:color w:val="000000"/>
          <w:sz w:val="24"/>
          <w:szCs w:val="24"/>
        </w:rPr>
        <w:t>the sound of the fire alarm.</w:t>
      </w:r>
      <w:r>
        <w:rPr>
          <w:rFonts w:ascii="Times New Roman" w:hAnsi="Times New Roman" w:cs="Times New Roman"/>
          <w:b/>
          <w:bCs/>
          <w:color w:val="000000"/>
          <w:sz w:val="24"/>
          <w:szCs w:val="24"/>
        </w:rPr>
        <w:t xml:space="preserve"> </w:t>
      </w:r>
    </w:p>
    <w:p w14:paraId="18D7524C" w14:textId="77777777" w:rsidR="00A33138" w:rsidRPr="0076139E" w:rsidRDefault="00A33138" w:rsidP="00A33138">
      <w:pPr>
        <w:spacing w:before="240"/>
        <w:rPr>
          <w:rFonts w:ascii="Times New Roman" w:hAnsi="Times New Roman" w:cs="Times New Roman"/>
          <w:bCs/>
          <w:color w:val="000000"/>
          <w:sz w:val="24"/>
          <w:szCs w:val="24"/>
        </w:rPr>
      </w:pPr>
      <w:r w:rsidRPr="0076139E">
        <w:rPr>
          <w:rFonts w:ascii="Times New Roman" w:hAnsi="Times New Roman" w:cs="Times New Roman"/>
          <w:bCs/>
          <w:color w:val="000000"/>
          <w:sz w:val="24"/>
          <w:szCs w:val="24"/>
        </w:rPr>
        <w:t>Response Procedures:</w:t>
      </w:r>
    </w:p>
    <w:p w14:paraId="177CFA57" w14:textId="77777777" w:rsidR="00A33138" w:rsidRPr="0076139E" w:rsidRDefault="00A33138">
      <w:pPr>
        <w:pStyle w:val="ListParagraph"/>
        <w:widowControl/>
        <w:numPr>
          <w:ilvl w:val="0"/>
          <w:numId w:val="47"/>
        </w:numPr>
        <w:autoSpaceDE/>
        <w:autoSpaceDN/>
        <w:spacing w:before="240"/>
        <w:contextualSpacing/>
        <w:rPr>
          <w:rFonts w:ascii="Times New Roman" w:hAnsi="Times New Roman" w:cs="Times New Roman"/>
          <w:bCs/>
          <w:color w:val="000000"/>
          <w:sz w:val="24"/>
          <w:szCs w:val="24"/>
        </w:rPr>
      </w:pPr>
      <w:r w:rsidRPr="0076139E">
        <w:rPr>
          <w:rFonts w:ascii="Times New Roman" w:hAnsi="Times New Roman" w:cs="Times New Roman"/>
          <w:bCs/>
          <w:color w:val="000000"/>
          <w:sz w:val="24"/>
          <w:szCs w:val="24"/>
        </w:rPr>
        <w:t xml:space="preserve">Follow the procedures as outlined in the school and district safety plan. </w:t>
      </w:r>
    </w:p>
    <w:p w14:paraId="309C8F15" w14:textId="77777777" w:rsidR="00A33138" w:rsidRDefault="00A33138" w:rsidP="00A33138">
      <w:pPr>
        <w:spacing w:before="240"/>
        <w:rPr>
          <w:rFonts w:ascii="Times New Roman" w:hAnsi="Times New Roman" w:cs="Times New Roman"/>
          <w:b/>
          <w:bCs/>
          <w:color w:val="000000"/>
          <w:sz w:val="24"/>
          <w:szCs w:val="24"/>
        </w:rPr>
      </w:pPr>
      <w:r w:rsidRPr="006E7641">
        <w:rPr>
          <w:rFonts w:ascii="Times New Roman" w:hAnsi="Times New Roman" w:cs="Times New Roman"/>
          <w:b/>
          <w:bCs/>
          <w:color w:val="000000"/>
          <w:sz w:val="24"/>
          <w:szCs w:val="24"/>
        </w:rPr>
        <w:t>INCLEMENT WEATHER</w:t>
      </w:r>
    </w:p>
    <w:p w14:paraId="0129EA4E" w14:textId="77777777" w:rsidR="00A33138" w:rsidRPr="0076139E" w:rsidRDefault="00A33138" w:rsidP="00A33138">
      <w:pPr>
        <w:spacing w:before="240"/>
        <w:rPr>
          <w:rFonts w:ascii="Times New Roman" w:hAnsi="Times New Roman" w:cs="Times New Roman"/>
          <w:bCs/>
          <w:color w:val="000000"/>
          <w:sz w:val="24"/>
          <w:szCs w:val="24"/>
        </w:rPr>
      </w:pPr>
      <w:r>
        <w:rPr>
          <w:rFonts w:ascii="Times New Roman" w:hAnsi="Times New Roman" w:cs="Times New Roman"/>
          <w:color w:val="000000"/>
          <w:sz w:val="24"/>
          <w:szCs w:val="24"/>
        </w:rPr>
        <w:t xml:space="preserve">Student and district employees, including substitute teachers, part-time staff, and school volunteers, shall be notified of an alarm activation for inclement weather by </w:t>
      </w:r>
      <w:r w:rsidRPr="0076139E">
        <w:rPr>
          <w:rFonts w:ascii="Times New Roman" w:hAnsi="Times New Roman" w:cs="Times New Roman"/>
          <w:bCs/>
          <w:color w:val="000000"/>
          <w:sz w:val="24"/>
          <w:szCs w:val="24"/>
        </w:rPr>
        <w:t>one of the following methods:</w:t>
      </w:r>
    </w:p>
    <w:p w14:paraId="400E655D" w14:textId="77777777" w:rsidR="00A33138" w:rsidRPr="0076139E" w:rsidRDefault="00A33138">
      <w:pPr>
        <w:pStyle w:val="ListParagraph"/>
        <w:widowControl/>
        <w:numPr>
          <w:ilvl w:val="0"/>
          <w:numId w:val="48"/>
        </w:numPr>
        <w:autoSpaceDE/>
        <w:autoSpaceDN/>
        <w:contextualSpacing/>
        <w:rPr>
          <w:rFonts w:ascii="Times New Roman" w:hAnsi="Times New Roman" w:cs="Times New Roman"/>
          <w:bCs/>
          <w:color w:val="000000"/>
          <w:sz w:val="24"/>
          <w:szCs w:val="24"/>
        </w:rPr>
      </w:pPr>
      <w:r w:rsidRPr="0076139E">
        <w:rPr>
          <w:rFonts w:ascii="Times New Roman" w:hAnsi="Times New Roman" w:cs="Times New Roman"/>
          <w:bCs/>
          <w:color w:val="000000"/>
          <w:sz w:val="24"/>
          <w:szCs w:val="24"/>
        </w:rPr>
        <w:t>Weather radio</w:t>
      </w:r>
    </w:p>
    <w:p w14:paraId="03536F04" w14:textId="77777777" w:rsidR="00A33138" w:rsidRPr="0076139E" w:rsidRDefault="00A33138">
      <w:pPr>
        <w:pStyle w:val="ListParagraph"/>
        <w:widowControl/>
        <w:numPr>
          <w:ilvl w:val="0"/>
          <w:numId w:val="48"/>
        </w:numPr>
        <w:autoSpaceDE/>
        <w:autoSpaceDN/>
        <w:contextualSpacing/>
        <w:rPr>
          <w:rFonts w:ascii="Times New Roman" w:hAnsi="Times New Roman" w:cs="Times New Roman"/>
          <w:bCs/>
          <w:color w:val="000000"/>
          <w:sz w:val="24"/>
          <w:szCs w:val="24"/>
        </w:rPr>
      </w:pPr>
      <w:r w:rsidRPr="0076139E">
        <w:rPr>
          <w:rFonts w:ascii="Times New Roman" w:hAnsi="Times New Roman" w:cs="Times New Roman"/>
          <w:bCs/>
          <w:color w:val="000000"/>
          <w:sz w:val="24"/>
          <w:szCs w:val="24"/>
        </w:rPr>
        <w:t>SRO</w:t>
      </w:r>
    </w:p>
    <w:p w14:paraId="32D69D4F" w14:textId="77777777" w:rsidR="00A33138" w:rsidRPr="0076139E" w:rsidRDefault="00A33138">
      <w:pPr>
        <w:pStyle w:val="ListParagraph"/>
        <w:widowControl/>
        <w:numPr>
          <w:ilvl w:val="0"/>
          <w:numId w:val="48"/>
        </w:numPr>
        <w:autoSpaceDE/>
        <w:autoSpaceDN/>
        <w:contextualSpacing/>
        <w:rPr>
          <w:rFonts w:ascii="Times New Roman" w:hAnsi="Times New Roman" w:cs="Times New Roman"/>
          <w:bCs/>
          <w:color w:val="000000"/>
          <w:sz w:val="24"/>
          <w:szCs w:val="24"/>
        </w:rPr>
      </w:pPr>
      <w:r w:rsidRPr="0076139E">
        <w:rPr>
          <w:rFonts w:ascii="Times New Roman" w:hAnsi="Times New Roman" w:cs="Times New Roman"/>
          <w:bCs/>
          <w:color w:val="000000"/>
          <w:sz w:val="24"/>
          <w:szCs w:val="24"/>
        </w:rPr>
        <w:t>Central Office</w:t>
      </w:r>
    </w:p>
    <w:p w14:paraId="6E5DA3A9" w14:textId="77777777" w:rsidR="00A33138" w:rsidRPr="0076139E" w:rsidRDefault="00A33138">
      <w:pPr>
        <w:pStyle w:val="ListParagraph"/>
        <w:widowControl/>
        <w:numPr>
          <w:ilvl w:val="0"/>
          <w:numId w:val="48"/>
        </w:numPr>
        <w:autoSpaceDE/>
        <w:autoSpaceDN/>
        <w:contextualSpacing/>
        <w:rPr>
          <w:rFonts w:ascii="Times New Roman" w:hAnsi="Times New Roman" w:cs="Times New Roman"/>
          <w:color w:val="000000"/>
          <w:sz w:val="24"/>
          <w:szCs w:val="24"/>
        </w:rPr>
      </w:pPr>
      <w:r w:rsidRPr="0076139E">
        <w:rPr>
          <w:rFonts w:ascii="Times New Roman" w:hAnsi="Times New Roman" w:cs="Times New Roman"/>
          <w:bCs/>
          <w:color w:val="000000"/>
          <w:sz w:val="24"/>
          <w:szCs w:val="24"/>
        </w:rPr>
        <w:t>Local TV station</w:t>
      </w:r>
    </w:p>
    <w:p w14:paraId="195C7193" w14:textId="77777777" w:rsidR="00A33138" w:rsidRDefault="00A33138" w:rsidP="00A33138">
      <w:pPr>
        <w:ind w:left="360"/>
        <w:rPr>
          <w:rFonts w:ascii="Times New Roman" w:hAnsi="Times New Roman" w:cs="Times New Roman"/>
          <w:color w:val="000000"/>
          <w:sz w:val="24"/>
          <w:szCs w:val="24"/>
        </w:rPr>
      </w:pPr>
    </w:p>
    <w:p w14:paraId="0A7DCC87" w14:textId="77777777" w:rsidR="00A33138" w:rsidRPr="0076139E" w:rsidRDefault="00A33138" w:rsidP="00A33138">
      <w:pPr>
        <w:ind w:left="360"/>
        <w:rPr>
          <w:rFonts w:ascii="Times New Roman" w:hAnsi="Times New Roman" w:cs="Times New Roman"/>
          <w:color w:val="000000"/>
          <w:sz w:val="24"/>
          <w:szCs w:val="24"/>
        </w:rPr>
      </w:pPr>
      <w:r w:rsidRPr="0076139E">
        <w:rPr>
          <w:rFonts w:ascii="Times New Roman" w:hAnsi="Times New Roman" w:cs="Times New Roman"/>
          <w:color w:val="000000"/>
          <w:sz w:val="24"/>
          <w:szCs w:val="24"/>
        </w:rPr>
        <w:t>Response Procedures:</w:t>
      </w:r>
    </w:p>
    <w:p w14:paraId="171C0C65" w14:textId="77777777" w:rsidR="00A33138" w:rsidRPr="0076139E" w:rsidRDefault="00A33138" w:rsidP="00A33138">
      <w:pPr>
        <w:ind w:left="360"/>
        <w:rPr>
          <w:rFonts w:ascii="Times New Roman" w:hAnsi="Times New Roman" w:cs="Times New Roman"/>
          <w:color w:val="000000"/>
          <w:sz w:val="24"/>
          <w:szCs w:val="24"/>
        </w:rPr>
      </w:pPr>
      <w:r w:rsidRPr="0076139E">
        <w:rPr>
          <w:rFonts w:ascii="Times New Roman" w:hAnsi="Times New Roman" w:cs="Times New Roman"/>
          <w:color w:val="000000"/>
          <w:sz w:val="24"/>
          <w:szCs w:val="24"/>
        </w:rPr>
        <w:t>1.</w:t>
      </w:r>
      <w:r w:rsidRPr="0076139E">
        <w:rPr>
          <w:rFonts w:ascii="Times New Roman" w:hAnsi="Times New Roman" w:cs="Times New Roman"/>
          <w:color w:val="000000"/>
          <w:sz w:val="24"/>
          <w:szCs w:val="24"/>
        </w:rPr>
        <w:tab/>
        <w:t>Follow the procedures as outlined in the school and district safety plan.</w:t>
      </w:r>
    </w:p>
    <w:p w14:paraId="2A143EC2" w14:textId="77777777" w:rsidR="00A33138" w:rsidRDefault="00A33138" w:rsidP="00A33138">
      <w:pPr>
        <w:spacing w:before="240"/>
        <w:rPr>
          <w:rFonts w:ascii="Times New Roman" w:hAnsi="Times New Roman" w:cs="Times New Roman"/>
          <w:b/>
          <w:bCs/>
          <w:color w:val="000000"/>
          <w:sz w:val="24"/>
          <w:szCs w:val="24"/>
        </w:rPr>
      </w:pPr>
    </w:p>
    <w:p w14:paraId="65B85790" w14:textId="77777777" w:rsidR="00A33138" w:rsidRDefault="00A33138" w:rsidP="00A33138">
      <w:pPr>
        <w:spacing w:before="240"/>
        <w:rPr>
          <w:rFonts w:ascii="Times New Roman" w:hAnsi="Times New Roman" w:cs="Times New Roman"/>
          <w:b/>
          <w:bCs/>
          <w:color w:val="000000"/>
          <w:sz w:val="24"/>
          <w:szCs w:val="24"/>
        </w:rPr>
      </w:pPr>
      <w:r w:rsidRPr="006E7641">
        <w:rPr>
          <w:rFonts w:ascii="Times New Roman" w:hAnsi="Times New Roman" w:cs="Times New Roman"/>
          <w:b/>
          <w:bCs/>
          <w:color w:val="000000"/>
          <w:sz w:val="24"/>
          <w:szCs w:val="24"/>
        </w:rPr>
        <w:t>ARMED INTRUDER/ACTIVE SHOOTER</w:t>
      </w:r>
    </w:p>
    <w:p w14:paraId="6C042D44" w14:textId="77777777" w:rsidR="00A33138" w:rsidRPr="00BA2D44" w:rsidRDefault="00A33138" w:rsidP="00A33138">
      <w:pPr>
        <w:spacing w:before="240"/>
        <w:rPr>
          <w:rFonts w:ascii="Times New Roman" w:hAnsi="Times New Roman" w:cs="Times New Roman"/>
          <w:color w:val="000000"/>
          <w:sz w:val="24"/>
          <w:szCs w:val="24"/>
        </w:rPr>
      </w:pPr>
      <w:r>
        <w:rPr>
          <w:rFonts w:ascii="Times New Roman" w:hAnsi="Times New Roman" w:cs="Times New Roman"/>
          <w:color w:val="000000"/>
          <w:sz w:val="24"/>
          <w:szCs w:val="24"/>
        </w:rPr>
        <w:t xml:space="preserve">Student and district employees, including substitute teachers, part-time staff, and school volunteers, shall be notified of an alarm activation in the event of an armed intruder/active shooter by </w:t>
      </w:r>
      <w:r w:rsidRPr="0076139E">
        <w:rPr>
          <w:rFonts w:ascii="Times New Roman" w:hAnsi="Times New Roman" w:cs="Times New Roman"/>
          <w:bCs/>
          <w:color w:val="000000"/>
          <w:sz w:val="24"/>
          <w:szCs w:val="24"/>
        </w:rPr>
        <w:t>intercom with the wording</w:t>
      </w:r>
      <w:r>
        <w:rPr>
          <w:rFonts w:ascii="Times New Roman" w:hAnsi="Times New Roman" w:cs="Times New Roman"/>
          <w:b/>
          <w:bCs/>
          <w:color w:val="000000"/>
          <w:sz w:val="24"/>
          <w:szCs w:val="24"/>
        </w:rPr>
        <w:t xml:space="preserve"> “</w:t>
      </w:r>
      <w:proofErr w:type="gramStart"/>
      <w:r>
        <w:rPr>
          <w:rFonts w:ascii="Times New Roman" w:hAnsi="Times New Roman" w:cs="Times New Roman"/>
          <w:b/>
          <w:bCs/>
          <w:color w:val="000000"/>
          <w:sz w:val="24"/>
          <w:szCs w:val="24"/>
        </w:rPr>
        <w:t>LOCKDOWN,LOCKDOWN</w:t>
      </w:r>
      <w:proofErr w:type="gramEnd"/>
      <w:r>
        <w:rPr>
          <w:rFonts w:ascii="Times New Roman" w:hAnsi="Times New Roman" w:cs="Times New Roman"/>
          <w:b/>
          <w:bCs/>
          <w:color w:val="000000"/>
          <w:sz w:val="24"/>
          <w:szCs w:val="24"/>
        </w:rPr>
        <w:t>,LOCKDOWN”.</w:t>
      </w:r>
    </w:p>
    <w:p w14:paraId="77497080" w14:textId="77777777" w:rsidR="00A33138" w:rsidRPr="0076139E" w:rsidRDefault="00A33138" w:rsidP="00A33138">
      <w:pPr>
        <w:spacing w:before="240"/>
        <w:rPr>
          <w:rFonts w:ascii="Times New Roman" w:hAnsi="Times New Roman" w:cs="Times New Roman"/>
          <w:bCs/>
          <w:color w:val="000000"/>
          <w:sz w:val="24"/>
          <w:szCs w:val="24"/>
        </w:rPr>
      </w:pPr>
      <w:r w:rsidRPr="0076139E">
        <w:rPr>
          <w:rFonts w:ascii="Times New Roman" w:hAnsi="Times New Roman" w:cs="Times New Roman"/>
          <w:bCs/>
          <w:color w:val="000000"/>
          <w:sz w:val="24"/>
          <w:szCs w:val="24"/>
        </w:rPr>
        <w:t>Response Procedures:</w:t>
      </w:r>
    </w:p>
    <w:p w14:paraId="576DE6CB" w14:textId="77777777" w:rsidR="00A33138" w:rsidRPr="0076139E" w:rsidRDefault="00A33138" w:rsidP="00A33138">
      <w:pPr>
        <w:spacing w:before="240"/>
        <w:rPr>
          <w:rFonts w:ascii="Times New Roman" w:hAnsi="Times New Roman" w:cs="Times New Roman"/>
          <w:bCs/>
          <w:color w:val="000000"/>
          <w:sz w:val="24"/>
          <w:szCs w:val="24"/>
        </w:rPr>
      </w:pPr>
      <w:r w:rsidRPr="0076139E">
        <w:rPr>
          <w:rFonts w:ascii="Times New Roman" w:hAnsi="Times New Roman" w:cs="Times New Roman"/>
          <w:bCs/>
          <w:color w:val="000000"/>
          <w:sz w:val="24"/>
          <w:szCs w:val="24"/>
        </w:rPr>
        <w:t>1.</w:t>
      </w:r>
      <w:r w:rsidRPr="0076139E">
        <w:rPr>
          <w:rFonts w:ascii="Times New Roman" w:hAnsi="Times New Roman" w:cs="Times New Roman"/>
          <w:bCs/>
          <w:color w:val="000000"/>
          <w:sz w:val="24"/>
          <w:szCs w:val="24"/>
        </w:rPr>
        <w:tab/>
        <w:t>Follow the procedures as outlined in the school and district safety plan.</w:t>
      </w:r>
    </w:p>
    <w:p w14:paraId="2E3BE32C" w14:textId="77777777" w:rsidR="00A33138" w:rsidRDefault="00A33138" w:rsidP="00A33138">
      <w:pPr>
        <w:spacing w:before="240"/>
        <w:rPr>
          <w:rFonts w:ascii="Times New Roman" w:hAnsi="Times New Roman" w:cs="Times New Roman"/>
          <w:b/>
          <w:bCs/>
          <w:color w:val="000000"/>
          <w:sz w:val="24"/>
          <w:szCs w:val="24"/>
        </w:rPr>
      </w:pPr>
      <w:r w:rsidRPr="004120E7">
        <w:rPr>
          <w:rFonts w:ascii="Times New Roman" w:hAnsi="Times New Roman" w:cs="Times New Roman"/>
          <w:b/>
          <w:bCs/>
          <w:color w:val="000000"/>
          <w:sz w:val="24"/>
          <w:szCs w:val="24"/>
        </w:rPr>
        <w:t>INCIDENT</w:t>
      </w:r>
    </w:p>
    <w:p w14:paraId="4A86D844" w14:textId="77777777" w:rsidR="00A33138" w:rsidRDefault="00A33138" w:rsidP="00A33138">
      <w:pPr>
        <w:spacing w:before="240"/>
        <w:rPr>
          <w:rFonts w:ascii="Times New Roman" w:hAnsi="Times New Roman" w:cs="Times New Roman"/>
          <w:bCs/>
          <w:color w:val="000000"/>
          <w:sz w:val="24"/>
          <w:szCs w:val="24"/>
        </w:rPr>
      </w:pPr>
      <w:r>
        <w:rPr>
          <w:rFonts w:ascii="Times New Roman" w:hAnsi="Times New Roman" w:cs="Times New Roman"/>
          <w:color w:val="000000"/>
          <w:sz w:val="24"/>
          <w:szCs w:val="24"/>
        </w:rPr>
        <w:t xml:space="preserve">Student and district employees, including substitute teachers, part-time staff, and school volunteers, shall be notified of an alarm activation for any other incident </w:t>
      </w:r>
      <w:r w:rsidRPr="0076139E">
        <w:rPr>
          <w:rFonts w:ascii="Times New Roman" w:hAnsi="Times New Roman" w:cs="Times New Roman"/>
          <w:color w:val="000000"/>
          <w:sz w:val="24"/>
          <w:szCs w:val="24"/>
        </w:rPr>
        <w:t xml:space="preserve">by </w:t>
      </w:r>
      <w:r w:rsidRPr="0076139E">
        <w:rPr>
          <w:rFonts w:ascii="Times New Roman" w:hAnsi="Times New Roman" w:cs="Times New Roman"/>
          <w:bCs/>
          <w:color w:val="000000"/>
          <w:sz w:val="24"/>
          <w:szCs w:val="24"/>
        </w:rPr>
        <w:t>intercom.</w:t>
      </w:r>
    </w:p>
    <w:p w14:paraId="322374E8" w14:textId="77777777" w:rsidR="00A33138" w:rsidRPr="0076139E" w:rsidRDefault="00A33138" w:rsidP="00A33138">
      <w:pPr>
        <w:spacing w:before="240"/>
        <w:rPr>
          <w:rFonts w:ascii="Times New Roman" w:hAnsi="Times New Roman" w:cs="Times New Roman"/>
          <w:color w:val="000000"/>
          <w:sz w:val="24"/>
          <w:szCs w:val="24"/>
        </w:rPr>
      </w:pPr>
      <w:r w:rsidRPr="0076139E">
        <w:rPr>
          <w:rFonts w:ascii="Times New Roman" w:hAnsi="Times New Roman" w:cs="Times New Roman"/>
          <w:color w:val="000000"/>
          <w:sz w:val="24"/>
          <w:szCs w:val="24"/>
        </w:rPr>
        <w:t>Response Procedures:</w:t>
      </w:r>
    </w:p>
    <w:p w14:paraId="1548B7B5" w14:textId="77777777" w:rsidR="00A33138" w:rsidRPr="007F49B8" w:rsidRDefault="00A33138" w:rsidP="00A33138">
      <w:pPr>
        <w:spacing w:before="240"/>
        <w:rPr>
          <w:rFonts w:ascii="Times New Roman" w:hAnsi="Times New Roman" w:cs="Times New Roman"/>
          <w:color w:val="000000"/>
          <w:sz w:val="24"/>
          <w:szCs w:val="24"/>
        </w:rPr>
      </w:pPr>
      <w:r w:rsidRPr="0076139E">
        <w:rPr>
          <w:rFonts w:ascii="Times New Roman" w:hAnsi="Times New Roman" w:cs="Times New Roman"/>
          <w:color w:val="000000"/>
          <w:sz w:val="24"/>
          <w:szCs w:val="24"/>
        </w:rPr>
        <w:t>1.</w:t>
      </w:r>
      <w:r w:rsidRPr="0076139E">
        <w:rPr>
          <w:rFonts w:ascii="Times New Roman" w:hAnsi="Times New Roman" w:cs="Times New Roman"/>
          <w:color w:val="000000"/>
          <w:sz w:val="24"/>
          <w:szCs w:val="24"/>
        </w:rPr>
        <w:tab/>
        <w:t>Follow the procedures as outlined in the school and district safety plan.</w:t>
      </w:r>
    </w:p>
    <w:p w14:paraId="21BC62E9" w14:textId="77777777" w:rsidR="00A33138" w:rsidRPr="00AA276C" w:rsidRDefault="00A33138" w:rsidP="00AA276C">
      <w:pPr>
        <w:spacing w:before="100" w:beforeAutospacing="1" w:after="100" w:afterAutospacing="1"/>
        <w:rPr>
          <w:rFonts w:ascii="Times" w:hAnsi="Times" w:cs="Times"/>
          <w:b/>
          <w:bCs/>
          <w:color w:val="000000"/>
          <w:sz w:val="24"/>
          <w:szCs w:val="24"/>
        </w:rPr>
        <w:sectPr w:rsidR="00A33138" w:rsidRPr="00AA276C" w:rsidSect="00AA276C">
          <w:type w:val="continuous"/>
          <w:pgSz w:w="12240" w:h="15840"/>
          <w:pgMar w:top="1500" w:right="1340" w:bottom="280" w:left="1280" w:header="720" w:footer="720" w:gutter="0"/>
          <w:cols w:space="720"/>
        </w:sectPr>
      </w:pP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5E0425" w:rsidRPr="00470EE4" w14:paraId="415EB205" w14:textId="77777777" w:rsidTr="0083258E">
        <w:trPr>
          <w:trHeight w:val="840"/>
        </w:trPr>
        <w:tc>
          <w:tcPr>
            <w:tcW w:w="10530" w:type="dxa"/>
            <w:gridSpan w:val="2"/>
          </w:tcPr>
          <w:p w14:paraId="532B5B69" w14:textId="77777777" w:rsidR="005E0425" w:rsidRPr="000C67FF" w:rsidRDefault="005E0425" w:rsidP="0083258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5E0425" w:rsidRPr="00470EE4" w14:paraId="51CCC6A3" w14:textId="77777777" w:rsidTr="0083258E">
        <w:trPr>
          <w:trHeight w:val="620"/>
        </w:trPr>
        <w:tc>
          <w:tcPr>
            <w:tcW w:w="5197" w:type="dxa"/>
          </w:tcPr>
          <w:sdt>
            <w:sdtPr>
              <w:rPr>
                <w:rFonts w:ascii="Times New Roman" w:hAnsi="Times New Roman" w:cs="Times New Roman"/>
                <w:b/>
                <w:sz w:val="32"/>
                <w:szCs w:val="36"/>
              </w:rPr>
              <w:alias w:val="Policy Title"/>
              <w:tag w:val="PolicyTitle"/>
              <w:id w:val="1375742858"/>
              <w:placeholder>
                <w:docPart w:val="7EB264E09A834B169559DF7E7F710241"/>
              </w:placeholder>
              <w:text w:multiLine="1"/>
            </w:sdtPr>
            <w:sdtContent>
              <w:p w14:paraId="68E052B7" w14:textId="77777777" w:rsidR="005E0425" w:rsidRPr="000C67FF" w:rsidRDefault="005E0425" w:rsidP="005E0425">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Risk Management and Threat Assessment Team</w:t>
                </w:r>
              </w:p>
            </w:sdtContent>
          </w:sdt>
        </w:tc>
        <w:tc>
          <w:tcPr>
            <w:tcW w:w="5333" w:type="dxa"/>
          </w:tcPr>
          <w:p w14:paraId="00D21BB6" w14:textId="77777777" w:rsidR="005E0425" w:rsidRDefault="005E0425"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821723020"/>
              <w:placeholder>
                <w:docPart w:val="C3C00947AF6E41BB8020CA26BEF16789"/>
              </w:placeholder>
              <w:text/>
            </w:sdtPr>
            <w:sdtContent>
              <w:p w14:paraId="177DD7CE" w14:textId="77777777" w:rsidR="005E0425" w:rsidRPr="00470EE4" w:rsidRDefault="005E0425" w:rsidP="005E0425">
                <w:pPr>
                  <w:spacing w:line="276" w:lineRule="auto"/>
                  <w:jc w:val="center"/>
                  <w:rPr>
                    <w:rFonts w:ascii="Times New Roman" w:hAnsi="Times New Roman" w:cs="Times New Roman"/>
                    <w:b/>
                    <w:sz w:val="20"/>
                    <w:szCs w:val="20"/>
                  </w:rPr>
                </w:pPr>
                <w:r>
                  <w:rPr>
                    <w:rFonts w:ascii="Times New Roman" w:hAnsi="Times New Roman" w:cs="Times New Roman"/>
                    <w:b/>
                    <w:sz w:val="32"/>
                    <w:szCs w:val="20"/>
                  </w:rPr>
                  <w:t>3.204AP</w:t>
                </w:r>
              </w:p>
            </w:sdtContent>
          </w:sdt>
        </w:tc>
      </w:tr>
    </w:tbl>
    <w:p w14:paraId="37ED4786" w14:textId="77777777" w:rsidR="001065CB" w:rsidRDefault="001065CB" w:rsidP="00521EBD">
      <w:pPr>
        <w:pBdr>
          <w:top w:val="nil"/>
          <w:left w:val="nil"/>
          <w:bottom w:val="nil"/>
          <w:right w:val="nil"/>
          <w:between w:val="nil"/>
        </w:pBdr>
        <w:rPr>
          <w:color w:val="0E0E0E"/>
          <w:sz w:val="21"/>
          <w:szCs w:val="21"/>
        </w:rPr>
      </w:pPr>
    </w:p>
    <w:p w14:paraId="24DDBBD8" w14:textId="77777777" w:rsidR="001065CB" w:rsidRPr="005E0425" w:rsidRDefault="002C3C2F" w:rsidP="005E0425">
      <w:pPr>
        <w:pBdr>
          <w:top w:val="nil"/>
          <w:left w:val="nil"/>
          <w:bottom w:val="nil"/>
          <w:right w:val="nil"/>
          <w:between w:val="nil"/>
        </w:pBdr>
        <w:spacing w:before="31"/>
        <w:ind w:left="423" w:right="473"/>
        <w:jc w:val="center"/>
        <w:rPr>
          <w:color w:val="000000"/>
          <w:sz w:val="21"/>
          <w:szCs w:val="21"/>
        </w:rPr>
      </w:pPr>
      <w:r>
        <w:rPr>
          <w:color w:val="0E0E0E"/>
          <w:sz w:val="21"/>
          <w:szCs w:val="21"/>
        </w:rPr>
        <w:t>Risk Management</w:t>
      </w:r>
    </w:p>
    <w:p w14:paraId="697C10FA" w14:textId="77777777" w:rsidR="001065CB" w:rsidRDefault="002C3C2F">
      <w:pPr>
        <w:pBdr>
          <w:top w:val="nil"/>
          <w:left w:val="nil"/>
          <w:bottom w:val="nil"/>
          <w:right w:val="nil"/>
          <w:between w:val="nil"/>
        </w:pBdr>
        <w:spacing w:before="93" w:line="271" w:lineRule="auto"/>
        <w:ind w:left="107" w:right="220" w:hanging="3"/>
        <w:rPr>
          <w:color w:val="000000"/>
          <w:sz w:val="21"/>
          <w:szCs w:val="21"/>
        </w:rPr>
      </w:pPr>
      <w:r>
        <w:rPr>
          <w:color w:val="0E0E0E"/>
          <w:sz w:val="21"/>
          <w:szCs w:val="21"/>
        </w:rPr>
        <w:t xml:space="preserve">Risk Management is </w:t>
      </w:r>
      <w:proofErr w:type="gramStart"/>
      <w:r>
        <w:rPr>
          <w:color w:val="0E0E0E"/>
          <w:sz w:val="21"/>
          <w:szCs w:val="21"/>
        </w:rPr>
        <w:t>being committed</w:t>
      </w:r>
      <w:proofErr w:type="gramEnd"/>
      <w:r>
        <w:rPr>
          <w:color w:val="0E0E0E"/>
          <w:sz w:val="21"/>
          <w:szCs w:val="21"/>
        </w:rPr>
        <w:t xml:space="preserve"> to providing Hickman County Schools students, employees, and the community with an environment that is safe, healthy, and comfortable. The primary purpose is to assure so far as possible that all Hickman County School sites are free from recognized hazards.</w:t>
      </w:r>
    </w:p>
    <w:p w14:paraId="57A439E9" w14:textId="77777777" w:rsidR="001065CB" w:rsidRDefault="001065CB">
      <w:pPr>
        <w:pBdr>
          <w:top w:val="nil"/>
          <w:left w:val="nil"/>
          <w:bottom w:val="nil"/>
          <w:right w:val="nil"/>
          <w:between w:val="nil"/>
        </w:pBdr>
        <w:spacing w:before="5"/>
        <w:rPr>
          <w:color w:val="000000"/>
          <w:sz w:val="23"/>
          <w:szCs w:val="23"/>
        </w:rPr>
      </w:pPr>
    </w:p>
    <w:p w14:paraId="524E797C" w14:textId="77777777" w:rsidR="001065CB" w:rsidRPr="005E0425" w:rsidRDefault="002C3C2F" w:rsidP="005E0425">
      <w:pPr>
        <w:pBdr>
          <w:top w:val="nil"/>
          <w:left w:val="nil"/>
          <w:bottom w:val="nil"/>
          <w:right w:val="nil"/>
          <w:between w:val="nil"/>
        </w:pBdr>
        <w:ind w:left="111"/>
        <w:rPr>
          <w:color w:val="000000"/>
          <w:sz w:val="21"/>
          <w:szCs w:val="21"/>
        </w:rPr>
      </w:pPr>
      <w:r>
        <w:rPr>
          <w:color w:val="0E0E0E"/>
          <w:sz w:val="21"/>
          <w:szCs w:val="21"/>
          <w:u w:val="single"/>
        </w:rPr>
        <w:t>Back Injury Prevention</w:t>
      </w:r>
    </w:p>
    <w:p w14:paraId="27975BB8" w14:textId="77777777" w:rsidR="001065CB" w:rsidRDefault="002C3C2F">
      <w:pPr>
        <w:pBdr>
          <w:top w:val="nil"/>
          <w:left w:val="nil"/>
          <w:bottom w:val="nil"/>
          <w:right w:val="nil"/>
          <w:between w:val="nil"/>
        </w:pBdr>
        <w:spacing w:line="266" w:lineRule="auto"/>
        <w:ind w:left="841" w:right="6384" w:hanging="732"/>
        <w:rPr>
          <w:color w:val="000000"/>
          <w:sz w:val="21"/>
          <w:szCs w:val="21"/>
        </w:rPr>
      </w:pPr>
      <w:r>
        <w:rPr>
          <w:color w:val="0E0E0E"/>
          <w:sz w:val="21"/>
          <w:szCs w:val="21"/>
        </w:rPr>
        <w:t>Use proper lifting techniques: Squat close to the object Bend your knees</w:t>
      </w:r>
    </w:p>
    <w:p w14:paraId="74A67B3B" w14:textId="77777777" w:rsidR="001065CB" w:rsidRDefault="002C3C2F">
      <w:pPr>
        <w:pBdr>
          <w:top w:val="nil"/>
          <w:left w:val="nil"/>
          <w:bottom w:val="nil"/>
          <w:right w:val="nil"/>
          <w:between w:val="nil"/>
        </w:pBdr>
        <w:spacing w:before="1" w:line="266" w:lineRule="auto"/>
        <w:ind w:left="845" w:right="5965" w:hanging="2"/>
        <w:rPr>
          <w:color w:val="000000"/>
          <w:sz w:val="21"/>
          <w:szCs w:val="21"/>
        </w:rPr>
      </w:pPr>
      <w:r>
        <w:rPr>
          <w:color w:val="0E0E0E"/>
          <w:sz w:val="21"/>
          <w:szCs w:val="21"/>
        </w:rPr>
        <w:t>Hold object close to the body Keep back straight</w:t>
      </w:r>
    </w:p>
    <w:p w14:paraId="31D27B06" w14:textId="77777777" w:rsidR="001065CB" w:rsidRDefault="002C3C2F">
      <w:pPr>
        <w:pBdr>
          <w:top w:val="nil"/>
          <w:left w:val="nil"/>
          <w:bottom w:val="nil"/>
          <w:right w:val="nil"/>
          <w:between w:val="nil"/>
        </w:pBdr>
        <w:spacing w:before="1"/>
        <w:ind w:left="845"/>
        <w:rPr>
          <w:color w:val="000000"/>
          <w:sz w:val="21"/>
          <w:szCs w:val="21"/>
        </w:rPr>
      </w:pPr>
      <w:r>
        <w:rPr>
          <w:color w:val="0E0E0E"/>
          <w:sz w:val="21"/>
          <w:szCs w:val="21"/>
        </w:rPr>
        <w:t>Lift with your legs, not your back</w:t>
      </w:r>
    </w:p>
    <w:p w14:paraId="72C660EE" w14:textId="77777777" w:rsidR="001065CB" w:rsidRDefault="001065CB">
      <w:pPr>
        <w:pBdr>
          <w:top w:val="nil"/>
          <w:left w:val="nil"/>
          <w:bottom w:val="nil"/>
          <w:right w:val="nil"/>
          <w:between w:val="nil"/>
        </w:pBdr>
        <w:spacing w:before="8"/>
        <w:rPr>
          <w:color w:val="000000"/>
          <w:sz w:val="25"/>
          <w:szCs w:val="25"/>
        </w:rPr>
      </w:pPr>
    </w:p>
    <w:p w14:paraId="3F817CCD" w14:textId="77777777" w:rsidR="001065CB" w:rsidRDefault="002C3C2F" w:rsidP="005E0425">
      <w:pPr>
        <w:pBdr>
          <w:top w:val="nil"/>
          <w:left w:val="nil"/>
          <w:bottom w:val="nil"/>
          <w:right w:val="nil"/>
          <w:between w:val="nil"/>
        </w:pBdr>
        <w:spacing w:line="360" w:lineRule="auto"/>
        <w:ind w:left="114" w:right="4196"/>
        <w:rPr>
          <w:color w:val="000000"/>
          <w:sz w:val="21"/>
          <w:szCs w:val="21"/>
        </w:rPr>
      </w:pPr>
      <w:r>
        <w:rPr>
          <w:color w:val="0E0E0E"/>
          <w:sz w:val="21"/>
          <w:szCs w:val="21"/>
        </w:rPr>
        <w:t xml:space="preserve">Before lifting an </w:t>
      </w:r>
      <w:proofErr w:type="gramStart"/>
      <w:r w:rsidR="00C765C9">
        <w:rPr>
          <w:color w:val="0E0E0E"/>
          <w:sz w:val="21"/>
          <w:szCs w:val="21"/>
        </w:rPr>
        <w:t>objects</w:t>
      </w:r>
      <w:proofErr w:type="gramEnd"/>
      <w:r w:rsidR="00C765C9">
        <w:rPr>
          <w:color w:val="0E0E0E"/>
          <w:sz w:val="21"/>
          <w:szCs w:val="21"/>
        </w:rPr>
        <w:t>, ask</w:t>
      </w:r>
      <w:r>
        <w:rPr>
          <w:color w:val="0E0E0E"/>
          <w:sz w:val="21"/>
          <w:szCs w:val="21"/>
        </w:rPr>
        <w:t xml:space="preserve"> for help if it is needed. Use carts and dollies to move objects.</w:t>
      </w:r>
    </w:p>
    <w:p w14:paraId="659DA581" w14:textId="77777777" w:rsidR="001065CB" w:rsidRDefault="002C3C2F" w:rsidP="005E0425">
      <w:pPr>
        <w:pBdr>
          <w:top w:val="nil"/>
          <w:left w:val="nil"/>
          <w:bottom w:val="nil"/>
          <w:right w:val="nil"/>
          <w:between w:val="nil"/>
        </w:pBdr>
        <w:spacing w:before="2" w:line="360" w:lineRule="auto"/>
        <w:ind w:left="115"/>
        <w:rPr>
          <w:color w:val="000000"/>
          <w:sz w:val="21"/>
          <w:szCs w:val="21"/>
        </w:rPr>
      </w:pPr>
      <w:r>
        <w:rPr>
          <w:color w:val="0E0E0E"/>
          <w:sz w:val="21"/>
          <w:szCs w:val="21"/>
        </w:rPr>
        <w:t xml:space="preserve">Do not overload boxes and trash cans (if you cannot lift </w:t>
      </w:r>
      <w:proofErr w:type="gramStart"/>
      <w:r>
        <w:rPr>
          <w:color w:val="0E0E0E"/>
          <w:sz w:val="21"/>
          <w:szCs w:val="21"/>
        </w:rPr>
        <w:t>it</w:t>
      </w:r>
      <w:proofErr w:type="gramEnd"/>
      <w:r>
        <w:rPr>
          <w:color w:val="0E0E0E"/>
          <w:sz w:val="21"/>
          <w:szCs w:val="21"/>
        </w:rPr>
        <w:t xml:space="preserve">, someone else does not need to lift </w:t>
      </w:r>
      <w:proofErr w:type="gramStart"/>
      <w:r>
        <w:rPr>
          <w:color w:val="0E0E0E"/>
          <w:sz w:val="21"/>
          <w:szCs w:val="21"/>
        </w:rPr>
        <w:t>it</w:t>
      </w:r>
      <w:proofErr w:type="gramEnd"/>
      <w:r>
        <w:rPr>
          <w:color w:val="0E0E0E"/>
          <w:sz w:val="21"/>
          <w:szCs w:val="21"/>
        </w:rPr>
        <w:t xml:space="preserve">.) </w:t>
      </w:r>
      <w:r>
        <w:rPr>
          <w:color w:val="0E0E0E"/>
          <w:sz w:val="21"/>
          <w:szCs w:val="21"/>
          <w:u w:val="single"/>
        </w:rPr>
        <w:t>New Employees</w:t>
      </w:r>
    </w:p>
    <w:p w14:paraId="6BE32851" w14:textId="77777777" w:rsidR="001065CB" w:rsidRDefault="002C3C2F" w:rsidP="005E0425">
      <w:pPr>
        <w:pBdr>
          <w:top w:val="nil"/>
          <w:left w:val="nil"/>
          <w:bottom w:val="nil"/>
          <w:right w:val="nil"/>
          <w:between w:val="nil"/>
        </w:pBdr>
        <w:spacing w:before="7" w:line="271" w:lineRule="auto"/>
        <w:ind w:right="1040"/>
        <w:rPr>
          <w:color w:val="000000"/>
          <w:sz w:val="21"/>
          <w:szCs w:val="21"/>
        </w:rPr>
      </w:pPr>
      <w:r>
        <w:rPr>
          <w:color w:val="0E0E0E"/>
          <w:sz w:val="21"/>
          <w:szCs w:val="21"/>
        </w:rPr>
        <w:t>Employees new to the district will have safety orientation before they begin work: Discuss safety policies and procedures with the new employee.</w:t>
      </w:r>
    </w:p>
    <w:p w14:paraId="048E9F32" w14:textId="77777777" w:rsidR="001065CB" w:rsidRDefault="002C3C2F">
      <w:pPr>
        <w:pBdr>
          <w:top w:val="nil"/>
          <w:left w:val="nil"/>
          <w:bottom w:val="nil"/>
          <w:right w:val="nil"/>
          <w:between w:val="nil"/>
        </w:pBdr>
        <w:spacing w:line="238" w:lineRule="auto"/>
        <w:ind w:left="849"/>
        <w:rPr>
          <w:color w:val="000000"/>
          <w:sz w:val="21"/>
          <w:szCs w:val="21"/>
        </w:rPr>
      </w:pPr>
      <w:r>
        <w:rPr>
          <w:color w:val="0E0E0E"/>
          <w:sz w:val="21"/>
          <w:szCs w:val="21"/>
        </w:rPr>
        <w:t>Review accident reporting procedures and stress prompt reporting.</w:t>
      </w:r>
    </w:p>
    <w:p w14:paraId="6E7DE6B3" w14:textId="77777777" w:rsidR="001065CB" w:rsidRDefault="002C3C2F">
      <w:pPr>
        <w:pBdr>
          <w:top w:val="nil"/>
          <w:left w:val="nil"/>
          <w:bottom w:val="nil"/>
          <w:right w:val="nil"/>
          <w:between w:val="nil"/>
        </w:pBdr>
        <w:spacing w:before="27" w:line="266" w:lineRule="auto"/>
        <w:ind w:left="851" w:hanging="2"/>
        <w:rPr>
          <w:color w:val="000000"/>
          <w:sz w:val="21"/>
          <w:szCs w:val="21"/>
        </w:rPr>
      </w:pPr>
      <w:r>
        <w:rPr>
          <w:color w:val="0E0E0E"/>
          <w:sz w:val="21"/>
          <w:szCs w:val="21"/>
        </w:rPr>
        <w:t>Demonstrate safe handling of any hazardous materials. Demonstrate lockout/tagout procedures on equipment the new employee will use.</w:t>
      </w:r>
    </w:p>
    <w:p w14:paraId="6F08614D" w14:textId="77777777" w:rsidR="001065CB" w:rsidRDefault="002C3C2F">
      <w:pPr>
        <w:pBdr>
          <w:top w:val="nil"/>
          <w:left w:val="nil"/>
          <w:bottom w:val="nil"/>
          <w:right w:val="nil"/>
          <w:between w:val="nil"/>
        </w:pBdr>
        <w:spacing w:before="6"/>
        <w:ind w:left="853"/>
        <w:rPr>
          <w:color w:val="000000"/>
          <w:sz w:val="21"/>
          <w:szCs w:val="21"/>
        </w:rPr>
      </w:pPr>
      <w:r>
        <w:rPr>
          <w:color w:val="0E0E0E"/>
          <w:sz w:val="21"/>
          <w:szCs w:val="21"/>
        </w:rPr>
        <w:t>Review personal protective equipment and its proper use.</w:t>
      </w:r>
    </w:p>
    <w:p w14:paraId="2F89C5FA" w14:textId="77777777" w:rsidR="001065CB" w:rsidRDefault="002C3C2F">
      <w:pPr>
        <w:pBdr>
          <w:top w:val="nil"/>
          <w:left w:val="nil"/>
          <w:bottom w:val="nil"/>
          <w:right w:val="nil"/>
          <w:between w:val="nil"/>
        </w:pBdr>
        <w:spacing w:before="22" w:line="271" w:lineRule="auto"/>
        <w:ind w:left="853" w:hanging="2"/>
        <w:rPr>
          <w:color w:val="000000"/>
          <w:sz w:val="21"/>
          <w:szCs w:val="21"/>
        </w:rPr>
      </w:pPr>
      <w:r>
        <w:rPr>
          <w:color w:val="0E0E0E"/>
          <w:sz w:val="21"/>
          <w:szCs w:val="21"/>
        </w:rPr>
        <w:t>Impress upon the new employee the organization's commitment to safety, the fact that accidents can be prevented, and what to do when unsafe conditions are observed.</w:t>
      </w:r>
    </w:p>
    <w:p w14:paraId="537CDD2A" w14:textId="77777777" w:rsidR="001065CB" w:rsidRDefault="001065CB">
      <w:pPr>
        <w:pBdr>
          <w:top w:val="nil"/>
          <w:left w:val="nil"/>
          <w:bottom w:val="nil"/>
          <w:right w:val="nil"/>
          <w:between w:val="nil"/>
        </w:pBdr>
        <w:spacing w:before="5"/>
        <w:rPr>
          <w:color w:val="000000"/>
          <w:sz w:val="23"/>
          <w:szCs w:val="23"/>
        </w:rPr>
      </w:pPr>
    </w:p>
    <w:p w14:paraId="783D69D3" w14:textId="77777777" w:rsidR="001065CB" w:rsidRDefault="002C3C2F">
      <w:pPr>
        <w:pBdr>
          <w:top w:val="nil"/>
          <w:left w:val="nil"/>
          <w:bottom w:val="nil"/>
          <w:right w:val="nil"/>
          <w:between w:val="nil"/>
        </w:pBdr>
        <w:ind w:left="121"/>
        <w:rPr>
          <w:color w:val="000000"/>
          <w:sz w:val="21"/>
          <w:szCs w:val="21"/>
        </w:rPr>
      </w:pPr>
      <w:r>
        <w:rPr>
          <w:color w:val="0E0E0E"/>
          <w:sz w:val="21"/>
          <w:szCs w:val="21"/>
          <w:u w:val="single"/>
        </w:rPr>
        <w:t>Outdoor Playgrounds/Bleachers/Grandstands</w:t>
      </w:r>
    </w:p>
    <w:p w14:paraId="6711AE20" w14:textId="77777777" w:rsidR="001065CB" w:rsidRDefault="002C3C2F" w:rsidP="005E0425">
      <w:pPr>
        <w:pBdr>
          <w:top w:val="nil"/>
          <w:left w:val="nil"/>
          <w:bottom w:val="nil"/>
          <w:right w:val="nil"/>
          <w:between w:val="nil"/>
        </w:pBdr>
        <w:spacing w:line="268" w:lineRule="auto"/>
        <w:ind w:right="220"/>
        <w:rPr>
          <w:color w:val="000000"/>
          <w:sz w:val="21"/>
          <w:szCs w:val="21"/>
        </w:rPr>
      </w:pPr>
      <w:r>
        <w:rPr>
          <w:color w:val="0E0E0E"/>
          <w:sz w:val="21"/>
          <w:szCs w:val="21"/>
        </w:rPr>
        <w:t>Yearly inspection of bleachers and grandstands by a qualified person is required. A qualified person must be trained (employed by the manufacturer), a professional engineer, or an architect.</w:t>
      </w:r>
    </w:p>
    <w:p w14:paraId="2C51DFD0" w14:textId="77777777" w:rsidR="001065CB" w:rsidRDefault="001065CB">
      <w:pPr>
        <w:pBdr>
          <w:top w:val="nil"/>
          <w:left w:val="nil"/>
          <w:bottom w:val="nil"/>
          <w:right w:val="nil"/>
          <w:between w:val="nil"/>
        </w:pBdr>
        <w:spacing w:before="2"/>
        <w:rPr>
          <w:color w:val="000000"/>
          <w:sz w:val="23"/>
          <w:szCs w:val="23"/>
        </w:rPr>
      </w:pPr>
    </w:p>
    <w:p w14:paraId="5C03EE66" w14:textId="77777777" w:rsidR="001065CB" w:rsidRDefault="002C3C2F">
      <w:pPr>
        <w:pBdr>
          <w:top w:val="nil"/>
          <w:left w:val="nil"/>
          <w:bottom w:val="nil"/>
          <w:right w:val="nil"/>
          <w:between w:val="nil"/>
        </w:pBdr>
        <w:spacing w:before="1" w:line="266" w:lineRule="auto"/>
        <w:ind w:left="122" w:hanging="1"/>
        <w:rPr>
          <w:color w:val="000000"/>
          <w:sz w:val="21"/>
          <w:szCs w:val="21"/>
        </w:rPr>
      </w:pPr>
      <w:r>
        <w:rPr>
          <w:color w:val="0E0E0E"/>
          <w:sz w:val="21"/>
          <w:szCs w:val="21"/>
        </w:rPr>
        <w:t xml:space="preserve">If you have any questions about your playground equipment/bleachers/grandstands, please contact </w:t>
      </w:r>
      <w:r w:rsidR="00C765C9">
        <w:rPr>
          <w:color w:val="0E0E0E"/>
          <w:sz w:val="21"/>
          <w:szCs w:val="21"/>
        </w:rPr>
        <w:t>Bill Lynch</w:t>
      </w:r>
      <w:r>
        <w:rPr>
          <w:color w:val="0E0E0E"/>
          <w:sz w:val="21"/>
          <w:szCs w:val="21"/>
        </w:rPr>
        <w:t xml:space="preserve"> at 729-3391, ext. 2240.</w:t>
      </w:r>
    </w:p>
    <w:p w14:paraId="1DDDB5F8" w14:textId="77777777" w:rsidR="001065CB" w:rsidRDefault="001065CB">
      <w:pPr>
        <w:pBdr>
          <w:top w:val="nil"/>
          <w:left w:val="nil"/>
          <w:bottom w:val="nil"/>
          <w:right w:val="nil"/>
          <w:between w:val="nil"/>
        </w:pBdr>
        <w:spacing w:before="5"/>
        <w:rPr>
          <w:color w:val="000000"/>
          <w:sz w:val="23"/>
          <w:szCs w:val="23"/>
        </w:rPr>
      </w:pPr>
    </w:p>
    <w:p w14:paraId="5D9AA8AF" w14:textId="77777777" w:rsidR="001065CB" w:rsidRDefault="002C3C2F">
      <w:pPr>
        <w:pBdr>
          <w:top w:val="nil"/>
          <w:left w:val="nil"/>
          <w:bottom w:val="nil"/>
          <w:right w:val="nil"/>
          <w:between w:val="nil"/>
        </w:pBdr>
        <w:spacing w:before="1" w:line="271" w:lineRule="auto"/>
        <w:ind w:left="117" w:firstLine="4"/>
        <w:rPr>
          <w:color w:val="000000"/>
          <w:sz w:val="21"/>
          <w:szCs w:val="21"/>
        </w:rPr>
        <w:sectPr w:rsidR="001065CB">
          <w:pgSz w:w="12240" w:h="15840"/>
          <w:pgMar w:top="1440" w:right="1300" w:bottom="280" w:left="1280" w:header="720" w:footer="720" w:gutter="0"/>
          <w:cols w:space="720"/>
        </w:sectPr>
      </w:pPr>
      <w:r>
        <w:rPr>
          <w:color w:val="0E0E0E"/>
          <w:sz w:val="21"/>
          <w:szCs w:val="21"/>
        </w:rPr>
        <w:t xml:space="preserve">Tennessee Risk Management Trust can also assist by sending loss control staff to look at your playground equipment/bleachers/grandstands. </w:t>
      </w:r>
      <w:r w:rsidR="00C765C9">
        <w:rPr>
          <w:color w:val="0E0E0E"/>
          <w:sz w:val="21"/>
          <w:szCs w:val="21"/>
        </w:rPr>
        <w:t>Mark Bilyeu</w:t>
      </w:r>
      <w:r w:rsidR="00971D08">
        <w:rPr>
          <w:color w:val="0E0E0E"/>
          <w:sz w:val="21"/>
          <w:szCs w:val="21"/>
        </w:rPr>
        <w:t xml:space="preserve"> and Chris Stites serve</w:t>
      </w:r>
      <w:r>
        <w:rPr>
          <w:color w:val="0E0E0E"/>
          <w:sz w:val="21"/>
          <w:szCs w:val="21"/>
        </w:rPr>
        <w:t xml:space="preserve"> as a safety engineer and will provide a detailed inspection.</w:t>
      </w:r>
    </w:p>
    <w:p w14:paraId="11462741" w14:textId="77777777" w:rsidR="001065CB" w:rsidRDefault="002C3C2F">
      <w:pPr>
        <w:spacing w:before="72" w:line="268" w:lineRule="auto"/>
        <w:ind w:left="104" w:hanging="1"/>
      </w:pPr>
      <w:r>
        <w:rPr>
          <w:color w:val="161616"/>
        </w:rPr>
        <w:lastRenderedPageBreak/>
        <w:t xml:space="preserve">TNRMT/SEC loss control staff: Chris Stites --Middle Tennessee, (615) 289-4101, </w:t>
      </w:r>
      <w:hyperlink r:id="rId14">
        <w:r>
          <w:rPr>
            <w:color w:val="161616"/>
            <w:u w:val="single"/>
          </w:rPr>
          <w:t>cstites@sectn.com</w:t>
        </w:r>
      </w:hyperlink>
    </w:p>
    <w:p w14:paraId="4B5CAEBF" w14:textId="77777777" w:rsidR="001065CB" w:rsidRDefault="001065CB">
      <w:pPr>
        <w:pBdr>
          <w:top w:val="nil"/>
          <w:left w:val="nil"/>
          <w:bottom w:val="nil"/>
          <w:right w:val="nil"/>
          <w:between w:val="nil"/>
        </w:pBdr>
        <w:spacing w:before="1"/>
        <w:rPr>
          <w:color w:val="000000"/>
        </w:rPr>
      </w:pPr>
    </w:p>
    <w:p w14:paraId="3DA8AFD3" w14:textId="77777777" w:rsidR="001065CB" w:rsidRDefault="002C3C2F">
      <w:pPr>
        <w:ind w:left="108"/>
      </w:pPr>
      <w:r>
        <w:rPr>
          <w:color w:val="161616"/>
          <w:u w:val="single"/>
        </w:rPr>
        <w:t>Safety Concerns</w:t>
      </w:r>
    </w:p>
    <w:p w14:paraId="0B6E14B6" w14:textId="77777777" w:rsidR="001065CB" w:rsidRDefault="001065CB">
      <w:pPr>
        <w:pBdr>
          <w:top w:val="nil"/>
          <w:left w:val="nil"/>
          <w:bottom w:val="nil"/>
          <w:right w:val="nil"/>
          <w:between w:val="nil"/>
        </w:pBdr>
        <w:spacing w:before="7"/>
        <w:rPr>
          <w:color w:val="000000"/>
          <w:sz w:val="24"/>
          <w:szCs w:val="24"/>
        </w:rPr>
      </w:pPr>
    </w:p>
    <w:p w14:paraId="191D428A" w14:textId="77777777" w:rsidR="001065CB" w:rsidRDefault="002C3C2F">
      <w:pPr>
        <w:spacing w:before="1" w:line="259" w:lineRule="auto"/>
        <w:ind w:left="109" w:firstLine="4"/>
      </w:pPr>
      <w:r>
        <w:rPr>
          <w:color w:val="161616"/>
        </w:rPr>
        <w:t xml:space="preserve">At any </w:t>
      </w:r>
      <w:proofErr w:type="gramStart"/>
      <w:r>
        <w:rPr>
          <w:color w:val="161616"/>
        </w:rPr>
        <w:t>time</w:t>
      </w:r>
      <w:proofErr w:type="gramEnd"/>
      <w:r>
        <w:rPr>
          <w:color w:val="161616"/>
        </w:rPr>
        <w:t xml:space="preserve"> a safety concern arises, anyone may make a report to School Administration (building level or Central Office).  All reports will be investigated promptly.</w:t>
      </w:r>
    </w:p>
    <w:p w14:paraId="128E795C" w14:textId="77777777" w:rsidR="001065CB" w:rsidRDefault="001065CB">
      <w:pPr>
        <w:pBdr>
          <w:top w:val="nil"/>
          <w:left w:val="nil"/>
          <w:bottom w:val="nil"/>
          <w:right w:val="nil"/>
          <w:between w:val="nil"/>
        </w:pBdr>
        <w:spacing w:before="11"/>
        <w:rPr>
          <w:color w:val="000000"/>
        </w:rPr>
      </w:pPr>
    </w:p>
    <w:p w14:paraId="7ED26DFF" w14:textId="77777777" w:rsidR="001065CB" w:rsidRDefault="002C3C2F">
      <w:pPr>
        <w:spacing w:line="254" w:lineRule="auto"/>
        <w:ind w:left="108"/>
      </w:pPr>
      <w:r>
        <w:rPr>
          <w:color w:val="161616"/>
        </w:rPr>
        <w:t xml:space="preserve">The maintenance department has an </w:t>
      </w:r>
      <w:proofErr w:type="gramStart"/>
      <w:r>
        <w:rPr>
          <w:color w:val="161616"/>
        </w:rPr>
        <w:t>online work</w:t>
      </w:r>
      <w:proofErr w:type="gramEnd"/>
      <w:r>
        <w:rPr>
          <w:color w:val="161616"/>
        </w:rPr>
        <w:t xml:space="preserve"> order </w:t>
      </w:r>
      <w:proofErr w:type="gramStart"/>
      <w:r>
        <w:rPr>
          <w:color w:val="161616"/>
        </w:rPr>
        <w:t>procedure to follow</w:t>
      </w:r>
      <w:proofErr w:type="gramEnd"/>
      <w:r>
        <w:rPr>
          <w:color w:val="161616"/>
        </w:rPr>
        <w:t xml:space="preserve"> to report minor problems (non-working lights, broken fixtures, etc.)</w:t>
      </w:r>
    </w:p>
    <w:p w14:paraId="69D2DCF3" w14:textId="77777777" w:rsidR="001065CB" w:rsidRDefault="001065CB">
      <w:pPr>
        <w:pBdr>
          <w:top w:val="nil"/>
          <w:left w:val="nil"/>
          <w:bottom w:val="nil"/>
          <w:right w:val="nil"/>
          <w:between w:val="nil"/>
        </w:pBdr>
        <w:spacing w:before="4"/>
        <w:rPr>
          <w:color w:val="000000"/>
          <w:sz w:val="23"/>
          <w:szCs w:val="23"/>
        </w:rPr>
      </w:pPr>
    </w:p>
    <w:p w14:paraId="5973464B" w14:textId="77777777" w:rsidR="001065CB" w:rsidRDefault="002C3C2F">
      <w:pPr>
        <w:spacing w:line="254" w:lineRule="auto"/>
        <w:ind w:left="113" w:right="112" w:hanging="1"/>
      </w:pPr>
      <w:r>
        <w:rPr>
          <w:color w:val="161616"/>
        </w:rPr>
        <w:t>Custodial issues (spills, breakage, etc.) should be reported as directed by School Administration.  Custodies will then be notified and expected to respond promptly</w:t>
      </w:r>
      <w:r>
        <w:rPr>
          <w:color w:val="444444"/>
        </w:rPr>
        <w:t>.</w:t>
      </w:r>
    </w:p>
    <w:p w14:paraId="365C9A4A" w14:textId="77777777" w:rsidR="001065CB" w:rsidRDefault="001065CB">
      <w:pPr>
        <w:pBdr>
          <w:top w:val="nil"/>
          <w:left w:val="nil"/>
          <w:bottom w:val="nil"/>
          <w:right w:val="nil"/>
          <w:between w:val="nil"/>
        </w:pBdr>
        <w:spacing w:before="4"/>
        <w:rPr>
          <w:color w:val="000000"/>
          <w:sz w:val="23"/>
          <w:szCs w:val="23"/>
        </w:rPr>
      </w:pPr>
    </w:p>
    <w:p w14:paraId="1997EA11" w14:textId="77777777" w:rsidR="001065CB" w:rsidRDefault="002C3C2F">
      <w:pPr>
        <w:spacing w:line="256" w:lineRule="auto"/>
        <w:ind w:left="110"/>
      </w:pPr>
      <w:r>
        <w:rPr>
          <w:color w:val="161616"/>
        </w:rPr>
        <w:t>BLOOD is considered a hazard and must be cleaned up in the appropriate, approved manner. Report all cases of exposed blood immediately and keep students, staff, and others away from the area until custodial assistance arrives. Coordinated School Health may be able to provide additional staff training if needed.</w:t>
      </w:r>
    </w:p>
    <w:p w14:paraId="73FB5834" w14:textId="77777777" w:rsidR="001065CB" w:rsidRDefault="001065CB">
      <w:pPr>
        <w:pBdr>
          <w:top w:val="nil"/>
          <w:left w:val="nil"/>
          <w:bottom w:val="nil"/>
          <w:right w:val="nil"/>
          <w:between w:val="nil"/>
        </w:pBdr>
        <w:spacing w:before="1"/>
        <w:rPr>
          <w:color w:val="000000"/>
          <w:sz w:val="23"/>
          <w:szCs w:val="23"/>
        </w:rPr>
      </w:pPr>
    </w:p>
    <w:p w14:paraId="0C73AE6B" w14:textId="77777777" w:rsidR="001065CB" w:rsidRDefault="002C3C2F">
      <w:pPr>
        <w:spacing w:before="1"/>
        <w:ind w:left="117"/>
      </w:pPr>
      <w:r>
        <w:rPr>
          <w:color w:val="161616"/>
          <w:u w:val="single"/>
        </w:rPr>
        <w:t>Student Athletes</w:t>
      </w:r>
    </w:p>
    <w:p w14:paraId="4CF6E529" w14:textId="77777777" w:rsidR="001065CB" w:rsidRDefault="001065CB">
      <w:pPr>
        <w:pBdr>
          <w:top w:val="nil"/>
          <w:left w:val="nil"/>
          <w:bottom w:val="nil"/>
          <w:right w:val="nil"/>
          <w:between w:val="nil"/>
        </w:pBdr>
        <w:spacing w:before="8"/>
        <w:rPr>
          <w:color w:val="000000"/>
          <w:sz w:val="24"/>
          <w:szCs w:val="24"/>
        </w:rPr>
      </w:pPr>
    </w:p>
    <w:p w14:paraId="36C228C4" w14:textId="77777777" w:rsidR="001065CB" w:rsidRDefault="002C3C2F">
      <w:pPr>
        <w:spacing w:line="259" w:lineRule="auto"/>
        <w:ind w:left="115" w:right="112"/>
      </w:pPr>
      <w:r>
        <w:rPr>
          <w:color w:val="161616"/>
        </w:rPr>
        <w:t>Hickman County Schools are part of the TSSAA and abide by their rules and regulations. Part of the TSSAA's safety concern is for student athletes who participate in outdoor activities.</w:t>
      </w:r>
    </w:p>
    <w:p w14:paraId="51A2BCFF" w14:textId="77777777" w:rsidR="001065CB" w:rsidRDefault="002C3C2F">
      <w:pPr>
        <w:spacing w:line="518" w:lineRule="auto"/>
        <w:ind w:left="118" w:right="2045" w:hanging="3"/>
      </w:pPr>
      <w:r>
        <w:rPr>
          <w:color w:val="161616"/>
        </w:rPr>
        <w:t xml:space="preserve">Please consult the TSSAA heat policy to ensure the safety of our students. </w:t>
      </w:r>
      <w:hyperlink r:id="rId15">
        <w:r>
          <w:rPr>
            <w:color w:val="444444"/>
            <w:u w:val="single"/>
          </w:rPr>
          <w:t>http://tssaa.org/compliance-publications/heat-policy/</w:t>
        </w:r>
      </w:hyperlink>
    </w:p>
    <w:p w14:paraId="6B395BA6" w14:textId="77777777" w:rsidR="001065CB" w:rsidRDefault="002C3C2F">
      <w:pPr>
        <w:spacing w:before="12"/>
        <w:ind w:left="113"/>
      </w:pPr>
      <w:r>
        <w:rPr>
          <w:color w:val="161616"/>
          <w:u w:val="single"/>
        </w:rPr>
        <w:t>Transportation</w:t>
      </w:r>
    </w:p>
    <w:p w14:paraId="127DE76B" w14:textId="77777777" w:rsidR="001065CB" w:rsidRDefault="001065CB">
      <w:pPr>
        <w:pBdr>
          <w:top w:val="nil"/>
          <w:left w:val="nil"/>
          <w:bottom w:val="nil"/>
          <w:right w:val="nil"/>
          <w:between w:val="nil"/>
        </w:pBdr>
        <w:spacing w:before="2"/>
        <w:rPr>
          <w:color w:val="000000"/>
          <w:sz w:val="24"/>
          <w:szCs w:val="24"/>
        </w:rPr>
      </w:pPr>
    </w:p>
    <w:p w14:paraId="0323ADF2" w14:textId="77777777" w:rsidR="001065CB" w:rsidRDefault="002C3C2F">
      <w:pPr>
        <w:spacing w:line="256" w:lineRule="auto"/>
        <w:ind w:left="119"/>
      </w:pPr>
      <w:r>
        <w:rPr>
          <w:color w:val="161616"/>
        </w:rPr>
        <w:t>Hickman County students should not be transported to school activities in Hickman County employee personal vehicles unless approval has been given by School Administration. School Administration should verify proper licensing and insurance coverage.</w:t>
      </w:r>
    </w:p>
    <w:p w14:paraId="0AD4C7A0" w14:textId="77777777" w:rsidR="001065CB" w:rsidRDefault="001065CB">
      <w:pPr>
        <w:pBdr>
          <w:top w:val="nil"/>
          <w:left w:val="nil"/>
          <w:bottom w:val="nil"/>
          <w:right w:val="nil"/>
          <w:between w:val="nil"/>
        </w:pBdr>
        <w:spacing w:before="1"/>
        <w:rPr>
          <w:color w:val="000000"/>
          <w:sz w:val="23"/>
          <w:szCs w:val="23"/>
        </w:rPr>
      </w:pPr>
    </w:p>
    <w:p w14:paraId="1FFB0D23" w14:textId="77777777" w:rsidR="001065CB" w:rsidRDefault="002C3C2F">
      <w:pPr>
        <w:spacing w:before="1" w:line="256" w:lineRule="auto"/>
        <w:ind w:left="118" w:right="112" w:firstLine="1"/>
      </w:pPr>
      <w:r>
        <w:rPr>
          <w:color w:val="161616"/>
        </w:rPr>
        <w:t>No Hickman County employee should drive students in approved Hickman County vehicles without approval from School Administration. School administration should verify proper licensing and insurance coverage.</w:t>
      </w:r>
    </w:p>
    <w:p w14:paraId="7D33B12C" w14:textId="77777777" w:rsidR="001065CB" w:rsidRDefault="001065CB">
      <w:pPr>
        <w:pBdr>
          <w:top w:val="nil"/>
          <w:left w:val="nil"/>
          <w:bottom w:val="nil"/>
          <w:right w:val="nil"/>
          <w:between w:val="nil"/>
        </w:pBdr>
        <w:spacing w:before="9"/>
        <w:rPr>
          <w:color w:val="000000"/>
        </w:rPr>
      </w:pPr>
    </w:p>
    <w:p w14:paraId="4320E227" w14:textId="77777777" w:rsidR="001065CB" w:rsidRDefault="002C3C2F">
      <w:pPr>
        <w:spacing w:line="256" w:lineRule="auto"/>
        <w:ind w:left="118" w:right="522" w:firstLine="4"/>
        <w:jc w:val="both"/>
      </w:pPr>
      <w:r>
        <w:rPr>
          <w:color w:val="161616"/>
        </w:rPr>
        <w:t>Any Hickman County employee driving an approved school use vehicle should be properly licensed and placed on the Hickman County Schools list of approved drivers for insurance purposes.</w:t>
      </w:r>
    </w:p>
    <w:p w14:paraId="5F90C975" w14:textId="77777777" w:rsidR="001065CB" w:rsidRDefault="001065CB">
      <w:pPr>
        <w:pBdr>
          <w:top w:val="nil"/>
          <w:left w:val="nil"/>
          <w:bottom w:val="nil"/>
          <w:right w:val="nil"/>
          <w:between w:val="nil"/>
        </w:pBdr>
        <w:spacing w:before="2"/>
        <w:rPr>
          <w:color w:val="000000"/>
          <w:sz w:val="23"/>
          <w:szCs w:val="23"/>
        </w:rPr>
      </w:pPr>
    </w:p>
    <w:p w14:paraId="508D7ECB" w14:textId="77777777" w:rsidR="001065CB" w:rsidRDefault="002C3C2F">
      <w:pPr>
        <w:ind w:left="124"/>
      </w:pPr>
      <w:r>
        <w:rPr>
          <w:color w:val="161616"/>
        </w:rPr>
        <w:t>Under no circumstances should students transport other students</w:t>
      </w:r>
      <w:r>
        <w:rPr>
          <w:color w:val="343434"/>
        </w:rPr>
        <w:t>.</w:t>
      </w:r>
    </w:p>
    <w:p w14:paraId="5F462429" w14:textId="77777777" w:rsidR="001065CB" w:rsidRDefault="001065CB"/>
    <w:p w14:paraId="20E620BF" w14:textId="77777777" w:rsidR="001065CB" w:rsidRDefault="001065CB"/>
    <w:p w14:paraId="37830FC9" w14:textId="77777777" w:rsidR="001065CB" w:rsidRDefault="002C3C2F">
      <w:r>
        <w:t>Threat Assessments</w:t>
      </w:r>
    </w:p>
    <w:p w14:paraId="3A01680A" w14:textId="77777777" w:rsidR="009665F0" w:rsidRDefault="009665F0"/>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9665F0" w:rsidRPr="00301510" w14:paraId="3AB0902F" w14:textId="77777777" w:rsidTr="00B26380">
        <w:trPr>
          <w:trHeight w:val="840"/>
        </w:trPr>
        <w:tc>
          <w:tcPr>
            <w:tcW w:w="10530" w:type="dxa"/>
            <w:gridSpan w:val="2"/>
          </w:tcPr>
          <w:p w14:paraId="63010F30" w14:textId="77777777" w:rsidR="009665F0" w:rsidRPr="00301510" w:rsidRDefault="009665F0" w:rsidP="00B26380">
            <w:pPr>
              <w:spacing w:line="276" w:lineRule="auto"/>
              <w:jc w:val="center"/>
              <w:rPr>
                <w:rFonts w:ascii="Times New Roman" w:hAnsi="Times New Roman" w:cs="Times New Roman"/>
                <w:b/>
                <w:sz w:val="32"/>
                <w:szCs w:val="32"/>
              </w:rPr>
            </w:pPr>
            <w:r>
              <w:rPr>
                <w:rStyle w:val="BoardTitle"/>
                <w:sz w:val="44"/>
              </w:rPr>
              <w:lastRenderedPageBreak/>
              <w:t>Hickman County Schools</w:t>
            </w:r>
          </w:p>
        </w:tc>
      </w:tr>
      <w:tr w:rsidR="009665F0" w:rsidRPr="00301510" w14:paraId="51C308DA" w14:textId="77777777" w:rsidTr="00B26380">
        <w:trPr>
          <w:trHeight w:val="620"/>
        </w:trPr>
        <w:tc>
          <w:tcPr>
            <w:tcW w:w="5197" w:type="dxa"/>
          </w:tcPr>
          <w:sdt>
            <w:sdtPr>
              <w:rPr>
                <w:rFonts w:ascii="Times New Roman" w:hAnsi="Times New Roman" w:cs="Times New Roman"/>
                <w:b/>
                <w:sz w:val="32"/>
                <w:szCs w:val="36"/>
              </w:rPr>
              <w:alias w:val="Policy Title"/>
              <w:tag w:val="PolicyTitle"/>
              <w:id w:val="-771852877"/>
              <w:placeholder>
                <w:docPart w:val="0759ED559EA54146B7CDA31DF7111166"/>
              </w:placeholder>
              <w:text w:multiLine="1"/>
            </w:sdtPr>
            <w:sdtContent>
              <w:p w14:paraId="22983C8F" w14:textId="77777777" w:rsidR="009665F0" w:rsidRPr="00301510" w:rsidRDefault="009665F0" w:rsidP="00B26380">
                <w:pPr>
                  <w:spacing w:before="120" w:line="276" w:lineRule="auto"/>
                  <w:jc w:val="center"/>
                  <w:rPr>
                    <w:rFonts w:ascii="Times New Roman" w:hAnsi="Times New Roman" w:cs="Times New Roman"/>
                    <w:b/>
                    <w:sz w:val="36"/>
                    <w:szCs w:val="36"/>
                  </w:rPr>
                </w:pPr>
                <w:r w:rsidRPr="00301510">
                  <w:rPr>
                    <w:rFonts w:ascii="Times New Roman" w:hAnsi="Times New Roman" w:cs="Times New Roman"/>
                    <w:b/>
                    <w:sz w:val="32"/>
                    <w:szCs w:val="36"/>
                  </w:rPr>
                  <w:t>Operations of the Threat Assessment Team</w:t>
                </w:r>
              </w:p>
            </w:sdtContent>
          </w:sdt>
        </w:tc>
        <w:tc>
          <w:tcPr>
            <w:tcW w:w="5333" w:type="dxa"/>
          </w:tcPr>
          <w:p w14:paraId="4557F97D" w14:textId="77777777" w:rsidR="009665F0" w:rsidRPr="00301510" w:rsidRDefault="009665F0" w:rsidP="00B26380">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406059887"/>
              <w:placeholder>
                <w:docPart w:val="7247249F80F54F96BF25F833B1C3461D"/>
              </w:placeholder>
              <w:text/>
            </w:sdtPr>
            <w:sdtContent>
              <w:p w14:paraId="5B0B0B72" w14:textId="77777777" w:rsidR="009665F0" w:rsidRPr="00301510" w:rsidRDefault="009665F0" w:rsidP="00B26380">
                <w:pPr>
                  <w:spacing w:line="276" w:lineRule="auto"/>
                  <w:jc w:val="center"/>
                  <w:rPr>
                    <w:rFonts w:ascii="Times New Roman" w:hAnsi="Times New Roman" w:cs="Times New Roman"/>
                    <w:b/>
                    <w:sz w:val="20"/>
                    <w:szCs w:val="20"/>
                  </w:rPr>
                </w:pPr>
                <w:r w:rsidRPr="00301510">
                  <w:rPr>
                    <w:rFonts w:ascii="Times New Roman" w:hAnsi="Times New Roman" w:cs="Times New Roman"/>
                    <w:b/>
                    <w:sz w:val="32"/>
                    <w:szCs w:val="20"/>
                  </w:rPr>
                  <w:t>3.204.1</w:t>
                </w:r>
              </w:p>
            </w:sdtContent>
          </w:sdt>
        </w:tc>
      </w:tr>
    </w:tbl>
    <w:p w14:paraId="42377760" w14:textId="77777777" w:rsidR="009665F0" w:rsidRPr="00301510" w:rsidRDefault="009665F0" w:rsidP="009665F0">
      <w:pPr>
        <w:spacing w:before="100" w:beforeAutospacing="1" w:after="100" w:afterAutospacing="1"/>
        <w:rPr>
          <w:rFonts w:ascii="Times New Roman" w:hAnsi="Times New Roman" w:cs="Times New Roman"/>
          <w:color w:val="000000"/>
          <w:sz w:val="24"/>
          <w:szCs w:val="24"/>
        </w:rPr>
      </w:pPr>
      <w:r w:rsidRPr="00301510">
        <w:rPr>
          <w:rFonts w:ascii="Times New Roman" w:hAnsi="Times New Roman" w:cs="Times New Roman"/>
          <w:color w:val="000000"/>
          <w:sz w:val="24"/>
          <w:szCs w:val="24"/>
        </w:rPr>
        <w:t xml:space="preserve">The following members have been appointed to the threat assessment team for the school district: </w:t>
      </w:r>
    </w:p>
    <w:p w14:paraId="64EB7218" w14:textId="77777777" w:rsidR="009665F0" w:rsidRDefault="009665F0" w:rsidP="009665F0">
      <w:pPr>
        <w:rPr>
          <w:rFonts w:ascii="Times New Roman" w:hAnsi="Times New Roman" w:cs="Times New Roman"/>
          <w:b/>
          <w:bCs/>
          <w:color w:val="000000"/>
          <w:sz w:val="24"/>
          <w:szCs w:val="24"/>
        </w:rPr>
      </w:pPr>
      <w:r w:rsidRPr="00D843F8">
        <w:rPr>
          <w:rFonts w:ascii="Times New Roman" w:hAnsi="Times New Roman" w:cs="Times New Roman"/>
          <w:b/>
          <w:bCs/>
          <w:color w:val="000000"/>
          <w:sz w:val="24"/>
          <w:szCs w:val="24"/>
        </w:rPr>
        <w:t>Student Safety &amp; Support Supervisor</w:t>
      </w:r>
      <w:r w:rsidRPr="00D843F8">
        <w:rPr>
          <w:rFonts w:ascii="Times New Roman" w:hAnsi="Times New Roman" w:cs="Times New Roman"/>
          <w:b/>
          <w:bCs/>
          <w:color w:val="000000"/>
          <w:sz w:val="24"/>
          <w:szCs w:val="24"/>
        </w:rPr>
        <w:tab/>
      </w:r>
    </w:p>
    <w:p w14:paraId="3784E2DA" w14:textId="77777777" w:rsidR="009665F0" w:rsidRDefault="009665F0" w:rsidP="009665F0">
      <w:pPr>
        <w:rPr>
          <w:rFonts w:ascii="Times New Roman" w:hAnsi="Times New Roman" w:cs="Times New Roman"/>
          <w:b/>
          <w:bCs/>
          <w:color w:val="000000"/>
          <w:sz w:val="24"/>
          <w:szCs w:val="24"/>
        </w:rPr>
      </w:pPr>
      <w:r w:rsidRPr="00D843F8">
        <w:rPr>
          <w:rFonts w:ascii="Times New Roman" w:hAnsi="Times New Roman" w:cs="Times New Roman"/>
          <w:b/>
          <w:bCs/>
          <w:color w:val="000000"/>
          <w:sz w:val="24"/>
          <w:szCs w:val="24"/>
        </w:rPr>
        <w:t xml:space="preserve">Hickman County </w:t>
      </w:r>
      <w:proofErr w:type="gramStart"/>
      <w:r w:rsidRPr="00D843F8">
        <w:rPr>
          <w:rFonts w:ascii="Times New Roman" w:hAnsi="Times New Roman" w:cs="Times New Roman"/>
          <w:b/>
          <w:bCs/>
          <w:color w:val="000000"/>
          <w:sz w:val="24"/>
          <w:szCs w:val="24"/>
        </w:rPr>
        <w:t>Sheriff’s SRO</w:t>
      </w:r>
      <w:proofErr w:type="gramEnd"/>
      <w:r w:rsidRPr="00D843F8">
        <w:rPr>
          <w:rFonts w:ascii="Times New Roman" w:hAnsi="Times New Roman" w:cs="Times New Roman"/>
          <w:b/>
          <w:bCs/>
          <w:color w:val="000000"/>
          <w:sz w:val="24"/>
          <w:szCs w:val="24"/>
        </w:rPr>
        <w:t xml:space="preserve"> Sergeant</w:t>
      </w:r>
      <w:r>
        <w:rPr>
          <w:rFonts w:ascii="Times New Roman" w:hAnsi="Times New Roman" w:cs="Times New Roman"/>
          <w:b/>
          <w:bCs/>
          <w:color w:val="000000"/>
          <w:sz w:val="24"/>
          <w:szCs w:val="24"/>
        </w:rPr>
        <w:t xml:space="preserve"> </w:t>
      </w:r>
    </w:p>
    <w:p w14:paraId="7FFFA0C1" w14:textId="77777777" w:rsidR="009665F0" w:rsidRDefault="009665F0" w:rsidP="009665F0">
      <w:pPr>
        <w:rPr>
          <w:rFonts w:ascii="Times New Roman" w:hAnsi="Times New Roman" w:cs="Times New Roman"/>
          <w:b/>
          <w:bCs/>
          <w:color w:val="000000"/>
          <w:sz w:val="24"/>
          <w:szCs w:val="24"/>
        </w:rPr>
      </w:pPr>
      <w:r w:rsidRPr="00D843F8">
        <w:rPr>
          <w:rFonts w:ascii="Times New Roman" w:hAnsi="Times New Roman" w:cs="Times New Roman"/>
          <w:b/>
          <w:bCs/>
          <w:color w:val="000000"/>
          <w:sz w:val="24"/>
          <w:szCs w:val="24"/>
        </w:rPr>
        <w:t xml:space="preserve">Centerville City </w:t>
      </w:r>
      <w:proofErr w:type="gramStart"/>
      <w:r w:rsidRPr="00D843F8">
        <w:rPr>
          <w:rFonts w:ascii="Times New Roman" w:hAnsi="Times New Roman" w:cs="Times New Roman"/>
          <w:b/>
          <w:bCs/>
          <w:color w:val="000000"/>
          <w:sz w:val="24"/>
          <w:szCs w:val="24"/>
        </w:rPr>
        <w:t>Police SRO</w:t>
      </w:r>
      <w:proofErr w:type="gramEnd"/>
      <w:r w:rsidRPr="00D843F8">
        <w:rPr>
          <w:rFonts w:ascii="Times New Roman" w:hAnsi="Times New Roman" w:cs="Times New Roman"/>
          <w:b/>
          <w:bCs/>
          <w:color w:val="000000"/>
          <w:sz w:val="24"/>
          <w:szCs w:val="24"/>
        </w:rPr>
        <w:t xml:space="preserve"> Sergeant</w:t>
      </w:r>
      <w:r w:rsidRPr="00D843F8">
        <w:rPr>
          <w:rFonts w:ascii="Times New Roman" w:hAnsi="Times New Roman" w:cs="Times New Roman"/>
          <w:b/>
          <w:bCs/>
          <w:color w:val="000000"/>
          <w:sz w:val="24"/>
          <w:szCs w:val="24"/>
        </w:rPr>
        <w:tab/>
      </w:r>
    </w:p>
    <w:p w14:paraId="0CC70AF8" w14:textId="77777777" w:rsidR="009665F0" w:rsidRDefault="009665F0" w:rsidP="009665F0">
      <w:pPr>
        <w:rPr>
          <w:rFonts w:ascii="Times New Roman" w:hAnsi="Times New Roman" w:cs="Times New Roman"/>
          <w:b/>
          <w:bCs/>
          <w:color w:val="000000"/>
          <w:sz w:val="24"/>
          <w:szCs w:val="24"/>
        </w:rPr>
      </w:pPr>
      <w:r w:rsidRPr="00D843F8">
        <w:rPr>
          <w:rFonts w:ascii="Times New Roman" w:hAnsi="Times New Roman" w:cs="Times New Roman"/>
          <w:b/>
          <w:bCs/>
          <w:color w:val="000000"/>
          <w:sz w:val="24"/>
          <w:szCs w:val="24"/>
        </w:rPr>
        <w:t>Department of Homeland Security</w:t>
      </w:r>
      <w:r>
        <w:rPr>
          <w:rFonts w:ascii="Times New Roman" w:hAnsi="Times New Roman" w:cs="Times New Roman"/>
          <w:b/>
          <w:bCs/>
          <w:color w:val="000000"/>
          <w:sz w:val="24"/>
          <w:szCs w:val="24"/>
        </w:rPr>
        <w:t xml:space="preserve">, </w:t>
      </w:r>
      <w:r w:rsidRPr="00D843F8">
        <w:rPr>
          <w:rFonts w:ascii="Times New Roman" w:hAnsi="Times New Roman" w:cs="Times New Roman"/>
          <w:b/>
          <w:bCs/>
          <w:color w:val="000000"/>
          <w:sz w:val="24"/>
          <w:szCs w:val="24"/>
        </w:rPr>
        <w:t>Hickman County Agent</w:t>
      </w:r>
      <w:r w:rsidRPr="00D843F8">
        <w:rPr>
          <w:rFonts w:ascii="Times New Roman" w:hAnsi="Times New Roman" w:cs="Times New Roman"/>
          <w:b/>
          <w:bCs/>
          <w:color w:val="000000"/>
          <w:sz w:val="24"/>
          <w:szCs w:val="24"/>
        </w:rPr>
        <w:tab/>
      </w:r>
      <w:r w:rsidRPr="00D843F8">
        <w:rPr>
          <w:rFonts w:ascii="Times New Roman" w:hAnsi="Times New Roman" w:cs="Times New Roman"/>
          <w:b/>
          <w:bCs/>
          <w:color w:val="000000"/>
          <w:sz w:val="24"/>
          <w:szCs w:val="24"/>
        </w:rPr>
        <w:tab/>
        <w:t xml:space="preserve">            </w:t>
      </w:r>
    </w:p>
    <w:p w14:paraId="4AFC9380" w14:textId="77777777" w:rsidR="009665F0" w:rsidRDefault="009665F0" w:rsidP="009665F0">
      <w:pPr>
        <w:rPr>
          <w:rFonts w:ascii="Times New Roman" w:hAnsi="Times New Roman" w:cs="Times New Roman"/>
          <w:b/>
          <w:bCs/>
          <w:color w:val="000000"/>
          <w:sz w:val="24"/>
          <w:szCs w:val="24"/>
        </w:rPr>
      </w:pPr>
      <w:r w:rsidRPr="00D843F8">
        <w:rPr>
          <w:rFonts w:ascii="Times New Roman" w:hAnsi="Times New Roman" w:cs="Times New Roman"/>
          <w:b/>
          <w:bCs/>
          <w:color w:val="000000"/>
          <w:sz w:val="24"/>
          <w:szCs w:val="24"/>
        </w:rPr>
        <w:t>Juvenile Justice Youth Service Office</w:t>
      </w:r>
      <w:r w:rsidRPr="00D843F8">
        <w:rPr>
          <w:rFonts w:ascii="Times New Roman" w:hAnsi="Times New Roman" w:cs="Times New Roman"/>
          <w:b/>
          <w:bCs/>
          <w:color w:val="000000"/>
          <w:sz w:val="24"/>
          <w:szCs w:val="24"/>
        </w:rPr>
        <w:tab/>
      </w:r>
      <w:r w:rsidRPr="00D843F8">
        <w:rPr>
          <w:rFonts w:ascii="Times New Roman" w:hAnsi="Times New Roman" w:cs="Times New Roman"/>
          <w:b/>
          <w:bCs/>
          <w:color w:val="000000"/>
          <w:sz w:val="24"/>
          <w:szCs w:val="24"/>
        </w:rPr>
        <w:tab/>
      </w:r>
      <w:r w:rsidRPr="00D843F8">
        <w:rPr>
          <w:rFonts w:ascii="Times New Roman" w:hAnsi="Times New Roman" w:cs="Times New Roman"/>
          <w:b/>
          <w:bCs/>
          <w:color w:val="000000"/>
          <w:sz w:val="24"/>
          <w:szCs w:val="24"/>
        </w:rPr>
        <w:tab/>
      </w:r>
      <w:r w:rsidRPr="00D843F8">
        <w:rPr>
          <w:rFonts w:ascii="Times New Roman" w:hAnsi="Times New Roman" w:cs="Times New Roman"/>
          <w:b/>
          <w:bCs/>
          <w:color w:val="000000"/>
          <w:sz w:val="24"/>
          <w:szCs w:val="24"/>
        </w:rPr>
        <w:tab/>
      </w:r>
      <w:r w:rsidRPr="00D843F8">
        <w:rPr>
          <w:rFonts w:ascii="Times New Roman" w:hAnsi="Times New Roman" w:cs="Times New Roman"/>
          <w:b/>
          <w:bCs/>
          <w:color w:val="000000"/>
          <w:sz w:val="24"/>
          <w:szCs w:val="24"/>
        </w:rPr>
        <w:tab/>
        <w:t xml:space="preserve">             </w:t>
      </w:r>
    </w:p>
    <w:p w14:paraId="56B3734F" w14:textId="77777777" w:rsidR="009665F0" w:rsidRDefault="009665F0" w:rsidP="009665F0">
      <w:pPr>
        <w:rPr>
          <w:rFonts w:ascii="Times New Roman" w:hAnsi="Times New Roman" w:cs="Times New Roman"/>
          <w:b/>
          <w:bCs/>
          <w:color w:val="000000"/>
          <w:sz w:val="24"/>
          <w:szCs w:val="24"/>
        </w:rPr>
      </w:pPr>
      <w:r w:rsidRPr="00D843F8">
        <w:rPr>
          <w:rFonts w:ascii="Times New Roman" w:hAnsi="Times New Roman" w:cs="Times New Roman"/>
          <w:b/>
          <w:bCs/>
          <w:color w:val="000000"/>
          <w:sz w:val="24"/>
          <w:szCs w:val="24"/>
        </w:rPr>
        <w:t>Hickman County Schools Behavioral Health</w:t>
      </w:r>
    </w:p>
    <w:p w14:paraId="3D5B876C" w14:textId="77777777" w:rsidR="009665F0" w:rsidRPr="00E71EE9" w:rsidRDefault="009665F0" w:rsidP="009665F0">
      <w:pPr>
        <w:rPr>
          <w:rFonts w:ascii="Times New Roman" w:hAnsi="Times New Roman" w:cs="Times New Roman"/>
          <w:b/>
          <w:bCs/>
          <w:color w:val="000000"/>
          <w:sz w:val="24"/>
          <w:szCs w:val="24"/>
        </w:rPr>
      </w:pPr>
      <w:r>
        <w:rPr>
          <w:rFonts w:ascii="Times New Roman" w:hAnsi="Times New Roman" w:cs="Times New Roman"/>
          <w:b/>
          <w:bCs/>
          <w:color w:val="000000"/>
          <w:sz w:val="24"/>
          <w:szCs w:val="24"/>
        </w:rPr>
        <w:t>Other District Safety Personnel</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 xml:space="preserve">             </w:t>
      </w:r>
    </w:p>
    <w:p w14:paraId="7B671F62" w14:textId="77777777" w:rsidR="009665F0" w:rsidRDefault="009665F0" w:rsidP="009665F0">
      <w:pPr>
        <w:spacing w:before="100" w:beforeAutospacing="1" w:after="100" w:afterAutospacing="1"/>
        <w:rPr>
          <w:rFonts w:ascii="Times New Roman" w:hAnsi="Times New Roman" w:cs="Times New Roman"/>
          <w:b/>
          <w:bCs/>
          <w:color w:val="000000"/>
          <w:sz w:val="24"/>
          <w:szCs w:val="24"/>
        </w:rPr>
      </w:pPr>
      <w:r w:rsidRPr="00301510">
        <w:rPr>
          <w:rFonts w:ascii="Times New Roman" w:hAnsi="Times New Roman" w:cs="Times New Roman"/>
          <w:b/>
          <w:bCs/>
          <w:color w:val="000000"/>
          <w:sz w:val="24"/>
          <w:szCs w:val="24"/>
        </w:rPr>
        <w:t xml:space="preserve">TRAINING </w:t>
      </w:r>
    </w:p>
    <w:p w14:paraId="3E2BFB0C" w14:textId="77777777" w:rsidR="009665F0" w:rsidRPr="00301510" w:rsidRDefault="009665F0" w:rsidP="009665F0">
      <w:pPr>
        <w:spacing w:before="100" w:beforeAutospacing="1" w:after="100" w:afterAutospacing="1"/>
        <w:rPr>
          <w:rFonts w:ascii="Times New Roman" w:hAnsi="Times New Roman" w:cs="Times New Roman"/>
          <w:color w:val="000000"/>
          <w:sz w:val="24"/>
          <w:szCs w:val="24"/>
        </w:rPr>
      </w:pPr>
      <w:r w:rsidRPr="00D843F8">
        <w:rPr>
          <w:rFonts w:ascii="Times New Roman" w:hAnsi="Times New Roman" w:cs="Times New Roman"/>
          <w:color w:val="000000"/>
          <w:sz w:val="24"/>
          <w:szCs w:val="24"/>
        </w:rPr>
        <w:t>The Student Safety &amp; Support supervisor</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will be responsible for overseeing the training of the team. This training will be facilitated by the local law enforcement agency and mental health service providers (when available) on how to assess individuals exhibiting threatening or disruptive behavior and how to develop interventions for these individuals. </w:t>
      </w:r>
    </w:p>
    <w:p w14:paraId="384ACC5C" w14:textId="77777777" w:rsidR="009665F0" w:rsidRDefault="009665F0" w:rsidP="009665F0">
      <w:pPr>
        <w:spacing w:before="100" w:beforeAutospacing="1" w:after="100" w:afterAutospacing="1"/>
        <w:rPr>
          <w:rFonts w:ascii="Times New Roman" w:hAnsi="Times New Roman" w:cs="Times New Roman"/>
          <w:b/>
          <w:bCs/>
          <w:color w:val="000000"/>
          <w:sz w:val="24"/>
          <w:szCs w:val="24"/>
        </w:rPr>
      </w:pPr>
      <w:r w:rsidRPr="00301510">
        <w:rPr>
          <w:rFonts w:ascii="Times New Roman" w:hAnsi="Times New Roman" w:cs="Times New Roman"/>
          <w:b/>
          <w:bCs/>
          <w:color w:val="000000"/>
          <w:sz w:val="24"/>
          <w:szCs w:val="24"/>
        </w:rPr>
        <w:t>OPERATIONS</w:t>
      </w:r>
    </w:p>
    <w:p w14:paraId="288EA676" w14:textId="77777777" w:rsidR="009665F0" w:rsidRDefault="009665F0" w:rsidP="009665F0">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 xml:space="preserve">The school team will conduct threat assessments based on the dangerous or threatening behavior of individuals in the school, home, or community setting who present a threat to the health or safety of that individual or to others. </w:t>
      </w:r>
    </w:p>
    <w:p w14:paraId="0394C9D3" w14:textId="77777777" w:rsidR="009665F0" w:rsidRDefault="009665F0" w:rsidP="009665F0">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The assessment will take place in the following order:</w:t>
      </w:r>
    </w:p>
    <w:p w14:paraId="7E0F45AB" w14:textId="77777777" w:rsidR="009665F0" w:rsidRDefault="009665F0">
      <w:pPr>
        <w:pStyle w:val="ListParagraph"/>
        <w:widowControl/>
        <w:numPr>
          <w:ilvl w:val="0"/>
          <w:numId w:val="53"/>
        </w:numPr>
        <w:autoSpaceDE/>
        <w:autoSpaceDN/>
        <w:spacing w:before="100" w:beforeAutospacing="1" w:after="100" w:afterAutospacing="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Evaluate the threat – this includes collective information and conducting </w:t>
      </w:r>
      <w:proofErr w:type="gramStart"/>
      <w:r>
        <w:rPr>
          <w:rFonts w:ascii="Times New Roman" w:hAnsi="Times New Roman" w:cs="Times New Roman"/>
          <w:color w:val="000000"/>
          <w:sz w:val="24"/>
          <w:szCs w:val="24"/>
        </w:rPr>
        <w:t>interviews;</w:t>
      </w:r>
      <w:proofErr w:type="gramEnd"/>
      <w:r>
        <w:rPr>
          <w:rFonts w:ascii="Times New Roman" w:hAnsi="Times New Roman" w:cs="Times New Roman"/>
          <w:color w:val="000000"/>
          <w:sz w:val="24"/>
          <w:szCs w:val="24"/>
        </w:rPr>
        <w:t xml:space="preserve"> </w:t>
      </w:r>
    </w:p>
    <w:p w14:paraId="2AF09CCB" w14:textId="77777777" w:rsidR="009665F0" w:rsidRDefault="009665F0" w:rsidP="009665F0">
      <w:pPr>
        <w:pStyle w:val="ListParagraph"/>
        <w:spacing w:before="100" w:beforeAutospacing="1" w:after="100" w:afterAutospacing="1"/>
        <w:rPr>
          <w:rFonts w:ascii="Times New Roman" w:hAnsi="Times New Roman" w:cs="Times New Roman"/>
          <w:color w:val="000000"/>
          <w:sz w:val="24"/>
          <w:szCs w:val="24"/>
        </w:rPr>
      </w:pPr>
    </w:p>
    <w:p w14:paraId="6BBBF255" w14:textId="77777777" w:rsidR="009665F0" w:rsidRPr="00D843F8" w:rsidRDefault="009665F0">
      <w:pPr>
        <w:pStyle w:val="ListParagraph"/>
        <w:widowControl/>
        <w:numPr>
          <w:ilvl w:val="0"/>
          <w:numId w:val="53"/>
        </w:numPr>
        <w:autoSpaceDE/>
        <w:autoSpaceDN/>
        <w:spacing w:before="100" w:beforeAutospacing="1" w:after="100" w:afterAutospacing="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Decide whether the threat is substantive – the threat will be considered and categorized as a certain level of </w:t>
      </w:r>
      <w:proofErr w:type="gramStart"/>
      <w:r>
        <w:rPr>
          <w:rFonts w:ascii="Times New Roman" w:hAnsi="Times New Roman" w:cs="Times New Roman"/>
          <w:color w:val="000000"/>
          <w:sz w:val="24"/>
          <w:szCs w:val="24"/>
        </w:rPr>
        <w:t>risk;</w:t>
      </w:r>
      <w:proofErr w:type="gramEnd"/>
      <w:r>
        <w:rPr>
          <w:rFonts w:ascii="Times New Roman" w:hAnsi="Times New Roman" w:cs="Times New Roman"/>
          <w:color w:val="000000"/>
          <w:sz w:val="24"/>
          <w:szCs w:val="24"/>
        </w:rPr>
        <w:t xml:space="preserve"> </w:t>
      </w:r>
    </w:p>
    <w:p w14:paraId="244C97DF" w14:textId="77777777" w:rsidR="009665F0" w:rsidRPr="00D843F8" w:rsidRDefault="009665F0">
      <w:pPr>
        <w:pStyle w:val="ListParagraph"/>
        <w:widowControl/>
        <w:numPr>
          <w:ilvl w:val="0"/>
          <w:numId w:val="53"/>
        </w:numPr>
        <w:autoSpaceDE/>
        <w:autoSpaceDN/>
        <w:spacing w:before="100" w:beforeAutospacing="1" w:after="100" w:afterAutospacing="1"/>
        <w:contextualSpacing/>
        <w:rPr>
          <w:rFonts w:ascii="Times New Roman" w:hAnsi="Times New Roman" w:cs="Times New Roman"/>
          <w:color w:val="000000"/>
          <w:sz w:val="24"/>
          <w:szCs w:val="24"/>
        </w:rPr>
      </w:pPr>
      <w:r>
        <w:rPr>
          <w:rFonts w:ascii="Times New Roman" w:hAnsi="Times New Roman" w:cs="Times New Roman"/>
          <w:color w:val="000000"/>
          <w:sz w:val="24"/>
          <w:szCs w:val="24"/>
        </w:rPr>
        <w:t>If not substantive, respond to the threat – this doesn’t require a complete threat assessment; and</w:t>
      </w:r>
    </w:p>
    <w:p w14:paraId="296B1C8E" w14:textId="77777777" w:rsidR="009665F0" w:rsidRPr="009D765F" w:rsidRDefault="009665F0">
      <w:pPr>
        <w:pStyle w:val="ListParagraph"/>
        <w:widowControl/>
        <w:numPr>
          <w:ilvl w:val="0"/>
          <w:numId w:val="53"/>
        </w:numPr>
        <w:autoSpaceDE/>
        <w:autoSpaceDN/>
        <w:spacing w:before="100" w:beforeAutospacing="1" w:after="100" w:afterAutospacing="1"/>
        <w:contextualSpacing/>
        <w:rPr>
          <w:rFonts w:ascii="Times New Roman" w:hAnsi="Times New Roman" w:cs="Times New Roman"/>
          <w:color w:val="000000"/>
          <w:sz w:val="24"/>
          <w:szCs w:val="24"/>
        </w:rPr>
      </w:pPr>
      <w:r>
        <w:rPr>
          <w:rFonts w:ascii="Times New Roman" w:hAnsi="Times New Roman" w:cs="Times New Roman"/>
          <w:color w:val="000000"/>
          <w:sz w:val="24"/>
          <w:szCs w:val="24"/>
        </w:rPr>
        <w:t>If deemed as substantive, assess the seriousness of the threat – this is determined by examining the severity of the threatened injury/action.</w:t>
      </w:r>
    </w:p>
    <w:p w14:paraId="0D334590" w14:textId="77777777" w:rsidR="009665F0" w:rsidRPr="00D843F8" w:rsidRDefault="009665F0">
      <w:pPr>
        <w:pStyle w:val="ListParagraph"/>
        <w:widowControl/>
        <w:numPr>
          <w:ilvl w:val="0"/>
          <w:numId w:val="53"/>
        </w:numPr>
        <w:autoSpaceDE/>
        <w:autoSpaceDN/>
        <w:spacing w:before="100" w:beforeAutospacing="1" w:after="100" w:afterAutospacing="1"/>
        <w:contextualSpacing/>
        <w:rPr>
          <w:rFonts w:ascii="Times New Roman" w:hAnsi="Times New Roman" w:cs="Times New Roman"/>
          <w:color w:val="000000"/>
          <w:sz w:val="24"/>
          <w:szCs w:val="24"/>
        </w:rPr>
      </w:pPr>
      <w:r w:rsidRPr="00D843F8">
        <w:rPr>
          <w:rFonts w:ascii="Times New Roman" w:hAnsi="Times New Roman" w:cs="Times New Roman"/>
          <w:color w:val="000000"/>
          <w:sz w:val="24"/>
          <w:szCs w:val="24"/>
        </w:rPr>
        <w:t xml:space="preserve">If deemed as substantive, the district threat assessment team will determine the appropriate method of intervention, diversion, and de-escalation of threats. </w:t>
      </w:r>
    </w:p>
    <w:p w14:paraId="03004DDA" w14:textId="77777777" w:rsidR="009665F0" w:rsidRPr="00214A57" w:rsidRDefault="009665F0" w:rsidP="009665F0">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 xml:space="preserve">The response </w:t>
      </w:r>
      <w:r w:rsidRPr="00214A57">
        <w:rPr>
          <w:rFonts w:ascii="Times New Roman" w:hAnsi="Times New Roman" w:cs="Times New Roman"/>
          <w:color w:val="000000"/>
          <w:sz w:val="24"/>
          <w:szCs w:val="24"/>
        </w:rPr>
        <w:t xml:space="preserve">to the threat </w:t>
      </w:r>
      <w:r>
        <w:rPr>
          <w:rFonts w:ascii="Times New Roman" w:hAnsi="Times New Roman" w:cs="Times New Roman"/>
          <w:color w:val="000000"/>
          <w:sz w:val="24"/>
          <w:szCs w:val="24"/>
        </w:rPr>
        <w:t xml:space="preserve">shall be handled in an </w:t>
      </w:r>
      <w:r w:rsidRPr="00214A57">
        <w:rPr>
          <w:rFonts w:ascii="Times New Roman" w:hAnsi="Times New Roman" w:cs="Times New Roman"/>
          <w:color w:val="000000"/>
          <w:sz w:val="24"/>
          <w:szCs w:val="24"/>
        </w:rPr>
        <w:t>appropriate manner</w:t>
      </w:r>
      <w:r>
        <w:rPr>
          <w:rFonts w:ascii="Times New Roman" w:hAnsi="Times New Roman" w:cs="Times New Roman"/>
          <w:color w:val="000000"/>
          <w:sz w:val="24"/>
          <w:szCs w:val="24"/>
        </w:rPr>
        <w:t xml:space="preserve">, which </w:t>
      </w:r>
      <w:r w:rsidRPr="00214A57">
        <w:rPr>
          <w:rFonts w:ascii="Times New Roman" w:hAnsi="Times New Roman" w:cs="Times New Roman"/>
          <w:color w:val="000000"/>
          <w:sz w:val="24"/>
          <w:szCs w:val="24"/>
        </w:rPr>
        <w:t>would include notifying and protecting all potential</w:t>
      </w:r>
      <w:r>
        <w:rPr>
          <w:rFonts w:ascii="Times New Roman" w:hAnsi="Times New Roman" w:cs="Times New Roman"/>
          <w:color w:val="000000"/>
          <w:sz w:val="24"/>
          <w:szCs w:val="24"/>
        </w:rPr>
        <w:t>ly involved individuals</w:t>
      </w:r>
      <w:r w:rsidRPr="00214A57">
        <w:rPr>
          <w:rFonts w:ascii="Times New Roman" w:hAnsi="Times New Roman" w:cs="Times New Roman"/>
          <w:color w:val="000000"/>
          <w:sz w:val="24"/>
          <w:szCs w:val="24"/>
        </w:rPr>
        <w:t xml:space="preserve">, cautioning the individual who may </w:t>
      </w:r>
      <w:r w:rsidRPr="00214A57">
        <w:rPr>
          <w:rFonts w:ascii="Times New Roman" w:hAnsi="Times New Roman" w:cs="Times New Roman"/>
          <w:color w:val="000000"/>
          <w:sz w:val="24"/>
          <w:szCs w:val="24"/>
        </w:rPr>
        <w:lastRenderedPageBreak/>
        <w:t xml:space="preserve">carry out </w:t>
      </w:r>
      <w:r>
        <w:rPr>
          <w:rFonts w:ascii="Times New Roman" w:hAnsi="Times New Roman" w:cs="Times New Roman"/>
          <w:color w:val="000000"/>
          <w:sz w:val="24"/>
          <w:szCs w:val="24"/>
        </w:rPr>
        <w:t xml:space="preserve">the </w:t>
      </w:r>
      <w:r w:rsidRPr="00214A57">
        <w:rPr>
          <w:rFonts w:ascii="Times New Roman" w:hAnsi="Times New Roman" w:cs="Times New Roman"/>
          <w:color w:val="000000"/>
          <w:sz w:val="24"/>
          <w:szCs w:val="24"/>
        </w:rPr>
        <w:t xml:space="preserve">threat of the consequences; and </w:t>
      </w:r>
      <w:proofErr w:type="gramStart"/>
      <w:r w:rsidRPr="00214A57">
        <w:rPr>
          <w:rFonts w:ascii="Times New Roman" w:hAnsi="Times New Roman" w:cs="Times New Roman"/>
          <w:color w:val="000000"/>
          <w:sz w:val="24"/>
          <w:szCs w:val="24"/>
        </w:rPr>
        <w:t>determine</w:t>
      </w:r>
      <w:proofErr w:type="gramEnd"/>
      <w:r w:rsidRPr="00214A57">
        <w:rPr>
          <w:rFonts w:ascii="Times New Roman" w:hAnsi="Times New Roman" w:cs="Times New Roman"/>
          <w:color w:val="000000"/>
          <w:sz w:val="24"/>
          <w:szCs w:val="24"/>
        </w:rPr>
        <w:t xml:space="preserve"> the appropriate management and discipline considerations to resolve the problem. </w:t>
      </w:r>
      <w:r w:rsidRPr="00D843F8">
        <w:rPr>
          <w:rFonts w:ascii="Times New Roman" w:hAnsi="Times New Roman" w:cs="Times New Roman"/>
          <w:color w:val="000000"/>
          <w:sz w:val="24"/>
          <w:szCs w:val="24"/>
        </w:rPr>
        <w:t>Hickman County Schools district threat assessment team meets monthly to discuss,</w:t>
      </w:r>
      <w:r>
        <w:rPr>
          <w:rFonts w:ascii="Times New Roman" w:hAnsi="Times New Roman" w:cs="Times New Roman"/>
          <w:color w:val="000000"/>
          <w:sz w:val="24"/>
          <w:szCs w:val="24"/>
        </w:rPr>
        <w:t xml:space="preserve"> evaluate, and </w:t>
      </w:r>
      <w:proofErr w:type="gramStart"/>
      <w:r>
        <w:rPr>
          <w:rFonts w:ascii="Times New Roman" w:hAnsi="Times New Roman" w:cs="Times New Roman"/>
          <w:color w:val="000000"/>
          <w:sz w:val="24"/>
          <w:szCs w:val="24"/>
        </w:rPr>
        <w:t>update regarding</w:t>
      </w:r>
      <w:proofErr w:type="gramEnd"/>
      <w:r>
        <w:rPr>
          <w:rFonts w:ascii="Times New Roman" w:hAnsi="Times New Roman" w:cs="Times New Roman"/>
          <w:color w:val="000000"/>
          <w:sz w:val="24"/>
          <w:szCs w:val="24"/>
        </w:rPr>
        <w:t xml:space="preserve"> each individual situation.</w:t>
      </w:r>
    </w:p>
    <w:p w14:paraId="3DB761F0" w14:textId="77777777" w:rsidR="009665F0" w:rsidRPr="00D14217" w:rsidRDefault="009665F0" w:rsidP="009665F0">
      <w:pPr>
        <w:spacing w:before="100" w:beforeAutospacing="1" w:after="100" w:afterAutospacing="1"/>
        <w:rPr>
          <w:rFonts w:ascii="Times New Roman" w:hAnsi="Times New Roman" w:cs="Times New Roman"/>
          <w:color w:val="000000"/>
          <w:sz w:val="24"/>
          <w:szCs w:val="24"/>
        </w:rPr>
      </w:pPr>
      <w:r w:rsidRPr="00D14217">
        <w:rPr>
          <w:rFonts w:ascii="Times New Roman" w:hAnsi="Times New Roman" w:cs="Times New Roman"/>
          <w:i/>
          <w:iCs/>
          <w:color w:val="000000"/>
          <w:sz w:val="24"/>
          <w:szCs w:val="24"/>
        </w:rPr>
        <w:t xml:space="preserve">Special Education Students &amp; Threat Assessment </w:t>
      </w:r>
    </w:p>
    <w:p w14:paraId="3F350171" w14:textId="77777777" w:rsidR="009665F0" w:rsidRDefault="009665F0" w:rsidP="009665F0">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T</w:t>
      </w:r>
      <w:r w:rsidRPr="00BE5580">
        <w:rPr>
          <w:rFonts w:ascii="Times New Roman" w:hAnsi="Times New Roman" w:cs="Times New Roman"/>
          <w:color w:val="000000"/>
          <w:sz w:val="24"/>
          <w:szCs w:val="24"/>
        </w:rPr>
        <w:t xml:space="preserve">he use of a threat assessment is not intended to override the rights available to students with disabilities under </w:t>
      </w:r>
      <w:r>
        <w:rPr>
          <w:rFonts w:ascii="Times New Roman" w:hAnsi="Times New Roman" w:cs="Times New Roman"/>
          <w:color w:val="000000"/>
          <w:sz w:val="24"/>
          <w:szCs w:val="24"/>
        </w:rPr>
        <w:t>federal law,</w:t>
      </w:r>
      <w:r w:rsidRPr="00BE5580">
        <w:rPr>
          <w:rFonts w:ascii="Times New Roman" w:hAnsi="Times New Roman" w:cs="Times New Roman"/>
          <w:color w:val="000000"/>
          <w:sz w:val="24"/>
          <w:szCs w:val="24"/>
        </w:rPr>
        <w:t xml:space="preserve"> including the right to a free appropriate public education and the right to a manifestation determination review.</w:t>
      </w:r>
    </w:p>
    <w:p w14:paraId="6F8520F1" w14:textId="77777777" w:rsidR="009665F0" w:rsidRPr="00BE5580" w:rsidRDefault="009665F0" w:rsidP="009665F0">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To the extent possible, the district shall</w:t>
      </w:r>
      <w:r w:rsidRPr="00BE5580">
        <w:rPr>
          <w:rFonts w:ascii="Times New Roman" w:hAnsi="Times New Roman" w:cs="Times New Roman"/>
          <w:color w:val="000000"/>
          <w:sz w:val="24"/>
          <w:szCs w:val="24"/>
        </w:rPr>
        <w:t xml:space="preserve"> continue to provide </w:t>
      </w:r>
      <w:r>
        <w:rPr>
          <w:rFonts w:ascii="Times New Roman" w:hAnsi="Times New Roman" w:cs="Times New Roman"/>
          <w:color w:val="000000"/>
          <w:sz w:val="24"/>
          <w:szCs w:val="24"/>
        </w:rPr>
        <w:t>a</w:t>
      </w:r>
      <w:r w:rsidRPr="00BE5580">
        <w:rPr>
          <w:rFonts w:ascii="Times New Roman" w:hAnsi="Times New Roman" w:cs="Times New Roman"/>
          <w:color w:val="000000"/>
          <w:sz w:val="24"/>
          <w:szCs w:val="24"/>
        </w:rPr>
        <w:t xml:space="preserve"> general education curriculum and services</w:t>
      </w:r>
      <w:r>
        <w:rPr>
          <w:rFonts w:ascii="Times New Roman" w:hAnsi="Times New Roman" w:cs="Times New Roman"/>
          <w:color w:val="000000"/>
          <w:sz w:val="24"/>
          <w:szCs w:val="24"/>
        </w:rPr>
        <w:t xml:space="preserve"> to</w:t>
      </w:r>
      <w:r w:rsidRPr="00BE5580">
        <w:rPr>
          <w:rFonts w:ascii="Times New Roman" w:hAnsi="Times New Roman" w:cs="Times New Roman"/>
          <w:color w:val="000000"/>
          <w:sz w:val="24"/>
          <w:szCs w:val="24"/>
        </w:rPr>
        <w:t xml:space="preserve"> </w:t>
      </w:r>
      <w:r w:rsidRPr="003051F8">
        <w:rPr>
          <w:rFonts w:ascii="Times New Roman" w:hAnsi="Times New Roman" w:cs="Times New Roman"/>
          <w:color w:val="000000"/>
          <w:sz w:val="24"/>
          <w:szCs w:val="24"/>
        </w:rPr>
        <w:t xml:space="preserve">students with disabilities </w:t>
      </w:r>
      <w:r>
        <w:rPr>
          <w:rFonts w:ascii="Times New Roman" w:hAnsi="Times New Roman" w:cs="Times New Roman"/>
          <w:color w:val="000000"/>
          <w:sz w:val="24"/>
          <w:szCs w:val="24"/>
        </w:rPr>
        <w:t xml:space="preserve">as </w:t>
      </w:r>
      <w:r w:rsidRPr="00BE5580">
        <w:rPr>
          <w:rFonts w:ascii="Times New Roman" w:hAnsi="Times New Roman" w:cs="Times New Roman"/>
          <w:color w:val="000000"/>
          <w:sz w:val="24"/>
          <w:szCs w:val="24"/>
        </w:rPr>
        <w:t xml:space="preserve">listed in </w:t>
      </w:r>
      <w:r>
        <w:rPr>
          <w:rFonts w:ascii="Times New Roman" w:hAnsi="Times New Roman" w:cs="Times New Roman"/>
          <w:color w:val="000000"/>
          <w:sz w:val="24"/>
          <w:szCs w:val="24"/>
        </w:rPr>
        <w:t>their</w:t>
      </w:r>
      <w:r w:rsidRPr="00BE5580">
        <w:rPr>
          <w:rFonts w:ascii="Times New Roman" w:hAnsi="Times New Roman" w:cs="Times New Roman"/>
          <w:color w:val="000000"/>
          <w:sz w:val="24"/>
          <w:szCs w:val="24"/>
        </w:rPr>
        <w:t xml:space="preserve"> Section 504 plan or individualized education program (IEP) </w:t>
      </w:r>
      <w:r>
        <w:rPr>
          <w:rFonts w:ascii="Times New Roman" w:hAnsi="Times New Roman" w:cs="Times New Roman"/>
          <w:color w:val="000000"/>
          <w:sz w:val="24"/>
          <w:szCs w:val="24"/>
        </w:rPr>
        <w:t xml:space="preserve">until the </w:t>
      </w:r>
      <w:r w:rsidRPr="00BE5580">
        <w:rPr>
          <w:rFonts w:ascii="Times New Roman" w:hAnsi="Times New Roman" w:cs="Times New Roman"/>
          <w:color w:val="000000"/>
          <w:sz w:val="24"/>
          <w:szCs w:val="24"/>
        </w:rPr>
        <w:t>threat assessment</w:t>
      </w:r>
      <w:r>
        <w:rPr>
          <w:rFonts w:ascii="Times New Roman" w:hAnsi="Times New Roman" w:cs="Times New Roman"/>
          <w:color w:val="000000"/>
          <w:sz w:val="24"/>
          <w:szCs w:val="24"/>
        </w:rPr>
        <w:t xml:space="preserve"> is complete</w:t>
      </w:r>
      <w:r w:rsidRPr="00BE5580">
        <w:rPr>
          <w:rFonts w:ascii="Times New Roman" w:hAnsi="Times New Roman" w:cs="Times New Roman"/>
          <w:color w:val="000000"/>
          <w:sz w:val="24"/>
          <w:szCs w:val="24"/>
        </w:rPr>
        <w:t>.</w:t>
      </w:r>
    </w:p>
    <w:p w14:paraId="614DB609" w14:textId="77777777" w:rsidR="009665F0" w:rsidRPr="00A6227A" w:rsidRDefault="009665F0" w:rsidP="009665F0">
      <w:pPr>
        <w:spacing w:before="100" w:beforeAutospacing="1" w:after="100" w:afterAutospacing="1"/>
        <w:rPr>
          <w:rFonts w:ascii="Times New Roman" w:hAnsi="Times New Roman" w:cs="Times New Roman"/>
          <w:i/>
          <w:iCs/>
          <w:color w:val="000000"/>
          <w:sz w:val="24"/>
          <w:szCs w:val="24"/>
        </w:rPr>
      </w:pPr>
      <w:r>
        <w:rPr>
          <w:rFonts w:ascii="Times New Roman" w:hAnsi="Times New Roman" w:cs="Times New Roman"/>
          <w:i/>
          <w:iCs/>
          <w:color w:val="000000"/>
          <w:sz w:val="24"/>
          <w:szCs w:val="24"/>
        </w:rPr>
        <w:t>Guidance and Best Practices</w:t>
      </w:r>
    </w:p>
    <w:p w14:paraId="7D4D541A" w14:textId="77777777" w:rsidR="009665F0" w:rsidRDefault="009665F0" w:rsidP="009665F0">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During the school year, guidance will be provided to students, faculty, and staff on how to recognize, address, and report threatening or dangerous behavior. This guidance will also include best practices for the intervention and prevention of violence and will be in the form of student and teacher handbooks and shared at faculty meetings.</w:t>
      </w:r>
      <w:r w:rsidRPr="00A6227A">
        <w:rPr>
          <w:rFonts w:ascii="Times New Roman" w:hAnsi="Times New Roman" w:cs="Times New Roman"/>
          <w:b/>
          <w:bCs/>
          <w:color w:val="000000"/>
          <w:sz w:val="24"/>
          <w:szCs w:val="24"/>
          <w:highlight w:val="yellow"/>
        </w:rPr>
        <w:t xml:space="preserve"> </w:t>
      </w:r>
    </w:p>
    <w:p w14:paraId="1AA06BAC" w14:textId="77777777" w:rsidR="009665F0" w:rsidRDefault="009665F0" w:rsidP="009665F0">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 xml:space="preserve">If someone within the school district becomes aware of this type of behavior, the following procedures shall be followed: </w:t>
      </w:r>
    </w:p>
    <w:p w14:paraId="174F73A3" w14:textId="77777777" w:rsidR="009665F0" w:rsidRPr="00D843F8" w:rsidRDefault="009665F0" w:rsidP="009665F0">
      <w:pPr>
        <w:spacing w:before="100" w:beforeAutospacing="1" w:after="100" w:afterAutospacing="1"/>
        <w:rPr>
          <w:rFonts w:ascii="Times New Roman" w:hAnsi="Times New Roman" w:cs="Times New Roman"/>
          <w:color w:val="000000"/>
          <w:sz w:val="24"/>
          <w:szCs w:val="24"/>
        </w:rPr>
      </w:pPr>
      <w:r w:rsidRPr="00D843F8">
        <w:rPr>
          <w:rFonts w:ascii="Times New Roman" w:hAnsi="Times New Roman" w:cs="Times New Roman"/>
          <w:color w:val="000000"/>
          <w:sz w:val="24"/>
          <w:szCs w:val="24"/>
        </w:rPr>
        <w:t>Step by step procedures are in place in individual school EOP’s.</w:t>
      </w:r>
    </w:p>
    <w:p w14:paraId="5E13F8FF" w14:textId="77777777" w:rsidR="009665F0" w:rsidRPr="00B92FF5" w:rsidRDefault="009665F0" w:rsidP="009665F0">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Once a report is submitted to the team, the team will develop the appropriate course of action. Courses of action include, but are not limited to, the following</w:t>
      </w:r>
      <w:proofErr w:type="gramStart"/>
      <w:r>
        <w:rPr>
          <w:rFonts w:ascii="Times New Roman" w:hAnsi="Times New Roman" w:cs="Times New Roman"/>
          <w:color w:val="000000"/>
          <w:sz w:val="24"/>
          <w:szCs w:val="24"/>
        </w:rPr>
        <w:t>:  referrals</w:t>
      </w:r>
      <w:proofErr w:type="gramEnd"/>
      <w:r>
        <w:rPr>
          <w:rFonts w:ascii="Times New Roman" w:hAnsi="Times New Roman" w:cs="Times New Roman"/>
          <w:color w:val="000000"/>
          <w:sz w:val="24"/>
          <w:szCs w:val="24"/>
        </w:rPr>
        <w:t xml:space="preserve"> to community services or healthcare providers, notification to the individual’s parent(s)/guardian(s), notification of law enforcement and emergency medical services, referral to support service, and </w:t>
      </w:r>
      <w:r w:rsidRPr="00B92FF5">
        <w:rPr>
          <w:rFonts w:ascii="Times New Roman" w:hAnsi="Times New Roman" w:cs="Times New Roman"/>
          <w:color w:val="000000"/>
          <w:sz w:val="24"/>
          <w:szCs w:val="24"/>
        </w:rPr>
        <w:t>monthly touchpoint meetings with the district threat assessment team.</w:t>
      </w:r>
    </w:p>
    <w:p w14:paraId="3F444519" w14:textId="77777777" w:rsidR="009665F0" w:rsidRDefault="009665F0" w:rsidP="009665F0">
      <w:pPr>
        <w:spacing w:before="100" w:beforeAutospacing="1" w:after="100" w:afterAutospacing="1"/>
        <w:rPr>
          <w:rFonts w:ascii="Times New Roman" w:hAnsi="Times New Roman" w:cs="Times New Roman"/>
          <w:i/>
          <w:iCs/>
          <w:color w:val="000000"/>
          <w:sz w:val="24"/>
          <w:szCs w:val="24"/>
        </w:rPr>
      </w:pPr>
      <w:r>
        <w:rPr>
          <w:rFonts w:ascii="Times New Roman" w:hAnsi="Times New Roman" w:cs="Times New Roman"/>
          <w:i/>
          <w:iCs/>
          <w:color w:val="000000"/>
          <w:sz w:val="24"/>
          <w:szCs w:val="24"/>
        </w:rPr>
        <w:t>Post-Incident Assessment</w:t>
      </w:r>
    </w:p>
    <w:p w14:paraId="391BB097" w14:textId="77777777" w:rsidR="009665F0" w:rsidRDefault="009665F0" w:rsidP="009665F0">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 xml:space="preserve">After an assessment or report has been resolved, the team will develop a post-incident assessment and evaluate the effectiveness and response of the school district to the incident. </w:t>
      </w:r>
    </w:p>
    <w:p w14:paraId="765268E5" w14:textId="77777777" w:rsidR="009665F0" w:rsidRPr="00DE3131" w:rsidRDefault="009665F0" w:rsidP="009665F0">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 xml:space="preserve">The findings of this evaluation and the post-incident assessment shall be reported to the Director of Schools and will be taken into consideration when developing/modifying the district-wide school safety plan. If the assessment and evaluation are applicable to a specific school, the principal will be notified and will take these findings into consideration when developing/modifying the building-level school safety plan.  </w:t>
      </w:r>
    </w:p>
    <w:p w14:paraId="528F0370" w14:textId="77777777" w:rsidR="009665F0" w:rsidRDefault="009665F0">
      <w:pPr>
        <w:sectPr w:rsidR="009665F0">
          <w:pgSz w:w="12240" w:h="15840"/>
          <w:pgMar w:top="1380" w:right="1360" w:bottom="280" w:left="1380" w:header="720" w:footer="720" w:gutter="0"/>
          <w:cols w:space="720"/>
        </w:sectPr>
      </w:pP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5E0425" w:rsidRPr="00470EE4" w14:paraId="02B89BF5" w14:textId="77777777" w:rsidTr="0083258E">
        <w:trPr>
          <w:trHeight w:val="840"/>
        </w:trPr>
        <w:tc>
          <w:tcPr>
            <w:tcW w:w="10530" w:type="dxa"/>
            <w:gridSpan w:val="2"/>
          </w:tcPr>
          <w:p w14:paraId="5383CF68" w14:textId="77777777" w:rsidR="005E0425" w:rsidRPr="000C67FF" w:rsidRDefault="005E0425" w:rsidP="0083258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5E0425" w:rsidRPr="00470EE4" w14:paraId="636983D5" w14:textId="77777777" w:rsidTr="0083258E">
        <w:trPr>
          <w:trHeight w:val="620"/>
        </w:trPr>
        <w:tc>
          <w:tcPr>
            <w:tcW w:w="5197" w:type="dxa"/>
          </w:tcPr>
          <w:sdt>
            <w:sdtPr>
              <w:rPr>
                <w:rFonts w:ascii="Times New Roman" w:hAnsi="Times New Roman" w:cs="Times New Roman"/>
                <w:b/>
                <w:sz w:val="32"/>
                <w:szCs w:val="36"/>
              </w:rPr>
              <w:alias w:val="Policy Title"/>
              <w:tag w:val="PolicyTitle"/>
              <w:id w:val="993375003"/>
              <w:placeholder>
                <w:docPart w:val="F52214438DDD462BA28822F44E799AEC"/>
              </w:placeholder>
              <w:text w:multiLine="1"/>
            </w:sdtPr>
            <w:sdtContent>
              <w:p w14:paraId="7F43AAF1" w14:textId="77777777" w:rsidR="005E0425" w:rsidRPr="000C67FF" w:rsidRDefault="005E0425" w:rsidP="005E0425">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Security</w:t>
                </w:r>
              </w:p>
            </w:sdtContent>
          </w:sdt>
        </w:tc>
        <w:tc>
          <w:tcPr>
            <w:tcW w:w="5333" w:type="dxa"/>
          </w:tcPr>
          <w:p w14:paraId="6201CE72" w14:textId="77777777" w:rsidR="005E0425" w:rsidRDefault="005E0425"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908333392"/>
              <w:placeholder>
                <w:docPart w:val="A44E648A098E47BEAC4A4FF4FD968035"/>
              </w:placeholder>
              <w:text/>
            </w:sdtPr>
            <w:sdtContent>
              <w:p w14:paraId="7A59D5BC" w14:textId="77777777" w:rsidR="005E0425" w:rsidRPr="00470EE4" w:rsidRDefault="005E0425" w:rsidP="005E0425">
                <w:pPr>
                  <w:spacing w:line="276" w:lineRule="auto"/>
                  <w:jc w:val="center"/>
                  <w:rPr>
                    <w:rFonts w:ascii="Times New Roman" w:hAnsi="Times New Roman" w:cs="Times New Roman"/>
                    <w:b/>
                    <w:sz w:val="20"/>
                    <w:szCs w:val="20"/>
                  </w:rPr>
                </w:pPr>
                <w:r>
                  <w:rPr>
                    <w:rFonts w:ascii="Times New Roman" w:hAnsi="Times New Roman" w:cs="Times New Roman"/>
                    <w:b/>
                    <w:sz w:val="32"/>
                    <w:szCs w:val="20"/>
                  </w:rPr>
                  <w:t xml:space="preserve">3.205AP </w:t>
                </w:r>
              </w:p>
            </w:sdtContent>
          </w:sdt>
        </w:tc>
      </w:tr>
    </w:tbl>
    <w:p w14:paraId="61F36A01" w14:textId="77777777" w:rsidR="001065CB" w:rsidRDefault="001065CB" w:rsidP="00521EBD">
      <w:pPr>
        <w:pBdr>
          <w:top w:val="nil"/>
          <w:left w:val="nil"/>
          <w:bottom w:val="nil"/>
          <w:right w:val="nil"/>
          <w:between w:val="nil"/>
        </w:pBdr>
        <w:rPr>
          <w:color w:val="000000"/>
          <w:sz w:val="21"/>
          <w:szCs w:val="21"/>
        </w:rPr>
      </w:pPr>
    </w:p>
    <w:p w14:paraId="52368A38" w14:textId="77777777" w:rsidR="001065CB" w:rsidRDefault="001065CB"/>
    <w:p w14:paraId="116168BA" w14:textId="77777777" w:rsidR="001065CB" w:rsidRPr="005E0425" w:rsidRDefault="002C3C2F">
      <w:pPr>
        <w:ind w:left="4320"/>
        <w:rPr>
          <w:b/>
          <w:sz w:val="28"/>
          <w:szCs w:val="28"/>
        </w:rPr>
      </w:pPr>
      <w:r w:rsidRPr="005E0425">
        <w:rPr>
          <w:b/>
          <w:sz w:val="28"/>
          <w:szCs w:val="28"/>
        </w:rPr>
        <w:t>Security</w:t>
      </w:r>
    </w:p>
    <w:p w14:paraId="60FB6E00" w14:textId="77777777" w:rsidR="001065CB" w:rsidRDefault="001065CB"/>
    <w:p w14:paraId="28B7EC50" w14:textId="77777777" w:rsidR="001065CB" w:rsidRDefault="002C3C2F">
      <w:r>
        <w:t xml:space="preserve">Security in each school is a priority.  Building administrators are the </w:t>
      </w:r>
      <w:proofErr w:type="gramStart"/>
      <w:r>
        <w:t>front line</w:t>
      </w:r>
      <w:proofErr w:type="gramEnd"/>
      <w:r>
        <w:t xml:space="preserve"> responders for building security.  Central Office personnel are available to assist in any way needed.</w:t>
      </w:r>
    </w:p>
    <w:p w14:paraId="32F18BA2" w14:textId="77777777" w:rsidR="001065CB" w:rsidRDefault="001065CB"/>
    <w:p w14:paraId="7786A622" w14:textId="77777777" w:rsidR="001065CB" w:rsidRDefault="002C3C2F">
      <w:r>
        <w:t xml:space="preserve">Simple security measures to follow should be:  </w:t>
      </w:r>
    </w:p>
    <w:p w14:paraId="03A04FDB" w14:textId="77777777" w:rsidR="001065CB" w:rsidRDefault="001065CB"/>
    <w:p w14:paraId="38242E72" w14:textId="77777777" w:rsidR="001065CB" w:rsidRDefault="002C3C2F">
      <w:pPr>
        <w:numPr>
          <w:ilvl w:val="0"/>
          <w:numId w:val="18"/>
        </w:numPr>
        <w:pBdr>
          <w:top w:val="nil"/>
          <w:left w:val="nil"/>
          <w:bottom w:val="nil"/>
          <w:right w:val="nil"/>
          <w:between w:val="nil"/>
        </w:pBdr>
      </w:pPr>
      <w:r>
        <w:rPr>
          <w:color w:val="000000"/>
        </w:rPr>
        <w:t xml:space="preserve">Keep classroom doors locked and </w:t>
      </w:r>
      <w:proofErr w:type="gramStart"/>
      <w:r>
        <w:rPr>
          <w:color w:val="000000"/>
        </w:rPr>
        <w:t>closed at ALL times</w:t>
      </w:r>
      <w:proofErr w:type="gramEnd"/>
      <w:r>
        <w:rPr>
          <w:color w:val="000000"/>
        </w:rPr>
        <w:t>.</w:t>
      </w:r>
    </w:p>
    <w:p w14:paraId="5F16937E" w14:textId="77777777" w:rsidR="001065CB" w:rsidRDefault="002C3C2F">
      <w:pPr>
        <w:numPr>
          <w:ilvl w:val="0"/>
          <w:numId w:val="18"/>
        </w:numPr>
        <w:pBdr>
          <w:top w:val="nil"/>
          <w:left w:val="nil"/>
          <w:bottom w:val="nil"/>
          <w:right w:val="nil"/>
          <w:between w:val="nil"/>
        </w:pBdr>
      </w:pPr>
      <w:r>
        <w:rPr>
          <w:color w:val="000000"/>
        </w:rPr>
        <w:t xml:space="preserve">Entrance doors should be </w:t>
      </w:r>
      <w:proofErr w:type="gramStart"/>
      <w:r>
        <w:rPr>
          <w:color w:val="000000"/>
        </w:rPr>
        <w:t>locked at all times</w:t>
      </w:r>
      <w:proofErr w:type="gramEnd"/>
      <w:r>
        <w:rPr>
          <w:color w:val="000000"/>
        </w:rPr>
        <w:t>.</w:t>
      </w:r>
    </w:p>
    <w:p w14:paraId="00253EF1" w14:textId="77777777" w:rsidR="001065CB" w:rsidRDefault="002C3C2F">
      <w:pPr>
        <w:numPr>
          <w:ilvl w:val="0"/>
          <w:numId w:val="18"/>
        </w:numPr>
        <w:pBdr>
          <w:top w:val="nil"/>
          <w:left w:val="nil"/>
          <w:bottom w:val="nil"/>
          <w:right w:val="nil"/>
          <w:between w:val="nil"/>
        </w:pBdr>
      </w:pPr>
      <w:r>
        <w:rPr>
          <w:color w:val="000000"/>
        </w:rPr>
        <w:t xml:space="preserve">All visitors shall </w:t>
      </w:r>
      <w:proofErr w:type="gramStart"/>
      <w:r>
        <w:rPr>
          <w:color w:val="000000"/>
        </w:rPr>
        <w:t>check-in</w:t>
      </w:r>
      <w:proofErr w:type="gramEnd"/>
      <w:r>
        <w:rPr>
          <w:color w:val="000000"/>
        </w:rPr>
        <w:t xml:space="preserve"> at the front office. Visitors’ driver’s licenses will be scanned </w:t>
      </w:r>
      <w:proofErr w:type="gramStart"/>
      <w:r>
        <w:rPr>
          <w:color w:val="000000"/>
        </w:rPr>
        <w:t>in order to</w:t>
      </w:r>
      <w:proofErr w:type="gramEnd"/>
      <w:r>
        <w:rPr>
          <w:color w:val="000000"/>
        </w:rPr>
        <w:t xml:space="preserve"> enter the school building.  </w:t>
      </w:r>
    </w:p>
    <w:p w14:paraId="2FEC41D3" w14:textId="77777777" w:rsidR="001065CB" w:rsidRDefault="002C3C2F">
      <w:pPr>
        <w:numPr>
          <w:ilvl w:val="0"/>
          <w:numId w:val="18"/>
        </w:numPr>
        <w:pBdr>
          <w:top w:val="nil"/>
          <w:left w:val="nil"/>
          <w:bottom w:val="nil"/>
          <w:right w:val="nil"/>
          <w:between w:val="nil"/>
        </w:pBdr>
      </w:pPr>
      <w:bookmarkStart w:id="3" w:name="_heading=h.1fob9te" w:colFirst="0" w:colLast="0"/>
      <w:bookmarkEnd w:id="3"/>
      <w:r>
        <w:rPr>
          <w:color w:val="000000"/>
        </w:rPr>
        <w:t>All visitors will be issued a visitor pass to make faculty and staff aware they have entered the school using appropriate methods.</w:t>
      </w:r>
    </w:p>
    <w:p w14:paraId="15A5FDD2" w14:textId="77777777" w:rsidR="001065CB" w:rsidRDefault="002C3C2F">
      <w:pPr>
        <w:numPr>
          <w:ilvl w:val="0"/>
          <w:numId w:val="18"/>
        </w:numPr>
        <w:pBdr>
          <w:top w:val="nil"/>
          <w:left w:val="nil"/>
          <w:bottom w:val="nil"/>
          <w:right w:val="nil"/>
          <w:between w:val="nil"/>
        </w:pBdr>
      </w:pPr>
      <w:r>
        <w:rPr>
          <w:color w:val="000000"/>
        </w:rPr>
        <w:t xml:space="preserve">Faculty and staff should </w:t>
      </w:r>
      <w:proofErr w:type="gramStart"/>
      <w:r>
        <w:rPr>
          <w:color w:val="000000"/>
        </w:rPr>
        <w:t>make contact with</w:t>
      </w:r>
      <w:proofErr w:type="gramEnd"/>
      <w:r>
        <w:rPr>
          <w:color w:val="000000"/>
        </w:rPr>
        <w:t xml:space="preserve"> anyone they do not recognize.</w:t>
      </w:r>
    </w:p>
    <w:p w14:paraId="1C070BB3" w14:textId="77777777" w:rsidR="001065CB" w:rsidRDefault="002C3C2F">
      <w:pPr>
        <w:numPr>
          <w:ilvl w:val="0"/>
          <w:numId w:val="18"/>
        </w:numPr>
        <w:pBdr>
          <w:top w:val="nil"/>
          <w:left w:val="nil"/>
          <w:bottom w:val="nil"/>
          <w:right w:val="nil"/>
          <w:between w:val="nil"/>
        </w:pBdr>
      </w:pPr>
      <w:r>
        <w:rPr>
          <w:color w:val="000000"/>
        </w:rPr>
        <w:t xml:space="preserve">Faculty should know where their students </w:t>
      </w:r>
      <w:proofErr w:type="gramStart"/>
      <w:r>
        <w:rPr>
          <w:color w:val="000000"/>
        </w:rPr>
        <w:t>are at all times</w:t>
      </w:r>
      <w:proofErr w:type="gramEnd"/>
      <w:r>
        <w:rPr>
          <w:color w:val="000000"/>
        </w:rPr>
        <w:t>.</w:t>
      </w:r>
    </w:p>
    <w:p w14:paraId="5558A486" w14:textId="77777777" w:rsidR="001065CB" w:rsidRDefault="001065CB"/>
    <w:p w14:paraId="44AC81FF" w14:textId="77777777" w:rsidR="001065CB" w:rsidRDefault="002C3C2F">
      <w:r>
        <w:t xml:space="preserve">Each school shall maintain security protocols for entrance to the building.  Front entrance doors </w:t>
      </w:r>
      <w:r>
        <w:rPr>
          <w:b/>
          <w:u w:val="single"/>
        </w:rPr>
        <w:t>will</w:t>
      </w:r>
      <w:r>
        <w:t xml:space="preserve"> be </w:t>
      </w:r>
      <w:proofErr w:type="gramStart"/>
      <w:r>
        <w:t>locked at all times</w:t>
      </w:r>
      <w:proofErr w:type="gramEnd"/>
      <w:r>
        <w:t xml:space="preserve">.  Activities outside of </w:t>
      </w:r>
      <w:proofErr w:type="gramStart"/>
      <w:r>
        <w:t>school hours</w:t>
      </w:r>
      <w:proofErr w:type="gramEnd"/>
      <w:r>
        <w:t xml:space="preserve"> should have procedures in place to monitor the behavior and appropriateness of everyone on school grounds. Outside </w:t>
      </w:r>
      <w:proofErr w:type="gramStart"/>
      <w:r>
        <w:t>school hour</w:t>
      </w:r>
      <w:proofErr w:type="gramEnd"/>
      <w:r>
        <w:t xml:space="preserve"> activities, all doors are to remain locked. If there is a need to have a door unlocked during the activity, a school employee must be </w:t>
      </w:r>
      <w:proofErr w:type="gramStart"/>
      <w:r>
        <w:t>stationed by the door at all times</w:t>
      </w:r>
      <w:proofErr w:type="gramEnd"/>
      <w:r>
        <w:t>.</w:t>
      </w:r>
    </w:p>
    <w:p w14:paraId="2903DAE5" w14:textId="77777777" w:rsidR="001065CB" w:rsidRDefault="001065CB"/>
    <w:p w14:paraId="13F15311" w14:textId="77777777" w:rsidR="001065CB" w:rsidRDefault="002C3C2F">
      <w:r>
        <w:t>When student activities take place off school grounds each school should be certain that the proper number of chaperones are in attendance and that students are given directions on procedures to follow in case of an emergency or accident.  Discretion should be used when chaperones are used who are not employed by the school system.</w:t>
      </w:r>
    </w:p>
    <w:p w14:paraId="2C0C7EC8" w14:textId="77777777" w:rsidR="001065CB" w:rsidRDefault="001065CB"/>
    <w:p w14:paraId="76687CB2" w14:textId="77777777" w:rsidR="001065CB" w:rsidRDefault="002C3C2F">
      <w:r>
        <w:t>Each school bus in the school system is equipped with cameras and GPS monitoring.</w:t>
      </w:r>
    </w:p>
    <w:p w14:paraId="2184A1CA" w14:textId="77777777" w:rsidR="001065CB" w:rsidRDefault="001065CB"/>
    <w:p w14:paraId="783F9639" w14:textId="77777777" w:rsidR="001065CB" w:rsidRDefault="002C3C2F">
      <w:r>
        <w:t xml:space="preserve">In the event of an emergency our Hickman County 911 Operations center has immediate access to call out any </w:t>
      </w:r>
      <w:proofErr w:type="gramStart"/>
      <w:r>
        <w:t>needed emergency services</w:t>
      </w:r>
      <w:proofErr w:type="gramEnd"/>
      <w:r>
        <w:t>.</w:t>
      </w:r>
    </w:p>
    <w:p w14:paraId="3A7312BA" w14:textId="77777777" w:rsidR="001065CB" w:rsidRDefault="001065CB"/>
    <w:p w14:paraId="6BA23386" w14:textId="77777777" w:rsidR="001065CB" w:rsidRDefault="002C3C2F">
      <w:r>
        <w:t>Additional Information:</w:t>
      </w:r>
    </w:p>
    <w:p w14:paraId="489F803C" w14:textId="77777777" w:rsidR="001065CB" w:rsidRDefault="001065CB"/>
    <w:p w14:paraId="2A074EA5" w14:textId="77777777" w:rsidR="001065CB" w:rsidRDefault="002C3C2F">
      <w:r>
        <w:t>Centerville Police Department</w:t>
      </w:r>
      <w:proofErr w:type="gramStart"/>
      <w:r>
        <w:t>:  (</w:t>
      </w:r>
      <w:proofErr w:type="gramEnd"/>
      <w:r>
        <w:t>931) 729-5146</w:t>
      </w:r>
    </w:p>
    <w:p w14:paraId="7560E967" w14:textId="77777777" w:rsidR="001065CB" w:rsidRDefault="001065CB"/>
    <w:p w14:paraId="21E70FFA" w14:textId="77777777" w:rsidR="001065CB" w:rsidRDefault="002C3C2F">
      <w:r>
        <w:t>Hickman County Sheriff’s Department</w:t>
      </w:r>
      <w:proofErr w:type="gramStart"/>
      <w:r>
        <w:t>:  (</w:t>
      </w:r>
      <w:proofErr w:type="gramEnd"/>
      <w:r>
        <w:t>931) 729-2491</w:t>
      </w:r>
    </w:p>
    <w:p w14:paraId="385CB187" w14:textId="77777777" w:rsidR="00643353" w:rsidRDefault="00643353"/>
    <w:p w14:paraId="57135B5D" w14:textId="77777777" w:rsidR="00643353" w:rsidRDefault="00643353"/>
    <w:p w14:paraId="1CA4D807" w14:textId="77777777" w:rsidR="00643353" w:rsidRDefault="00643353"/>
    <w:p w14:paraId="7B0044D4" w14:textId="77777777" w:rsidR="00643353" w:rsidRDefault="00643353"/>
    <w:p w14:paraId="545D735F" w14:textId="77777777" w:rsidR="00643353" w:rsidRDefault="00643353"/>
    <w:p w14:paraId="201FF52E" w14:textId="77777777" w:rsidR="00643353" w:rsidRDefault="00643353"/>
    <w:p w14:paraId="050DAE3F" w14:textId="77777777" w:rsidR="00643353" w:rsidRDefault="00643353"/>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643353" w:rsidRPr="00470EE4" w14:paraId="1DB47ED7" w14:textId="77777777" w:rsidTr="006430FE">
        <w:trPr>
          <w:trHeight w:val="840"/>
        </w:trPr>
        <w:tc>
          <w:tcPr>
            <w:tcW w:w="10530" w:type="dxa"/>
            <w:gridSpan w:val="2"/>
          </w:tcPr>
          <w:p w14:paraId="78E253C4" w14:textId="77777777" w:rsidR="00643353" w:rsidRPr="000C67FF" w:rsidRDefault="00643353" w:rsidP="006430FE">
            <w:pPr>
              <w:spacing w:line="276" w:lineRule="auto"/>
              <w:jc w:val="center"/>
              <w:rPr>
                <w:rFonts w:ascii="Times New Roman" w:hAnsi="Times New Roman" w:cs="Times New Roman"/>
                <w:b/>
                <w:sz w:val="32"/>
                <w:szCs w:val="32"/>
              </w:rPr>
            </w:pPr>
            <w:r>
              <w:rPr>
                <w:rStyle w:val="BoardTitle"/>
                <w:b/>
                <w:sz w:val="44"/>
              </w:rPr>
              <w:t>Hickman County School System</w:t>
            </w:r>
          </w:p>
        </w:tc>
      </w:tr>
      <w:tr w:rsidR="00643353" w:rsidRPr="00470EE4" w14:paraId="2CED89BE" w14:textId="77777777" w:rsidTr="006430FE">
        <w:trPr>
          <w:trHeight w:val="620"/>
        </w:trPr>
        <w:tc>
          <w:tcPr>
            <w:tcW w:w="5197" w:type="dxa"/>
          </w:tcPr>
          <w:sdt>
            <w:sdtPr>
              <w:rPr>
                <w:rFonts w:ascii="Times New Roman" w:hAnsi="Times New Roman" w:cs="Times New Roman"/>
                <w:b/>
                <w:sz w:val="32"/>
                <w:szCs w:val="36"/>
              </w:rPr>
              <w:alias w:val="Policy Title"/>
              <w:tag w:val="PolicyTitle"/>
              <w:id w:val="292719627"/>
              <w:placeholder>
                <w:docPart w:val="B77E1195FFDC46F1959780C83421C777"/>
              </w:placeholder>
              <w:text w:multiLine="1"/>
            </w:sdtPr>
            <w:sdtContent>
              <w:p w14:paraId="3072C2AB" w14:textId="77777777" w:rsidR="00643353" w:rsidRPr="000C67FF" w:rsidRDefault="00643353" w:rsidP="006430FE">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Notification By Principals to Law Enforcement</w:t>
                </w:r>
              </w:p>
            </w:sdtContent>
          </w:sdt>
        </w:tc>
        <w:tc>
          <w:tcPr>
            <w:tcW w:w="5333" w:type="dxa"/>
          </w:tcPr>
          <w:p w14:paraId="3DA2D551" w14:textId="77777777" w:rsidR="00643353" w:rsidRDefault="00643353" w:rsidP="006430F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257675116"/>
              <w:placeholder>
                <w:docPart w:val="F7860CB6EBA645B884D0B42FAF18F513"/>
              </w:placeholder>
              <w:text/>
            </w:sdtPr>
            <w:sdtContent>
              <w:p w14:paraId="2ADE4AEF" w14:textId="77777777" w:rsidR="00643353" w:rsidRPr="00470EE4" w:rsidRDefault="00643353" w:rsidP="006430FE">
                <w:pPr>
                  <w:spacing w:line="276" w:lineRule="auto"/>
                  <w:jc w:val="center"/>
                  <w:rPr>
                    <w:rFonts w:ascii="Times New Roman" w:hAnsi="Times New Roman" w:cs="Times New Roman"/>
                    <w:b/>
                    <w:sz w:val="20"/>
                    <w:szCs w:val="20"/>
                  </w:rPr>
                </w:pPr>
                <w:r>
                  <w:rPr>
                    <w:rFonts w:ascii="Times New Roman" w:hAnsi="Times New Roman" w:cs="Times New Roman"/>
                    <w:b/>
                    <w:sz w:val="32"/>
                    <w:szCs w:val="20"/>
                  </w:rPr>
                  <w:t>3.205.3</w:t>
                </w:r>
              </w:p>
            </w:sdtContent>
          </w:sdt>
        </w:tc>
      </w:tr>
    </w:tbl>
    <w:p w14:paraId="2FCA0C7A" w14:textId="77777777" w:rsidR="00643353" w:rsidRDefault="00643353" w:rsidP="00643353">
      <w:pPr>
        <w:spacing w:before="240" w:after="240"/>
        <w:rPr>
          <w:rFonts w:ascii="Times New Roman" w:hAnsi="Times New Roman" w:cs="Times New Roman"/>
          <w:sz w:val="24"/>
          <w:szCs w:val="24"/>
        </w:rPr>
      </w:pPr>
      <w:r>
        <w:rPr>
          <w:rFonts w:ascii="Times New Roman" w:hAnsi="Times New Roman" w:cs="Times New Roman"/>
          <w:sz w:val="24"/>
          <w:szCs w:val="24"/>
        </w:rPr>
        <w:t>A principal shall immediately notify law enforcement officials and the Director of Schools if the following situations occur on school property:</w:t>
      </w:r>
    </w:p>
    <w:p w14:paraId="754D5E9D" w14:textId="77777777" w:rsidR="00643353" w:rsidRDefault="00643353">
      <w:pPr>
        <w:pStyle w:val="ListParagraph"/>
        <w:widowControl/>
        <w:numPr>
          <w:ilvl w:val="0"/>
          <w:numId w:val="49"/>
        </w:numPr>
        <w:autoSpaceDE/>
        <w:autoSpaceDN/>
        <w:spacing w:before="240" w:after="24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Illegal entry; </w:t>
      </w:r>
      <w:r>
        <w:rPr>
          <w:rFonts w:ascii="Times New Roman" w:hAnsi="Times New Roman" w:cs="Times New Roman"/>
          <w:sz w:val="24"/>
          <w:szCs w:val="24"/>
        </w:rPr>
        <w:br/>
      </w:r>
    </w:p>
    <w:p w14:paraId="34339303" w14:textId="77777777" w:rsidR="00643353" w:rsidRPr="00BA34A6" w:rsidRDefault="00643353">
      <w:pPr>
        <w:pStyle w:val="ListParagraph"/>
        <w:widowControl/>
        <w:numPr>
          <w:ilvl w:val="0"/>
          <w:numId w:val="49"/>
        </w:numPr>
        <w:autoSpaceDE/>
        <w:autoSpaceDN/>
        <w:spacing w:before="240" w:after="24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Assault and battery </w:t>
      </w:r>
      <w:r w:rsidRPr="00BA34A6">
        <w:rPr>
          <w:rFonts w:ascii="Times New Roman" w:hAnsi="Times New Roman" w:cs="Times New Roman"/>
          <w:color w:val="000000"/>
          <w:sz w:val="24"/>
          <w:szCs w:val="24"/>
        </w:rPr>
        <w:t>resulting in serious personal injury or involving the use of a weapon</w:t>
      </w:r>
      <w:r>
        <w:rPr>
          <w:rFonts w:ascii="Times New Roman" w:hAnsi="Times New Roman" w:cs="Times New Roman"/>
          <w:color w:val="000000"/>
          <w:sz w:val="24"/>
          <w:szCs w:val="24"/>
        </w:rPr>
        <w:t>;</w:t>
      </w:r>
      <w:r>
        <w:rPr>
          <w:rFonts w:ascii="Times New Roman" w:hAnsi="Times New Roman" w:cs="Times New Roman"/>
          <w:color w:val="000000"/>
          <w:sz w:val="24"/>
          <w:szCs w:val="24"/>
        </w:rPr>
        <w:br/>
      </w:r>
    </w:p>
    <w:p w14:paraId="399BBC2C" w14:textId="77777777" w:rsidR="00643353" w:rsidRPr="00BA34A6" w:rsidRDefault="00643353">
      <w:pPr>
        <w:pStyle w:val="ListParagraph"/>
        <w:widowControl/>
        <w:numPr>
          <w:ilvl w:val="0"/>
          <w:numId w:val="49"/>
        </w:numPr>
        <w:autoSpaceDE/>
        <w:autoSpaceDN/>
        <w:spacing w:before="240" w:after="240" w:line="276" w:lineRule="auto"/>
        <w:contextualSpacing/>
        <w:rPr>
          <w:rFonts w:ascii="Times New Roman" w:hAnsi="Times New Roman" w:cs="Times New Roman"/>
          <w:sz w:val="24"/>
          <w:szCs w:val="24"/>
        </w:rPr>
      </w:pPr>
      <w:r>
        <w:rPr>
          <w:rFonts w:ascii="Times New Roman" w:hAnsi="Times New Roman" w:cs="Times New Roman"/>
          <w:color w:val="000000"/>
          <w:sz w:val="24"/>
          <w:szCs w:val="24"/>
        </w:rPr>
        <w:t>B</w:t>
      </w:r>
      <w:r w:rsidRPr="00BA34A6">
        <w:rPr>
          <w:rFonts w:ascii="Times New Roman" w:hAnsi="Times New Roman" w:cs="Times New Roman"/>
          <w:color w:val="000000"/>
          <w:sz w:val="24"/>
          <w:szCs w:val="24"/>
        </w:rPr>
        <w:t>uilding damage</w:t>
      </w:r>
      <w:r>
        <w:rPr>
          <w:rFonts w:ascii="Times New Roman" w:hAnsi="Times New Roman" w:cs="Times New Roman"/>
          <w:color w:val="000000"/>
          <w:sz w:val="24"/>
          <w:szCs w:val="24"/>
        </w:rPr>
        <w:t>;</w:t>
      </w:r>
      <w:r>
        <w:rPr>
          <w:rFonts w:ascii="Times New Roman" w:hAnsi="Times New Roman" w:cs="Times New Roman"/>
          <w:color w:val="000000"/>
          <w:sz w:val="24"/>
          <w:szCs w:val="24"/>
        </w:rPr>
        <w:br/>
      </w:r>
    </w:p>
    <w:p w14:paraId="268EB4E9" w14:textId="77777777" w:rsidR="00643353" w:rsidRPr="00BA34A6" w:rsidRDefault="00643353">
      <w:pPr>
        <w:pStyle w:val="ListParagraph"/>
        <w:widowControl/>
        <w:numPr>
          <w:ilvl w:val="0"/>
          <w:numId w:val="49"/>
        </w:numPr>
        <w:autoSpaceDE/>
        <w:autoSpaceDN/>
        <w:spacing w:before="240" w:after="240" w:line="276" w:lineRule="auto"/>
        <w:contextualSpacing/>
        <w:rPr>
          <w:rFonts w:ascii="Times New Roman" w:hAnsi="Times New Roman" w:cs="Times New Roman"/>
          <w:sz w:val="24"/>
          <w:szCs w:val="24"/>
        </w:rPr>
      </w:pPr>
      <w:r>
        <w:rPr>
          <w:rFonts w:ascii="Times New Roman" w:hAnsi="Times New Roman" w:cs="Times New Roman"/>
          <w:color w:val="000000"/>
          <w:sz w:val="24"/>
          <w:szCs w:val="24"/>
        </w:rPr>
        <w:t>T</w:t>
      </w:r>
      <w:r w:rsidRPr="00BA34A6">
        <w:rPr>
          <w:rFonts w:ascii="Times New Roman" w:hAnsi="Times New Roman" w:cs="Times New Roman"/>
          <w:color w:val="000000"/>
          <w:sz w:val="24"/>
          <w:szCs w:val="24"/>
        </w:rPr>
        <w:t>heft</w:t>
      </w:r>
      <w:r>
        <w:rPr>
          <w:rFonts w:ascii="Times New Roman" w:hAnsi="Times New Roman" w:cs="Times New Roman"/>
          <w:color w:val="000000"/>
          <w:sz w:val="24"/>
          <w:szCs w:val="24"/>
        </w:rPr>
        <w:t>;</w:t>
      </w:r>
      <w:r>
        <w:rPr>
          <w:rFonts w:ascii="Times New Roman" w:hAnsi="Times New Roman" w:cs="Times New Roman"/>
          <w:color w:val="000000"/>
          <w:sz w:val="24"/>
          <w:szCs w:val="24"/>
        </w:rPr>
        <w:br/>
      </w:r>
    </w:p>
    <w:p w14:paraId="4BBF08B7" w14:textId="77777777" w:rsidR="00643353" w:rsidRPr="00D25F16" w:rsidRDefault="00643353">
      <w:pPr>
        <w:pStyle w:val="ListParagraph"/>
        <w:widowControl/>
        <w:numPr>
          <w:ilvl w:val="0"/>
          <w:numId w:val="49"/>
        </w:numPr>
        <w:autoSpaceDE/>
        <w:autoSpaceDN/>
        <w:spacing w:before="240" w:after="240" w:line="276" w:lineRule="auto"/>
        <w:contextualSpacing/>
        <w:rPr>
          <w:rFonts w:ascii="Times New Roman" w:hAnsi="Times New Roman" w:cs="Times New Roman"/>
          <w:sz w:val="24"/>
          <w:szCs w:val="24"/>
        </w:rPr>
      </w:pPr>
      <w:r>
        <w:rPr>
          <w:rFonts w:ascii="Times New Roman" w:hAnsi="Times New Roman" w:cs="Times New Roman"/>
          <w:color w:val="000000"/>
          <w:sz w:val="24"/>
          <w:szCs w:val="24"/>
        </w:rPr>
        <w:t>V</w:t>
      </w:r>
      <w:r w:rsidRPr="00BA34A6">
        <w:rPr>
          <w:rFonts w:ascii="Times New Roman" w:hAnsi="Times New Roman" w:cs="Times New Roman"/>
          <w:color w:val="000000"/>
          <w:sz w:val="24"/>
          <w:szCs w:val="24"/>
        </w:rPr>
        <w:t>andalism endangering life health, or safety</w:t>
      </w:r>
      <w:r>
        <w:rPr>
          <w:rFonts w:ascii="Times New Roman" w:hAnsi="Times New Roman" w:cs="Times New Roman"/>
          <w:color w:val="000000"/>
          <w:sz w:val="24"/>
          <w:szCs w:val="24"/>
        </w:rPr>
        <w:t xml:space="preserve">; </w:t>
      </w:r>
      <w:r w:rsidRPr="00BA34A6">
        <w:rPr>
          <w:rFonts w:ascii="Times New Roman" w:hAnsi="Times New Roman" w:cs="Times New Roman"/>
          <w:color w:val="000000"/>
          <w:sz w:val="24"/>
          <w:szCs w:val="24"/>
        </w:rPr>
        <w:t xml:space="preserve">or </w:t>
      </w:r>
      <w:r>
        <w:rPr>
          <w:rFonts w:ascii="Times New Roman" w:hAnsi="Times New Roman" w:cs="Times New Roman"/>
          <w:color w:val="000000"/>
          <w:sz w:val="24"/>
          <w:szCs w:val="24"/>
        </w:rPr>
        <w:br/>
      </w:r>
    </w:p>
    <w:p w14:paraId="7ABE258D" w14:textId="77777777" w:rsidR="00643353" w:rsidRPr="00000F1E" w:rsidRDefault="00643353">
      <w:pPr>
        <w:pStyle w:val="ListParagraph"/>
        <w:widowControl/>
        <w:numPr>
          <w:ilvl w:val="0"/>
          <w:numId w:val="49"/>
        </w:numPr>
        <w:autoSpaceDE/>
        <w:autoSpaceDN/>
        <w:spacing w:before="240" w:after="240" w:line="276" w:lineRule="auto"/>
        <w:contextualSpacing/>
        <w:rPr>
          <w:rFonts w:ascii="Times New Roman" w:hAnsi="Times New Roman" w:cs="Times New Roman"/>
          <w:sz w:val="24"/>
          <w:szCs w:val="24"/>
        </w:rPr>
      </w:pPr>
      <w:r>
        <w:rPr>
          <w:rFonts w:ascii="Times New Roman" w:hAnsi="Times New Roman" w:cs="Times New Roman"/>
          <w:color w:val="000000"/>
          <w:sz w:val="24"/>
          <w:szCs w:val="24"/>
        </w:rPr>
        <w:t>V</w:t>
      </w:r>
      <w:r w:rsidRPr="00BA34A6">
        <w:rPr>
          <w:rFonts w:ascii="Times New Roman" w:hAnsi="Times New Roman" w:cs="Times New Roman"/>
          <w:color w:val="000000"/>
          <w:sz w:val="24"/>
          <w:szCs w:val="24"/>
        </w:rPr>
        <w:t>alid threats of mass violence</w:t>
      </w:r>
      <w:r>
        <w:rPr>
          <w:rFonts w:ascii="Times New Roman" w:hAnsi="Times New Roman" w:cs="Times New Roman"/>
          <w:color w:val="000000"/>
          <w:sz w:val="24"/>
          <w:szCs w:val="24"/>
        </w:rPr>
        <w:t xml:space="preserve"> on school property or at a school-related activity</w:t>
      </w:r>
      <w:r w:rsidRPr="00BA34A6">
        <w:rPr>
          <w:rFonts w:ascii="Times New Roman" w:hAnsi="Times New Roman" w:cs="Times New Roman"/>
          <w:color w:val="000000"/>
          <w:sz w:val="24"/>
          <w:szCs w:val="24"/>
        </w:rPr>
        <w:t>.</w:t>
      </w:r>
    </w:p>
    <w:p w14:paraId="6BB38097" w14:textId="77777777" w:rsidR="00643353" w:rsidRDefault="00643353">
      <w:pPr>
        <w:sectPr w:rsidR="00643353">
          <w:pgSz w:w="12240" w:h="15840"/>
          <w:pgMar w:top="1420" w:right="1300" w:bottom="280" w:left="1280" w:header="720" w:footer="720" w:gutter="0"/>
          <w:cols w:space="720"/>
        </w:sectPr>
      </w:pP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5E0425" w:rsidRPr="00470EE4" w14:paraId="53CC6B6C" w14:textId="77777777" w:rsidTr="0083258E">
        <w:trPr>
          <w:trHeight w:val="840"/>
        </w:trPr>
        <w:tc>
          <w:tcPr>
            <w:tcW w:w="10530" w:type="dxa"/>
            <w:gridSpan w:val="2"/>
          </w:tcPr>
          <w:p w14:paraId="6059101F" w14:textId="77777777" w:rsidR="005E0425" w:rsidRPr="000C67FF" w:rsidRDefault="005E0425" w:rsidP="0083258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5E0425" w:rsidRPr="00470EE4" w14:paraId="67B25A67" w14:textId="77777777" w:rsidTr="0083258E">
        <w:trPr>
          <w:trHeight w:val="620"/>
        </w:trPr>
        <w:tc>
          <w:tcPr>
            <w:tcW w:w="5197" w:type="dxa"/>
          </w:tcPr>
          <w:sdt>
            <w:sdtPr>
              <w:rPr>
                <w:rFonts w:ascii="Times New Roman" w:hAnsi="Times New Roman" w:cs="Times New Roman"/>
                <w:b/>
                <w:sz w:val="32"/>
                <w:szCs w:val="36"/>
              </w:rPr>
              <w:alias w:val="Policy Title"/>
              <w:tag w:val="PolicyTitle"/>
              <w:id w:val="1292938445"/>
              <w:placeholder>
                <w:docPart w:val="00947908D2CE4BC899C03B2D3E65F4FE"/>
              </w:placeholder>
              <w:text w:multiLine="1"/>
            </w:sdtPr>
            <w:sdtContent>
              <w:p w14:paraId="6441F93B" w14:textId="77777777" w:rsidR="005E0425" w:rsidRPr="000C67FF" w:rsidRDefault="005E0425" w:rsidP="005E0425">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Equipment and Supplies Management</w:t>
                </w:r>
              </w:p>
            </w:sdtContent>
          </w:sdt>
        </w:tc>
        <w:tc>
          <w:tcPr>
            <w:tcW w:w="5333" w:type="dxa"/>
          </w:tcPr>
          <w:p w14:paraId="520334F5" w14:textId="77777777" w:rsidR="005E0425" w:rsidRDefault="005E0425"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435050935"/>
              <w:placeholder>
                <w:docPart w:val="CA3F803499BD43FDB48A6EDD450E657F"/>
              </w:placeholder>
              <w:text/>
            </w:sdtPr>
            <w:sdtContent>
              <w:p w14:paraId="601383C1" w14:textId="77777777" w:rsidR="005E0425" w:rsidRPr="00470EE4" w:rsidRDefault="005E0425" w:rsidP="005E0425">
                <w:pPr>
                  <w:spacing w:line="276" w:lineRule="auto"/>
                  <w:jc w:val="center"/>
                  <w:rPr>
                    <w:rFonts w:ascii="Times New Roman" w:hAnsi="Times New Roman" w:cs="Times New Roman"/>
                    <w:b/>
                    <w:sz w:val="20"/>
                    <w:szCs w:val="20"/>
                  </w:rPr>
                </w:pPr>
                <w:r>
                  <w:rPr>
                    <w:rFonts w:ascii="Times New Roman" w:hAnsi="Times New Roman" w:cs="Times New Roman"/>
                    <w:b/>
                    <w:sz w:val="32"/>
                    <w:szCs w:val="20"/>
                  </w:rPr>
                  <w:t>3.300AP</w:t>
                </w:r>
              </w:p>
            </w:sdtContent>
          </w:sdt>
        </w:tc>
      </w:tr>
    </w:tbl>
    <w:p w14:paraId="404312B6" w14:textId="77777777" w:rsidR="001065CB" w:rsidRPr="00521EBD" w:rsidRDefault="001065CB" w:rsidP="00521EBD">
      <w:pPr>
        <w:rPr>
          <w:rFonts w:eastAsia="Times New Roman"/>
          <w:sz w:val="28"/>
          <w:szCs w:val="28"/>
        </w:rPr>
      </w:pPr>
    </w:p>
    <w:p w14:paraId="68319C2B" w14:textId="77777777" w:rsidR="001065CB" w:rsidRDefault="002C3C2F">
      <w:pPr>
        <w:pBdr>
          <w:top w:val="nil"/>
          <w:left w:val="nil"/>
          <w:bottom w:val="nil"/>
          <w:right w:val="nil"/>
          <w:between w:val="nil"/>
        </w:pBdr>
        <w:spacing w:before="25"/>
        <w:ind w:left="2934"/>
        <w:rPr>
          <w:color w:val="000000"/>
          <w:sz w:val="21"/>
          <w:szCs w:val="21"/>
        </w:rPr>
      </w:pPr>
      <w:r>
        <w:rPr>
          <w:color w:val="111111"/>
          <w:sz w:val="21"/>
          <w:szCs w:val="21"/>
        </w:rPr>
        <w:t>Equipment and Supplies Management</w:t>
      </w:r>
    </w:p>
    <w:p w14:paraId="52410579" w14:textId="77777777" w:rsidR="001065CB" w:rsidRDefault="001065CB">
      <w:pPr>
        <w:pBdr>
          <w:top w:val="nil"/>
          <w:left w:val="nil"/>
          <w:bottom w:val="nil"/>
          <w:right w:val="nil"/>
          <w:between w:val="nil"/>
        </w:pBdr>
        <w:spacing w:before="9"/>
        <w:rPr>
          <w:color w:val="000000"/>
          <w:sz w:val="17"/>
          <w:szCs w:val="17"/>
        </w:rPr>
      </w:pPr>
    </w:p>
    <w:p w14:paraId="237BC35B" w14:textId="77777777" w:rsidR="001065CB" w:rsidRDefault="002C3C2F">
      <w:pPr>
        <w:pBdr>
          <w:top w:val="nil"/>
          <w:left w:val="nil"/>
          <w:bottom w:val="nil"/>
          <w:right w:val="nil"/>
          <w:between w:val="nil"/>
        </w:pBdr>
        <w:spacing w:before="94" w:line="268" w:lineRule="auto"/>
        <w:ind w:left="108" w:right="275" w:firstLine="5"/>
        <w:rPr>
          <w:color w:val="000000"/>
          <w:sz w:val="21"/>
          <w:szCs w:val="21"/>
        </w:rPr>
      </w:pPr>
      <w:r>
        <w:rPr>
          <w:color w:val="111111"/>
          <w:sz w:val="21"/>
          <w:szCs w:val="21"/>
        </w:rPr>
        <w:t>All technology hardware and related technology is to remain within the school to which it has been assigned. Laptops, tablets, etc. that have been assigned by the school district to administrators, teachers, and staff may be taken off campus. The employee is expected to follow the same rules and regulations of the signed Acceptable Use Policy with school system issued devices.</w:t>
      </w:r>
    </w:p>
    <w:p w14:paraId="5E025013" w14:textId="77777777" w:rsidR="001065CB" w:rsidRDefault="001065CB">
      <w:pPr>
        <w:pBdr>
          <w:top w:val="nil"/>
          <w:left w:val="nil"/>
          <w:bottom w:val="nil"/>
          <w:right w:val="nil"/>
          <w:between w:val="nil"/>
        </w:pBdr>
        <w:spacing w:before="8"/>
        <w:rPr>
          <w:color w:val="000000"/>
        </w:rPr>
      </w:pPr>
    </w:p>
    <w:p w14:paraId="19C6D6D3" w14:textId="77777777" w:rsidR="001065CB" w:rsidRDefault="002C3C2F">
      <w:pPr>
        <w:pBdr>
          <w:top w:val="nil"/>
          <w:left w:val="nil"/>
          <w:bottom w:val="nil"/>
          <w:right w:val="nil"/>
          <w:between w:val="nil"/>
        </w:pBdr>
        <w:spacing w:line="268" w:lineRule="auto"/>
        <w:ind w:left="110" w:right="222"/>
        <w:jc w:val="both"/>
        <w:rPr>
          <w:color w:val="000000"/>
          <w:sz w:val="21"/>
          <w:szCs w:val="21"/>
        </w:rPr>
      </w:pPr>
      <w:r>
        <w:rPr>
          <w:color w:val="111111"/>
          <w:sz w:val="21"/>
          <w:szCs w:val="21"/>
        </w:rPr>
        <w:t xml:space="preserve">To promote longer useful life of equipment, teachers and students are </w:t>
      </w:r>
      <w:proofErr w:type="gramStart"/>
      <w:r>
        <w:rPr>
          <w:color w:val="111111"/>
          <w:sz w:val="21"/>
          <w:szCs w:val="21"/>
        </w:rPr>
        <w:t>provided</w:t>
      </w:r>
      <w:proofErr w:type="gramEnd"/>
      <w:r>
        <w:rPr>
          <w:color w:val="111111"/>
          <w:sz w:val="21"/>
          <w:szCs w:val="21"/>
        </w:rPr>
        <w:t xml:space="preserve"> individual log in information to use for computers and other devices. It is not permitted for students or teachers to share login information for use of technology equipment</w:t>
      </w:r>
    </w:p>
    <w:p w14:paraId="7C2C2208" w14:textId="77777777" w:rsidR="001065CB" w:rsidRDefault="001065CB">
      <w:pPr>
        <w:pBdr>
          <w:top w:val="nil"/>
          <w:left w:val="nil"/>
          <w:bottom w:val="nil"/>
          <w:right w:val="nil"/>
          <w:between w:val="nil"/>
        </w:pBdr>
        <w:spacing w:before="8"/>
        <w:rPr>
          <w:color w:val="000000"/>
        </w:rPr>
      </w:pPr>
    </w:p>
    <w:p w14:paraId="442294C0" w14:textId="77777777" w:rsidR="001065CB" w:rsidRDefault="002C3C2F">
      <w:pPr>
        <w:pBdr>
          <w:top w:val="nil"/>
          <w:left w:val="nil"/>
          <w:bottom w:val="nil"/>
          <w:right w:val="nil"/>
          <w:between w:val="nil"/>
        </w:pBdr>
        <w:spacing w:line="268" w:lineRule="auto"/>
        <w:ind w:left="111" w:hanging="1"/>
        <w:rPr>
          <w:color w:val="000000"/>
          <w:sz w:val="21"/>
          <w:szCs w:val="21"/>
        </w:rPr>
      </w:pPr>
      <w:r>
        <w:rPr>
          <w:color w:val="111111"/>
          <w:sz w:val="21"/>
          <w:szCs w:val="21"/>
        </w:rPr>
        <w:t>The use of calculators and other equipment should be utilized in a way that allows teachers to know who is using equipment at any given time. Check in, check out policies and procedures in classrooms will promote proper use of instructional equipment.</w:t>
      </w:r>
    </w:p>
    <w:p w14:paraId="7DB16FB9" w14:textId="77777777" w:rsidR="001065CB" w:rsidRDefault="001065CB">
      <w:pPr>
        <w:spacing w:line="268" w:lineRule="auto"/>
      </w:pPr>
    </w:p>
    <w:p w14:paraId="1B181494" w14:textId="77777777" w:rsidR="00521EBD" w:rsidRDefault="002C3C2F">
      <w:pPr>
        <w:spacing w:line="268" w:lineRule="auto"/>
      </w:pPr>
      <w:r>
        <w:br w:type="page"/>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5E0425" w:rsidRPr="00470EE4" w14:paraId="2031E666" w14:textId="77777777" w:rsidTr="0083258E">
        <w:trPr>
          <w:trHeight w:val="840"/>
        </w:trPr>
        <w:tc>
          <w:tcPr>
            <w:tcW w:w="10530" w:type="dxa"/>
            <w:gridSpan w:val="2"/>
          </w:tcPr>
          <w:p w14:paraId="05DA3BB9" w14:textId="77777777" w:rsidR="005E0425" w:rsidRPr="000C67FF" w:rsidRDefault="005E0425" w:rsidP="0083258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5E0425" w:rsidRPr="00470EE4" w14:paraId="61A45F55" w14:textId="77777777" w:rsidTr="0083258E">
        <w:trPr>
          <w:trHeight w:val="620"/>
        </w:trPr>
        <w:tc>
          <w:tcPr>
            <w:tcW w:w="5197" w:type="dxa"/>
          </w:tcPr>
          <w:sdt>
            <w:sdtPr>
              <w:rPr>
                <w:rFonts w:ascii="Times New Roman" w:hAnsi="Times New Roman" w:cs="Times New Roman"/>
                <w:b/>
                <w:sz w:val="32"/>
                <w:szCs w:val="36"/>
              </w:rPr>
              <w:alias w:val="Policy Title"/>
              <w:tag w:val="PolicyTitle"/>
              <w:id w:val="-1444228252"/>
              <w:placeholder>
                <w:docPart w:val="3D80C4FFFA644596838903426D1D3A5A"/>
              </w:placeholder>
              <w:text w:multiLine="1"/>
            </w:sdtPr>
            <w:sdtContent>
              <w:p w14:paraId="3560A7C1" w14:textId="77777777" w:rsidR="005E0425" w:rsidRPr="000C67FF" w:rsidRDefault="005E0425" w:rsidP="005E0425">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Special Use of School Vehicles</w:t>
                </w:r>
              </w:p>
            </w:sdtContent>
          </w:sdt>
        </w:tc>
        <w:tc>
          <w:tcPr>
            <w:tcW w:w="5333" w:type="dxa"/>
          </w:tcPr>
          <w:p w14:paraId="581062A4" w14:textId="77777777" w:rsidR="005E0425" w:rsidRDefault="005E0425"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98950368"/>
              <w:placeholder>
                <w:docPart w:val="1C38681949474884A509B5A10B508ECB"/>
              </w:placeholder>
              <w:text/>
            </w:sdtPr>
            <w:sdtContent>
              <w:p w14:paraId="07A50B04" w14:textId="77777777" w:rsidR="005E0425" w:rsidRPr="00470EE4" w:rsidRDefault="005E0425" w:rsidP="005E0425">
                <w:pPr>
                  <w:spacing w:line="276" w:lineRule="auto"/>
                  <w:jc w:val="center"/>
                  <w:rPr>
                    <w:rFonts w:ascii="Times New Roman" w:hAnsi="Times New Roman" w:cs="Times New Roman"/>
                    <w:b/>
                    <w:sz w:val="20"/>
                    <w:szCs w:val="20"/>
                  </w:rPr>
                </w:pPr>
                <w:r>
                  <w:rPr>
                    <w:rFonts w:ascii="Times New Roman" w:hAnsi="Times New Roman" w:cs="Times New Roman"/>
                    <w:b/>
                    <w:sz w:val="32"/>
                    <w:szCs w:val="20"/>
                  </w:rPr>
                  <w:t>3.402AP</w:t>
                </w:r>
              </w:p>
            </w:sdtContent>
          </w:sdt>
        </w:tc>
      </w:tr>
    </w:tbl>
    <w:p w14:paraId="79EA39A2" w14:textId="77777777" w:rsidR="001065CB" w:rsidRDefault="002C3C2F">
      <w:pPr>
        <w:spacing w:line="268" w:lineRule="auto"/>
      </w:pPr>
      <w:r>
        <w:tab/>
      </w:r>
      <w:r>
        <w:tab/>
      </w:r>
      <w:r>
        <w:tab/>
      </w:r>
      <w:r>
        <w:tab/>
      </w:r>
      <w:r>
        <w:tab/>
      </w:r>
      <w:r>
        <w:tab/>
      </w:r>
      <w:r>
        <w:tab/>
      </w:r>
      <w:r>
        <w:tab/>
      </w:r>
    </w:p>
    <w:p w14:paraId="29B2026D" w14:textId="77777777" w:rsidR="001065CB" w:rsidRDefault="001065CB">
      <w:pPr>
        <w:spacing w:line="268" w:lineRule="auto"/>
      </w:pPr>
    </w:p>
    <w:p w14:paraId="2D13CBC4" w14:textId="77777777" w:rsidR="001065CB" w:rsidRDefault="001065CB">
      <w:pPr>
        <w:spacing w:line="268" w:lineRule="auto"/>
      </w:pPr>
    </w:p>
    <w:p w14:paraId="6B7CF292" w14:textId="77777777" w:rsidR="001065CB" w:rsidRDefault="002C3C2F">
      <w:pPr>
        <w:jc w:val="center"/>
        <w:rPr>
          <w:b/>
          <w:sz w:val="36"/>
          <w:szCs w:val="36"/>
        </w:rPr>
      </w:pPr>
      <w:r>
        <w:rPr>
          <w:b/>
          <w:sz w:val="36"/>
          <w:szCs w:val="36"/>
        </w:rPr>
        <w:t xml:space="preserve">Use of School Vehicles for Trips </w:t>
      </w:r>
    </w:p>
    <w:p w14:paraId="3372B91C" w14:textId="77777777" w:rsidR="001065CB" w:rsidRDefault="002C3C2F">
      <w:pPr>
        <w:jc w:val="center"/>
        <w:rPr>
          <w:sz w:val="20"/>
          <w:szCs w:val="20"/>
        </w:rPr>
      </w:pPr>
      <w:r>
        <w:rPr>
          <w:sz w:val="20"/>
          <w:szCs w:val="20"/>
        </w:rPr>
        <w:t xml:space="preserve">In effect </w:t>
      </w:r>
      <w:proofErr w:type="gramStart"/>
      <w:r>
        <w:rPr>
          <w:sz w:val="20"/>
          <w:szCs w:val="20"/>
        </w:rPr>
        <w:t>since</w:t>
      </w:r>
      <w:proofErr w:type="gramEnd"/>
      <w:r>
        <w:rPr>
          <w:sz w:val="20"/>
          <w:szCs w:val="20"/>
        </w:rPr>
        <w:t xml:space="preserve"> August 8, 2019</w:t>
      </w:r>
    </w:p>
    <w:p w14:paraId="53343A91" w14:textId="77777777" w:rsidR="001065CB" w:rsidRDefault="001065CB">
      <w:pPr>
        <w:jc w:val="center"/>
      </w:pPr>
    </w:p>
    <w:p w14:paraId="15B7ACE3" w14:textId="77777777" w:rsidR="001065CB" w:rsidRDefault="002C3C2F">
      <w:pPr>
        <w:rPr>
          <w:b/>
        </w:rPr>
      </w:pPr>
      <w:r>
        <w:rPr>
          <w:b/>
        </w:rPr>
        <w:t>Driver payment</w:t>
      </w:r>
      <w:r>
        <w:tab/>
      </w:r>
      <w:r>
        <w:tab/>
      </w:r>
      <w:r>
        <w:tab/>
      </w:r>
      <w:r>
        <w:tab/>
      </w:r>
      <w:r>
        <w:tab/>
      </w:r>
      <w:r>
        <w:tab/>
      </w:r>
      <w:r>
        <w:tab/>
      </w:r>
      <w:r>
        <w:tab/>
      </w:r>
      <w:r>
        <w:rPr>
          <w:b/>
        </w:rPr>
        <w:t>Bus Charge</w:t>
      </w:r>
    </w:p>
    <w:p w14:paraId="42703CA2" w14:textId="77777777" w:rsidR="001065CB" w:rsidRDefault="002C3C2F">
      <w:pPr>
        <w:rPr>
          <w:b/>
          <w:color w:val="FF0000"/>
        </w:rPr>
      </w:pPr>
      <w:r>
        <w:t xml:space="preserve">   </w:t>
      </w:r>
      <w:r>
        <w:rPr>
          <w:color w:val="FF0000"/>
        </w:rPr>
        <w:t xml:space="preserve">  </w:t>
      </w:r>
      <w:r>
        <w:rPr>
          <w:b/>
          <w:color w:val="FF0000"/>
        </w:rPr>
        <w:t xml:space="preserve">$ 75.00 </w:t>
      </w:r>
      <w:r>
        <w:rPr>
          <w:color w:val="FF0000"/>
        </w:rPr>
        <w:t xml:space="preserve">    </w:t>
      </w:r>
      <w:r>
        <w:t xml:space="preserve">                               Trip inside Hickman County                        </w:t>
      </w:r>
      <w:r>
        <w:rPr>
          <w:b/>
          <w:color w:val="FF0000"/>
        </w:rPr>
        <w:t xml:space="preserve"> No Charge</w:t>
      </w:r>
    </w:p>
    <w:p w14:paraId="66D2E738" w14:textId="77777777" w:rsidR="001065CB" w:rsidRDefault="002C3C2F">
      <w:r>
        <w:t xml:space="preserve">    </w:t>
      </w:r>
      <w:r>
        <w:rPr>
          <w:b/>
          <w:color w:val="FF0000"/>
        </w:rPr>
        <w:t xml:space="preserve"> $100.00 </w:t>
      </w:r>
      <w:r>
        <w:rPr>
          <w:b/>
          <w:color w:val="FF0000"/>
        </w:rPr>
        <w:tab/>
      </w:r>
      <w:r>
        <w:tab/>
      </w:r>
      <w:r>
        <w:tab/>
        <w:t xml:space="preserve">      Trip to bordering counties   </w:t>
      </w:r>
      <w:r>
        <w:tab/>
        <w:t xml:space="preserve">           </w:t>
      </w:r>
      <w:r>
        <w:tab/>
        <w:t xml:space="preserve">    $ 100.00</w:t>
      </w:r>
    </w:p>
    <w:p w14:paraId="43FD3D6A" w14:textId="77777777" w:rsidR="001065CB" w:rsidRDefault="002C3C2F">
      <w:r>
        <w:rPr>
          <w:b/>
        </w:rPr>
        <w:t xml:space="preserve">    </w:t>
      </w:r>
      <w:r>
        <w:rPr>
          <w:b/>
          <w:color w:val="FF0000"/>
        </w:rPr>
        <w:t xml:space="preserve"> $125.00</w:t>
      </w:r>
      <w:r>
        <w:tab/>
      </w:r>
      <w:r>
        <w:tab/>
      </w:r>
      <w:r>
        <w:tab/>
        <w:t xml:space="preserve">      Trip to all other counties                              </w:t>
      </w:r>
    </w:p>
    <w:p w14:paraId="6529DED3" w14:textId="77777777" w:rsidR="001065CB" w:rsidRDefault="002C3C2F">
      <w:pPr>
        <w:rPr>
          <w:highlight w:val="yellow"/>
        </w:rPr>
      </w:pPr>
      <w:r>
        <w:tab/>
      </w:r>
      <w:r>
        <w:tab/>
      </w:r>
      <w:r>
        <w:tab/>
      </w:r>
      <w:r>
        <w:tab/>
        <w:t xml:space="preserve">        (less than 150 miles </w:t>
      </w:r>
      <w:proofErr w:type="gramStart"/>
      <w:r>
        <w:t xml:space="preserve">roundtrip)   </w:t>
      </w:r>
      <w:proofErr w:type="gramEnd"/>
      <w:r>
        <w:t xml:space="preserve">              </w:t>
      </w:r>
      <w:r>
        <w:rPr>
          <w:highlight w:val="yellow"/>
        </w:rPr>
        <w:t xml:space="preserve"> $ 150.00</w:t>
      </w:r>
    </w:p>
    <w:p w14:paraId="12564442" w14:textId="77777777" w:rsidR="001065CB" w:rsidRDefault="002C3C2F">
      <w:pPr>
        <w:rPr>
          <w:b/>
        </w:rPr>
      </w:pPr>
      <w:r>
        <w:t xml:space="preserve">                                                      </w:t>
      </w:r>
      <w:r>
        <w:rPr>
          <w:b/>
        </w:rPr>
        <w:t xml:space="preserve"> </w:t>
      </w:r>
      <w:proofErr w:type="gramStart"/>
      <w:r>
        <w:rPr>
          <w:b/>
        </w:rPr>
        <w:t>( more</w:t>
      </w:r>
      <w:proofErr w:type="gramEnd"/>
      <w:r>
        <w:rPr>
          <w:b/>
        </w:rPr>
        <w:t xml:space="preserve"> than 150 miles </w:t>
      </w:r>
      <w:proofErr w:type="gramStart"/>
      <w:r>
        <w:rPr>
          <w:b/>
        </w:rPr>
        <w:t xml:space="preserve">roundtrip)   </w:t>
      </w:r>
      <w:proofErr w:type="gramEnd"/>
      <w:r>
        <w:rPr>
          <w:b/>
        </w:rPr>
        <w:t xml:space="preserve">        $ 1.00 per mile </w:t>
      </w:r>
    </w:p>
    <w:p w14:paraId="12855845" w14:textId="77777777" w:rsidR="001065CB" w:rsidRDefault="002C3C2F">
      <w:r>
        <w:rPr>
          <w:color w:val="FF0000"/>
        </w:rPr>
        <w:t xml:space="preserve">   </w:t>
      </w:r>
      <w:r>
        <w:rPr>
          <w:b/>
          <w:color w:val="FF0000"/>
        </w:rPr>
        <w:t xml:space="preserve"> $150.00 </w:t>
      </w:r>
      <w:r>
        <w:tab/>
      </w:r>
      <w:r>
        <w:tab/>
      </w:r>
      <w:r>
        <w:tab/>
        <w:t xml:space="preserve">      Multiple day trip </w:t>
      </w:r>
      <w:r>
        <w:tab/>
      </w:r>
      <w:r>
        <w:tab/>
      </w:r>
      <w:r>
        <w:tab/>
      </w:r>
      <w:r>
        <w:tab/>
        <w:t xml:space="preserve">   $ 150.00/day</w:t>
      </w:r>
    </w:p>
    <w:p w14:paraId="2097FCB3" w14:textId="77777777" w:rsidR="001065CB" w:rsidRDefault="002C3C2F">
      <w:r>
        <w:t xml:space="preserve">   </w:t>
      </w:r>
      <w:r>
        <w:rPr>
          <w:b/>
          <w:color w:val="FF0000"/>
        </w:rPr>
        <w:t xml:space="preserve"> $150.00</w:t>
      </w:r>
      <w:r>
        <w:tab/>
      </w:r>
      <w:r>
        <w:tab/>
      </w:r>
      <w:r>
        <w:tab/>
        <w:t xml:space="preserve">      Weekend </w:t>
      </w:r>
      <w:r>
        <w:tab/>
      </w:r>
      <w:r>
        <w:tab/>
      </w:r>
      <w:r>
        <w:tab/>
      </w:r>
      <w:r>
        <w:tab/>
      </w:r>
      <w:r>
        <w:tab/>
        <w:t xml:space="preserve">   $ 150.00/day</w:t>
      </w:r>
    </w:p>
    <w:p w14:paraId="01C62A42" w14:textId="77777777" w:rsidR="001065CB" w:rsidRDefault="002C3C2F">
      <w:r>
        <w:t xml:space="preserve"> </w:t>
      </w:r>
      <w:r>
        <w:rPr>
          <w:b/>
        </w:rPr>
        <w:t xml:space="preserve">   </w:t>
      </w:r>
      <w:r>
        <w:rPr>
          <w:b/>
          <w:color w:val="FF0000"/>
        </w:rPr>
        <w:t>$150.00</w:t>
      </w:r>
      <w:r>
        <w:tab/>
      </w:r>
      <w:r>
        <w:tab/>
      </w:r>
      <w:r>
        <w:tab/>
        <w:t xml:space="preserve">      Trips on Holidays                                        $ 150.00/day</w:t>
      </w:r>
    </w:p>
    <w:p w14:paraId="2A4FE78A" w14:textId="77777777" w:rsidR="001065CB" w:rsidRDefault="002C3C2F">
      <w:r>
        <w:t xml:space="preserve">    </w:t>
      </w:r>
    </w:p>
    <w:p w14:paraId="56727080" w14:textId="77777777" w:rsidR="001065CB" w:rsidRDefault="002C3C2F">
      <w:r>
        <w:t xml:space="preserve">                 Use of a</w:t>
      </w:r>
      <w:r>
        <w:rPr>
          <w:b/>
        </w:rPr>
        <w:t xml:space="preserve"> school van </w:t>
      </w:r>
      <w:r>
        <w:t xml:space="preserve">for any sporting event                                    $0.46/per mile </w:t>
      </w:r>
    </w:p>
    <w:p w14:paraId="7F52C765" w14:textId="77777777" w:rsidR="001065CB" w:rsidRDefault="001065CB"/>
    <w:p w14:paraId="25B87949" w14:textId="77777777" w:rsidR="001065CB" w:rsidRDefault="002C3C2F">
      <w:r>
        <w:t>A transportation request will be required for each van trip.</w:t>
      </w:r>
    </w:p>
    <w:p w14:paraId="3111A848" w14:textId="77777777" w:rsidR="001065CB" w:rsidRDefault="001065CB"/>
    <w:p w14:paraId="0D71A5EE" w14:textId="77777777" w:rsidR="001065CB" w:rsidRDefault="001065CB"/>
    <w:p w14:paraId="5BF751C8" w14:textId="77777777" w:rsidR="001065CB" w:rsidRDefault="002C3C2F">
      <w:r>
        <w:t xml:space="preserve">Example: Trip to Renaissance Center will cost </w:t>
      </w:r>
      <w:r>
        <w:rPr>
          <w:b/>
        </w:rPr>
        <w:t>$ 100.00</w:t>
      </w:r>
      <w:r>
        <w:t xml:space="preserve"> to driver </w:t>
      </w:r>
    </w:p>
    <w:p w14:paraId="3A0959F2" w14:textId="77777777" w:rsidR="001065CB" w:rsidRDefault="002C3C2F">
      <w:r>
        <w:t xml:space="preserve">                                                                      +  </w:t>
      </w:r>
      <w:r>
        <w:rPr>
          <w:b/>
          <w:u w:val="single"/>
        </w:rPr>
        <w:t xml:space="preserve">$ 100.00 </w:t>
      </w:r>
      <w:r>
        <w:t>bus charge</w:t>
      </w:r>
    </w:p>
    <w:p w14:paraId="13CC6F29" w14:textId="77777777" w:rsidR="001065CB" w:rsidRDefault="002C3C2F">
      <w:r>
        <w:t xml:space="preserve">                                                    For a total </w:t>
      </w:r>
      <w:proofErr w:type="gramStart"/>
      <w:r>
        <w:t xml:space="preserve">of  </w:t>
      </w:r>
      <w:r>
        <w:rPr>
          <w:b/>
        </w:rPr>
        <w:t>$</w:t>
      </w:r>
      <w:proofErr w:type="gramEnd"/>
      <w:r>
        <w:t xml:space="preserve"> </w:t>
      </w:r>
      <w:proofErr w:type="gramStart"/>
      <w:r>
        <w:rPr>
          <w:b/>
        </w:rPr>
        <w:t xml:space="preserve">200.00 </w:t>
      </w:r>
      <w:r>
        <w:t xml:space="preserve"> to</w:t>
      </w:r>
      <w:proofErr w:type="gramEnd"/>
      <w:r>
        <w:t xml:space="preserve"> be paid to Hickman Co Bd of Ed</w:t>
      </w:r>
    </w:p>
    <w:p w14:paraId="24D12DFF" w14:textId="77777777" w:rsidR="001065CB" w:rsidRDefault="002C3C2F">
      <w:pPr>
        <w:rPr>
          <w:b/>
        </w:rPr>
      </w:pPr>
      <w:r>
        <w:rPr>
          <w:b/>
        </w:rPr>
        <w:t>Trip Procedures</w:t>
      </w:r>
    </w:p>
    <w:p w14:paraId="07DE48A9" w14:textId="77777777" w:rsidR="001065CB" w:rsidRDefault="002C3C2F">
      <w:pPr>
        <w:ind w:firstLine="720"/>
      </w:pPr>
      <w:r>
        <w:t>Trip sponsors must turn in a Transportation Request Form to Director of Transportation prior to the trip.</w:t>
      </w:r>
    </w:p>
    <w:p w14:paraId="759637A2" w14:textId="77777777" w:rsidR="001065CB" w:rsidRDefault="002C3C2F">
      <w:pPr>
        <w:ind w:firstLine="720"/>
        <w:rPr>
          <w:b/>
        </w:rPr>
      </w:pPr>
      <w:r>
        <w:t>All Trips on a school day will not depart from school</w:t>
      </w:r>
      <w:r>
        <w:rPr>
          <w:b/>
        </w:rPr>
        <w:t xml:space="preserve"> before 8:00am </w:t>
      </w:r>
      <w:r>
        <w:t xml:space="preserve">and return </w:t>
      </w:r>
    </w:p>
    <w:p w14:paraId="1EE1438E" w14:textId="77777777" w:rsidR="001065CB" w:rsidRDefault="002C3C2F">
      <w:pPr>
        <w:ind w:firstLine="720"/>
      </w:pPr>
      <w:r>
        <w:rPr>
          <w:b/>
        </w:rPr>
        <w:t xml:space="preserve">2:15pm  </w:t>
      </w:r>
      <w:r>
        <w:t xml:space="preserve">  </w:t>
      </w:r>
    </w:p>
    <w:p w14:paraId="42E9623F" w14:textId="77777777" w:rsidR="001065CB" w:rsidRDefault="002C3C2F">
      <w:pPr>
        <w:ind w:firstLine="720"/>
      </w:pPr>
      <w:r>
        <w:t xml:space="preserve">If trip runs over and causes a sub to drive for regular route driver club will pay for </w:t>
      </w:r>
      <w:proofErr w:type="spellStart"/>
      <w:r>
        <w:t>subdriver</w:t>
      </w:r>
      <w:proofErr w:type="spellEnd"/>
      <w:r>
        <w:t xml:space="preserve"> (if </w:t>
      </w:r>
      <w:proofErr w:type="gramStart"/>
      <w:r>
        <w:t>no</w:t>
      </w:r>
      <w:proofErr w:type="gramEnd"/>
      <w:r>
        <w:t xml:space="preserve"> fault of driver or </w:t>
      </w:r>
      <w:proofErr w:type="gramStart"/>
      <w:r>
        <w:t>equipment )</w:t>
      </w:r>
      <w:proofErr w:type="gramEnd"/>
    </w:p>
    <w:p w14:paraId="0E6AE58E" w14:textId="77777777" w:rsidR="001065CB" w:rsidRDefault="002C3C2F">
      <w:pPr>
        <w:ind w:firstLine="720"/>
      </w:pPr>
      <w:r>
        <w:t xml:space="preserve">Trips during school hours are limited to 75 miles one </w:t>
      </w:r>
      <w:proofErr w:type="gramStart"/>
      <w:r>
        <w:t>way</w:t>
      </w:r>
      <w:proofErr w:type="gramEnd"/>
      <w:r>
        <w:t xml:space="preserve"> all other trips are limited to 150 miles one way, unless special permission is granted by the Director of Transportation.</w:t>
      </w:r>
    </w:p>
    <w:p w14:paraId="35F523D2" w14:textId="77777777" w:rsidR="001065CB" w:rsidRDefault="002C3C2F">
      <w:pPr>
        <w:ind w:firstLine="720"/>
      </w:pPr>
      <w:r>
        <w:t xml:space="preserve">All trips are subject to acceptance </w:t>
      </w:r>
      <w:proofErr w:type="gramStart"/>
      <w:r>
        <w:t>of Director</w:t>
      </w:r>
      <w:proofErr w:type="gramEnd"/>
      <w:r>
        <w:t xml:space="preserve"> of Transportation and availability of drivers.</w:t>
      </w:r>
    </w:p>
    <w:p w14:paraId="186C01B7" w14:textId="77777777" w:rsidR="001065CB" w:rsidRDefault="001065CB">
      <w:pPr>
        <w:ind w:firstLine="720"/>
      </w:pPr>
    </w:p>
    <w:p w14:paraId="028A7578" w14:textId="77777777" w:rsidR="001065CB" w:rsidRDefault="002C3C2F">
      <w:pPr>
        <w:ind w:firstLine="720"/>
      </w:pPr>
      <w:r>
        <w:t>School groups who wish to provide their own driver must clear driver with Director of Transportation</w:t>
      </w:r>
    </w:p>
    <w:p w14:paraId="14C9219C" w14:textId="77777777" w:rsidR="001065CB" w:rsidRDefault="002C3C2F">
      <w:pPr>
        <w:ind w:firstLine="720"/>
      </w:pPr>
      <w:r>
        <w:rPr>
          <w:b/>
        </w:rPr>
        <w:t xml:space="preserve">Organization/club/class will be responsible for </w:t>
      </w:r>
      <w:proofErr w:type="gramStart"/>
      <w:r>
        <w:rPr>
          <w:b/>
        </w:rPr>
        <w:t>damages</w:t>
      </w:r>
      <w:proofErr w:type="gramEnd"/>
      <w:r>
        <w:rPr>
          <w:b/>
        </w:rPr>
        <w:t xml:space="preserve"> caused by group during the trip. </w:t>
      </w:r>
      <w:r>
        <w:t xml:space="preserve">     </w:t>
      </w:r>
    </w:p>
    <w:p w14:paraId="031B2D2D" w14:textId="77777777" w:rsidR="001065CB" w:rsidRDefault="001065CB">
      <w:pPr>
        <w:ind w:firstLine="720"/>
      </w:pPr>
    </w:p>
    <w:p w14:paraId="44A0D71D" w14:textId="77777777" w:rsidR="001065CB" w:rsidRDefault="002C3C2F">
      <w:pPr>
        <w:ind w:firstLine="720"/>
        <w:rPr>
          <w:b/>
        </w:rPr>
      </w:pPr>
      <w:r>
        <w:rPr>
          <w:b/>
        </w:rPr>
        <w:t xml:space="preserve">Organization/club/class will be responsible for cleanliness of bus after the </w:t>
      </w:r>
      <w:proofErr w:type="gramStart"/>
      <w:r>
        <w:rPr>
          <w:b/>
        </w:rPr>
        <w:t>trip.(</w:t>
      </w:r>
      <w:proofErr w:type="gramEnd"/>
      <w:r>
        <w:rPr>
          <w:b/>
        </w:rPr>
        <w:t>clean up fee may be charged)</w:t>
      </w:r>
    </w:p>
    <w:p w14:paraId="69693D1D" w14:textId="77777777" w:rsidR="001065CB" w:rsidRDefault="001065CB">
      <w:pPr>
        <w:ind w:firstLine="720"/>
      </w:pPr>
    </w:p>
    <w:p w14:paraId="055A809E" w14:textId="77777777" w:rsidR="001065CB" w:rsidRDefault="001065CB">
      <w:pPr>
        <w:ind w:firstLine="720"/>
      </w:pPr>
    </w:p>
    <w:p w14:paraId="7C04E345" w14:textId="77777777" w:rsidR="001065CB" w:rsidRDefault="002C3C2F">
      <w:pPr>
        <w:ind w:firstLine="720"/>
      </w:pPr>
      <w:r>
        <w:t xml:space="preserve">Border counties </w:t>
      </w:r>
      <w:proofErr w:type="gramStart"/>
      <w:r>
        <w:t>include:</w:t>
      </w:r>
      <w:proofErr w:type="gramEnd"/>
      <w:r>
        <w:t xml:space="preserve"> Dickson, Humphreys, Lewis, Maury, Perry, and Williamson</w:t>
      </w:r>
    </w:p>
    <w:p w14:paraId="628FBEE8" w14:textId="77777777" w:rsidR="005E0425" w:rsidRDefault="002C3C2F">
      <w:pPr>
        <w:spacing w:line="268" w:lineRule="auto"/>
      </w:pPr>
      <w:r>
        <w:lastRenderedPageBreak/>
        <w:br w:type="page"/>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5E0425" w:rsidRPr="00470EE4" w14:paraId="54246634" w14:textId="77777777" w:rsidTr="0083258E">
        <w:trPr>
          <w:trHeight w:val="840"/>
        </w:trPr>
        <w:tc>
          <w:tcPr>
            <w:tcW w:w="10530" w:type="dxa"/>
            <w:gridSpan w:val="2"/>
          </w:tcPr>
          <w:p w14:paraId="3F9BB966" w14:textId="77777777" w:rsidR="005E0425" w:rsidRPr="000C67FF" w:rsidRDefault="005E0425" w:rsidP="0083258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5E0425" w:rsidRPr="00470EE4" w14:paraId="4A7DE322" w14:textId="77777777" w:rsidTr="0083258E">
        <w:trPr>
          <w:trHeight w:val="620"/>
        </w:trPr>
        <w:tc>
          <w:tcPr>
            <w:tcW w:w="5197" w:type="dxa"/>
          </w:tcPr>
          <w:sdt>
            <w:sdtPr>
              <w:rPr>
                <w:rFonts w:ascii="Times New Roman" w:hAnsi="Times New Roman" w:cs="Times New Roman"/>
                <w:b/>
                <w:sz w:val="32"/>
                <w:szCs w:val="36"/>
              </w:rPr>
              <w:alias w:val="Policy Title"/>
              <w:tag w:val="PolicyTitle"/>
              <w:id w:val="-1487476922"/>
              <w:placeholder>
                <w:docPart w:val="7582800CA41D4157B9BFF12A7A639A2F"/>
              </w:placeholder>
              <w:text w:multiLine="1"/>
            </w:sdtPr>
            <w:sdtContent>
              <w:p w14:paraId="1371C52A" w14:textId="77777777" w:rsidR="005E0425" w:rsidRPr="000C67FF" w:rsidRDefault="005E0425" w:rsidP="005E0425">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Private Vehicles</w:t>
                </w:r>
              </w:p>
            </w:sdtContent>
          </w:sdt>
        </w:tc>
        <w:tc>
          <w:tcPr>
            <w:tcW w:w="5333" w:type="dxa"/>
          </w:tcPr>
          <w:p w14:paraId="0EA5A1CB" w14:textId="77777777" w:rsidR="005E0425" w:rsidRDefault="005E0425"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659625977"/>
              <w:placeholder>
                <w:docPart w:val="9B74BD058A594F5AB84638F211257A40"/>
              </w:placeholder>
              <w:text/>
            </w:sdtPr>
            <w:sdtContent>
              <w:p w14:paraId="033CB1CE" w14:textId="77777777" w:rsidR="005E0425" w:rsidRPr="00470EE4" w:rsidRDefault="005E0425" w:rsidP="005E0425">
                <w:pPr>
                  <w:spacing w:line="276" w:lineRule="auto"/>
                  <w:jc w:val="center"/>
                  <w:rPr>
                    <w:rFonts w:ascii="Times New Roman" w:hAnsi="Times New Roman" w:cs="Times New Roman"/>
                    <w:b/>
                    <w:sz w:val="20"/>
                    <w:szCs w:val="20"/>
                  </w:rPr>
                </w:pPr>
                <w:r>
                  <w:rPr>
                    <w:rFonts w:ascii="Times New Roman" w:hAnsi="Times New Roman" w:cs="Times New Roman"/>
                    <w:b/>
                    <w:sz w:val="32"/>
                    <w:szCs w:val="20"/>
                  </w:rPr>
                  <w:t xml:space="preserve">3.404AP </w:t>
                </w:r>
              </w:p>
            </w:sdtContent>
          </w:sdt>
        </w:tc>
      </w:tr>
    </w:tbl>
    <w:p w14:paraId="5A7F6B24" w14:textId="77777777" w:rsidR="001065CB" w:rsidRDefault="002C3C2F">
      <w:pPr>
        <w:spacing w:line="268" w:lineRule="auto"/>
      </w:pPr>
      <w:r>
        <w:tab/>
      </w:r>
      <w:r>
        <w:tab/>
      </w:r>
      <w:r>
        <w:tab/>
      </w:r>
      <w:r>
        <w:tab/>
      </w:r>
      <w:r>
        <w:tab/>
      </w:r>
      <w:r>
        <w:tab/>
      </w:r>
      <w:r>
        <w:tab/>
      </w:r>
      <w:r>
        <w:tab/>
      </w:r>
      <w:r>
        <w:tab/>
      </w:r>
    </w:p>
    <w:p w14:paraId="653E221C" w14:textId="77777777" w:rsidR="001065CB" w:rsidRDefault="001065CB">
      <w:pPr>
        <w:spacing w:line="268" w:lineRule="auto"/>
      </w:pPr>
    </w:p>
    <w:p w14:paraId="1BAF8ACE" w14:textId="77777777" w:rsidR="001065CB" w:rsidRDefault="002C3C2F">
      <w:pPr>
        <w:spacing w:line="268" w:lineRule="auto"/>
      </w:pPr>
      <w:r>
        <w:t>Parents/volunteers that serve as volunteer drivers for school events and/or activities must provide a copy of the following before driving:</w:t>
      </w:r>
    </w:p>
    <w:p w14:paraId="386CB343" w14:textId="77777777" w:rsidR="001065CB" w:rsidRDefault="001065CB">
      <w:pPr>
        <w:spacing w:line="268" w:lineRule="auto"/>
      </w:pPr>
    </w:p>
    <w:p w14:paraId="3D25F48C" w14:textId="77777777" w:rsidR="001065CB" w:rsidRDefault="002C3C2F">
      <w:pPr>
        <w:numPr>
          <w:ilvl w:val="0"/>
          <w:numId w:val="28"/>
        </w:numPr>
        <w:spacing w:line="268" w:lineRule="auto"/>
      </w:pPr>
      <w:r>
        <w:t xml:space="preserve"> Copy of valid Tennessee </w:t>
      </w:r>
      <w:r w:rsidR="00B968F1">
        <w:t>driver’s</w:t>
      </w:r>
      <w:r>
        <w:t xml:space="preserve"> license</w:t>
      </w:r>
    </w:p>
    <w:p w14:paraId="74236537" w14:textId="77777777" w:rsidR="001065CB" w:rsidRDefault="001065CB">
      <w:pPr>
        <w:spacing w:line="268" w:lineRule="auto"/>
        <w:ind w:left="720"/>
      </w:pPr>
    </w:p>
    <w:p w14:paraId="0CEEDE54" w14:textId="77777777" w:rsidR="001065CB" w:rsidRDefault="002C3C2F">
      <w:pPr>
        <w:numPr>
          <w:ilvl w:val="0"/>
          <w:numId w:val="28"/>
        </w:numPr>
        <w:spacing w:line="268" w:lineRule="auto"/>
      </w:pPr>
      <w:r>
        <w:t xml:space="preserve">Copy of automotive insurance policy or card that indicates coverage for liability insurance.  Current minimum limits </w:t>
      </w:r>
      <w:proofErr w:type="gramStart"/>
      <w:r>
        <w:t>are: [</w:t>
      </w:r>
      <w:proofErr w:type="gramEnd"/>
      <w:r>
        <w:t xml:space="preserve"> $100,000 per person and $300,000 per accident for bodily injury; $50,000 per accident for property damage</w:t>
      </w:r>
    </w:p>
    <w:p w14:paraId="42D3ECFF" w14:textId="77777777" w:rsidR="001065CB" w:rsidRDefault="001065CB">
      <w:pPr>
        <w:pBdr>
          <w:top w:val="nil"/>
          <w:left w:val="nil"/>
          <w:bottom w:val="nil"/>
          <w:right w:val="nil"/>
          <w:between w:val="nil"/>
        </w:pBdr>
        <w:ind w:left="857" w:hanging="352"/>
        <w:rPr>
          <w:color w:val="000000"/>
        </w:rPr>
      </w:pPr>
    </w:p>
    <w:p w14:paraId="5737BA1E" w14:textId="77777777" w:rsidR="001065CB" w:rsidRDefault="002C3C2F">
      <w:pPr>
        <w:spacing w:line="268" w:lineRule="auto"/>
      </w:pPr>
      <w:r>
        <w:t xml:space="preserve">Copies of both must be on file with the principal </w:t>
      </w:r>
      <w:proofErr w:type="gramStart"/>
      <w:r>
        <w:t>in order to</w:t>
      </w:r>
      <w:proofErr w:type="gramEnd"/>
      <w:r>
        <w:t xml:space="preserve"> be eligible to drive students.</w:t>
      </w:r>
    </w:p>
    <w:p w14:paraId="0FEBF5AE" w14:textId="77777777" w:rsidR="000501CC" w:rsidRDefault="002C3C2F">
      <w:pPr>
        <w:spacing w:line="268" w:lineRule="auto"/>
        <w:rPr>
          <w:sz w:val="24"/>
          <w:szCs w:val="24"/>
        </w:rPr>
      </w:pPr>
      <w:r>
        <w:br w:type="page"/>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5E0425" w:rsidRPr="00470EE4" w14:paraId="3A88C84E" w14:textId="77777777" w:rsidTr="0083258E">
        <w:trPr>
          <w:trHeight w:val="840"/>
        </w:trPr>
        <w:tc>
          <w:tcPr>
            <w:tcW w:w="10530" w:type="dxa"/>
            <w:gridSpan w:val="2"/>
          </w:tcPr>
          <w:p w14:paraId="6A3CD373" w14:textId="77777777" w:rsidR="005E0425" w:rsidRPr="000C67FF" w:rsidRDefault="005E0425" w:rsidP="0083258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5E0425" w:rsidRPr="00470EE4" w14:paraId="2A9D1B41" w14:textId="77777777" w:rsidTr="0083258E">
        <w:trPr>
          <w:trHeight w:val="620"/>
        </w:trPr>
        <w:tc>
          <w:tcPr>
            <w:tcW w:w="5197" w:type="dxa"/>
          </w:tcPr>
          <w:sdt>
            <w:sdtPr>
              <w:rPr>
                <w:rFonts w:ascii="Times New Roman" w:hAnsi="Times New Roman" w:cs="Times New Roman"/>
                <w:b/>
                <w:sz w:val="32"/>
                <w:szCs w:val="36"/>
              </w:rPr>
              <w:alias w:val="Policy Title"/>
              <w:tag w:val="PolicyTitle"/>
              <w:id w:val="-57635524"/>
              <w:placeholder>
                <w:docPart w:val="82E8B33F76BC4ABB89E8852D37BCBD89"/>
              </w:placeholder>
              <w:text w:multiLine="1"/>
            </w:sdtPr>
            <w:sdtContent>
              <w:p w14:paraId="2C7936E6" w14:textId="77777777" w:rsidR="005E0425" w:rsidRPr="000C67FF" w:rsidRDefault="005E0425" w:rsidP="005E0425">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Food Service Management</w:t>
                </w:r>
              </w:p>
            </w:sdtContent>
          </w:sdt>
        </w:tc>
        <w:tc>
          <w:tcPr>
            <w:tcW w:w="5333" w:type="dxa"/>
          </w:tcPr>
          <w:p w14:paraId="413BD1DF" w14:textId="77777777" w:rsidR="005E0425" w:rsidRDefault="005E0425"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685434279"/>
              <w:placeholder>
                <w:docPart w:val="1BA313493BE8430D8BBB19B7B7707A0F"/>
              </w:placeholder>
              <w:text/>
            </w:sdtPr>
            <w:sdtContent>
              <w:p w14:paraId="2EEF3A52" w14:textId="77777777" w:rsidR="005E0425" w:rsidRPr="00470EE4" w:rsidRDefault="005E0425" w:rsidP="005E0425">
                <w:pPr>
                  <w:spacing w:line="276" w:lineRule="auto"/>
                  <w:jc w:val="center"/>
                  <w:rPr>
                    <w:rFonts w:ascii="Times New Roman" w:hAnsi="Times New Roman" w:cs="Times New Roman"/>
                    <w:b/>
                    <w:sz w:val="20"/>
                    <w:szCs w:val="20"/>
                  </w:rPr>
                </w:pPr>
                <w:r>
                  <w:rPr>
                    <w:rFonts w:ascii="Times New Roman" w:hAnsi="Times New Roman" w:cs="Times New Roman"/>
                    <w:b/>
                    <w:sz w:val="32"/>
                    <w:szCs w:val="20"/>
                  </w:rPr>
                  <w:t>3.500AP</w:t>
                </w:r>
              </w:p>
            </w:sdtContent>
          </w:sdt>
        </w:tc>
      </w:tr>
    </w:tbl>
    <w:p w14:paraId="682B60AE" w14:textId="77777777" w:rsidR="001065CB" w:rsidRDefault="002C3C2F">
      <w:pPr>
        <w:spacing w:line="268"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328EBC5" w14:textId="77777777" w:rsidR="001065CB" w:rsidRDefault="001065CB">
      <w:pPr>
        <w:spacing w:line="268" w:lineRule="auto"/>
        <w:jc w:val="center"/>
        <w:rPr>
          <w:sz w:val="24"/>
          <w:szCs w:val="24"/>
        </w:rPr>
      </w:pPr>
    </w:p>
    <w:p w14:paraId="33E9C85F" w14:textId="77777777" w:rsidR="001065CB" w:rsidRDefault="001065CB">
      <w:pPr>
        <w:spacing w:line="268" w:lineRule="auto"/>
        <w:jc w:val="center"/>
        <w:rPr>
          <w:sz w:val="24"/>
          <w:szCs w:val="24"/>
        </w:rPr>
      </w:pPr>
    </w:p>
    <w:p w14:paraId="2AB8BC41" w14:textId="77777777" w:rsidR="001065CB" w:rsidRDefault="002C3C2F">
      <w:pPr>
        <w:pBdr>
          <w:top w:val="nil"/>
          <w:left w:val="nil"/>
          <w:bottom w:val="nil"/>
          <w:right w:val="nil"/>
          <w:between w:val="nil"/>
        </w:pBdr>
        <w:rPr>
          <w:color w:val="000000"/>
          <w:sz w:val="24"/>
          <w:szCs w:val="24"/>
        </w:rPr>
      </w:pPr>
      <w:r>
        <w:rPr>
          <w:color w:val="000000"/>
          <w:sz w:val="24"/>
          <w:szCs w:val="24"/>
        </w:rPr>
        <w:t>Students will be charged for breakfast and lunch meals offered in the Hickman County School System according to the following rate:</w:t>
      </w:r>
    </w:p>
    <w:p w14:paraId="0C1AD7FE" w14:textId="77777777" w:rsidR="001065CB" w:rsidRDefault="001065CB">
      <w:pPr>
        <w:pBdr>
          <w:top w:val="nil"/>
          <w:left w:val="nil"/>
          <w:bottom w:val="nil"/>
          <w:right w:val="nil"/>
          <w:between w:val="nil"/>
        </w:pBdr>
        <w:rPr>
          <w:color w:val="000000"/>
          <w:sz w:val="24"/>
          <w:szCs w:val="24"/>
        </w:rPr>
      </w:pPr>
    </w:p>
    <w:p w14:paraId="7CDCDE99" w14:textId="77777777" w:rsidR="001065CB" w:rsidRDefault="001065CB">
      <w:pPr>
        <w:pBdr>
          <w:top w:val="nil"/>
          <w:left w:val="nil"/>
          <w:bottom w:val="nil"/>
          <w:right w:val="nil"/>
          <w:between w:val="nil"/>
        </w:pBdr>
        <w:rPr>
          <w:color w:val="000000"/>
          <w:sz w:val="24"/>
          <w:szCs w:val="24"/>
        </w:rPr>
      </w:pPr>
    </w:p>
    <w:p w14:paraId="40547DAE" w14:textId="77777777" w:rsidR="001065CB" w:rsidRDefault="002C3C2F">
      <w:pPr>
        <w:pBdr>
          <w:top w:val="nil"/>
          <w:left w:val="nil"/>
          <w:bottom w:val="nil"/>
          <w:right w:val="nil"/>
          <w:between w:val="nil"/>
        </w:pBdr>
        <w:rPr>
          <w:sz w:val="24"/>
          <w:szCs w:val="24"/>
        </w:rPr>
      </w:pPr>
      <w:r>
        <w:rPr>
          <w:color w:val="000000"/>
          <w:sz w:val="24"/>
          <w:szCs w:val="24"/>
        </w:rPr>
        <w:t>All Schools</w:t>
      </w:r>
      <w:proofErr w:type="gramStart"/>
      <w:r>
        <w:rPr>
          <w:color w:val="000000"/>
          <w:sz w:val="24"/>
          <w:szCs w:val="24"/>
        </w:rPr>
        <w:t>:  Breakfast</w:t>
      </w:r>
      <w:r>
        <w:rPr>
          <w:color w:val="000000"/>
          <w:sz w:val="24"/>
          <w:szCs w:val="24"/>
        </w:rPr>
        <w:tab/>
      </w:r>
      <w:r>
        <w:rPr>
          <w:color w:val="000000"/>
          <w:sz w:val="24"/>
          <w:szCs w:val="24"/>
        </w:rPr>
        <w:tab/>
      </w:r>
      <w:r>
        <w:rPr>
          <w:color w:val="000000"/>
          <w:sz w:val="24"/>
          <w:szCs w:val="24"/>
        </w:rPr>
        <w:tab/>
      </w:r>
      <w:r>
        <w:rPr>
          <w:color w:val="000000"/>
          <w:sz w:val="24"/>
          <w:szCs w:val="24"/>
        </w:rPr>
        <w:tab/>
      </w:r>
      <w:proofErr w:type="gramEnd"/>
      <w:r>
        <w:rPr>
          <w:color w:val="000000"/>
          <w:sz w:val="24"/>
          <w:szCs w:val="24"/>
        </w:rPr>
        <w:tab/>
        <w:t>$1.</w:t>
      </w:r>
      <w:r>
        <w:rPr>
          <w:sz w:val="24"/>
          <w:szCs w:val="24"/>
        </w:rPr>
        <w:t>50</w:t>
      </w:r>
    </w:p>
    <w:p w14:paraId="04665DD9" w14:textId="77777777" w:rsidR="001065CB" w:rsidRDefault="001065CB">
      <w:pPr>
        <w:pBdr>
          <w:top w:val="nil"/>
          <w:left w:val="nil"/>
          <w:bottom w:val="nil"/>
          <w:right w:val="nil"/>
          <w:between w:val="nil"/>
        </w:pBdr>
        <w:rPr>
          <w:sz w:val="24"/>
          <w:szCs w:val="24"/>
        </w:rPr>
      </w:pPr>
    </w:p>
    <w:p w14:paraId="662AF4F1" w14:textId="77777777" w:rsidR="001065CB" w:rsidRDefault="002C3C2F">
      <w:pPr>
        <w:pBdr>
          <w:top w:val="nil"/>
          <w:left w:val="nil"/>
          <w:bottom w:val="nil"/>
          <w:right w:val="nil"/>
          <w:between w:val="nil"/>
        </w:pBdr>
        <w:rPr>
          <w:color w:val="000000"/>
          <w:sz w:val="24"/>
          <w:szCs w:val="24"/>
        </w:rPr>
      </w:pPr>
      <w:r>
        <w:rPr>
          <w:sz w:val="24"/>
          <w:szCs w:val="24"/>
        </w:rPr>
        <w:t>Adult/Staff/Visitor Breakfast</w:t>
      </w:r>
      <w:r>
        <w:rPr>
          <w:sz w:val="24"/>
          <w:szCs w:val="24"/>
        </w:rPr>
        <w:tab/>
      </w:r>
      <w:r>
        <w:rPr>
          <w:sz w:val="24"/>
          <w:szCs w:val="24"/>
        </w:rPr>
        <w:tab/>
      </w:r>
      <w:r>
        <w:rPr>
          <w:sz w:val="24"/>
          <w:szCs w:val="24"/>
        </w:rPr>
        <w:tab/>
      </w:r>
      <w:r>
        <w:rPr>
          <w:sz w:val="24"/>
          <w:szCs w:val="24"/>
        </w:rPr>
        <w:tab/>
        <w:t>$2.75</w:t>
      </w:r>
      <w:r>
        <w:rPr>
          <w:color w:val="000000"/>
          <w:sz w:val="24"/>
          <w:szCs w:val="24"/>
        </w:rPr>
        <w:t xml:space="preserve"> </w:t>
      </w:r>
    </w:p>
    <w:p w14:paraId="1903BAB6" w14:textId="77777777" w:rsidR="001065CB" w:rsidRDefault="001065CB">
      <w:pPr>
        <w:pBdr>
          <w:top w:val="nil"/>
          <w:left w:val="nil"/>
          <w:bottom w:val="nil"/>
          <w:right w:val="nil"/>
          <w:between w:val="nil"/>
        </w:pBdr>
        <w:rPr>
          <w:color w:val="000000"/>
          <w:sz w:val="24"/>
          <w:szCs w:val="24"/>
        </w:rPr>
      </w:pPr>
    </w:p>
    <w:p w14:paraId="3F1EA6F1" w14:textId="77777777" w:rsidR="001065CB" w:rsidRDefault="002C3C2F">
      <w:pPr>
        <w:pBdr>
          <w:top w:val="nil"/>
          <w:left w:val="nil"/>
          <w:bottom w:val="nil"/>
          <w:right w:val="nil"/>
          <w:between w:val="nil"/>
        </w:pBdr>
        <w:rPr>
          <w:color w:val="000000"/>
          <w:sz w:val="24"/>
          <w:szCs w:val="24"/>
        </w:rPr>
      </w:pPr>
      <w:r>
        <w:rPr>
          <w:color w:val="000000"/>
          <w:sz w:val="24"/>
          <w:szCs w:val="24"/>
        </w:rPr>
        <w:t>K-</w:t>
      </w:r>
      <w:r>
        <w:rPr>
          <w:sz w:val="24"/>
          <w:szCs w:val="24"/>
        </w:rPr>
        <w:t>5</w:t>
      </w:r>
      <w:r>
        <w:rPr>
          <w:color w:val="000000"/>
          <w:sz w:val="24"/>
          <w:szCs w:val="24"/>
        </w:rPr>
        <w:t xml:space="preserve"> Schools</w:t>
      </w:r>
      <w:proofErr w:type="gramStart"/>
      <w:r>
        <w:rPr>
          <w:color w:val="000000"/>
          <w:sz w:val="24"/>
          <w:szCs w:val="24"/>
        </w:rPr>
        <w:t>:  Lunch</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roofErr w:type="gramEnd"/>
      <w:r>
        <w:rPr>
          <w:color w:val="000000"/>
          <w:sz w:val="24"/>
          <w:szCs w:val="24"/>
        </w:rPr>
        <w:tab/>
        <w:t>$</w:t>
      </w:r>
      <w:r>
        <w:rPr>
          <w:sz w:val="24"/>
          <w:szCs w:val="24"/>
        </w:rPr>
        <w:t>2.50</w:t>
      </w:r>
    </w:p>
    <w:p w14:paraId="15F748B1" w14:textId="77777777" w:rsidR="001065CB" w:rsidRDefault="001065CB">
      <w:pPr>
        <w:pBdr>
          <w:top w:val="nil"/>
          <w:left w:val="nil"/>
          <w:bottom w:val="nil"/>
          <w:right w:val="nil"/>
          <w:between w:val="nil"/>
        </w:pBdr>
        <w:rPr>
          <w:color w:val="000000"/>
          <w:sz w:val="24"/>
          <w:szCs w:val="24"/>
        </w:rPr>
      </w:pPr>
    </w:p>
    <w:p w14:paraId="4AAC594F" w14:textId="77777777" w:rsidR="001065CB" w:rsidRDefault="002C3C2F">
      <w:pPr>
        <w:pBdr>
          <w:top w:val="nil"/>
          <w:left w:val="nil"/>
          <w:bottom w:val="nil"/>
          <w:right w:val="nil"/>
          <w:between w:val="nil"/>
        </w:pBdr>
        <w:rPr>
          <w:color w:val="000000"/>
          <w:sz w:val="24"/>
          <w:szCs w:val="24"/>
        </w:rPr>
      </w:pPr>
      <w:r>
        <w:rPr>
          <w:sz w:val="24"/>
          <w:szCs w:val="24"/>
        </w:rPr>
        <w:t>6</w:t>
      </w:r>
      <w:r>
        <w:rPr>
          <w:color w:val="000000"/>
          <w:sz w:val="24"/>
          <w:szCs w:val="24"/>
        </w:rPr>
        <w:t>-12 Schools</w:t>
      </w:r>
      <w:proofErr w:type="gramStart"/>
      <w:r>
        <w:rPr>
          <w:color w:val="000000"/>
          <w:sz w:val="24"/>
          <w:szCs w:val="24"/>
        </w:rPr>
        <w:t>:  Lunch</w:t>
      </w:r>
      <w:r>
        <w:rPr>
          <w:color w:val="000000"/>
          <w:sz w:val="24"/>
          <w:szCs w:val="24"/>
        </w:rPr>
        <w:tab/>
      </w:r>
      <w:r>
        <w:rPr>
          <w:color w:val="000000"/>
          <w:sz w:val="24"/>
          <w:szCs w:val="24"/>
        </w:rPr>
        <w:tab/>
      </w:r>
      <w:r>
        <w:rPr>
          <w:color w:val="000000"/>
          <w:sz w:val="24"/>
          <w:szCs w:val="24"/>
        </w:rPr>
        <w:tab/>
      </w:r>
      <w:r>
        <w:rPr>
          <w:color w:val="000000"/>
          <w:sz w:val="24"/>
          <w:szCs w:val="24"/>
        </w:rPr>
        <w:tab/>
      </w:r>
      <w:proofErr w:type="gramEnd"/>
      <w:r>
        <w:rPr>
          <w:color w:val="000000"/>
          <w:sz w:val="24"/>
          <w:szCs w:val="24"/>
        </w:rPr>
        <w:tab/>
        <w:t>$2.</w:t>
      </w:r>
      <w:r>
        <w:rPr>
          <w:sz w:val="24"/>
          <w:szCs w:val="24"/>
        </w:rPr>
        <w:t>75</w:t>
      </w:r>
    </w:p>
    <w:p w14:paraId="50EB0F94" w14:textId="77777777" w:rsidR="001065CB" w:rsidRDefault="001065CB">
      <w:pPr>
        <w:pBdr>
          <w:top w:val="nil"/>
          <w:left w:val="nil"/>
          <w:bottom w:val="nil"/>
          <w:right w:val="nil"/>
          <w:between w:val="nil"/>
        </w:pBdr>
        <w:rPr>
          <w:color w:val="000000"/>
          <w:sz w:val="24"/>
          <w:szCs w:val="24"/>
        </w:rPr>
      </w:pPr>
    </w:p>
    <w:p w14:paraId="64C17F79" w14:textId="77777777" w:rsidR="001065CB" w:rsidRDefault="002C3C2F">
      <w:pPr>
        <w:pBdr>
          <w:top w:val="nil"/>
          <w:left w:val="nil"/>
          <w:bottom w:val="nil"/>
          <w:right w:val="nil"/>
          <w:between w:val="nil"/>
        </w:pBdr>
        <w:rPr>
          <w:color w:val="000000"/>
          <w:sz w:val="24"/>
          <w:szCs w:val="24"/>
        </w:rPr>
      </w:pPr>
      <w:r>
        <w:rPr>
          <w:sz w:val="24"/>
          <w:szCs w:val="24"/>
        </w:rPr>
        <w:t>Adult staff/visitor lunch</w:t>
      </w:r>
      <w:r>
        <w:rPr>
          <w:color w:val="000000"/>
          <w:sz w:val="24"/>
          <w:szCs w:val="24"/>
        </w:rPr>
        <w:t>:</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w:t>
      </w:r>
      <w:r>
        <w:rPr>
          <w:sz w:val="24"/>
          <w:szCs w:val="24"/>
        </w:rPr>
        <w:t>4.00</w:t>
      </w:r>
    </w:p>
    <w:p w14:paraId="6E443592" w14:textId="77777777" w:rsidR="001065CB" w:rsidRDefault="001065CB">
      <w:pPr>
        <w:pBdr>
          <w:top w:val="nil"/>
          <w:left w:val="nil"/>
          <w:bottom w:val="nil"/>
          <w:right w:val="nil"/>
          <w:between w:val="nil"/>
        </w:pBdr>
        <w:rPr>
          <w:color w:val="000000"/>
          <w:sz w:val="24"/>
          <w:szCs w:val="24"/>
        </w:rPr>
      </w:pPr>
    </w:p>
    <w:p w14:paraId="49C82277" w14:textId="77777777" w:rsidR="001065CB" w:rsidRDefault="002C3C2F">
      <w:pPr>
        <w:pBdr>
          <w:top w:val="nil"/>
          <w:left w:val="nil"/>
          <w:bottom w:val="nil"/>
          <w:right w:val="nil"/>
          <w:between w:val="nil"/>
        </w:pBdr>
        <w:rPr>
          <w:color w:val="000000"/>
          <w:sz w:val="24"/>
          <w:szCs w:val="24"/>
        </w:rPr>
      </w:pPr>
      <w:r>
        <w:rPr>
          <w:color w:val="000000"/>
          <w:sz w:val="24"/>
          <w:szCs w:val="24"/>
        </w:rPr>
        <w:t>Visitor Holiday Meals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w:t>
      </w:r>
      <w:r>
        <w:rPr>
          <w:sz w:val="24"/>
          <w:szCs w:val="24"/>
        </w:rPr>
        <w:t>6</w:t>
      </w:r>
      <w:r>
        <w:rPr>
          <w:color w:val="000000"/>
          <w:sz w:val="24"/>
          <w:szCs w:val="24"/>
        </w:rPr>
        <w:t>.00</w:t>
      </w:r>
    </w:p>
    <w:p w14:paraId="1DDF15F6" w14:textId="77777777" w:rsidR="001065CB" w:rsidRDefault="001065CB">
      <w:pPr>
        <w:pBdr>
          <w:top w:val="nil"/>
          <w:left w:val="nil"/>
          <w:bottom w:val="nil"/>
          <w:right w:val="nil"/>
          <w:between w:val="nil"/>
        </w:pBdr>
        <w:rPr>
          <w:color w:val="000000"/>
          <w:sz w:val="24"/>
          <w:szCs w:val="24"/>
        </w:rPr>
      </w:pPr>
    </w:p>
    <w:p w14:paraId="125A32F8" w14:textId="77777777" w:rsidR="001065CB" w:rsidRDefault="002C3C2F">
      <w:pPr>
        <w:pBdr>
          <w:top w:val="nil"/>
          <w:left w:val="nil"/>
          <w:bottom w:val="nil"/>
          <w:right w:val="nil"/>
          <w:between w:val="nil"/>
        </w:pBdr>
        <w:rPr>
          <w:color w:val="000000"/>
          <w:sz w:val="24"/>
          <w:szCs w:val="24"/>
        </w:rPr>
      </w:pPr>
      <w:r>
        <w:rPr>
          <w:color w:val="000000"/>
          <w:sz w:val="24"/>
          <w:szCs w:val="24"/>
        </w:rPr>
        <w:t>Visitor Child Holiday Meals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w:t>
      </w:r>
      <w:r>
        <w:rPr>
          <w:sz w:val="24"/>
          <w:szCs w:val="24"/>
        </w:rPr>
        <w:t>4.00</w:t>
      </w:r>
    </w:p>
    <w:p w14:paraId="29621B34" w14:textId="77777777" w:rsidR="001065CB" w:rsidRDefault="001065CB">
      <w:pPr>
        <w:pBdr>
          <w:top w:val="nil"/>
          <w:left w:val="nil"/>
          <w:bottom w:val="nil"/>
          <w:right w:val="nil"/>
          <w:between w:val="nil"/>
        </w:pBdr>
        <w:rPr>
          <w:color w:val="000000"/>
          <w:sz w:val="24"/>
          <w:szCs w:val="24"/>
        </w:rPr>
      </w:pPr>
    </w:p>
    <w:p w14:paraId="33BA5BD4" w14:textId="77777777" w:rsidR="001065CB" w:rsidRDefault="002C3C2F">
      <w:pPr>
        <w:pBdr>
          <w:top w:val="nil"/>
          <w:left w:val="nil"/>
          <w:bottom w:val="nil"/>
          <w:right w:val="nil"/>
          <w:between w:val="nil"/>
        </w:pBdr>
        <w:rPr>
          <w:color w:val="000000"/>
          <w:sz w:val="24"/>
          <w:szCs w:val="24"/>
        </w:rPr>
      </w:pPr>
      <w:r>
        <w:rPr>
          <w:color w:val="000000"/>
          <w:sz w:val="24"/>
          <w:szCs w:val="24"/>
        </w:rPr>
        <w:t>Students that bring money will be asked to do so in an envelope that includes the following information on the front of the envelope</w:t>
      </w:r>
      <w:proofErr w:type="gramStart"/>
      <w:r>
        <w:rPr>
          <w:color w:val="000000"/>
          <w:sz w:val="24"/>
          <w:szCs w:val="24"/>
        </w:rPr>
        <w:t>:  Student</w:t>
      </w:r>
      <w:proofErr w:type="gramEnd"/>
      <w:r>
        <w:rPr>
          <w:color w:val="000000"/>
          <w:sz w:val="24"/>
          <w:szCs w:val="24"/>
        </w:rPr>
        <w:t xml:space="preserve"> Name, Teacher Name, Breakfast Amount, Lunch Amount, and Extra Items Amount.  Monies will be submitted to the cafeteria and deposited into student accounts.</w:t>
      </w:r>
    </w:p>
    <w:p w14:paraId="0F61A7DD" w14:textId="77777777" w:rsidR="001065CB" w:rsidRDefault="001065CB">
      <w:pPr>
        <w:pBdr>
          <w:top w:val="nil"/>
          <w:left w:val="nil"/>
          <w:bottom w:val="nil"/>
          <w:right w:val="nil"/>
          <w:between w:val="nil"/>
        </w:pBdr>
        <w:rPr>
          <w:color w:val="000000"/>
          <w:sz w:val="24"/>
          <w:szCs w:val="24"/>
        </w:rPr>
      </w:pPr>
    </w:p>
    <w:p w14:paraId="30718694" w14:textId="77777777" w:rsidR="001065CB" w:rsidRDefault="001065CB">
      <w:pPr>
        <w:pBdr>
          <w:top w:val="nil"/>
          <w:left w:val="nil"/>
          <w:bottom w:val="nil"/>
          <w:right w:val="nil"/>
          <w:between w:val="nil"/>
        </w:pBdr>
        <w:rPr>
          <w:color w:val="000000"/>
          <w:sz w:val="24"/>
          <w:szCs w:val="24"/>
        </w:rPr>
      </w:pPr>
    </w:p>
    <w:p w14:paraId="0E44A593" w14:textId="77777777" w:rsidR="001065CB" w:rsidRDefault="002C3C2F">
      <w:pPr>
        <w:pBdr>
          <w:top w:val="nil"/>
          <w:left w:val="nil"/>
          <w:bottom w:val="nil"/>
          <w:right w:val="nil"/>
          <w:between w:val="nil"/>
        </w:pBdr>
        <w:rPr>
          <w:color w:val="000000"/>
          <w:sz w:val="24"/>
          <w:szCs w:val="24"/>
        </w:rPr>
        <w:sectPr w:rsidR="001065CB">
          <w:pgSz w:w="12240" w:h="15840"/>
          <w:pgMar w:top="1400" w:right="1240" w:bottom="280" w:left="1380" w:header="720" w:footer="720" w:gutter="0"/>
          <w:cols w:space="720"/>
        </w:sectPr>
      </w:pPr>
      <w:r>
        <w:rPr>
          <w:color w:val="000000"/>
          <w:sz w:val="24"/>
          <w:szCs w:val="24"/>
        </w:rPr>
        <w:t xml:space="preserve">Students with delinquent </w:t>
      </w:r>
      <w:proofErr w:type="gramStart"/>
      <w:r>
        <w:rPr>
          <w:color w:val="000000"/>
          <w:sz w:val="24"/>
          <w:szCs w:val="24"/>
        </w:rPr>
        <w:t>accounts</w:t>
      </w:r>
      <w:proofErr w:type="gramEnd"/>
      <w:r>
        <w:rPr>
          <w:color w:val="000000"/>
          <w:sz w:val="24"/>
          <w:szCs w:val="24"/>
        </w:rPr>
        <w:t xml:space="preserve"> for three (3) days of meals will receive a letter from the cafeteria manager reminding them of the amount they owe for the meals that have been served.  Students with delinquent </w:t>
      </w:r>
      <w:proofErr w:type="gramStart"/>
      <w:r>
        <w:rPr>
          <w:color w:val="000000"/>
          <w:sz w:val="24"/>
          <w:szCs w:val="24"/>
        </w:rPr>
        <w:t>accounts</w:t>
      </w:r>
      <w:proofErr w:type="gramEnd"/>
      <w:r>
        <w:rPr>
          <w:color w:val="000000"/>
          <w:sz w:val="24"/>
          <w:szCs w:val="24"/>
        </w:rPr>
        <w:t xml:space="preserve"> for five (5) days of meals will receive a personal phone call to speak with them.  After five days of delinquent accounts, students will be asked to select items from the hot line of food that offers two hot meal choices daily.</w:t>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5E0425" w:rsidRPr="00470EE4" w14:paraId="1AA30DF9" w14:textId="77777777" w:rsidTr="0083258E">
        <w:trPr>
          <w:trHeight w:val="840"/>
        </w:trPr>
        <w:tc>
          <w:tcPr>
            <w:tcW w:w="10530" w:type="dxa"/>
            <w:gridSpan w:val="2"/>
          </w:tcPr>
          <w:p w14:paraId="7A90A8A7" w14:textId="77777777" w:rsidR="005E0425" w:rsidRPr="000C67FF" w:rsidRDefault="005E0425" w:rsidP="0083258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5E0425" w:rsidRPr="00470EE4" w14:paraId="61972345" w14:textId="77777777" w:rsidTr="0083258E">
        <w:trPr>
          <w:trHeight w:val="620"/>
        </w:trPr>
        <w:tc>
          <w:tcPr>
            <w:tcW w:w="5197" w:type="dxa"/>
          </w:tcPr>
          <w:sdt>
            <w:sdtPr>
              <w:rPr>
                <w:rFonts w:ascii="Times New Roman" w:hAnsi="Times New Roman" w:cs="Times New Roman"/>
                <w:b/>
                <w:sz w:val="32"/>
                <w:szCs w:val="36"/>
              </w:rPr>
              <w:alias w:val="Policy Title"/>
              <w:tag w:val="PolicyTitle"/>
              <w:id w:val="-1469977986"/>
              <w:placeholder>
                <w:docPart w:val="607EEC9AE84C4C7AA47C6BB977E95EC2"/>
              </w:placeholder>
              <w:text w:multiLine="1"/>
            </w:sdtPr>
            <w:sdtContent>
              <w:p w14:paraId="7C5BD44F" w14:textId="77777777" w:rsidR="005E0425" w:rsidRPr="000C67FF" w:rsidRDefault="005E0425" w:rsidP="005E0425">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 xml:space="preserve">Family Life </w:t>
                </w:r>
                <w:proofErr w:type="spellStart"/>
                <w:r>
                  <w:rPr>
                    <w:rFonts w:ascii="Times New Roman" w:hAnsi="Times New Roman" w:cs="Times New Roman"/>
                    <w:b/>
                    <w:sz w:val="32"/>
                    <w:szCs w:val="36"/>
                  </w:rPr>
                  <w:t>Curriclum</w:t>
                </w:r>
                <w:proofErr w:type="spellEnd"/>
              </w:p>
            </w:sdtContent>
          </w:sdt>
        </w:tc>
        <w:tc>
          <w:tcPr>
            <w:tcW w:w="5333" w:type="dxa"/>
          </w:tcPr>
          <w:p w14:paraId="69ECC625" w14:textId="77777777" w:rsidR="005E0425" w:rsidRDefault="005E0425"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411963409"/>
              <w:placeholder>
                <w:docPart w:val="34261B78AC824D41ADDA54D85B6490E2"/>
              </w:placeholder>
              <w:text/>
            </w:sdtPr>
            <w:sdtContent>
              <w:p w14:paraId="3B7A6590" w14:textId="77777777" w:rsidR="005E0425" w:rsidRPr="00470EE4" w:rsidRDefault="005E0425" w:rsidP="005E0425">
                <w:pPr>
                  <w:spacing w:line="276" w:lineRule="auto"/>
                  <w:jc w:val="center"/>
                  <w:rPr>
                    <w:rFonts w:ascii="Times New Roman" w:hAnsi="Times New Roman" w:cs="Times New Roman"/>
                    <w:b/>
                    <w:sz w:val="20"/>
                    <w:szCs w:val="20"/>
                  </w:rPr>
                </w:pPr>
                <w:r>
                  <w:rPr>
                    <w:rFonts w:ascii="Times New Roman" w:hAnsi="Times New Roman" w:cs="Times New Roman"/>
                    <w:b/>
                    <w:sz w:val="32"/>
                    <w:szCs w:val="20"/>
                  </w:rPr>
                  <w:t>4.2013AP</w:t>
                </w:r>
              </w:p>
            </w:sdtContent>
          </w:sdt>
        </w:tc>
      </w:tr>
    </w:tbl>
    <w:p w14:paraId="7E3105B9" w14:textId="77777777" w:rsidR="001065CB" w:rsidRDefault="001065CB" w:rsidP="000501CC">
      <w:pPr>
        <w:pBdr>
          <w:top w:val="nil"/>
          <w:left w:val="nil"/>
          <w:bottom w:val="nil"/>
          <w:right w:val="nil"/>
          <w:between w:val="nil"/>
        </w:pBdr>
        <w:rPr>
          <w:color w:val="000000"/>
          <w:sz w:val="21"/>
          <w:szCs w:val="21"/>
        </w:rPr>
      </w:pPr>
    </w:p>
    <w:p w14:paraId="39B58D7B" w14:textId="77777777" w:rsidR="001065CB" w:rsidRDefault="002C3C2F">
      <w:pPr>
        <w:pBdr>
          <w:top w:val="nil"/>
          <w:left w:val="nil"/>
          <w:bottom w:val="nil"/>
          <w:right w:val="nil"/>
          <w:between w:val="nil"/>
        </w:pBdr>
        <w:spacing w:before="32"/>
        <w:ind w:left="3333" w:right="3358"/>
        <w:jc w:val="center"/>
        <w:rPr>
          <w:color w:val="000000"/>
          <w:sz w:val="21"/>
          <w:szCs w:val="21"/>
        </w:rPr>
      </w:pPr>
      <w:r>
        <w:rPr>
          <w:color w:val="111111"/>
          <w:sz w:val="21"/>
          <w:szCs w:val="21"/>
        </w:rPr>
        <w:t>Family Life Education</w:t>
      </w:r>
    </w:p>
    <w:p w14:paraId="05018A85" w14:textId="77777777" w:rsidR="001065CB" w:rsidRDefault="001065CB">
      <w:pPr>
        <w:pBdr>
          <w:top w:val="nil"/>
          <w:left w:val="nil"/>
          <w:bottom w:val="nil"/>
          <w:right w:val="nil"/>
          <w:between w:val="nil"/>
        </w:pBdr>
        <w:rPr>
          <w:color w:val="000000"/>
          <w:sz w:val="18"/>
          <w:szCs w:val="18"/>
        </w:rPr>
      </w:pPr>
    </w:p>
    <w:p w14:paraId="272BB3D6" w14:textId="77777777" w:rsidR="001065CB" w:rsidRDefault="002C3C2F">
      <w:pPr>
        <w:pBdr>
          <w:top w:val="nil"/>
          <w:left w:val="nil"/>
          <w:bottom w:val="nil"/>
          <w:right w:val="nil"/>
          <w:between w:val="nil"/>
        </w:pBdr>
        <w:spacing w:before="93" w:line="271" w:lineRule="auto"/>
        <w:ind w:left="107" w:right="65"/>
        <w:rPr>
          <w:color w:val="000000"/>
          <w:sz w:val="21"/>
          <w:szCs w:val="21"/>
        </w:rPr>
      </w:pPr>
      <w:r>
        <w:rPr>
          <w:color w:val="111111"/>
          <w:sz w:val="21"/>
          <w:szCs w:val="21"/>
        </w:rPr>
        <w:t>In accordance with Board Policy 4.2013, the board of education will conduct public hearings and parental conferences at least once as part of the family life program. The hearings and conferences will be scheduled and conducted by supervisors over Coordinated School Health and Guidance services each year.  This hearing will consist of the following:</w:t>
      </w:r>
    </w:p>
    <w:p w14:paraId="529ECFF7" w14:textId="77777777" w:rsidR="001065CB" w:rsidRDefault="001065CB">
      <w:pPr>
        <w:pBdr>
          <w:top w:val="nil"/>
          <w:left w:val="nil"/>
          <w:bottom w:val="nil"/>
          <w:right w:val="nil"/>
          <w:between w:val="nil"/>
        </w:pBdr>
        <w:rPr>
          <w:color w:val="000000"/>
          <w:sz w:val="23"/>
          <w:szCs w:val="23"/>
        </w:rPr>
      </w:pPr>
    </w:p>
    <w:p w14:paraId="319D0B8D" w14:textId="77777777" w:rsidR="001065CB" w:rsidRDefault="002C3C2F">
      <w:pPr>
        <w:numPr>
          <w:ilvl w:val="0"/>
          <w:numId w:val="6"/>
        </w:numPr>
        <w:pBdr>
          <w:top w:val="nil"/>
          <w:left w:val="nil"/>
          <w:bottom w:val="nil"/>
          <w:right w:val="nil"/>
          <w:between w:val="nil"/>
        </w:pBdr>
        <w:tabs>
          <w:tab w:val="left" w:pos="840"/>
        </w:tabs>
        <w:ind w:hanging="366"/>
        <w:rPr>
          <w:color w:val="000000"/>
          <w:sz w:val="21"/>
          <w:szCs w:val="21"/>
        </w:rPr>
      </w:pPr>
      <w:r>
        <w:rPr>
          <w:color w:val="111111"/>
          <w:sz w:val="21"/>
          <w:szCs w:val="21"/>
        </w:rPr>
        <w:t>Explanation of the family life plan for parents and community members</w:t>
      </w:r>
    </w:p>
    <w:p w14:paraId="70D0EB60" w14:textId="77777777" w:rsidR="001065CB" w:rsidRDefault="002C3C2F">
      <w:pPr>
        <w:numPr>
          <w:ilvl w:val="0"/>
          <w:numId w:val="6"/>
        </w:numPr>
        <w:pBdr>
          <w:top w:val="nil"/>
          <w:left w:val="nil"/>
          <w:bottom w:val="nil"/>
          <w:right w:val="nil"/>
          <w:between w:val="nil"/>
        </w:pBdr>
        <w:tabs>
          <w:tab w:val="left" w:pos="842"/>
        </w:tabs>
        <w:spacing w:before="27"/>
        <w:ind w:left="841" w:hanging="366"/>
        <w:rPr>
          <w:color w:val="000000"/>
          <w:sz w:val="21"/>
          <w:szCs w:val="21"/>
        </w:rPr>
      </w:pPr>
      <w:r>
        <w:rPr>
          <w:color w:val="111111"/>
          <w:sz w:val="21"/>
          <w:szCs w:val="21"/>
        </w:rPr>
        <w:t>Opportunities for parents and community members to express their opinions</w:t>
      </w:r>
    </w:p>
    <w:p w14:paraId="19E2A2D6" w14:textId="77777777" w:rsidR="001065CB" w:rsidRDefault="001065CB">
      <w:pPr>
        <w:pBdr>
          <w:top w:val="nil"/>
          <w:left w:val="nil"/>
          <w:bottom w:val="nil"/>
          <w:right w:val="nil"/>
          <w:between w:val="nil"/>
        </w:pBdr>
        <w:spacing w:before="8"/>
        <w:rPr>
          <w:color w:val="000000"/>
          <w:sz w:val="25"/>
          <w:szCs w:val="25"/>
        </w:rPr>
      </w:pPr>
    </w:p>
    <w:p w14:paraId="268DA105" w14:textId="77777777" w:rsidR="001065CB" w:rsidRDefault="002C3C2F">
      <w:pPr>
        <w:pBdr>
          <w:top w:val="nil"/>
          <w:left w:val="nil"/>
          <w:bottom w:val="nil"/>
          <w:right w:val="nil"/>
          <w:between w:val="nil"/>
        </w:pBdr>
        <w:spacing w:before="1" w:line="266" w:lineRule="auto"/>
        <w:ind w:left="112" w:right="129"/>
        <w:rPr>
          <w:color w:val="111111"/>
          <w:sz w:val="21"/>
          <w:szCs w:val="21"/>
        </w:rPr>
      </w:pPr>
      <w:r>
        <w:rPr>
          <w:color w:val="111111"/>
          <w:sz w:val="21"/>
          <w:szCs w:val="21"/>
        </w:rPr>
        <w:t>The program will follow the guidelines of Board Policy 4.2013 and will provide training for personnel involved in providing instruction within the family life program.</w:t>
      </w:r>
    </w:p>
    <w:p w14:paraId="2266F5EA" w14:textId="77777777" w:rsidR="00DC1D9A" w:rsidRDefault="00DC1D9A">
      <w:pPr>
        <w:pBdr>
          <w:top w:val="nil"/>
          <w:left w:val="nil"/>
          <w:bottom w:val="nil"/>
          <w:right w:val="nil"/>
          <w:between w:val="nil"/>
        </w:pBdr>
        <w:spacing w:before="1" w:line="266" w:lineRule="auto"/>
        <w:ind w:left="112" w:right="129"/>
        <w:rPr>
          <w:color w:val="111111"/>
          <w:sz w:val="21"/>
          <w:szCs w:val="21"/>
        </w:rPr>
      </w:pPr>
    </w:p>
    <w:p w14:paraId="62F4D537" w14:textId="77777777" w:rsidR="00DC1D9A" w:rsidRDefault="00DC1D9A">
      <w:pPr>
        <w:pBdr>
          <w:top w:val="nil"/>
          <w:left w:val="nil"/>
          <w:bottom w:val="nil"/>
          <w:right w:val="nil"/>
          <w:between w:val="nil"/>
        </w:pBdr>
        <w:spacing w:before="1" w:line="266" w:lineRule="auto"/>
        <w:ind w:left="112" w:right="129"/>
        <w:rPr>
          <w:color w:val="111111"/>
          <w:sz w:val="21"/>
          <w:szCs w:val="21"/>
        </w:rPr>
      </w:pPr>
    </w:p>
    <w:p w14:paraId="65A49C8F" w14:textId="77777777" w:rsidR="00DC1D9A" w:rsidRDefault="00DC1D9A">
      <w:pPr>
        <w:pBdr>
          <w:top w:val="nil"/>
          <w:left w:val="nil"/>
          <w:bottom w:val="nil"/>
          <w:right w:val="nil"/>
          <w:between w:val="nil"/>
        </w:pBdr>
        <w:spacing w:before="1" w:line="266" w:lineRule="auto"/>
        <w:ind w:left="112" w:right="129"/>
        <w:rPr>
          <w:color w:val="111111"/>
          <w:sz w:val="21"/>
          <w:szCs w:val="21"/>
        </w:rPr>
      </w:pPr>
    </w:p>
    <w:p w14:paraId="77170445" w14:textId="77777777" w:rsidR="00DC1D9A" w:rsidRDefault="00DC1D9A">
      <w:pPr>
        <w:pBdr>
          <w:top w:val="nil"/>
          <w:left w:val="nil"/>
          <w:bottom w:val="nil"/>
          <w:right w:val="nil"/>
          <w:between w:val="nil"/>
        </w:pBdr>
        <w:spacing w:before="1" w:line="266" w:lineRule="auto"/>
        <w:ind w:left="112" w:right="129"/>
        <w:rPr>
          <w:color w:val="111111"/>
          <w:sz w:val="21"/>
          <w:szCs w:val="21"/>
        </w:rPr>
      </w:pPr>
    </w:p>
    <w:p w14:paraId="490BC19A" w14:textId="77777777" w:rsidR="00DC1D9A" w:rsidRDefault="00DC1D9A">
      <w:pPr>
        <w:pBdr>
          <w:top w:val="nil"/>
          <w:left w:val="nil"/>
          <w:bottom w:val="nil"/>
          <w:right w:val="nil"/>
          <w:between w:val="nil"/>
        </w:pBdr>
        <w:spacing w:before="1" w:line="266" w:lineRule="auto"/>
        <w:ind w:left="112" w:right="129"/>
        <w:rPr>
          <w:color w:val="111111"/>
          <w:sz w:val="21"/>
          <w:szCs w:val="21"/>
        </w:rPr>
      </w:pPr>
    </w:p>
    <w:p w14:paraId="630F1892" w14:textId="77777777" w:rsidR="00DC1D9A" w:rsidRDefault="00DC1D9A">
      <w:pPr>
        <w:pBdr>
          <w:top w:val="nil"/>
          <w:left w:val="nil"/>
          <w:bottom w:val="nil"/>
          <w:right w:val="nil"/>
          <w:between w:val="nil"/>
        </w:pBdr>
        <w:spacing w:before="1" w:line="266" w:lineRule="auto"/>
        <w:ind w:left="112" w:right="129"/>
        <w:rPr>
          <w:color w:val="111111"/>
          <w:sz w:val="21"/>
          <w:szCs w:val="21"/>
        </w:rPr>
      </w:pPr>
    </w:p>
    <w:p w14:paraId="552E7AE5" w14:textId="77777777" w:rsidR="00DC1D9A" w:rsidRDefault="00DC1D9A">
      <w:pPr>
        <w:pBdr>
          <w:top w:val="nil"/>
          <w:left w:val="nil"/>
          <w:bottom w:val="nil"/>
          <w:right w:val="nil"/>
          <w:between w:val="nil"/>
        </w:pBdr>
        <w:spacing w:before="1" w:line="266" w:lineRule="auto"/>
        <w:ind w:left="112" w:right="129"/>
        <w:rPr>
          <w:color w:val="111111"/>
          <w:sz w:val="21"/>
          <w:szCs w:val="21"/>
        </w:rPr>
      </w:pPr>
    </w:p>
    <w:p w14:paraId="732D8592" w14:textId="77777777" w:rsidR="00DC1D9A" w:rsidRDefault="00DC1D9A">
      <w:pPr>
        <w:pBdr>
          <w:top w:val="nil"/>
          <w:left w:val="nil"/>
          <w:bottom w:val="nil"/>
          <w:right w:val="nil"/>
          <w:between w:val="nil"/>
        </w:pBdr>
        <w:spacing w:before="1" w:line="266" w:lineRule="auto"/>
        <w:ind w:left="112" w:right="129"/>
        <w:rPr>
          <w:color w:val="111111"/>
          <w:sz w:val="21"/>
          <w:szCs w:val="21"/>
        </w:rPr>
      </w:pPr>
    </w:p>
    <w:p w14:paraId="346A1ED6" w14:textId="77777777" w:rsidR="00DC1D9A" w:rsidRDefault="00DC1D9A">
      <w:pPr>
        <w:pBdr>
          <w:top w:val="nil"/>
          <w:left w:val="nil"/>
          <w:bottom w:val="nil"/>
          <w:right w:val="nil"/>
          <w:between w:val="nil"/>
        </w:pBdr>
        <w:spacing w:before="1" w:line="266" w:lineRule="auto"/>
        <w:ind w:left="112" w:right="129"/>
        <w:rPr>
          <w:color w:val="111111"/>
          <w:sz w:val="21"/>
          <w:szCs w:val="21"/>
        </w:rPr>
      </w:pPr>
    </w:p>
    <w:p w14:paraId="662DC7B0" w14:textId="77777777" w:rsidR="00DC1D9A" w:rsidRDefault="00DC1D9A">
      <w:pPr>
        <w:pBdr>
          <w:top w:val="nil"/>
          <w:left w:val="nil"/>
          <w:bottom w:val="nil"/>
          <w:right w:val="nil"/>
          <w:between w:val="nil"/>
        </w:pBdr>
        <w:spacing w:before="1" w:line="266" w:lineRule="auto"/>
        <w:ind w:left="112" w:right="129"/>
        <w:rPr>
          <w:color w:val="111111"/>
          <w:sz w:val="21"/>
          <w:szCs w:val="21"/>
        </w:rPr>
      </w:pPr>
    </w:p>
    <w:p w14:paraId="0552A3E0" w14:textId="77777777" w:rsidR="00DC1D9A" w:rsidRDefault="00DC1D9A">
      <w:pPr>
        <w:pBdr>
          <w:top w:val="nil"/>
          <w:left w:val="nil"/>
          <w:bottom w:val="nil"/>
          <w:right w:val="nil"/>
          <w:between w:val="nil"/>
        </w:pBdr>
        <w:spacing w:before="1" w:line="266" w:lineRule="auto"/>
        <w:ind w:left="112" w:right="129"/>
        <w:rPr>
          <w:color w:val="111111"/>
          <w:sz w:val="21"/>
          <w:szCs w:val="21"/>
        </w:rPr>
      </w:pPr>
    </w:p>
    <w:p w14:paraId="4E65824B" w14:textId="77777777" w:rsidR="00DC1D9A" w:rsidRDefault="00DC1D9A">
      <w:pPr>
        <w:pBdr>
          <w:top w:val="nil"/>
          <w:left w:val="nil"/>
          <w:bottom w:val="nil"/>
          <w:right w:val="nil"/>
          <w:between w:val="nil"/>
        </w:pBdr>
        <w:spacing w:before="1" w:line="266" w:lineRule="auto"/>
        <w:ind w:left="112" w:right="129"/>
        <w:rPr>
          <w:color w:val="111111"/>
          <w:sz w:val="21"/>
          <w:szCs w:val="21"/>
        </w:rPr>
      </w:pPr>
    </w:p>
    <w:p w14:paraId="274460BF" w14:textId="77777777" w:rsidR="00DC1D9A" w:rsidRDefault="00DC1D9A">
      <w:pPr>
        <w:pBdr>
          <w:top w:val="nil"/>
          <w:left w:val="nil"/>
          <w:bottom w:val="nil"/>
          <w:right w:val="nil"/>
          <w:between w:val="nil"/>
        </w:pBdr>
        <w:spacing w:before="1" w:line="266" w:lineRule="auto"/>
        <w:ind w:left="112" w:right="129"/>
        <w:rPr>
          <w:color w:val="111111"/>
          <w:sz w:val="21"/>
          <w:szCs w:val="21"/>
        </w:rPr>
      </w:pPr>
    </w:p>
    <w:p w14:paraId="05404FA4" w14:textId="77777777" w:rsidR="00DC1D9A" w:rsidRDefault="00DC1D9A">
      <w:pPr>
        <w:pBdr>
          <w:top w:val="nil"/>
          <w:left w:val="nil"/>
          <w:bottom w:val="nil"/>
          <w:right w:val="nil"/>
          <w:between w:val="nil"/>
        </w:pBdr>
        <w:spacing w:before="1" w:line="266" w:lineRule="auto"/>
        <w:ind w:left="112" w:right="129"/>
        <w:rPr>
          <w:color w:val="111111"/>
          <w:sz w:val="21"/>
          <w:szCs w:val="21"/>
        </w:rPr>
      </w:pPr>
    </w:p>
    <w:p w14:paraId="0F3BE84D" w14:textId="77777777" w:rsidR="00DC1D9A" w:rsidRDefault="00DC1D9A">
      <w:pPr>
        <w:pBdr>
          <w:top w:val="nil"/>
          <w:left w:val="nil"/>
          <w:bottom w:val="nil"/>
          <w:right w:val="nil"/>
          <w:between w:val="nil"/>
        </w:pBdr>
        <w:spacing w:before="1" w:line="266" w:lineRule="auto"/>
        <w:ind w:left="112" w:right="129"/>
        <w:rPr>
          <w:color w:val="111111"/>
          <w:sz w:val="21"/>
          <w:szCs w:val="21"/>
        </w:rPr>
      </w:pPr>
    </w:p>
    <w:p w14:paraId="084B7B69" w14:textId="77777777" w:rsidR="00DC1D9A" w:rsidRDefault="00DC1D9A">
      <w:pPr>
        <w:pBdr>
          <w:top w:val="nil"/>
          <w:left w:val="nil"/>
          <w:bottom w:val="nil"/>
          <w:right w:val="nil"/>
          <w:between w:val="nil"/>
        </w:pBdr>
        <w:spacing w:before="1" w:line="266" w:lineRule="auto"/>
        <w:ind w:left="112" w:right="129"/>
        <w:rPr>
          <w:color w:val="111111"/>
          <w:sz w:val="21"/>
          <w:szCs w:val="21"/>
        </w:rPr>
      </w:pPr>
    </w:p>
    <w:p w14:paraId="52CA2FC7" w14:textId="77777777" w:rsidR="00DC1D9A" w:rsidRDefault="00DC1D9A">
      <w:pPr>
        <w:pBdr>
          <w:top w:val="nil"/>
          <w:left w:val="nil"/>
          <w:bottom w:val="nil"/>
          <w:right w:val="nil"/>
          <w:between w:val="nil"/>
        </w:pBdr>
        <w:spacing w:before="1" w:line="266" w:lineRule="auto"/>
        <w:ind w:left="112" w:right="129"/>
        <w:rPr>
          <w:color w:val="111111"/>
          <w:sz w:val="21"/>
          <w:szCs w:val="21"/>
        </w:rPr>
      </w:pPr>
    </w:p>
    <w:p w14:paraId="3197CDD2" w14:textId="77777777" w:rsidR="00DC1D9A" w:rsidRDefault="00DC1D9A">
      <w:pPr>
        <w:pBdr>
          <w:top w:val="nil"/>
          <w:left w:val="nil"/>
          <w:bottom w:val="nil"/>
          <w:right w:val="nil"/>
          <w:between w:val="nil"/>
        </w:pBdr>
        <w:spacing w:before="1" w:line="266" w:lineRule="auto"/>
        <w:ind w:left="112" w:right="129"/>
        <w:rPr>
          <w:color w:val="111111"/>
          <w:sz w:val="21"/>
          <w:szCs w:val="21"/>
        </w:rPr>
      </w:pPr>
    </w:p>
    <w:p w14:paraId="27BFB3AD" w14:textId="77777777" w:rsidR="00DC1D9A" w:rsidRDefault="00DC1D9A">
      <w:pPr>
        <w:pBdr>
          <w:top w:val="nil"/>
          <w:left w:val="nil"/>
          <w:bottom w:val="nil"/>
          <w:right w:val="nil"/>
          <w:between w:val="nil"/>
        </w:pBdr>
        <w:spacing w:before="1" w:line="266" w:lineRule="auto"/>
        <w:ind w:left="112" w:right="129"/>
        <w:rPr>
          <w:color w:val="111111"/>
          <w:sz w:val="21"/>
          <w:szCs w:val="21"/>
        </w:rPr>
      </w:pPr>
    </w:p>
    <w:p w14:paraId="005CCB25" w14:textId="77777777" w:rsidR="00DC1D9A" w:rsidRDefault="00DC1D9A">
      <w:pPr>
        <w:pBdr>
          <w:top w:val="nil"/>
          <w:left w:val="nil"/>
          <w:bottom w:val="nil"/>
          <w:right w:val="nil"/>
          <w:between w:val="nil"/>
        </w:pBdr>
        <w:spacing w:before="1" w:line="266" w:lineRule="auto"/>
        <w:ind w:left="112" w:right="129"/>
        <w:rPr>
          <w:color w:val="111111"/>
          <w:sz w:val="21"/>
          <w:szCs w:val="21"/>
        </w:rPr>
      </w:pPr>
    </w:p>
    <w:p w14:paraId="02E9EF03" w14:textId="77777777" w:rsidR="00DC1D9A" w:rsidRDefault="00DC1D9A">
      <w:pPr>
        <w:pBdr>
          <w:top w:val="nil"/>
          <w:left w:val="nil"/>
          <w:bottom w:val="nil"/>
          <w:right w:val="nil"/>
          <w:between w:val="nil"/>
        </w:pBdr>
        <w:spacing w:before="1" w:line="266" w:lineRule="auto"/>
        <w:ind w:left="112" w:right="129"/>
        <w:rPr>
          <w:color w:val="111111"/>
          <w:sz w:val="21"/>
          <w:szCs w:val="21"/>
        </w:rPr>
      </w:pPr>
    </w:p>
    <w:p w14:paraId="6382EBC7" w14:textId="77777777" w:rsidR="00DC1D9A" w:rsidRDefault="00DC1D9A">
      <w:pPr>
        <w:pBdr>
          <w:top w:val="nil"/>
          <w:left w:val="nil"/>
          <w:bottom w:val="nil"/>
          <w:right w:val="nil"/>
          <w:between w:val="nil"/>
        </w:pBdr>
        <w:spacing w:before="1" w:line="266" w:lineRule="auto"/>
        <w:ind w:left="112" w:right="129"/>
        <w:rPr>
          <w:color w:val="111111"/>
          <w:sz w:val="21"/>
          <w:szCs w:val="21"/>
        </w:rPr>
      </w:pPr>
    </w:p>
    <w:p w14:paraId="309C2785" w14:textId="77777777" w:rsidR="00DC1D9A" w:rsidRDefault="00DC1D9A">
      <w:pPr>
        <w:pBdr>
          <w:top w:val="nil"/>
          <w:left w:val="nil"/>
          <w:bottom w:val="nil"/>
          <w:right w:val="nil"/>
          <w:between w:val="nil"/>
        </w:pBdr>
        <w:spacing w:before="1" w:line="266" w:lineRule="auto"/>
        <w:ind w:left="112" w:right="129"/>
        <w:rPr>
          <w:color w:val="111111"/>
          <w:sz w:val="21"/>
          <w:szCs w:val="21"/>
        </w:rPr>
      </w:pPr>
    </w:p>
    <w:p w14:paraId="71A4E4FE" w14:textId="77777777" w:rsidR="00DC1D9A" w:rsidRDefault="00DC1D9A">
      <w:pPr>
        <w:pBdr>
          <w:top w:val="nil"/>
          <w:left w:val="nil"/>
          <w:bottom w:val="nil"/>
          <w:right w:val="nil"/>
          <w:between w:val="nil"/>
        </w:pBdr>
        <w:spacing w:before="1" w:line="266" w:lineRule="auto"/>
        <w:ind w:left="112" w:right="129"/>
        <w:rPr>
          <w:color w:val="111111"/>
          <w:sz w:val="21"/>
          <w:szCs w:val="21"/>
        </w:rPr>
      </w:pPr>
    </w:p>
    <w:p w14:paraId="5DF1CFA5" w14:textId="77777777" w:rsidR="00DC1D9A" w:rsidRDefault="00DC1D9A">
      <w:pPr>
        <w:pBdr>
          <w:top w:val="nil"/>
          <w:left w:val="nil"/>
          <w:bottom w:val="nil"/>
          <w:right w:val="nil"/>
          <w:between w:val="nil"/>
        </w:pBdr>
        <w:spacing w:before="1" w:line="266" w:lineRule="auto"/>
        <w:ind w:left="112" w:right="129"/>
        <w:rPr>
          <w:color w:val="111111"/>
          <w:sz w:val="21"/>
          <w:szCs w:val="21"/>
        </w:rPr>
      </w:pPr>
    </w:p>
    <w:p w14:paraId="20B7D206" w14:textId="77777777" w:rsidR="00DC1D9A" w:rsidRDefault="00DC1D9A">
      <w:pPr>
        <w:pBdr>
          <w:top w:val="nil"/>
          <w:left w:val="nil"/>
          <w:bottom w:val="nil"/>
          <w:right w:val="nil"/>
          <w:between w:val="nil"/>
        </w:pBdr>
        <w:spacing w:before="1" w:line="266" w:lineRule="auto"/>
        <w:ind w:left="112" w:right="129"/>
        <w:rPr>
          <w:color w:val="111111"/>
          <w:sz w:val="21"/>
          <w:szCs w:val="21"/>
        </w:rPr>
      </w:pPr>
    </w:p>
    <w:p w14:paraId="4700E4EE" w14:textId="77777777" w:rsidR="00DC1D9A" w:rsidRDefault="00DC1D9A">
      <w:pPr>
        <w:pBdr>
          <w:top w:val="nil"/>
          <w:left w:val="nil"/>
          <w:bottom w:val="nil"/>
          <w:right w:val="nil"/>
          <w:between w:val="nil"/>
        </w:pBdr>
        <w:spacing w:before="1" w:line="266" w:lineRule="auto"/>
        <w:ind w:left="112" w:right="129"/>
        <w:rPr>
          <w:color w:val="111111"/>
          <w:sz w:val="21"/>
          <w:szCs w:val="21"/>
        </w:rPr>
      </w:pPr>
    </w:p>
    <w:p w14:paraId="085B5382" w14:textId="77777777" w:rsidR="00DC1D9A" w:rsidRDefault="00DC1D9A">
      <w:pPr>
        <w:pBdr>
          <w:top w:val="nil"/>
          <w:left w:val="nil"/>
          <w:bottom w:val="nil"/>
          <w:right w:val="nil"/>
          <w:between w:val="nil"/>
        </w:pBdr>
        <w:spacing w:before="1" w:line="266" w:lineRule="auto"/>
        <w:ind w:left="112" w:right="129"/>
        <w:rPr>
          <w:color w:val="111111"/>
          <w:sz w:val="21"/>
          <w:szCs w:val="21"/>
        </w:rPr>
      </w:pPr>
    </w:p>
    <w:p w14:paraId="329F5BEC" w14:textId="77777777" w:rsidR="00DC1D9A" w:rsidRDefault="00DC1D9A">
      <w:pPr>
        <w:pBdr>
          <w:top w:val="nil"/>
          <w:left w:val="nil"/>
          <w:bottom w:val="nil"/>
          <w:right w:val="nil"/>
          <w:between w:val="nil"/>
        </w:pBdr>
        <w:spacing w:before="1" w:line="266" w:lineRule="auto"/>
        <w:ind w:left="112" w:right="129"/>
        <w:rPr>
          <w:color w:val="111111"/>
          <w:sz w:val="21"/>
          <w:szCs w:val="21"/>
        </w:rPr>
      </w:pPr>
    </w:p>
    <w:p w14:paraId="26964155" w14:textId="77777777" w:rsidR="00DC1D9A" w:rsidRDefault="00DC1D9A">
      <w:pPr>
        <w:pBdr>
          <w:top w:val="nil"/>
          <w:left w:val="nil"/>
          <w:bottom w:val="nil"/>
          <w:right w:val="nil"/>
          <w:between w:val="nil"/>
        </w:pBdr>
        <w:spacing w:before="1" w:line="266" w:lineRule="auto"/>
        <w:ind w:left="112" w:right="129"/>
        <w:rPr>
          <w:color w:val="111111"/>
          <w:sz w:val="21"/>
          <w:szCs w:val="21"/>
        </w:rPr>
      </w:pP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DC1D9A" w:rsidRPr="00470EE4" w14:paraId="735888F1" w14:textId="77777777" w:rsidTr="006430FE">
        <w:trPr>
          <w:trHeight w:val="840"/>
        </w:trPr>
        <w:tc>
          <w:tcPr>
            <w:tcW w:w="10530" w:type="dxa"/>
            <w:gridSpan w:val="2"/>
          </w:tcPr>
          <w:p w14:paraId="6D551020" w14:textId="77777777" w:rsidR="00DC1D9A" w:rsidRPr="000C67FF" w:rsidRDefault="00DC1D9A" w:rsidP="006430F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DC1D9A" w:rsidRPr="00470EE4" w14:paraId="221C8BE2" w14:textId="77777777" w:rsidTr="006430FE">
        <w:trPr>
          <w:trHeight w:val="620"/>
        </w:trPr>
        <w:tc>
          <w:tcPr>
            <w:tcW w:w="5197" w:type="dxa"/>
          </w:tcPr>
          <w:sdt>
            <w:sdtPr>
              <w:rPr>
                <w:rFonts w:ascii="Times New Roman" w:hAnsi="Times New Roman" w:cs="Times New Roman"/>
                <w:b/>
                <w:sz w:val="32"/>
                <w:szCs w:val="36"/>
              </w:rPr>
              <w:alias w:val="Policy Title"/>
              <w:tag w:val="PolicyTitle"/>
              <w:id w:val="-1453867109"/>
              <w:placeholder>
                <w:docPart w:val="AA91B4D6026445758839CD1995015277"/>
              </w:placeholder>
              <w:text w:multiLine="1"/>
            </w:sdtPr>
            <w:sdtContent>
              <w:p w14:paraId="268A865B" w14:textId="77777777" w:rsidR="00DC1D9A" w:rsidRPr="000C67FF" w:rsidRDefault="00DC1D9A" w:rsidP="006430FE">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Internet Crimes Against Children</w:t>
                </w:r>
              </w:p>
            </w:sdtContent>
          </w:sdt>
        </w:tc>
        <w:tc>
          <w:tcPr>
            <w:tcW w:w="5333" w:type="dxa"/>
          </w:tcPr>
          <w:p w14:paraId="2B510DD4" w14:textId="77777777" w:rsidR="00DC1D9A" w:rsidRDefault="00DC1D9A" w:rsidP="006430F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266072701"/>
              <w:placeholder>
                <w:docPart w:val="F9CE72BF803A478A99BB8B35CAAA0C04"/>
              </w:placeholder>
              <w:text/>
            </w:sdtPr>
            <w:sdtContent>
              <w:p w14:paraId="5F8C3D67" w14:textId="77777777" w:rsidR="00DC1D9A" w:rsidRPr="00470EE4" w:rsidRDefault="00DC1D9A" w:rsidP="006430FE">
                <w:pPr>
                  <w:spacing w:line="276" w:lineRule="auto"/>
                  <w:jc w:val="center"/>
                  <w:rPr>
                    <w:rFonts w:ascii="Times New Roman" w:hAnsi="Times New Roman" w:cs="Times New Roman"/>
                    <w:b/>
                    <w:sz w:val="20"/>
                    <w:szCs w:val="20"/>
                  </w:rPr>
                </w:pPr>
                <w:r>
                  <w:rPr>
                    <w:rFonts w:ascii="Times New Roman" w:hAnsi="Times New Roman" w:cs="Times New Roman"/>
                    <w:b/>
                    <w:sz w:val="32"/>
                    <w:szCs w:val="20"/>
                  </w:rPr>
                  <w:t>4.2013.1</w:t>
                </w:r>
                <w:r w:rsidR="005E0425">
                  <w:rPr>
                    <w:rFonts w:ascii="Times New Roman" w:hAnsi="Times New Roman" w:cs="Times New Roman"/>
                    <w:b/>
                    <w:sz w:val="32"/>
                    <w:szCs w:val="20"/>
                  </w:rPr>
                  <w:t>AP</w:t>
                </w:r>
              </w:p>
            </w:sdtContent>
          </w:sdt>
        </w:tc>
      </w:tr>
    </w:tbl>
    <w:p w14:paraId="3C2F336B" w14:textId="77777777" w:rsidR="00DC1D9A" w:rsidRDefault="00DC1D9A" w:rsidP="00DC1D9A">
      <w:pPr>
        <w:rPr>
          <w:rFonts w:ascii="Times New Roman" w:eastAsia="Times New Roman" w:hAnsi="Times New Roman" w:cs="Times New Roman"/>
          <w:color w:val="000000"/>
          <w:sz w:val="24"/>
          <w:szCs w:val="24"/>
        </w:rPr>
      </w:pPr>
      <w:r>
        <w:rPr>
          <w:rFonts w:ascii="Times-Roman" w:hAnsi="Times-Roman" w:cs="Times-Roman"/>
          <w:color w:val="000000"/>
          <w:sz w:val="24"/>
          <w:szCs w:val="24"/>
        </w:rPr>
        <w:t xml:space="preserve">Among other items, </w:t>
      </w:r>
      <w:r>
        <w:rPr>
          <w:rFonts w:ascii="Times New Roman" w:eastAsia="Times New Roman" w:hAnsi="Times New Roman" w:cs="Times New Roman"/>
          <w:color w:val="000000"/>
          <w:sz w:val="24"/>
          <w:szCs w:val="24"/>
        </w:rPr>
        <w:t>the</w:t>
      </w:r>
      <w:r w:rsidRPr="00087C3B">
        <w:rPr>
          <w:rFonts w:ascii="Times New Roman" w:eastAsia="Times New Roman" w:hAnsi="Times New Roman" w:cs="Times New Roman"/>
          <w:color w:val="000000"/>
          <w:sz w:val="24"/>
          <w:szCs w:val="24"/>
        </w:rPr>
        <w:t xml:space="preserve"> curriculum for the family life education program shall, in a manner that is age-appropriate and factually and medically accurate, </w:t>
      </w:r>
      <w:r>
        <w:rPr>
          <w:rFonts w:ascii="Times New Roman" w:eastAsia="Times New Roman" w:hAnsi="Times New Roman" w:cs="Times New Roman"/>
          <w:color w:val="000000"/>
          <w:sz w:val="24"/>
          <w:szCs w:val="24"/>
        </w:rPr>
        <w:t>provide instruction on internet crimes against children. These crimes include the following offenses:</w:t>
      </w:r>
    </w:p>
    <w:p w14:paraId="79D4734C" w14:textId="77777777" w:rsidR="00DC1D9A" w:rsidRDefault="00DC1D9A">
      <w:pPr>
        <w:pStyle w:val="ListParagraph"/>
        <w:widowControl/>
        <w:numPr>
          <w:ilvl w:val="0"/>
          <w:numId w:val="50"/>
        </w:numPr>
        <w:autoSpaceDE/>
        <w:autoSpaceDN/>
        <w:spacing w:line="276" w:lineRule="auto"/>
        <w:ind w:left="360"/>
        <w:contextualSpacing/>
        <w:rPr>
          <w:rFonts w:ascii="Times-Roman" w:hAnsi="Times-Roman" w:cs="Times-Roman"/>
          <w:color w:val="000000"/>
          <w:sz w:val="24"/>
          <w:szCs w:val="24"/>
        </w:rPr>
      </w:pPr>
      <w:r>
        <w:rPr>
          <w:rFonts w:ascii="Times-Roman" w:hAnsi="Times-Roman" w:cs="Times-Roman"/>
          <w:color w:val="000000"/>
          <w:sz w:val="24"/>
          <w:szCs w:val="24"/>
        </w:rPr>
        <w:t>S</w:t>
      </w:r>
      <w:r w:rsidRPr="00A92723">
        <w:rPr>
          <w:rFonts w:ascii="Times-Roman" w:hAnsi="Times-Roman" w:cs="Times-Roman"/>
          <w:color w:val="000000"/>
          <w:sz w:val="24"/>
          <w:szCs w:val="24"/>
        </w:rPr>
        <w:t>olicitation of a minor</w:t>
      </w:r>
      <w:r>
        <w:rPr>
          <w:rFonts w:ascii="Times-Roman" w:hAnsi="Times-Roman" w:cs="Times-Roman"/>
          <w:color w:val="000000"/>
          <w:sz w:val="24"/>
          <w:szCs w:val="24"/>
        </w:rPr>
        <w:t xml:space="preserve">, as defined in TCA </w:t>
      </w:r>
      <w:r w:rsidRPr="00A92723">
        <w:rPr>
          <w:rFonts w:ascii="Times-Roman" w:hAnsi="Times-Roman" w:cs="Times-Roman"/>
          <w:color w:val="000000"/>
          <w:sz w:val="24"/>
          <w:szCs w:val="24"/>
        </w:rPr>
        <w:t>39-13-528;</w:t>
      </w:r>
      <w:r>
        <w:rPr>
          <w:rFonts w:ascii="Times-Roman" w:hAnsi="Times-Roman" w:cs="Times-Roman"/>
          <w:color w:val="000000"/>
          <w:sz w:val="24"/>
          <w:szCs w:val="24"/>
        </w:rPr>
        <w:br/>
      </w:r>
    </w:p>
    <w:p w14:paraId="66582C3C" w14:textId="77777777" w:rsidR="00DC1D9A" w:rsidRDefault="00DC1D9A">
      <w:pPr>
        <w:pStyle w:val="ListParagraph"/>
        <w:widowControl/>
        <w:numPr>
          <w:ilvl w:val="0"/>
          <w:numId w:val="50"/>
        </w:numPr>
        <w:autoSpaceDE/>
        <w:autoSpaceDN/>
        <w:spacing w:line="276" w:lineRule="auto"/>
        <w:ind w:left="360"/>
        <w:contextualSpacing/>
        <w:rPr>
          <w:rFonts w:ascii="Times-Roman" w:hAnsi="Times-Roman" w:cs="Times-Roman"/>
          <w:color w:val="000000"/>
          <w:sz w:val="24"/>
          <w:szCs w:val="24"/>
        </w:rPr>
      </w:pPr>
      <w:r w:rsidRPr="00A92723">
        <w:rPr>
          <w:rFonts w:ascii="Times-Roman" w:hAnsi="Times-Roman" w:cs="Times-Roman"/>
          <w:color w:val="000000"/>
          <w:sz w:val="24"/>
          <w:szCs w:val="24"/>
        </w:rPr>
        <w:t xml:space="preserve">Soliciting sexual exploitation of a minor, as defined in </w:t>
      </w:r>
      <w:r>
        <w:rPr>
          <w:rFonts w:ascii="Times-Roman" w:hAnsi="Times-Roman" w:cs="Times-Roman"/>
          <w:color w:val="000000"/>
          <w:sz w:val="24"/>
          <w:szCs w:val="24"/>
        </w:rPr>
        <w:t xml:space="preserve">TCA </w:t>
      </w:r>
      <w:r w:rsidRPr="00A92723">
        <w:rPr>
          <w:rFonts w:ascii="Times-Roman" w:hAnsi="Times-Roman" w:cs="Times-Roman"/>
          <w:color w:val="000000"/>
          <w:sz w:val="24"/>
          <w:szCs w:val="24"/>
        </w:rPr>
        <w:t>39-13-529(a);</w:t>
      </w:r>
      <w:r>
        <w:rPr>
          <w:rFonts w:ascii="Times-Roman" w:hAnsi="Times-Roman" w:cs="Times-Roman"/>
          <w:color w:val="000000"/>
          <w:sz w:val="24"/>
          <w:szCs w:val="24"/>
        </w:rPr>
        <w:br/>
      </w:r>
    </w:p>
    <w:p w14:paraId="5FA5DCED" w14:textId="77777777" w:rsidR="00DC1D9A" w:rsidRDefault="00DC1D9A">
      <w:pPr>
        <w:pStyle w:val="ListParagraph"/>
        <w:widowControl/>
        <w:numPr>
          <w:ilvl w:val="0"/>
          <w:numId w:val="50"/>
        </w:numPr>
        <w:autoSpaceDE/>
        <w:autoSpaceDN/>
        <w:spacing w:line="276" w:lineRule="auto"/>
        <w:ind w:left="360"/>
        <w:contextualSpacing/>
        <w:rPr>
          <w:rFonts w:ascii="Times-Roman" w:hAnsi="Times-Roman" w:cs="Times-Roman"/>
          <w:color w:val="000000"/>
          <w:sz w:val="24"/>
          <w:szCs w:val="24"/>
        </w:rPr>
      </w:pPr>
      <w:r w:rsidRPr="00A92723">
        <w:rPr>
          <w:rFonts w:ascii="Times-Roman" w:hAnsi="Times-Roman" w:cs="Times-Roman"/>
          <w:color w:val="000000"/>
          <w:sz w:val="24"/>
          <w:szCs w:val="24"/>
        </w:rPr>
        <w:t xml:space="preserve">Exploitation of a minor by electronic means, as defined in </w:t>
      </w:r>
      <w:r>
        <w:rPr>
          <w:rFonts w:ascii="Times-Roman" w:hAnsi="Times-Roman" w:cs="Times-Roman"/>
          <w:color w:val="000000"/>
          <w:sz w:val="24"/>
          <w:szCs w:val="24"/>
        </w:rPr>
        <w:t xml:space="preserve">TCA </w:t>
      </w:r>
      <w:r w:rsidRPr="00A92723">
        <w:rPr>
          <w:rFonts w:ascii="Times-Roman" w:hAnsi="Times-Roman" w:cs="Times-Roman"/>
          <w:color w:val="000000"/>
          <w:sz w:val="24"/>
          <w:szCs w:val="24"/>
        </w:rPr>
        <w:t>39-13-529(b</w:t>
      </w:r>
      <w:r>
        <w:rPr>
          <w:rFonts w:ascii="Times-Roman" w:hAnsi="Times-Roman" w:cs="Times-Roman"/>
          <w:color w:val="000000"/>
          <w:sz w:val="24"/>
          <w:szCs w:val="24"/>
        </w:rPr>
        <w:t xml:space="preserve">); </w:t>
      </w:r>
      <w:r>
        <w:rPr>
          <w:rFonts w:ascii="Times-Roman" w:hAnsi="Times-Roman" w:cs="Times-Roman"/>
          <w:color w:val="000000"/>
          <w:sz w:val="24"/>
          <w:szCs w:val="24"/>
        </w:rPr>
        <w:br/>
      </w:r>
    </w:p>
    <w:p w14:paraId="791955D9" w14:textId="77777777" w:rsidR="00DC1D9A" w:rsidRDefault="00DC1D9A">
      <w:pPr>
        <w:pStyle w:val="ListParagraph"/>
        <w:widowControl/>
        <w:numPr>
          <w:ilvl w:val="0"/>
          <w:numId w:val="50"/>
        </w:numPr>
        <w:autoSpaceDE/>
        <w:autoSpaceDN/>
        <w:spacing w:line="276" w:lineRule="auto"/>
        <w:ind w:left="360"/>
        <w:contextualSpacing/>
        <w:rPr>
          <w:rFonts w:ascii="Times-Roman" w:hAnsi="Times-Roman" w:cs="Times-Roman"/>
          <w:color w:val="000000"/>
          <w:sz w:val="24"/>
          <w:szCs w:val="24"/>
        </w:rPr>
      </w:pPr>
      <w:r w:rsidRPr="00A92723">
        <w:rPr>
          <w:rFonts w:ascii="Times-Roman" w:hAnsi="Times-Roman" w:cs="Times-Roman"/>
          <w:color w:val="000000"/>
          <w:sz w:val="24"/>
          <w:szCs w:val="24"/>
        </w:rPr>
        <w:t>Sexual exploitation of a minor, as defined in</w:t>
      </w:r>
      <w:r>
        <w:rPr>
          <w:rFonts w:ascii="Times-Roman" w:hAnsi="Times-Roman" w:cs="Times-Roman"/>
          <w:color w:val="000000"/>
          <w:sz w:val="24"/>
          <w:szCs w:val="24"/>
        </w:rPr>
        <w:t xml:space="preserve"> TCA </w:t>
      </w:r>
      <w:r w:rsidRPr="00A92723">
        <w:rPr>
          <w:rFonts w:ascii="Times-Roman" w:hAnsi="Times-Roman" w:cs="Times-Roman"/>
          <w:color w:val="000000"/>
          <w:sz w:val="24"/>
          <w:szCs w:val="24"/>
        </w:rPr>
        <w:t>39-17-1003;</w:t>
      </w:r>
      <w:r>
        <w:rPr>
          <w:rFonts w:ascii="Times-Roman" w:hAnsi="Times-Roman" w:cs="Times-Roman"/>
          <w:color w:val="000000"/>
          <w:sz w:val="24"/>
          <w:szCs w:val="24"/>
        </w:rPr>
        <w:br/>
      </w:r>
    </w:p>
    <w:p w14:paraId="5BFF594C" w14:textId="77777777" w:rsidR="00DC1D9A" w:rsidRDefault="00DC1D9A">
      <w:pPr>
        <w:pStyle w:val="ListParagraph"/>
        <w:widowControl/>
        <w:numPr>
          <w:ilvl w:val="0"/>
          <w:numId w:val="50"/>
        </w:numPr>
        <w:autoSpaceDE/>
        <w:autoSpaceDN/>
        <w:spacing w:line="276" w:lineRule="auto"/>
        <w:ind w:left="360"/>
        <w:contextualSpacing/>
        <w:rPr>
          <w:rFonts w:ascii="Times-Roman" w:hAnsi="Times-Roman" w:cs="Times-Roman"/>
          <w:color w:val="000000"/>
          <w:sz w:val="24"/>
          <w:szCs w:val="24"/>
        </w:rPr>
      </w:pPr>
      <w:r w:rsidRPr="00A92723">
        <w:rPr>
          <w:rFonts w:ascii="Times-Roman" w:hAnsi="Times-Roman" w:cs="Times-Roman"/>
          <w:color w:val="000000"/>
          <w:sz w:val="24"/>
          <w:szCs w:val="24"/>
        </w:rPr>
        <w:t>Aggravated sexual exploitation of a minor, as defined in</w:t>
      </w:r>
      <w:r>
        <w:rPr>
          <w:rFonts w:ascii="Times-Roman" w:hAnsi="Times-Roman" w:cs="Times-Roman"/>
          <w:color w:val="000000"/>
          <w:sz w:val="24"/>
          <w:szCs w:val="24"/>
        </w:rPr>
        <w:t xml:space="preserve"> TCA </w:t>
      </w:r>
      <w:r w:rsidRPr="00A92723">
        <w:rPr>
          <w:rFonts w:ascii="Times-Roman" w:hAnsi="Times-Roman" w:cs="Times-Roman"/>
          <w:color w:val="000000"/>
          <w:sz w:val="24"/>
          <w:szCs w:val="24"/>
        </w:rPr>
        <w:t>39-17-1004; and</w:t>
      </w:r>
      <w:r>
        <w:rPr>
          <w:rFonts w:ascii="Times-Roman" w:hAnsi="Times-Roman" w:cs="Times-Roman"/>
          <w:color w:val="000000"/>
          <w:sz w:val="24"/>
          <w:szCs w:val="24"/>
        </w:rPr>
        <w:br/>
      </w:r>
    </w:p>
    <w:p w14:paraId="6E118F00" w14:textId="77777777" w:rsidR="00DC1D9A" w:rsidRPr="00A92723" w:rsidRDefault="00DC1D9A">
      <w:pPr>
        <w:pStyle w:val="ListParagraph"/>
        <w:widowControl/>
        <w:numPr>
          <w:ilvl w:val="0"/>
          <w:numId w:val="50"/>
        </w:numPr>
        <w:autoSpaceDE/>
        <w:autoSpaceDN/>
        <w:spacing w:line="276" w:lineRule="auto"/>
        <w:ind w:left="360"/>
        <w:contextualSpacing/>
        <w:rPr>
          <w:rFonts w:ascii="Times-Roman" w:hAnsi="Times-Roman" w:cs="Times-Roman"/>
          <w:color w:val="000000"/>
          <w:sz w:val="24"/>
          <w:szCs w:val="24"/>
        </w:rPr>
      </w:pPr>
      <w:r w:rsidRPr="00A92723">
        <w:rPr>
          <w:rFonts w:ascii="Times-Roman" w:hAnsi="Times-Roman" w:cs="Times-Roman"/>
          <w:color w:val="000000"/>
          <w:sz w:val="24"/>
          <w:szCs w:val="24"/>
        </w:rPr>
        <w:t xml:space="preserve">Especially aggravated sexual exploitation of a minor, as defined in </w:t>
      </w:r>
      <w:r>
        <w:rPr>
          <w:rFonts w:ascii="Times-Roman" w:hAnsi="Times-Roman" w:cs="Times-Roman"/>
          <w:color w:val="000000"/>
          <w:sz w:val="24"/>
          <w:szCs w:val="24"/>
        </w:rPr>
        <w:t xml:space="preserve">TCA </w:t>
      </w:r>
      <w:r w:rsidRPr="00A92723">
        <w:rPr>
          <w:rFonts w:ascii="Times-Roman" w:hAnsi="Times-Roman" w:cs="Times-Roman"/>
          <w:color w:val="000000"/>
          <w:sz w:val="24"/>
          <w:szCs w:val="24"/>
        </w:rPr>
        <w:t>39-17-1005</w:t>
      </w:r>
      <w:r>
        <w:rPr>
          <w:rFonts w:ascii="Times-Roman" w:hAnsi="Times-Roman" w:cs="Times-Roman"/>
          <w:color w:val="000000"/>
          <w:sz w:val="24"/>
          <w:szCs w:val="24"/>
        </w:rPr>
        <w:t xml:space="preserve">. </w:t>
      </w:r>
    </w:p>
    <w:p w14:paraId="32A7DD66" w14:textId="77777777" w:rsidR="00DC1D9A" w:rsidRDefault="00DC1D9A">
      <w:pPr>
        <w:pBdr>
          <w:top w:val="nil"/>
          <w:left w:val="nil"/>
          <w:bottom w:val="nil"/>
          <w:right w:val="nil"/>
          <w:between w:val="nil"/>
        </w:pBdr>
        <w:spacing w:before="1" w:line="266" w:lineRule="auto"/>
        <w:ind w:left="112" w:right="129"/>
        <w:rPr>
          <w:color w:val="000000"/>
          <w:sz w:val="21"/>
          <w:szCs w:val="21"/>
        </w:rPr>
        <w:sectPr w:rsidR="00DC1D9A">
          <w:pgSz w:w="12240" w:h="15840"/>
          <w:pgMar w:top="1440" w:right="1320" w:bottom="280" w:left="1280" w:header="720" w:footer="720" w:gutter="0"/>
          <w:cols w:space="720"/>
        </w:sectPr>
      </w:pP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5E0425" w:rsidRPr="00470EE4" w14:paraId="38018685" w14:textId="77777777" w:rsidTr="0083258E">
        <w:trPr>
          <w:trHeight w:val="840"/>
        </w:trPr>
        <w:tc>
          <w:tcPr>
            <w:tcW w:w="10530" w:type="dxa"/>
            <w:gridSpan w:val="2"/>
          </w:tcPr>
          <w:p w14:paraId="6CE56932" w14:textId="77777777" w:rsidR="005E0425" w:rsidRPr="000C67FF" w:rsidRDefault="005E0425" w:rsidP="0083258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5E0425" w:rsidRPr="00470EE4" w14:paraId="7BDA3BC7" w14:textId="77777777" w:rsidTr="0083258E">
        <w:trPr>
          <w:trHeight w:val="620"/>
        </w:trPr>
        <w:tc>
          <w:tcPr>
            <w:tcW w:w="5197" w:type="dxa"/>
          </w:tcPr>
          <w:sdt>
            <w:sdtPr>
              <w:rPr>
                <w:rFonts w:ascii="Times New Roman" w:hAnsi="Times New Roman" w:cs="Times New Roman"/>
                <w:b/>
                <w:sz w:val="32"/>
                <w:szCs w:val="36"/>
              </w:rPr>
              <w:alias w:val="Policy Title"/>
              <w:tag w:val="PolicyTitle"/>
              <w:id w:val="1871184917"/>
              <w:placeholder>
                <w:docPart w:val="D563829154244418BC5E4DE733B498F8"/>
              </w:placeholder>
              <w:text w:multiLine="1"/>
            </w:sdtPr>
            <w:sdtContent>
              <w:p w14:paraId="2D9270C3" w14:textId="77777777" w:rsidR="005E0425" w:rsidRPr="000C67FF" w:rsidRDefault="005E0425" w:rsidP="005E0425">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Special Education</w:t>
                </w:r>
              </w:p>
            </w:sdtContent>
          </w:sdt>
        </w:tc>
        <w:tc>
          <w:tcPr>
            <w:tcW w:w="5333" w:type="dxa"/>
          </w:tcPr>
          <w:p w14:paraId="65FCB783" w14:textId="77777777" w:rsidR="005E0425" w:rsidRDefault="005E0425"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785584718"/>
              <w:placeholder>
                <w:docPart w:val="354F5FDDE5BA47ECBEE2D504E3DF64AB"/>
              </w:placeholder>
              <w:text/>
            </w:sdtPr>
            <w:sdtContent>
              <w:p w14:paraId="2B191227" w14:textId="77777777" w:rsidR="005E0425" w:rsidRPr="00470EE4" w:rsidRDefault="005E0425" w:rsidP="005E0425">
                <w:pPr>
                  <w:spacing w:line="276" w:lineRule="auto"/>
                  <w:jc w:val="center"/>
                  <w:rPr>
                    <w:rFonts w:ascii="Times New Roman" w:hAnsi="Times New Roman" w:cs="Times New Roman"/>
                    <w:b/>
                    <w:sz w:val="20"/>
                    <w:szCs w:val="20"/>
                  </w:rPr>
                </w:pPr>
                <w:r>
                  <w:rPr>
                    <w:rFonts w:ascii="Times New Roman" w:hAnsi="Times New Roman" w:cs="Times New Roman"/>
                    <w:b/>
                    <w:sz w:val="32"/>
                    <w:szCs w:val="20"/>
                  </w:rPr>
                  <w:t>4.202AP</w:t>
                </w:r>
              </w:p>
            </w:sdtContent>
          </w:sdt>
        </w:tc>
      </w:tr>
    </w:tbl>
    <w:p w14:paraId="7E344AC8" w14:textId="77777777" w:rsidR="001065CB" w:rsidRDefault="001065CB">
      <w:pPr>
        <w:pBdr>
          <w:top w:val="nil"/>
          <w:left w:val="nil"/>
          <w:bottom w:val="nil"/>
          <w:right w:val="nil"/>
          <w:between w:val="nil"/>
        </w:pBdr>
        <w:rPr>
          <w:color w:val="000000"/>
          <w:sz w:val="20"/>
          <w:szCs w:val="20"/>
        </w:rPr>
      </w:pPr>
    </w:p>
    <w:p w14:paraId="3725E6D9" w14:textId="77777777" w:rsidR="001065CB" w:rsidRDefault="002C3C2F">
      <w:pPr>
        <w:pBdr>
          <w:top w:val="nil"/>
          <w:left w:val="nil"/>
          <w:bottom w:val="nil"/>
          <w:right w:val="nil"/>
          <w:between w:val="nil"/>
        </w:pBdr>
        <w:spacing w:before="5"/>
        <w:rPr>
          <w:color w:val="000000"/>
          <w:sz w:val="23"/>
          <w:szCs w:val="23"/>
        </w:rPr>
      </w:pPr>
      <w:r>
        <w:rPr>
          <w:noProof/>
        </w:rPr>
        <mc:AlternateContent>
          <mc:Choice Requires="wps">
            <w:drawing>
              <wp:anchor distT="0" distB="0" distL="0" distR="0" simplePos="0" relativeHeight="251636224" behindDoc="0" locked="0" layoutInCell="1" hidden="0" allowOverlap="1" wp14:anchorId="4CCFECB2" wp14:editId="41EF37A0">
                <wp:simplePos x="0" y="0"/>
                <wp:positionH relativeFrom="column">
                  <wp:posOffset>63500</wp:posOffset>
                </wp:positionH>
                <wp:positionV relativeFrom="paragraph">
                  <wp:posOffset>190500</wp:posOffset>
                </wp:positionV>
                <wp:extent cx="0" cy="12700"/>
                <wp:effectExtent l="0" t="0" r="0" b="0"/>
                <wp:wrapTopAndBottom distT="0" distB="0"/>
                <wp:docPr id="268" name="Straight Arrow Connector 268"/>
                <wp:cNvGraphicFramePr/>
                <a:graphic xmlns:a="http://schemas.openxmlformats.org/drawingml/2006/main">
                  <a:graphicData uri="http://schemas.microsoft.com/office/word/2010/wordprocessingShape">
                    <wps:wsp>
                      <wps:cNvCnPr/>
                      <wps:spPr>
                        <a:xfrm>
                          <a:off x="2342450" y="3780000"/>
                          <a:ext cx="6007100" cy="0"/>
                        </a:xfrm>
                        <a:prstGeom prst="straightConnector1">
                          <a:avLst/>
                        </a:prstGeom>
                        <a:noFill/>
                        <a:ln w="12125" cap="flat" cmpd="sng">
                          <a:solidFill>
                            <a:srgbClr val="000000"/>
                          </a:solidFill>
                          <a:prstDash val="solid"/>
                          <a:round/>
                          <a:headEnd type="none" w="med" len="med"/>
                          <a:tailEnd type="none" w="med" len="med"/>
                        </a:ln>
                      </wps:spPr>
                      <wps:bodyPr/>
                    </wps:wsp>
                  </a:graphicData>
                </a:graphic>
              </wp:anchor>
            </w:drawing>
          </mc:Choice>
          <mc:Fallback>
            <w:pict>
              <v:shape w14:anchorId="1112E54E" id="Straight Arrow Connector 268" o:spid="_x0000_s1026" type="#_x0000_t32" style="position:absolute;margin-left:5pt;margin-top:15pt;width:0;height:1pt;z-index:25163622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" strokeweight=".33681mm">
                <w10:wrap type="topAndBottom"/>
              </v:shape>
            </w:pict>
          </mc:Fallback>
        </mc:AlternateContent>
      </w:r>
    </w:p>
    <w:p w14:paraId="4415E6FA" w14:textId="77777777" w:rsidR="001065CB" w:rsidRDefault="002C3C2F">
      <w:pPr>
        <w:spacing w:before="82"/>
        <w:ind w:left="1829" w:right="1883"/>
        <w:jc w:val="center"/>
        <w:rPr>
          <w:b/>
          <w:sz w:val="36"/>
          <w:szCs w:val="36"/>
        </w:rPr>
      </w:pPr>
      <w:r>
        <w:rPr>
          <w:b/>
          <w:color w:val="0F0F0F"/>
          <w:sz w:val="36"/>
          <w:szCs w:val="36"/>
        </w:rPr>
        <w:t>Hickman County Board of Education</w:t>
      </w:r>
    </w:p>
    <w:p w14:paraId="174ADDFD" w14:textId="77777777" w:rsidR="001065CB" w:rsidRDefault="002C3C2F">
      <w:pPr>
        <w:pBdr>
          <w:top w:val="nil"/>
          <w:left w:val="nil"/>
          <w:bottom w:val="nil"/>
          <w:right w:val="nil"/>
          <w:between w:val="nil"/>
        </w:pBdr>
        <w:spacing w:before="8"/>
        <w:rPr>
          <w:b/>
          <w:color w:val="000000"/>
          <w:sz w:val="11"/>
          <w:szCs w:val="11"/>
        </w:rPr>
      </w:pPr>
      <w:r>
        <w:rPr>
          <w:noProof/>
        </w:rPr>
        <mc:AlternateContent>
          <mc:Choice Requires="wps">
            <w:drawing>
              <wp:anchor distT="0" distB="0" distL="0" distR="0" simplePos="0" relativeHeight="251637248" behindDoc="0" locked="0" layoutInCell="1" hidden="0" allowOverlap="1" wp14:anchorId="3DBBFF6E" wp14:editId="1135D556">
                <wp:simplePos x="0" y="0"/>
                <wp:positionH relativeFrom="column">
                  <wp:posOffset>63500</wp:posOffset>
                </wp:positionH>
                <wp:positionV relativeFrom="paragraph">
                  <wp:posOffset>101600</wp:posOffset>
                </wp:positionV>
                <wp:extent cx="0" cy="12700"/>
                <wp:effectExtent l="0" t="0" r="0" b="0"/>
                <wp:wrapTopAndBottom distT="0" distB="0"/>
                <wp:docPr id="304" name="Straight Arrow Connector 304"/>
                <wp:cNvGraphicFramePr/>
                <a:graphic xmlns:a="http://schemas.openxmlformats.org/drawingml/2006/main">
                  <a:graphicData uri="http://schemas.microsoft.com/office/word/2010/wordprocessingShape">
                    <wps:wsp>
                      <wps:cNvCnPr/>
                      <wps:spPr>
                        <a:xfrm>
                          <a:off x="2342450" y="3780000"/>
                          <a:ext cx="6007100" cy="0"/>
                        </a:xfrm>
                        <a:prstGeom prst="straightConnector1">
                          <a:avLst/>
                        </a:prstGeom>
                        <a:noFill/>
                        <a:ln w="12125" cap="flat" cmpd="sng">
                          <a:solidFill>
                            <a:srgbClr val="000000"/>
                          </a:solidFill>
                          <a:prstDash val="solid"/>
                          <a:round/>
                          <a:headEnd type="none" w="med" len="med"/>
                          <a:tailEnd type="none" w="med" len="med"/>
                        </a:ln>
                      </wps:spPr>
                      <wps:bodyPr/>
                    </wps:wsp>
                  </a:graphicData>
                </a:graphic>
              </wp:anchor>
            </w:drawing>
          </mc:Choice>
          <mc:Fallback>
            <w:pict>
              <v:shape w14:anchorId="4D5686AA" id="Straight Arrow Connector 304" o:spid="_x0000_s1026" type="#_x0000_t32" style="position:absolute;margin-left:5pt;margin-top:8pt;width:0;height:1pt;z-index:25163724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" strokeweight=".33681mm">
                <w10:wrap type="topAndBottom"/>
              </v:shape>
            </w:pict>
          </mc:Fallback>
        </mc:AlternateContent>
      </w:r>
    </w:p>
    <w:p w14:paraId="2E32EC3B" w14:textId="77777777" w:rsidR="001065CB" w:rsidRDefault="002C3C2F">
      <w:pPr>
        <w:spacing w:before="6"/>
        <w:ind w:left="1829" w:right="1851"/>
        <w:jc w:val="center"/>
        <w:rPr>
          <w:b/>
          <w:sz w:val="25"/>
          <w:szCs w:val="25"/>
        </w:rPr>
      </w:pPr>
      <w:r>
        <w:rPr>
          <w:b/>
          <w:color w:val="0F0F0F"/>
          <w:sz w:val="25"/>
          <w:szCs w:val="25"/>
        </w:rPr>
        <w:t>Special Education</w:t>
      </w:r>
    </w:p>
    <w:p w14:paraId="729D6B8C" w14:textId="77777777" w:rsidR="001065CB" w:rsidRDefault="001065CB">
      <w:pPr>
        <w:pBdr>
          <w:top w:val="nil"/>
          <w:left w:val="nil"/>
          <w:bottom w:val="nil"/>
          <w:right w:val="nil"/>
          <w:between w:val="nil"/>
        </w:pBdr>
        <w:spacing w:before="3"/>
        <w:rPr>
          <w:b/>
          <w:color w:val="000000"/>
          <w:sz w:val="32"/>
          <w:szCs w:val="32"/>
        </w:rPr>
      </w:pPr>
    </w:p>
    <w:p w14:paraId="1C33CB14" w14:textId="77777777" w:rsidR="001065CB" w:rsidRDefault="002C3C2F">
      <w:pPr>
        <w:spacing w:line="280" w:lineRule="auto"/>
        <w:ind w:left="133" w:right="158" w:hanging="4"/>
        <w:rPr>
          <w:sz w:val="20"/>
          <w:szCs w:val="20"/>
        </w:rPr>
      </w:pPr>
      <w:r>
        <w:rPr>
          <w:color w:val="0F0F0F"/>
          <w:sz w:val="20"/>
          <w:szCs w:val="20"/>
        </w:rPr>
        <w:t>The Hickman County Board of Education recognizes and supports the need to provide special education services within the school district and offers programs across the county.</w:t>
      </w:r>
    </w:p>
    <w:p w14:paraId="0A02836E" w14:textId="77777777" w:rsidR="001065CB" w:rsidRDefault="001065CB">
      <w:pPr>
        <w:pBdr>
          <w:top w:val="nil"/>
          <w:left w:val="nil"/>
          <w:bottom w:val="nil"/>
          <w:right w:val="nil"/>
          <w:between w:val="nil"/>
        </w:pBdr>
        <w:spacing w:before="2"/>
        <w:rPr>
          <w:color w:val="000000"/>
          <w:sz w:val="23"/>
          <w:szCs w:val="23"/>
        </w:rPr>
      </w:pPr>
    </w:p>
    <w:p w14:paraId="1D78B92D" w14:textId="77777777" w:rsidR="001065CB" w:rsidRDefault="002C3C2F">
      <w:pPr>
        <w:spacing w:before="1" w:line="280" w:lineRule="auto"/>
        <w:ind w:left="132" w:right="158" w:hanging="1"/>
        <w:rPr>
          <w:sz w:val="20"/>
          <w:szCs w:val="20"/>
        </w:rPr>
      </w:pPr>
      <w:r>
        <w:rPr>
          <w:color w:val="0F0F0F"/>
          <w:sz w:val="20"/>
          <w:szCs w:val="20"/>
        </w:rPr>
        <w:t xml:space="preserve">Students with disabilities must be taught in the framework of the general education curriculum. General education, vocational education and special education staff shall strive to coordinate their services as designated in each student's Individualized Education Plan (IEP), </w:t>
      </w:r>
      <w:proofErr w:type="gramStart"/>
      <w:r>
        <w:rPr>
          <w:color w:val="0F0F0F"/>
          <w:sz w:val="20"/>
          <w:szCs w:val="20"/>
        </w:rPr>
        <w:t>in order to</w:t>
      </w:r>
      <w:proofErr w:type="gramEnd"/>
      <w:r>
        <w:rPr>
          <w:color w:val="0F0F0F"/>
          <w:sz w:val="20"/>
          <w:szCs w:val="20"/>
        </w:rPr>
        <w:t xml:space="preserve"> meet the needs of each student who is eligible for special education supports and services.</w:t>
      </w:r>
    </w:p>
    <w:p w14:paraId="3B64BF40" w14:textId="77777777" w:rsidR="001065CB" w:rsidRDefault="001065CB">
      <w:pPr>
        <w:pBdr>
          <w:top w:val="nil"/>
          <w:left w:val="nil"/>
          <w:bottom w:val="nil"/>
          <w:right w:val="nil"/>
          <w:between w:val="nil"/>
        </w:pBdr>
        <w:spacing w:before="3"/>
        <w:rPr>
          <w:color w:val="000000"/>
          <w:sz w:val="23"/>
          <w:szCs w:val="23"/>
        </w:rPr>
      </w:pPr>
    </w:p>
    <w:p w14:paraId="2309D42B" w14:textId="77777777" w:rsidR="001065CB" w:rsidRDefault="002C3C2F">
      <w:pPr>
        <w:spacing w:line="280" w:lineRule="auto"/>
        <w:ind w:left="127" w:right="158" w:firstLine="1"/>
        <w:rPr>
          <w:sz w:val="20"/>
          <w:szCs w:val="20"/>
        </w:rPr>
      </w:pPr>
      <w:r>
        <w:rPr>
          <w:color w:val="0F0F0F"/>
          <w:sz w:val="20"/>
          <w:szCs w:val="20"/>
        </w:rPr>
        <w:t xml:space="preserve">The policy of the Hickman County School District is to ensure that students with disabilities are provided </w:t>
      </w:r>
      <w:proofErr w:type="gramStart"/>
      <w:r>
        <w:rPr>
          <w:color w:val="0F0F0F"/>
          <w:sz w:val="20"/>
          <w:szCs w:val="20"/>
        </w:rPr>
        <w:t>a free</w:t>
      </w:r>
      <w:proofErr w:type="gramEnd"/>
      <w:r>
        <w:rPr>
          <w:color w:val="0F0F0F"/>
          <w:sz w:val="20"/>
          <w:szCs w:val="20"/>
        </w:rPr>
        <w:t xml:space="preserve"> appropriate public education (FAPE). The state's BEP formula will be used to determine class size for all classrooms. Monitoring class size will occur periodically to ensure compliance with our district's policy </w:t>
      </w:r>
      <w:proofErr w:type="gramStart"/>
      <w:r>
        <w:rPr>
          <w:color w:val="0F0F0F"/>
          <w:sz w:val="20"/>
          <w:szCs w:val="20"/>
        </w:rPr>
        <w:t>and  state</w:t>
      </w:r>
      <w:proofErr w:type="gramEnd"/>
      <w:r>
        <w:rPr>
          <w:color w:val="0F0F0F"/>
          <w:sz w:val="20"/>
          <w:szCs w:val="20"/>
        </w:rPr>
        <w:t xml:space="preserve"> guidelines</w:t>
      </w:r>
      <w:r>
        <w:rPr>
          <w:color w:val="313131"/>
          <w:sz w:val="20"/>
          <w:szCs w:val="20"/>
        </w:rPr>
        <w:t>.</w:t>
      </w:r>
    </w:p>
    <w:p w14:paraId="4B1D27E6" w14:textId="77777777" w:rsidR="001065CB" w:rsidRDefault="001065CB">
      <w:pPr>
        <w:pBdr>
          <w:top w:val="nil"/>
          <w:left w:val="nil"/>
          <w:bottom w:val="nil"/>
          <w:right w:val="nil"/>
          <w:between w:val="nil"/>
        </w:pBdr>
        <w:spacing w:before="7"/>
        <w:rPr>
          <w:color w:val="000000"/>
          <w:sz w:val="23"/>
          <w:szCs w:val="23"/>
        </w:rPr>
      </w:pPr>
    </w:p>
    <w:p w14:paraId="389077D3" w14:textId="77777777" w:rsidR="001065CB" w:rsidRDefault="002C3C2F">
      <w:pPr>
        <w:spacing w:line="280" w:lineRule="auto"/>
        <w:ind w:left="130" w:right="158"/>
        <w:rPr>
          <w:sz w:val="20"/>
          <w:szCs w:val="20"/>
        </w:rPr>
      </w:pPr>
      <w:r>
        <w:rPr>
          <w:color w:val="0F0F0F"/>
          <w:sz w:val="20"/>
          <w:szCs w:val="20"/>
        </w:rPr>
        <w:t>To ensure the provisions of a free appropriate public education (FAPE) according to state law and the Individuals with Disabilities Education Act (IDEA) are being met, our district proposes the following:</w:t>
      </w:r>
    </w:p>
    <w:p w14:paraId="1951A841" w14:textId="77777777" w:rsidR="001065CB" w:rsidRDefault="002C3C2F">
      <w:pPr>
        <w:numPr>
          <w:ilvl w:val="0"/>
          <w:numId w:val="35"/>
        </w:numPr>
        <w:pBdr>
          <w:top w:val="nil"/>
          <w:left w:val="nil"/>
          <w:bottom w:val="nil"/>
          <w:right w:val="nil"/>
          <w:between w:val="nil"/>
        </w:pBdr>
        <w:tabs>
          <w:tab w:val="left" w:pos="859"/>
          <w:tab w:val="left" w:pos="860"/>
        </w:tabs>
        <w:spacing w:before="4" w:line="280" w:lineRule="auto"/>
        <w:ind w:left="862" w:right="227"/>
        <w:rPr>
          <w:color w:val="0F0F0F"/>
          <w:sz w:val="20"/>
          <w:szCs w:val="20"/>
        </w:rPr>
      </w:pPr>
      <w:r>
        <w:rPr>
          <w:color w:val="0F0F0F"/>
          <w:sz w:val="20"/>
          <w:szCs w:val="20"/>
        </w:rPr>
        <w:t xml:space="preserve">Education placement decisions for all students, including students with disabilities, shall be made based on the instructional needs of the </w:t>
      </w:r>
      <w:proofErr w:type="gramStart"/>
      <w:r>
        <w:rPr>
          <w:color w:val="0F0F0F"/>
          <w:sz w:val="20"/>
          <w:szCs w:val="20"/>
        </w:rPr>
        <w:t>students;</w:t>
      </w:r>
      <w:proofErr w:type="gramEnd"/>
    </w:p>
    <w:p w14:paraId="6CB08DD7" w14:textId="77777777" w:rsidR="001065CB" w:rsidRDefault="002C3C2F">
      <w:pPr>
        <w:numPr>
          <w:ilvl w:val="0"/>
          <w:numId w:val="35"/>
        </w:numPr>
        <w:pBdr>
          <w:top w:val="nil"/>
          <w:left w:val="nil"/>
          <w:bottom w:val="nil"/>
          <w:right w:val="nil"/>
          <w:between w:val="nil"/>
        </w:pBdr>
        <w:tabs>
          <w:tab w:val="left" w:pos="860"/>
          <w:tab w:val="left" w:pos="862"/>
        </w:tabs>
        <w:spacing w:before="4" w:line="283" w:lineRule="auto"/>
        <w:ind w:left="862" w:right="488"/>
        <w:rPr>
          <w:color w:val="0F0F0F"/>
          <w:sz w:val="20"/>
          <w:szCs w:val="20"/>
        </w:rPr>
      </w:pPr>
      <w:r>
        <w:rPr>
          <w:color w:val="0F0F0F"/>
          <w:sz w:val="20"/>
          <w:szCs w:val="20"/>
        </w:rPr>
        <w:t>Staff development and training shall be made available for general education and special education teachers (models, strategies, and interventions) for teachers working in an inclusive classroom.</w:t>
      </w:r>
    </w:p>
    <w:p w14:paraId="4C3E7534" w14:textId="77777777" w:rsidR="001065CB" w:rsidRDefault="002C3C2F">
      <w:pPr>
        <w:numPr>
          <w:ilvl w:val="0"/>
          <w:numId w:val="35"/>
        </w:numPr>
        <w:pBdr>
          <w:top w:val="nil"/>
          <w:left w:val="nil"/>
          <w:bottom w:val="nil"/>
          <w:right w:val="nil"/>
          <w:between w:val="nil"/>
        </w:pBdr>
        <w:tabs>
          <w:tab w:val="left" w:pos="861"/>
          <w:tab w:val="left" w:pos="862"/>
        </w:tabs>
        <w:spacing w:line="280" w:lineRule="auto"/>
        <w:ind w:left="862" w:right="531"/>
        <w:rPr>
          <w:color w:val="0F0F0F"/>
          <w:sz w:val="20"/>
          <w:szCs w:val="20"/>
        </w:rPr>
      </w:pPr>
      <w:r>
        <w:rPr>
          <w:color w:val="0F0F0F"/>
          <w:sz w:val="20"/>
          <w:szCs w:val="20"/>
        </w:rPr>
        <w:t xml:space="preserve">Interactive planning sessions shall be facilitated with special education and general education teachers regarding each student's </w:t>
      </w:r>
      <w:proofErr w:type="gramStart"/>
      <w:r>
        <w:rPr>
          <w:color w:val="0F0F0F"/>
          <w:sz w:val="20"/>
          <w:szCs w:val="20"/>
        </w:rPr>
        <w:t>IEP;</w:t>
      </w:r>
      <w:proofErr w:type="gramEnd"/>
    </w:p>
    <w:p w14:paraId="13232EB9" w14:textId="77777777" w:rsidR="001065CB" w:rsidRDefault="002C3C2F">
      <w:pPr>
        <w:numPr>
          <w:ilvl w:val="0"/>
          <w:numId w:val="35"/>
        </w:numPr>
        <w:pBdr>
          <w:top w:val="nil"/>
          <w:left w:val="nil"/>
          <w:bottom w:val="nil"/>
          <w:right w:val="nil"/>
          <w:between w:val="nil"/>
        </w:pBdr>
        <w:tabs>
          <w:tab w:val="left" w:pos="864"/>
          <w:tab w:val="left" w:pos="865"/>
        </w:tabs>
        <w:spacing w:before="3" w:line="285" w:lineRule="auto"/>
        <w:ind w:left="866" w:right="656" w:hanging="360"/>
        <w:rPr>
          <w:color w:val="0F0F0F"/>
          <w:sz w:val="20"/>
          <w:szCs w:val="20"/>
        </w:rPr>
      </w:pPr>
      <w:r>
        <w:rPr>
          <w:color w:val="0F0F0F"/>
          <w:sz w:val="20"/>
          <w:szCs w:val="20"/>
        </w:rPr>
        <w:t xml:space="preserve">General education teachers shall receive information on modifications and </w:t>
      </w:r>
      <w:proofErr w:type="gramStart"/>
      <w:r>
        <w:rPr>
          <w:color w:val="0F0F0F"/>
          <w:sz w:val="20"/>
          <w:szCs w:val="20"/>
        </w:rPr>
        <w:t>accommodations</w:t>
      </w:r>
      <w:proofErr w:type="gramEnd"/>
      <w:r>
        <w:rPr>
          <w:color w:val="0F0F0F"/>
          <w:sz w:val="20"/>
          <w:szCs w:val="20"/>
        </w:rPr>
        <w:t xml:space="preserve"> included in their students </w:t>
      </w:r>
      <w:proofErr w:type="gramStart"/>
      <w:r>
        <w:rPr>
          <w:color w:val="0F0F0F"/>
          <w:sz w:val="20"/>
          <w:szCs w:val="20"/>
        </w:rPr>
        <w:t>IEPs;</w:t>
      </w:r>
      <w:proofErr w:type="gramEnd"/>
    </w:p>
    <w:p w14:paraId="47C43916" w14:textId="77777777" w:rsidR="001065CB" w:rsidRDefault="002C3C2F">
      <w:pPr>
        <w:numPr>
          <w:ilvl w:val="0"/>
          <w:numId w:val="35"/>
        </w:numPr>
        <w:pBdr>
          <w:top w:val="nil"/>
          <w:left w:val="nil"/>
          <w:bottom w:val="nil"/>
          <w:right w:val="nil"/>
          <w:between w:val="nil"/>
        </w:pBdr>
        <w:tabs>
          <w:tab w:val="left" w:pos="865"/>
          <w:tab w:val="left" w:pos="866"/>
        </w:tabs>
        <w:spacing w:line="280" w:lineRule="auto"/>
        <w:ind w:left="866" w:right="264" w:hanging="355"/>
        <w:rPr>
          <w:color w:val="0F0F0F"/>
          <w:sz w:val="20"/>
          <w:szCs w:val="20"/>
        </w:rPr>
      </w:pPr>
      <w:r>
        <w:rPr>
          <w:color w:val="0F0F0F"/>
          <w:sz w:val="20"/>
          <w:szCs w:val="20"/>
        </w:rPr>
        <w:t xml:space="preserve">All students in the general education classroom shall have access to instructional materials used in the class with alternative or supplemental materials provided as </w:t>
      </w:r>
      <w:proofErr w:type="gramStart"/>
      <w:r>
        <w:rPr>
          <w:color w:val="0F0F0F"/>
          <w:sz w:val="20"/>
          <w:szCs w:val="20"/>
        </w:rPr>
        <w:t>needed;</w:t>
      </w:r>
      <w:proofErr w:type="gramEnd"/>
    </w:p>
    <w:p w14:paraId="4DCEDE94" w14:textId="77777777" w:rsidR="001065CB" w:rsidRDefault="002C3C2F">
      <w:pPr>
        <w:numPr>
          <w:ilvl w:val="0"/>
          <w:numId w:val="35"/>
        </w:numPr>
        <w:pBdr>
          <w:top w:val="nil"/>
          <w:left w:val="nil"/>
          <w:bottom w:val="nil"/>
          <w:right w:val="nil"/>
          <w:between w:val="nil"/>
        </w:pBdr>
        <w:tabs>
          <w:tab w:val="left" w:pos="863"/>
          <w:tab w:val="left" w:pos="864"/>
        </w:tabs>
        <w:spacing w:before="4" w:line="280" w:lineRule="auto"/>
        <w:ind w:left="866" w:right="217" w:hanging="360"/>
        <w:rPr>
          <w:color w:val="0F0F0F"/>
          <w:sz w:val="20"/>
          <w:szCs w:val="20"/>
        </w:rPr>
      </w:pPr>
      <w:r>
        <w:rPr>
          <w:color w:val="0F0F0F"/>
          <w:sz w:val="20"/>
          <w:szCs w:val="20"/>
        </w:rPr>
        <w:t xml:space="preserve">Resources, </w:t>
      </w:r>
      <w:proofErr w:type="gramStart"/>
      <w:r>
        <w:rPr>
          <w:color w:val="0F0F0F"/>
          <w:sz w:val="20"/>
          <w:szCs w:val="20"/>
        </w:rPr>
        <w:t>supports</w:t>
      </w:r>
      <w:proofErr w:type="gramEnd"/>
      <w:r>
        <w:rPr>
          <w:color w:val="0F0F0F"/>
          <w:sz w:val="20"/>
          <w:szCs w:val="20"/>
        </w:rPr>
        <w:t>, supplemental aid and materials shall be provided to help students progress in the general curriculum and be successful in the general education classroom (e.g., assistive technology devices and services, paraprofessional support, adaptations in the classrooms, etc.</w:t>
      </w:r>
      <w:proofErr w:type="gramStart"/>
      <w:r>
        <w:rPr>
          <w:color w:val="0F0F0F"/>
          <w:sz w:val="20"/>
          <w:szCs w:val="20"/>
        </w:rPr>
        <w:t>);</w:t>
      </w:r>
      <w:proofErr w:type="gramEnd"/>
    </w:p>
    <w:p w14:paraId="143DA896" w14:textId="77777777" w:rsidR="001065CB" w:rsidRDefault="001065CB">
      <w:pPr>
        <w:pBdr>
          <w:top w:val="nil"/>
          <w:left w:val="nil"/>
          <w:bottom w:val="nil"/>
          <w:right w:val="nil"/>
          <w:between w:val="nil"/>
        </w:pBdr>
        <w:spacing w:before="3"/>
        <w:rPr>
          <w:color w:val="000000"/>
          <w:sz w:val="23"/>
          <w:szCs w:val="23"/>
        </w:rPr>
      </w:pPr>
    </w:p>
    <w:p w14:paraId="1C794DA6" w14:textId="77777777" w:rsidR="001065CB" w:rsidRDefault="002C3C2F" w:rsidP="008073A3">
      <w:pPr>
        <w:spacing w:line="283" w:lineRule="auto"/>
        <w:ind w:left="131" w:right="389"/>
        <w:rPr>
          <w:color w:val="000000"/>
          <w:sz w:val="21"/>
          <w:szCs w:val="21"/>
        </w:rPr>
        <w:sectPr w:rsidR="001065CB">
          <w:pgSz w:w="12240" w:h="15840"/>
          <w:pgMar w:top="1460" w:right="1180" w:bottom="280" w:left="1360" w:header="720" w:footer="720" w:gutter="0"/>
          <w:cols w:space="720"/>
        </w:sectPr>
      </w:pPr>
      <w:r>
        <w:rPr>
          <w:color w:val="0F0F0F"/>
          <w:sz w:val="20"/>
          <w:szCs w:val="20"/>
        </w:rPr>
        <w:t xml:space="preserve">The Hickman County School System adopts </w:t>
      </w:r>
      <w:proofErr w:type="gramStart"/>
      <w:r>
        <w:rPr>
          <w:color w:val="0F0F0F"/>
          <w:sz w:val="20"/>
          <w:szCs w:val="20"/>
        </w:rPr>
        <w:t>the state</w:t>
      </w:r>
      <w:proofErr w:type="gramEnd"/>
      <w:r>
        <w:rPr>
          <w:color w:val="0F0F0F"/>
          <w:sz w:val="20"/>
          <w:szCs w:val="20"/>
        </w:rPr>
        <w:t xml:space="preserve"> and federal regulations </w:t>
      </w:r>
      <w:proofErr w:type="gramStart"/>
      <w:r>
        <w:rPr>
          <w:color w:val="0F0F0F"/>
          <w:sz w:val="20"/>
          <w:szCs w:val="20"/>
        </w:rPr>
        <w:t>in order to</w:t>
      </w:r>
      <w:proofErr w:type="gramEnd"/>
      <w:r>
        <w:rPr>
          <w:color w:val="0F0F0F"/>
          <w:sz w:val="20"/>
          <w:szCs w:val="20"/>
        </w:rPr>
        <w:t xml:space="preserve"> implement the provision of special education and related services. This is to ensure compliance with state and federal regulations in providing special education </w:t>
      </w:r>
      <w:proofErr w:type="gramStart"/>
      <w:r>
        <w:rPr>
          <w:color w:val="0F0F0F"/>
          <w:sz w:val="20"/>
          <w:szCs w:val="20"/>
        </w:rPr>
        <w:t>supports</w:t>
      </w:r>
      <w:proofErr w:type="gramEnd"/>
      <w:r>
        <w:rPr>
          <w:color w:val="0F0F0F"/>
          <w:sz w:val="20"/>
          <w:szCs w:val="20"/>
        </w:rPr>
        <w:t xml:space="preserve"> and services.</w:t>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5E0425" w:rsidRPr="00470EE4" w14:paraId="68CABA0A" w14:textId="77777777" w:rsidTr="0083258E">
        <w:trPr>
          <w:trHeight w:val="840"/>
        </w:trPr>
        <w:tc>
          <w:tcPr>
            <w:tcW w:w="10530" w:type="dxa"/>
            <w:gridSpan w:val="2"/>
          </w:tcPr>
          <w:p w14:paraId="74A493E5" w14:textId="77777777" w:rsidR="005E0425" w:rsidRPr="000C67FF" w:rsidRDefault="005E0425" w:rsidP="0083258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5E0425" w:rsidRPr="00470EE4" w14:paraId="0A444E7B" w14:textId="77777777" w:rsidTr="0083258E">
        <w:trPr>
          <w:trHeight w:val="620"/>
        </w:trPr>
        <w:tc>
          <w:tcPr>
            <w:tcW w:w="5197" w:type="dxa"/>
          </w:tcPr>
          <w:sdt>
            <w:sdtPr>
              <w:rPr>
                <w:rFonts w:ascii="Times New Roman" w:hAnsi="Times New Roman" w:cs="Times New Roman"/>
                <w:b/>
                <w:sz w:val="32"/>
                <w:szCs w:val="36"/>
              </w:rPr>
              <w:alias w:val="Policy Title"/>
              <w:tag w:val="PolicyTitle"/>
              <w:id w:val="-207650472"/>
              <w:placeholder>
                <w:docPart w:val="98A3AF02994D4457A8AF594619BD4FBC"/>
              </w:placeholder>
              <w:text w:multiLine="1"/>
            </w:sdtPr>
            <w:sdtContent>
              <w:p w14:paraId="44500998" w14:textId="77777777" w:rsidR="005E0425" w:rsidRPr="000C67FF" w:rsidRDefault="005E0425" w:rsidP="005E0425">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Summer Instructional Programs</w:t>
                </w:r>
              </w:p>
            </w:sdtContent>
          </w:sdt>
        </w:tc>
        <w:tc>
          <w:tcPr>
            <w:tcW w:w="5333" w:type="dxa"/>
          </w:tcPr>
          <w:p w14:paraId="4D8CDEA4" w14:textId="77777777" w:rsidR="005E0425" w:rsidRDefault="005E0425"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2077008188"/>
              <w:placeholder>
                <w:docPart w:val="4E31A76C40494643AA7F19D6E05C1211"/>
              </w:placeholder>
              <w:text/>
            </w:sdtPr>
            <w:sdtContent>
              <w:p w14:paraId="30460BED" w14:textId="77777777" w:rsidR="005E0425" w:rsidRPr="00470EE4" w:rsidRDefault="005E0425" w:rsidP="005E0425">
                <w:pPr>
                  <w:spacing w:line="276" w:lineRule="auto"/>
                  <w:jc w:val="center"/>
                  <w:rPr>
                    <w:rFonts w:ascii="Times New Roman" w:hAnsi="Times New Roman" w:cs="Times New Roman"/>
                    <w:b/>
                    <w:sz w:val="20"/>
                    <w:szCs w:val="20"/>
                  </w:rPr>
                </w:pPr>
                <w:r>
                  <w:rPr>
                    <w:rFonts w:ascii="Times New Roman" w:hAnsi="Times New Roman" w:cs="Times New Roman"/>
                    <w:b/>
                    <w:sz w:val="32"/>
                    <w:szCs w:val="20"/>
                  </w:rPr>
                  <w:t>4.204AP</w:t>
                </w:r>
              </w:p>
            </w:sdtContent>
          </w:sdt>
        </w:tc>
      </w:tr>
    </w:tbl>
    <w:p w14:paraId="79836DD1" w14:textId="77777777" w:rsidR="001065CB" w:rsidRPr="00D154B3" w:rsidRDefault="001065CB" w:rsidP="00D154B3">
      <w:pPr>
        <w:spacing w:before="65"/>
        <w:ind w:right="98"/>
        <w:rPr>
          <w:rFonts w:eastAsia="Times New Roman"/>
          <w:sz w:val="28"/>
          <w:szCs w:val="28"/>
        </w:rPr>
      </w:pPr>
    </w:p>
    <w:p w14:paraId="4218E06A" w14:textId="77777777" w:rsidR="001065CB" w:rsidRDefault="002C3C2F">
      <w:pPr>
        <w:spacing w:before="11"/>
        <w:ind w:left="145" w:right="117"/>
        <w:jc w:val="center"/>
      </w:pPr>
      <w:r>
        <w:rPr>
          <w:color w:val="0F0F0F"/>
        </w:rPr>
        <w:t>Summer School</w:t>
      </w:r>
    </w:p>
    <w:p w14:paraId="4F661527" w14:textId="77777777" w:rsidR="001065CB" w:rsidRDefault="001065CB">
      <w:pPr>
        <w:pBdr>
          <w:top w:val="nil"/>
          <w:left w:val="nil"/>
          <w:bottom w:val="nil"/>
          <w:right w:val="nil"/>
          <w:between w:val="nil"/>
        </w:pBdr>
        <w:spacing w:before="10"/>
        <w:rPr>
          <w:color w:val="000000"/>
          <w:sz w:val="16"/>
          <w:szCs w:val="16"/>
        </w:rPr>
      </w:pPr>
    </w:p>
    <w:p w14:paraId="1A46606C" w14:textId="77777777" w:rsidR="001065CB" w:rsidRDefault="002C3C2F">
      <w:pPr>
        <w:spacing w:before="93" w:line="256" w:lineRule="auto"/>
        <w:ind w:left="118" w:hanging="1"/>
      </w:pPr>
      <w:r>
        <w:rPr>
          <w:color w:val="0F0F0F"/>
        </w:rPr>
        <w:t>Hickman County Schools may sponsor a summer school for elementary and middle school students to strengthen and reinforce basic skills in any academic area. Summer school may be offered and will operate within the following parameters:</w:t>
      </w:r>
    </w:p>
    <w:p w14:paraId="18EDCE40" w14:textId="77777777" w:rsidR="001065CB" w:rsidRDefault="001065CB">
      <w:pPr>
        <w:pBdr>
          <w:top w:val="nil"/>
          <w:left w:val="nil"/>
          <w:bottom w:val="nil"/>
          <w:right w:val="nil"/>
          <w:between w:val="nil"/>
        </w:pBdr>
        <w:spacing w:before="5"/>
        <w:rPr>
          <w:color w:val="000000"/>
          <w:sz w:val="23"/>
          <w:szCs w:val="23"/>
        </w:rPr>
      </w:pPr>
    </w:p>
    <w:p w14:paraId="760E3DDF" w14:textId="77777777" w:rsidR="001065CB" w:rsidRDefault="002C3C2F">
      <w:pPr>
        <w:numPr>
          <w:ilvl w:val="0"/>
          <w:numId w:val="2"/>
        </w:numPr>
        <w:pBdr>
          <w:top w:val="nil"/>
          <w:left w:val="nil"/>
          <w:bottom w:val="nil"/>
          <w:right w:val="nil"/>
          <w:between w:val="nil"/>
        </w:pBdr>
        <w:tabs>
          <w:tab w:val="left" w:pos="909"/>
          <w:tab w:val="left" w:pos="911"/>
        </w:tabs>
        <w:spacing w:line="254" w:lineRule="auto"/>
        <w:ind w:right="308" w:hanging="363"/>
      </w:pPr>
      <w:r>
        <w:rPr>
          <w:color w:val="0F0F0F"/>
        </w:rPr>
        <w:t>Based on teacher recommendations and student need, principals will identify students to attend summer school.</w:t>
      </w:r>
    </w:p>
    <w:p w14:paraId="1B687EF0" w14:textId="77777777" w:rsidR="001065CB" w:rsidRDefault="001065CB">
      <w:pPr>
        <w:pBdr>
          <w:top w:val="nil"/>
          <w:left w:val="nil"/>
          <w:bottom w:val="nil"/>
          <w:right w:val="nil"/>
          <w:between w:val="nil"/>
        </w:pBdr>
        <w:spacing w:before="2"/>
        <w:rPr>
          <w:color w:val="000000"/>
          <w:sz w:val="23"/>
          <w:szCs w:val="23"/>
        </w:rPr>
      </w:pPr>
    </w:p>
    <w:p w14:paraId="12DA7875" w14:textId="77777777" w:rsidR="001065CB" w:rsidRDefault="002C3C2F">
      <w:pPr>
        <w:numPr>
          <w:ilvl w:val="0"/>
          <w:numId w:val="2"/>
        </w:numPr>
        <w:pBdr>
          <w:top w:val="nil"/>
          <w:left w:val="nil"/>
          <w:bottom w:val="nil"/>
          <w:right w:val="nil"/>
          <w:between w:val="nil"/>
        </w:pBdr>
        <w:tabs>
          <w:tab w:val="left" w:pos="852"/>
        </w:tabs>
        <w:spacing w:line="252" w:lineRule="auto"/>
        <w:ind w:left="845" w:right="527" w:hanging="354"/>
      </w:pPr>
      <w:r>
        <w:rPr>
          <w:color w:val="0F0F0F"/>
        </w:rPr>
        <w:t xml:space="preserve">Principals may require students who do not meet grade level expectations to attend remediation after school or in summer school as a condition for promotion. The final decision for promotion/retention rests with school personnel.  </w:t>
      </w:r>
      <w:r>
        <w:rPr>
          <w:color w:val="BFBFBF"/>
        </w:rPr>
        <w:t xml:space="preserve">· </w:t>
      </w:r>
      <w:r>
        <w:rPr>
          <w:color w:val="343434"/>
        </w:rPr>
        <w:t>-</w:t>
      </w:r>
    </w:p>
    <w:p w14:paraId="624BEDFA" w14:textId="77777777" w:rsidR="001065CB" w:rsidRDefault="001065CB">
      <w:pPr>
        <w:pBdr>
          <w:top w:val="nil"/>
          <w:left w:val="nil"/>
          <w:bottom w:val="nil"/>
          <w:right w:val="nil"/>
          <w:between w:val="nil"/>
        </w:pBdr>
        <w:spacing w:before="9"/>
        <w:rPr>
          <w:color w:val="000000"/>
          <w:sz w:val="23"/>
          <w:szCs w:val="23"/>
        </w:rPr>
      </w:pPr>
    </w:p>
    <w:p w14:paraId="15F588FB" w14:textId="77777777" w:rsidR="001065CB" w:rsidRDefault="002C3C2F">
      <w:pPr>
        <w:numPr>
          <w:ilvl w:val="0"/>
          <w:numId w:val="2"/>
        </w:numPr>
        <w:pBdr>
          <w:top w:val="nil"/>
          <w:left w:val="nil"/>
          <w:bottom w:val="nil"/>
          <w:right w:val="nil"/>
          <w:between w:val="nil"/>
        </w:pBdr>
        <w:tabs>
          <w:tab w:val="left" w:pos="850"/>
        </w:tabs>
        <w:ind w:left="849" w:hanging="361"/>
      </w:pPr>
      <w:r>
        <w:rPr>
          <w:color w:val="0F0F0F"/>
        </w:rPr>
        <w:t>Summer school is limited to students enrolled in the Hickman County schools.</w:t>
      </w:r>
    </w:p>
    <w:p w14:paraId="0794D403" w14:textId="77777777" w:rsidR="001065CB" w:rsidRDefault="001065CB">
      <w:pPr>
        <w:pBdr>
          <w:top w:val="nil"/>
          <w:left w:val="nil"/>
          <w:bottom w:val="nil"/>
          <w:right w:val="nil"/>
          <w:between w:val="nil"/>
        </w:pBdr>
        <w:spacing w:before="5"/>
        <w:rPr>
          <w:color w:val="000000"/>
          <w:sz w:val="24"/>
          <w:szCs w:val="24"/>
        </w:rPr>
      </w:pPr>
    </w:p>
    <w:p w14:paraId="73962DDC" w14:textId="77777777" w:rsidR="001065CB" w:rsidRDefault="002C3C2F">
      <w:pPr>
        <w:ind w:left="122"/>
      </w:pPr>
      <w:r>
        <w:rPr>
          <w:color w:val="0F0F0F"/>
        </w:rPr>
        <w:t>HIGH SCHOOL</w:t>
      </w:r>
    </w:p>
    <w:p w14:paraId="636A48A8" w14:textId="77777777" w:rsidR="001065CB" w:rsidRDefault="001065CB">
      <w:pPr>
        <w:pBdr>
          <w:top w:val="nil"/>
          <w:left w:val="nil"/>
          <w:bottom w:val="nil"/>
          <w:right w:val="nil"/>
          <w:between w:val="nil"/>
        </w:pBdr>
        <w:spacing w:before="5"/>
        <w:rPr>
          <w:color w:val="000000"/>
          <w:sz w:val="24"/>
          <w:szCs w:val="24"/>
        </w:rPr>
      </w:pPr>
    </w:p>
    <w:p w14:paraId="7F72390F" w14:textId="77777777" w:rsidR="001065CB" w:rsidRDefault="002C3C2F">
      <w:pPr>
        <w:spacing w:line="254" w:lineRule="auto"/>
        <w:ind w:left="128" w:right="280" w:hanging="10"/>
      </w:pPr>
      <w:r>
        <w:rPr>
          <w:color w:val="0F0F0F"/>
        </w:rPr>
        <w:t>Hickman County Schools may sponsor a summer school for high school students. A high school summer program shall meet the criteria below:</w:t>
      </w:r>
    </w:p>
    <w:p w14:paraId="5C03E118" w14:textId="77777777" w:rsidR="001065CB" w:rsidRDefault="001065CB">
      <w:pPr>
        <w:pBdr>
          <w:top w:val="nil"/>
          <w:left w:val="nil"/>
          <w:bottom w:val="nil"/>
          <w:right w:val="nil"/>
          <w:between w:val="nil"/>
        </w:pBdr>
        <w:spacing w:before="7"/>
        <w:rPr>
          <w:color w:val="000000"/>
          <w:sz w:val="23"/>
          <w:szCs w:val="23"/>
        </w:rPr>
      </w:pPr>
    </w:p>
    <w:p w14:paraId="1BDF3E3F" w14:textId="77777777" w:rsidR="001065CB" w:rsidRDefault="002C3C2F">
      <w:pPr>
        <w:numPr>
          <w:ilvl w:val="0"/>
          <w:numId w:val="24"/>
        </w:numPr>
        <w:pBdr>
          <w:top w:val="nil"/>
          <w:left w:val="nil"/>
          <w:bottom w:val="nil"/>
          <w:right w:val="nil"/>
          <w:between w:val="nil"/>
        </w:pBdr>
        <w:tabs>
          <w:tab w:val="left" w:pos="914"/>
          <w:tab w:val="left" w:pos="916"/>
        </w:tabs>
        <w:spacing w:line="259" w:lineRule="auto"/>
        <w:ind w:right="232" w:hanging="367"/>
      </w:pPr>
      <w:r>
        <w:rPr>
          <w:color w:val="0F0F0F"/>
        </w:rPr>
        <w:t xml:space="preserve">Courses offered will be for </w:t>
      </w:r>
      <w:proofErr w:type="gramStart"/>
      <w:r>
        <w:rPr>
          <w:color w:val="0F0F0F"/>
        </w:rPr>
        <w:t>remediation, and</w:t>
      </w:r>
      <w:proofErr w:type="gramEnd"/>
      <w:r>
        <w:rPr>
          <w:color w:val="0F0F0F"/>
        </w:rPr>
        <w:t xml:space="preserve"> may include make-up courses for students who have failed any courses during the regular school year.</w:t>
      </w:r>
    </w:p>
    <w:p w14:paraId="5E63B946" w14:textId="77777777" w:rsidR="001065CB" w:rsidRDefault="001065CB">
      <w:pPr>
        <w:pBdr>
          <w:top w:val="nil"/>
          <w:left w:val="nil"/>
          <w:bottom w:val="nil"/>
          <w:right w:val="nil"/>
          <w:between w:val="nil"/>
        </w:pBdr>
        <w:spacing w:before="2"/>
        <w:rPr>
          <w:color w:val="000000"/>
          <w:sz w:val="23"/>
          <w:szCs w:val="23"/>
        </w:rPr>
      </w:pPr>
    </w:p>
    <w:p w14:paraId="32C789B9" w14:textId="77777777" w:rsidR="001065CB" w:rsidRDefault="002C3C2F">
      <w:pPr>
        <w:numPr>
          <w:ilvl w:val="0"/>
          <w:numId w:val="24"/>
        </w:numPr>
        <w:pBdr>
          <w:top w:val="nil"/>
          <w:left w:val="nil"/>
          <w:bottom w:val="nil"/>
          <w:right w:val="nil"/>
          <w:between w:val="nil"/>
        </w:pBdr>
        <w:tabs>
          <w:tab w:val="left" w:pos="855"/>
        </w:tabs>
        <w:ind w:hanging="363"/>
        <w:sectPr w:rsidR="001065CB">
          <w:pgSz w:w="12240" w:h="15840"/>
          <w:pgMar w:top="1440" w:right="1280" w:bottom="280" w:left="1360" w:header="720" w:footer="720" w:gutter="0"/>
          <w:cols w:space="720"/>
          <w:titlePg/>
        </w:sectPr>
      </w:pPr>
      <w:r>
        <w:rPr>
          <w:color w:val="0F0F0F"/>
        </w:rPr>
        <w:t>An annual Summer School Report will be submitted to the Board in September</w:t>
      </w:r>
      <w:r>
        <w:rPr>
          <w:color w:val="494949"/>
        </w:rPr>
        <w:t>.</w:t>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5E0425" w:rsidRPr="00470EE4" w14:paraId="62318FC4" w14:textId="77777777" w:rsidTr="0083258E">
        <w:trPr>
          <w:trHeight w:val="840"/>
        </w:trPr>
        <w:tc>
          <w:tcPr>
            <w:tcW w:w="10530" w:type="dxa"/>
            <w:gridSpan w:val="2"/>
          </w:tcPr>
          <w:p w14:paraId="2BFB4923" w14:textId="77777777" w:rsidR="005E0425" w:rsidRPr="000C67FF" w:rsidRDefault="005E0425" w:rsidP="0083258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5E0425" w:rsidRPr="00470EE4" w14:paraId="465F45BB" w14:textId="77777777" w:rsidTr="0083258E">
        <w:trPr>
          <w:trHeight w:val="620"/>
        </w:trPr>
        <w:tc>
          <w:tcPr>
            <w:tcW w:w="5197" w:type="dxa"/>
          </w:tcPr>
          <w:sdt>
            <w:sdtPr>
              <w:rPr>
                <w:rFonts w:ascii="Times New Roman" w:hAnsi="Times New Roman" w:cs="Times New Roman"/>
                <w:b/>
                <w:sz w:val="32"/>
                <w:szCs w:val="36"/>
              </w:rPr>
              <w:alias w:val="Policy Title"/>
              <w:tag w:val="PolicyTitle"/>
              <w:id w:val="1073701419"/>
              <w:placeholder>
                <w:docPart w:val="78A3E91205CC456DBDDA3DC39A1B9BFB"/>
              </w:placeholder>
              <w:text w:multiLine="1"/>
            </w:sdtPr>
            <w:sdtContent>
              <w:p w14:paraId="22653A0E" w14:textId="77777777" w:rsidR="005E0425" w:rsidRPr="000C67FF" w:rsidRDefault="005E0425" w:rsidP="005E0425">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Adult Education Program</w:t>
                </w:r>
              </w:p>
            </w:sdtContent>
          </w:sdt>
        </w:tc>
        <w:tc>
          <w:tcPr>
            <w:tcW w:w="5333" w:type="dxa"/>
          </w:tcPr>
          <w:p w14:paraId="2070FB7C" w14:textId="77777777" w:rsidR="005E0425" w:rsidRDefault="005E0425"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970087365"/>
              <w:placeholder>
                <w:docPart w:val="7CF9943A4529479EB75C84151DEA3A1D"/>
              </w:placeholder>
              <w:text/>
            </w:sdtPr>
            <w:sdtContent>
              <w:p w14:paraId="296C9A11" w14:textId="77777777" w:rsidR="005E0425" w:rsidRPr="00470EE4" w:rsidRDefault="005E0425" w:rsidP="005E0425">
                <w:pPr>
                  <w:spacing w:line="276" w:lineRule="auto"/>
                  <w:jc w:val="center"/>
                  <w:rPr>
                    <w:rFonts w:ascii="Times New Roman" w:hAnsi="Times New Roman" w:cs="Times New Roman"/>
                    <w:b/>
                    <w:sz w:val="20"/>
                    <w:szCs w:val="20"/>
                  </w:rPr>
                </w:pPr>
                <w:r>
                  <w:rPr>
                    <w:rFonts w:ascii="Times New Roman" w:hAnsi="Times New Roman" w:cs="Times New Roman"/>
                    <w:b/>
                    <w:sz w:val="32"/>
                    <w:szCs w:val="20"/>
                  </w:rPr>
                  <w:t>4.208AP</w:t>
                </w:r>
              </w:p>
            </w:sdtContent>
          </w:sdt>
        </w:tc>
      </w:tr>
    </w:tbl>
    <w:p w14:paraId="500302AE" w14:textId="77777777" w:rsidR="001065CB" w:rsidRPr="00D144CD" w:rsidRDefault="001065CB" w:rsidP="006C748D">
      <w:pPr>
        <w:pBdr>
          <w:top w:val="nil"/>
          <w:left w:val="nil"/>
          <w:bottom w:val="nil"/>
          <w:right w:val="nil"/>
          <w:between w:val="nil"/>
        </w:pBdr>
        <w:rPr>
          <w:color w:val="000000"/>
          <w:sz w:val="28"/>
          <w:szCs w:val="28"/>
        </w:rPr>
      </w:pPr>
    </w:p>
    <w:p w14:paraId="1E8AAEB2" w14:textId="77777777" w:rsidR="001065CB" w:rsidRDefault="001065CB">
      <w:pPr>
        <w:pBdr>
          <w:top w:val="nil"/>
          <w:left w:val="nil"/>
          <w:bottom w:val="nil"/>
          <w:right w:val="nil"/>
          <w:between w:val="nil"/>
        </w:pBdr>
        <w:rPr>
          <w:color w:val="000000"/>
          <w:sz w:val="18"/>
          <w:szCs w:val="18"/>
        </w:rPr>
      </w:pPr>
    </w:p>
    <w:p w14:paraId="495CA234" w14:textId="77777777" w:rsidR="001065CB" w:rsidRDefault="002C3C2F">
      <w:pPr>
        <w:pBdr>
          <w:top w:val="nil"/>
          <w:left w:val="nil"/>
          <w:bottom w:val="nil"/>
          <w:right w:val="nil"/>
          <w:between w:val="nil"/>
        </w:pBdr>
        <w:spacing w:before="94"/>
        <w:ind w:left="451" w:right="462"/>
        <w:jc w:val="center"/>
        <w:rPr>
          <w:color w:val="000000"/>
          <w:sz w:val="21"/>
          <w:szCs w:val="21"/>
        </w:rPr>
      </w:pPr>
      <w:r>
        <w:rPr>
          <w:color w:val="1A1A1A"/>
          <w:sz w:val="21"/>
          <w:szCs w:val="21"/>
        </w:rPr>
        <w:t>Board Policy 4.208</w:t>
      </w:r>
    </w:p>
    <w:p w14:paraId="01C77FEF" w14:textId="77777777" w:rsidR="001065CB" w:rsidRDefault="001065CB">
      <w:pPr>
        <w:pBdr>
          <w:top w:val="nil"/>
          <w:left w:val="nil"/>
          <w:bottom w:val="nil"/>
          <w:right w:val="nil"/>
          <w:between w:val="nil"/>
        </w:pBdr>
        <w:spacing w:before="6"/>
        <w:rPr>
          <w:color w:val="000000"/>
          <w:sz w:val="26"/>
          <w:szCs w:val="26"/>
        </w:rPr>
      </w:pPr>
    </w:p>
    <w:p w14:paraId="5D839B89" w14:textId="77777777" w:rsidR="001065CB" w:rsidRDefault="002C3C2F">
      <w:pPr>
        <w:pBdr>
          <w:top w:val="nil"/>
          <w:left w:val="nil"/>
          <w:bottom w:val="nil"/>
          <w:right w:val="nil"/>
          <w:between w:val="nil"/>
        </w:pBdr>
        <w:spacing w:before="1" w:line="266" w:lineRule="auto"/>
        <w:ind w:left="117" w:right="123" w:hanging="1"/>
        <w:rPr>
          <w:color w:val="000000"/>
          <w:sz w:val="21"/>
          <w:szCs w:val="21"/>
        </w:rPr>
      </w:pPr>
      <w:r>
        <w:rPr>
          <w:color w:val="1A1A1A"/>
          <w:sz w:val="21"/>
          <w:szCs w:val="21"/>
        </w:rPr>
        <w:t xml:space="preserve">Tennessee Adult Education division delivers educational services to adults who are over the age of 17 (unless granted an exception) lacking a high school diploma and no longer under compulsory attendance </w:t>
      </w:r>
      <w:proofErr w:type="gramStart"/>
      <w:r>
        <w:rPr>
          <w:color w:val="1A1A1A"/>
          <w:sz w:val="21"/>
          <w:szCs w:val="21"/>
        </w:rPr>
        <w:t>to</w:t>
      </w:r>
      <w:proofErr w:type="gramEnd"/>
      <w:r>
        <w:rPr>
          <w:color w:val="1A1A1A"/>
          <w:sz w:val="21"/>
          <w:szCs w:val="21"/>
        </w:rPr>
        <w:t xml:space="preserve"> public high school.  Through Adult Basic Education classes across the state, adults are assessed to determine their level of education and provided coursework to improve their skills in math, science, social studies, reading, writing, and employability. These classes are designed to equip the student with the knowledge necessary to earn a High School Equivalency Diploma and enter employment and/or postsecondary education.</w:t>
      </w:r>
    </w:p>
    <w:p w14:paraId="1CF2BAF4" w14:textId="77777777" w:rsidR="001065CB" w:rsidRDefault="001065CB">
      <w:pPr>
        <w:pBdr>
          <w:top w:val="nil"/>
          <w:left w:val="nil"/>
          <w:bottom w:val="nil"/>
          <w:right w:val="nil"/>
          <w:between w:val="nil"/>
        </w:pBdr>
        <w:spacing w:before="6"/>
        <w:rPr>
          <w:color w:val="000000"/>
          <w:sz w:val="21"/>
          <w:szCs w:val="21"/>
        </w:rPr>
      </w:pPr>
    </w:p>
    <w:p w14:paraId="26FAE780" w14:textId="77777777" w:rsidR="001065CB" w:rsidRDefault="002C3C2F">
      <w:pPr>
        <w:tabs>
          <w:tab w:val="left" w:pos="7335"/>
        </w:tabs>
        <w:spacing w:line="34" w:lineRule="auto"/>
        <w:ind w:left="6435"/>
        <w:rPr>
          <w:rFonts w:ascii="Times New Roman" w:eastAsia="Times New Roman" w:hAnsi="Times New Roman" w:cs="Times New Roman"/>
          <w:sz w:val="4"/>
          <w:szCs w:val="4"/>
        </w:rPr>
      </w:pPr>
      <w:r>
        <w:rPr>
          <w:rFonts w:ascii="Times New Roman" w:eastAsia="Times New Roman" w:hAnsi="Times New Roman" w:cs="Times New Roman"/>
          <w:color w:val="1A1A1A"/>
          <w:sz w:val="4"/>
          <w:szCs w:val="4"/>
        </w:rPr>
        <w:t>---</w:t>
      </w:r>
      <w:r>
        <w:rPr>
          <w:rFonts w:ascii="Times New Roman" w:eastAsia="Times New Roman" w:hAnsi="Times New Roman" w:cs="Times New Roman"/>
          <w:color w:val="1A1A1A"/>
          <w:sz w:val="4"/>
          <w:szCs w:val="4"/>
        </w:rPr>
        <w:tab/>
      </w:r>
      <w:r>
        <w:rPr>
          <w:rFonts w:ascii="Times New Roman" w:eastAsia="Times New Roman" w:hAnsi="Times New Roman" w:cs="Times New Roman"/>
          <w:color w:val="313131"/>
          <w:sz w:val="4"/>
          <w:szCs w:val="4"/>
        </w:rPr>
        <w:t>l</w:t>
      </w:r>
    </w:p>
    <w:p w14:paraId="028FF092" w14:textId="77777777" w:rsidR="001065CB" w:rsidRDefault="002C3C2F">
      <w:pPr>
        <w:pBdr>
          <w:top w:val="nil"/>
          <w:left w:val="nil"/>
          <w:bottom w:val="nil"/>
          <w:right w:val="nil"/>
          <w:between w:val="nil"/>
        </w:pBdr>
        <w:spacing w:line="266" w:lineRule="auto"/>
        <w:ind w:left="120" w:right="220"/>
        <w:rPr>
          <w:color w:val="000000"/>
          <w:sz w:val="21"/>
          <w:szCs w:val="21"/>
        </w:rPr>
      </w:pPr>
      <w:r>
        <w:rPr>
          <w:color w:val="1A1A1A"/>
          <w:sz w:val="21"/>
          <w:szCs w:val="21"/>
        </w:rPr>
        <w:t>Adult Education also offers English for Speakers-of Other Languages (ESOL) and Civics classes for those individuals who need to learn to speak, read, and write the English language.</w:t>
      </w:r>
    </w:p>
    <w:p w14:paraId="670CC70F" w14:textId="77777777" w:rsidR="001065CB" w:rsidRDefault="001065CB">
      <w:pPr>
        <w:pBdr>
          <w:top w:val="nil"/>
          <w:left w:val="nil"/>
          <w:bottom w:val="nil"/>
          <w:right w:val="nil"/>
          <w:between w:val="nil"/>
        </w:pBdr>
        <w:spacing w:before="6"/>
        <w:rPr>
          <w:color w:val="000000"/>
          <w:sz w:val="24"/>
          <w:szCs w:val="24"/>
        </w:rPr>
      </w:pPr>
    </w:p>
    <w:p w14:paraId="703D893A" w14:textId="77777777" w:rsidR="001065CB" w:rsidRDefault="002C3C2F">
      <w:pPr>
        <w:pBdr>
          <w:top w:val="nil"/>
          <w:left w:val="nil"/>
          <w:bottom w:val="nil"/>
          <w:right w:val="nil"/>
          <w:between w:val="nil"/>
        </w:pBdr>
        <w:spacing w:line="268" w:lineRule="auto"/>
        <w:ind w:left="121" w:right="220"/>
        <w:rPr>
          <w:color w:val="000000"/>
          <w:sz w:val="21"/>
          <w:szCs w:val="21"/>
        </w:rPr>
      </w:pPr>
      <w:r>
        <w:rPr>
          <w:color w:val="1A1A1A"/>
          <w:sz w:val="21"/>
          <w:szCs w:val="21"/>
        </w:rPr>
        <w:t>In addition to the administration of the Adult Education program grant, Tennessee Division of Adult Education is also responsible for the oversight and compliance of testing centers administering High School Equivalency exams.</w:t>
      </w:r>
    </w:p>
    <w:p w14:paraId="03C673CE" w14:textId="77777777" w:rsidR="001065CB" w:rsidRDefault="001065CB">
      <w:pPr>
        <w:pBdr>
          <w:top w:val="nil"/>
          <w:left w:val="nil"/>
          <w:bottom w:val="nil"/>
          <w:right w:val="nil"/>
          <w:between w:val="nil"/>
        </w:pBdr>
        <w:spacing w:before="3"/>
        <w:rPr>
          <w:color w:val="000000"/>
          <w:sz w:val="23"/>
          <w:szCs w:val="23"/>
        </w:rPr>
      </w:pPr>
    </w:p>
    <w:p w14:paraId="6F555184" w14:textId="77777777" w:rsidR="001065CB" w:rsidRDefault="002C3C2F">
      <w:pPr>
        <w:pBdr>
          <w:top w:val="nil"/>
          <w:left w:val="nil"/>
          <w:bottom w:val="nil"/>
          <w:right w:val="nil"/>
          <w:between w:val="nil"/>
        </w:pBdr>
        <w:ind w:left="124"/>
        <w:rPr>
          <w:color w:val="000000"/>
          <w:sz w:val="21"/>
          <w:szCs w:val="21"/>
        </w:rPr>
      </w:pPr>
      <w:r>
        <w:rPr>
          <w:color w:val="1A1A1A"/>
          <w:sz w:val="21"/>
          <w:szCs w:val="21"/>
        </w:rPr>
        <w:t>Contact Info:</w:t>
      </w:r>
    </w:p>
    <w:p w14:paraId="3725312F" w14:textId="77777777" w:rsidR="001065CB" w:rsidRDefault="001065CB">
      <w:pPr>
        <w:pBdr>
          <w:top w:val="nil"/>
          <w:left w:val="nil"/>
          <w:bottom w:val="nil"/>
          <w:right w:val="nil"/>
          <w:between w:val="nil"/>
        </w:pBdr>
        <w:spacing w:before="1"/>
        <w:rPr>
          <w:color w:val="000000"/>
          <w:sz w:val="26"/>
          <w:szCs w:val="26"/>
        </w:rPr>
      </w:pPr>
    </w:p>
    <w:p w14:paraId="28DCB835" w14:textId="77777777" w:rsidR="001065CB" w:rsidRDefault="002C3C2F">
      <w:pPr>
        <w:pBdr>
          <w:top w:val="nil"/>
          <w:left w:val="nil"/>
          <w:bottom w:val="nil"/>
          <w:right w:val="nil"/>
          <w:between w:val="nil"/>
        </w:pBdr>
        <w:ind w:left="120"/>
        <w:rPr>
          <w:color w:val="000000"/>
          <w:sz w:val="21"/>
          <w:szCs w:val="21"/>
        </w:rPr>
      </w:pPr>
      <w:r>
        <w:rPr>
          <w:color w:val="1A1A1A"/>
          <w:sz w:val="21"/>
          <w:szCs w:val="21"/>
        </w:rPr>
        <w:t>Tennessee Career Center--Hickman</w:t>
      </w:r>
    </w:p>
    <w:p w14:paraId="3693A4D1" w14:textId="77777777" w:rsidR="001065CB" w:rsidRDefault="002C3C2F">
      <w:pPr>
        <w:pBdr>
          <w:top w:val="nil"/>
          <w:left w:val="nil"/>
          <w:bottom w:val="nil"/>
          <w:right w:val="nil"/>
          <w:between w:val="nil"/>
        </w:pBdr>
        <w:tabs>
          <w:tab w:val="left" w:pos="1946"/>
        </w:tabs>
        <w:spacing w:before="26" w:line="271" w:lineRule="auto"/>
        <w:ind w:left="127" w:right="4547" w:hanging="5"/>
        <w:rPr>
          <w:color w:val="000000"/>
          <w:sz w:val="21"/>
          <w:szCs w:val="21"/>
        </w:rPr>
      </w:pPr>
      <w:r>
        <w:rPr>
          <w:color w:val="1A1A1A"/>
          <w:sz w:val="21"/>
          <w:szCs w:val="21"/>
        </w:rPr>
        <w:t>130 Progress Center Plaza, Centerville, TN 37033 (866) 801-4723</w:t>
      </w:r>
      <w:r>
        <w:rPr>
          <w:color w:val="1A1A1A"/>
          <w:sz w:val="21"/>
          <w:szCs w:val="21"/>
        </w:rPr>
        <w:tab/>
        <w:t>(931) 626-4149</w:t>
      </w:r>
    </w:p>
    <w:p w14:paraId="5926BE6A" w14:textId="77777777" w:rsidR="001065CB" w:rsidRDefault="001065CB">
      <w:pPr>
        <w:pBdr>
          <w:top w:val="nil"/>
          <w:left w:val="nil"/>
          <w:bottom w:val="nil"/>
          <w:right w:val="nil"/>
          <w:between w:val="nil"/>
        </w:pBdr>
        <w:spacing w:before="5"/>
        <w:rPr>
          <w:color w:val="000000"/>
          <w:sz w:val="23"/>
          <w:szCs w:val="23"/>
        </w:rPr>
      </w:pPr>
    </w:p>
    <w:p w14:paraId="3E63D634" w14:textId="5E7EEB77" w:rsidR="001065CB" w:rsidRDefault="002C3C2F">
      <w:pPr>
        <w:pBdr>
          <w:top w:val="nil"/>
          <w:left w:val="nil"/>
          <w:bottom w:val="nil"/>
          <w:right w:val="nil"/>
          <w:between w:val="nil"/>
        </w:pBdr>
        <w:spacing w:line="540" w:lineRule="auto"/>
        <w:ind w:left="125"/>
        <w:rPr>
          <w:color w:val="000000"/>
          <w:sz w:val="21"/>
          <w:szCs w:val="21"/>
        </w:rPr>
        <w:sectPr w:rsidR="001065CB">
          <w:pgSz w:w="12240" w:h="15840"/>
          <w:pgMar w:top="1460" w:right="1280" w:bottom="280" w:left="1300" w:header="720" w:footer="720" w:gutter="0"/>
          <w:cols w:space="720"/>
        </w:sectPr>
      </w:pPr>
      <w:r>
        <w:rPr>
          <w:color w:val="1A1A1A"/>
          <w:sz w:val="21"/>
          <w:szCs w:val="21"/>
        </w:rPr>
        <w:t xml:space="preserve">See more at: </w:t>
      </w:r>
      <w:r w:rsidR="00B62437">
        <w:rPr>
          <w:color w:val="1A1A1A"/>
          <w:sz w:val="21"/>
          <w:szCs w:val="21"/>
        </w:rPr>
        <w:t xml:space="preserve">   </w:t>
      </w:r>
      <w:r w:rsidR="004011CE">
        <w:rPr>
          <w:color w:val="1A1A1A"/>
          <w:sz w:val="21"/>
          <w:szCs w:val="21"/>
        </w:rPr>
        <w:t xml:space="preserve"> </w:t>
      </w:r>
      <w:hyperlink r:id="rId16" w:history="1">
        <w:r w:rsidR="004011CE" w:rsidRPr="004011CE">
          <w:rPr>
            <w:rStyle w:val="Hyperlink"/>
            <w:sz w:val="21"/>
            <w:szCs w:val="21"/>
          </w:rPr>
          <w:t>TN Labor and Workforce Development</w:t>
        </w:r>
      </w:hyperlink>
    </w:p>
    <w:p w14:paraId="171D5FBC" w14:textId="77777777" w:rsidR="00D144CD" w:rsidRDefault="002C3C2F" w:rsidP="00D144CD">
      <w:pPr>
        <w:pBdr>
          <w:top w:val="nil"/>
          <w:left w:val="nil"/>
          <w:bottom w:val="nil"/>
          <w:right w:val="nil"/>
          <w:between w:val="nil"/>
        </w:pBdr>
        <w:rPr>
          <w:color w:val="000000"/>
        </w:rPr>
      </w:pPr>
      <w:r>
        <w:rPr>
          <w:sz w:val="30"/>
          <w:szCs w:val="30"/>
        </w:rPr>
        <w:lastRenderedPageBreak/>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5E0425" w:rsidRPr="00470EE4" w14:paraId="434F9512" w14:textId="77777777" w:rsidTr="0083258E">
        <w:trPr>
          <w:trHeight w:val="840"/>
        </w:trPr>
        <w:tc>
          <w:tcPr>
            <w:tcW w:w="10530" w:type="dxa"/>
            <w:gridSpan w:val="2"/>
          </w:tcPr>
          <w:p w14:paraId="5CEE76C7" w14:textId="77777777" w:rsidR="005E0425" w:rsidRPr="000C67FF" w:rsidRDefault="005E0425" w:rsidP="0083258E">
            <w:pPr>
              <w:spacing w:line="276" w:lineRule="auto"/>
              <w:jc w:val="center"/>
              <w:rPr>
                <w:rFonts w:ascii="Times New Roman" w:hAnsi="Times New Roman" w:cs="Times New Roman"/>
                <w:b/>
                <w:sz w:val="32"/>
                <w:szCs w:val="32"/>
              </w:rPr>
            </w:pPr>
            <w:r>
              <w:rPr>
                <w:rStyle w:val="BoardTitle"/>
                <w:b/>
                <w:sz w:val="44"/>
              </w:rPr>
              <w:t>Hickman County School System</w:t>
            </w:r>
          </w:p>
        </w:tc>
      </w:tr>
      <w:tr w:rsidR="005E0425" w:rsidRPr="00470EE4" w14:paraId="61D29654" w14:textId="77777777" w:rsidTr="0083258E">
        <w:trPr>
          <w:trHeight w:val="620"/>
        </w:trPr>
        <w:tc>
          <w:tcPr>
            <w:tcW w:w="5197" w:type="dxa"/>
          </w:tcPr>
          <w:sdt>
            <w:sdtPr>
              <w:rPr>
                <w:rFonts w:ascii="Times New Roman" w:hAnsi="Times New Roman" w:cs="Times New Roman"/>
                <w:b/>
                <w:sz w:val="32"/>
                <w:szCs w:val="36"/>
              </w:rPr>
              <w:alias w:val="Policy Title"/>
              <w:tag w:val="PolicyTitle"/>
              <w:id w:val="-465509668"/>
              <w:placeholder>
                <w:docPart w:val="D56751A623024FDEAFF72B278D40ABB2"/>
              </w:placeholder>
              <w:text w:multiLine="1"/>
            </w:sdtPr>
            <w:sdtContent>
              <w:p w14:paraId="5F16B924" w14:textId="77777777" w:rsidR="005E0425" w:rsidRPr="000C67FF" w:rsidRDefault="005E0425" w:rsidP="005E0425">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Alternative Credit Option</w:t>
                </w:r>
              </w:p>
            </w:sdtContent>
          </w:sdt>
        </w:tc>
        <w:tc>
          <w:tcPr>
            <w:tcW w:w="5333" w:type="dxa"/>
          </w:tcPr>
          <w:p w14:paraId="05C97F9C" w14:textId="77777777" w:rsidR="005E0425" w:rsidRDefault="005E0425"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947448427"/>
              <w:placeholder>
                <w:docPart w:val="DFD15AD7D6C64EFFA9CAD77830931CBB"/>
              </w:placeholder>
              <w:text/>
            </w:sdtPr>
            <w:sdtContent>
              <w:p w14:paraId="1E313BDF" w14:textId="77777777" w:rsidR="005E0425" w:rsidRPr="00470EE4" w:rsidRDefault="005E0425" w:rsidP="005E0425">
                <w:pPr>
                  <w:spacing w:line="276" w:lineRule="auto"/>
                  <w:jc w:val="center"/>
                  <w:rPr>
                    <w:rFonts w:ascii="Times New Roman" w:hAnsi="Times New Roman" w:cs="Times New Roman"/>
                    <w:b/>
                    <w:sz w:val="20"/>
                    <w:szCs w:val="20"/>
                  </w:rPr>
                </w:pPr>
                <w:r>
                  <w:rPr>
                    <w:rFonts w:ascii="Times New Roman" w:hAnsi="Times New Roman" w:cs="Times New Roman"/>
                    <w:b/>
                    <w:sz w:val="32"/>
                    <w:szCs w:val="20"/>
                  </w:rPr>
                  <w:t>4.209AP</w:t>
                </w:r>
              </w:p>
            </w:sdtContent>
          </w:sdt>
        </w:tc>
      </w:tr>
    </w:tbl>
    <w:p w14:paraId="66DDF6D2" w14:textId="77777777" w:rsidR="001065CB" w:rsidRPr="00D144CD" w:rsidRDefault="001065CB" w:rsidP="00D144CD">
      <w:pPr>
        <w:pBdr>
          <w:top w:val="nil"/>
          <w:left w:val="nil"/>
          <w:bottom w:val="nil"/>
          <w:right w:val="nil"/>
          <w:between w:val="nil"/>
        </w:pBdr>
        <w:rPr>
          <w:color w:val="000000"/>
          <w:sz w:val="28"/>
          <w:szCs w:val="28"/>
        </w:rPr>
      </w:pPr>
    </w:p>
    <w:p w14:paraId="6C52BC1D" w14:textId="77777777" w:rsidR="001065CB" w:rsidRDefault="002C3C2F">
      <w:pPr>
        <w:spacing w:before="1" w:line="511" w:lineRule="auto"/>
        <w:ind w:right="-17"/>
        <w:rPr>
          <w:rFonts w:ascii="Times New Roman" w:eastAsia="Times New Roman" w:hAnsi="Times New Roman" w:cs="Times New Roman"/>
          <w:sz w:val="23"/>
          <w:szCs w:val="23"/>
        </w:rPr>
        <w:sectPr w:rsidR="001065CB">
          <w:headerReference w:type="first" r:id="rId17"/>
          <w:pgSz w:w="12240" w:h="15840"/>
          <w:pgMar w:top="1460" w:right="1260" w:bottom="280" w:left="1380" w:header="720" w:footer="720" w:gutter="0"/>
          <w:cols w:space="720" w:equalWidth="0">
            <w:col w:w="9600" w:space="0"/>
          </w:cols>
          <w:titlePg/>
        </w:sectPr>
      </w:pPr>
      <w:r>
        <w:rPr>
          <w:color w:val="111111"/>
        </w:rPr>
        <w:t xml:space="preserve">                                      Alternative Credit Options Student Referral Form</w:t>
      </w:r>
    </w:p>
    <w:p w14:paraId="3D079EF8" w14:textId="77777777" w:rsidR="001065CB" w:rsidRDefault="001065CB">
      <w:pPr>
        <w:pBdr>
          <w:top w:val="nil"/>
          <w:left w:val="nil"/>
          <w:bottom w:val="nil"/>
          <w:right w:val="nil"/>
          <w:between w:val="nil"/>
        </w:pBdr>
        <w:spacing w:before="3"/>
        <w:rPr>
          <w:rFonts w:ascii="Times New Roman" w:eastAsia="Times New Roman" w:hAnsi="Times New Roman" w:cs="Times New Roman"/>
          <w:color w:val="000000"/>
          <w:sz w:val="16"/>
          <w:szCs w:val="16"/>
        </w:rPr>
        <w:sectPr w:rsidR="001065CB">
          <w:type w:val="continuous"/>
          <w:pgSz w:w="12240" w:h="15840"/>
          <w:pgMar w:top="1500" w:right="1260" w:bottom="280" w:left="1380" w:header="720" w:footer="720" w:gutter="0"/>
          <w:cols w:space="720"/>
        </w:sectPr>
      </w:pPr>
    </w:p>
    <w:p w14:paraId="686A6270" w14:textId="77777777" w:rsidR="001065CB" w:rsidRDefault="002C3C2F">
      <w:pPr>
        <w:spacing w:before="93"/>
      </w:pPr>
      <w:proofErr w:type="gramStart"/>
      <w:r>
        <w:rPr>
          <w:color w:val="111111"/>
        </w:rPr>
        <w:t>Name:_</w:t>
      </w:r>
      <w:proofErr w:type="gramEnd"/>
      <w:r>
        <w:rPr>
          <w:color w:val="111111"/>
        </w:rPr>
        <w:t>____________________________</w:t>
      </w:r>
    </w:p>
    <w:p w14:paraId="544F546D" w14:textId="77777777" w:rsidR="001065CB" w:rsidRDefault="002C3C2F">
      <w:pPr>
        <w:spacing w:before="89"/>
        <w:ind w:left="69"/>
        <w:rPr>
          <w:rFonts w:ascii="Times New Roman" w:eastAsia="Times New Roman" w:hAnsi="Times New Roman" w:cs="Times New Roman"/>
          <w:sz w:val="25"/>
          <w:szCs w:val="25"/>
        </w:rPr>
        <w:sectPr w:rsidR="001065CB">
          <w:type w:val="continuous"/>
          <w:pgSz w:w="12240" w:h="15840"/>
          <w:pgMar w:top="1500" w:right="1260" w:bottom="280" w:left="1380" w:header="720" w:footer="720" w:gutter="0"/>
          <w:cols w:num="2" w:space="720" w:equalWidth="0">
            <w:col w:w="4780" w:space="40"/>
            <w:col w:w="4780" w:space="0"/>
          </w:cols>
        </w:sectPr>
      </w:pPr>
      <w:r>
        <w:br w:type="column"/>
      </w:r>
      <w:r>
        <w:rPr>
          <w:color w:val="111111"/>
          <w:sz w:val="36"/>
          <w:szCs w:val="36"/>
          <w:vertAlign w:val="superscript"/>
        </w:rPr>
        <w:t xml:space="preserve">Date of </w:t>
      </w:r>
      <w:proofErr w:type="gramStart"/>
      <w:r>
        <w:rPr>
          <w:color w:val="111111"/>
          <w:sz w:val="36"/>
          <w:szCs w:val="36"/>
          <w:vertAlign w:val="superscript"/>
        </w:rPr>
        <w:t>Birth</w:t>
      </w:r>
      <w:r>
        <w:rPr>
          <w:color w:val="424242"/>
          <w:sz w:val="36"/>
          <w:szCs w:val="36"/>
          <w:vertAlign w:val="superscript"/>
        </w:rPr>
        <w:t>:</w:t>
      </w:r>
      <w:r>
        <w:rPr>
          <w:rFonts w:ascii="Times New Roman" w:eastAsia="Times New Roman" w:hAnsi="Times New Roman" w:cs="Times New Roman"/>
          <w:color w:val="2B2B2B"/>
          <w:sz w:val="25"/>
          <w:szCs w:val="25"/>
        </w:rPr>
        <w:t>_</w:t>
      </w:r>
      <w:proofErr w:type="gramEnd"/>
      <w:r>
        <w:rPr>
          <w:rFonts w:ascii="Times New Roman" w:eastAsia="Times New Roman" w:hAnsi="Times New Roman" w:cs="Times New Roman"/>
          <w:color w:val="2B2B2B"/>
          <w:sz w:val="25"/>
          <w:szCs w:val="25"/>
        </w:rPr>
        <w:t>___________</w:t>
      </w:r>
    </w:p>
    <w:p w14:paraId="0266CF77" w14:textId="77777777" w:rsidR="001065CB" w:rsidRDefault="002C3C2F">
      <w:pPr>
        <w:spacing w:before="169"/>
        <w:ind w:left="140"/>
        <w:rPr>
          <w:rFonts w:ascii="Courier New" w:eastAsia="Courier New" w:hAnsi="Courier New" w:cs="Courier New"/>
          <w:sz w:val="37"/>
          <w:szCs w:val="37"/>
        </w:rPr>
      </w:pPr>
      <w:r>
        <w:rPr>
          <w:color w:val="111111"/>
          <w:sz w:val="36"/>
          <w:szCs w:val="36"/>
          <w:vertAlign w:val="superscript"/>
        </w:rPr>
        <w:t>Address:</w:t>
      </w:r>
      <w:r w:rsidR="009357DF">
        <w:rPr>
          <w:color w:val="111111"/>
          <w:sz w:val="36"/>
          <w:szCs w:val="36"/>
          <w:vertAlign w:val="superscript"/>
        </w:rPr>
        <w:t xml:space="preserve"> </w:t>
      </w:r>
      <w:r>
        <w:rPr>
          <w:color w:val="111111"/>
          <w:sz w:val="36"/>
          <w:szCs w:val="36"/>
          <w:vertAlign w:val="superscript"/>
        </w:rPr>
        <w:t>________________________________________________________________</w:t>
      </w:r>
    </w:p>
    <w:p w14:paraId="3D31B0FE" w14:textId="77777777" w:rsidR="001065CB" w:rsidRDefault="002C3C2F">
      <w:pPr>
        <w:tabs>
          <w:tab w:val="left" w:pos="3748"/>
        </w:tabs>
        <w:spacing w:before="81"/>
        <w:ind w:left="137"/>
        <w:sectPr w:rsidR="001065CB">
          <w:type w:val="continuous"/>
          <w:pgSz w:w="12240" w:h="15840"/>
          <w:pgMar w:top="1500" w:right="1260" w:bottom="280" w:left="1380" w:header="720" w:footer="720" w:gutter="0"/>
          <w:cols w:space="720"/>
        </w:sectPr>
      </w:pPr>
      <w:r>
        <w:rPr>
          <w:b/>
          <w:color w:val="111111"/>
          <w:sz w:val="35"/>
          <w:szCs w:val="35"/>
          <w:vertAlign w:val="superscript"/>
        </w:rPr>
        <w:t>SSN</w:t>
      </w:r>
      <w:r>
        <w:rPr>
          <w:b/>
          <w:color w:val="2B2B2B"/>
          <w:sz w:val="35"/>
          <w:szCs w:val="35"/>
          <w:vertAlign w:val="superscript"/>
        </w:rPr>
        <w:t xml:space="preserve">: </w:t>
      </w:r>
      <w:r>
        <w:rPr>
          <w:rFonts w:ascii="Courier New" w:eastAsia="Courier New" w:hAnsi="Courier New" w:cs="Courier New"/>
          <w:color w:val="424242"/>
          <w:sz w:val="37"/>
          <w:szCs w:val="37"/>
        </w:rPr>
        <w:t>__________</w:t>
      </w:r>
      <w:r>
        <w:rPr>
          <w:rFonts w:ascii="Courier New" w:eastAsia="Courier New" w:hAnsi="Courier New" w:cs="Courier New"/>
          <w:color w:val="424242"/>
          <w:sz w:val="37"/>
          <w:szCs w:val="37"/>
        </w:rPr>
        <w:tab/>
      </w:r>
      <w:r>
        <w:rPr>
          <w:color w:val="111111"/>
          <w:sz w:val="36"/>
          <w:szCs w:val="36"/>
          <w:vertAlign w:val="superscript"/>
        </w:rPr>
        <w:t>Phone</w:t>
      </w:r>
      <w:r>
        <w:rPr>
          <w:color w:val="2B2B2B"/>
          <w:sz w:val="36"/>
          <w:szCs w:val="36"/>
          <w:vertAlign w:val="superscript"/>
        </w:rPr>
        <w:t>:</w:t>
      </w:r>
      <w:r w:rsidR="009357DF">
        <w:rPr>
          <w:color w:val="2B2B2B"/>
          <w:sz w:val="36"/>
          <w:szCs w:val="36"/>
          <w:vertAlign w:val="superscript"/>
        </w:rPr>
        <w:t xml:space="preserve"> </w:t>
      </w:r>
      <w:r>
        <w:rPr>
          <w:color w:val="2B2B2B"/>
          <w:sz w:val="36"/>
          <w:szCs w:val="36"/>
          <w:vertAlign w:val="superscript"/>
        </w:rPr>
        <w:t>_________________</w:t>
      </w:r>
    </w:p>
    <w:p w14:paraId="365FD2EC" w14:textId="77777777" w:rsidR="001065CB" w:rsidRDefault="001065CB">
      <w:pPr>
        <w:pBdr>
          <w:top w:val="nil"/>
          <w:left w:val="nil"/>
          <w:bottom w:val="nil"/>
          <w:right w:val="nil"/>
          <w:between w:val="nil"/>
        </w:pBdr>
        <w:spacing w:before="2"/>
        <w:rPr>
          <w:color w:val="000000"/>
          <w:sz w:val="19"/>
          <w:szCs w:val="19"/>
        </w:rPr>
      </w:pPr>
    </w:p>
    <w:p w14:paraId="152B7FA1" w14:textId="77777777" w:rsidR="001065CB" w:rsidRDefault="002C3C2F">
      <w:pPr>
        <w:spacing w:before="93"/>
        <w:ind w:left="132"/>
        <w:rPr>
          <w:color w:val="111111"/>
        </w:rPr>
      </w:pPr>
      <w:r>
        <w:rPr>
          <w:color w:val="111111"/>
        </w:rPr>
        <w:t>Parent(s)/Guardian(s) Names: ______________________________________________</w:t>
      </w:r>
    </w:p>
    <w:p w14:paraId="40CBF970" w14:textId="77777777" w:rsidR="001065CB" w:rsidRDefault="001065CB">
      <w:pPr>
        <w:spacing w:before="93"/>
        <w:ind w:left="132"/>
        <w:rPr>
          <w:color w:val="111111"/>
        </w:rPr>
      </w:pPr>
    </w:p>
    <w:p w14:paraId="6C2D0F22" w14:textId="77777777" w:rsidR="001065CB" w:rsidRDefault="002C3C2F">
      <w:pPr>
        <w:spacing w:before="93"/>
        <w:ind w:left="132"/>
      </w:pPr>
      <w:r>
        <w:rPr>
          <w:color w:val="111111"/>
        </w:rPr>
        <w:t>Reason for Alternative Credit:</w:t>
      </w:r>
    </w:p>
    <w:p w14:paraId="17AA7634" w14:textId="77777777" w:rsidR="001065CB" w:rsidRDefault="001065CB">
      <w:pPr>
        <w:pBdr>
          <w:top w:val="nil"/>
          <w:left w:val="nil"/>
          <w:bottom w:val="nil"/>
          <w:right w:val="nil"/>
          <w:between w:val="nil"/>
        </w:pBdr>
        <w:spacing w:before="3"/>
        <w:rPr>
          <w:color w:val="000000"/>
          <w:sz w:val="16"/>
          <w:szCs w:val="16"/>
        </w:rPr>
      </w:pPr>
    </w:p>
    <w:p w14:paraId="01855D45" w14:textId="77777777" w:rsidR="001065CB" w:rsidRDefault="002C3C2F">
      <w:pPr>
        <w:tabs>
          <w:tab w:val="left" w:pos="1174"/>
          <w:tab w:val="left" w:pos="1583"/>
        </w:tabs>
        <w:spacing w:before="93"/>
        <w:ind w:left="130"/>
      </w:pPr>
      <w:r>
        <w:rPr>
          <w:color w:val="111111"/>
          <w:u w:val="single"/>
        </w:rPr>
        <w:t xml:space="preserve"> </w:t>
      </w:r>
      <w:r>
        <w:rPr>
          <w:color w:val="111111"/>
          <w:u w:val="single"/>
        </w:rPr>
        <w:tab/>
      </w:r>
      <w:r>
        <w:rPr>
          <w:color w:val="111111"/>
        </w:rPr>
        <w:tab/>
        <w:t>Course not taught in the school system</w:t>
      </w:r>
    </w:p>
    <w:p w14:paraId="7457D244" w14:textId="77777777" w:rsidR="001065CB" w:rsidRDefault="001065CB">
      <w:pPr>
        <w:pBdr>
          <w:top w:val="nil"/>
          <w:left w:val="nil"/>
          <w:bottom w:val="nil"/>
          <w:right w:val="nil"/>
          <w:between w:val="nil"/>
        </w:pBdr>
        <w:spacing w:before="4"/>
        <w:rPr>
          <w:color w:val="000000"/>
          <w:sz w:val="24"/>
          <w:szCs w:val="24"/>
        </w:rPr>
      </w:pPr>
    </w:p>
    <w:p w14:paraId="682A6F5E" w14:textId="77777777" w:rsidR="001065CB" w:rsidRDefault="002C3C2F">
      <w:pPr>
        <w:tabs>
          <w:tab w:val="left" w:pos="1170"/>
          <w:tab w:val="left" w:pos="1583"/>
        </w:tabs>
        <w:ind w:left="135"/>
      </w:pPr>
      <w:r>
        <w:rPr>
          <w:color w:val="111111"/>
          <w:u w:val="single"/>
        </w:rPr>
        <w:t xml:space="preserve"> </w:t>
      </w:r>
      <w:r>
        <w:rPr>
          <w:color w:val="111111"/>
          <w:u w:val="single"/>
        </w:rPr>
        <w:tab/>
      </w:r>
      <w:r>
        <w:rPr>
          <w:color w:val="111111"/>
        </w:rPr>
        <w:tab/>
        <w:t>Course not available due to scheduling conflicts</w:t>
      </w:r>
    </w:p>
    <w:p w14:paraId="3EFF477C" w14:textId="77777777" w:rsidR="001065CB" w:rsidRDefault="001065CB">
      <w:pPr>
        <w:pBdr>
          <w:top w:val="nil"/>
          <w:left w:val="nil"/>
          <w:bottom w:val="nil"/>
          <w:right w:val="nil"/>
          <w:between w:val="nil"/>
        </w:pBdr>
        <w:spacing w:before="9"/>
        <w:rPr>
          <w:color w:val="000000"/>
          <w:sz w:val="24"/>
          <w:szCs w:val="24"/>
        </w:rPr>
      </w:pPr>
    </w:p>
    <w:p w14:paraId="62662DD2" w14:textId="77777777" w:rsidR="001065CB" w:rsidRDefault="002C3C2F">
      <w:pPr>
        <w:tabs>
          <w:tab w:val="left" w:pos="1165"/>
          <w:tab w:val="left" w:pos="1579"/>
        </w:tabs>
        <w:ind w:left="130"/>
      </w:pPr>
      <w:r>
        <w:rPr>
          <w:color w:val="111111"/>
          <w:u w:val="single"/>
        </w:rPr>
        <w:t xml:space="preserve"> </w:t>
      </w:r>
      <w:r>
        <w:rPr>
          <w:color w:val="111111"/>
          <w:u w:val="single"/>
        </w:rPr>
        <w:tab/>
      </w:r>
      <w:r>
        <w:rPr>
          <w:color w:val="111111"/>
        </w:rPr>
        <w:tab/>
        <w:t>Student Expelled but in need of educational services</w:t>
      </w:r>
    </w:p>
    <w:p w14:paraId="04F8BFF6" w14:textId="77777777" w:rsidR="001065CB" w:rsidRDefault="001065CB">
      <w:pPr>
        <w:pBdr>
          <w:top w:val="nil"/>
          <w:left w:val="nil"/>
          <w:bottom w:val="nil"/>
          <w:right w:val="nil"/>
          <w:between w:val="nil"/>
        </w:pBdr>
        <w:spacing w:before="9"/>
        <w:rPr>
          <w:color w:val="000000"/>
          <w:sz w:val="24"/>
          <w:szCs w:val="24"/>
        </w:rPr>
      </w:pPr>
    </w:p>
    <w:p w14:paraId="55E8FEB5" w14:textId="77777777" w:rsidR="001065CB" w:rsidRDefault="002C3C2F">
      <w:pPr>
        <w:tabs>
          <w:tab w:val="left" w:pos="1174"/>
          <w:tab w:val="left" w:pos="1584"/>
        </w:tabs>
        <w:spacing w:line="254" w:lineRule="auto"/>
        <w:ind w:left="1587" w:right="280" w:hanging="1462"/>
      </w:pPr>
      <w:r>
        <w:rPr>
          <w:color w:val="111111"/>
          <w:u w:val="single"/>
        </w:rPr>
        <w:t xml:space="preserve"> </w:t>
      </w:r>
      <w:r>
        <w:rPr>
          <w:color w:val="111111"/>
          <w:u w:val="single"/>
        </w:rPr>
        <w:tab/>
      </w:r>
      <w:r>
        <w:rPr>
          <w:color w:val="111111"/>
        </w:rPr>
        <w:tab/>
        <w:t>Student Requires differentiated learning environment (requires an agreement of school personnel including the student's teachers, parents, and administrators)</w:t>
      </w:r>
    </w:p>
    <w:p w14:paraId="66804463" w14:textId="77777777" w:rsidR="001065CB" w:rsidRDefault="001065CB">
      <w:pPr>
        <w:pBdr>
          <w:top w:val="nil"/>
          <w:left w:val="nil"/>
          <w:bottom w:val="nil"/>
          <w:right w:val="nil"/>
          <w:between w:val="nil"/>
        </w:pBdr>
        <w:spacing w:before="5"/>
        <w:rPr>
          <w:color w:val="000000"/>
          <w:sz w:val="15"/>
          <w:szCs w:val="15"/>
        </w:rPr>
      </w:pPr>
    </w:p>
    <w:p w14:paraId="771FCC86" w14:textId="77777777" w:rsidR="004011CE" w:rsidRDefault="002C3C2F" w:rsidP="004011CE">
      <w:pPr>
        <w:rPr>
          <w:color w:val="111111"/>
        </w:rPr>
      </w:pPr>
      <w:r>
        <w:rPr>
          <w:color w:val="111111"/>
        </w:rPr>
        <w:t>Referring Counselor</w:t>
      </w:r>
      <w:r>
        <w:rPr>
          <w:color w:val="2B2B2B"/>
        </w:rPr>
        <w:t>'</w:t>
      </w:r>
      <w:r>
        <w:rPr>
          <w:color w:val="111111"/>
        </w:rPr>
        <w:t>s Signature of Recommendation:</w:t>
      </w:r>
      <w:r w:rsidR="009357DF">
        <w:rPr>
          <w:color w:val="111111"/>
        </w:rPr>
        <w:t xml:space="preserve"> _________________</w:t>
      </w:r>
      <w:r w:rsidR="006A370F">
        <w:rPr>
          <w:color w:val="111111"/>
        </w:rPr>
        <w:t xml:space="preserve"> </w:t>
      </w:r>
      <w:r w:rsidR="004011CE">
        <w:rPr>
          <w:color w:val="111111"/>
        </w:rPr>
        <w:t xml:space="preserve">                              </w:t>
      </w:r>
    </w:p>
    <w:p w14:paraId="0FD43969" w14:textId="0484D659" w:rsidR="001065CB" w:rsidRPr="004011CE" w:rsidRDefault="002C3C2F" w:rsidP="004011CE">
      <w:r>
        <w:rPr>
          <w:color w:val="111111"/>
        </w:rPr>
        <w:t>Date</w:t>
      </w:r>
      <w:r>
        <w:rPr>
          <w:color w:val="111111"/>
        </w:rPr>
        <w:tab/>
      </w:r>
      <w:r>
        <w:rPr>
          <w:noProof/>
        </w:rPr>
        <mc:AlternateContent>
          <mc:Choice Requires="wps">
            <w:drawing>
              <wp:anchor distT="0" distB="0" distL="114300" distR="114300" simplePos="0" relativeHeight="251655168" behindDoc="0" locked="0" layoutInCell="1" hidden="0" allowOverlap="1" wp14:anchorId="515E8407" wp14:editId="59460069">
                <wp:simplePos x="0" y="0"/>
                <wp:positionH relativeFrom="column">
                  <wp:posOffset>88901</wp:posOffset>
                </wp:positionH>
                <wp:positionV relativeFrom="paragraph">
                  <wp:posOffset>203200</wp:posOffset>
                </wp:positionV>
                <wp:extent cx="0" cy="12700"/>
                <wp:effectExtent l="0" t="0" r="0" b="0"/>
                <wp:wrapNone/>
                <wp:docPr id="294" name="Straight Arrow Connector 294"/>
                <wp:cNvGraphicFramePr/>
                <a:graphic xmlns:a="http://schemas.openxmlformats.org/drawingml/2006/main">
                  <a:graphicData uri="http://schemas.microsoft.com/office/word/2010/wordprocessingShape">
                    <wps:wsp>
                      <wps:cNvCnPr/>
                      <wps:spPr>
                        <a:xfrm>
                          <a:off x="3466083" y="3780000"/>
                          <a:ext cx="375983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98B9195" id="Straight Arrow Connector 294" o:spid="_x0000_s1026" type="#_x0000_t32" style="position:absolute;margin-left:7pt;margin-top:16pt;width:0;height:1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"/>
            </w:pict>
          </mc:Fallback>
        </mc:AlternateContent>
      </w:r>
      <w:r w:rsidR="006A370F">
        <w:rPr>
          <w:color w:val="111111"/>
          <w:u w:val="single"/>
        </w:rPr>
        <w:t>__________</w:t>
      </w:r>
    </w:p>
    <w:p w14:paraId="5D91CB9F" w14:textId="77777777" w:rsidR="004011CE" w:rsidRDefault="004011CE" w:rsidP="004011CE">
      <w:pPr>
        <w:rPr>
          <w:color w:val="111111"/>
        </w:rPr>
      </w:pPr>
    </w:p>
    <w:p w14:paraId="2EACBAF4" w14:textId="2B866307" w:rsidR="004011CE" w:rsidRDefault="002C3C2F" w:rsidP="004011CE">
      <w:pPr>
        <w:rPr>
          <w:color w:val="424242"/>
        </w:rPr>
      </w:pPr>
      <w:r>
        <w:rPr>
          <w:color w:val="111111"/>
        </w:rPr>
        <w:t xml:space="preserve">Referring Administrator's Signature of </w:t>
      </w:r>
      <w:proofErr w:type="gramStart"/>
      <w:r>
        <w:rPr>
          <w:color w:val="111111"/>
        </w:rPr>
        <w:t>Recommendation</w:t>
      </w:r>
      <w:r>
        <w:rPr>
          <w:color w:val="424242"/>
        </w:rPr>
        <w:t>:</w:t>
      </w:r>
      <w:r w:rsidR="009357DF">
        <w:rPr>
          <w:color w:val="424242"/>
        </w:rPr>
        <w:t>_</w:t>
      </w:r>
      <w:proofErr w:type="gramEnd"/>
      <w:r w:rsidR="009357DF">
        <w:rPr>
          <w:color w:val="424242"/>
        </w:rPr>
        <w:t>__________________________</w:t>
      </w:r>
    </w:p>
    <w:p w14:paraId="3DF64373" w14:textId="77777777" w:rsidR="004011CE" w:rsidRDefault="004011CE" w:rsidP="004011CE">
      <w:pPr>
        <w:rPr>
          <w:color w:val="424242"/>
        </w:rPr>
      </w:pPr>
    </w:p>
    <w:p w14:paraId="3E0087F4" w14:textId="338CDC90" w:rsidR="001065CB" w:rsidRDefault="002C3C2F" w:rsidP="004011CE">
      <w:r>
        <w:rPr>
          <w:color w:val="111111"/>
        </w:rPr>
        <w:t>Date</w:t>
      </w:r>
      <w:r>
        <w:rPr>
          <w:color w:val="111111"/>
        </w:rPr>
        <w:tab/>
      </w:r>
      <w:r>
        <w:rPr>
          <w:color w:val="111111"/>
          <w:u w:val="single"/>
        </w:rPr>
        <w:tab/>
      </w:r>
      <w:r>
        <w:rPr>
          <w:color w:val="111111"/>
        </w:rPr>
        <w:t xml:space="preserve"> Course Request:</w:t>
      </w:r>
      <w:r>
        <w:rPr>
          <w:color w:val="111111"/>
        </w:rPr>
        <w:tab/>
      </w:r>
      <w:r>
        <w:rPr>
          <w:color w:val="111111"/>
          <w:u w:val="single"/>
        </w:rPr>
        <w:t xml:space="preserve"> </w:t>
      </w:r>
      <w:r>
        <w:rPr>
          <w:color w:val="111111"/>
          <w:u w:val="single"/>
        </w:rPr>
        <w:tab/>
      </w:r>
      <w:r>
        <w:rPr>
          <w:color w:val="111111"/>
          <w:u w:val="single"/>
        </w:rPr>
        <w:tab/>
      </w:r>
      <w:r>
        <w:rPr>
          <w:noProof/>
        </w:rPr>
        <mc:AlternateContent>
          <mc:Choice Requires="wps">
            <w:drawing>
              <wp:anchor distT="0" distB="0" distL="0" distR="0" simplePos="0" relativeHeight="251656192" behindDoc="1" locked="0" layoutInCell="1" hidden="0" allowOverlap="1" wp14:anchorId="26B92A7B" wp14:editId="6D8A9083">
                <wp:simplePos x="0" y="0"/>
                <wp:positionH relativeFrom="column">
                  <wp:posOffset>76200</wp:posOffset>
                </wp:positionH>
                <wp:positionV relativeFrom="paragraph">
                  <wp:posOffset>203200</wp:posOffset>
                </wp:positionV>
                <wp:extent cx="0" cy="12700"/>
                <wp:effectExtent l="0" t="0" r="0" b="0"/>
                <wp:wrapNone/>
                <wp:docPr id="316" name="Straight Arrow Connector 316"/>
                <wp:cNvGraphicFramePr/>
                <a:graphic xmlns:a="http://schemas.openxmlformats.org/drawingml/2006/main">
                  <a:graphicData uri="http://schemas.microsoft.com/office/word/2010/wordprocessingShape">
                    <wps:wsp>
                      <wps:cNvCnPr/>
                      <wps:spPr>
                        <a:xfrm>
                          <a:off x="3467988" y="3780000"/>
                          <a:ext cx="37560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D9671E8" id="Straight Arrow Connector 316" o:spid="_x0000_s1026" type="#_x0000_t32" style="position:absolute;margin-left:6pt;margin-top:16pt;width:0;height:1pt;z-index:-25166028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"/>
            </w:pict>
          </mc:Fallback>
        </mc:AlternateContent>
      </w:r>
    </w:p>
    <w:p w14:paraId="356C7614" w14:textId="77777777" w:rsidR="001065CB" w:rsidRDefault="002C3C2F" w:rsidP="006A370F">
      <w:pPr>
        <w:pBdr>
          <w:top w:val="nil"/>
          <w:left w:val="nil"/>
          <w:bottom w:val="nil"/>
          <w:right w:val="nil"/>
          <w:between w:val="nil"/>
        </w:pBdr>
        <w:rPr>
          <w:color w:val="000000"/>
          <w:sz w:val="12"/>
          <w:szCs w:val="12"/>
        </w:rPr>
      </w:pPr>
      <w:r>
        <w:rPr>
          <w:noProof/>
        </w:rPr>
        <mc:AlternateContent>
          <mc:Choice Requires="wps">
            <w:drawing>
              <wp:anchor distT="0" distB="0" distL="0" distR="0" simplePos="0" relativeHeight="251641344" behindDoc="0" locked="0" layoutInCell="1" hidden="0" allowOverlap="1" wp14:anchorId="09C05D4E" wp14:editId="13D6C8B9">
                <wp:simplePos x="0" y="0"/>
                <wp:positionH relativeFrom="column">
                  <wp:posOffset>114300</wp:posOffset>
                </wp:positionH>
                <wp:positionV relativeFrom="paragraph">
                  <wp:posOffset>114300</wp:posOffset>
                </wp:positionV>
                <wp:extent cx="0" cy="12700"/>
                <wp:effectExtent l="0" t="0" r="0" b="0"/>
                <wp:wrapTopAndBottom distT="0" distB="0"/>
                <wp:docPr id="320" name="Straight Arrow Connector 320"/>
                <wp:cNvGraphicFramePr/>
                <a:graphic xmlns:a="http://schemas.openxmlformats.org/drawingml/2006/main">
                  <a:graphicData uri="http://schemas.microsoft.com/office/word/2010/wordprocessingShape">
                    <wps:wsp>
                      <wps:cNvCnPr/>
                      <wps:spPr>
                        <a:xfrm>
                          <a:off x="2407220" y="3780000"/>
                          <a:ext cx="587756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A9677B0" id="Straight Arrow Connector 320" o:spid="_x0000_s1026" type="#_x0000_t32" style="position:absolute;margin-left:9pt;margin-top:9pt;width:0;height:1pt;z-index:25164134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">
                <w10:wrap type="topAndBottom"/>
              </v:shape>
            </w:pict>
          </mc:Fallback>
        </mc:AlternateContent>
      </w:r>
    </w:p>
    <w:p w14:paraId="1CFAC053" w14:textId="77777777" w:rsidR="001065CB" w:rsidRDefault="001065CB" w:rsidP="006A370F">
      <w:pPr>
        <w:pBdr>
          <w:top w:val="nil"/>
          <w:left w:val="nil"/>
          <w:bottom w:val="nil"/>
          <w:right w:val="nil"/>
          <w:between w:val="nil"/>
        </w:pBdr>
        <w:rPr>
          <w:color w:val="000000"/>
          <w:sz w:val="27"/>
          <w:szCs w:val="27"/>
        </w:rPr>
      </w:pPr>
    </w:p>
    <w:p w14:paraId="5AB0E892" w14:textId="77777777" w:rsidR="001065CB" w:rsidRDefault="002C3C2F" w:rsidP="006A370F">
      <w:proofErr w:type="gramStart"/>
      <w:r>
        <w:rPr>
          <w:color w:val="111111"/>
        </w:rPr>
        <w:t>Student has</w:t>
      </w:r>
      <w:proofErr w:type="gramEnd"/>
      <w:r>
        <w:rPr>
          <w:color w:val="111111"/>
        </w:rPr>
        <w:t xml:space="preserve"> been approved for the following course(s):</w:t>
      </w:r>
    </w:p>
    <w:p w14:paraId="4FD720A0" w14:textId="77777777" w:rsidR="001065CB" w:rsidRDefault="001065CB" w:rsidP="006A370F">
      <w:pPr>
        <w:pBdr>
          <w:top w:val="nil"/>
          <w:left w:val="nil"/>
          <w:bottom w:val="nil"/>
          <w:right w:val="nil"/>
          <w:between w:val="nil"/>
        </w:pBdr>
        <w:rPr>
          <w:color w:val="000000"/>
          <w:sz w:val="20"/>
          <w:szCs w:val="20"/>
        </w:rPr>
      </w:pPr>
    </w:p>
    <w:p w14:paraId="0B0B7012" w14:textId="77777777" w:rsidR="001065CB" w:rsidRDefault="002C3C2F" w:rsidP="006A370F">
      <w:pPr>
        <w:pBdr>
          <w:top w:val="nil"/>
          <w:left w:val="nil"/>
          <w:bottom w:val="nil"/>
          <w:right w:val="nil"/>
          <w:between w:val="nil"/>
        </w:pBdr>
        <w:rPr>
          <w:color w:val="000000"/>
          <w:sz w:val="16"/>
          <w:szCs w:val="16"/>
        </w:rPr>
      </w:pPr>
      <w:r>
        <w:rPr>
          <w:noProof/>
        </w:rPr>
        <mc:AlternateContent>
          <mc:Choice Requires="wps">
            <w:drawing>
              <wp:anchor distT="0" distB="0" distL="0" distR="0" simplePos="0" relativeHeight="251642368" behindDoc="0" locked="0" layoutInCell="1" hidden="0" allowOverlap="1" wp14:anchorId="23AADF5F" wp14:editId="31DF1A01">
                <wp:simplePos x="0" y="0"/>
                <wp:positionH relativeFrom="column">
                  <wp:posOffset>114300</wp:posOffset>
                </wp:positionH>
                <wp:positionV relativeFrom="paragraph">
                  <wp:posOffset>139700</wp:posOffset>
                </wp:positionV>
                <wp:extent cx="0" cy="12700"/>
                <wp:effectExtent l="0" t="0" r="0" b="0"/>
                <wp:wrapTopAndBottom distT="0" distB="0"/>
                <wp:docPr id="334" name="Straight Arrow Connector 334"/>
                <wp:cNvGraphicFramePr/>
                <a:graphic xmlns:a="http://schemas.openxmlformats.org/drawingml/2006/main">
                  <a:graphicData uri="http://schemas.microsoft.com/office/word/2010/wordprocessingShape">
                    <wps:wsp>
                      <wps:cNvCnPr/>
                      <wps:spPr>
                        <a:xfrm>
                          <a:off x="2410395" y="3780000"/>
                          <a:ext cx="587121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34159E7" id="Straight Arrow Connector 334" o:spid="_x0000_s1026" type="#_x0000_t32" style="position:absolute;margin-left:9pt;margin-top:11pt;width:0;height:1pt;z-index:25164236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">
                <w10:wrap type="topAndBottom"/>
              </v:shape>
            </w:pict>
          </mc:Fallback>
        </mc:AlternateContent>
      </w:r>
    </w:p>
    <w:p w14:paraId="0A0A9D2A" w14:textId="41904975" w:rsidR="001065CB" w:rsidRDefault="002C3C2F" w:rsidP="006A370F">
      <w:pPr>
        <w:pBdr>
          <w:top w:val="nil"/>
          <w:left w:val="nil"/>
          <w:bottom w:val="nil"/>
          <w:right w:val="nil"/>
          <w:between w:val="nil"/>
        </w:pBdr>
        <w:rPr>
          <w:color w:val="000000"/>
          <w:sz w:val="19"/>
          <w:szCs w:val="19"/>
        </w:rPr>
      </w:pPr>
      <w:r>
        <w:rPr>
          <w:noProof/>
        </w:rPr>
        <mc:AlternateContent>
          <mc:Choice Requires="wps">
            <w:drawing>
              <wp:anchor distT="0" distB="0" distL="0" distR="0" simplePos="0" relativeHeight="251644416" behindDoc="0" locked="0" layoutInCell="1" hidden="0" allowOverlap="1" wp14:anchorId="23DA76EF" wp14:editId="1F595B84">
                <wp:simplePos x="0" y="0"/>
                <wp:positionH relativeFrom="column">
                  <wp:posOffset>114300</wp:posOffset>
                </wp:positionH>
                <wp:positionV relativeFrom="paragraph">
                  <wp:posOffset>165100</wp:posOffset>
                </wp:positionV>
                <wp:extent cx="0" cy="12700"/>
                <wp:effectExtent l="0" t="0" r="0" b="0"/>
                <wp:wrapTopAndBottom distT="0" distB="0"/>
                <wp:docPr id="280" name="Straight Arrow Connector 280"/>
                <wp:cNvGraphicFramePr/>
                <a:graphic xmlns:a="http://schemas.openxmlformats.org/drawingml/2006/main">
                  <a:graphicData uri="http://schemas.microsoft.com/office/word/2010/wordprocessingShape">
                    <wps:wsp>
                      <wps:cNvCnPr/>
                      <wps:spPr>
                        <a:xfrm>
                          <a:off x="2407220" y="3780000"/>
                          <a:ext cx="587756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E233127" id="Straight Arrow Connector 280" o:spid="_x0000_s1026" type="#_x0000_t32" style="position:absolute;margin-left:9pt;margin-top:13pt;width:0;height:1pt;z-index:25164441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">
                <w10:wrap type="topAndBottom"/>
              </v:shape>
            </w:pict>
          </mc:Fallback>
        </mc:AlternateContent>
      </w:r>
      <w:proofErr w:type="gramStart"/>
      <w:r w:rsidR="009357DF">
        <w:rPr>
          <w:color w:val="000000"/>
          <w:sz w:val="19"/>
          <w:szCs w:val="19"/>
        </w:rPr>
        <w:t>___________________________________</w:t>
      </w:r>
      <w:r w:rsidR="009357DF">
        <w:rPr>
          <w:color w:val="000000"/>
          <w:sz w:val="19"/>
          <w:szCs w:val="19"/>
        </w:rPr>
        <w:tab/>
      </w:r>
      <w:r w:rsidR="009357DF">
        <w:rPr>
          <w:color w:val="000000"/>
          <w:sz w:val="19"/>
          <w:szCs w:val="19"/>
        </w:rPr>
        <w:tab/>
      </w:r>
      <w:r w:rsidR="009357DF">
        <w:rPr>
          <w:color w:val="000000"/>
          <w:sz w:val="19"/>
          <w:szCs w:val="19"/>
        </w:rPr>
        <w:tab/>
      </w:r>
      <w:r w:rsidR="009357DF">
        <w:rPr>
          <w:color w:val="000000"/>
          <w:sz w:val="19"/>
          <w:szCs w:val="19"/>
        </w:rPr>
        <w:tab/>
      </w:r>
      <w:proofErr w:type="gramEnd"/>
      <w:r w:rsidR="009357DF">
        <w:rPr>
          <w:color w:val="000000"/>
          <w:sz w:val="19"/>
          <w:szCs w:val="19"/>
        </w:rPr>
        <w:t>_______________</w:t>
      </w:r>
    </w:p>
    <w:p w14:paraId="543C1D9D" w14:textId="77777777" w:rsidR="001065CB" w:rsidRDefault="002C3C2F" w:rsidP="006A370F">
      <w:pPr>
        <w:tabs>
          <w:tab w:val="left" w:pos="6656"/>
        </w:tabs>
        <w:sectPr w:rsidR="001065CB">
          <w:type w:val="continuous"/>
          <w:pgSz w:w="12240" w:h="15840"/>
          <w:pgMar w:top="1500" w:right="1260" w:bottom="280" w:left="1380" w:header="720" w:footer="720" w:gutter="0"/>
          <w:cols w:space="720"/>
        </w:sectPr>
      </w:pPr>
      <w:r>
        <w:rPr>
          <w:color w:val="111111"/>
        </w:rPr>
        <w:t>Director's Signature</w:t>
      </w:r>
      <w:r>
        <w:rPr>
          <w:color w:val="111111"/>
        </w:rPr>
        <w:tab/>
        <w:t>Date</w:t>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5E0425" w:rsidRPr="00470EE4" w14:paraId="04413390" w14:textId="77777777" w:rsidTr="0083258E">
        <w:trPr>
          <w:trHeight w:val="840"/>
        </w:trPr>
        <w:tc>
          <w:tcPr>
            <w:tcW w:w="10530" w:type="dxa"/>
            <w:gridSpan w:val="2"/>
          </w:tcPr>
          <w:p w14:paraId="2148E335" w14:textId="77777777" w:rsidR="005E0425" w:rsidRPr="000C67FF" w:rsidRDefault="005E0425" w:rsidP="0083258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5E0425" w:rsidRPr="00470EE4" w14:paraId="644FB6B4" w14:textId="77777777" w:rsidTr="0083258E">
        <w:trPr>
          <w:trHeight w:val="620"/>
        </w:trPr>
        <w:tc>
          <w:tcPr>
            <w:tcW w:w="5197" w:type="dxa"/>
          </w:tcPr>
          <w:sdt>
            <w:sdtPr>
              <w:rPr>
                <w:rFonts w:ascii="Times New Roman" w:hAnsi="Times New Roman" w:cs="Times New Roman"/>
                <w:b/>
                <w:sz w:val="32"/>
                <w:szCs w:val="36"/>
              </w:rPr>
              <w:alias w:val="Policy Title"/>
              <w:tag w:val="PolicyTitle"/>
              <w:id w:val="138695496"/>
              <w:placeholder>
                <w:docPart w:val="C63205DC0F854AAB84CD08A44A57B0A4"/>
              </w:placeholder>
              <w:text w:multiLine="1"/>
            </w:sdtPr>
            <w:sdtContent>
              <w:p w14:paraId="5463BD7B" w14:textId="77777777" w:rsidR="005E0425" w:rsidRPr="000C67FF" w:rsidRDefault="005E0425" w:rsidP="005E0425">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Credit Recovery</w:t>
                </w:r>
              </w:p>
            </w:sdtContent>
          </w:sdt>
        </w:tc>
        <w:tc>
          <w:tcPr>
            <w:tcW w:w="5333" w:type="dxa"/>
          </w:tcPr>
          <w:p w14:paraId="1168EAEF" w14:textId="77777777" w:rsidR="005E0425" w:rsidRDefault="005E0425"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469699115"/>
              <w:placeholder>
                <w:docPart w:val="311CF85CE6A0479DB4CE13DBE9BB25C5"/>
              </w:placeholder>
              <w:text/>
            </w:sdtPr>
            <w:sdtContent>
              <w:p w14:paraId="01097EBD" w14:textId="77777777" w:rsidR="005E0425" w:rsidRPr="00470EE4" w:rsidRDefault="005E0425" w:rsidP="005E0425">
                <w:pPr>
                  <w:spacing w:line="276" w:lineRule="auto"/>
                  <w:jc w:val="center"/>
                  <w:rPr>
                    <w:rFonts w:ascii="Times New Roman" w:hAnsi="Times New Roman" w:cs="Times New Roman"/>
                    <w:b/>
                    <w:sz w:val="20"/>
                    <w:szCs w:val="20"/>
                  </w:rPr>
                </w:pPr>
                <w:r>
                  <w:rPr>
                    <w:rFonts w:ascii="Times New Roman" w:hAnsi="Times New Roman" w:cs="Times New Roman"/>
                    <w:b/>
                    <w:sz w:val="32"/>
                    <w:szCs w:val="20"/>
                  </w:rPr>
                  <w:t>4.210AP</w:t>
                </w:r>
              </w:p>
            </w:sdtContent>
          </w:sdt>
        </w:tc>
      </w:tr>
    </w:tbl>
    <w:p w14:paraId="61211160" w14:textId="77777777" w:rsidR="001065CB" w:rsidRPr="005E0425" w:rsidRDefault="002C3C2F" w:rsidP="005E0425">
      <w:pPr>
        <w:spacing w:line="264" w:lineRule="auto"/>
        <w:jc w:val="center"/>
        <w:rPr>
          <w:rFonts w:ascii="Times New Roman" w:eastAsia="Times New Roman" w:hAnsi="Times New Roman" w:cs="Times New Roman"/>
          <w:b/>
          <w:sz w:val="19"/>
          <w:szCs w:val="19"/>
          <w:u w:val="single"/>
        </w:rPr>
      </w:pPr>
      <w:r w:rsidRPr="005E0425">
        <w:rPr>
          <w:rFonts w:ascii="Times New Roman" w:eastAsia="Times New Roman" w:hAnsi="Times New Roman" w:cs="Times New Roman"/>
          <w:b/>
          <w:color w:val="111111"/>
          <w:sz w:val="19"/>
          <w:szCs w:val="19"/>
          <w:u w:val="single"/>
        </w:rPr>
        <w:t>HICKMAN COUNTY SCHOOLS CREDIT RECOVERY PROCESS OVERVIEW</w:t>
      </w:r>
    </w:p>
    <w:p w14:paraId="4CA46A17" w14:textId="77777777" w:rsidR="001065CB" w:rsidRDefault="002C3C2F">
      <w:pPr>
        <w:spacing w:before="13" w:line="278" w:lineRule="auto"/>
        <w:ind w:left="147" w:right="150" w:hanging="28"/>
        <w:jc w:val="center"/>
        <w:rPr>
          <w:sz w:val="18"/>
          <w:szCs w:val="18"/>
        </w:rPr>
      </w:pPr>
      <w:r>
        <w:rPr>
          <w:color w:val="111111"/>
          <w:sz w:val="18"/>
          <w:szCs w:val="18"/>
        </w:rPr>
        <w:t xml:space="preserve">Credit Recovery is traditionally defined </w:t>
      </w:r>
      <w:proofErr w:type="gramStart"/>
      <w:r>
        <w:rPr>
          <w:color w:val="111111"/>
          <w:sz w:val="18"/>
          <w:szCs w:val="18"/>
        </w:rPr>
        <w:t>as a way to</w:t>
      </w:r>
      <w:proofErr w:type="gramEnd"/>
      <w:r>
        <w:rPr>
          <w:color w:val="111111"/>
          <w:sz w:val="18"/>
          <w:szCs w:val="18"/>
        </w:rPr>
        <w:t xml:space="preserve"> "recover" credit for a course that a student was previously unsuccessful in earning academic credit towards graduation. Credit Recovery programs, in general, have a primary focus of helping students stay in school and graduate on time.</w:t>
      </w:r>
    </w:p>
    <w:p w14:paraId="5A86C281" w14:textId="77777777" w:rsidR="001065CB" w:rsidRDefault="001065CB">
      <w:pPr>
        <w:pBdr>
          <w:top w:val="nil"/>
          <w:left w:val="nil"/>
          <w:bottom w:val="nil"/>
          <w:right w:val="nil"/>
          <w:between w:val="nil"/>
        </w:pBdr>
        <w:spacing w:before="3"/>
        <w:rPr>
          <w:color w:val="000000"/>
          <w:sz w:val="21"/>
          <w:szCs w:val="21"/>
        </w:rPr>
      </w:pPr>
    </w:p>
    <w:p w14:paraId="7EE0BA02" w14:textId="77777777" w:rsidR="001065CB" w:rsidRDefault="002C3C2F">
      <w:pPr>
        <w:ind w:left="113" w:right="133"/>
        <w:jc w:val="center"/>
        <w:rPr>
          <w:sz w:val="18"/>
          <w:szCs w:val="18"/>
        </w:rPr>
      </w:pPr>
      <w:r>
        <w:rPr>
          <w:color w:val="111111"/>
          <w:sz w:val="18"/>
          <w:szCs w:val="18"/>
        </w:rPr>
        <w:t>The Hickman County School System has outlined the following guidelines towards credit recovery:</w:t>
      </w:r>
    </w:p>
    <w:p w14:paraId="0E4CD531" w14:textId="77777777" w:rsidR="001065CB" w:rsidRDefault="001065CB">
      <w:pPr>
        <w:pBdr>
          <w:top w:val="nil"/>
          <w:left w:val="nil"/>
          <w:bottom w:val="nil"/>
          <w:right w:val="nil"/>
          <w:between w:val="nil"/>
        </w:pBdr>
        <w:spacing w:before="3"/>
        <w:rPr>
          <w:color w:val="000000"/>
          <w:sz w:val="23"/>
          <w:szCs w:val="23"/>
        </w:rPr>
      </w:pPr>
    </w:p>
    <w:p w14:paraId="349B7305" w14:textId="77777777" w:rsidR="001065CB" w:rsidRDefault="002C3C2F">
      <w:pPr>
        <w:numPr>
          <w:ilvl w:val="0"/>
          <w:numId w:val="3"/>
        </w:numPr>
        <w:pBdr>
          <w:top w:val="nil"/>
          <w:left w:val="nil"/>
          <w:bottom w:val="nil"/>
          <w:right w:val="nil"/>
          <w:between w:val="nil"/>
        </w:pBdr>
        <w:tabs>
          <w:tab w:val="left" w:pos="4451"/>
        </w:tabs>
        <w:rPr>
          <w:b/>
          <w:color w:val="000000"/>
          <w:sz w:val="17"/>
          <w:szCs w:val="17"/>
        </w:rPr>
      </w:pPr>
      <w:r>
        <w:rPr>
          <w:b/>
          <w:color w:val="111111"/>
          <w:sz w:val="17"/>
          <w:szCs w:val="17"/>
        </w:rPr>
        <w:t>Admission</w:t>
      </w:r>
    </w:p>
    <w:p w14:paraId="4A9865D3" w14:textId="77777777" w:rsidR="001065CB" w:rsidRDefault="002C3C2F">
      <w:pPr>
        <w:spacing w:before="33" w:line="276" w:lineRule="auto"/>
        <w:ind w:left="144" w:right="147" w:hanging="1"/>
        <w:jc w:val="center"/>
        <w:rPr>
          <w:sz w:val="18"/>
          <w:szCs w:val="18"/>
        </w:rPr>
      </w:pPr>
      <w:r>
        <w:rPr>
          <w:color w:val="111111"/>
          <w:sz w:val="18"/>
          <w:szCs w:val="18"/>
        </w:rPr>
        <w:t xml:space="preserve">Students are eligible to enroll in Credit Recovery if they </w:t>
      </w:r>
      <w:proofErr w:type="gramStart"/>
      <w:r>
        <w:rPr>
          <w:color w:val="111111"/>
          <w:sz w:val="18"/>
          <w:szCs w:val="18"/>
        </w:rPr>
        <w:t>failed</w:t>
      </w:r>
      <w:proofErr w:type="gramEnd"/>
      <w:r>
        <w:rPr>
          <w:color w:val="111111"/>
          <w:sz w:val="18"/>
          <w:szCs w:val="18"/>
        </w:rPr>
        <w:t xml:space="preserve"> a course with an average of 50 or higher and meet with their counselor to secure an application. Courses may only be </w:t>
      </w:r>
      <w:r>
        <w:rPr>
          <w:b/>
          <w:color w:val="111111"/>
          <w:sz w:val="17"/>
          <w:szCs w:val="17"/>
        </w:rPr>
        <w:t xml:space="preserve">recovered </w:t>
      </w:r>
      <w:r>
        <w:rPr>
          <w:color w:val="111111"/>
          <w:sz w:val="18"/>
          <w:szCs w:val="18"/>
        </w:rPr>
        <w:t>through the district Credit Recovery program.</w:t>
      </w:r>
    </w:p>
    <w:p w14:paraId="538735C7" w14:textId="77777777" w:rsidR="001065CB" w:rsidRDefault="002C3C2F">
      <w:pPr>
        <w:spacing w:before="8" w:line="273" w:lineRule="auto"/>
        <w:ind w:left="141" w:right="133"/>
        <w:jc w:val="center"/>
        <w:rPr>
          <w:sz w:val="18"/>
          <w:szCs w:val="18"/>
        </w:rPr>
      </w:pPr>
      <w:r>
        <w:rPr>
          <w:color w:val="111111"/>
          <w:sz w:val="18"/>
          <w:szCs w:val="18"/>
        </w:rPr>
        <w:t>Students must submit a completed Credit Recovery application to their school counselor, including student and parent signatures on the Credit Recovery Contract.</w:t>
      </w:r>
    </w:p>
    <w:p w14:paraId="0527033D" w14:textId="77777777" w:rsidR="001065CB" w:rsidRDefault="001065CB">
      <w:pPr>
        <w:pBdr>
          <w:top w:val="nil"/>
          <w:left w:val="nil"/>
          <w:bottom w:val="nil"/>
          <w:right w:val="nil"/>
          <w:between w:val="nil"/>
        </w:pBdr>
        <w:spacing w:before="3"/>
        <w:rPr>
          <w:color w:val="000000"/>
          <w:sz w:val="21"/>
          <w:szCs w:val="21"/>
        </w:rPr>
      </w:pPr>
    </w:p>
    <w:p w14:paraId="44B3FCDF" w14:textId="77777777" w:rsidR="001065CB" w:rsidRDefault="002C3C2F">
      <w:pPr>
        <w:numPr>
          <w:ilvl w:val="0"/>
          <w:numId w:val="3"/>
        </w:numPr>
        <w:pBdr>
          <w:top w:val="nil"/>
          <w:left w:val="nil"/>
          <w:bottom w:val="nil"/>
          <w:right w:val="nil"/>
          <w:between w:val="nil"/>
        </w:pBdr>
        <w:tabs>
          <w:tab w:val="left" w:pos="4444"/>
        </w:tabs>
        <w:ind w:left="4443" w:hanging="211"/>
        <w:rPr>
          <w:b/>
          <w:color w:val="000000"/>
          <w:sz w:val="17"/>
          <w:szCs w:val="17"/>
        </w:rPr>
      </w:pPr>
      <w:r>
        <w:rPr>
          <w:b/>
          <w:color w:val="111111"/>
          <w:sz w:val="17"/>
          <w:szCs w:val="17"/>
        </w:rPr>
        <w:t>Instruction</w:t>
      </w:r>
    </w:p>
    <w:p w14:paraId="47F8DC51" w14:textId="77777777" w:rsidR="001065CB" w:rsidRDefault="002C3C2F">
      <w:pPr>
        <w:spacing w:before="32" w:line="278" w:lineRule="auto"/>
        <w:ind w:left="145" w:right="132"/>
        <w:jc w:val="center"/>
        <w:rPr>
          <w:sz w:val="18"/>
          <w:szCs w:val="18"/>
        </w:rPr>
      </w:pPr>
      <w:r>
        <w:rPr>
          <w:color w:val="111111"/>
          <w:sz w:val="18"/>
          <w:szCs w:val="18"/>
        </w:rPr>
        <w:t xml:space="preserve">All content will be computer-based, utilizing PLATO technology. All courses offered through Credit Recovery will be based on the TN Curriculum Standards. All work must be completed at the </w:t>
      </w:r>
      <w:r>
        <w:rPr>
          <w:b/>
          <w:color w:val="111111"/>
          <w:sz w:val="17"/>
          <w:szCs w:val="17"/>
        </w:rPr>
        <w:t xml:space="preserve">school site </w:t>
      </w:r>
      <w:r>
        <w:rPr>
          <w:color w:val="111111"/>
          <w:sz w:val="18"/>
          <w:szCs w:val="18"/>
        </w:rPr>
        <w:t>with a certified, endorsed teacher serving as teacher of record for the facilitation of the course.</w:t>
      </w:r>
    </w:p>
    <w:p w14:paraId="3128D915" w14:textId="77777777" w:rsidR="001065CB" w:rsidRDefault="001065CB">
      <w:pPr>
        <w:pBdr>
          <w:top w:val="nil"/>
          <w:left w:val="nil"/>
          <w:bottom w:val="nil"/>
          <w:right w:val="nil"/>
          <w:between w:val="nil"/>
        </w:pBdr>
        <w:spacing w:before="5"/>
        <w:rPr>
          <w:color w:val="000000"/>
          <w:sz w:val="20"/>
          <w:szCs w:val="20"/>
        </w:rPr>
      </w:pPr>
    </w:p>
    <w:p w14:paraId="071CC350" w14:textId="77777777" w:rsidR="001065CB" w:rsidRDefault="002C3C2F">
      <w:pPr>
        <w:spacing w:line="278" w:lineRule="auto"/>
        <w:ind w:left="182" w:right="162" w:firstLine="5"/>
        <w:jc w:val="both"/>
        <w:rPr>
          <w:sz w:val="18"/>
          <w:szCs w:val="18"/>
        </w:rPr>
      </w:pPr>
      <w:r>
        <w:rPr>
          <w:color w:val="111111"/>
          <w:sz w:val="18"/>
          <w:szCs w:val="18"/>
        </w:rPr>
        <w:t xml:space="preserve">All students must attempt a lesson pretest for each </w:t>
      </w:r>
      <w:proofErr w:type="gramStart"/>
      <w:r>
        <w:rPr>
          <w:color w:val="111111"/>
          <w:sz w:val="18"/>
          <w:szCs w:val="18"/>
        </w:rPr>
        <w:t>course component</w:t>
      </w:r>
      <w:proofErr w:type="gramEnd"/>
      <w:r>
        <w:rPr>
          <w:color w:val="111111"/>
          <w:sz w:val="18"/>
          <w:szCs w:val="18"/>
        </w:rPr>
        <w:t xml:space="preserve"> to determine the set of skills for which the student has a deficit. The specific set of skills identified as deficit must be mastered (70%) for the student to earn credit for the course. Mastery tests may be repeated. Once mastered, students move to the next unit of study.</w:t>
      </w:r>
    </w:p>
    <w:p w14:paraId="757D8EE1" w14:textId="77777777" w:rsidR="001065CB" w:rsidRDefault="001065CB">
      <w:pPr>
        <w:pBdr>
          <w:top w:val="nil"/>
          <w:left w:val="nil"/>
          <w:bottom w:val="nil"/>
          <w:right w:val="nil"/>
          <w:between w:val="nil"/>
        </w:pBdr>
        <w:spacing w:before="10"/>
        <w:rPr>
          <w:color w:val="000000"/>
          <w:sz w:val="20"/>
          <w:szCs w:val="20"/>
        </w:rPr>
      </w:pPr>
    </w:p>
    <w:p w14:paraId="6CDF3E21" w14:textId="77777777" w:rsidR="001065CB" w:rsidRDefault="002C3C2F">
      <w:pPr>
        <w:spacing w:line="280" w:lineRule="auto"/>
        <w:ind w:left="140" w:right="133"/>
        <w:jc w:val="center"/>
        <w:rPr>
          <w:sz w:val="18"/>
          <w:szCs w:val="18"/>
        </w:rPr>
      </w:pPr>
      <w:r>
        <w:rPr>
          <w:color w:val="111111"/>
          <w:sz w:val="18"/>
          <w:szCs w:val="18"/>
        </w:rPr>
        <w:t xml:space="preserve">All pre-test assessments, course work, and mastery assessments must be completed in a proctored setting without the use of outside sources, such as internet search engines. </w:t>
      </w:r>
      <w:proofErr w:type="gramStart"/>
      <w:r>
        <w:rPr>
          <w:color w:val="111111"/>
          <w:sz w:val="18"/>
          <w:szCs w:val="18"/>
        </w:rPr>
        <w:t>Students</w:t>
      </w:r>
      <w:proofErr w:type="gramEnd"/>
      <w:r>
        <w:rPr>
          <w:color w:val="111111"/>
          <w:sz w:val="18"/>
          <w:szCs w:val="18"/>
        </w:rPr>
        <w:t xml:space="preserve"> not on the credit recovery roster will not be allowed in the proctored setting, and students must complete work without assistance from other students.</w:t>
      </w:r>
    </w:p>
    <w:p w14:paraId="4B5F6383" w14:textId="77777777" w:rsidR="001065CB" w:rsidRDefault="002C3C2F">
      <w:pPr>
        <w:spacing w:line="278" w:lineRule="auto"/>
        <w:ind w:left="494" w:right="475"/>
        <w:jc w:val="center"/>
        <w:rPr>
          <w:sz w:val="18"/>
          <w:szCs w:val="18"/>
        </w:rPr>
      </w:pPr>
      <w:r>
        <w:rPr>
          <w:color w:val="111111"/>
          <w:sz w:val="18"/>
          <w:szCs w:val="18"/>
        </w:rPr>
        <w:t xml:space="preserve">Electronic devices, such as iPads, tablets, or other devices </w:t>
      </w:r>
      <w:r>
        <w:rPr>
          <w:b/>
          <w:color w:val="111111"/>
          <w:sz w:val="17"/>
          <w:szCs w:val="17"/>
        </w:rPr>
        <w:t xml:space="preserve">must be powered off </w:t>
      </w:r>
      <w:r>
        <w:rPr>
          <w:color w:val="111111"/>
          <w:sz w:val="18"/>
          <w:szCs w:val="18"/>
        </w:rPr>
        <w:t>before entering the Credit Recovery setting.</w:t>
      </w:r>
    </w:p>
    <w:p w14:paraId="2579653E" w14:textId="77777777" w:rsidR="001065CB" w:rsidRDefault="001065CB">
      <w:pPr>
        <w:pBdr>
          <w:top w:val="nil"/>
          <w:left w:val="nil"/>
          <w:bottom w:val="nil"/>
          <w:right w:val="nil"/>
          <w:between w:val="nil"/>
        </w:pBdr>
        <w:rPr>
          <w:color w:val="000000"/>
          <w:sz w:val="21"/>
          <w:szCs w:val="21"/>
        </w:rPr>
      </w:pPr>
    </w:p>
    <w:p w14:paraId="3D2DCE65" w14:textId="77777777" w:rsidR="001065CB" w:rsidRDefault="002C3C2F">
      <w:pPr>
        <w:ind w:left="145" w:right="131"/>
        <w:jc w:val="center"/>
        <w:rPr>
          <w:b/>
          <w:sz w:val="17"/>
          <w:szCs w:val="17"/>
        </w:rPr>
      </w:pPr>
      <w:r>
        <w:rPr>
          <w:color w:val="111111"/>
          <w:sz w:val="18"/>
          <w:szCs w:val="18"/>
        </w:rPr>
        <w:t xml:space="preserve">Ill. </w:t>
      </w:r>
      <w:r>
        <w:rPr>
          <w:b/>
          <w:color w:val="111111"/>
          <w:sz w:val="17"/>
          <w:szCs w:val="17"/>
        </w:rPr>
        <w:t>Grading</w:t>
      </w:r>
    </w:p>
    <w:p w14:paraId="2153CE7D" w14:textId="77777777" w:rsidR="001065CB" w:rsidRDefault="002C3C2F" w:rsidP="00A94F9C">
      <w:pPr>
        <w:spacing w:before="32" w:line="556" w:lineRule="auto"/>
        <w:ind w:left="174" w:right="158" w:firstLine="6"/>
        <w:jc w:val="center"/>
        <w:rPr>
          <w:sz w:val="18"/>
          <w:szCs w:val="18"/>
        </w:rPr>
      </w:pPr>
      <w:r>
        <w:rPr>
          <w:color w:val="111111"/>
          <w:sz w:val="18"/>
          <w:szCs w:val="18"/>
        </w:rPr>
        <w:t>Grades awarded in Credit Recovery programs shall adhere to the State Board of Education uniform grading scale. Grades awarded in Credit Recovery programs shall be posted under the name of the original teacher of record. Progress through the Credit Recovery Program will be reported to parents with report cards and progress reports.</w:t>
      </w:r>
    </w:p>
    <w:p w14:paraId="27254410" w14:textId="77777777" w:rsidR="003F1B2A" w:rsidRDefault="003F1B2A" w:rsidP="003F1B2A">
      <w:pPr>
        <w:pStyle w:val="ListParagraph"/>
        <w:numPr>
          <w:ilvl w:val="1"/>
          <w:numId w:val="3"/>
        </w:numPr>
        <w:spacing w:before="32" w:line="556" w:lineRule="auto"/>
        <w:ind w:right="158"/>
        <w:rPr>
          <w:b/>
          <w:sz w:val="18"/>
          <w:szCs w:val="18"/>
        </w:rPr>
      </w:pPr>
      <w:r w:rsidRPr="003F1B2A">
        <w:rPr>
          <w:b/>
          <w:sz w:val="18"/>
          <w:szCs w:val="18"/>
        </w:rPr>
        <w:t>Cost</w:t>
      </w:r>
    </w:p>
    <w:p w14:paraId="5BB0EB8F" w14:textId="77777777" w:rsidR="003F1B2A" w:rsidRPr="003F1B2A" w:rsidRDefault="003F1B2A" w:rsidP="003F1B2A">
      <w:pPr>
        <w:pStyle w:val="ListParagraph"/>
        <w:spacing w:after="240" w:line="556" w:lineRule="auto"/>
        <w:ind w:left="0" w:firstLine="0"/>
        <w:rPr>
          <w:sz w:val="18"/>
          <w:szCs w:val="18"/>
        </w:rPr>
      </w:pPr>
      <w:r w:rsidRPr="003F1B2A">
        <w:rPr>
          <w:sz w:val="18"/>
          <w:szCs w:val="18"/>
        </w:rPr>
        <w:t>Seniors pay $150 per credit for up to two credits ($300 max) if they need summer school credit recovery so they can walk in the graduation ceremony. They get a refund when they complete their work.</w:t>
      </w:r>
    </w:p>
    <w:p w14:paraId="2D49AD4F" w14:textId="77777777" w:rsidR="001065CB" w:rsidRDefault="002C3C2F">
      <w:pPr>
        <w:numPr>
          <w:ilvl w:val="1"/>
          <w:numId w:val="3"/>
        </w:numPr>
        <w:pBdr>
          <w:top w:val="nil"/>
          <w:left w:val="nil"/>
          <w:bottom w:val="nil"/>
          <w:right w:val="nil"/>
          <w:between w:val="nil"/>
        </w:pBdr>
        <w:tabs>
          <w:tab w:val="left" w:pos="4410"/>
        </w:tabs>
        <w:ind w:left="4409" w:hanging="218"/>
        <w:rPr>
          <w:b/>
          <w:color w:val="000000"/>
          <w:sz w:val="17"/>
          <w:szCs w:val="17"/>
        </w:rPr>
      </w:pPr>
      <w:r>
        <w:rPr>
          <w:b/>
          <w:color w:val="111111"/>
          <w:sz w:val="17"/>
          <w:szCs w:val="17"/>
        </w:rPr>
        <w:t>Other Notes</w:t>
      </w:r>
    </w:p>
    <w:p w14:paraId="7E8A79CD" w14:textId="77777777" w:rsidR="001065CB" w:rsidRDefault="002C3C2F">
      <w:pPr>
        <w:spacing w:before="35" w:line="278" w:lineRule="auto"/>
        <w:ind w:left="157" w:right="144" w:hanging="11"/>
        <w:jc w:val="center"/>
        <w:rPr>
          <w:sz w:val="18"/>
          <w:szCs w:val="18"/>
        </w:rPr>
      </w:pPr>
      <w:r>
        <w:rPr>
          <w:color w:val="111111"/>
          <w:sz w:val="18"/>
          <w:szCs w:val="18"/>
        </w:rPr>
        <w:t xml:space="preserve">Credit Recovery is not typically recognized as a "core credit" by NCAA </w:t>
      </w:r>
      <w:proofErr w:type="spellStart"/>
      <w:r>
        <w:rPr>
          <w:color w:val="111111"/>
          <w:sz w:val="18"/>
          <w:szCs w:val="18"/>
        </w:rPr>
        <w:t>Clearinghourse</w:t>
      </w:r>
      <w:proofErr w:type="spellEnd"/>
      <w:r>
        <w:rPr>
          <w:color w:val="111111"/>
          <w:sz w:val="18"/>
          <w:szCs w:val="18"/>
        </w:rPr>
        <w:t xml:space="preserve"> for competitive </w:t>
      </w:r>
      <w:proofErr w:type="gramStart"/>
      <w:r>
        <w:rPr>
          <w:color w:val="111111"/>
          <w:sz w:val="18"/>
          <w:szCs w:val="18"/>
        </w:rPr>
        <w:t>college  sports</w:t>
      </w:r>
      <w:proofErr w:type="gramEnd"/>
      <w:r>
        <w:rPr>
          <w:color w:val="111111"/>
          <w:sz w:val="18"/>
          <w:szCs w:val="18"/>
        </w:rPr>
        <w:t xml:space="preserve">.  If you will potentially seek a college athletic scholarship, please see your school counselor before registering for Credit </w:t>
      </w:r>
      <w:proofErr w:type="gramStart"/>
      <w:r>
        <w:rPr>
          <w:color w:val="111111"/>
          <w:sz w:val="18"/>
          <w:szCs w:val="18"/>
        </w:rPr>
        <w:t>Recovery  to</w:t>
      </w:r>
      <w:proofErr w:type="gramEnd"/>
      <w:r>
        <w:rPr>
          <w:color w:val="111111"/>
          <w:sz w:val="18"/>
          <w:szCs w:val="18"/>
        </w:rPr>
        <w:t xml:space="preserve">  ensure you meet the </w:t>
      </w:r>
      <w:proofErr w:type="gramStart"/>
      <w:r>
        <w:rPr>
          <w:color w:val="111111"/>
          <w:sz w:val="18"/>
          <w:szCs w:val="18"/>
        </w:rPr>
        <w:t>Clearinghouse  requirements</w:t>
      </w:r>
      <w:proofErr w:type="gramEnd"/>
      <w:r>
        <w:rPr>
          <w:color w:val="111111"/>
          <w:sz w:val="18"/>
          <w:szCs w:val="18"/>
        </w:rPr>
        <w:t xml:space="preserve">  with your other core subjects.</w:t>
      </w:r>
    </w:p>
    <w:p w14:paraId="216F9FF7" w14:textId="77777777" w:rsidR="001065CB" w:rsidRDefault="001065CB">
      <w:pPr>
        <w:pBdr>
          <w:top w:val="nil"/>
          <w:left w:val="nil"/>
          <w:bottom w:val="nil"/>
          <w:right w:val="nil"/>
          <w:between w:val="nil"/>
        </w:pBdr>
        <w:spacing w:before="1"/>
        <w:rPr>
          <w:color w:val="000000"/>
        </w:rPr>
        <w:sectPr w:rsidR="001065CB">
          <w:pgSz w:w="12240" w:h="15840"/>
          <w:pgMar w:top="1460" w:right="1340" w:bottom="280" w:left="1300" w:header="720" w:footer="720" w:gutter="0"/>
          <w:cols w:space="720"/>
        </w:sectPr>
      </w:pPr>
    </w:p>
    <w:p w14:paraId="52588F2F" w14:textId="77777777" w:rsidR="001065CB" w:rsidRDefault="002C3C2F">
      <w:pPr>
        <w:spacing w:before="81"/>
        <w:ind w:left="2076"/>
        <w:rPr>
          <w:b/>
          <w:sz w:val="23"/>
          <w:szCs w:val="23"/>
        </w:rPr>
      </w:pPr>
      <w:r>
        <w:rPr>
          <w:b/>
          <w:color w:val="0E0E0E"/>
          <w:sz w:val="23"/>
          <w:szCs w:val="23"/>
          <w:u w:val="single"/>
        </w:rPr>
        <w:lastRenderedPageBreak/>
        <w:t>Hickman County Schools Credit Recovery Application</w:t>
      </w:r>
    </w:p>
    <w:p w14:paraId="2A79F0B7" w14:textId="77777777" w:rsidR="001065CB" w:rsidRDefault="001065CB">
      <w:pPr>
        <w:pBdr>
          <w:top w:val="nil"/>
          <w:left w:val="nil"/>
          <w:bottom w:val="nil"/>
          <w:right w:val="nil"/>
          <w:between w:val="nil"/>
        </w:pBdr>
        <w:rPr>
          <w:b/>
          <w:color w:val="000000"/>
          <w:sz w:val="20"/>
          <w:szCs w:val="20"/>
        </w:rPr>
      </w:pPr>
    </w:p>
    <w:p w14:paraId="231472E0" w14:textId="77777777" w:rsidR="001065CB" w:rsidRDefault="002C3C2F">
      <w:pPr>
        <w:pBdr>
          <w:top w:val="nil"/>
          <w:left w:val="nil"/>
          <w:bottom w:val="nil"/>
          <w:right w:val="nil"/>
          <w:between w:val="nil"/>
        </w:pBdr>
        <w:spacing w:before="10"/>
        <w:rPr>
          <w:b/>
          <w:color w:val="000000"/>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sz w:val="26"/>
          <w:szCs w:val="26"/>
        </w:rPr>
        <w:t>___</w:t>
      </w:r>
      <w:proofErr w:type="gramStart"/>
      <w:r>
        <w:rPr>
          <w:sz w:val="26"/>
          <w:szCs w:val="26"/>
        </w:rPr>
        <w:t>__     _</w:t>
      </w:r>
      <w:proofErr w:type="gramEnd"/>
      <w:r>
        <w:rPr>
          <w:sz w:val="26"/>
          <w:szCs w:val="26"/>
        </w:rPr>
        <w:t>____</w:t>
      </w:r>
      <w:r>
        <w:rPr>
          <w:b/>
          <w:sz w:val="26"/>
          <w:szCs w:val="26"/>
        </w:rPr>
        <w:tab/>
      </w:r>
      <w:r>
        <w:rPr>
          <w:b/>
          <w:sz w:val="26"/>
          <w:szCs w:val="26"/>
        </w:rPr>
        <w:tab/>
      </w:r>
    </w:p>
    <w:tbl>
      <w:tblPr>
        <w:tblStyle w:val="a3"/>
        <w:tblW w:w="9403" w:type="dxa"/>
        <w:tblInd w:w="110" w:type="dxa"/>
        <w:tblLayout w:type="fixed"/>
        <w:tblLook w:val="0000" w:firstRow="0" w:lastRow="0" w:firstColumn="0" w:lastColumn="0" w:noHBand="0" w:noVBand="0"/>
      </w:tblPr>
      <w:tblGrid>
        <w:gridCol w:w="2210"/>
        <w:gridCol w:w="688"/>
        <w:gridCol w:w="1146"/>
        <w:gridCol w:w="320"/>
        <w:gridCol w:w="1019"/>
        <w:gridCol w:w="1128"/>
        <w:gridCol w:w="1239"/>
        <w:gridCol w:w="229"/>
        <w:gridCol w:w="1233"/>
        <w:gridCol w:w="191"/>
      </w:tblGrid>
      <w:tr w:rsidR="001065CB" w14:paraId="16A526C2" w14:textId="77777777">
        <w:trPr>
          <w:trHeight w:val="700"/>
        </w:trPr>
        <w:tc>
          <w:tcPr>
            <w:tcW w:w="2211" w:type="dxa"/>
            <w:tcBorders>
              <w:top w:val="single" w:sz="8" w:space="0" w:color="000000"/>
              <w:bottom w:val="single" w:sz="8" w:space="0" w:color="000000"/>
            </w:tcBorders>
          </w:tcPr>
          <w:p w14:paraId="6287BF68" w14:textId="77777777" w:rsidR="001065CB" w:rsidRDefault="002C3C2F">
            <w:pPr>
              <w:pBdr>
                <w:top w:val="nil"/>
                <w:left w:val="nil"/>
                <w:bottom w:val="nil"/>
                <w:right w:val="nil"/>
                <w:between w:val="nil"/>
              </w:pBdr>
              <w:spacing w:before="27"/>
              <w:ind w:left="1"/>
              <w:rPr>
                <w:color w:val="000000"/>
                <w:sz w:val="20"/>
                <w:szCs w:val="20"/>
              </w:rPr>
            </w:pPr>
            <w:r>
              <w:rPr>
                <w:color w:val="0E0E0E"/>
                <w:sz w:val="20"/>
                <w:szCs w:val="20"/>
              </w:rPr>
              <w:t>last name</w:t>
            </w:r>
          </w:p>
        </w:tc>
        <w:tc>
          <w:tcPr>
            <w:tcW w:w="688" w:type="dxa"/>
            <w:tcBorders>
              <w:bottom w:val="single" w:sz="8" w:space="0" w:color="000000"/>
            </w:tcBorders>
          </w:tcPr>
          <w:p w14:paraId="0CC6F64A" w14:textId="77777777" w:rsidR="001065CB" w:rsidRDefault="001065CB">
            <w:pPr>
              <w:pBdr>
                <w:top w:val="nil"/>
                <w:left w:val="nil"/>
                <w:bottom w:val="nil"/>
                <w:right w:val="nil"/>
                <w:between w:val="nil"/>
              </w:pBdr>
              <w:rPr>
                <w:rFonts w:ascii="Times New Roman" w:eastAsia="Times New Roman" w:hAnsi="Times New Roman" w:cs="Times New Roman"/>
                <w:color w:val="000000"/>
                <w:sz w:val="20"/>
                <w:szCs w:val="20"/>
              </w:rPr>
            </w:pPr>
          </w:p>
        </w:tc>
        <w:tc>
          <w:tcPr>
            <w:tcW w:w="1146" w:type="dxa"/>
            <w:tcBorders>
              <w:top w:val="single" w:sz="8" w:space="0" w:color="000000"/>
              <w:bottom w:val="single" w:sz="8" w:space="0" w:color="000000"/>
            </w:tcBorders>
          </w:tcPr>
          <w:p w14:paraId="47E331E0" w14:textId="77777777" w:rsidR="001065CB" w:rsidRDefault="002C3C2F">
            <w:pPr>
              <w:pBdr>
                <w:top w:val="nil"/>
                <w:left w:val="nil"/>
                <w:bottom w:val="nil"/>
                <w:right w:val="nil"/>
                <w:between w:val="nil"/>
              </w:pBdr>
              <w:spacing w:before="29"/>
              <w:ind w:left="160"/>
              <w:rPr>
                <w:color w:val="000000"/>
                <w:sz w:val="20"/>
                <w:szCs w:val="20"/>
              </w:rPr>
            </w:pPr>
            <w:r>
              <w:rPr>
                <w:color w:val="0E0E0E"/>
                <w:sz w:val="20"/>
                <w:szCs w:val="20"/>
              </w:rPr>
              <w:t>first name</w:t>
            </w:r>
          </w:p>
        </w:tc>
        <w:tc>
          <w:tcPr>
            <w:tcW w:w="320" w:type="dxa"/>
            <w:tcBorders>
              <w:top w:val="single" w:sz="8" w:space="0" w:color="000000"/>
            </w:tcBorders>
          </w:tcPr>
          <w:p w14:paraId="71FD32AB" w14:textId="77777777" w:rsidR="001065CB" w:rsidRDefault="001065CB">
            <w:pPr>
              <w:pBdr>
                <w:top w:val="nil"/>
                <w:left w:val="nil"/>
                <w:bottom w:val="nil"/>
                <w:right w:val="nil"/>
                <w:between w:val="nil"/>
              </w:pBdr>
              <w:rPr>
                <w:rFonts w:ascii="Times New Roman" w:eastAsia="Times New Roman" w:hAnsi="Times New Roman" w:cs="Times New Roman"/>
                <w:color w:val="000000"/>
                <w:sz w:val="20"/>
                <w:szCs w:val="20"/>
              </w:rPr>
            </w:pPr>
          </w:p>
        </w:tc>
        <w:tc>
          <w:tcPr>
            <w:tcW w:w="1019" w:type="dxa"/>
            <w:tcBorders>
              <w:top w:val="single" w:sz="8" w:space="0" w:color="000000"/>
              <w:bottom w:val="single" w:sz="6" w:space="0" w:color="000000"/>
            </w:tcBorders>
          </w:tcPr>
          <w:p w14:paraId="198DB13A" w14:textId="77777777" w:rsidR="001065CB" w:rsidRDefault="001065CB">
            <w:pPr>
              <w:pBdr>
                <w:top w:val="nil"/>
                <w:left w:val="nil"/>
                <w:bottom w:val="nil"/>
                <w:right w:val="nil"/>
                <w:between w:val="nil"/>
              </w:pBdr>
              <w:rPr>
                <w:rFonts w:ascii="Times New Roman" w:eastAsia="Times New Roman" w:hAnsi="Times New Roman" w:cs="Times New Roman"/>
                <w:color w:val="000000"/>
                <w:sz w:val="20"/>
                <w:szCs w:val="20"/>
              </w:rPr>
            </w:pPr>
          </w:p>
        </w:tc>
        <w:tc>
          <w:tcPr>
            <w:tcW w:w="1128" w:type="dxa"/>
            <w:tcBorders>
              <w:bottom w:val="single" w:sz="6" w:space="0" w:color="000000"/>
            </w:tcBorders>
          </w:tcPr>
          <w:p w14:paraId="6BD4AF25" w14:textId="77777777" w:rsidR="001065CB" w:rsidRDefault="002C3C2F">
            <w:pPr>
              <w:pBdr>
                <w:top w:val="nil"/>
                <w:left w:val="nil"/>
                <w:bottom w:val="nil"/>
                <w:right w:val="nil"/>
                <w:between w:val="nil"/>
              </w:pBdr>
              <w:spacing w:before="22"/>
              <w:ind w:left="537"/>
              <w:rPr>
                <w:color w:val="000000"/>
                <w:sz w:val="20"/>
                <w:szCs w:val="20"/>
              </w:rPr>
            </w:pPr>
            <w:r>
              <w:rPr>
                <w:color w:val="0E0E0E"/>
                <w:sz w:val="20"/>
                <w:szCs w:val="20"/>
              </w:rPr>
              <w:t>M.I.</w:t>
            </w:r>
          </w:p>
        </w:tc>
        <w:tc>
          <w:tcPr>
            <w:tcW w:w="1239" w:type="dxa"/>
            <w:tcBorders>
              <w:bottom w:val="single" w:sz="6" w:space="0" w:color="000000"/>
            </w:tcBorders>
          </w:tcPr>
          <w:p w14:paraId="59501DAB" w14:textId="77777777" w:rsidR="001065CB" w:rsidRDefault="002C3C2F">
            <w:pPr>
              <w:pBdr>
                <w:top w:val="nil"/>
                <w:left w:val="nil"/>
                <w:bottom w:val="nil"/>
                <w:right w:val="nil"/>
                <w:between w:val="nil"/>
              </w:pBdr>
              <w:spacing w:before="22"/>
              <w:ind w:left="253"/>
              <w:rPr>
                <w:color w:val="000000"/>
                <w:sz w:val="20"/>
                <w:szCs w:val="20"/>
              </w:rPr>
            </w:pPr>
            <w:r>
              <w:rPr>
                <w:color w:val="0E0E0E"/>
                <w:sz w:val="20"/>
                <w:szCs w:val="20"/>
              </w:rPr>
              <w:t>grade</w:t>
            </w:r>
          </w:p>
        </w:tc>
        <w:tc>
          <w:tcPr>
            <w:tcW w:w="229" w:type="dxa"/>
          </w:tcPr>
          <w:p w14:paraId="718F1371" w14:textId="77777777" w:rsidR="001065CB" w:rsidRDefault="001065CB">
            <w:pPr>
              <w:pBdr>
                <w:top w:val="nil"/>
                <w:left w:val="nil"/>
                <w:bottom w:val="nil"/>
                <w:right w:val="nil"/>
                <w:between w:val="nil"/>
              </w:pBdr>
              <w:rPr>
                <w:rFonts w:ascii="Times New Roman" w:eastAsia="Times New Roman" w:hAnsi="Times New Roman" w:cs="Times New Roman"/>
                <w:color w:val="000000"/>
                <w:sz w:val="20"/>
                <w:szCs w:val="20"/>
              </w:rPr>
            </w:pPr>
          </w:p>
        </w:tc>
        <w:tc>
          <w:tcPr>
            <w:tcW w:w="1233" w:type="dxa"/>
            <w:tcBorders>
              <w:top w:val="single" w:sz="6" w:space="0" w:color="000000"/>
              <w:bottom w:val="single" w:sz="6" w:space="0" w:color="000000"/>
            </w:tcBorders>
          </w:tcPr>
          <w:p w14:paraId="18E9CC97" w14:textId="77777777" w:rsidR="001065CB" w:rsidRDefault="002C3C2F">
            <w:pPr>
              <w:pBdr>
                <w:top w:val="nil"/>
                <w:left w:val="nil"/>
                <w:bottom w:val="nil"/>
                <w:right w:val="nil"/>
                <w:between w:val="nil"/>
              </w:pBdr>
              <w:spacing w:before="22"/>
              <w:ind w:left="189"/>
              <w:rPr>
                <w:color w:val="000000"/>
                <w:sz w:val="20"/>
                <w:szCs w:val="20"/>
              </w:rPr>
            </w:pPr>
            <w:r>
              <w:rPr>
                <w:color w:val="0E0E0E"/>
                <w:sz w:val="20"/>
                <w:szCs w:val="20"/>
              </w:rPr>
              <w:t>date of birth</w:t>
            </w:r>
          </w:p>
        </w:tc>
        <w:tc>
          <w:tcPr>
            <w:tcW w:w="191" w:type="dxa"/>
            <w:tcBorders>
              <w:top w:val="single" w:sz="6" w:space="0" w:color="000000"/>
            </w:tcBorders>
          </w:tcPr>
          <w:p w14:paraId="5C5A7E1E" w14:textId="77777777" w:rsidR="001065CB" w:rsidRDefault="001065CB">
            <w:pPr>
              <w:pBdr>
                <w:top w:val="nil"/>
                <w:left w:val="nil"/>
                <w:bottom w:val="nil"/>
                <w:right w:val="nil"/>
                <w:between w:val="nil"/>
              </w:pBdr>
              <w:rPr>
                <w:rFonts w:ascii="Times New Roman" w:eastAsia="Times New Roman" w:hAnsi="Times New Roman" w:cs="Times New Roman"/>
                <w:color w:val="000000"/>
                <w:sz w:val="20"/>
                <w:szCs w:val="20"/>
              </w:rPr>
            </w:pPr>
          </w:p>
        </w:tc>
      </w:tr>
      <w:tr w:rsidR="001065CB" w14:paraId="32BA389E" w14:textId="77777777">
        <w:trPr>
          <w:trHeight w:val="240"/>
        </w:trPr>
        <w:tc>
          <w:tcPr>
            <w:tcW w:w="2211" w:type="dxa"/>
            <w:tcBorders>
              <w:top w:val="single" w:sz="8" w:space="0" w:color="000000"/>
            </w:tcBorders>
          </w:tcPr>
          <w:p w14:paraId="58CC9C7E" w14:textId="77777777" w:rsidR="001065CB" w:rsidRDefault="002C3C2F">
            <w:pPr>
              <w:pBdr>
                <w:top w:val="nil"/>
                <w:left w:val="nil"/>
                <w:bottom w:val="nil"/>
                <w:right w:val="nil"/>
                <w:between w:val="nil"/>
              </w:pBdr>
              <w:spacing w:before="8" w:line="210" w:lineRule="auto"/>
              <w:ind w:left="3"/>
              <w:rPr>
                <w:color w:val="000000"/>
                <w:sz w:val="20"/>
                <w:szCs w:val="20"/>
              </w:rPr>
            </w:pPr>
            <w:r>
              <w:rPr>
                <w:color w:val="0E0E0E"/>
                <w:sz w:val="20"/>
                <w:szCs w:val="20"/>
              </w:rPr>
              <w:t>street address</w:t>
            </w:r>
          </w:p>
        </w:tc>
        <w:tc>
          <w:tcPr>
            <w:tcW w:w="688" w:type="dxa"/>
            <w:tcBorders>
              <w:top w:val="single" w:sz="8" w:space="0" w:color="000000"/>
            </w:tcBorders>
          </w:tcPr>
          <w:p w14:paraId="3C9C7A92" w14:textId="77777777" w:rsidR="001065CB" w:rsidRDefault="001065CB">
            <w:pPr>
              <w:pBdr>
                <w:top w:val="nil"/>
                <w:left w:val="nil"/>
                <w:bottom w:val="nil"/>
                <w:right w:val="nil"/>
                <w:between w:val="nil"/>
              </w:pBdr>
              <w:rPr>
                <w:rFonts w:ascii="Times New Roman" w:eastAsia="Times New Roman" w:hAnsi="Times New Roman" w:cs="Times New Roman"/>
                <w:color w:val="000000"/>
                <w:sz w:val="16"/>
                <w:szCs w:val="16"/>
              </w:rPr>
            </w:pPr>
          </w:p>
        </w:tc>
        <w:tc>
          <w:tcPr>
            <w:tcW w:w="1146" w:type="dxa"/>
            <w:tcBorders>
              <w:top w:val="single" w:sz="8" w:space="0" w:color="000000"/>
            </w:tcBorders>
          </w:tcPr>
          <w:p w14:paraId="5A1702FC" w14:textId="77777777" w:rsidR="001065CB" w:rsidRDefault="001065CB">
            <w:pPr>
              <w:pBdr>
                <w:top w:val="nil"/>
                <w:left w:val="nil"/>
                <w:bottom w:val="nil"/>
                <w:right w:val="nil"/>
                <w:between w:val="nil"/>
              </w:pBdr>
              <w:rPr>
                <w:rFonts w:ascii="Times New Roman" w:eastAsia="Times New Roman" w:hAnsi="Times New Roman" w:cs="Times New Roman"/>
                <w:color w:val="000000"/>
                <w:sz w:val="16"/>
                <w:szCs w:val="16"/>
              </w:rPr>
            </w:pPr>
          </w:p>
        </w:tc>
        <w:tc>
          <w:tcPr>
            <w:tcW w:w="320" w:type="dxa"/>
          </w:tcPr>
          <w:p w14:paraId="3FDA767B" w14:textId="77777777" w:rsidR="001065CB" w:rsidRDefault="001065CB">
            <w:pPr>
              <w:pBdr>
                <w:top w:val="nil"/>
                <w:left w:val="nil"/>
                <w:bottom w:val="nil"/>
                <w:right w:val="nil"/>
                <w:between w:val="nil"/>
              </w:pBdr>
              <w:rPr>
                <w:rFonts w:ascii="Times New Roman" w:eastAsia="Times New Roman" w:hAnsi="Times New Roman" w:cs="Times New Roman"/>
                <w:color w:val="000000"/>
                <w:sz w:val="16"/>
                <w:szCs w:val="16"/>
              </w:rPr>
            </w:pPr>
          </w:p>
        </w:tc>
        <w:tc>
          <w:tcPr>
            <w:tcW w:w="1019" w:type="dxa"/>
            <w:tcBorders>
              <w:top w:val="single" w:sz="6" w:space="0" w:color="000000"/>
            </w:tcBorders>
          </w:tcPr>
          <w:p w14:paraId="3B002CF8" w14:textId="77777777" w:rsidR="001065CB" w:rsidRDefault="002C3C2F">
            <w:pPr>
              <w:pBdr>
                <w:top w:val="nil"/>
                <w:left w:val="nil"/>
                <w:bottom w:val="nil"/>
                <w:right w:val="nil"/>
                <w:between w:val="nil"/>
              </w:pBdr>
              <w:spacing w:before="13" w:line="210" w:lineRule="auto"/>
              <w:jc w:val="right"/>
              <w:rPr>
                <w:color w:val="000000"/>
                <w:sz w:val="20"/>
                <w:szCs w:val="20"/>
              </w:rPr>
            </w:pPr>
            <w:r>
              <w:rPr>
                <w:color w:val="0E0E0E"/>
                <w:sz w:val="20"/>
                <w:szCs w:val="20"/>
              </w:rPr>
              <w:t>city</w:t>
            </w:r>
          </w:p>
        </w:tc>
        <w:tc>
          <w:tcPr>
            <w:tcW w:w="1128" w:type="dxa"/>
            <w:tcBorders>
              <w:top w:val="single" w:sz="6" w:space="0" w:color="000000"/>
            </w:tcBorders>
          </w:tcPr>
          <w:p w14:paraId="10C9E93C" w14:textId="77777777" w:rsidR="001065CB" w:rsidRDefault="001065CB">
            <w:pPr>
              <w:pBdr>
                <w:top w:val="nil"/>
                <w:left w:val="nil"/>
                <w:bottom w:val="nil"/>
                <w:right w:val="nil"/>
                <w:between w:val="nil"/>
              </w:pBdr>
              <w:rPr>
                <w:rFonts w:ascii="Times New Roman" w:eastAsia="Times New Roman" w:hAnsi="Times New Roman" w:cs="Times New Roman"/>
                <w:color w:val="000000"/>
                <w:sz w:val="16"/>
                <w:szCs w:val="16"/>
              </w:rPr>
            </w:pPr>
          </w:p>
        </w:tc>
        <w:tc>
          <w:tcPr>
            <w:tcW w:w="1239" w:type="dxa"/>
            <w:tcBorders>
              <w:top w:val="single" w:sz="6" w:space="0" w:color="000000"/>
            </w:tcBorders>
          </w:tcPr>
          <w:p w14:paraId="2D054CAF" w14:textId="77777777" w:rsidR="001065CB" w:rsidRDefault="001065CB">
            <w:pPr>
              <w:pBdr>
                <w:top w:val="nil"/>
                <w:left w:val="nil"/>
                <w:bottom w:val="nil"/>
                <w:right w:val="nil"/>
                <w:between w:val="nil"/>
              </w:pBdr>
              <w:rPr>
                <w:rFonts w:ascii="Times New Roman" w:eastAsia="Times New Roman" w:hAnsi="Times New Roman" w:cs="Times New Roman"/>
                <w:color w:val="000000"/>
                <w:sz w:val="16"/>
                <w:szCs w:val="16"/>
              </w:rPr>
            </w:pPr>
          </w:p>
        </w:tc>
        <w:tc>
          <w:tcPr>
            <w:tcW w:w="229" w:type="dxa"/>
          </w:tcPr>
          <w:p w14:paraId="3F5B9DA8" w14:textId="77777777" w:rsidR="001065CB" w:rsidRDefault="001065CB">
            <w:pPr>
              <w:pBdr>
                <w:top w:val="nil"/>
                <w:left w:val="nil"/>
                <w:bottom w:val="nil"/>
                <w:right w:val="nil"/>
                <w:between w:val="nil"/>
              </w:pBdr>
              <w:rPr>
                <w:rFonts w:ascii="Times New Roman" w:eastAsia="Times New Roman" w:hAnsi="Times New Roman" w:cs="Times New Roman"/>
                <w:color w:val="000000"/>
                <w:sz w:val="16"/>
                <w:szCs w:val="16"/>
              </w:rPr>
            </w:pPr>
          </w:p>
        </w:tc>
        <w:tc>
          <w:tcPr>
            <w:tcW w:w="1233" w:type="dxa"/>
            <w:tcBorders>
              <w:top w:val="single" w:sz="6" w:space="0" w:color="000000"/>
            </w:tcBorders>
          </w:tcPr>
          <w:p w14:paraId="38BC05D5" w14:textId="77777777" w:rsidR="001065CB" w:rsidRDefault="002C3C2F">
            <w:pPr>
              <w:pBdr>
                <w:top w:val="nil"/>
                <w:left w:val="nil"/>
                <w:bottom w:val="nil"/>
                <w:right w:val="nil"/>
                <w:between w:val="nil"/>
              </w:pBdr>
              <w:spacing w:before="10" w:line="210" w:lineRule="auto"/>
              <w:ind w:left="253"/>
              <w:rPr>
                <w:color w:val="000000"/>
                <w:sz w:val="20"/>
                <w:szCs w:val="20"/>
              </w:rPr>
            </w:pPr>
            <w:r>
              <w:rPr>
                <w:color w:val="0E0E0E"/>
                <w:sz w:val="20"/>
                <w:szCs w:val="20"/>
              </w:rPr>
              <w:t>zip code</w:t>
            </w:r>
          </w:p>
        </w:tc>
        <w:tc>
          <w:tcPr>
            <w:tcW w:w="191" w:type="dxa"/>
          </w:tcPr>
          <w:p w14:paraId="20388104" w14:textId="77777777" w:rsidR="001065CB" w:rsidRDefault="001065CB">
            <w:pPr>
              <w:pBdr>
                <w:top w:val="nil"/>
                <w:left w:val="nil"/>
                <w:bottom w:val="nil"/>
                <w:right w:val="nil"/>
                <w:between w:val="nil"/>
              </w:pBdr>
              <w:rPr>
                <w:rFonts w:ascii="Times New Roman" w:eastAsia="Times New Roman" w:hAnsi="Times New Roman" w:cs="Times New Roman"/>
                <w:color w:val="000000"/>
                <w:sz w:val="16"/>
                <w:szCs w:val="16"/>
              </w:rPr>
            </w:pPr>
          </w:p>
        </w:tc>
      </w:tr>
    </w:tbl>
    <w:p w14:paraId="2D1AC7C9" w14:textId="77777777" w:rsidR="001065CB" w:rsidRDefault="001065CB">
      <w:pPr>
        <w:pBdr>
          <w:top w:val="nil"/>
          <w:left w:val="nil"/>
          <w:bottom w:val="nil"/>
          <w:right w:val="nil"/>
          <w:between w:val="nil"/>
        </w:pBdr>
        <w:rPr>
          <w:b/>
          <w:color w:val="000000"/>
          <w:sz w:val="20"/>
          <w:szCs w:val="20"/>
        </w:rPr>
      </w:pPr>
    </w:p>
    <w:p w14:paraId="776F414F" w14:textId="77777777" w:rsidR="001065CB" w:rsidRDefault="002C3C2F" w:rsidP="006A370F">
      <w:pPr>
        <w:pBdr>
          <w:top w:val="nil"/>
          <w:left w:val="nil"/>
          <w:bottom w:val="nil"/>
          <w:right w:val="nil"/>
          <w:between w:val="nil"/>
        </w:pBdr>
        <w:rPr>
          <w:b/>
          <w:color w:val="000000"/>
          <w:sz w:val="16"/>
          <w:szCs w:val="16"/>
        </w:rPr>
      </w:pPr>
      <w:r>
        <w:rPr>
          <w:noProof/>
        </w:rPr>
        <mc:AlternateContent>
          <mc:Choice Requires="wps">
            <w:drawing>
              <wp:anchor distT="0" distB="0" distL="0" distR="0" simplePos="0" relativeHeight="251645440" behindDoc="0" locked="0" layoutInCell="1" hidden="0" allowOverlap="1" wp14:anchorId="29B58CFB" wp14:editId="4218996A">
                <wp:simplePos x="0" y="0"/>
                <wp:positionH relativeFrom="column">
                  <wp:posOffset>63500</wp:posOffset>
                </wp:positionH>
                <wp:positionV relativeFrom="paragraph">
                  <wp:posOffset>139700</wp:posOffset>
                </wp:positionV>
                <wp:extent cx="0" cy="12700"/>
                <wp:effectExtent l="0" t="0" r="0" b="0"/>
                <wp:wrapTopAndBottom distT="0" distB="0"/>
                <wp:docPr id="259" name="Straight Arrow Connector 259"/>
                <wp:cNvGraphicFramePr/>
                <a:graphic xmlns:a="http://schemas.openxmlformats.org/drawingml/2006/main">
                  <a:graphicData uri="http://schemas.microsoft.com/office/word/2010/wordprocessingShape">
                    <wps:wsp>
                      <wps:cNvCnPr/>
                      <wps:spPr>
                        <a:xfrm>
                          <a:off x="4063300" y="3780000"/>
                          <a:ext cx="2565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33EFF3F" id="Straight Arrow Connector 259" o:spid="_x0000_s1026" type="#_x0000_t32" style="position:absolute;margin-left:5pt;margin-top:11pt;width:0;height:1pt;z-index:25164544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">
                <w10:wrap type="topAndBottom"/>
              </v:shape>
            </w:pict>
          </mc:Fallback>
        </mc:AlternateContent>
      </w:r>
      <w:r>
        <w:rPr>
          <w:noProof/>
        </w:rPr>
        <mc:AlternateContent>
          <mc:Choice Requires="wps">
            <w:drawing>
              <wp:anchor distT="0" distB="0" distL="0" distR="0" simplePos="0" relativeHeight="251646464" behindDoc="0" locked="0" layoutInCell="1" hidden="0" allowOverlap="1" wp14:anchorId="34C04CB1" wp14:editId="44C255C5">
                <wp:simplePos x="0" y="0"/>
                <wp:positionH relativeFrom="column">
                  <wp:posOffset>2870200</wp:posOffset>
                </wp:positionH>
                <wp:positionV relativeFrom="paragraph">
                  <wp:posOffset>139700</wp:posOffset>
                </wp:positionV>
                <wp:extent cx="0" cy="12700"/>
                <wp:effectExtent l="0" t="0" r="0" b="0"/>
                <wp:wrapTopAndBottom distT="0" distB="0"/>
                <wp:docPr id="242" name="Straight Arrow Connector 242"/>
                <wp:cNvGraphicFramePr/>
                <a:graphic xmlns:a="http://schemas.openxmlformats.org/drawingml/2006/main">
                  <a:graphicData uri="http://schemas.microsoft.com/office/word/2010/wordprocessingShape">
                    <wps:wsp>
                      <wps:cNvCnPr/>
                      <wps:spPr>
                        <a:xfrm>
                          <a:off x="4557648" y="3780000"/>
                          <a:ext cx="157670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D5C7003" id="Straight Arrow Connector 242" o:spid="_x0000_s1026" type="#_x0000_t32" style="position:absolute;margin-left:226pt;margin-top:11pt;width:0;height:1pt;z-index:25164646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">
                <w10:wrap type="topAndBottom"/>
              </v:shape>
            </w:pict>
          </mc:Fallback>
        </mc:AlternateContent>
      </w:r>
      <w:r>
        <w:rPr>
          <w:noProof/>
        </w:rPr>
        <mc:AlternateContent>
          <mc:Choice Requires="wps">
            <w:drawing>
              <wp:anchor distT="0" distB="0" distL="0" distR="0" simplePos="0" relativeHeight="251647488" behindDoc="0" locked="0" layoutInCell="1" hidden="0" allowOverlap="1" wp14:anchorId="64BE0505" wp14:editId="6E612D5F">
                <wp:simplePos x="0" y="0"/>
                <wp:positionH relativeFrom="column">
                  <wp:posOffset>4673600</wp:posOffset>
                </wp:positionH>
                <wp:positionV relativeFrom="paragraph">
                  <wp:posOffset>139700</wp:posOffset>
                </wp:positionV>
                <wp:extent cx="0" cy="12700"/>
                <wp:effectExtent l="0" t="0" r="0" b="0"/>
                <wp:wrapTopAndBottom distT="0" distB="0"/>
                <wp:docPr id="318" name="Straight Arrow Connector 318"/>
                <wp:cNvGraphicFramePr/>
                <a:graphic xmlns:a="http://schemas.openxmlformats.org/drawingml/2006/main">
                  <a:graphicData uri="http://schemas.microsoft.com/office/word/2010/wordprocessingShape">
                    <wps:wsp>
                      <wps:cNvCnPr/>
                      <wps:spPr>
                        <a:xfrm>
                          <a:off x="4672900" y="3780000"/>
                          <a:ext cx="1346200" cy="0"/>
                        </a:xfrm>
                        <a:prstGeom prst="straightConnector1">
                          <a:avLst/>
                        </a:prstGeom>
                        <a:noFill/>
                        <a:ln w="12125" cap="flat" cmpd="sng">
                          <a:solidFill>
                            <a:srgbClr val="000000"/>
                          </a:solidFill>
                          <a:prstDash val="solid"/>
                          <a:round/>
                          <a:headEnd type="none" w="med" len="med"/>
                          <a:tailEnd type="none" w="med" len="med"/>
                        </a:ln>
                      </wps:spPr>
                      <wps:bodyPr/>
                    </wps:wsp>
                  </a:graphicData>
                </a:graphic>
              </wp:anchor>
            </w:drawing>
          </mc:Choice>
          <mc:Fallback>
            <w:pict>
              <v:shape w14:anchorId="60AB4A5B" id="Straight Arrow Connector 318" o:spid="_x0000_s1026" type="#_x0000_t32" style="position:absolute;margin-left:368pt;margin-top:11pt;width:0;height:1pt;z-index:25164748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" strokeweight=".33681mm">
                <w10:wrap type="topAndBottom"/>
              </v:shape>
            </w:pict>
          </mc:Fallback>
        </mc:AlternateContent>
      </w:r>
      <w:r w:rsidR="006A370F">
        <w:rPr>
          <w:b/>
          <w:color w:val="000000"/>
          <w:sz w:val="16"/>
          <w:szCs w:val="16"/>
        </w:rPr>
        <w:t>_________________________</w:t>
      </w:r>
      <w:proofErr w:type="gramStart"/>
      <w:r w:rsidR="006A370F">
        <w:rPr>
          <w:b/>
          <w:color w:val="000000"/>
          <w:sz w:val="16"/>
          <w:szCs w:val="16"/>
        </w:rPr>
        <w:t xml:space="preserve">                                                  __________________________          </w:t>
      </w:r>
      <w:proofErr w:type="gramEnd"/>
      <w:r w:rsidR="006A370F">
        <w:rPr>
          <w:b/>
          <w:color w:val="000000"/>
          <w:sz w:val="16"/>
          <w:szCs w:val="16"/>
        </w:rPr>
        <w:t>________________________</w:t>
      </w:r>
    </w:p>
    <w:p w14:paraId="022964FF" w14:textId="77777777" w:rsidR="001065CB" w:rsidRDefault="002C3C2F" w:rsidP="006A370F">
      <w:pPr>
        <w:tabs>
          <w:tab w:val="left" w:pos="4541"/>
          <w:tab w:val="left" w:pos="7378"/>
        </w:tabs>
        <w:spacing w:line="212" w:lineRule="auto"/>
        <w:rPr>
          <w:sz w:val="16"/>
          <w:szCs w:val="16"/>
        </w:rPr>
      </w:pPr>
      <w:r>
        <w:rPr>
          <w:color w:val="0E0E0E"/>
          <w:sz w:val="20"/>
          <w:szCs w:val="20"/>
        </w:rPr>
        <w:t>parent/guardian name</w:t>
      </w:r>
      <w:r>
        <w:rPr>
          <w:color w:val="0E0E0E"/>
          <w:sz w:val="20"/>
          <w:szCs w:val="20"/>
        </w:rPr>
        <w:tab/>
      </w:r>
      <w:r>
        <w:rPr>
          <w:color w:val="0E0E0E"/>
          <w:sz w:val="16"/>
          <w:szCs w:val="16"/>
        </w:rPr>
        <w:t>phone-best number to reach</w:t>
      </w:r>
      <w:r>
        <w:rPr>
          <w:color w:val="0E0E0E"/>
          <w:sz w:val="16"/>
          <w:szCs w:val="16"/>
        </w:rPr>
        <w:tab/>
        <w:t>phone-another number</w:t>
      </w:r>
    </w:p>
    <w:p w14:paraId="09143054" w14:textId="77777777" w:rsidR="001065CB" w:rsidRDefault="001065CB" w:rsidP="006A370F">
      <w:pPr>
        <w:pBdr>
          <w:top w:val="nil"/>
          <w:left w:val="nil"/>
          <w:bottom w:val="nil"/>
          <w:right w:val="nil"/>
          <w:between w:val="nil"/>
        </w:pBdr>
        <w:rPr>
          <w:color w:val="000000"/>
        </w:rPr>
      </w:pPr>
    </w:p>
    <w:p w14:paraId="668EC801" w14:textId="77777777" w:rsidR="001065CB" w:rsidRDefault="001065CB">
      <w:pPr>
        <w:pBdr>
          <w:top w:val="nil"/>
          <w:left w:val="nil"/>
          <w:bottom w:val="nil"/>
          <w:right w:val="nil"/>
          <w:between w:val="nil"/>
        </w:pBdr>
        <w:spacing w:before="8"/>
        <w:rPr>
          <w:color w:val="000000"/>
          <w:sz w:val="23"/>
          <w:szCs w:val="23"/>
        </w:rPr>
      </w:pPr>
    </w:p>
    <w:p w14:paraId="0E9BB5C2" w14:textId="77777777" w:rsidR="001065CB" w:rsidRDefault="002C3C2F">
      <w:pPr>
        <w:ind w:left="1013"/>
        <w:rPr>
          <w:b/>
          <w:sz w:val="20"/>
          <w:szCs w:val="20"/>
        </w:rPr>
      </w:pPr>
      <w:r>
        <w:rPr>
          <w:b/>
          <w:color w:val="0E0E0E"/>
          <w:sz w:val="20"/>
          <w:szCs w:val="20"/>
        </w:rPr>
        <w:t xml:space="preserve">Courses needed </w:t>
      </w:r>
      <w:r>
        <w:rPr>
          <w:b/>
          <w:color w:val="1D1D1D"/>
          <w:sz w:val="20"/>
          <w:szCs w:val="20"/>
        </w:rPr>
        <w:t xml:space="preserve">(student-please </w:t>
      </w:r>
      <w:r>
        <w:rPr>
          <w:b/>
          <w:color w:val="0E0E0E"/>
          <w:sz w:val="20"/>
          <w:szCs w:val="20"/>
        </w:rPr>
        <w:t xml:space="preserve">complete this or ask </w:t>
      </w:r>
      <w:r>
        <w:rPr>
          <w:b/>
          <w:color w:val="1D1D1D"/>
          <w:sz w:val="20"/>
          <w:szCs w:val="20"/>
        </w:rPr>
        <w:t xml:space="preserve">your </w:t>
      </w:r>
      <w:r>
        <w:rPr>
          <w:b/>
          <w:color w:val="0E0E0E"/>
          <w:sz w:val="20"/>
          <w:szCs w:val="20"/>
        </w:rPr>
        <w:t xml:space="preserve">counselor for </w:t>
      </w:r>
      <w:r>
        <w:rPr>
          <w:b/>
          <w:color w:val="1D1D1D"/>
          <w:sz w:val="20"/>
          <w:szCs w:val="20"/>
        </w:rPr>
        <w:t>help):</w:t>
      </w:r>
    </w:p>
    <w:tbl>
      <w:tblPr>
        <w:tblStyle w:val="a4"/>
        <w:tblW w:w="8992" w:type="dxa"/>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982"/>
        <w:gridCol w:w="3028"/>
        <w:gridCol w:w="2982"/>
      </w:tblGrid>
      <w:tr w:rsidR="001065CB" w14:paraId="0C3D19F2" w14:textId="77777777">
        <w:trPr>
          <w:trHeight w:val="440"/>
        </w:trPr>
        <w:tc>
          <w:tcPr>
            <w:tcW w:w="2982" w:type="dxa"/>
          </w:tcPr>
          <w:p w14:paraId="06989125" w14:textId="77777777" w:rsidR="001065CB" w:rsidRDefault="002C3C2F">
            <w:pPr>
              <w:pBdr>
                <w:top w:val="nil"/>
                <w:left w:val="nil"/>
                <w:bottom w:val="nil"/>
                <w:right w:val="nil"/>
                <w:between w:val="nil"/>
              </w:pBdr>
              <w:spacing w:before="108"/>
              <w:ind w:left="813"/>
              <w:rPr>
                <w:color w:val="000000"/>
                <w:sz w:val="20"/>
                <w:szCs w:val="20"/>
              </w:rPr>
            </w:pPr>
            <w:r>
              <w:rPr>
                <w:color w:val="0E0E0E"/>
                <w:sz w:val="20"/>
                <w:szCs w:val="20"/>
              </w:rPr>
              <w:t>Course Needed</w:t>
            </w:r>
          </w:p>
        </w:tc>
        <w:tc>
          <w:tcPr>
            <w:tcW w:w="3028" w:type="dxa"/>
          </w:tcPr>
          <w:p w14:paraId="2604FEBA" w14:textId="77777777" w:rsidR="001065CB" w:rsidRDefault="002C3C2F">
            <w:pPr>
              <w:pBdr>
                <w:top w:val="nil"/>
                <w:left w:val="nil"/>
                <w:bottom w:val="nil"/>
                <w:right w:val="nil"/>
                <w:between w:val="nil"/>
              </w:pBdr>
              <w:spacing w:before="108"/>
              <w:ind w:left="701"/>
              <w:rPr>
                <w:color w:val="000000"/>
                <w:sz w:val="20"/>
                <w:szCs w:val="20"/>
              </w:rPr>
            </w:pPr>
            <w:r>
              <w:rPr>
                <w:color w:val="0E0E0E"/>
                <w:sz w:val="20"/>
                <w:szCs w:val="20"/>
              </w:rPr>
              <w:t>Semester 1 or 2?</w:t>
            </w:r>
          </w:p>
        </w:tc>
        <w:tc>
          <w:tcPr>
            <w:tcW w:w="2982" w:type="dxa"/>
          </w:tcPr>
          <w:p w14:paraId="28ACE795" w14:textId="77777777" w:rsidR="001065CB" w:rsidRDefault="002C3C2F">
            <w:pPr>
              <w:pBdr>
                <w:top w:val="nil"/>
                <w:left w:val="nil"/>
                <w:bottom w:val="nil"/>
                <w:right w:val="nil"/>
                <w:between w:val="nil"/>
              </w:pBdr>
              <w:spacing w:before="108"/>
              <w:ind w:left="811"/>
              <w:rPr>
                <w:color w:val="000000"/>
                <w:sz w:val="20"/>
                <w:szCs w:val="20"/>
              </w:rPr>
            </w:pPr>
            <w:r>
              <w:rPr>
                <w:color w:val="0E0E0E"/>
                <w:sz w:val="20"/>
                <w:szCs w:val="20"/>
              </w:rPr>
              <w:t>Original Grade</w:t>
            </w:r>
          </w:p>
        </w:tc>
      </w:tr>
      <w:tr w:rsidR="001065CB" w14:paraId="646C68F6" w14:textId="77777777">
        <w:trPr>
          <w:trHeight w:val="640"/>
        </w:trPr>
        <w:tc>
          <w:tcPr>
            <w:tcW w:w="2982" w:type="dxa"/>
          </w:tcPr>
          <w:p w14:paraId="1F191216" w14:textId="77777777" w:rsidR="001065CB" w:rsidRDefault="002C3C2F">
            <w:pPr>
              <w:pBdr>
                <w:top w:val="nil"/>
                <w:left w:val="nil"/>
                <w:bottom w:val="nil"/>
                <w:right w:val="nil"/>
                <w:between w:val="nil"/>
              </w:pBdr>
              <w:spacing w:before="102"/>
              <w:ind w:left="82"/>
              <w:rPr>
                <w:rFonts w:ascii="Times New Roman" w:eastAsia="Times New Roman" w:hAnsi="Times New Roman" w:cs="Times New Roman"/>
                <w:color w:val="000000"/>
                <w:sz w:val="21"/>
                <w:szCs w:val="21"/>
              </w:rPr>
            </w:pPr>
            <w:r>
              <w:rPr>
                <w:rFonts w:ascii="Times New Roman" w:eastAsia="Times New Roman" w:hAnsi="Times New Roman" w:cs="Times New Roman"/>
                <w:color w:val="0E0E0E"/>
                <w:sz w:val="21"/>
                <w:szCs w:val="21"/>
              </w:rPr>
              <w:t>1</w:t>
            </w:r>
            <w:r>
              <w:rPr>
                <w:rFonts w:ascii="Times New Roman" w:eastAsia="Times New Roman" w:hAnsi="Times New Roman" w:cs="Times New Roman"/>
                <w:color w:val="2D2D2D"/>
                <w:sz w:val="21"/>
                <w:szCs w:val="21"/>
              </w:rPr>
              <w:t>.</w:t>
            </w:r>
          </w:p>
        </w:tc>
        <w:tc>
          <w:tcPr>
            <w:tcW w:w="3028" w:type="dxa"/>
          </w:tcPr>
          <w:p w14:paraId="1FD7A02C" w14:textId="77777777" w:rsidR="001065CB" w:rsidRDefault="001065CB">
            <w:pPr>
              <w:pBdr>
                <w:top w:val="nil"/>
                <w:left w:val="nil"/>
                <w:bottom w:val="nil"/>
                <w:right w:val="nil"/>
                <w:between w:val="nil"/>
              </w:pBdr>
              <w:rPr>
                <w:rFonts w:ascii="Times New Roman" w:eastAsia="Times New Roman" w:hAnsi="Times New Roman" w:cs="Times New Roman"/>
                <w:color w:val="000000"/>
                <w:sz w:val="20"/>
                <w:szCs w:val="20"/>
              </w:rPr>
            </w:pPr>
          </w:p>
        </w:tc>
        <w:tc>
          <w:tcPr>
            <w:tcW w:w="2982" w:type="dxa"/>
          </w:tcPr>
          <w:p w14:paraId="2E288B15" w14:textId="77777777" w:rsidR="001065CB" w:rsidRDefault="001065CB">
            <w:pPr>
              <w:pBdr>
                <w:top w:val="nil"/>
                <w:left w:val="nil"/>
                <w:bottom w:val="nil"/>
                <w:right w:val="nil"/>
                <w:between w:val="nil"/>
              </w:pBdr>
              <w:rPr>
                <w:rFonts w:ascii="Times New Roman" w:eastAsia="Times New Roman" w:hAnsi="Times New Roman" w:cs="Times New Roman"/>
                <w:color w:val="000000"/>
                <w:sz w:val="20"/>
                <w:szCs w:val="20"/>
              </w:rPr>
            </w:pPr>
          </w:p>
        </w:tc>
      </w:tr>
      <w:tr w:rsidR="001065CB" w14:paraId="207863C4" w14:textId="77777777">
        <w:trPr>
          <w:trHeight w:val="600"/>
        </w:trPr>
        <w:tc>
          <w:tcPr>
            <w:tcW w:w="2982" w:type="dxa"/>
          </w:tcPr>
          <w:p w14:paraId="2E039862" w14:textId="77777777" w:rsidR="001065CB" w:rsidRDefault="002C3C2F">
            <w:pPr>
              <w:pBdr>
                <w:top w:val="nil"/>
                <w:left w:val="nil"/>
                <w:bottom w:val="nil"/>
                <w:right w:val="nil"/>
                <w:between w:val="nil"/>
              </w:pBdr>
              <w:spacing w:before="108"/>
              <w:ind w:left="87"/>
              <w:rPr>
                <w:color w:val="000000"/>
                <w:sz w:val="20"/>
                <w:szCs w:val="20"/>
              </w:rPr>
            </w:pPr>
            <w:r>
              <w:rPr>
                <w:color w:val="0E0E0E"/>
                <w:sz w:val="20"/>
                <w:szCs w:val="20"/>
              </w:rPr>
              <w:t>2.</w:t>
            </w:r>
          </w:p>
        </w:tc>
        <w:tc>
          <w:tcPr>
            <w:tcW w:w="3028" w:type="dxa"/>
          </w:tcPr>
          <w:p w14:paraId="5AF9BA79" w14:textId="77777777" w:rsidR="001065CB" w:rsidRDefault="001065CB">
            <w:pPr>
              <w:pBdr>
                <w:top w:val="nil"/>
                <w:left w:val="nil"/>
                <w:bottom w:val="nil"/>
                <w:right w:val="nil"/>
                <w:between w:val="nil"/>
              </w:pBdr>
              <w:rPr>
                <w:rFonts w:ascii="Times New Roman" w:eastAsia="Times New Roman" w:hAnsi="Times New Roman" w:cs="Times New Roman"/>
                <w:color w:val="000000"/>
                <w:sz w:val="20"/>
                <w:szCs w:val="20"/>
              </w:rPr>
            </w:pPr>
          </w:p>
        </w:tc>
        <w:tc>
          <w:tcPr>
            <w:tcW w:w="2982" w:type="dxa"/>
          </w:tcPr>
          <w:p w14:paraId="397389C0" w14:textId="77777777" w:rsidR="001065CB" w:rsidRDefault="001065CB">
            <w:pPr>
              <w:pBdr>
                <w:top w:val="nil"/>
                <w:left w:val="nil"/>
                <w:bottom w:val="nil"/>
                <w:right w:val="nil"/>
                <w:between w:val="nil"/>
              </w:pBdr>
              <w:rPr>
                <w:rFonts w:ascii="Times New Roman" w:eastAsia="Times New Roman" w:hAnsi="Times New Roman" w:cs="Times New Roman"/>
                <w:color w:val="000000"/>
                <w:sz w:val="20"/>
                <w:szCs w:val="20"/>
              </w:rPr>
            </w:pPr>
          </w:p>
        </w:tc>
      </w:tr>
      <w:tr w:rsidR="001065CB" w14:paraId="508DEDFE" w14:textId="77777777">
        <w:trPr>
          <w:trHeight w:val="700"/>
        </w:trPr>
        <w:tc>
          <w:tcPr>
            <w:tcW w:w="2982" w:type="dxa"/>
          </w:tcPr>
          <w:p w14:paraId="459827F3" w14:textId="77777777" w:rsidR="001065CB" w:rsidRDefault="002C3C2F">
            <w:pPr>
              <w:pBdr>
                <w:top w:val="nil"/>
                <w:left w:val="nil"/>
                <w:bottom w:val="nil"/>
                <w:right w:val="nil"/>
                <w:between w:val="nil"/>
              </w:pBdr>
              <w:spacing w:before="98"/>
              <w:ind w:left="84"/>
              <w:rPr>
                <w:rFonts w:ascii="Times New Roman" w:eastAsia="Times New Roman" w:hAnsi="Times New Roman" w:cs="Times New Roman"/>
                <w:color w:val="000000"/>
                <w:sz w:val="21"/>
                <w:szCs w:val="21"/>
              </w:rPr>
            </w:pPr>
            <w:r>
              <w:rPr>
                <w:rFonts w:ascii="Times New Roman" w:eastAsia="Times New Roman" w:hAnsi="Times New Roman" w:cs="Times New Roman"/>
                <w:color w:val="0E0E0E"/>
                <w:sz w:val="21"/>
                <w:szCs w:val="21"/>
              </w:rPr>
              <w:t>3.</w:t>
            </w:r>
          </w:p>
        </w:tc>
        <w:tc>
          <w:tcPr>
            <w:tcW w:w="3028" w:type="dxa"/>
          </w:tcPr>
          <w:p w14:paraId="794175A2" w14:textId="77777777" w:rsidR="001065CB" w:rsidRDefault="001065CB">
            <w:pPr>
              <w:pBdr>
                <w:top w:val="nil"/>
                <w:left w:val="nil"/>
                <w:bottom w:val="nil"/>
                <w:right w:val="nil"/>
                <w:between w:val="nil"/>
              </w:pBdr>
              <w:rPr>
                <w:rFonts w:ascii="Times New Roman" w:eastAsia="Times New Roman" w:hAnsi="Times New Roman" w:cs="Times New Roman"/>
                <w:color w:val="000000"/>
                <w:sz w:val="20"/>
                <w:szCs w:val="20"/>
              </w:rPr>
            </w:pPr>
          </w:p>
        </w:tc>
        <w:tc>
          <w:tcPr>
            <w:tcW w:w="2982" w:type="dxa"/>
          </w:tcPr>
          <w:p w14:paraId="5F4AB851" w14:textId="77777777" w:rsidR="001065CB" w:rsidRDefault="001065CB">
            <w:pPr>
              <w:pBdr>
                <w:top w:val="nil"/>
                <w:left w:val="nil"/>
                <w:bottom w:val="nil"/>
                <w:right w:val="nil"/>
                <w:between w:val="nil"/>
              </w:pBdr>
              <w:rPr>
                <w:rFonts w:ascii="Times New Roman" w:eastAsia="Times New Roman" w:hAnsi="Times New Roman" w:cs="Times New Roman"/>
                <w:color w:val="000000"/>
                <w:sz w:val="20"/>
                <w:szCs w:val="20"/>
              </w:rPr>
            </w:pPr>
          </w:p>
        </w:tc>
      </w:tr>
      <w:tr w:rsidR="001065CB" w14:paraId="2AC646DB" w14:textId="77777777">
        <w:trPr>
          <w:trHeight w:val="700"/>
        </w:trPr>
        <w:tc>
          <w:tcPr>
            <w:tcW w:w="2982" w:type="dxa"/>
          </w:tcPr>
          <w:p w14:paraId="6FEFF8B2" w14:textId="77777777" w:rsidR="001065CB" w:rsidRDefault="002C3C2F">
            <w:pPr>
              <w:pBdr>
                <w:top w:val="nil"/>
                <w:left w:val="nil"/>
                <w:bottom w:val="nil"/>
                <w:right w:val="nil"/>
                <w:between w:val="nil"/>
              </w:pBdr>
              <w:spacing w:before="102"/>
              <w:ind w:left="84"/>
              <w:rPr>
                <w:rFonts w:ascii="Times New Roman" w:eastAsia="Times New Roman" w:hAnsi="Times New Roman" w:cs="Times New Roman"/>
                <w:color w:val="000000"/>
                <w:sz w:val="21"/>
                <w:szCs w:val="21"/>
              </w:rPr>
            </w:pPr>
            <w:r>
              <w:rPr>
                <w:rFonts w:ascii="Times New Roman" w:eastAsia="Times New Roman" w:hAnsi="Times New Roman" w:cs="Times New Roman"/>
                <w:color w:val="0E0E0E"/>
                <w:sz w:val="21"/>
                <w:szCs w:val="21"/>
              </w:rPr>
              <w:t>4</w:t>
            </w:r>
            <w:r>
              <w:rPr>
                <w:rFonts w:ascii="Times New Roman" w:eastAsia="Times New Roman" w:hAnsi="Times New Roman" w:cs="Times New Roman"/>
                <w:color w:val="444444"/>
                <w:sz w:val="21"/>
                <w:szCs w:val="21"/>
              </w:rPr>
              <w:t>.</w:t>
            </w:r>
          </w:p>
        </w:tc>
        <w:tc>
          <w:tcPr>
            <w:tcW w:w="3028" w:type="dxa"/>
          </w:tcPr>
          <w:p w14:paraId="6424B32E" w14:textId="77777777" w:rsidR="001065CB" w:rsidRDefault="001065CB">
            <w:pPr>
              <w:pBdr>
                <w:top w:val="nil"/>
                <w:left w:val="nil"/>
                <w:bottom w:val="nil"/>
                <w:right w:val="nil"/>
                <w:between w:val="nil"/>
              </w:pBdr>
              <w:rPr>
                <w:rFonts w:ascii="Times New Roman" w:eastAsia="Times New Roman" w:hAnsi="Times New Roman" w:cs="Times New Roman"/>
                <w:color w:val="000000"/>
                <w:sz w:val="20"/>
                <w:szCs w:val="20"/>
              </w:rPr>
            </w:pPr>
          </w:p>
        </w:tc>
        <w:tc>
          <w:tcPr>
            <w:tcW w:w="2982" w:type="dxa"/>
          </w:tcPr>
          <w:p w14:paraId="6EFAE8EA" w14:textId="77777777" w:rsidR="001065CB" w:rsidRDefault="001065CB">
            <w:pPr>
              <w:pBdr>
                <w:top w:val="nil"/>
                <w:left w:val="nil"/>
                <w:bottom w:val="nil"/>
                <w:right w:val="nil"/>
                <w:between w:val="nil"/>
              </w:pBdr>
              <w:rPr>
                <w:rFonts w:ascii="Times New Roman" w:eastAsia="Times New Roman" w:hAnsi="Times New Roman" w:cs="Times New Roman"/>
                <w:color w:val="000000"/>
                <w:sz w:val="20"/>
                <w:szCs w:val="20"/>
              </w:rPr>
            </w:pPr>
          </w:p>
        </w:tc>
      </w:tr>
    </w:tbl>
    <w:p w14:paraId="1398FE20" w14:textId="77777777" w:rsidR="001065CB" w:rsidRDefault="001065CB">
      <w:pPr>
        <w:pBdr>
          <w:top w:val="nil"/>
          <w:left w:val="nil"/>
          <w:bottom w:val="nil"/>
          <w:right w:val="nil"/>
          <w:between w:val="nil"/>
        </w:pBdr>
        <w:rPr>
          <w:b/>
          <w:color w:val="000000"/>
          <w:sz w:val="20"/>
          <w:szCs w:val="20"/>
        </w:rPr>
        <w:sectPr w:rsidR="001065CB">
          <w:pgSz w:w="12240" w:h="15840"/>
          <w:pgMar w:top="1440" w:right="1260" w:bottom="280" w:left="1360" w:header="720" w:footer="720" w:gutter="0"/>
          <w:cols w:space="720"/>
        </w:sectPr>
      </w:pPr>
    </w:p>
    <w:p w14:paraId="6F59DECC" w14:textId="77777777" w:rsidR="001065CB" w:rsidRDefault="001065CB">
      <w:pPr>
        <w:pBdr>
          <w:top w:val="nil"/>
          <w:left w:val="nil"/>
          <w:bottom w:val="nil"/>
          <w:right w:val="nil"/>
          <w:between w:val="nil"/>
        </w:pBdr>
        <w:spacing w:before="10"/>
        <w:rPr>
          <w:b/>
          <w:color w:val="000000"/>
          <w:sz w:val="20"/>
          <w:szCs w:val="20"/>
        </w:rPr>
      </w:pPr>
    </w:p>
    <w:p w14:paraId="65C53BC2" w14:textId="77777777" w:rsidR="001065CB" w:rsidRDefault="002C3C2F">
      <w:pPr>
        <w:pBdr>
          <w:top w:val="nil"/>
          <w:left w:val="nil"/>
          <w:bottom w:val="nil"/>
          <w:right w:val="nil"/>
          <w:between w:val="nil"/>
        </w:pBdr>
        <w:ind w:left="118"/>
        <w:rPr>
          <w:sz w:val="21"/>
          <w:szCs w:val="21"/>
        </w:rPr>
      </w:pPr>
      <w:r>
        <w:rPr>
          <w:color w:val="0E0E0E"/>
          <w:sz w:val="21"/>
          <w:szCs w:val="21"/>
        </w:rPr>
        <w:t xml:space="preserve">Guidance Counselor </w:t>
      </w:r>
      <w:proofErr w:type="gramStart"/>
      <w:r>
        <w:rPr>
          <w:color w:val="0E0E0E"/>
          <w:sz w:val="21"/>
          <w:szCs w:val="21"/>
        </w:rPr>
        <w:t>signature:_</w:t>
      </w:r>
      <w:proofErr w:type="gramEnd"/>
      <w:r>
        <w:rPr>
          <w:color w:val="0E0E0E"/>
          <w:sz w:val="21"/>
          <w:szCs w:val="21"/>
        </w:rPr>
        <w:t>_________________________________</w:t>
      </w:r>
    </w:p>
    <w:p w14:paraId="5A9260DC" w14:textId="77777777" w:rsidR="001065CB" w:rsidRDefault="001065CB">
      <w:pPr>
        <w:pBdr>
          <w:top w:val="nil"/>
          <w:left w:val="nil"/>
          <w:bottom w:val="nil"/>
          <w:right w:val="nil"/>
          <w:between w:val="nil"/>
        </w:pBdr>
        <w:ind w:left="118"/>
        <w:rPr>
          <w:color w:val="0E0E0E"/>
          <w:sz w:val="21"/>
          <w:szCs w:val="21"/>
        </w:rPr>
      </w:pPr>
    </w:p>
    <w:p w14:paraId="3C9ABA87" w14:textId="77777777" w:rsidR="001065CB" w:rsidRDefault="002C3C2F">
      <w:pPr>
        <w:pBdr>
          <w:top w:val="nil"/>
          <w:left w:val="nil"/>
          <w:bottom w:val="nil"/>
          <w:right w:val="nil"/>
          <w:between w:val="nil"/>
        </w:pBdr>
        <w:ind w:left="118"/>
        <w:rPr>
          <w:color w:val="0E0E0E"/>
          <w:sz w:val="21"/>
          <w:szCs w:val="21"/>
        </w:rPr>
        <w:sectPr w:rsidR="001065CB">
          <w:type w:val="continuous"/>
          <w:pgSz w:w="12240" w:h="15840"/>
          <w:pgMar w:top="1500" w:right="1260" w:bottom="280" w:left="1360" w:header="720" w:footer="720" w:gutter="0"/>
          <w:cols w:space="720" w:equalWidth="0">
            <w:col w:w="9620" w:space="0"/>
          </w:cols>
        </w:sectPr>
      </w:pPr>
      <w:r>
        <w:rPr>
          <w:color w:val="0E0E0E"/>
          <w:sz w:val="21"/>
          <w:szCs w:val="21"/>
        </w:rPr>
        <w:t>Date: ________________</w:t>
      </w:r>
    </w:p>
    <w:p w14:paraId="16F2A862" w14:textId="77777777" w:rsidR="001065CB" w:rsidRDefault="001065CB">
      <w:pPr>
        <w:pBdr>
          <w:top w:val="nil"/>
          <w:left w:val="nil"/>
          <w:bottom w:val="nil"/>
          <w:right w:val="nil"/>
          <w:between w:val="nil"/>
        </w:pBdr>
        <w:spacing w:before="10"/>
        <w:rPr>
          <w:rFonts w:ascii="Times New Roman" w:eastAsia="Times New Roman" w:hAnsi="Times New Roman" w:cs="Times New Roman"/>
          <w:color w:val="000000"/>
          <w:sz w:val="15"/>
          <w:szCs w:val="15"/>
        </w:rPr>
      </w:pPr>
    </w:p>
    <w:p w14:paraId="76327B2F" w14:textId="77777777" w:rsidR="001065CB" w:rsidRDefault="002C3C2F">
      <w:pPr>
        <w:pBdr>
          <w:top w:val="nil"/>
          <w:left w:val="nil"/>
          <w:bottom w:val="nil"/>
          <w:right w:val="nil"/>
          <w:between w:val="nil"/>
        </w:pBdr>
        <w:spacing w:line="20" w:lineRule="auto"/>
        <w:ind w:left="110"/>
        <w:rPr>
          <w:rFonts w:ascii="Times New Roman" w:eastAsia="Times New Roman" w:hAnsi="Times New Roman" w:cs="Times New Roman"/>
          <w:color w:val="000000"/>
          <w:sz w:val="2"/>
          <w:szCs w:val="2"/>
        </w:rPr>
      </w:pPr>
      <w:r>
        <w:rPr>
          <w:rFonts w:ascii="Times New Roman" w:eastAsia="Times New Roman" w:hAnsi="Times New Roman" w:cs="Times New Roman"/>
          <w:noProof/>
          <w:color w:val="000000"/>
          <w:sz w:val="2"/>
          <w:szCs w:val="2"/>
        </w:rPr>
        <mc:AlternateContent>
          <mc:Choice Requires="wpg">
            <w:drawing>
              <wp:inline distT="0" distB="0" distL="0" distR="0" wp14:anchorId="144D4293" wp14:editId="72FFB34D">
                <wp:extent cx="5871845" cy="12700"/>
                <wp:effectExtent l="0" t="0" r="0" b="0"/>
                <wp:docPr id="236" name="Group 236"/>
                <wp:cNvGraphicFramePr/>
                <a:graphic xmlns:a="http://schemas.openxmlformats.org/drawingml/2006/main">
                  <a:graphicData uri="http://schemas.microsoft.com/office/word/2010/wordprocessingGroup">
                    <wpg:wgp>
                      <wpg:cNvGrpSpPr/>
                      <wpg:grpSpPr>
                        <a:xfrm>
                          <a:off x="0" y="0"/>
                          <a:ext cx="5871845" cy="12700"/>
                          <a:chOff x="2410075" y="3773650"/>
                          <a:chExt cx="5865500" cy="12425"/>
                        </a:xfrm>
                      </wpg:grpSpPr>
                      <wpg:grpSp>
                        <wpg:cNvPr id="7" name="Group 7"/>
                        <wpg:cNvGrpSpPr/>
                        <wpg:grpSpPr>
                          <a:xfrm>
                            <a:off x="2410078" y="3773650"/>
                            <a:ext cx="5865495" cy="6350"/>
                            <a:chOff x="0" y="0"/>
                            <a:chExt cx="9237" cy="10"/>
                          </a:xfrm>
                        </wpg:grpSpPr>
                        <wps:wsp>
                          <wps:cNvPr id="8" name="Rectangle 8"/>
                          <wps:cNvSpPr/>
                          <wps:spPr>
                            <a:xfrm>
                              <a:off x="0" y="0"/>
                              <a:ext cx="9225" cy="0"/>
                            </a:xfrm>
                            <a:prstGeom prst="rect">
                              <a:avLst/>
                            </a:prstGeom>
                            <a:noFill/>
                            <a:ln>
                              <a:noFill/>
                            </a:ln>
                          </wps:spPr>
                          <wps:txbx>
                            <w:txbxContent>
                              <w:p w14:paraId="7D3D14E7" w14:textId="77777777" w:rsidR="00B26380" w:rsidRDefault="00B26380">
                                <w:pPr>
                                  <w:textDirection w:val="btLr"/>
                                </w:pPr>
                              </w:p>
                            </w:txbxContent>
                          </wps:txbx>
                          <wps:bodyPr spcFirstLastPara="1" wrap="square" lIns="91425" tIns="91425" rIns="91425" bIns="91425" anchor="ctr" anchorCtr="0">
                            <a:noAutofit/>
                          </wps:bodyPr>
                        </wps:wsp>
                        <wps:wsp>
                          <wps:cNvPr id="9" name="Straight Arrow Connector 9"/>
                          <wps:cNvCnPr/>
                          <wps:spPr>
                            <a:xfrm>
                              <a:off x="10" y="10"/>
                              <a:ext cx="9227" cy="0"/>
                            </a:xfrm>
                            <a:prstGeom prst="straightConnector1">
                              <a:avLst/>
                            </a:prstGeom>
                            <a:noFill/>
                            <a:ln w="12125" cap="flat" cmpd="sng">
                              <a:solidFill>
                                <a:srgbClr val="000000"/>
                              </a:solidFill>
                              <a:prstDash val="solid"/>
                              <a:round/>
                              <a:headEnd type="none" w="med" len="med"/>
                              <a:tailEnd type="none" w="med" len="med"/>
                            </a:ln>
                          </wps:spPr>
                          <wps:bodyPr/>
                        </wps:wsp>
                      </wpg:grpSp>
                    </wpg:wgp>
                  </a:graphicData>
                </a:graphic>
              </wp:inline>
            </w:drawing>
          </mc:Choice>
          <mc:Fallback>
            <w:pict>
              <v:group w14:anchorId="144D4293" id="Group 236" o:spid="_x0000_s1034" style="width:462.35pt;height:1pt;mso-position-horizontal-relative:char;mso-position-vertical-relative:line" coordorigin="24100,37736" coordsize="58655,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">
                <v:group id="Group 7" o:spid="_x0000_s1035" style="position:absolute;left:24100;top:37736;width:58655;height:64" coordsize="92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6" style="position:absolute;width:92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7D3D14E7" w14:textId="77777777" w:rsidR="00B26380" w:rsidRDefault="00B26380">
                          <w:pPr>
                            <w:textDirection w:val="btLr"/>
                          </w:pPr>
                        </w:p>
                      </w:txbxContent>
                    </v:textbox>
                  </v:rect>
                  <v:shape id="Straight Arrow Connector 9" o:spid="_x0000_s1037" type="#_x0000_t32" style="position:absolute;left:10;top:10;width:92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" strokeweight=".33681mm"/>
                </v:group>
                <w10:anchorlock/>
              </v:group>
            </w:pict>
          </mc:Fallback>
        </mc:AlternateContent>
      </w:r>
    </w:p>
    <w:p w14:paraId="09ACB423" w14:textId="77777777" w:rsidR="001065CB" w:rsidRDefault="002C3C2F">
      <w:pPr>
        <w:spacing w:before="63"/>
        <w:ind w:left="3864"/>
        <w:rPr>
          <w:b/>
          <w:sz w:val="21"/>
          <w:szCs w:val="21"/>
        </w:rPr>
      </w:pPr>
      <w:r>
        <w:rPr>
          <w:b/>
          <w:color w:val="0E0E0E"/>
          <w:sz w:val="21"/>
          <w:szCs w:val="21"/>
          <w:u w:val="single"/>
        </w:rPr>
        <w:t>Credit Recovery Contract</w:t>
      </w:r>
    </w:p>
    <w:p w14:paraId="41875225" w14:textId="77777777" w:rsidR="001065CB" w:rsidRDefault="001065CB">
      <w:pPr>
        <w:pBdr>
          <w:top w:val="nil"/>
          <w:left w:val="nil"/>
          <w:bottom w:val="nil"/>
          <w:right w:val="nil"/>
          <w:between w:val="nil"/>
        </w:pBdr>
        <w:spacing w:before="4"/>
        <w:rPr>
          <w:b/>
          <w:color w:val="000000"/>
          <w:sz w:val="27"/>
          <w:szCs w:val="27"/>
        </w:rPr>
      </w:pPr>
    </w:p>
    <w:p w14:paraId="7F672E74" w14:textId="77777777" w:rsidR="001065CB" w:rsidRDefault="002C3C2F">
      <w:pPr>
        <w:tabs>
          <w:tab w:val="left" w:pos="7143"/>
        </w:tabs>
        <w:spacing w:line="295" w:lineRule="auto"/>
        <w:ind w:left="119" w:right="275"/>
        <w:rPr>
          <w:b/>
          <w:color w:val="000000"/>
          <w:sz w:val="17"/>
          <w:szCs w:val="17"/>
        </w:rPr>
      </w:pPr>
      <w:r>
        <w:rPr>
          <w:b/>
          <w:color w:val="0E0E0E"/>
          <w:sz w:val="21"/>
          <w:szCs w:val="21"/>
        </w:rPr>
        <w:t xml:space="preserve">As a Credit Recovery student, </w:t>
      </w:r>
      <w:r>
        <w:rPr>
          <w:rFonts w:ascii="Times New Roman" w:eastAsia="Times New Roman" w:hAnsi="Times New Roman" w:cs="Times New Roman"/>
          <w:color w:val="0E0E0E"/>
          <w:sz w:val="23"/>
          <w:szCs w:val="23"/>
        </w:rPr>
        <w:t>I</w:t>
      </w:r>
      <w:r>
        <w:rPr>
          <w:rFonts w:ascii="Times New Roman" w:eastAsia="Times New Roman" w:hAnsi="Times New Roman" w:cs="Times New Roman"/>
          <w:color w:val="0E0E0E"/>
          <w:sz w:val="23"/>
          <w:szCs w:val="23"/>
          <w:u w:val="single"/>
        </w:rPr>
        <w:tab/>
      </w:r>
      <w:r>
        <w:rPr>
          <w:b/>
          <w:color w:val="0E0E0E"/>
          <w:sz w:val="21"/>
          <w:szCs w:val="21"/>
        </w:rPr>
        <w:t xml:space="preserve">have been informed that all work must be completed and done on a computer, in a school computer lab, in a self-paced online program (PLATO). </w:t>
      </w:r>
      <w:r>
        <w:rPr>
          <w:color w:val="0E0E0E"/>
        </w:rPr>
        <w:t xml:space="preserve">I </w:t>
      </w:r>
      <w:r>
        <w:rPr>
          <w:b/>
          <w:color w:val="0E0E0E"/>
          <w:sz w:val="21"/>
          <w:szCs w:val="21"/>
        </w:rPr>
        <w:t xml:space="preserve">also understand that </w:t>
      </w:r>
      <w:r>
        <w:rPr>
          <w:color w:val="0E0E0E"/>
        </w:rPr>
        <w:t xml:space="preserve">I </w:t>
      </w:r>
      <w:r>
        <w:rPr>
          <w:b/>
          <w:color w:val="0E0E0E"/>
          <w:sz w:val="21"/>
          <w:szCs w:val="21"/>
        </w:rPr>
        <w:t xml:space="preserve">have one school quarter to complete the coursework for each Credit Recovery course. Failure to complete the course within this timeframe will result in my removal from the Credit Recovery roster. </w:t>
      </w:r>
      <w:r w:rsidR="00D7398B">
        <w:rPr>
          <w:b/>
          <w:color w:val="0E0E0E"/>
          <w:sz w:val="21"/>
          <w:szCs w:val="21"/>
        </w:rPr>
        <w:t xml:space="preserve">I </w:t>
      </w:r>
      <w:r>
        <w:rPr>
          <w:b/>
          <w:color w:val="0E0E0E"/>
          <w:sz w:val="21"/>
          <w:szCs w:val="21"/>
        </w:rPr>
        <w:t>have read and understand all information on the "Hickman County Schools Credit Recovery Overview" form.</w:t>
      </w:r>
    </w:p>
    <w:p w14:paraId="346E1040" w14:textId="77777777" w:rsidR="001065CB" w:rsidRDefault="002C3C2F">
      <w:pPr>
        <w:pBdr>
          <w:top w:val="nil"/>
          <w:left w:val="nil"/>
          <w:bottom w:val="nil"/>
          <w:right w:val="nil"/>
          <w:between w:val="nil"/>
        </w:pBdr>
        <w:tabs>
          <w:tab w:val="left" w:pos="409"/>
          <w:tab w:val="left" w:pos="860"/>
        </w:tabs>
        <w:spacing w:before="93"/>
        <w:ind w:left="118"/>
        <w:rPr>
          <w:color w:val="000000"/>
          <w:sz w:val="21"/>
          <w:szCs w:val="21"/>
        </w:rPr>
      </w:pPr>
      <w:r>
        <w:rPr>
          <w:color w:val="0E0E0E"/>
          <w:sz w:val="21"/>
          <w:szCs w:val="21"/>
          <w:u w:val="single"/>
        </w:rPr>
        <w:t xml:space="preserve"> </w:t>
      </w:r>
      <w:r>
        <w:rPr>
          <w:color w:val="0E0E0E"/>
          <w:sz w:val="21"/>
          <w:szCs w:val="21"/>
          <w:u w:val="single"/>
        </w:rPr>
        <w:tab/>
      </w:r>
      <w:r>
        <w:rPr>
          <w:color w:val="0E0E0E"/>
          <w:sz w:val="21"/>
          <w:szCs w:val="21"/>
        </w:rPr>
        <w:tab/>
      </w:r>
      <w:proofErr w:type="gramStart"/>
      <w:r>
        <w:rPr>
          <w:color w:val="0E0E0E"/>
          <w:sz w:val="21"/>
          <w:szCs w:val="21"/>
        </w:rPr>
        <w:t xml:space="preserve">Student </w:t>
      </w:r>
      <w:r>
        <w:rPr>
          <w:color w:val="1D1D1D"/>
          <w:sz w:val="21"/>
          <w:szCs w:val="21"/>
        </w:rPr>
        <w:t>is</w:t>
      </w:r>
      <w:proofErr w:type="gramEnd"/>
      <w:r>
        <w:rPr>
          <w:color w:val="1D1D1D"/>
          <w:sz w:val="21"/>
          <w:szCs w:val="21"/>
        </w:rPr>
        <w:t xml:space="preserve"> </w:t>
      </w:r>
      <w:r>
        <w:rPr>
          <w:color w:val="0E0E0E"/>
          <w:sz w:val="21"/>
          <w:szCs w:val="21"/>
        </w:rPr>
        <w:t>Eligible and Approved for Credit Recovery</w:t>
      </w:r>
    </w:p>
    <w:p w14:paraId="7D7247AE" w14:textId="77777777" w:rsidR="001065CB" w:rsidRDefault="002C3C2F">
      <w:pPr>
        <w:pBdr>
          <w:top w:val="nil"/>
          <w:left w:val="nil"/>
          <w:bottom w:val="nil"/>
          <w:right w:val="nil"/>
          <w:between w:val="nil"/>
        </w:pBdr>
        <w:tabs>
          <w:tab w:val="left" w:pos="409"/>
          <w:tab w:val="left" w:pos="874"/>
        </w:tabs>
        <w:spacing w:before="55"/>
        <w:ind w:left="123"/>
        <w:rPr>
          <w:color w:val="000000"/>
          <w:sz w:val="21"/>
          <w:szCs w:val="21"/>
        </w:rPr>
      </w:pPr>
      <w:r>
        <w:rPr>
          <w:color w:val="0E0E0E"/>
          <w:sz w:val="21"/>
          <w:szCs w:val="21"/>
          <w:u w:val="single"/>
        </w:rPr>
        <w:t xml:space="preserve"> </w:t>
      </w:r>
      <w:r>
        <w:rPr>
          <w:color w:val="0E0E0E"/>
          <w:sz w:val="21"/>
          <w:szCs w:val="21"/>
          <w:u w:val="single"/>
        </w:rPr>
        <w:tab/>
      </w:r>
      <w:r>
        <w:rPr>
          <w:color w:val="0E0E0E"/>
          <w:sz w:val="21"/>
          <w:szCs w:val="21"/>
        </w:rPr>
        <w:tab/>
      </w:r>
      <w:proofErr w:type="gramStart"/>
      <w:r>
        <w:rPr>
          <w:color w:val="0E0E0E"/>
          <w:sz w:val="21"/>
          <w:szCs w:val="21"/>
        </w:rPr>
        <w:t>Student is</w:t>
      </w:r>
      <w:proofErr w:type="gramEnd"/>
      <w:r>
        <w:rPr>
          <w:color w:val="0E0E0E"/>
          <w:sz w:val="21"/>
          <w:szCs w:val="21"/>
        </w:rPr>
        <w:t xml:space="preserve"> </w:t>
      </w:r>
      <w:r>
        <w:rPr>
          <w:b/>
          <w:color w:val="0E0E0E"/>
          <w:sz w:val="21"/>
          <w:szCs w:val="21"/>
        </w:rPr>
        <w:t xml:space="preserve">Not </w:t>
      </w:r>
      <w:r>
        <w:rPr>
          <w:color w:val="0E0E0E"/>
          <w:sz w:val="21"/>
          <w:szCs w:val="21"/>
        </w:rPr>
        <w:t>Eligible and Approved for Credit Recovery</w:t>
      </w:r>
    </w:p>
    <w:p w14:paraId="2434D5A6" w14:textId="77777777" w:rsidR="001065CB" w:rsidRDefault="001065CB">
      <w:pPr>
        <w:pBdr>
          <w:top w:val="nil"/>
          <w:left w:val="nil"/>
          <w:bottom w:val="nil"/>
          <w:right w:val="nil"/>
          <w:between w:val="nil"/>
        </w:pBdr>
        <w:spacing w:before="7"/>
        <w:rPr>
          <w:color w:val="000000"/>
          <w:sz w:val="16"/>
          <w:szCs w:val="16"/>
        </w:rPr>
        <w:sectPr w:rsidR="001065CB">
          <w:type w:val="continuous"/>
          <w:pgSz w:w="12240" w:h="15840"/>
          <w:pgMar w:top="1500" w:right="1260" w:bottom="280" w:left="1360" w:header="720" w:footer="720" w:gutter="0"/>
          <w:cols w:space="720"/>
        </w:sectPr>
      </w:pPr>
    </w:p>
    <w:p w14:paraId="19F50977" w14:textId="77777777" w:rsidR="001065CB" w:rsidRDefault="002C3C2F">
      <w:pPr>
        <w:tabs>
          <w:tab w:val="left" w:pos="6489"/>
          <w:tab w:val="left" w:pos="6608"/>
          <w:tab w:val="left" w:pos="6645"/>
        </w:tabs>
        <w:spacing w:before="94" w:line="585" w:lineRule="auto"/>
        <w:ind w:left="120" w:firstLine="1"/>
        <w:rPr>
          <w:color w:val="1D1D1D"/>
          <w:sz w:val="20"/>
          <w:szCs w:val="20"/>
        </w:rPr>
      </w:pPr>
      <w:r>
        <w:rPr>
          <w:b/>
          <w:color w:val="0E0E0E"/>
          <w:sz w:val="20"/>
          <w:szCs w:val="20"/>
        </w:rPr>
        <w:t>Student Signature</w:t>
      </w:r>
      <w:r>
        <w:rPr>
          <w:color w:val="0E0E0E"/>
          <w:sz w:val="20"/>
          <w:szCs w:val="20"/>
        </w:rPr>
        <w:t>: ____________________________________</w:t>
      </w:r>
      <w:proofErr w:type="gramStart"/>
      <w:r>
        <w:rPr>
          <w:color w:val="0E0E0E"/>
          <w:sz w:val="20"/>
          <w:szCs w:val="20"/>
        </w:rPr>
        <w:t>_  Date</w:t>
      </w:r>
      <w:proofErr w:type="gramEnd"/>
      <w:r>
        <w:rPr>
          <w:color w:val="0E0E0E"/>
          <w:sz w:val="20"/>
          <w:szCs w:val="20"/>
        </w:rPr>
        <w:t>: _____________</w:t>
      </w:r>
    </w:p>
    <w:p w14:paraId="6878CAA2" w14:textId="77777777" w:rsidR="001065CB" w:rsidRDefault="002C3C2F">
      <w:pPr>
        <w:tabs>
          <w:tab w:val="left" w:pos="6489"/>
          <w:tab w:val="left" w:pos="6608"/>
          <w:tab w:val="left" w:pos="6645"/>
        </w:tabs>
        <w:spacing w:before="94" w:line="585" w:lineRule="auto"/>
        <w:ind w:left="120" w:firstLine="1"/>
        <w:rPr>
          <w:color w:val="1D1D1D"/>
          <w:sz w:val="20"/>
          <w:szCs w:val="20"/>
        </w:rPr>
      </w:pPr>
      <w:r>
        <w:rPr>
          <w:color w:val="1D1D1D"/>
          <w:sz w:val="20"/>
          <w:szCs w:val="20"/>
        </w:rPr>
        <w:t xml:space="preserve"> </w:t>
      </w:r>
      <w:r>
        <w:rPr>
          <w:b/>
          <w:color w:val="0E0E0E"/>
          <w:sz w:val="20"/>
          <w:szCs w:val="20"/>
        </w:rPr>
        <w:t xml:space="preserve">Parent Signature: </w:t>
      </w:r>
      <w:r>
        <w:rPr>
          <w:color w:val="0E0E0E"/>
          <w:sz w:val="20"/>
          <w:szCs w:val="20"/>
        </w:rPr>
        <w:t>____________________________________</w:t>
      </w:r>
      <w:proofErr w:type="gramStart"/>
      <w:r>
        <w:rPr>
          <w:color w:val="0E0E0E"/>
          <w:sz w:val="20"/>
          <w:szCs w:val="20"/>
        </w:rPr>
        <w:t>_  Date</w:t>
      </w:r>
      <w:proofErr w:type="gramEnd"/>
      <w:r>
        <w:rPr>
          <w:color w:val="0E0E0E"/>
          <w:sz w:val="20"/>
          <w:szCs w:val="20"/>
        </w:rPr>
        <w:t>: _____________</w:t>
      </w:r>
    </w:p>
    <w:p w14:paraId="7D028FBA" w14:textId="77777777" w:rsidR="001065CB" w:rsidRDefault="002C3C2F">
      <w:pPr>
        <w:tabs>
          <w:tab w:val="left" w:pos="6489"/>
          <w:tab w:val="left" w:pos="6608"/>
          <w:tab w:val="left" w:pos="6645"/>
        </w:tabs>
        <w:spacing w:before="94" w:line="585" w:lineRule="auto"/>
        <w:ind w:left="120" w:firstLine="1"/>
        <w:rPr>
          <w:color w:val="0E0E0E"/>
          <w:sz w:val="20"/>
          <w:szCs w:val="20"/>
        </w:rPr>
      </w:pPr>
      <w:r>
        <w:rPr>
          <w:color w:val="1D1D1D"/>
          <w:sz w:val="20"/>
          <w:szCs w:val="20"/>
        </w:rPr>
        <w:t xml:space="preserve"> </w:t>
      </w:r>
      <w:r>
        <w:rPr>
          <w:b/>
          <w:color w:val="0E0E0E"/>
          <w:sz w:val="20"/>
          <w:szCs w:val="20"/>
        </w:rPr>
        <w:t>Principal Signature</w:t>
      </w:r>
      <w:r>
        <w:rPr>
          <w:color w:val="0E0E0E"/>
          <w:sz w:val="20"/>
          <w:szCs w:val="20"/>
        </w:rPr>
        <w:t>: __________________________________</w:t>
      </w:r>
      <w:proofErr w:type="gramStart"/>
      <w:r>
        <w:rPr>
          <w:color w:val="0E0E0E"/>
          <w:sz w:val="20"/>
          <w:szCs w:val="20"/>
        </w:rPr>
        <w:t>_  Date</w:t>
      </w:r>
      <w:proofErr w:type="gramEnd"/>
      <w:r>
        <w:rPr>
          <w:color w:val="0E0E0E"/>
          <w:sz w:val="20"/>
          <w:szCs w:val="20"/>
        </w:rPr>
        <w:t>:______________</w:t>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C20D48" w:rsidRPr="00470EE4" w14:paraId="4234CFD2" w14:textId="77777777" w:rsidTr="006430FE">
        <w:trPr>
          <w:trHeight w:val="840"/>
        </w:trPr>
        <w:tc>
          <w:tcPr>
            <w:tcW w:w="10530" w:type="dxa"/>
            <w:gridSpan w:val="2"/>
          </w:tcPr>
          <w:p w14:paraId="6650BB78" w14:textId="77777777" w:rsidR="00C20D48" w:rsidRPr="000C67FF" w:rsidRDefault="00C20D48" w:rsidP="006430F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C20D48" w:rsidRPr="00470EE4" w14:paraId="0554165B" w14:textId="77777777" w:rsidTr="006430FE">
        <w:trPr>
          <w:trHeight w:val="620"/>
        </w:trPr>
        <w:tc>
          <w:tcPr>
            <w:tcW w:w="5197" w:type="dxa"/>
          </w:tcPr>
          <w:sdt>
            <w:sdtPr>
              <w:rPr>
                <w:rFonts w:ascii="Times New Roman" w:hAnsi="Times New Roman" w:cs="Times New Roman"/>
                <w:b/>
                <w:sz w:val="32"/>
                <w:szCs w:val="36"/>
              </w:rPr>
              <w:alias w:val="Policy Title"/>
              <w:tag w:val="PolicyTitle"/>
              <w:id w:val="1041942094"/>
              <w:placeholder>
                <w:docPart w:val="8863F84BD3444DFCB3333F2CBCAAD7B7"/>
              </w:placeholder>
              <w:text w:multiLine="1"/>
            </w:sdtPr>
            <w:sdtContent>
              <w:p w14:paraId="7F159456" w14:textId="77777777" w:rsidR="00C20D48" w:rsidRPr="000C67FF" w:rsidRDefault="00C20D48" w:rsidP="006430FE">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Approval of Additional Artificial Intelligence Programs</w:t>
                </w:r>
              </w:p>
            </w:sdtContent>
          </w:sdt>
        </w:tc>
        <w:tc>
          <w:tcPr>
            <w:tcW w:w="5333" w:type="dxa"/>
          </w:tcPr>
          <w:p w14:paraId="79E89A67" w14:textId="77777777" w:rsidR="00C20D48" w:rsidRDefault="00C20D48" w:rsidP="006430F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00574380"/>
              <w:placeholder>
                <w:docPart w:val="089DBF5C72334ACABF4950EE1526F609"/>
              </w:placeholder>
              <w:text/>
            </w:sdtPr>
            <w:sdtContent>
              <w:p w14:paraId="6B7868A9" w14:textId="77777777" w:rsidR="00C20D48" w:rsidRPr="00470EE4" w:rsidRDefault="00C20D48" w:rsidP="006430FE">
                <w:pPr>
                  <w:spacing w:line="276" w:lineRule="auto"/>
                  <w:jc w:val="center"/>
                  <w:rPr>
                    <w:rFonts w:ascii="Times New Roman" w:hAnsi="Times New Roman" w:cs="Times New Roman"/>
                    <w:b/>
                    <w:sz w:val="20"/>
                    <w:szCs w:val="20"/>
                  </w:rPr>
                </w:pPr>
                <w:r>
                  <w:rPr>
                    <w:rFonts w:ascii="Times New Roman" w:hAnsi="Times New Roman" w:cs="Times New Roman"/>
                    <w:b/>
                    <w:sz w:val="32"/>
                    <w:szCs w:val="20"/>
                  </w:rPr>
                  <w:t>4.214.1</w:t>
                </w:r>
              </w:p>
            </w:sdtContent>
          </w:sdt>
        </w:tc>
      </w:tr>
    </w:tbl>
    <w:p w14:paraId="05EA5763" w14:textId="77777777" w:rsidR="00C20D48" w:rsidRPr="00FD0B75" w:rsidRDefault="00C20D48" w:rsidP="00C20D48">
      <w:pPr>
        <w:spacing w:before="240" w:after="240"/>
        <w:rPr>
          <w:rFonts w:ascii="Times New Roman" w:hAnsi="Times New Roman" w:cs="Times New Roman"/>
          <w:sz w:val="24"/>
          <w:szCs w:val="24"/>
        </w:rPr>
      </w:pPr>
      <w:r>
        <w:rPr>
          <w:rFonts w:ascii="Times-Roman" w:hAnsi="Times-Roman" w:cs="Times-Roman"/>
          <w:color w:val="000000"/>
          <w:sz w:val="24"/>
          <w:szCs w:val="24"/>
        </w:rPr>
        <w:t xml:space="preserve">Only approved artificial intelligence (AI) programs may be utilized in student instruction or in completing student work. </w:t>
      </w:r>
      <w:r>
        <w:rPr>
          <w:rFonts w:ascii="Times New Roman" w:hAnsi="Times New Roman" w:cs="Times New Roman"/>
          <w:sz w:val="24"/>
          <w:szCs w:val="24"/>
        </w:rPr>
        <w:t>A</w:t>
      </w:r>
      <w:r w:rsidRPr="00C330AC">
        <w:rPr>
          <w:rFonts w:ascii="Times New Roman" w:hAnsi="Times New Roman" w:cs="Times New Roman"/>
          <w:sz w:val="24"/>
          <w:szCs w:val="24"/>
        </w:rPr>
        <w:t>rtificial intelligence</w:t>
      </w:r>
      <w:r>
        <w:rPr>
          <w:rFonts w:ascii="Times New Roman" w:hAnsi="Times New Roman" w:cs="Times New Roman"/>
          <w:sz w:val="24"/>
          <w:szCs w:val="24"/>
        </w:rPr>
        <w:t xml:space="preserve"> is</w:t>
      </w:r>
      <w:r w:rsidRPr="00C330AC">
        <w:rPr>
          <w:rFonts w:ascii="Times New Roman" w:hAnsi="Times New Roman" w:cs="Times New Roman"/>
          <w:sz w:val="24"/>
          <w:szCs w:val="24"/>
        </w:rPr>
        <w:t xml:space="preserve"> a machine-based system</w:t>
      </w:r>
      <w:r>
        <w:rPr>
          <w:rFonts w:ascii="Times New Roman" w:hAnsi="Times New Roman" w:cs="Times New Roman"/>
          <w:sz w:val="24"/>
          <w:szCs w:val="24"/>
        </w:rPr>
        <w:t xml:space="preserve"> </w:t>
      </w:r>
      <w:r w:rsidRPr="00C330AC">
        <w:rPr>
          <w:rFonts w:ascii="Times New Roman" w:hAnsi="Times New Roman" w:cs="Times New Roman"/>
          <w:sz w:val="24"/>
          <w:szCs w:val="24"/>
        </w:rPr>
        <w:t>that can, for a given set of human-defined objectives, make predictions, recommendations,</w:t>
      </w:r>
      <w:r>
        <w:rPr>
          <w:rFonts w:ascii="Times New Roman" w:hAnsi="Times New Roman" w:cs="Times New Roman"/>
          <w:sz w:val="24"/>
          <w:szCs w:val="24"/>
        </w:rPr>
        <w:t xml:space="preserve"> </w:t>
      </w:r>
      <w:r w:rsidRPr="00C330AC">
        <w:rPr>
          <w:rFonts w:ascii="Times New Roman" w:hAnsi="Times New Roman" w:cs="Times New Roman"/>
          <w:sz w:val="24"/>
          <w:szCs w:val="24"/>
        </w:rPr>
        <w:t>or decisions influencing real or virtual environments and that is capable of using machine</w:t>
      </w:r>
      <w:r>
        <w:rPr>
          <w:rFonts w:ascii="Times New Roman" w:hAnsi="Times New Roman" w:cs="Times New Roman"/>
          <w:sz w:val="24"/>
          <w:szCs w:val="24"/>
        </w:rPr>
        <w:t xml:space="preserve"> </w:t>
      </w:r>
      <w:r w:rsidRPr="00C330AC">
        <w:rPr>
          <w:rFonts w:ascii="Times New Roman" w:hAnsi="Times New Roman" w:cs="Times New Roman"/>
          <w:sz w:val="24"/>
          <w:szCs w:val="24"/>
        </w:rPr>
        <w:t>and human-based inputs to perceive real and virtual environments, abstract such</w:t>
      </w:r>
      <w:r>
        <w:rPr>
          <w:rFonts w:ascii="Times New Roman" w:hAnsi="Times New Roman" w:cs="Times New Roman"/>
          <w:sz w:val="24"/>
          <w:szCs w:val="24"/>
        </w:rPr>
        <w:t xml:space="preserve"> </w:t>
      </w:r>
      <w:r w:rsidRPr="00C330AC">
        <w:rPr>
          <w:rFonts w:ascii="Times New Roman" w:hAnsi="Times New Roman" w:cs="Times New Roman"/>
          <w:sz w:val="24"/>
          <w:szCs w:val="24"/>
        </w:rPr>
        <w:t>perceptions into models through analysis in an automated manner, and use model inference</w:t>
      </w:r>
      <w:r>
        <w:rPr>
          <w:rFonts w:ascii="Times New Roman" w:hAnsi="Times New Roman" w:cs="Times New Roman"/>
          <w:sz w:val="24"/>
          <w:szCs w:val="24"/>
        </w:rPr>
        <w:t xml:space="preserve"> </w:t>
      </w:r>
      <w:r w:rsidRPr="00C330AC">
        <w:rPr>
          <w:rFonts w:ascii="Times New Roman" w:hAnsi="Times New Roman" w:cs="Times New Roman"/>
          <w:sz w:val="24"/>
          <w:szCs w:val="24"/>
        </w:rPr>
        <w:t>to formulate options for information or action</w:t>
      </w:r>
      <w:r>
        <w:rPr>
          <w:rFonts w:ascii="Times New Roman" w:hAnsi="Times New Roman" w:cs="Times New Roman"/>
          <w:sz w:val="24"/>
          <w:szCs w:val="24"/>
        </w:rPr>
        <w:t>.</w:t>
      </w:r>
    </w:p>
    <w:p w14:paraId="0A271888" w14:textId="77777777" w:rsidR="00C20D48" w:rsidRDefault="00C20D48" w:rsidP="00C20D48">
      <w:pPr>
        <w:spacing w:before="240" w:after="240"/>
        <w:rPr>
          <w:rFonts w:ascii="Times-Roman" w:hAnsi="Times-Roman" w:cs="Times-Roman"/>
          <w:color w:val="000000"/>
          <w:sz w:val="24"/>
          <w:szCs w:val="24"/>
        </w:rPr>
      </w:pPr>
      <w:r>
        <w:rPr>
          <w:rFonts w:ascii="Times-Roman" w:hAnsi="Times-Roman" w:cs="Times-Roman"/>
          <w:color w:val="000000"/>
          <w:sz w:val="24"/>
          <w:szCs w:val="24"/>
        </w:rPr>
        <w:t xml:space="preserve">Staff who wish to utilize additional AI programs that aren’t currently on the approved list shall submit to </w:t>
      </w:r>
      <w:r w:rsidRPr="00C00DB2">
        <w:rPr>
          <w:rFonts w:ascii="Times-Roman" w:hAnsi="Times-Roman" w:cs="Times-Roman"/>
          <w:bCs/>
          <w:color w:val="000000"/>
          <w:sz w:val="24"/>
          <w:szCs w:val="24"/>
        </w:rPr>
        <w:t>the district level team</w:t>
      </w:r>
      <w:r w:rsidRPr="00C330AC">
        <w:rPr>
          <w:rFonts w:ascii="Times-Roman" w:hAnsi="Times-Roman" w:cs="Times-Roman"/>
          <w:b/>
          <w:bCs/>
          <w:color w:val="000000"/>
          <w:sz w:val="24"/>
          <w:szCs w:val="24"/>
        </w:rPr>
        <w:t xml:space="preserve"> </w:t>
      </w:r>
      <w:proofErr w:type="gramStart"/>
      <w:r>
        <w:rPr>
          <w:rFonts w:ascii="Times-Roman" w:hAnsi="Times-Roman" w:cs="Times-Roman"/>
          <w:color w:val="000000"/>
          <w:sz w:val="24"/>
          <w:szCs w:val="24"/>
        </w:rPr>
        <w:t>for approval the following information</w:t>
      </w:r>
      <w:proofErr w:type="gramEnd"/>
      <w:r>
        <w:rPr>
          <w:rFonts w:ascii="Times-Roman" w:hAnsi="Times-Roman" w:cs="Times-Roman"/>
          <w:color w:val="000000"/>
          <w:sz w:val="24"/>
          <w:szCs w:val="24"/>
        </w:rPr>
        <w:t>:</w:t>
      </w:r>
    </w:p>
    <w:p w14:paraId="18E4C94A" w14:textId="77777777" w:rsidR="00C20D48" w:rsidRDefault="00C20D48">
      <w:pPr>
        <w:pStyle w:val="ListParagraph"/>
        <w:widowControl/>
        <w:numPr>
          <w:ilvl w:val="0"/>
          <w:numId w:val="51"/>
        </w:numPr>
        <w:autoSpaceDE/>
        <w:autoSpaceDN/>
        <w:spacing w:before="240" w:after="240" w:line="276" w:lineRule="auto"/>
        <w:contextualSpacing/>
        <w:rPr>
          <w:rFonts w:ascii="Times-Roman" w:hAnsi="Times-Roman" w:cs="Times-Roman"/>
          <w:color w:val="000000"/>
          <w:sz w:val="24"/>
          <w:szCs w:val="24"/>
        </w:rPr>
      </w:pPr>
      <w:r>
        <w:rPr>
          <w:rFonts w:ascii="Times-Roman" w:hAnsi="Times-Roman" w:cs="Times-Roman"/>
          <w:color w:val="000000"/>
          <w:sz w:val="24"/>
          <w:szCs w:val="24"/>
        </w:rPr>
        <w:t>N</w:t>
      </w:r>
      <w:r w:rsidRPr="00F65EA8">
        <w:rPr>
          <w:rFonts w:ascii="Times-Roman" w:hAnsi="Times-Roman" w:cs="Times-Roman"/>
          <w:color w:val="000000"/>
          <w:sz w:val="24"/>
          <w:szCs w:val="24"/>
        </w:rPr>
        <w:t>ame of the program</w:t>
      </w:r>
      <w:r>
        <w:rPr>
          <w:rFonts w:ascii="Times-Roman" w:hAnsi="Times-Roman" w:cs="Times-Roman"/>
          <w:color w:val="000000"/>
          <w:sz w:val="24"/>
          <w:szCs w:val="24"/>
        </w:rPr>
        <w:t>;</w:t>
      </w:r>
      <w:r>
        <w:rPr>
          <w:rFonts w:ascii="Times-Roman" w:hAnsi="Times-Roman" w:cs="Times-Roman"/>
          <w:color w:val="000000"/>
          <w:sz w:val="24"/>
          <w:szCs w:val="24"/>
        </w:rPr>
        <w:br/>
      </w:r>
    </w:p>
    <w:p w14:paraId="1C0AD1FC" w14:textId="77777777" w:rsidR="00C20D48" w:rsidRPr="00C00DB2" w:rsidRDefault="00C20D48">
      <w:pPr>
        <w:pStyle w:val="ListParagraph"/>
        <w:widowControl/>
        <w:numPr>
          <w:ilvl w:val="0"/>
          <w:numId w:val="51"/>
        </w:numPr>
        <w:autoSpaceDE/>
        <w:autoSpaceDN/>
        <w:spacing w:before="240" w:after="240" w:line="276" w:lineRule="auto"/>
        <w:contextualSpacing/>
        <w:rPr>
          <w:rFonts w:ascii="Times-Roman" w:hAnsi="Times-Roman" w:cs="Times-Roman"/>
          <w:color w:val="000000"/>
          <w:sz w:val="24"/>
          <w:szCs w:val="24"/>
        </w:rPr>
      </w:pPr>
      <w:r>
        <w:rPr>
          <w:rFonts w:ascii="Times-Roman" w:hAnsi="Times-Roman" w:cs="Times-Roman"/>
          <w:color w:val="000000"/>
          <w:sz w:val="24"/>
          <w:szCs w:val="24"/>
        </w:rPr>
        <w:t>W</w:t>
      </w:r>
      <w:r w:rsidRPr="00F65EA8">
        <w:rPr>
          <w:rFonts w:ascii="Times-Roman" w:hAnsi="Times-Roman" w:cs="Times-Roman"/>
          <w:color w:val="000000"/>
          <w:sz w:val="24"/>
          <w:szCs w:val="24"/>
        </w:rPr>
        <w:t>hy the program would be beneficial to students</w:t>
      </w:r>
    </w:p>
    <w:p w14:paraId="66266991" w14:textId="77777777" w:rsidR="00C20D48" w:rsidRPr="00BA3298" w:rsidRDefault="00C20D48" w:rsidP="00C20D48">
      <w:pPr>
        <w:spacing w:before="240" w:after="240"/>
        <w:rPr>
          <w:rFonts w:ascii="Times-Roman" w:hAnsi="Times-Roman" w:cs="Times-Roman"/>
          <w:color w:val="000000"/>
          <w:sz w:val="24"/>
          <w:szCs w:val="24"/>
        </w:rPr>
      </w:pPr>
      <w:r>
        <w:rPr>
          <w:rFonts w:ascii="Times-Roman" w:hAnsi="Times-Roman" w:cs="Times-Roman"/>
          <w:color w:val="000000"/>
          <w:sz w:val="24"/>
          <w:szCs w:val="24"/>
        </w:rPr>
        <w:t xml:space="preserve">Academic Technology specialist shall maintain a list of the approved AI programs that students and staff can utilize. </w:t>
      </w:r>
    </w:p>
    <w:p w14:paraId="6AACC247" w14:textId="77777777" w:rsidR="00C20D48" w:rsidRDefault="00C20D48">
      <w:pPr>
        <w:tabs>
          <w:tab w:val="left" w:pos="6489"/>
          <w:tab w:val="left" w:pos="6608"/>
          <w:tab w:val="left" w:pos="6645"/>
        </w:tabs>
        <w:spacing w:before="94" w:line="585" w:lineRule="auto"/>
        <w:ind w:left="120" w:firstLine="1"/>
        <w:rPr>
          <w:sz w:val="20"/>
          <w:szCs w:val="20"/>
        </w:rPr>
      </w:pPr>
    </w:p>
    <w:p w14:paraId="00A61F7F" w14:textId="77777777" w:rsidR="00D7398B" w:rsidRPr="00D7398B" w:rsidRDefault="002C3C2F" w:rsidP="00D7398B">
      <w:pPr>
        <w:tabs>
          <w:tab w:val="left" w:pos="932"/>
          <w:tab w:val="left" w:pos="1378"/>
        </w:tabs>
        <w:rPr>
          <w:color w:val="000000"/>
          <w:sz w:val="36"/>
          <w:szCs w:val="36"/>
        </w:rPr>
      </w:pPr>
      <w:r>
        <w:br w:type="column"/>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4C64E0" w:rsidRPr="00470EE4" w14:paraId="7628A2E6" w14:textId="77777777" w:rsidTr="0083258E">
        <w:trPr>
          <w:trHeight w:val="840"/>
        </w:trPr>
        <w:tc>
          <w:tcPr>
            <w:tcW w:w="10530" w:type="dxa"/>
            <w:gridSpan w:val="2"/>
          </w:tcPr>
          <w:p w14:paraId="00130EBA" w14:textId="77777777" w:rsidR="004C64E0" w:rsidRPr="000C67FF" w:rsidRDefault="004C64E0" w:rsidP="0083258E">
            <w:pPr>
              <w:spacing w:line="276" w:lineRule="auto"/>
              <w:jc w:val="center"/>
              <w:rPr>
                <w:rFonts w:ascii="Times New Roman" w:hAnsi="Times New Roman" w:cs="Times New Roman"/>
                <w:b/>
                <w:sz w:val="32"/>
                <w:szCs w:val="32"/>
              </w:rPr>
            </w:pPr>
            <w:r>
              <w:rPr>
                <w:rStyle w:val="BoardTitle"/>
                <w:b/>
                <w:sz w:val="44"/>
              </w:rPr>
              <w:t>Hickman County School System</w:t>
            </w:r>
          </w:p>
        </w:tc>
      </w:tr>
      <w:tr w:rsidR="004C64E0" w:rsidRPr="00470EE4" w14:paraId="4C7377B4" w14:textId="77777777" w:rsidTr="0083258E">
        <w:trPr>
          <w:trHeight w:val="620"/>
        </w:trPr>
        <w:tc>
          <w:tcPr>
            <w:tcW w:w="5197" w:type="dxa"/>
          </w:tcPr>
          <w:sdt>
            <w:sdtPr>
              <w:rPr>
                <w:rFonts w:ascii="Times New Roman" w:hAnsi="Times New Roman" w:cs="Times New Roman"/>
                <w:b/>
                <w:sz w:val="32"/>
                <w:szCs w:val="36"/>
              </w:rPr>
              <w:alias w:val="Policy Title"/>
              <w:tag w:val="PolicyTitle"/>
              <w:id w:val="-1166314613"/>
              <w:placeholder>
                <w:docPart w:val="0FD82BE413544C7AA70DCC6181637374"/>
              </w:placeholder>
              <w:text w:multiLine="1"/>
            </w:sdtPr>
            <w:sdtContent>
              <w:p w14:paraId="0FFE5923" w14:textId="77777777" w:rsidR="004C64E0" w:rsidRPr="000C67FF" w:rsidRDefault="004C64E0" w:rsidP="004C64E0">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Extracurricular Activities</w:t>
                </w:r>
              </w:p>
            </w:sdtContent>
          </w:sdt>
        </w:tc>
        <w:tc>
          <w:tcPr>
            <w:tcW w:w="5333" w:type="dxa"/>
          </w:tcPr>
          <w:p w14:paraId="2BAE5F9E" w14:textId="77777777" w:rsidR="004C64E0" w:rsidRDefault="004C64E0"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21611735"/>
              <w:placeholder>
                <w:docPart w:val="5DE21F349D6946D1AACE62C1CB9F11F5"/>
              </w:placeholder>
              <w:text/>
            </w:sdtPr>
            <w:sdtContent>
              <w:p w14:paraId="5B970A50" w14:textId="77777777" w:rsidR="004C64E0" w:rsidRPr="00470EE4" w:rsidRDefault="004C64E0" w:rsidP="004C64E0">
                <w:pPr>
                  <w:spacing w:line="276" w:lineRule="auto"/>
                  <w:jc w:val="center"/>
                  <w:rPr>
                    <w:rFonts w:ascii="Times New Roman" w:hAnsi="Times New Roman" w:cs="Times New Roman"/>
                    <w:b/>
                    <w:sz w:val="20"/>
                    <w:szCs w:val="20"/>
                  </w:rPr>
                </w:pPr>
                <w:r>
                  <w:rPr>
                    <w:rFonts w:ascii="Times New Roman" w:hAnsi="Times New Roman" w:cs="Times New Roman"/>
                    <w:b/>
                    <w:sz w:val="32"/>
                    <w:szCs w:val="20"/>
                  </w:rPr>
                  <w:t>4.300AP</w:t>
                </w:r>
              </w:p>
            </w:sdtContent>
          </w:sdt>
        </w:tc>
      </w:tr>
    </w:tbl>
    <w:p w14:paraId="04C409AA" w14:textId="77777777" w:rsidR="001065CB" w:rsidRPr="00D7398B" w:rsidRDefault="001065CB" w:rsidP="00D7398B">
      <w:pPr>
        <w:tabs>
          <w:tab w:val="left" w:pos="932"/>
          <w:tab w:val="left" w:pos="1378"/>
        </w:tabs>
        <w:rPr>
          <w:color w:val="000000"/>
          <w:sz w:val="36"/>
          <w:szCs w:val="36"/>
        </w:rPr>
      </w:pPr>
    </w:p>
    <w:p w14:paraId="6FB366FE" w14:textId="77777777" w:rsidR="001065CB" w:rsidRDefault="002C3C2F">
      <w:pPr>
        <w:pBdr>
          <w:top w:val="nil"/>
          <w:left w:val="nil"/>
          <w:bottom w:val="nil"/>
          <w:right w:val="nil"/>
          <w:between w:val="nil"/>
        </w:pBdr>
        <w:spacing w:before="31"/>
        <w:ind w:left="3762" w:right="3644"/>
        <w:jc w:val="center"/>
        <w:rPr>
          <w:color w:val="000000"/>
          <w:sz w:val="21"/>
          <w:szCs w:val="21"/>
        </w:rPr>
      </w:pPr>
      <w:r>
        <w:rPr>
          <w:color w:val="131313"/>
          <w:sz w:val="21"/>
          <w:szCs w:val="21"/>
        </w:rPr>
        <w:t>Extracurricular Activities</w:t>
      </w:r>
    </w:p>
    <w:p w14:paraId="50830CDE" w14:textId="77777777" w:rsidR="001065CB" w:rsidRDefault="001065CB">
      <w:pPr>
        <w:pBdr>
          <w:top w:val="nil"/>
          <w:left w:val="nil"/>
          <w:bottom w:val="nil"/>
          <w:right w:val="nil"/>
          <w:between w:val="nil"/>
        </w:pBdr>
        <w:spacing w:before="4"/>
        <w:rPr>
          <w:color w:val="000000"/>
          <w:sz w:val="18"/>
          <w:szCs w:val="18"/>
        </w:rPr>
      </w:pPr>
    </w:p>
    <w:p w14:paraId="4E917E62" w14:textId="77777777" w:rsidR="001065CB" w:rsidRDefault="002C3C2F">
      <w:pPr>
        <w:pBdr>
          <w:top w:val="nil"/>
          <w:left w:val="nil"/>
          <w:bottom w:val="nil"/>
          <w:right w:val="nil"/>
          <w:between w:val="nil"/>
        </w:pBdr>
        <w:spacing w:before="94" w:line="268" w:lineRule="auto"/>
        <w:ind w:left="263" w:hanging="3"/>
        <w:rPr>
          <w:color w:val="000000"/>
          <w:sz w:val="21"/>
          <w:szCs w:val="21"/>
        </w:rPr>
      </w:pPr>
      <w:r>
        <w:rPr>
          <w:color w:val="131313"/>
          <w:sz w:val="21"/>
          <w:szCs w:val="21"/>
        </w:rPr>
        <w:t xml:space="preserve">The </w:t>
      </w:r>
      <w:proofErr w:type="gramStart"/>
      <w:r>
        <w:rPr>
          <w:color w:val="131313"/>
          <w:sz w:val="21"/>
          <w:szCs w:val="21"/>
        </w:rPr>
        <w:t>Principal</w:t>
      </w:r>
      <w:proofErr w:type="gramEnd"/>
      <w:r>
        <w:rPr>
          <w:color w:val="131313"/>
          <w:sz w:val="21"/>
          <w:szCs w:val="21"/>
        </w:rPr>
        <w:t xml:space="preserve"> of each school shall be responsible for the organization of all school activities. He/she shall provide adequate supervision, administer school finances, and approve all student activities with the assistance of delegated members of the faculty. Student activities shall be regarded as a vital part of the total educational program and shall be used as a means of developing wholesome attitudes, good human relations, as well as knowledge and skills.</w:t>
      </w:r>
    </w:p>
    <w:p w14:paraId="3EAA585C" w14:textId="77777777" w:rsidR="001065CB" w:rsidRDefault="002C3C2F">
      <w:pPr>
        <w:pBdr>
          <w:top w:val="nil"/>
          <w:left w:val="nil"/>
          <w:bottom w:val="nil"/>
          <w:right w:val="nil"/>
          <w:between w:val="nil"/>
        </w:pBdr>
        <w:spacing w:line="271" w:lineRule="auto"/>
        <w:ind w:left="274" w:hanging="3"/>
        <w:rPr>
          <w:color w:val="000000"/>
          <w:sz w:val="21"/>
          <w:szCs w:val="21"/>
        </w:rPr>
      </w:pPr>
      <w:r>
        <w:rPr>
          <w:color w:val="131313"/>
          <w:sz w:val="21"/>
          <w:szCs w:val="21"/>
        </w:rPr>
        <w:t>Students are not excused from regular classes for the practice of plays, assembly programs, special music programs (including band), activities of clubs, etc., unless the absence is</w:t>
      </w:r>
    </w:p>
    <w:p w14:paraId="280C8456" w14:textId="77777777" w:rsidR="001065CB" w:rsidRDefault="002C3C2F">
      <w:pPr>
        <w:pBdr>
          <w:top w:val="nil"/>
          <w:left w:val="nil"/>
          <w:bottom w:val="nil"/>
          <w:right w:val="nil"/>
          <w:between w:val="nil"/>
        </w:pBdr>
        <w:tabs>
          <w:tab w:val="left" w:pos="9049"/>
        </w:tabs>
        <w:spacing w:before="2" w:line="252" w:lineRule="auto"/>
        <w:ind w:left="270" w:right="239" w:hanging="163"/>
        <w:rPr>
          <w:color w:val="000000"/>
          <w:sz w:val="21"/>
          <w:szCs w:val="21"/>
        </w:rPr>
        <w:sectPr w:rsidR="001065CB">
          <w:type w:val="continuous"/>
          <w:pgSz w:w="12240" w:h="15840"/>
          <w:pgMar w:top="1500" w:right="1260" w:bottom="280" w:left="1360" w:header="720" w:footer="720" w:gutter="0"/>
          <w:cols w:space="720" w:equalWidth="0">
            <w:col w:w="9620" w:space="0"/>
          </w:cols>
        </w:sectPr>
      </w:pPr>
      <w:r>
        <w:rPr>
          <w:color w:val="B8B8B8"/>
          <w:sz w:val="21"/>
          <w:szCs w:val="21"/>
        </w:rPr>
        <w:t xml:space="preserve">.. </w:t>
      </w:r>
      <w:r>
        <w:rPr>
          <w:color w:val="131313"/>
          <w:sz w:val="21"/>
          <w:szCs w:val="21"/>
        </w:rPr>
        <w:t xml:space="preserve">approved by the </w:t>
      </w:r>
      <w:proofErr w:type="gramStart"/>
      <w:r>
        <w:rPr>
          <w:color w:val="131313"/>
          <w:sz w:val="21"/>
          <w:szCs w:val="21"/>
        </w:rPr>
        <w:t>Principal</w:t>
      </w:r>
      <w:proofErr w:type="gramEnd"/>
      <w:r>
        <w:rPr>
          <w:color w:val="131313"/>
          <w:sz w:val="21"/>
          <w:szCs w:val="21"/>
        </w:rPr>
        <w:t xml:space="preserve"> who is directly accountable to the Director of Schools of the Hickman County Board of Education.</w:t>
      </w:r>
      <w:r>
        <w:rPr>
          <w:color w:val="131313"/>
          <w:sz w:val="21"/>
          <w:szCs w:val="21"/>
        </w:rPr>
        <w:tab/>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4C64E0" w:rsidRPr="00470EE4" w14:paraId="6C2D58EF" w14:textId="77777777" w:rsidTr="0083258E">
        <w:trPr>
          <w:trHeight w:val="840"/>
        </w:trPr>
        <w:tc>
          <w:tcPr>
            <w:tcW w:w="10530" w:type="dxa"/>
            <w:gridSpan w:val="2"/>
          </w:tcPr>
          <w:p w14:paraId="033D9297" w14:textId="77777777" w:rsidR="004C64E0" w:rsidRPr="000C67FF" w:rsidRDefault="004C64E0" w:rsidP="0083258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4C64E0" w:rsidRPr="00470EE4" w14:paraId="6EED58D9" w14:textId="77777777" w:rsidTr="0083258E">
        <w:trPr>
          <w:trHeight w:val="620"/>
        </w:trPr>
        <w:tc>
          <w:tcPr>
            <w:tcW w:w="5197" w:type="dxa"/>
          </w:tcPr>
          <w:sdt>
            <w:sdtPr>
              <w:rPr>
                <w:rFonts w:ascii="Times New Roman" w:hAnsi="Times New Roman" w:cs="Times New Roman"/>
                <w:b/>
                <w:sz w:val="32"/>
                <w:szCs w:val="36"/>
              </w:rPr>
              <w:alias w:val="Policy Title"/>
              <w:tag w:val="PolicyTitle"/>
              <w:id w:val="703646"/>
              <w:placeholder>
                <w:docPart w:val="431B69EBDADA4B7AACAAB1B334099A82"/>
              </w:placeholder>
              <w:text w:multiLine="1"/>
            </w:sdtPr>
            <w:sdtContent>
              <w:p w14:paraId="22B9BDDE" w14:textId="77777777" w:rsidR="004C64E0" w:rsidRPr="000C67FF" w:rsidRDefault="004C64E0" w:rsidP="004C64E0">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Interscholastic Athletics</w:t>
                </w:r>
              </w:p>
            </w:sdtContent>
          </w:sdt>
        </w:tc>
        <w:tc>
          <w:tcPr>
            <w:tcW w:w="5333" w:type="dxa"/>
          </w:tcPr>
          <w:p w14:paraId="4AB5AD90" w14:textId="77777777" w:rsidR="004C64E0" w:rsidRDefault="004C64E0"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675383234"/>
              <w:placeholder>
                <w:docPart w:val="BDE142FD4B5B4AE1B10BE91F1DF51B42"/>
              </w:placeholder>
              <w:text/>
            </w:sdtPr>
            <w:sdtContent>
              <w:p w14:paraId="36D044D4" w14:textId="77777777" w:rsidR="004C64E0" w:rsidRPr="00470EE4" w:rsidRDefault="004C64E0" w:rsidP="004C64E0">
                <w:pPr>
                  <w:spacing w:line="276" w:lineRule="auto"/>
                  <w:jc w:val="center"/>
                  <w:rPr>
                    <w:rFonts w:ascii="Times New Roman" w:hAnsi="Times New Roman" w:cs="Times New Roman"/>
                    <w:b/>
                    <w:sz w:val="20"/>
                    <w:szCs w:val="20"/>
                  </w:rPr>
                </w:pPr>
                <w:r>
                  <w:rPr>
                    <w:rFonts w:ascii="Times New Roman" w:hAnsi="Times New Roman" w:cs="Times New Roman"/>
                    <w:b/>
                    <w:sz w:val="32"/>
                    <w:szCs w:val="20"/>
                  </w:rPr>
                  <w:t>4.301AP</w:t>
                </w:r>
              </w:p>
            </w:sdtContent>
          </w:sdt>
        </w:tc>
      </w:tr>
    </w:tbl>
    <w:p w14:paraId="227662E3" w14:textId="77777777" w:rsidR="001065CB" w:rsidRDefault="001065CB" w:rsidP="00FB377E">
      <w:pPr>
        <w:rPr>
          <w:rFonts w:ascii="Times New Roman" w:eastAsia="Times New Roman" w:hAnsi="Times New Roman" w:cs="Times New Roman"/>
          <w:sz w:val="23"/>
          <w:szCs w:val="23"/>
        </w:rPr>
      </w:pPr>
    </w:p>
    <w:p w14:paraId="32BC613A" w14:textId="77777777" w:rsidR="001065CB" w:rsidRPr="004C64E0" w:rsidRDefault="002C3C2F" w:rsidP="004C64E0">
      <w:pPr>
        <w:spacing w:before="11"/>
        <w:ind w:left="3333" w:right="3319"/>
        <w:jc w:val="center"/>
      </w:pPr>
      <w:r>
        <w:rPr>
          <w:color w:val="0F0F0F"/>
        </w:rPr>
        <w:t>Interscholastic Activities</w:t>
      </w:r>
    </w:p>
    <w:p w14:paraId="7FEAC1D6" w14:textId="77777777" w:rsidR="001065CB" w:rsidRDefault="002C3C2F">
      <w:pPr>
        <w:spacing w:before="93"/>
        <w:ind w:left="118"/>
      </w:pPr>
      <w:r>
        <w:rPr>
          <w:color w:val="0F0F0F"/>
        </w:rPr>
        <w:t>General Provisions:</w:t>
      </w:r>
    </w:p>
    <w:p w14:paraId="6C1B31CA" w14:textId="77777777" w:rsidR="001065CB" w:rsidRDefault="002C3C2F">
      <w:pPr>
        <w:numPr>
          <w:ilvl w:val="0"/>
          <w:numId w:val="23"/>
        </w:numPr>
        <w:pBdr>
          <w:top w:val="nil"/>
          <w:left w:val="nil"/>
          <w:bottom w:val="nil"/>
          <w:right w:val="nil"/>
          <w:between w:val="nil"/>
        </w:pBdr>
        <w:tabs>
          <w:tab w:val="left" w:pos="850"/>
          <w:tab w:val="left" w:pos="851"/>
        </w:tabs>
        <w:spacing w:before="15" w:line="259" w:lineRule="auto"/>
        <w:ind w:right="110" w:hanging="1"/>
      </w:pPr>
      <w:r>
        <w:rPr>
          <w:color w:val="0F0F0F"/>
        </w:rPr>
        <w:t xml:space="preserve">The </w:t>
      </w:r>
      <w:proofErr w:type="gramStart"/>
      <w:r>
        <w:rPr>
          <w:color w:val="0F0F0F"/>
        </w:rPr>
        <w:t>Principal</w:t>
      </w:r>
      <w:proofErr w:type="gramEnd"/>
      <w:r>
        <w:rPr>
          <w:color w:val="0F0F0F"/>
        </w:rPr>
        <w:t xml:space="preserve"> shall be responsible for the administration and control of the interscholastic athletic program within the school.</w:t>
      </w:r>
    </w:p>
    <w:p w14:paraId="6A5206BF" w14:textId="77777777" w:rsidR="001065CB" w:rsidRDefault="002C3C2F">
      <w:pPr>
        <w:numPr>
          <w:ilvl w:val="0"/>
          <w:numId w:val="23"/>
        </w:numPr>
        <w:pBdr>
          <w:top w:val="nil"/>
          <w:left w:val="nil"/>
          <w:bottom w:val="nil"/>
          <w:right w:val="nil"/>
          <w:between w:val="nil"/>
        </w:pBdr>
        <w:tabs>
          <w:tab w:val="left" w:pos="847"/>
        </w:tabs>
        <w:spacing w:line="256" w:lineRule="auto"/>
        <w:ind w:left="121" w:right="151" w:firstLine="1"/>
        <w:jc w:val="both"/>
      </w:pPr>
      <w:r>
        <w:rPr>
          <w:color w:val="0F0F0F"/>
        </w:rPr>
        <w:t xml:space="preserve">The </w:t>
      </w:r>
      <w:proofErr w:type="gramStart"/>
      <w:r>
        <w:rPr>
          <w:color w:val="0F0F0F"/>
        </w:rPr>
        <w:t>Principal</w:t>
      </w:r>
      <w:proofErr w:type="gramEnd"/>
      <w:r>
        <w:rPr>
          <w:color w:val="0F0F0F"/>
        </w:rPr>
        <w:t xml:space="preserve"> or his </w:t>
      </w:r>
      <w:proofErr w:type="gramStart"/>
      <w:r>
        <w:rPr>
          <w:color w:val="0F0F0F"/>
        </w:rPr>
        <w:t>designee</w:t>
      </w:r>
      <w:proofErr w:type="gramEnd"/>
      <w:r>
        <w:rPr>
          <w:color w:val="0F0F0F"/>
        </w:rPr>
        <w:t xml:space="preserve"> is required to accompany an athletic team on its trips, and all trip requests shall be made according to the procedures </w:t>
      </w:r>
      <w:proofErr w:type="gramStart"/>
      <w:r>
        <w:rPr>
          <w:color w:val="0F0F0F"/>
        </w:rPr>
        <w:t>established</w:t>
      </w:r>
      <w:proofErr w:type="gramEnd"/>
      <w:r>
        <w:rPr>
          <w:color w:val="0F0F0F"/>
        </w:rPr>
        <w:t xml:space="preserve"> the administration of the Hickman County Schools.</w:t>
      </w:r>
    </w:p>
    <w:p w14:paraId="67D9AAAC" w14:textId="77777777" w:rsidR="001065CB" w:rsidRDefault="002C3C2F">
      <w:pPr>
        <w:numPr>
          <w:ilvl w:val="0"/>
          <w:numId w:val="23"/>
        </w:numPr>
        <w:pBdr>
          <w:top w:val="nil"/>
          <w:left w:val="nil"/>
          <w:bottom w:val="nil"/>
          <w:right w:val="nil"/>
          <w:between w:val="nil"/>
        </w:pBdr>
        <w:tabs>
          <w:tab w:val="left" w:pos="854"/>
          <w:tab w:val="left" w:pos="855"/>
        </w:tabs>
        <w:spacing w:line="254" w:lineRule="auto"/>
        <w:ind w:left="120" w:right="567" w:firstLine="5"/>
      </w:pPr>
      <w:r>
        <w:rPr>
          <w:color w:val="0F0F0F"/>
        </w:rPr>
        <w:t xml:space="preserve">Coaches shall follow Hickman County Schools chain of command procedure for any request related to athletics. Coaches must obtain a purchase order prior to committing the district or any school to </w:t>
      </w:r>
      <w:proofErr w:type="gramStart"/>
      <w:r>
        <w:rPr>
          <w:color w:val="0F0F0F"/>
        </w:rPr>
        <w:t>purchasing</w:t>
      </w:r>
      <w:proofErr w:type="gramEnd"/>
      <w:r>
        <w:rPr>
          <w:color w:val="0F0F0F"/>
        </w:rPr>
        <w:t xml:space="preserve"> any products or </w:t>
      </w:r>
      <w:proofErr w:type="gramStart"/>
      <w:r>
        <w:rPr>
          <w:color w:val="0F0F0F"/>
        </w:rPr>
        <w:t>service</w:t>
      </w:r>
      <w:proofErr w:type="gramEnd"/>
      <w:r>
        <w:rPr>
          <w:color w:val="0F0F0F"/>
        </w:rPr>
        <w:t>.</w:t>
      </w:r>
    </w:p>
    <w:p w14:paraId="247567CC" w14:textId="77777777" w:rsidR="001065CB" w:rsidRDefault="002C3C2F">
      <w:pPr>
        <w:tabs>
          <w:tab w:val="left" w:pos="850"/>
        </w:tabs>
        <w:spacing w:before="2" w:line="254" w:lineRule="auto"/>
        <w:ind w:left="124" w:right="151" w:hanging="3"/>
      </w:pPr>
      <w:r>
        <w:rPr>
          <w:color w:val="0F0F0F"/>
        </w:rPr>
        <w:t>4.</w:t>
      </w:r>
      <w:r>
        <w:rPr>
          <w:color w:val="606060"/>
        </w:rPr>
        <w:tab/>
      </w:r>
      <w:r>
        <w:rPr>
          <w:color w:val="0F0F0F"/>
        </w:rPr>
        <w:t>School athletics are to be coached only by personnel employed/approved by Hickman</w:t>
      </w:r>
      <w:r>
        <w:rPr>
          <w:color w:val="2D2D2D"/>
        </w:rPr>
        <w:t xml:space="preserve">· </w:t>
      </w:r>
      <w:r>
        <w:rPr>
          <w:color w:val="0F0F0F"/>
        </w:rPr>
        <w:t>County Schools. Such coaches are to be compensated only from Board funds, according to the current salary schedule.  Coaches shall not receive pay other than from Hickman County Schools for any athletic-related services provided to any student who is or may be participating in that coach's sport except that coaches may participate in school authorized clinics, camps, etc.</w:t>
      </w:r>
    </w:p>
    <w:p w14:paraId="471BB262" w14:textId="77777777" w:rsidR="001065CB" w:rsidRDefault="002C3C2F">
      <w:pPr>
        <w:numPr>
          <w:ilvl w:val="0"/>
          <w:numId w:val="21"/>
        </w:numPr>
        <w:pBdr>
          <w:top w:val="nil"/>
          <w:left w:val="nil"/>
          <w:bottom w:val="nil"/>
          <w:right w:val="nil"/>
          <w:between w:val="nil"/>
        </w:pBdr>
        <w:tabs>
          <w:tab w:val="left" w:pos="856"/>
          <w:tab w:val="left" w:pos="857"/>
        </w:tabs>
        <w:spacing w:before="4" w:line="256" w:lineRule="auto"/>
        <w:ind w:right="113" w:firstLine="5"/>
      </w:pPr>
      <w:r>
        <w:rPr>
          <w:color w:val="0F0F0F"/>
        </w:rPr>
        <w:t xml:space="preserve">Any student, except as outlined below, shall be eligible to try out for any athletic team. Academic and citizenship requirements for being a member of an athletic team </w:t>
      </w:r>
      <w:proofErr w:type="gramStart"/>
      <w:r>
        <w:rPr>
          <w:color w:val="0F0F0F"/>
        </w:rPr>
        <w:t>shall</w:t>
      </w:r>
      <w:proofErr w:type="gramEnd"/>
      <w:r>
        <w:rPr>
          <w:color w:val="0F0F0F"/>
        </w:rPr>
        <w:t xml:space="preserve"> be carefully considered and developed to promote the welfare of the individual student. Only students in grades 6-12 </w:t>
      </w:r>
      <w:proofErr w:type="gramStart"/>
      <w:r>
        <w:rPr>
          <w:color w:val="0F0F0F"/>
        </w:rPr>
        <w:t>shall</w:t>
      </w:r>
      <w:proofErr w:type="gramEnd"/>
      <w:r>
        <w:rPr>
          <w:color w:val="0F0F0F"/>
        </w:rPr>
        <w:t xml:space="preserve"> engage in interscholastic activities.</w:t>
      </w:r>
    </w:p>
    <w:p w14:paraId="0C973910" w14:textId="77777777" w:rsidR="001065CB" w:rsidRDefault="002C3C2F">
      <w:pPr>
        <w:numPr>
          <w:ilvl w:val="0"/>
          <w:numId w:val="21"/>
        </w:numPr>
        <w:pBdr>
          <w:top w:val="nil"/>
          <w:left w:val="nil"/>
          <w:bottom w:val="nil"/>
          <w:right w:val="nil"/>
          <w:between w:val="nil"/>
        </w:pBdr>
        <w:tabs>
          <w:tab w:val="left" w:pos="857"/>
          <w:tab w:val="left" w:pos="858"/>
        </w:tabs>
        <w:spacing w:line="251" w:lineRule="auto"/>
        <w:ind w:left="857" w:hanging="731"/>
      </w:pPr>
      <w:proofErr w:type="gramStart"/>
      <w:r>
        <w:rPr>
          <w:color w:val="0F0F0F"/>
        </w:rPr>
        <w:t>Recruiting of</w:t>
      </w:r>
      <w:proofErr w:type="gramEnd"/>
      <w:r>
        <w:rPr>
          <w:color w:val="0F0F0F"/>
        </w:rPr>
        <w:t xml:space="preserve"> students is forbidden in any fashion.</w:t>
      </w:r>
    </w:p>
    <w:p w14:paraId="2074DE07" w14:textId="77777777" w:rsidR="001065CB" w:rsidRDefault="002C3C2F">
      <w:pPr>
        <w:numPr>
          <w:ilvl w:val="0"/>
          <w:numId w:val="21"/>
        </w:numPr>
        <w:pBdr>
          <w:top w:val="nil"/>
          <w:left w:val="nil"/>
          <w:bottom w:val="nil"/>
          <w:right w:val="nil"/>
          <w:between w:val="nil"/>
        </w:pBdr>
        <w:tabs>
          <w:tab w:val="left" w:pos="860"/>
          <w:tab w:val="left" w:pos="861"/>
        </w:tabs>
        <w:spacing w:before="15" w:line="256" w:lineRule="auto"/>
        <w:ind w:right="400" w:firstLine="4"/>
      </w:pPr>
      <w:r>
        <w:rPr>
          <w:color w:val="0F0F0F"/>
        </w:rPr>
        <w:t>Students must have a current athletic physical on file, based on TSSAA standards, before being allowed to participate in any extracurricular activity involving athletics in the Hickman County school system. These activities include but are not limited to weight training outside of the instructional day, conditioning, open facilities, tryouts, practices, and athletic contests.</w:t>
      </w:r>
    </w:p>
    <w:p w14:paraId="3E766366" w14:textId="77777777" w:rsidR="001065CB" w:rsidRDefault="002C3C2F">
      <w:pPr>
        <w:numPr>
          <w:ilvl w:val="0"/>
          <w:numId w:val="21"/>
        </w:numPr>
        <w:pBdr>
          <w:top w:val="nil"/>
          <w:left w:val="nil"/>
          <w:bottom w:val="nil"/>
          <w:right w:val="nil"/>
          <w:between w:val="nil"/>
        </w:pBdr>
        <w:tabs>
          <w:tab w:val="left" w:pos="858"/>
          <w:tab w:val="left" w:pos="859"/>
        </w:tabs>
        <w:spacing w:line="256" w:lineRule="auto"/>
        <w:ind w:left="130" w:right="231" w:firstLine="0"/>
      </w:pPr>
      <w:r>
        <w:rPr>
          <w:color w:val="0F0F0F"/>
        </w:rPr>
        <w:t xml:space="preserve">No person shall, </w:t>
      </w:r>
      <w:proofErr w:type="gramStart"/>
      <w:r>
        <w:rPr>
          <w:color w:val="0F0F0F"/>
        </w:rPr>
        <w:t>on the basis of</w:t>
      </w:r>
      <w:proofErr w:type="gramEnd"/>
      <w:r>
        <w:rPr>
          <w:color w:val="0F0F0F"/>
        </w:rPr>
        <w:t xml:space="preserve"> sex, be excluded from participation in, be denied the benefits of, be treated differently from another person or otherwise be discriminated against in any athletic program of the school. Equal athletic </w:t>
      </w:r>
      <w:proofErr w:type="gramStart"/>
      <w:r>
        <w:rPr>
          <w:color w:val="0F0F0F"/>
        </w:rPr>
        <w:t>opportunity</w:t>
      </w:r>
      <w:proofErr w:type="gramEnd"/>
      <w:r>
        <w:rPr>
          <w:color w:val="0F0F0F"/>
        </w:rPr>
        <w:t xml:space="preserve"> shall be provided for members of both sexes.</w:t>
      </w:r>
    </w:p>
    <w:p w14:paraId="5ED00403" w14:textId="77777777" w:rsidR="001065CB" w:rsidRDefault="002C3C2F">
      <w:pPr>
        <w:numPr>
          <w:ilvl w:val="0"/>
          <w:numId w:val="21"/>
        </w:numPr>
        <w:pBdr>
          <w:top w:val="nil"/>
          <w:left w:val="nil"/>
          <w:bottom w:val="nil"/>
          <w:right w:val="nil"/>
          <w:between w:val="nil"/>
        </w:pBdr>
        <w:tabs>
          <w:tab w:val="left" w:pos="863"/>
          <w:tab w:val="left" w:pos="865"/>
        </w:tabs>
        <w:spacing w:line="254" w:lineRule="auto"/>
        <w:ind w:left="132" w:right="183" w:firstLine="3"/>
      </w:pPr>
      <w:r>
        <w:rPr>
          <w:color w:val="0F0F0F"/>
        </w:rPr>
        <w:t>Coaches and other employees of the school district shall not encourage, permit, condone or tolerate hazing activities as part of the athletic program.</w:t>
      </w:r>
    </w:p>
    <w:p w14:paraId="6D36DDA0" w14:textId="77777777" w:rsidR="001065CB" w:rsidRDefault="001065CB">
      <w:pPr>
        <w:pBdr>
          <w:top w:val="nil"/>
          <w:left w:val="nil"/>
          <w:bottom w:val="nil"/>
          <w:right w:val="nil"/>
          <w:between w:val="nil"/>
        </w:pBdr>
        <w:spacing w:before="7"/>
        <w:rPr>
          <w:color w:val="000000"/>
          <w:sz w:val="23"/>
          <w:szCs w:val="23"/>
        </w:rPr>
      </w:pPr>
    </w:p>
    <w:p w14:paraId="6CE12A99" w14:textId="77777777" w:rsidR="001065CB" w:rsidRDefault="002C3C2F">
      <w:pPr>
        <w:spacing w:before="1"/>
        <w:ind w:left="131"/>
      </w:pPr>
      <w:r>
        <w:rPr>
          <w:color w:val="0F0F0F"/>
        </w:rPr>
        <w:t>High School Interscholastic Athletics</w:t>
      </w:r>
    </w:p>
    <w:p w14:paraId="152C29F1" w14:textId="77777777" w:rsidR="001065CB" w:rsidRDefault="002C3C2F">
      <w:pPr>
        <w:numPr>
          <w:ilvl w:val="0"/>
          <w:numId w:val="20"/>
        </w:numPr>
        <w:pBdr>
          <w:top w:val="nil"/>
          <w:left w:val="nil"/>
          <w:bottom w:val="nil"/>
          <w:right w:val="nil"/>
          <w:between w:val="nil"/>
        </w:pBdr>
        <w:tabs>
          <w:tab w:val="left" w:pos="866"/>
        </w:tabs>
        <w:spacing w:before="10" w:line="256" w:lineRule="auto"/>
        <w:ind w:right="300" w:firstLine="3"/>
        <w:jc w:val="both"/>
      </w:pPr>
      <w:r>
        <w:rPr>
          <w:color w:val="0F0F0F"/>
        </w:rPr>
        <w:t>The by-laws of the Tennessee Secondary School Athletic Association shall be adopted as a part of the regulation for the operation and control of athletics in the secondary schools in Hickman County.</w:t>
      </w:r>
    </w:p>
    <w:p w14:paraId="5A51CDDA" w14:textId="77777777" w:rsidR="001065CB" w:rsidRDefault="002C3C2F">
      <w:pPr>
        <w:numPr>
          <w:ilvl w:val="0"/>
          <w:numId w:val="20"/>
        </w:numPr>
        <w:pBdr>
          <w:top w:val="nil"/>
          <w:left w:val="nil"/>
          <w:bottom w:val="nil"/>
          <w:right w:val="nil"/>
          <w:between w:val="nil"/>
        </w:pBdr>
        <w:tabs>
          <w:tab w:val="left" w:pos="865"/>
          <w:tab w:val="left" w:pos="866"/>
        </w:tabs>
        <w:spacing w:line="254" w:lineRule="auto"/>
        <w:ind w:left="134" w:right="302" w:firstLine="0"/>
      </w:pPr>
      <w:r>
        <w:rPr>
          <w:color w:val="0F0F0F"/>
        </w:rPr>
        <w:t>To be eligible to participate in interscholastic athletic activities during any semester, the high school student shall at least meet current TSSAA standards.</w:t>
      </w:r>
    </w:p>
    <w:p w14:paraId="0F531318" w14:textId="77777777" w:rsidR="001065CB" w:rsidRDefault="001065CB">
      <w:pPr>
        <w:pBdr>
          <w:top w:val="nil"/>
          <w:left w:val="nil"/>
          <w:bottom w:val="nil"/>
          <w:right w:val="nil"/>
          <w:between w:val="nil"/>
        </w:pBdr>
        <w:tabs>
          <w:tab w:val="left" w:pos="865"/>
          <w:tab w:val="left" w:pos="866"/>
        </w:tabs>
        <w:spacing w:line="254" w:lineRule="auto"/>
        <w:ind w:left="857" w:right="302" w:hanging="352"/>
        <w:rPr>
          <w:color w:val="0F0F0F"/>
        </w:rPr>
      </w:pPr>
    </w:p>
    <w:p w14:paraId="01102C9B" w14:textId="3D3D88ED" w:rsidR="001065CB" w:rsidRDefault="001065CB">
      <w:pPr>
        <w:spacing w:before="67"/>
        <w:ind w:right="99"/>
        <w:jc w:val="right"/>
        <w:rPr>
          <w:color w:val="0000FF"/>
          <w:u w:val="single"/>
        </w:rPr>
      </w:pP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F66174" w:rsidRPr="00470EE4" w14:paraId="657242C1" w14:textId="77777777" w:rsidTr="006430FE">
        <w:trPr>
          <w:trHeight w:val="840"/>
        </w:trPr>
        <w:tc>
          <w:tcPr>
            <w:tcW w:w="10530" w:type="dxa"/>
            <w:gridSpan w:val="2"/>
          </w:tcPr>
          <w:p w14:paraId="648BE237" w14:textId="77777777" w:rsidR="00F66174" w:rsidRPr="000C67FF" w:rsidRDefault="00F66174" w:rsidP="006430F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F66174" w:rsidRPr="00470EE4" w14:paraId="0A7489A3" w14:textId="77777777" w:rsidTr="006430FE">
        <w:trPr>
          <w:trHeight w:val="620"/>
        </w:trPr>
        <w:tc>
          <w:tcPr>
            <w:tcW w:w="5197" w:type="dxa"/>
          </w:tcPr>
          <w:sdt>
            <w:sdtPr>
              <w:rPr>
                <w:rFonts w:ascii="Times New Roman" w:hAnsi="Times New Roman" w:cs="Times New Roman"/>
                <w:b/>
                <w:sz w:val="32"/>
                <w:szCs w:val="36"/>
              </w:rPr>
              <w:alias w:val="Policy Title"/>
              <w:tag w:val="PolicyTitle"/>
              <w:id w:val="-486783737"/>
              <w:placeholder>
                <w:docPart w:val="352BB089BD2B4C7D8AE191C0DE61C082"/>
              </w:placeholder>
              <w:text w:multiLine="1"/>
            </w:sdtPr>
            <w:sdtContent>
              <w:p w14:paraId="6B77C532" w14:textId="77777777" w:rsidR="00F66174" w:rsidRPr="000C67FF" w:rsidRDefault="00F66174" w:rsidP="006430FE">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Athletics Emergency Action Plan</w:t>
                </w:r>
              </w:p>
            </w:sdtContent>
          </w:sdt>
        </w:tc>
        <w:tc>
          <w:tcPr>
            <w:tcW w:w="5333" w:type="dxa"/>
          </w:tcPr>
          <w:p w14:paraId="6CD4FC42" w14:textId="77777777" w:rsidR="00F66174" w:rsidRDefault="00F66174" w:rsidP="006430F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892767969"/>
              <w:placeholder>
                <w:docPart w:val="8B2CE7404B884ECC90A6407A896F8EC9"/>
              </w:placeholder>
              <w:text/>
            </w:sdtPr>
            <w:sdtContent>
              <w:p w14:paraId="41DE5BCC" w14:textId="77777777" w:rsidR="00F66174" w:rsidRPr="00470EE4" w:rsidRDefault="00F66174" w:rsidP="006430FE">
                <w:pPr>
                  <w:spacing w:line="276" w:lineRule="auto"/>
                  <w:jc w:val="center"/>
                  <w:rPr>
                    <w:rFonts w:ascii="Times New Roman" w:hAnsi="Times New Roman" w:cs="Times New Roman"/>
                    <w:b/>
                    <w:sz w:val="20"/>
                    <w:szCs w:val="20"/>
                  </w:rPr>
                </w:pPr>
                <w:r>
                  <w:rPr>
                    <w:rFonts w:ascii="Times New Roman" w:hAnsi="Times New Roman" w:cs="Times New Roman"/>
                    <w:b/>
                    <w:sz w:val="32"/>
                    <w:szCs w:val="20"/>
                  </w:rPr>
                  <w:t>4.301.6</w:t>
                </w:r>
                <w:r w:rsidR="004A7D97">
                  <w:rPr>
                    <w:rFonts w:ascii="Times New Roman" w:hAnsi="Times New Roman" w:cs="Times New Roman"/>
                    <w:b/>
                    <w:sz w:val="32"/>
                    <w:szCs w:val="20"/>
                  </w:rPr>
                  <w:t>AP</w:t>
                </w:r>
              </w:p>
            </w:sdtContent>
          </w:sdt>
        </w:tc>
      </w:tr>
    </w:tbl>
    <w:p w14:paraId="33D0F49A" w14:textId="77777777" w:rsidR="00F66174" w:rsidRDefault="00F66174" w:rsidP="00F66174">
      <w:pPr>
        <w:spacing w:before="240" w:after="240"/>
        <w:rPr>
          <w:rFonts w:ascii="Times New Roman" w:hAnsi="Times New Roman" w:cs="Times New Roman"/>
          <w:sz w:val="24"/>
          <w:szCs w:val="24"/>
        </w:rPr>
      </w:pPr>
      <w:r>
        <w:rPr>
          <w:rFonts w:ascii="Times New Roman" w:hAnsi="Times New Roman" w:cs="Times New Roman"/>
          <w:sz w:val="24"/>
          <w:szCs w:val="24"/>
        </w:rPr>
        <w:t xml:space="preserve">The athletics emergency action plan (AEAP) shall be established, reviewed, and annually rehearsed for responding to serious or life-threatening injuries sustained by students participating in school youth athletic activities. </w:t>
      </w:r>
    </w:p>
    <w:p w14:paraId="72448F3C" w14:textId="77777777" w:rsidR="00F66174" w:rsidRDefault="00F66174" w:rsidP="00F66174">
      <w:pPr>
        <w:spacing w:before="240" w:after="240"/>
        <w:rPr>
          <w:rFonts w:ascii="Times New Roman" w:hAnsi="Times New Roman" w:cs="Times New Roman"/>
          <w:sz w:val="24"/>
          <w:szCs w:val="24"/>
        </w:rPr>
      </w:pPr>
      <w:r w:rsidRPr="00B77439">
        <w:rPr>
          <w:rFonts w:ascii="Times New Roman" w:hAnsi="Times New Roman" w:cs="Times New Roman"/>
          <w:bCs/>
          <w:sz w:val="24"/>
          <w:szCs w:val="24"/>
        </w:rPr>
        <w:t xml:space="preserve">Coordinated School Health </w:t>
      </w:r>
      <w:proofErr w:type="gramStart"/>
      <w:r w:rsidRPr="00B77439">
        <w:rPr>
          <w:rFonts w:ascii="Times New Roman" w:hAnsi="Times New Roman" w:cs="Times New Roman"/>
          <w:bCs/>
          <w:sz w:val="24"/>
          <w:szCs w:val="24"/>
        </w:rPr>
        <w:t>coordinator</w:t>
      </w:r>
      <w:proofErr w:type="gramEnd"/>
      <w:r>
        <w:rPr>
          <w:rFonts w:ascii="Times New Roman" w:hAnsi="Times New Roman" w:cs="Times New Roman"/>
          <w:sz w:val="24"/>
          <w:szCs w:val="24"/>
        </w:rPr>
        <w:t xml:space="preserve"> shall work with the Board and local emergency medical services personnel to establish, in writing, the AEAP. The following factors shall be incorporated:</w:t>
      </w:r>
    </w:p>
    <w:p w14:paraId="4B37E217" w14:textId="77777777" w:rsidR="00F66174" w:rsidRDefault="00F66174">
      <w:pPr>
        <w:pStyle w:val="ListParagraph"/>
        <w:widowControl/>
        <w:numPr>
          <w:ilvl w:val="0"/>
          <w:numId w:val="52"/>
        </w:numPr>
        <w:autoSpaceDE/>
        <w:autoSpaceDN/>
        <w:spacing w:before="240" w:after="24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Nationally recognized standards; </w:t>
      </w:r>
      <w:r>
        <w:rPr>
          <w:rFonts w:ascii="Times New Roman" w:hAnsi="Times New Roman" w:cs="Times New Roman"/>
          <w:sz w:val="24"/>
          <w:szCs w:val="24"/>
        </w:rPr>
        <w:br/>
      </w:r>
    </w:p>
    <w:p w14:paraId="39E95869" w14:textId="77777777" w:rsidR="00F66174" w:rsidRDefault="00F66174">
      <w:pPr>
        <w:pStyle w:val="ListParagraph"/>
        <w:widowControl/>
        <w:numPr>
          <w:ilvl w:val="0"/>
          <w:numId w:val="52"/>
        </w:numPr>
        <w:autoSpaceDE/>
        <w:autoSpaceDN/>
        <w:spacing w:before="240" w:after="24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Address or venue of each school youth athletic activity for the school year; </w:t>
      </w:r>
      <w:r>
        <w:rPr>
          <w:rFonts w:ascii="Times New Roman" w:hAnsi="Times New Roman" w:cs="Times New Roman"/>
          <w:sz w:val="24"/>
          <w:szCs w:val="24"/>
        </w:rPr>
        <w:br/>
      </w:r>
    </w:p>
    <w:p w14:paraId="47F175A2" w14:textId="77777777" w:rsidR="00F66174" w:rsidRDefault="00F66174">
      <w:pPr>
        <w:pStyle w:val="ListParagraph"/>
        <w:widowControl/>
        <w:numPr>
          <w:ilvl w:val="0"/>
          <w:numId w:val="52"/>
        </w:numPr>
        <w:autoSpaceDE/>
        <w:autoSpaceDN/>
        <w:spacing w:before="240" w:after="240" w:line="276" w:lineRule="auto"/>
        <w:contextualSpacing/>
        <w:rPr>
          <w:rFonts w:ascii="Times New Roman" w:hAnsi="Times New Roman" w:cs="Times New Roman"/>
          <w:sz w:val="24"/>
          <w:szCs w:val="24"/>
        </w:rPr>
      </w:pPr>
      <w:r>
        <w:rPr>
          <w:rFonts w:ascii="Times New Roman" w:hAnsi="Times New Roman" w:cs="Times New Roman"/>
          <w:sz w:val="24"/>
          <w:szCs w:val="24"/>
        </w:rPr>
        <w:t>District employees in each school who are responsible for carrying out the AEAP, including their assigned responsibilities and the designated chain of command;</w:t>
      </w:r>
      <w:r>
        <w:rPr>
          <w:rFonts w:ascii="Times New Roman" w:hAnsi="Times New Roman" w:cs="Times New Roman"/>
          <w:sz w:val="24"/>
          <w:szCs w:val="24"/>
        </w:rPr>
        <w:br/>
      </w:r>
    </w:p>
    <w:p w14:paraId="153A9841" w14:textId="77777777" w:rsidR="00F66174" w:rsidRDefault="00F66174">
      <w:pPr>
        <w:pStyle w:val="ListParagraph"/>
        <w:widowControl/>
        <w:numPr>
          <w:ilvl w:val="0"/>
          <w:numId w:val="52"/>
        </w:numPr>
        <w:autoSpaceDE/>
        <w:autoSpaceDN/>
        <w:spacing w:before="240" w:after="240" w:line="276" w:lineRule="auto"/>
        <w:contextualSpacing/>
        <w:rPr>
          <w:rFonts w:ascii="Times New Roman" w:hAnsi="Times New Roman" w:cs="Times New Roman"/>
          <w:sz w:val="24"/>
          <w:szCs w:val="24"/>
        </w:rPr>
      </w:pPr>
      <w:r>
        <w:rPr>
          <w:rFonts w:ascii="Times New Roman" w:hAnsi="Times New Roman" w:cs="Times New Roman"/>
          <w:sz w:val="24"/>
          <w:szCs w:val="24"/>
        </w:rPr>
        <w:t>Healthcare professionals who may provide medical care during school youth athletic activities;</w:t>
      </w:r>
      <w:r>
        <w:rPr>
          <w:rFonts w:ascii="Times New Roman" w:hAnsi="Times New Roman" w:cs="Times New Roman"/>
          <w:sz w:val="24"/>
          <w:szCs w:val="24"/>
        </w:rPr>
        <w:br/>
      </w:r>
    </w:p>
    <w:p w14:paraId="03EFA546" w14:textId="77777777" w:rsidR="00F66174" w:rsidRDefault="00F66174">
      <w:pPr>
        <w:pStyle w:val="ListParagraph"/>
        <w:widowControl/>
        <w:numPr>
          <w:ilvl w:val="0"/>
          <w:numId w:val="52"/>
        </w:numPr>
        <w:autoSpaceDE/>
        <w:autoSpaceDN/>
        <w:spacing w:before="240" w:after="240" w:line="276" w:lineRule="auto"/>
        <w:contextualSpacing/>
        <w:rPr>
          <w:rFonts w:ascii="Times New Roman" w:hAnsi="Times New Roman" w:cs="Times New Roman"/>
          <w:sz w:val="24"/>
          <w:szCs w:val="24"/>
        </w:rPr>
      </w:pPr>
      <w:r>
        <w:rPr>
          <w:rFonts w:ascii="Times New Roman" w:hAnsi="Times New Roman" w:cs="Times New Roman"/>
          <w:sz w:val="24"/>
          <w:szCs w:val="24"/>
        </w:rPr>
        <w:t>Equipment and supplies that may be needed to respond to a medical emergency at a school youth athletic activity, including the location of each item;</w:t>
      </w:r>
      <w:r>
        <w:rPr>
          <w:rFonts w:ascii="Times New Roman" w:hAnsi="Times New Roman" w:cs="Times New Roman"/>
          <w:sz w:val="24"/>
          <w:szCs w:val="24"/>
        </w:rPr>
        <w:br/>
      </w:r>
    </w:p>
    <w:p w14:paraId="1BA40FA0" w14:textId="77777777" w:rsidR="00F66174" w:rsidRDefault="00F66174">
      <w:pPr>
        <w:pStyle w:val="ListParagraph"/>
        <w:widowControl/>
        <w:numPr>
          <w:ilvl w:val="0"/>
          <w:numId w:val="52"/>
        </w:numPr>
        <w:autoSpaceDE/>
        <w:autoSpaceDN/>
        <w:spacing w:before="240" w:after="24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Description of the proper procedures to be </w:t>
      </w:r>
      <w:proofErr w:type="gramStart"/>
      <w:r>
        <w:rPr>
          <w:rFonts w:ascii="Times New Roman" w:hAnsi="Times New Roman" w:cs="Times New Roman"/>
          <w:sz w:val="24"/>
          <w:szCs w:val="24"/>
        </w:rPr>
        <w:t>followed after</w:t>
      </w:r>
      <w:proofErr w:type="gramEnd"/>
      <w:r>
        <w:rPr>
          <w:rFonts w:ascii="Times New Roman" w:hAnsi="Times New Roman" w:cs="Times New Roman"/>
          <w:sz w:val="24"/>
          <w:szCs w:val="24"/>
        </w:rPr>
        <w:t xml:space="preserve"> a serious or life-threatening injury occurs (e.g., responding to the injured individual, summoning emergency medical care, assisting emergency responders, documenting the actions taken during the emergency); and </w:t>
      </w:r>
      <w:r>
        <w:rPr>
          <w:rFonts w:ascii="Times New Roman" w:hAnsi="Times New Roman" w:cs="Times New Roman"/>
          <w:sz w:val="24"/>
          <w:szCs w:val="24"/>
        </w:rPr>
        <w:br/>
      </w:r>
    </w:p>
    <w:p w14:paraId="7FF83281" w14:textId="77777777" w:rsidR="00F66174" w:rsidRPr="00FD0B75" w:rsidRDefault="00F66174">
      <w:pPr>
        <w:pStyle w:val="ListParagraph"/>
        <w:widowControl/>
        <w:numPr>
          <w:ilvl w:val="0"/>
          <w:numId w:val="52"/>
        </w:numPr>
        <w:autoSpaceDE/>
        <w:autoSpaceDN/>
        <w:spacing w:before="240" w:after="24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Contact information for emergency medical services and directions to assist emergency personnel in accessing the location of a school youth athletic activity. </w:t>
      </w:r>
    </w:p>
    <w:p w14:paraId="6FB686B5" w14:textId="77777777" w:rsidR="00F66174" w:rsidRPr="00FD0B75" w:rsidRDefault="00F66174" w:rsidP="00F66174">
      <w:pPr>
        <w:spacing w:before="240" w:after="240"/>
        <w:rPr>
          <w:rFonts w:ascii="Times New Roman" w:hAnsi="Times New Roman" w:cs="Times New Roman"/>
          <w:sz w:val="24"/>
          <w:szCs w:val="24"/>
        </w:rPr>
      </w:pPr>
      <w:r>
        <w:rPr>
          <w:rFonts w:ascii="Times New Roman" w:hAnsi="Times New Roman" w:cs="Times New Roman"/>
          <w:sz w:val="24"/>
          <w:szCs w:val="24"/>
        </w:rPr>
        <w:t xml:space="preserve">The AEAP shall be distributed to all athletics district employees as well as to the employees in each school who are responsible for carrying out the AEAP and any healthcare professionals who may provide medical care during school youth athletic activities. </w:t>
      </w:r>
    </w:p>
    <w:p w14:paraId="485AB3BB" w14:textId="77777777" w:rsidR="00F66174" w:rsidRDefault="00F66174">
      <w:pPr>
        <w:spacing w:before="67"/>
        <w:ind w:right="99"/>
        <w:jc w:val="right"/>
        <w:rPr>
          <w:color w:val="0F0F0F"/>
        </w:rPr>
      </w:pPr>
    </w:p>
    <w:p w14:paraId="5AADEF03" w14:textId="77777777" w:rsidR="001065CB" w:rsidRDefault="001065CB">
      <w:pPr>
        <w:spacing w:before="67"/>
        <w:ind w:right="99"/>
        <w:jc w:val="right"/>
        <w:rPr>
          <w:color w:val="0F0F0F"/>
        </w:rPr>
      </w:pPr>
    </w:p>
    <w:p w14:paraId="5DB73D60" w14:textId="77777777" w:rsidR="001065CB" w:rsidRDefault="001065CB">
      <w:pPr>
        <w:spacing w:before="67"/>
        <w:ind w:right="99"/>
        <w:jc w:val="right"/>
        <w:rPr>
          <w:color w:val="0F0F0F"/>
        </w:rPr>
      </w:pPr>
    </w:p>
    <w:p w14:paraId="59BA6C4E" w14:textId="77777777" w:rsidR="00F66174" w:rsidRDefault="00F66174">
      <w:pPr>
        <w:spacing w:before="67"/>
        <w:ind w:right="99"/>
        <w:jc w:val="right"/>
        <w:rPr>
          <w:color w:val="0F0F0F"/>
        </w:rPr>
      </w:pPr>
    </w:p>
    <w:p w14:paraId="5FD9E3C5" w14:textId="77777777" w:rsidR="001065CB" w:rsidRDefault="001065CB">
      <w:pPr>
        <w:spacing w:before="67"/>
        <w:ind w:right="99"/>
        <w:jc w:val="right"/>
        <w:rPr>
          <w:color w:val="0F0F0F"/>
        </w:rPr>
      </w:pPr>
    </w:p>
    <w:p w14:paraId="4503EAF0" w14:textId="77777777" w:rsidR="001065CB" w:rsidRDefault="001065CB">
      <w:pPr>
        <w:spacing w:before="67"/>
        <w:ind w:right="99"/>
        <w:jc w:val="right"/>
        <w:rPr>
          <w:color w:val="0F0F0F"/>
        </w:rPr>
      </w:pP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4C64E0" w:rsidRPr="00470EE4" w14:paraId="62180292" w14:textId="77777777" w:rsidTr="0083258E">
        <w:trPr>
          <w:trHeight w:val="840"/>
        </w:trPr>
        <w:tc>
          <w:tcPr>
            <w:tcW w:w="10530" w:type="dxa"/>
            <w:gridSpan w:val="2"/>
          </w:tcPr>
          <w:p w14:paraId="4258C205" w14:textId="77777777" w:rsidR="004C64E0" w:rsidRPr="000C67FF" w:rsidRDefault="004C64E0" w:rsidP="0083258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4C64E0" w:rsidRPr="00470EE4" w14:paraId="07A522BA" w14:textId="77777777" w:rsidTr="0083258E">
        <w:trPr>
          <w:trHeight w:val="620"/>
        </w:trPr>
        <w:tc>
          <w:tcPr>
            <w:tcW w:w="5197" w:type="dxa"/>
          </w:tcPr>
          <w:sdt>
            <w:sdtPr>
              <w:rPr>
                <w:rFonts w:ascii="Times New Roman" w:hAnsi="Times New Roman" w:cs="Times New Roman"/>
                <w:b/>
                <w:sz w:val="32"/>
                <w:szCs w:val="36"/>
              </w:rPr>
              <w:alias w:val="Policy Title"/>
              <w:tag w:val="PolicyTitle"/>
              <w:id w:val="53054854"/>
              <w:placeholder>
                <w:docPart w:val="6B048170E5CB4CBA87741260CCAE76FC"/>
              </w:placeholder>
              <w:text w:multiLine="1"/>
            </w:sdtPr>
            <w:sdtContent>
              <w:p w14:paraId="4E278330" w14:textId="77777777" w:rsidR="004C64E0" w:rsidRPr="000C67FF" w:rsidRDefault="004C64E0" w:rsidP="004C64E0">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Field Trips/Excursions/Competitions</w:t>
                </w:r>
              </w:p>
            </w:sdtContent>
          </w:sdt>
        </w:tc>
        <w:tc>
          <w:tcPr>
            <w:tcW w:w="5333" w:type="dxa"/>
          </w:tcPr>
          <w:p w14:paraId="5CE0B4B5" w14:textId="77777777" w:rsidR="004C64E0" w:rsidRDefault="004C64E0"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555315220"/>
              <w:placeholder>
                <w:docPart w:val="38242663DFA8456C942EC56524A90E2A"/>
              </w:placeholder>
              <w:text/>
            </w:sdtPr>
            <w:sdtContent>
              <w:p w14:paraId="33816FA7" w14:textId="77777777" w:rsidR="004C64E0" w:rsidRPr="00470EE4" w:rsidRDefault="004C64E0" w:rsidP="004C64E0">
                <w:pPr>
                  <w:spacing w:line="276" w:lineRule="auto"/>
                  <w:jc w:val="center"/>
                  <w:rPr>
                    <w:rFonts w:ascii="Times New Roman" w:hAnsi="Times New Roman" w:cs="Times New Roman"/>
                    <w:b/>
                    <w:sz w:val="20"/>
                    <w:szCs w:val="20"/>
                  </w:rPr>
                </w:pPr>
                <w:r>
                  <w:rPr>
                    <w:rFonts w:ascii="Times New Roman" w:hAnsi="Times New Roman" w:cs="Times New Roman"/>
                    <w:b/>
                    <w:sz w:val="32"/>
                    <w:szCs w:val="20"/>
                  </w:rPr>
                  <w:t>4.302AP</w:t>
                </w:r>
              </w:p>
            </w:sdtContent>
          </w:sdt>
        </w:tc>
      </w:tr>
    </w:tbl>
    <w:p w14:paraId="6531F0DE" w14:textId="77777777" w:rsidR="001065CB" w:rsidRPr="00FB377E" w:rsidRDefault="001065CB" w:rsidP="00FB377E">
      <w:pPr>
        <w:rPr>
          <w:sz w:val="36"/>
          <w:szCs w:val="36"/>
        </w:rPr>
      </w:pPr>
    </w:p>
    <w:p w14:paraId="47F2506F" w14:textId="77777777" w:rsidR="001065CB" w:rsidRDefault="002C3C2F">
      <w:pPr>
        <w:spacing w:before="20"/>
        <w:ind w:left="3333" w:right="3367"/>
        <w:jc w:val="center"/>
      </w:pPr>
      <w:r>
        <w:rPr>
          <w:color w:val="111111"/>
        </w:rPr>
        <w:t>Field Trips and Excursions</w:t>
      </w:r>
    </w:p>
    <w:p w14:paraId="36049FB8" w14:textId="77777777" w:rsidR="001065CB" w:rsidRDefault="001065CB">
      <w:pPr>
        <w:pBdr>
          <w:top w:val="nil"/>
          <w:left w:val="nil"/>
          <w:bottom w:val="nil"/>
          <w:right w:val="nil"/>
          <w:between w:val="nil"/>
        </w:pBdr>
        <w:rPr>
          <w:color w:val="000000"/>
          <w:sz w:val="17"/>
          <w:szCs w:val="17"/>
        </w:rPr>
      </w:pPr>
    </w:p>
    <w:p w14:paraId="6A70372C" w14:textId="77777777" w:rsidR="001065CB" w:rsidRDefault="002C3C2F">
      <w:pPr>
        <w:spacing w:before="93"/>
        <w:ind w:left="106"/>
      </w:pPr>
      <w:r>
        <w:rPr>
          <w:color w:val="111111"/>
        </w:rPr>
        <w:t>The following procedures shall be complied with for field trips:</w:t>
      </w:r>
    </w:p>
    <w:p w14:paraId="6E019150" w14:textId="77777777" w:rsidR="001065CB" w:rsidRDefault="002C3C2F">
      <w:pPr>
        <w:numPr>
          <w:ilvl w:val="0"/>
          <w:numId w:val="34"/>
        </w:numPr>
        <w:pBdr>
          <w:top w:val="nil"/>
          <w:left w:val="nil"/>
          <w:bottom w:val="nil"/>
          <w:right w:val="nil"/>
          <w:between w:val="nil"/>
        </w:pBdr>
        <w:tabs>
          <w:tab w:val="left" w:pos="832"/>
          <w:tab w:val="left" w:pos="833"/>
        </w:tabs>
        <w:spacing w:before="20"/>
        <w:ind w:hanging="724"/>
      </w:pPr>
      <w:r>
        <w:rPr>
          <w:color w:val="111111"/>
        </w:rPr>
        <w:t>Field trips are to be related to the course of study and have educational value.</w:t>
      </w:r>
    </w:p>
    <w:p w14:paraId="4D308D58" w14:textId="77777777" w:rsidR="001065CB" w:rsidRDefault="002C3C2F">
      <w:pPr>
        <w:numPr>
          <w:ilvl w:val="0"/>
          <w:numId w:val="34"/>
        </w:numPr>
        <w:pBdr>
          <w:top w:val="nil"/>
          <w:left w:val="nil"/>
          <w:bottom w:val="nil"/>
          <w:right w:val="nil"/>
          <w:between w:val="nil"/>
        </w:pBdr>
        <w:tabs>
          <w:tab w:val="left" w:pos="832"/>
          <w:tab w:val="left" w:pos="833"/>
        </w:tabs>
        <w:spacing w:before="15" w:line="254" w:lineRule="auto"/>
        <w:ind w:right="1012" w:hanging="721"/>
      </w:pPr>
      <w:r>
        <w:rPr>
          <w:color w:val="111111"/>
        </w:rPr>
        <w:t>Field trips are to be approved by the Principal and Director of Schools using the Trip Request Form.</w:t>
      </w:r>
    </w:p>
    <w:p w14:paraId="5AAB365E" w14:textId="77777777" w:rsidR="001065CB" w:rsidRDefault="002C3C2F">
      <w:pPr>
        <w:numPr>
          <w:ilvl w:val="0"/>
          <w:numId w:val="34"/>
        </w:numPr>
        <w:pBdr>
          <w:top w:val="nil"/>
          <w:left w:val="nil"/>
          <w:bottom w:val="nil"/>
          <w:right w:val="nil"/>
          <w:between w:val="nil"/>
        </w:pBdr>
        <w:tabs>
          <w:tab w:val="left" w:pos="828"/>
          <w:tab w:val="left" w:pos="829"/>
        </w:tabs>
        <w:spacing w:line="259" w:lineRule="auto"/>
        <w:ind w:left="834" w:right="710" w:hanging="723"/>
      </w:pPr>
      <w:r>
        <w:rPr>
          <w:color w:val="111111"/>
        </w:rPr>
        <w:t>Parental permission forms must be sent home in accordance with the guidelines in Board Policy 4.302.</w:t>
      </w:r>
    </w:p>
    <w:p w14:paraId="7551A656" w14:textId="77777777" w:rsidR="001065CB" w:rsidRDefault="002C3C2F">
      <w:pPr>
        <w:numPr>
          <w:ilvl w:val="0"/>
          <w:numId w:val="34"/>
        </w:numPr>
        <w:pBdr>
          <w:top w:val="nil"/>
          <w:left w:val="nil"/>
          <w:bottom w:val="nil"/>
          <w:right w:val="nil"/>
          <w:between w:val="nil"/>
        </w:pBdr>
        <w:tabs>
          <w:tab w:val="left" w:pos="836"/>
          <w:tab w:val="left" w:pos="837"/>
        </w:tabs>
        <w:spacing w:line="259" w:lineRule="auto"/>
        <w:ind w:left="834" w:right="106"/>
      </w:pPr>
      <w:r>
        <w:rPr>
          <w:color w:val="111111"/>
        </w:rPr>
        <w:t>All guidelines in Board policy 4.302 must be strictly adhered to by employees of Hickman County Schools.</w:t>
      </w:r>
    </w:p>
    <w:p w14:paraId="58672A8D" w14:textId="77777777" w:rsidR="001065CB" w:rsidRDefault="002C3C2F">
      <w:pPr>
        <w:numPr>
          <w:ilvl w:val="0"/>
          <w:numId w:val="34"/>
        </w:numPr>
        <w:pBdr>
          <w:top w:val="nil"/>
          <w:left w:val="nil"/>
          <w:bottom w:val="nil"/>
          <w:right w:val="nil"/>
          <w:between w:val="nil"/>
        </w:pBdr>
        <w:tabs>
          <w:tab w:val="left" w:pos="833"/>
          <w:tab w:val="left" w:pos="834"/>
        </w:tabs>
        <w:spacing w:before="9" w:line="244" w:lineRule="auto"/>
        <w:ind w:left="833" w:hanging="722"/>
      </w:pPr>
      <w:r>
        <w:rPr>
          <w:color w:val="111111"/>
        </w:rPr>
        <w:t>No day field trip shall extend over 12 hours.</w:t>
      </w:r>
    </w:p>
    <w:p w14:paraId="08D84010" w14:textId="77777777" w:rsidR="001065CB" w:rsidRDefault="002C3C2F">
      <w:pPr>
        <w:numPr>
          <w:ilvl w:val="0"/>
          <w:numId w:val="34"/>
        </w:numPr>
        <w:pBdr>
          <w:top w:val="nil"/>
          <w:left w:val="nil"/>
          <w:bottom w:val="nil"/>
          <w:right w:val="nil"/>
          <w:between w:val="nil"/>
        </w:pBdr>
        <w:tabs>
          <w:tab w:val="left" w:pos="830"/>
          <w:tab w:val="left" w:pos="831"/>
        </w:tabs>
        <w:spacing w:before="20" w:line="254" w:lineRule="auto"/>
        <w:ind w:left="832" w:right="151" w:hanging="725"/>
        <w:sectPr w:rsidR="001065CB">
          <w:pgSz w:w="12240" w:h="15840"/>
          <w:pgMar w:top="1440" w:right="1300" w:bottom="280" w:left="1300" w:header="720" w:footer="720" w:gutter="0"/>
          <w:cols w:space="720"/>
        </w:sectPr>
      </w:pPr>
      <w:r>
        <w:rPr>
          <w:color w:val="111111"/>
        </w:rPr>
        <w:t xml:space="preserve">Overnight trips and trips that require students to go out of state must have prior approval by the Board of Education. Employees requesting overnight and/or out of state trips should complete a form to request an item for the Board Agenda and have the item approved by the </w:t>
      </w:r>
      <w:proofErr w:type="gramStart"/>
      <w:r>
        <w:rPr>
          <w:color w:val="111111"/>
        </w:rPr>
        <w:t>Principal</w:t>
      </w:r>
      <w:proofErr w:type="gramEnd"/>
      <w:r>
        <w:rPr>
          <w:color w:val="111111"/>
        </w:rPr>
        <w:t xml:space="preserve"> as well as a trip approval request form.</w:t>
      </w:r>
    </w:p>
    <w:p w14:paraId="6B1E5B4F" w14:textId="77777777" w:rsidR="001065CB" w:rsidRDefault="001065CB">
      <w:pPr>
        <w:pBdr>
          <w:top w:val="nil"/>
          <w:left w:val="nil"/>
          <w:bottom w:val="nil"/>
          <w:right w:val="nil"/>
          <w:between w:val="nil"/>
        </w:pBdr>
        <w:spacing w:before="1"/>
        <w:rPr>
          <w:color w:val="000000"/>
          <w:sz w:val="13"/>
          <w:szCs w:val="13"/>
        </w:rPr>
      </w:pPr>
    </w:p>
    <w:p w14:paraId="06A1DA11" w14:textId="77777777" w:rsidR="00987DDD" w:rsidRDefault="00987DDD">
      <w:pPr>
        <w:pBdr>
          <w:top w:val="nil"/>
          <w:left w:val="nil"/>
          <w:bottom w:val="nil"/>
          <w:right w:val="nil"/>
          <w:between w:val="nil"/>
        </w:pBdr>
        <w:ind w:left="4264"/>
        <w:rPr>
          <w:color w:val="000000"/>
          <w:sz w:val="20"/>
          <w:szCs w:val="20"/>
        </w:rPr>
      </w:pPr>
    </w:p>
    <w:p w14:paraId="0A37751A" w14:textId="77777777" w:rsidR="00987DDD" w:rsidRDefault="00987DDD">
      <w:pPr>
        <w:pBdr>
          <w:top w:val="nil"/>
          <w:left w:val="nil"/>
          <w:bottom w:val="nil"/>
          <w:right w:val="nil"/>
          <w:between w:val="nil"/>
        </w:pBdr>
        <w:ind w:left="4264"/>
        <w:rPr>
          <w:color w:val="000000"/>
          <w:sz w:val="20"/>
          <w:szCs w:val="20"/>
        </w:rPr>
      </w:pPr>
    </w:p>
    <w:p w14:paraId="0C941F65" w14:textId="77777777" w:rsidR="00987DDD" w:rsidRDefault="00987DDD">
      <w:pPr>
        <w:pBdr>
          <w:top w:val="nil"/>
          <w:left w:val="nil"/>
          <w:bottom w:val="nil"/>
          <w:right w:val="nil"/>
          <w:between w:val="nil"/>
        </w:pBdr>
        <w:ind w:left="4264"/>
        <w:rPr>
          <w:color w:val="000000"/>
          <w:sz w:val="20"/>
          <w:szCs w:val="20"/>
        </w:rPr>
      </w:pPr>
    </w:p>
    <w:p w14:paraId="29851AF8" w14:textId="77777777" w:rsidR="00987DDD" w:rsidRDefault="00987DDD">
      <w:pPr>
        <w:pBdr>
          <w:top w:val="nil"/>
          <w:left w:val="nil"/>
          <w:bottom w:val="nil"/>
          <w:right w:val="nil"/>
          <w:between w:val="nil"/>
        </w:pBdr>
        <w:ind w:left="4264"/>
        <w:rPr>
          <w:color w:val="000000"/>
          <w:sz w:val="20"/>
          <w:szCs w:val="20"/>
        </w:rPr>
      </w:pPr>
    </w:p>
    <w:p w14:paraId="72685530" w14:textId="77777777" w:rsidR="00987DDD" w:rsidRDefault="00987DDD">
      <w:pPr>
        <w:pBdr>
          <w:top w:val="nil"/>
          <w:left w:val="nil"/>
          <w:bottom w:val="nil"/>
          <w:right w:val="nil"/>
          <w:between w:val="nil"/>
        </w:pBdr>
        <w:ind w:left="4264"/>
        <w:rPr>
          <w:color w:val="000000"/>
          <w:sz w:val="20"/>
          <w:szCs w:val="20"/>
        </w:rPr>
      </w:pPr>
    </w:p>
    <w:p w14:paraId="2798FC03" w14:textId="77777777" w:rsidR="00987DDD" w:rsidRDefault="00987DDD">
      <w:pPr>
        <w:pBdr>
          <w:top w:val="nil"/>
          <w:left w:val="nil"/>
          <w:bottom w:val="nil"/>
          <w:right w:val="nil"/>
          <w:between w:val="nil"/>
        </w:pBdr>
        <w:ind w:left="4264"/>
        <w:rPr>
          <w:color w:val="000000"/>
          <w:sz w:val="20"/>
          <w:szCs w:val="20"/>
        </w:rPr>
      </w:pPr>
    </w:p>
    <w:p w14:paraId="3308D662" w14:textId="77777777" w:rsidR="00987DDD" w:rsidRDefault="00987DDD">
      <w:pPr>
        <w:pBdr>
          <w:top w:val="nil"/>
          <w:left w:val="nil"/>
          <w:bottom w:val="nil"/>
          <w:right w:val="nil"/>
          <w:between w:val="nil"/>
        </w:pBdr>
        <w:ind w:left="4264"/>
        <w:rPr>
          <w:color w:val="000000"/>
          <w:sz w:val="20"/>
          <w:szCs w:val="20"/>
        </w:rPr>
      </w:pPr>
    </w:p>
    <w:p w14:paraId="75153887" w14:textId="77777777" w:rsidR="00987DDD" w:rsidRDefault="00987DDD">
      <w:pPr>
        <w:pBdr>
          <w:top w:val="nil"/>
          <w:left w:val="nil"/>
          <w:bottom w:val="nil"/>
          <w:right w:val="nil"/>
          <w:between w:val="nil"/>
        </w:pBdr>
        <w:ind w:left="4264"/>
        <w:rPr>
          <w:color w:val="000000"/>
          <w:sz w:val="20"/>
          <w:szCs w:val="20"/>
        </w:rPr>
      </w:pPr>
    </w:p>
    <w:p w14:paraId="4A268575" w14:textId="77777777" w:rsidR="00987DDD" w:rsidRDefault="00987DDD">
      <w:pPr>
        <w:pBdr>
          <w:top w:val="nil"/>
          <w:left w:val="nil"/>
          <w:bottom w:val="nil"/>
          <w:right w:val="nil"/>
          <w:between w:val="nil"/>
        </w:pBdr>
        <w:ind w:left="4264"/>
        <w:rPr>
          <w:color w:val="000000"/>
          <w:sz w:val="20"/>
          <w:szCs w:val="20"/>
        </w:rPr>
      </w:pPr>
    </w:p>
    <w:p w14:paraId="42DAC16E" w14:textId="77777777" w:rsidR="00987DDD" w:rsidRDefault="00987DDD">
      <w:pPr>
        <w:pBdr>
          <w:top w:val="nil"/>
          <w:left w:val="nil"/>
          <w:bottom w:val="nil"/>
          <w:right w:val="nil"/>
          <w:between w:val="nil"/>
        </w:pBdr>
        <w:ind w:left="4264"/>
        <w:rPr>
          <w:color w:val="000000"/>
          <w:sz w:val="20"/>
          <w:szCs w:val="20"/>
        </w:rPr>
      </w:pPr>
    </w:p>
    <w:p w14:paraId="5D3B7053" w14:textId="77777777" w:rsidR="00987DDD" w:rsidRDefault="00987DDD">
      <w:pPr>
        <w:pBdr>
          <w:top w:val="nil"/>
          <w:left w:val="nil"/>
          <w:bottom w:val="nil"/>
          <w:right w:val="nil"/>
          <w:between w:val="nil"/>
        </w:pBdr>
        <w:ind w:left="4264"/>
        <w:rPr>
          <w:color w:val="000000"/>
          <w:sz w:val="20"/>
          <w:szCs w:val="20"/>
        </w:rPr>
      </w:pPr>
    </w:p>
    <w:p w14:paraId="4C511869" w14:textId="77777777" w:rsidR="00987DDD" w:rsidRDefault="00987DDD">
      <w:pPr>
        <w:pBdr>
          <w:top w:val="nil"/>
          <w:left w:val="nil"/>
          <w:bottom w:val="nil"/>
          <w:right w:val="nil"/>
          <w:between w:val="nil"/>
        </w:pBdr>
        <w:ind w:left="4264"/>
        <w:rPr>
          <w:color w:val="000000"/>
          <w:sz w:val="20"/>
          <w:szCs w:val="20"/>
        </w:rPr>
      </w:pPr>
    </w:p>
    <w:p w14:paraId="5E226270" w14:textId="77777777" w:rsidR="00987DDD" w:rsidRDefault="00987DDD">
      <w:pPr>
        <w:pBdr>
          <w:top w:val="nil"/>
          <w:left w:val="nil"/>
          <w:bottom w:val="nil"/>
          <w:right w:val="nil"/>
          <w:between w:val="nil"/>
        </w:pBdr>
        <w:ind w:left="4264"/>
        <w:rPr>
          <w:color w:val="000000"/>
          <w:sz w:val="20"/>
          <w:szCs w:val="20"/>
        </w:rPr>
      </w:pPr>
    </w:p>
    <w:p w14:paraId="68274AE9" w14:textId="77777777" w:rsidR="00987DDD" w:rsidRDefault="00987DDD">
      <w:pPr>
        <w:pBdr>
          <w:top w:val="nil"/>
          <w:left w:val="nil"/>
          <w:bottom w:val="nil"/>
          <w:right w:val="nil"/>
          <w:between w:val="nil"/>
        </w:pBdr>
        <w:ind w:left="4264"/>
        <w:rPr>
          <w:color w:val="000000"/>
          <w:sz w:val="20"/>
          <w:szCs w:val="20"/>
        </w:rPr>
      </w:pPr>
    </w:p>
    <w:p w14:paraId="4671BFE2" w14:textId="77777777" w:rsidR="00987DDD" w:rsidRDefault="00987DDD">
      <w:pPr>
        <w:pBdr>
          <w:top w:val="nil"/>
          <w:left w:val="nil"/>
          <w:bottom w:val="nil"/>
          <w:right w:val="nil"/>
          <w:between w:val="nil"/>
        </w:pBdr>
        <w:ind w:left="4264"/>
        <w:rPr>
          <w:color w:val="000000"/>
          <w:sz w:val="20"/>
          <w:szCs w:val="20"/>
        </w:rPr>
      </w:pPr>
    </w:p>
    <w:p w14:paraId="14DB28E1" w14:textId="77777777" w:rsidR="00987DDD" w:rsidRDefault="00987DDD">
      <w:pPr>
        <w:pBdr>
          <w:top w:val="nil"/>
          <w:left w:val="nil"/>
          <w:bottom w:val="nil"/>
          <w:right w:val="nil"/>
          <w:between w:val="nil"/>
        </w:pBdr>
        <w:ind w:left="4264"/>
        <w:rPr>
          <w:color w:val="000000"/>
          <w:sz w:val="20"/>
          <w:szCs w:val="20"/>
        </w:rPr>
      </w:pPr>
    </w:p>
    <w:p w14:paraId="36BC092B" w14:textId="77777777" w:rsidR="00987DDD" w:rsidRDefault="00987DDD">
      <w:pPr>
        <w:pBdr>
          <w:top w:val="nil"/>
          <w:left w:val="nil"/>
          <w:bottom w:val="nil"/>
          <w:right w:val="nil"/>
          <w:between w:val="nil"/>
        </w:pBdr>
        <w:ind w:left="4264"/>
        <w:rPr>
          <w:color w:val="000000"/>
          <w:sz w:val="20"/>
          <w:szCs w:val="20"/>
        </w:rPr>
      </w:pPr>
    </w:p>
    <w:p w14:paraId="66B890C2" w14:textId="77777777" w:rsidR="00987DDD" w:rsidRDefault="00987DDD">
      <w:pPr>
        <w:pBdr>
          <w:top w:val="nil"/>
          <w:left w:val="nil"/>
          <w:bottom w:val="nil"/>
          <w:right w:val="nil"/>
          <w:between w:val="nil"/>
        </w:pBdr>
        <w:ind w:left="4264"/>
        <w:rPr>
          <w:color w:val="000000"/>
          <w:sz w:val="20"/>
          <w:szCs w:val="20"/>
        </w:rPr>
      </w:pPr>
    </w:p>
    <w:p w14:paraId="51965005" w14:textId="77777777" w:rsidR="00987DDD" w:rsidRDefault="00987DDD">
      <w:pPr>
        <w:pBdr>
          <w:top w:val="nil"/>
          <w:left w:val="nil"/>
          <w:bottom w:val="nil"/>
          <w:right w:val="nil"/>
          <w:between w:val="nil"/>
        </w:pBdr>
        <w:ind w:left="4264"/>
        <w:rPr>
          <w:color w:val="000000"/>
          <w:sz w:val="20"/>
          <w:szCs w:val="20"/>
        </w:rPr>
      </w:pPr>
    </w:p>
    <w:p w14:paraId="0E88BF17" w14:textId="77777777" w:rsidR="00987DDD" w:rsidRDefault="00987DDD">
      <w:pPr>
        <w:pBdr>
          <w:top w:val="nil"/>
          <w:left w:val="nil"/>
          <w:bottom w:val="nil"/>
          <w:right w:val="nil"/>
          <w:between w:val="nil"/>
        </w:pBdr>
        <w:ind w:left="4264"/>
        <w:rPr>
          <w:color w:val="000000"/>
          <w:sz w:val="20"/>
          <w:szCs w:val="20"/>
        </w:rPr>
      </w:pPr>
    </w:p>
    <w:p w14:paraId="2F177EB8" w14:textId="77777777" w:rsidR="00987DDD" w:rsidRDefault="00987DDD">
      <w:pPr>
        <w:pBdr>
          <w:top w:val="nil"/>
          <w:left w:val="nil"/>
          <w:bottom w:val="nil"/>
          <w:right w:val="nil"/>
          <w:between w:val="nil"/>
        </w:pBdr>
        <w:ind w:left="4264"/>
        <w:rPr>
          <w:color w:val="000000"/>
          <w:sz w:val="20"/>
          <w:szCs w:val="20"/>
        </w:rPr>
      </w:pPr>
    </w:p>
    <w:p w14:paraId="33651683" w14:textId="77777777" w:rsidR="00987DDD" w:rsidRDefault="00987DDD">
      <w:pPr>
        <w:pBdr>
          <w:top w:val="nil"/>
          <w:left w:val="nil"/>
          <w:bottom w:val="nil"/>
          <w:right w:val="nil"/>
          <w:between w:val="nil"/>
        </w:pBdr>
        <w:ind w:left="4264"/>
        <w:rPr>
          <w:color w:val="000000"/>
          <w:sz w:val="20"/>
          <w:szCs w:val="20"/>
        </w:rPr>
      </w:pPr>
    </w:p>
    <w:p w14:paraId="481D65DF" w14:textId="77777777" w:rsidR="00987DDD" w:rsidRDefault="00987DDD">
      <w:pPr>
        <w:pBdr>
          <w:top w:val="nil"/>
          <w:left w:val="nil"/>
          <w:bottom w:val="nil"/>
          <w:right w:val="nil"/>
          <w:between w:val="nil"/>
        </w:pBdr>
        <w:ind w:left="4264"/>
        <w:rPr>
          <w:color w:val="000000"/>
          <w:sz w:val="20"/>
          <w:szCs w:val="20"/>
        </w:rPr>
      </w:pPr>
    </w:p>
    <w:p w14:paraId="2ADA0463" w14:textId="77777777" w:rsidR="00987DDD" w:rsidRDefault="00987DDD">
      <w:pPr>
        <w:pBdr>
          <w:top w:val="nil"/>
          <w:left w:val="nil"/>
          <w:bottom w:val="nil"/>
          <w:right w:val="nil"/>
          <w:between w:val="nil"/>
        </w:pBdr>
        <w:ind w:left="4264"/>
        <w:rPr>
          <w:color w:val="000000"/>
          <w:sz w:val="20"/>
          <w:szCs w:val="20"/>
        </w:rPr>
      </w:pPr>
    </w:p>
    <w:p w14:paraId="08E724C8" w14:textId="77777777" w:rsidR="00987DDD" w:rsidRDefault="00987DDD">
      <w:pPr>
        <w:pBdr>
          <w:top w:val="nil"/>
          <w:left w:val="nil"/>
          <w:bottom w:val="nil"/>
          <w:right w:val="nil"/>
          <w:between w:val="nil"/>
        </w:pBdr>
        <w:ind w:left="4264"/>
        <w:rPr>
          <w:color w:val="000000"/>
          <w:sz w:val="20"/>
          <w:szCs w:val="20"/>
        </w:rPr>
      </w:pPr>
    </w:p>
    <w:p w14:paraId="267AC5D4" w14:textId="77777777" w:rsidR="00987DDD" w:rsidRDefault="00987DDD">
      <w:pPr>
        <w:pBdr>
          <w:top w:val="nil"/>
          <w:left w:val="nil"/>
          <w:bottom w:val="nil"/>
          <w:right w:val="nil"/>
          <w:between w:val="nil"/>
        </w:pBdr>
        <w:ind w:left="4264"/>
        <w:rPr>
          <w:color w:val="000000"/>
          <w:sz w:val="20"/>
          <w:szCs w:val="20"/>
        </w:rPr>
      </w:pPr>
    </w:p>
    <w:p w14:paraId="4F042032" w14:textId="77777777" w:rsidR="00987DDD" w:rsidRDefault="00987DDD" w:rsidP="004C64E0">
      <w:pPr>
        <w:pBdr>
          <w:top w:val="nil"/>
          <w:left w:val="nil"/>
          <w:bottom w:val="nil"/>
          <w:right w:val="nil"/>
          <w:between w:val="nil"/>
        </w:pBdr>
        <w:rPr>
          <w:color w:val="000000"/>
          <w:sz w:val="20"/>
          <w:szCs w:val="20"/>
        </w:rPr>
      </w:pPr>
    </w:p>
    <w:p w14:paraId="6C53F142" w14:textId="77777777" w:rsidR="00987DDD" w:rsidRDefault="00987DDD" w:rsidP="00FB377E">
      <w:pPr>
        <w:pBdr>
          <w:top w:val="nil"/>
          <w:left w:val="nil"/>
          <w:bottom w:val="nil"/>
          <w:right w:val="nil"/>
          <w:between w:val="nil"/>
        </w:pBdr>
        <w:rPr>
          <w:color w:val="000000"/>
          <w:sz w:val="20"/>
          <w:szCs w:val="20"/>
        </w:rPr>
      </w:pPr>
    </w:p>
    <w:p w14:paraId="6B5B5BAC" w14:textId="77777777" w:rsidR="00987DDD" w:rsidRDefault="00987DDD">
      <w:pPr>
        <w:pBdr>
          <w:top w:val="nil"/>
          <w:left w:val="nil"/>
          <w:bottom w:val="nil"/>
          <w:right w:val="nil"/>
          <w:between w:val="nil"/>
        </w:pBdr>
        <w:ind w:left="4264"/>
        <w:rPr>
          <w:color w:val="000000"/>
          <w:sz w:val="20"/>
          <w:szCs w:val="20"/>
        </w:rPr>
      </w:pPr>
    </w:p>
    <w:p w14:paraId="2AD8C880" w14:textId="77777777" w:rsidR="00987DDD" w:rsidRDefault="00987DDD">
      <w:pPr>
        <w:pBdr>
          <w:top w:val="nil"/>
          <w:left w:val="nil"/>
          <w:bottom w:val="nil"/>
          <w:right w:val="nil"/>
          <w:between w:val="nil"/>
        </w:pBdr>
        <w:ind w:left="4264"/>
        <w:rPr>
          <w:color w:val="000000"/>
          <w:sz w:val="20"/>
          <w:szCs w:val="20"/>
        </w:rPr>
      </w:pPr>
    </w:p>
    <w:p w14:paraId="5990A972" w14:textId="77777777" w:rsidR="001065CB" w:rsidRDefault="002C3C2F">
      <w:pPr>
        <w:pBdr>
          <w:top w:val="nil"/>
          <w:left w:val="nil"/>
          <w:bottom w:val="nil"/>
          <w:right w:val="nil"/>
          <w:between w:val="nil"/>
        </w:pBdr>
        <w:ind w:left="4264"/>
        <w:rPr>
          <w:color w:val="000000"/>
          <w:sz w:val="20"/>
          <w:szCs w:val="20"/>
        </w:rPr>
      </w:pPr>
      <w:r>
        <w:rPr>
          <w:noProof/>
          <w:color w:val="000000"/>
          <w:sz w:val="20"/>
          <w:szCs w:val="20"/>
        </w:rPr>
        <w:drawing>
          <wp:inline distT="0" distB="0" distL="0" distR="0" wp14:anchorId="568E9020" wp14:editId="363BFEE8">
            <wp:extent cx="771525" cy="661678"/>
            <wp:effectExtent l="0" t="0" r="0" b="0"/>
            <wp:docPr id="341" name="image78.jpg"/>
            <wp:cNvGraphicFramePr/>
            <a:graphic xmlns:a="http://schemas.openxmlformats.org/drawingml/2006/main">
              <a:graphicData uri="http://schemas.openxmlformats.org/drawingml/2006/picture">
                <pic:pic xmlns:pic="http://schemas.openxmlformats.org/drawingml/2006/picture">
                  <pic:nvPicPr>
                    <pic:cNvPr id="0" name="image78.jpg"/>
                    <pic:cNvPicPr preferRelativeResize="0"/>
                  </pic:nvPicPr>
                  <pic:blipFill>
                    <a:blip r:embed="rId18"/>
                    <a:srcRect/>
                    <a:stretch>
                      <a:fillRect/>
                    </a:stretch>
                  </pic:blipFill>
                  <pic:spPr>
                    <a:xfrm>
                      <a:off x="0" y="0"/>
                      <a:ext cx="771525" cy="661678"/>
                    </a:xfrm>
                    <a:prstGeom prst="rect">
                      <a:avLst/>
                    </a:prstGeom>
                    <a:ln/>
                  </pic:spPr>
                </pic:pic>
              </a:graphicData>
            </a:graphic>
          </wp:inline>
        </w:drawing>
      </w:r>
    </w:p>
    <w:p w14:paraId="1DC1572D" w14:textId="77777777" w:rsidR="001065CB" w:rsidRDefault="002C3C2F">
      <w:pPr>
        <w:pBdr>
          <w:top w:val="nil"/>
          <w:left w:val="nil"/>
          <w:bottom w:val="nil"/>
          <w:right w:val="nil"/>
          <w:between w:val="nil"/>
        </w:pBdr>
        <w:spacing w:before="94"/>
        <w:ind w:left="2160" w:firstLine="720"/>
        <w:rPr>
          <w:color w:val="000000"/>
          <w:sz w:val="21"/>
          <w:szCs w:val="21"/>
        </w:rPr>
      </w:pPr>
      <w:r>
        <w:rPr>
          <w:color w:val="161616"/>
          <w:sz w:val="21"/>
          <w:szCs w:val="21"/>
        </w:rPr>
        <w:t>Hickman County Schools Trip Request</w:t>
      </w:r>
    </w:p>
    <w:p w14:paraId="1D3A2E3E" w14:textId="77777777" w:rsidR="001065CB" w:rsidRDefault="001065CB">
      <w:pPr>
        <w:tabs>
          <w:tab w:val="left" w:pos="2283"/>
          <w:tab w:val="left" w:pos="7314"/>
          <w:tab w:val="left" w:pos="7580"/>
          <w:tab w:val="left" w:pos="8104"/>
        </w:tabs>
        <w:spacing w:before="37" w:line="276" w:lineRule="auto"/>
        <w:ind w:right="1433"/>
        <w:rPr>
          <w:color w:val="161616"/>
          <w:sz w:val="21"/>
          <w:szCs w:val="21"/>
        </w:rPr>
      </w:pPr>
    </w:p>
    <w:p w14:paraId="5C0CD2A5" w14:textId="77777777" w:rsidR="00987DDD" w:rsidRPr="00987DDD" w:rsidRDefault="00987DDD" w:rsidP="00987DDD">
      <w:pPr>
        <w:widowControl/>
        <w:autoSpaceDE/>
        <w:autoSpaceDN/>
        <w:spacing w:before="100"/>
        <w:jc w:val="center"/>
        <w:rPr>
          <w:rFonts w:ascii="Times New Roman" w:eastAsia="Times New Roman" w:hAnsi="Times New Roman" w:cs="Times New Roman"/>
          <w:sz w:val="24"/>
          <w:szCs w:val="24"/>
        </w:rPr>
      </w:pPr>
      <w:r w:rsidRPr="00987DDD">
        <w:rPr>
          <w:rFonts w:eastAsia="Times New Roman"/>
          <w:b/>
          <w:bCs/>
          <w:color w:val="161616"/>
          <w:sz w:val="27"/>
          <w:szCs w:val="27"/>
        </w:rPr>
        <w:t>Hickman County Schools Trip Request</w:t>
      </w:r>
    </w:p>
    <w:p w14:paraId="72F9E0C6" w14:textId="77777777" w:rsidR="00987DDD" w:rsidRPr="00987DDD" w:rsidRDefault="00987DDD" w:rsidP="00987DDD">
      <w:pPr>
        <w:widowControl/>
        <w:autoSpaceDE/>
        <w:autoSpaceDN/>
        <w:spacing w:before="40"/>
        <w:ind w:right="1440"/>
        <w:jc w:val="center"/>
        <w:rPr>
          <w:rFonts w:ascii="Times New Roman" w:eastAsia="Times New Roman" w:hAnsi="Times New Roman" w:cs="Times New Roman"/>
          <w:sz w:val="24"/>
          <w:szCs w:val="24"/>
        </w:rPr>
      </w:pPr>
      <w:r w:rsidRPr="00987DDD">
        <w:rPr>
          <w:rFonts w:eastAsia="Times New Roman"/>
          <w:color w:val="161616"/>
          <w:sz w:val="21"/>
          <w:szCs w:val="21"/>
        </w:rPr>
        <w:t> </w:t>
      </w:r>
    </w:p>
    <w:p w14:paraId="77310E27" w14:textId="77777777" w:rsidR="00987DDD" w:rsidRPr="00987DDD" w:rsidRDefault="00FB377E" w:rsidP="00FB377E">
      <w:pPr>
        <w:widowControl/>
        <w:autoSpaceDE/>
        <w:autoSpaceDN/>
        <w:rPr>
          <w:rFonts w:ascii="Times New Roman" w:eastAsia="Times New Roman" w:hAnsi="Times New Roman" w:cs="Times New Roman"/>
          <w:sz w:val="24"/>
          <w:szCs w:val="24"/>
        </w:rPr>
      </w:pPr>
      <w:r>
        <w:rPr>
          <w:rFonts w:eastAsia="Times New Roman"/>
          <w:color w:val="161616"/>
          <w:sz w:val="21"/>
          <w:szCs w:val="21"/>
        </w:rPr>
        <w:t xml:space="preserve">Name of </w:t>
      </w:r>
      <w:proofErr w:type="gramStart"/>
      <w:r w:rsidR="00987DDD" w:rsidRPr="00987DDD">
        <w:rPr>
          <w:rFonts w:eastAsia="Times New Roman"/>
          <w:color w:val="161616"/>
          <w:sz w:val="21"/>
          <w:szCs w:val="21"/>
        </w:rPr>
        <w:t>School</w:t>
      </w:r>
      <w:r w:rsidR="00987DDD">
        <w:rPr>
          <w:rFonts w:eastAsia="Times New Roman"/>
          <w:color w:val="444444"/>
          <w:sz w:val="21"/>
          <w:szCs w:val="21"/>
        </w:rPr>
        <w:t>:</w:t>
      </w:r>
      <w:r w:rsidR="00987DDD" w:rsidRPr="00987DDD">
        <w:rPr>
          <w:rFonts w:eastAsia="Times New Roman"/>
          <w:color w:val="444444"/>
          <w:sz w:val="21"/>
          <w:szCs w:val="21"/>
        </w:rPr>
        <w:t>_</w:t>
      </w:r>
      <w:proofErr w:type="gramEnd"/>
      <w:r w:rsidR="00987DDD" w:rsidRPr="00987DDD">
        <w:rPr>
          <w:rFonts w:eastAsia="Times New Roman"/>
          <w:color w:val="444444"/>
          <w:sz w:val="21"/>
          <w:szCs w:val="21"/>
        </w:rPr>
        <w:t>____________________________________________________                                                                                                    </w:t>
      </w:r>
    </w:p>
    <w:p w14:paraId="2FF8E2AF" w14:textId="77777777" w:rsidR="00987DDD" w:rsidRPr="00987DDD" w:rsidRDefault="00987DDD" w:rsidP="00987DDD">
      <w:pPr>
        <w:widowControl/>
        <w:autoSpaceDE/>
        <w:autoSpaceDN/>
        <w:ind w:right="1440"/>
        <w:rPr>
          <w:rFonts w:ascii="Times New Roman" w:eastAsia="Times New Roman" w:hAnsi="Times New Roman" w:cs="Times New Roman"/>
          <w:sz w:val="24"/>
          <w:szCs w:val="24"/>
        </w:rPr>
      </w:pPr>
      <w:r w:rsidRPr="00987DDD">
        <w:rPr>
          <w:rFonts w:eastAsia="Times New Roman"/>
          <w:color w:val="161616"/>
          <w:sz w:val="21"/>
          <w:szCs w:val="21"/>
        </w:rPr>
        <w:t>Name of Club/Group</w:t>
      </w:r>
      <w:r w:rsidRPr="00987DDD">
        <w:rPr>
          <w:rFonts w:eastAsia="Times New Roman"/>
          <w:color w:val="313131"/>
          <w:sz w:val="21"/>
          <w:szCs w:val="21"/>
        </w:rPr>
        <w:t xml:space="preserve">: </w:t>
      </w:r>
      <w:r w:rsidRPr="00987DDD">
        <w:rPr>
          <w:rFonts w:eastAsia="Times New Roman"/>
          <w:color w:val="444444"/>
          <w:sz w:val="21"/>
          <w:szCs w:val="21"/>
        </w:rPr>
        <w:t>______________________________________________</w:t>
      </w:r>
    </w:p>
    <w:p w14:paraId="7A1D186E" w14:textId="77777777" w:rsidR="00987DDD" w:rsidRPr="00987DDD" w:rsidRDefault="00987DDD" w:rsidP="00987DDD">
      <w:pPr>
        <w:widowControl/>
        <w:autoSpaceDE/>
        <w:autoSpaceDN/>
        <w:rPr>
          <w:rFonts w:ascii="Times New Roman" w:eastAsia="Times New Roman" w:hAnsi="Times New Roman" w:cs="Times New Roman"/>
          <w:sz w:val="24"/>
          <w:szCs w:val="24"/>
        </w:rPr>
      </w:pPr>
    </w:p>
    <w:p w14:paraId="493F3164" w14:textId="77777777" w:rsidR="00987DDD" w:rsidRDefault="00987DDD" w:rsidP="00987DDD">
      <w:pPr>
        <w:widowControl/>
        <w:autoSpaceDE/>
        <w:autoSpaceDN/>
        <w:ind w:right="1440"/>
        <w:rPr>
          <w:rFonts w:eastAsia="Times New Roman"/>
          <w:color w:val="444444"/>
          <w:sz w:val="21"/>
          <w:szCs w:val="21"/>
        </w:rPr>
      </w:pPr>
      <w:r w:rsidRPr="00987DDD">
        <w:rPr>
          <w:rFonts w:eastAsia="Times New Roman"/>
          <w:color w:val="161616"/>
          <w:sz w:val="21"/>
          <w:szCs w:val="21"/>
        </w:rPr>
        <w:t>Trip Requested</w:t>
      </w:r>
      <w:r w:rsidRPr="00987DDD">
        <w:rPr>
          <w:rFonts w:eastAsia="Times New Roman"/>
          <w:color w:val="444444"/>
          <w:sz w:val="21"/>
          <w:szCs w:val="21"/>
        </w:rPr>
        <w:t>:  _________________________________</w:t>
      </w:r>
      <w:r w:rsidR="00FB377E">
        <w:rPr>
          <w:rFonts w:eastAsia="Times New Roman"/>
          <w:color w:val="444444"/>
          <w:sz w:val="21"/>
          <w:szCs w:val="21"/>
        </w:rPr>
        <w:t xml:space="preserve">____________________        </w:t>
      </w:r>
      <w:r w:rsidRPr="00987DDD">
        <w:rPr>
          <w:rFonts w:eastAsia="Times New Roman"/>
          <w:color w:val="444444"/>
          <w:sz w:val="21"/>
          <w:szCs w:val="21"/>
        </w:rPr>
        <w:t xml:space="preserve">                      </w:t>
      </w:r>
      <w:r w:rsidRPr="00987DDD">
        <w:rPr>
          <w:rFonts w:eastAsia="Times New Roman"/>
          <w:color w:val="444444"/>
          <w:sz w:val="21"/>
          <w:szCs w:val="21"/>
        </w:rPr>
        <w:tab/>
        <w:t xml:space="preserve">   </w:t>
      </w:r>
      <w:r w:rsidR="00FB377E">
        <w:rPr>
          <w:rFonts w:eastAsia="Times New Roman"/>
          <w:color w:val="444444"/>
          <w:sz w:val="21"/>
          <w:szCs w:val="21"/>
        </w:rPr>
        <w:t xml:space="preserve">                      </w:t>
      </w:r>
      <w:r w:rsidRPr="00987DDD">
        <w:rPr>
          <w:rFonts w:eastAsia="Times New Roman"/>
          <w:color w:val="444444"/>
          <w:sz w:val="21"/>
          <w:szCs w:val="21"/>
        </w:rPr>
        <w:tab/>
        <w:t xml:space="preserve">                                                                                                               </w:t>
      </w:r>
    </w:p>
    <w:p w14:paraId="1856A5DE" w14:textId="77777777" w:rsidR="00987DDD" w:rsidRPr="00987DDD" w:rsidRDefault="00987DDD" w:rsidP="00987DDD">
      <w:pPr>
        <w:widowControl/>
        <w:autoSpaceDE/>
        <w:autoSpaceDN/>
        <w:ind w:right="1440"/>
        <w:rPr>
          <w:rFonts w:eastAsia="Times New Roman"/>
          <w:color w:val="444444"/>
          <w:sz w:val="21"/>
          <w:szCs w:val="21"/>
        </w:rPr>
      </w:pPr>
      <w:r w:rsidRPr="00987DDD">
        <w:rPr>
          <w:rFonts w:eastAsia="Times New Roman"/>
          <w:color w:val="444444"/>
          <w:sz w:val="21"/>
          <w:szCs w:val="21"/>
        </w:rPr>
        <w:t xml:space="preserve"> </w:t>
      </w:r>
      <w:r w:rsidRPr="00987DDD">
        <w:rPr>
          <w:rFonts w:eastAsia="Times New Roman"/>
          <w:color w:val="161616"/>
          <w:sz w:val="21"/>
          <w:szCs w:val="21"/>
        </w:rPr>
        <w:t>Purpose</w:t>
      </w:r>
      <w:r w:rsidRPr="00987DDD">
        <w:rPr>
          <w:rFonts w:eastAsia="Times New Roman"/>
          <w:color w:val="444444"/>
          <w:sz w:val="21"/>
          <w:szCs w:val="21"/>
        </w:rPr>
        <w:t>: ___________________________________________________________ </w:t>
      </w:r>
    </w:p>
    <w:p w14:paraId="4F25F5A3" w14:textId="77777777" w:rsidR="00987DDD" w:rsidRDefault="00987DDD" w:rsidP="00987DDD">
      <w:pPr>
        <w:widowControl/>
        <w:autoSpaceDE/>
        <w:autoSpaceDN/>
        <w:ind w:right="1440"/>
        <w:rPr>
          <w:rFonts w:eastAsia="Times New Roman"/>
          <w:color w:val="000000"/>
          <w:sz w:val="21"/>
          <w:szCs w:val="21"/>
        </w:rPr>
      </w:pPr>
    </w:p>
    <w:p w14:paraId="7E4D4CB2" w14:textId="77777777" w:rsidR="00987DDD" w:rsidRPr="00987DDD" w:rsidRDefault="00987DDD" w:rsidP="00987DDD">
      <w:pPr>
        <w:widowControl/>
        <w:autoSpaceDE/>
        <w:autoSpaceDN/>
        <w:ind w:right="1440"/>
        <w:rPr>
          <w:rFonts w:ascii="Times New Roman" w:eastAsia="Times New Roman" w:hAnsi="Times New Roman" w:cs="Times New Roman"/>
          <w:sz w:val="24"/>
          <w:szCs w:val="24"/>
        </w:rPr>
      </w:pPr>
      <w:r w:rsidRPr="00987DDD">
        <w:rPr>
          <w:rFonts w:eastAsia="Times New Roman"/>
          <w:color w:val="000000"/>
          <w:sz w:val="21"/>
          <w:szCs w:val="21"/>
        </w:rPr>
        <w:t>Date and Time frame:</w:t>
      </w:r>
      <w:r w:rsidRPr="00987DDD">
        <w:rPr>
          <w:rFonts w:eastAsia="Times New Roman"/>
          <w:color w:val="444444"/>
          <w:sz w:val="21"/>
          <w:szCs w:val="21"/>
        </w:rPr>
        <w:t xml:space="preserve"> ____________________    Number of </w:t>
      </w:r>
      <w:proofErr w:type="gramStart"/>
      <w:r w:rsidRPr="00987DDD">
        <w:rPr>
          <w:rFonts w:eastAsia="Times New Roman"/>
          <w:color w:val="444444"/>
          <w:sz w:val="21"/>
          <w:szCs w:val="21"/>
        </w:rPr>
        <w:t>students:_</w:t>
      </w:r>
      <w:proofErr w:type="gramEnd"/>
      <w:r w:rsidRPr="00987DDD">
        <w:rPr>
          <w:rFonts w:eastAsia="Times New Roman"/>
          <w:color w:val="444444"/>
          <w:sz w:val="21"/>
          <w:szCs w:val="21"/>
        </w:rPr>
        <w:t>_______</w:t>
      </w:r>
    </w:p>
    <w:p w14:paraId="76844ABD" w14:textId="77777777" w:rsidR="00987DDD" w:rsidRPr="00987DDD" w:rsidRDefault="00987DDD" w:rsidP="00987DDD">
      <w:pPr>
        <w:widowControl/>
        <w:autoSpaceDE/>
        <w:autoSpaceDN/>
        <w:ind w:left="120"/>
        <w:rPr>
          <w:rFonts w:ascii="Times New Roman" w:eastAsia="Times New Roman" w:hAnsi="Times New Roman" w:cs="Times New Roman"/>
          <w:sz w:val="24"/>
          <w:szCs w:val="24"/>
        </w:rPr>
      </w:pPr>
      <w:r w:rsidRPr="00987DDD">
        <w:rPr>
          <w:rFonts w:eastAsia="Times New Roman"/>
          <w:color w:val="161616"/>
          <w:sz w:val="21"/>
          <w:szCs w:val="21"/>
        </w:rPr>
        <w:t> </w:t>
      </w:r>
    </w:p>
    <w:p w14:paraId="4C341B16" w14:textId="77777777" w:rsidR="00987DDD" w:rsidRPr="00987DDD" w:rsidRDefault="00987DDD" w:rsidP="00987DDD">
      <w:pPr>
        <w:widowControl/>
        <w:autoSpaceDE/>
        <w:autoSpaceDN/>
        <w:rPr>
          <w:rFonts w:ascii="Times New Roman" w:eastAsia="Times New Roman" w:hAnsi="Times New Roman" w:cs="Times New Roman"/>
          <w:sz w:val="24"/>
          <w:szCs w:val="24"/>
        </w:rPr>
      </w:pPr>
      <w:r w:rsidRPr="00987DDD">
        <w:rPr>
          <w:rFonts w:eastAsia="Times New Roman"/>
          <w:color w:val="161616"/>
          <w:sz w:val="21"/>
          <w:szCs w:val="21"/>
        </w:rPr>
        <w:t xml:space="preserve">Number of Chaperones:       </w:t>
      </w:r>
      <w:r w:rsidRPr="00987DDD">
        <w:rPr>
          <w:rFonts w:eastAsia="Times New Roman"/>
          <w:color w:val="161616"/>
          <w:sz w:val="21"/>
          <w:szCs w:val="21"/>
        </w:rPr>
        <w:tab/>
        <w:t>Male _______</w:t>
      </w:r>
      <w:r w:rsidRPr="00987DDD">
        <w:rPr>
          <w:rFonts w:eastAsia="Times New Roman"/>
          <w:color w:val="161616"/>
          <w:sz w:val="13"/>
          <w:szCs w:val="13"/>
          <w:vertAlign w:val="subscript"/>
        </w:rPr>
        <w:t xml:space="preserve">   </w:t>
      </w:r>
      <w:r w:rsidRPr="00987DDD">
        <w:rPr>
          <w:rFonts w:eastAsia="Times New Roman"/>
          <w:color w:val="161616"/>
          <w:sz w:val="13"/>
          <w:szCs w:val="13"/>
          <w:vertAlign w:val="subscript"/>
        </w:rPr>
        <w:tab/>
      </w:r>
      <w:r w:rsidRPr="00987DDD">
        <w:rPr>
          <w:rFonts w:eastAsia="Times New Roman"/>
          <w:color w:val="161616"/>
          <w:sz w:val="21"/>
          <w:szCs w:val="21"/>
        </w:rPr>
        <w:t>Female ________</w:t>
      </w:r>
    </w:p>
    <w:p w14:paraId="06000086" w14:textId="77777777" w:rsidR="00987DDD" w:rsidRDefault="00987DDD" w:rsidP="00987DDD">
      <w:pPr>
        <w:widowControl/>
        <w:autoSpaceDE/>
        <w:autoSpaceDN/>
        <w:ind w:right="1340"/>
        <w:rPr>
          <w:rFonts w:eastAsia="Times New Roman"/>
          <w:color w:val="161616"/>
          <w:sz w:val="21"/>
          <w:szCs w:val="21"/>
        </w:rPr>
      </w:pPr>
    </w:p>
    <w:p w14:paraId="4920CCE0" w14:textId="77777777" w:rsidR="00987DDD" w:rsidRPr="00987DDD" w:rsidRDefault="00987DDD" w:rsidP="00987DDD">
      <w:pPr>
        <w:widowControl/>
        <w:autoSpaceDE/>
        <w:autoSpaceDN/>
        <w:ind w:right="1340"/>
        <w:rPr>
          <w:rFonts w:ascii="Times New Roman" w:eastAsia="Times New Roman" w:hAnsi="Times New Roman" w:cs="Times New Roman"/>
          <w:sz w:val="24"/>
          <w:szCs w:val="24"/>
        </w:rPr>
      </w:pPr>
      <w:r w:rsidRPr="00987DDD">
        <w:rPr>
          <w:rFonts w:eastAsia="Times New Roman"/>
          <w:color w:val="161616"/>
          <w:sz w:val="21"/>
          <w:szCs w:val="21"/>
        </w:rPr>
        <w:t xml:space="preserve">Costs associated: ________________________              </w:t>
      </w:r>
      <w:r w:rsidRPr="00987DDD">
        <w:rPr>
          <w:rFonts w:eastAsia="Times New Roman"/>
          <w:color w:val="161616"/>
          <w:sz w:val="21"/>
          <w:szCs w:val="21"/>
        </w:rPr>
        <w:tab/>
      </w:r>
    </w:p>
    <w:p w14:paraId="0A60900F" w14:textId="77777777" w:rsidR="00987DDD" w:rsidRPr="00987DDD" w:rsidRDefault="00987DDD" w:rsidP="00987DDD">
      <w:pPr>
        <w:widowControl/>
        <w:autoSpaceDE/>
        <w:autoSpaceDN/>
        <w:spacing w:before="240"/>
        <w:ind w:right="1340"/>
        <w:rPr>
          <w:rFonts w:ascii="Times New Roman" w:eastAsia="Times New Roman" w:hAnsi="Times New Roman" w:cs="Times New Roman"/>
          <w:sz w:val="24"/>
          <w:szCs w:val="24"/>
        </w:rPr>
      </w:pPr>
      <w:r w:rsidRPr="00987DDD">
        <w:rPr>
          <w:rFonts w:eastAsia="Times New Roman"/>
          <w:color w:val="161616"/>
          <w:sz w:val="21"/>
          <w:szCs w:val="21"/>
        </w:rPr>
        <w:t>Attachments (any information or permission slips that are sent home with students)</w:t>
      </w:r>
    </w:p>
    <w:p w14:paraId="35834B65" w14:textId="77777777" w:rsidR="00987DDD" w:rsidRPr="00987DDD" w:rsidRDefault="00987DDD" w:rsidP="00987DDD">
      <w:pPr>
        <w:widowControl/>
        <w:autoSpaceDE/>
        <w:autoSpaceDN/>
        <w:rPr>
          <w:rFonts w:ascii="Times New Roman" w:eastAsia="Times New Roman" w:hAnsi="Times New Roman" w:cs="Times New Roman"/>
          <w:sz w:val="24"/>
          <w:szCs w:val="24"/>
        </w:rPr>
      </w:pPr>
    </w:p>
    <w:p w14:paraId="08F02129" w14:textId="77777777" w:rsidR="00987DDD" w:rsidRPr="00987DDD" w:rsidRDefault="00987DDD" w:rsidP="00987DDD">
      <w:pPr>
        <w:widowControl/>
        <w:autoSpaceDE/>
        <w:autoSpaceDN/>
        <w:rPr>
          <w:rFonts w:ascii="Times New Roman" w:eastAsia="Times New Roman" w:hAnsi="Times New Roman" w:cs="Times New Roman"/>
          <w:sz w:val="24"/>
          <w:szCs w:val="24"/>
        </w:rPr>
      </w:pPr>
      <w:r w:rsidRPr="00987DDD">
        <w:rPr>
          <w:rFonts w:eastAsia="Times New Roman"/>
          <w:color w:val="161616"/>
          <w:sz w:val="21"/>
          <w:szCs w:val="21"/>
        </w:rPr>
        <w:t>Has the cafeteria been notified? _________</w:t>
      </w:r>
      <w:proofErr w:type="gramStart"/>
      <w:r w:rsidRPr="00987DDD">
        <w:rPr>
          <w:rFonts w:eastAsia="Times New Roman"/>
          <w:color w:val="161616"/>
          <w:sz w:val="21"/>
          <w:szCs w:val="21"/>
        </w:rPr>
        <w:t>_</w:t>
      </w:r>
      <w:r w:rsidRPr="00987DDD">
        <w:rPr>
          <w:rFonts w:eastAsia="Times New Roman"/>
          <w:color w:val="313131"/>
          <w:sz w:val="13"/>
          <w:szCs w:val="13"/>
          <w:vertAlign w:val="subscript"/>
        </w:rPr>
        <w:t xml:space="preserve">  </w:t>
      </w:r>
      <w:r w:rsidRPr="00987DDD">
        <w:rPr>
          <w:rFonts w:eastAsia="Times New Roman"/>
          <w:color w:val="313131"/>
          <w:sz w:val="13"/>
          <w:szCs w:val="13"/>
          <w:vertAlign w:val="subscript"/>
        </w:rPr>
        <w:tab/>
      </w:r>
      <w:proofErr w:type="gramEnd"/>
      <w:r w:rsidRPr="00987DDD">
        <w:rPr>
          <w:rFonts w:eastAsia="Times New Roman"/>
          <w:color w:val="161616"/>
          <w:sz w:val="21"/>
          <w:szCs w:val="21"/>
        </w:rPr>
        <w:t>Number of Lunches needed? _________</w:t>
      </w:r>
    </w:p>
    <w:p w14:paraId="7F34CF99" w14:textId="77777777" w:rsidR="00987DDD" w:rsidRPr="00987DDD" w:rsidRDefault="00987DDD" w:rsidP="00FB377E">
      <w:pPr>
        <w:widowControl/>
        <w:autoSpaceDE/>
        <w:autoSpaceDN/>
        <w:spacing w:before="160"/>
        <w:rPr>
          <w:rFonts w:ascii="Times New Roman" w:eastAsia="Times New Roman" w:hAnsi="Times New Roman" w:cs="Times New Roman"/>
          <w:sz w:val="24"/>
          <w:szCs w:val="24"/>
        </w:rPr>
      </w:pPr>
      <w:r w:rsidRPr="00987DDD">
        <w:rPr>
          <w:rFonts w:eastAsia="Times New Roman"/>
          <w:color w:val="161616"/>
          <w:sz w:val="21"/>
          <w:szCs w:val="21"/>
        </w:rPr>
        <w:t>How will the students travel? ____________________________________________</w:t>
      </w:r>
    </w:p>
    <w:p w14:paraId="280D1925" w14:textId="77777777" w:rsidR="00987DDD" w:rsidRPr="00987DDD" w:rsidRDefault="00987DDD" w:rsidP="00987DDD">
      <w:pPr>
        <w:widowControl/>
        <w:autoSpaceDE/>
        <w:autoSpaceDN/>
        <w:spacing w:before="160"/>
        <w:rPr>
          <w:rFonts w:ascii="Times New Roman" w:eastAsia="Times New Roman" w:hAnsi="Times New Roman" w:cs="Times New Roman"/>
          <w:sz w:val="24"/>
          <w:szCs w:val="24"/>
        </w:rPr>
      </w:pPr>
      <w:r w:rsidRPr="00987DDD">
        <w:rPr>
          <w:rFonts w:eastAsia="Times New Roman"/>
          <w:color w:val="161616"/>
          <w:sz w:val="21"/>
          <w:szCs w:val="21"/>
        </w:rPr>
        <w:t xml:space="preserve">Is a transportation request attached if system transportation is needed?  </w:t>
      </w:r>
      <w:r w:rsidRPr="00987DDD">
        <w:rPr>
          <w:rFonts w:eastAsia="Times New Roman"/>
          <w:color w:val="444444"/>
          <w:sz w:val="21"/>
          <w:szCs w:val="21"/>
        </w:rPr>
        <w:t>______________</w:t>
      </w:r>
    </w:p>
    <w:p w14:paraId="198A5DF6" w14:textId="77777777" w:rsidR="00987DDD" w:rsidRPr="00987DDD" w:rsidRDefault="00987DDD" w:rsidP="00987DDD">
      <w:pPr>
        <w:widowControl/>
        <w:autoSpaceDE/>
        <w:autoSpaceDN/>
        <w:spacing w:after="240"/>
        <w:rPr>
          <w:rFonts w:ascii="Times New Roman" w:eastAsia="Times New Roman" w:hAnsi="Times New Roman" w:cs="Times New Roman"/>
          <w:sz w:val="24"/>
          <w:szCs w:val="24"/>
        </w:rPr>
      </w:pPr>
    </w:p>
    <w:p w14:paraId="6C435EB6" w14:textId="77777777" w:rsidR="00987DDD" w:rsidRPr="00987DDD" w:rsidRDefault="00987DDD" w:rsidP="00987DDD">
      <w:pPr>
        <w:widowControl/>
        <w:autoSpaceDE/>
        <w:autoSpaceDN/>
        <w:rPr>
          <w:rFonts w:ascii="Times New Roman" w:eastAsia="Times New Roman" w:hAnsi="Times New Roman" w:cs="Times New Roman"/>
          <w:sz w:val="24"/>
          <w:szCs w:val="24"/>
        </w:rPr>
      </w:pPr>
      <w:r w:rsidRPr="00987DDD">
        <w:rPr>
          <w:rFonts w:eastAsia="Times New Roman"/>
          <w:color w:val="161616"/>
          <w:sz w:val="21"/>
          <w:szCs w:val="21"/>
        </w:rPr>
        <w:t xml:space="preserve">Signature of person requesting the trip </w:t>
      </w:r>
      <w:r w:rsidRPr="00987DDD">
        <w:rPr>
          <w:rFonts w:eastAsia="Times New Roman"/>
          <w:color w:val="444444"/>
          <w:sz w:val="21"/>
          <w:szCs w:val="21"/>
        </w:rPr>
        <w:t>_________________________________________</w:t>
      </w:r>
    </w:p>
    <w:p w14:paraId="6F955CBB" w14:textId="77777777" w:rsidR="00987DDD" w:rsidRPr="00987DDD" w:rsidRDefault="00987DDD" w:rsidP="00987DDD">
      <w:pPr>
        <w:widowControl/>
        <w:autoSpaceDE/>
        <w:autoSpaceDN/>
        <w:spacing w:after="240"/>
        <w:rPr>
          <w:rFonts w:ascii="Times New Roman" w:eastAsia="Times New Roman" w:hAnsi="Times New Roman" w:cs="Times New Roman"/>
          <w:sz w:val="24"/>
          <w:szCs w:val="24"/>
        </w:rPr>
      </w:pPr>
    </w:p>
    <w:p w14:paraId="5013726F" w14:textId="77777777" w:rsidR="00987DDD" w:rsidRPr="00987DDD" w:rsidRDefault="00987DDD" w:rsidP="00987DDD">
      <w:pPr>
        <w:widowControl/>
        <w:autoSpaceDE/>
        <w:autoSpaceDN/>
        <w:rPr>
          <w:rFonts w:ascii="Times New Roman" w:eastAsia="Times New Roman" w:hAnsi="Times New Roman" w:cs="Times New Roman"/>
          <w:sz w:val="24"/>
          <w:szCs w:val="24"/>
        </w:rPr>
      </w:pPr>
      <w:r w:rsidRPr="00987DDD">
        <w:rPr>
          <w:rFonts w:eastAsia="Times New Roman"/>
          <w:color w:val="161616"/>
          <w:sz w:val="21"/>
          <w:szCs w:val="21"/>
        </w:rPr>
        <w:t xml:space="preserve">Signature of Principal </w:t>
      </w:r>
      <w:r w:rsidRPr="00987DDD">
        <w:rPr>
          <w:rFonts w:eastAsia="Times New Roman"/>
          <w:color w:val="444444"/>
          <w:sz w:val="21"/>
          <w:szCs w:val="21"/>
        </w:rPr>
        <w:t>_________________________________________________</w:t>
      </w:r>
    </w:p>
    <w:p w14:paraId="1519F9F2" w14:textId="77777777" w:rsidR="00987DDD" w:rsidRPr="00987DDD" w:rsidRDefault="00987DDD" w:rsidP="00987DDD">
      <w:pPr>
        <w:widowControl/>
        <w:autoSpaceDE/>
        <w:autoSpaceDN/>
        <w:spacing w:after="240"/>
        <w:rPr>
          <w:rFonts w:ascii="Times New Roman" w:eastAsia="Times New Roman" w:hAnsi="Times New Roman" w:cs="Times New Roman"/>
          <w:sz w:val="24"/>
          <w:szCs w:val="24"/>
        </w:rPr>
      </w:pPr>
    </w:p>
    <w:p w14:paraId="209688CA" w14:textId="77777777" w:rsidR="00987DDD" w:rsidRPr="00987DDD" w:rsidRDefault="00987DDD" w:rsidP="00987DDD">
      <w:pPr>
        <w:widowControl/>
        <w:autoSpaceDE/>
        <w:autoSpaceDN/>
        <w:rPr>
          <w:rFonts w:ascii="Times New Roman" w:eastAsia="Times New Roman" w:hAnsi="Times New Roman" w:cs="Times New Roman"/>
          <w:sz w:val="24"/>
          <w:szCs w:val="24"/>
        </w:rPr>
      </w:pPr>
      <w:r w:rsidRPr="00987DDD">
        <w:rPr>
          <w:rFonts w:eastAsia="Times New Roman"/>
          <w:color w:val="000000"/>
          <w:sz w:val="21"/>
          <w:szCs w:val="21"/>
        </w:rPr>
        <w:t>Signature of Instructional Supervisor _____________________________________</w:t>
      </w:r>
    </w:p>
    <w:p w14:paraId="4A0A78FC" w14:textId="77777777" w:rsidR="00987DDD" w:rsidRPr="00987DDD" w:rsidRDefault="00987DDD" w:rsidP="00987DDD">
      <w:pPr>
        <w:widowControl/>
        <w:autoSpaceDE/>
        <w:autoSpaceDN/>
        <w:spacing w:after="240"/>
        <w:rPr>
          <w:rFonts w:ascii="Times New Roman" w:eastAsia="Times New Roman" w:hAnsi="Times New Roman" w:cs="Times New Roman"/>
          <w:sz w:val="24"/>
          <w:szCs w:val="24"/>
        </w:rPr>
      </w:pPr>
    </w:p>
    <w:p w14:paraId="0ED03FF4" w14:textId="77777777" w:rsidR="00987DDD" w:rsidRPr="00987DDD" w:rsidRDefault="00987DDD" w:rsidP="00987DDD">
      <w:pPr>
        <w:widowControl/>
        <w:autoSpaceDE/>
        <w:autoSpaceDN/>
        <w:rPr>
          <w:rFonts w:ascii="Times New Roman" w:eastAsia="Times New Roman" w:hAnsi="Times New Roman" w:cs="Times New Roman"/>
          <w:sz w:val="24"/>
          <w:szCs w:val="24"/>
        </w:rPr>
      </w:pPr>
      <w:r w:rsidRPr="00987DDD">
        <w:rPr>
          <w:rFonts w:eastAsia="Times New Roman"/>
          <w:color w:val="161616"/>
          <w:sz w:val="21"/>
          <w:szCs w:val="21"/>
        </w:rPr>
        <w:t>Signature of Director of Schools _________________________________________</w:t>
      </w:r>
    </w:p>
    <w:p w14:paraId="66323666" w14:textId="77777777" w:rsidR="00987DDD" w:rsidRPr="00987DDD" w:rsidRDefault="00987DDD" w:rsidP="00987DDD">
      <w:pPr>
        <w:widowControl/>
        <w:autoSpaceDE/>
        <w:autoSpaceDN/>
        <w:spacing w:before="100"/>
        <w:ind w:left="120"/>
        <w:rPr>
          <w:rFonts w:ascii="Times New Roman" w:eastAsia="Times New Roman" w:hAnsi="Times New Roman" w:cs="Times New Roman"/>
          <w:sz w:val="24"/>
          <w:szCs w:val="24"/>
        </w:rPr>
      </w:pPr>
      <w:r w:rsidRPr="00987DDD">
        <w:rPr>
          <w:rFonts w:eastAsia="Times New Roman"/>
          <w:color w:val="000000"/>
          <w:sz w:val="21"/>
          <w:szCs w:val="21"/>
        </w:rPr>
        <w:t> </w:t>
      </w:r>
    </w:p>
    <w:p w14:paraId="2F5DE130" w14:textId="77777777" w:rsidR="00987DDD" w:rsidRPr="00987DDD" w:rsidRDefault="00987DDD" w:rsidP="00987DDD">
      <w:pPr>
        <w:widowControl/>
        <w:autoSpaceDE/>
        <w:autoSpaceDN/>
        <w:ind w:left="120"/>
        <w:rPr>
          <w:rFonts w:ascii="Times New Roman" w:eastAsia="Times New Roman" w:hAnsi="Times New Roman" w:cs="Times New Roman"/>
          <w:sz w:val="24"/>
          <w:szCs w:val="24"/>
        </w:rPr>
      </w:pPr>
      <w:r w:rsidRPr="00987DDD">
        <w:rPr>
          <w:rFonts w:eastAsia="Times New Roman"/>
          <w:color w:val="161616"/>
          <w:sz w:val="21"/>
          <w:szCs w:val="21"/>
        </w:rPr>
        <w:t>*Per Hickman County Board of Education policy 4.302, any requested trip that has an</w:t>
      </w:r>
    </w:p>
    <w:p w14:paraId="3F94CB20" w14:textId="77777777" w:rsidR="00987DDD" w:rsidRPr="00987DDD" w:rsidRDefault="00987DDD" w:rsidP="00987DDD">
      <w:pPr>
        <w:widowControl/>
        <w:autoSpaceDE/>
        <w:autoSpaceDN/>
        <w:ind w:left="120"/>
        <w:rPr>
          <w:rFonts w:ascii="Times New Roman" w:eastAsia="Times New Roman" w:hAnsi="Times New Roman" w:cs="Times New Roman"/>
          <w:sz w:val="24"/>
          <w:szCs w:val="24"/>
        </w:rPr>
      </w:pPr>
      <w:r w:rsidRPr="00987DDD">
        <w:rPr>
          <w:rFonts w:eastAsia="Times New Roman"/>
          <w:color w:val="161616"/>
          <w:sz w:val="21"/>
          <w:szCs w:val="21"/>
        </w:rPr>
        <w:t>out-of-state destination and/or is planned for overnight must have prior approval by the Board of Education.</w:t>
      </w:r>
    </w:p>
    <w:p w14:paraId="4A41588D" w14:textId="77777777" w:rsidR="001065CB" w:rsidRDefault="001065CB">
      <w:pPr>
        <w:pBdr>
          <w:top w:val="nil"/>
          <w:left w:val="nil"/>
          <w:bottom w:val="nil"/>
          <w:right w:val="nil"/>
          <w:between w:val="nil"/>
        </w:pBdr>
        <w:spacing w:before="59"/>
        <w:ind w:left="128"/>
        <w:rPr>
          <w:color w:val="000000"/>
          <w:sz w:val="21"/>
          <w:szCs w:val="21"/>
        </w:rPr>
        <w:sectPr w:rsidR="001065CB" w:rsidSect="00FB377E">
          <w:type w:val="continuous"/>
          <w:pgSz w:w="12240" w:h="15840"/>
          <w:pgMar w:top="1500" w:right="1320" w:bottom="280" w:left="1380" w:header="720" w:footer="720" w:gutter="0"/>
          <w:cols w:space="720"/>
        </w:sectPr>
      </w:pP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4C64E0" w:rsidRPr="00470EE4" w14:paraId="346584B1" w14:textId="77777777" w:rsidTr="0083258E">
        <w:trPr>
          <w:trHeight w:val="840"/>
        </w:trPr>
        <w:tc>
          <w:tcPr>
            <w:tcW w:w="10530" w:type="dxa"/>
            <w:gridSpan w:val="2"/>
          </w:tcPr>
          <w:p w14:paraId="47EEEF77" w14:textId="77777777" w:rsidR="004C64E0" w:rsidRPr="000C67FF" w:rsidRDefault="004C64E0" w:rsidP="0083258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4C64E0" w:rsidRPr="00470EE4" w14:paraId="21C62F4F" w14:textId="77777777" w:rsidTr="0083258E">
        <w:trPr>
          <w:trHeight w:val="620"/>
        </w:trPr>
        <w:tc>
          <w:tcPr>
            <w:tcW w:w="5197" w:type="dxa"/>
          </w:tcPr>
          <w:sdt>
            <w:sdtPr>
              <w:rPr>
                <w:rFonts w:ascii="Times New Roman" w:hAnsi="Times New Roman" w:cs="Times New Roman"/>
                <w:b/>
                <w:sz w:val="32"/>
                <w:szCs w:val="36"/>
              </w:rPr>
              <w:alias w:val="Policy Title"/>
              <w:tag w:val="PolicyTitle"/>
              <w:id w:val="-597333909"/>
              <w:placeholder>
                <w:docPart w:val="E60E0CAC340147B4A09013D865DD76CE"/>
              </w:placeholder>
              <w:text w:multiLine="1"/>
            </w:sdtPr>
            <w:sdtContent>
              <w:p w14:paraId="35A059AF" w14:textId="77777777" w:rsidR="004C64E0" w:rsidRPr="000C67FF" w:rsidRDefault="004C64E0" w:rsidP="004C64E0">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Instructional Materials</w:t>
                </w:r>
              </w:p>
            </w:sdtContent>
          </w:sdt>
        </w:tc>
        <w:tc>
          <w:tcPr>
            <w:tcW w:w="5333" w:type="dxa"/>
          </w:tcPr>
          <w:p w14:paraId="639D712E" w14:textId="77777777" w:rsidR="004C64E0" w:rsidRDefault="004C64E0"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642619203"/>
              <w:placeholder>
                <w:docPart w:val="2254A556DC9F4D89918AF782B1005936"/>
              </w:placeholder>
              <w:text/>
            </w:sdtPr>
            <w:sdtContent>
              <w:p w14:paraId="2A0BCD0D" w14:textId="77777777" w:rsidR="004C64E0" w:rsidRPr="00470EE4" w:rsidRDefault="004C64E0" w:rsidP="004C64E0">
                <w:pPr>
                  <w:spacing w:line="276" w:lineRule="auto"/>
                  <w:jc w:val="center"/>
                  <w:rPr>
                    <w:rFonts w:ascii="Times New Roman" w:hAnsi="Times New Roman" w:cs="Times New Roman"/>
                    <w:b/>
                    <w:sz w:val="20"/>
                    <w:szCs w:val="20"/>
                  </w:rPr>
                </w:pPr>
                <w:r>
                  <w:rPr>
                    <w:rFonts w:ascii="Times New Roman" w:hAnsi="Times New Roman" w:cs="Times New Roman"/>
                    <w:b/>
                    <w:sz w:val="32"/>
                    <w:szCs w:val="20"/>
                  </w:rPr>
                  <w:t>4.400AP</w:t>
                </w:r>
              </w:p>
            </w:sdtContent>
          </w:sdt>
        </w:tc>
      </w:tr>
    </w:tbl>
    <w:p w14:paraId="4B11BD65" w14:textId="77777777" w:rsidR="001065CB" w:rsidRDefault="001065CB" w:rsidP="00FB377E"/>
    <w:p w14:paraId="029BA16A" w14:textId="77777777" w:rsidR="001065CB" w:rsidRDefault="001065CB">
      <w:pPr>
        <w:pBdr>
          <w:top w:val="nil"/>
          <w:left w:val="nil"/>
          <w:bottom w:val="nil"/>
          <w:right w:val="nil"/>
          <w:between w:val="nil"/>
        </w:pBdr>
        <w:spacing w:before="10"/>
        <w:rPr>
          <w:color w:val="000000"/>
          <w:sz w:val="31"/>
          <w:szCs w:val="31"/>
        </w:rPr>
      </w:pPr>
    </w:p>
    <w:p w14:paraId="278C0B31" w14:textId="77777777" w:rsidR="001065CB" w:rsidRDefault="002C3C2F">
      <w:pPr>
        <w:ind w:left="1103" w:right="1429"/>
        <w:jc w:val="center"/>
        <w:rPr>
          <w:b/>
          <w:i/>
          <w:sz w:val="27"/>
          <w:szCs w:val="27"/>
        </w:rPr>
      </w:pPr>
      <w:r>
        <w:rPr>
          <w:b/>
          <w:i/>
          <w:color w:val="0F0F0F"/>
          <w:sz w:val="27"/>
          <w:szCs w:val="27"/>
        </w:rPr>
        <w:t>Parent Request for Inspection of Instructional Materials</w:t>
      </w:r>
    </w:p>
    <w:p w14:paraId="42962CAC" w14:textId="77777777" w:rsidR="001065CB" w:rsidRDefault="002C3C2F">
      <w:pPr>
        <w:spacing w:before="76"/>
        <w:ind w:left="1033" w:right="1429"/>
        <w:jc w:val="center"/>
        <w:rPr>
          <w:b/>
          <w:sz w:val="21"/>
          <w:szCs w:val="21"/>
        </w:rPr>
      </w:pPr>
      <w:r>
        <w:rPr>
          <w:b/>
          <w:color w:val="0F0F0F"/>
          <w:sz w:val="21"/>
          <w:szCs w:val="21"/>
        </w:rPr>
        <w:t>Hickman County School System</w:t>
      </w:r>
    </w:p>
    <w:p w14:paraId="163C931C" w14:textId="77777777" w:rsidR="001065CB" w:rsidRDefault="001065CB">
      <w:pPr>
        <w:pBdr>
          <w:top w:val="nil"/>
          <w:left w:val="nil"/>
          <w:bottom w:val="nil"/>
          <w:right w:val="nil"/>
          <w:between w:val="nil"/>
        </w:pBdr>
        <w:rPr>
          <w:b/>
          <w:color w:val="000000"/>
          <w:sz w:val="20"/>
          <w:szCs w:val="20"/>
        </w:rPr>
      </w:pPr>
    </w:p>
    <w:p w14:paraId="2CE45DBC" w14:textId="77777777" w:rsidR="001065CB" w:rsidRDefault="001065CB">
      <w:pPr>
        <w:pBdr>
          <w:top w:val="nil"/>
          <w:left w:val="nil"/>
          <w:bottom w:val="nil"/>
          <w:right w:val="nil"/>
          <w:between w:val="nil"/>
        </w:pBdr>
        <w:rPr>
          <w:b/>
          <w:color w:val="000000"/>
          <w:sz w:val="20"/>
          <w:szCs w:val="20"/>
        </w:rPr>
      </w:pPr>
    </w:p>
    <w:p w14:paraId="4FECB07D" w14:textId="77777777" w:rsidR="001065CB" w:rsidRDefault="001065CB">
      <w:pPr>
        <w:pBdr>
          <w:top w:val="nil"/>
          <w:left w:val="nil"/>
          <w:bottom w:val="nil"/>
          <w:right w:val="nil"/>
          <w:between w:val="nil"/>
        </w:pBdr>
        <w:rPr>
          <w:b/>
          <w:color w:val="000000"/>
          <w:sz w:val="20"/>
          <w:szCs w:val="20"/>
        </w:rPr>
        <w:sectPr w:rsidR="001065CB">
          <w:pgSz w:w="12240" w:h="15840"/>
          <w:pgMar w:top="1420" w:right="920" w:bottom="280" w:left="1280" w:header="720" w:footer="720" w:gutter="0"/>
          <w:cols w:space="720"/>
        </w:sectPr>
      </w:pPr>
    </w:p>
    <w:p w14:paraId="463B9848" w14:textId="77777777" w:rsidR="001065CB" w:rsidRDefault="001065CB">
      <w:pPr>
        <w:pBdr>
          <w:top w:val="nil"/>
          <w:left w:val="nil"/>
          <w:bottom w:val="nil"/>
          <w:right w:val="nil"/>
          <w:between w:val="nil"/>
        </w:pBdr>
        <w:spacing w:before="2"/>
        <w:rPr>
          <w:b/>
          <w:color w:val="000000"/>
          <w:sz w:val="21"/>
          <w:szCs w:val="21"/>
        </w:rPr>
      </w:pPr>
    </w:p>
    <w:p w14:paraId="774DD912" w14:textId="77777777" w:rsidR="001065CB" w:rsidRDefault="002C3C2F">
      <w:pPr>
        <w:tabs>
          <w:tab w:val="left" w:pos="2227"/>
        </w:tabs>
        <w:spacing w:before="1"/>
        <w:ind w:left="123"/>
      </w:pPr>
      <w:r>
        <w:rPr>
          <w:color w:val="0F0F0F"/>
        </w:rPr>
        <w:t>Date of request: _______________</w:t>
      </w:r>
    </w:p>
    <w:p w14:paraId="008D7C5B" w14:textId="77777777" w:rsidR="001065CB" w:rsidRDefault="002C3C2F">
      <w:pPr>
        <w:tabs>
          <w:tab w:val="left" w:pos="623"/>
        </w:tabs>
        <w:spacing w:before="244"/>
        <w:ind w:left="123"/>
        <w:rPr>
          <w:rFonts w:ascii="Courier New" w:eastAsia="Courier New" w:hAnsi="Courier New" w:cs="Courier New"/>
          <w:sz w:val="31"/>
          <w:szCs w:val="31"/>
        </w:rPr>
        <w:sectPr w:rsidR="001065CB">
          <w:type w:val="continuous"/>
          <w:pgSz w:w="12240" w:h="15840"/>
          <w:pgMar w:top="1500" w:right="920" w:bottom="280" w:left="1280" w:header="720" w:footer="720" w:gutter="0"/>
          <w:cols w:space="720" w:equalWidth="0">
            <w:col w:w="10040" w:space="0"/>
          </w:cols>
        </w:sectPr>
      </w:pPr>
      <w:r>
        <w:rPr>
          <w:color w:val="0F0F0F"/>
          <w:sz w:val="36"/>
          <w:szCs w:val="36"/>
          <w:vertAlign w:val="superscript"/>
        </w:rPr>
        <w:t>School</w:t>
      </w:r>
      <w:r>
        <w:rPr>
          <w:color w:val="2A2A2A"/>
          <w:sz w:val="36"/>
          <w:szCs w:val="36"/>
          <w:vertAlign w:val="superscript"/>
        </w:rPr>
        <w:t>:   ____________________________</w:t>
      </w:r>
    </w:p>
    <w:p w14:paraId="4EE8696D" w14:textId="61468FC7" w:rsidR="001065CB" w:rsidRDefault="002C3C2F">
      <w:pPr>
        <w:tabs>
          <w:tab w:val="left" w:pos="9004"/>
        </w:tabs>
        <w:spacing w:before="151"/>
        <w:ind w:left="121"/>
      </w:pPr>
      <w:r>
        <w:rPr>
          <w:color w:val="0F0F0F"/>
        </w:rPr>
        <w:t xml:space="preserve">Teacher: ____________________________ </w:t>
      </w:r>
      <w:proofErr w:type="gramStart"/>
      <w:r>
        <w:rPr>
          <w:color w:val="0F0F0F"/>
        </w:rPr>
        <w:t>Course:_</w:t>
      </w:r>
      <w:proofErr w:type="gramEnd"/>
      <w:r>
        <w:rPr>
          <w:color w:val="0F0F0F"/>
        </w:rPr>
        <w:t>____________________________</w:t>
      </w:r>
    </w:p>
    <w:p w14:paraId="4521678B" w14:textId="77777777" w:rsidR="001065CB" w:rsidRDefault="001065CB">
      <w:pPr>
        <w:pBdr>
          <w:top w:val="nil"/>
          <w:left w:val="nil"/>
          <w:bottom w:val="nil"/>
          <w:right w:val="nil"/>
          <w:between w:val="nil"/>
        </w:pBdr>
        <w:spacing w:before="1"/>
        <w:rPr>
          <w:color w:val="000000"/>
          <w:sz w:val="24"/>
          <w:szCs w:val="24"/>
        </w:rPr>
        <w:sectPr w:rsidR="001065CB">
          <w:type w:val="continuous"/>
          <w:pgSz w:w="12240" w:h="15840"/>
          <w:pgMar w:top="1500" w:right="920" w:bottom="280" w:left="1280" w:header="720" w:footer="720" w:gutter="0"/>
          <w:cols w:space="720"/>
        </w:sectPr>
      </w:pPr>
    </w:p>
    <w:p w14:paraId="2D8E28D9" w14:textId="77777777" w:rsidR="001065CB" w:rsidRDefault="002C3C2F">
      <w:pPr>
        <w:spacing w:before="93"/>
        <w:ind w:left="125"/>
        <w:rPr>
          <w:color w:val="4D4D4D"/>
          <w:sz w:val="36"/>
          <w:szCs w:val="36"/>
          <w:vertAlign w:val="superscript"/>
        </w:rPr>
      </w:pPr>
      <w:r>
        <w:rPr>
          <w:color w:val="0F0F0F"/>
          <w:sz w:val="36"/>
          <w:szCs w:val="36"/>
          <w:vertAlign w:val="superscript"/>
        </w:rPr>
        <w:t>Class Period</w:t>
      </w:r>
      <w:r>
        <w:rPr>
          <w:color w:val="4D4D4D"/>
          <w:sz w:val="36"/>
          <w:szCs w:val="36"/>
          <w:vertAlign w:val="superscript"/>
        </w:rPr>
        <w:t>: ____________________</w:t>
      </w:r>
    </w:p>
    <w:p w14:paraId="41C1CF25" w14:textId="77777777" w:rsidR="001065CB" w:rsidRDefault="002C3C2F">
      <w:pPr>
        <w:spacing w:before="93"/>
        <w:ind w:left="125"/>
        <w:rPr>
          <w:rFonts w:ascii="Courier New" w:eastAsia="Courier New" w:hAnsi="Courier New" w:cs="Courier New"/>
          <w:sz w:val="31"/>
          <w:szCs w:val="31"/>
        </w:rPr>
        <w:sectPr w:rsidR="001065CB">
          <w:type w:val="continuous"/>
          <w:pgSz w:w="12240" w:h="15840"/>
          <w:pgMar w:top="1500" w:right="920" w:bottom="280" w:left="1280" w:header="720" w:footer="720" w:gutter="0"/>
          <w:cols w:space="720" w:equalWidth="0">
            <w:col w:w="10040" w:space="0"/>
          </w:cols>
        </w:sectPr>
      </w:pPr>
      <w:r>
        <w:rPr>
          <w:color w:val="0F0F0F"/>
        </w:rPr>
        <w:t>Semester: _______________________</w:t>
      </w:r>
    </w:p>
    <w:p w14:paraId="43348EC4" w14:textId="77777777" w:rsidR="001065CB" w:rsidRDefault="002C3C2F">
      <w:pPr>
        <w:spacing w:before="150"/>
        <w:ind w:left="125"/>
      </w:pPr>
      <w:r>
        <w:rPr>
          <w:color w:val="0F0F0F"/>
        </w:rPr>
        <w:t>Subject: ________________________</w:t>
      </w:r>
    </w:p>
    <w:p w14:paraId="5255C440" w14:textId="77777777" w:rsidR="001065CB" w:rsidRDefault="001065CB">
      <w:pPr>
        <w:spacing w:before="144"/>
        <w:sectPr w:rsidR="001065CB">
          <w:type w:val="continuous"/>
          <w:pgSz w:w="12240" w:h="15840"/>
          <w:pgMar w:top="1500" w:right="920" w:bottom="280" w:left="1280" w:header="720" w:footer="720" w:gutter="0"/>
          <w:cols w:num="2" w:space="720" w:equalWidth="0">
            <w:col w:w="5000" w:space="40"/>
            <w:col w:w="5000" w:space="0"/>
          </w:cols>
        </w:sectPr>
      </w:pPr>
    </w:p>
    <w:p w14:paraId="3F56BD4B" w14:textId="77777777" w:rsidR="001065CB" w:rsidRDefault="002C3C2F">
      <w:pPr>
        <w:spacing w:before="144"/>
        <w:rPr>
          <w:rFonts w:ascii="Courier New" w:eastAsia="Courier New" w:hAnsi="Courier New" w:cs="Courier New"/>
          <w:sz w:val="38"/>
          <w:szCs w:val="38"/>
        </w:rPr>
        <w:sectPr w:rsidR="001065CB">
          <w:type w:val="continuous"/>
          <w:pgSz w:w="12240" w:h="15840"/>
          <w:pgMar w:top="1500" w:right="920" w:bottom="280" w:left="1280" w:header="720" w:footer="720" w:gutter="0"/>
          <w:cols w:space="720" w:equalWidth="0">
            <w:col w:w="10040" w:space="0"/>
          </w:cols>
        </w:sectPr>
      </w:pPr>
      <w:r>
        <w:rPr>
          <w:color w:val="0F0F0F"/>
          <w:sz w:val="36"/>
          <w:szCs w:val="36"/>
          <w:vertAlign w:val="superscript"/>
        </w:rPr>
        <w:t xml:space="preserve">  Grade </w:t>
      </w:r>
      <w:proofErr w:type="gramStart"/>
      <w:r>
        <w:rPr>
          <w:color w:val="0F0F0F"/>
          <w:sz w:val="36"/>
          <w:szCs w:val="36"/>
          <w:vertAlign w:val="superscript"/>
        </w:rPr>
        <w:t>level:_</w:t>
      </w:r>
      <w:proofErr w:type="gramEnd"/>
      <w:r>
        <w:rPr>
          <w:color w:val="0F0F0F"/>
          <w:sz w:val="36"/>
          <w:szCs w:val="36"/>
          <w:vertAlign w:val="superscript"/>
        </w:rPr>
        <w:t>____________________</w:t>
      </w:r>
    </w:p>
    <w:p w14:paraId="7DA8AB40" w14:textId="77777777" w:rsidR="001065CB" w:rsidRDefault="002C3C2F">
      <w:pPr>
        <w:spacing w:before="125"/>
        <w:ind w:left="124"/>
      </w:pPr>
      <w:r>
        <w:rPr>
          <w:color w:val="0F0F0F"/>
        </w:rPr>
        <w:t xml:space="preserve">Name of person requesting </w:t>
      </w:r>
      <w:proofErr w:type="gramStart"/>
      <w:r>
        <w:rPr>
          <w:color w:val="0F0F0F"/>
        </w:rPr>
        <w:t>review:_</w:t>
      </w:r>
      <w:proofErr w:type="gramEnd"/>
      <w:r>
        <w:rPr>
          <w:color w:val="0F0F0F"/>
        </w:rPr>
        <w:t>__________________________________________</w:t>
      </w:r>
    </w:p>
    <w:p w14:paraId="4ABEC19E" w14:textId="77777777" w:rsidR="001065CB" w:rsidRDefault="001065CB">
      <w:pPr>
        <w:spacing w:before="93"/>
        <w:ind w:left="125"/>
        <w:rPr>
          <w:color w:val="0F0F0F"/>
        </w:rPr>
      </w:pPr>
    </w:p>
    <w:p w14:paraId="13169E8C" w14:textId="77777777" w:rsidR="001065CB" w:rsidRDefault="002C3C2F">
      <w:pPr>
        <w:spacing w:before="93"/>
        <w:ind w:left="125"/>
      </w:pPr>
      <w:r>
        <w:rPr>
          <w:color w:val="0F0F0F"/>
        </w:rPr>
        <w:t>Item you are requesting to review</w:t>
      </w:r>
      <w:r>
        <w:rPr>
          <w:color w:val="2A2A2A"/>
        </w:rPr>
        <w:t>:  ___________________________________________</w:t>
      </w:r>
    </w:p>
    <w:p w14:paraId="65CD13A9" w14:textId="77777777" w:rsidR="001065CB" w:rsidRDefault="001065CB">
      <w:pPr>
        <w:pBdr>
          <w:top w:val="nil"/>
          <w:left w:val="nil"/>
          <w:bottom w:val="nil"/>
          <w:right w:val="nil"/>
          <w:between w:val="nil"/>
        </w:pBdr>
        <w:spacing w:before="1"/>
        <w:rPr>
          <w:color w:val="000000"/>
          <w:sz w:val="24"/>
          <w:szCs w:val="24"/>
        </w:rPr>
      </w:pPr>
    </w:p>
    <w:p w14:paraId="07781A15" w14:textId="77777777" w:rsidR="001065CB" w:rsidRDefault="002C3C2F" w:rsidP="00AD5885">
      <w:r>
        <w:rPr>
          <w:color w:val="0F0F0F"/>
        </w:rPr>
        <w:t>Reason/</w:t>
      </w:r>
      <w:proofErr w:type="gramStart"/>
      <w:r>
        <w:rPr>
          <w:color w:val="0F0F0F"/>
        </w:rPr>
        <w:t>Concern:</w:t>
      </w:r>
      <w:r w:rsidR="00AD5885">
        <w:rPr>
          <w:color w:val="0F0F0F"/>
        </w:rPr>
        <w:softHyphen/>
      </w:r>
      <w:r w:rsidR="00AD5885">
        <w:rPr>
          <w:color w:val="0F0F0F"/>
        </w:rPr>
        <w:softHyphen/>
      </w:r>
      <w:r w:rsidR="00AD5885">
        <w:rPr>
          <w:color w:val="0F0F0F"/>
        </w:rPr>
        <w:softHyphen/>
      </w:r>
      <w:r w:rsidR="00AD5885">
        <w:rPr>
          <w:color w:val="0F0F0F"/>
        </w:rPr>
        <w:softHyphen/>
      </w:r>
      <w:r w:rsidR="00AD5885">
        <w:rPr>
          <w:color w:val="0F0F0F"/>
        </w:rPr>
        <w:softHyphen/>
      </w:r>
      <w:r w:rsidR="00AD5885">
        <w:rPr>
          <w:color w:val="0F0F0F"/>
        </w:rPr>
        <w:softHyphen/>
      </w:r>
      <w:r w:rsidR="00AD5885">
        <w:rPr>
          <w:color w:val="0F0F0F"/>
        </w:rPr>
        <w:softHyphen/>
      </w:r>
      <w:r w:rsidR="00AD5885">
        <w:rPr>
          <w:color w:val="0F0F0F"/>
        </w:rPr>
        <w:softHyphen/>
      </w:r>
      <w:r w:rsidR="00AD5885">
        <w:rPr>
          <w:color w:val="0F0F0F"/>
        </w:rPr>
        <w:softHyphen/>
      </w:r>
      <w:r w:rsidR="00AD5885">
        <w:rPr>
          <w:color w:val="0F0F0F"/>
        </w:rPr>
        <w:softHyphen/>
      </w:r>
      <w:r w:rsidR="00AD5885">
        <w:rPr>
          <w:color w:val="0F0F0F"/>
        </w:rPr>
        <w:softHyphen/>
      </w:r>
      <w:r w:rsidR="00AD5885">
        <w:rPr>
          <w:color w:val="0F0F0F"/>
        </w:rPr>
        <w:softHyphen/>
      </w:r>
      <w:r w:rsidR="00AD5885">
        <w:rPr>
          <w:color w:val="0F0F0F"/>
        </w:rPr>
        <w:softHyphen/>
      </w:r>
      <w:r w:rsidR="00AD5885">
        <w:rPr>
          <w:color w:val="0F0F0F"/>
        </w:rPr>
        <w:softHyphen/>
      </w:r>
      <w:r w:rsidR="00AD5885">
        <w:rPr>
          <w:color w:val="0F0F0F"/>
        </w:rPr>
        <w:softHyphen/>
      </w:r>
      <w:r w:rsidR="00AD5885">
        <w:rPr>
          <w:color w:val="0F0F0F"/>
        </w:rPr>
        <w:softHyphen/>
      </w:r>
      <w:r w:rsidR="00AD5885">
        <w:rPr>
          <w:color w:val="0F0F0F"/>
        </w:rPr>
        <w:softHyphen/>
      </w:r>
      <w:r w:rsidR="00AD5885">
        <w:rPr>
          <w:color w:val="0F0F0F"/>
        </w:rPr>
        <w:softHyphen/>
      </w:r>
      <w:r w:rsidR="00AD5885">
        <w:rPr>
          <w:color w:val="0F0F0F"/>
        </w:rPr>
        <w:softHyphen/>
      </w:r>
      <w:r w:rsidR="00AD5885">
        <w:rPr>
          <w:color w:val="0F0F0F"/>
        </w:rPr>
        <w:softHyphen/>
      </w:r>
      <w:r w:rsidR="00AD5885">
        <w:rPr>
          <w:color w:val="0F0F0F"/>
        </w:rPr>
        <w:softHyphen/>
      </w:r>
      <w:r w:rsidR="00AD5885">
        <w:rPr>
          <w:color w:val="0F0F0F"/>
        </w:rPr>
        <w:softHyphen/>
      </w:r>
      <w:r w:rsidR="00AD5885">
        <w:rPr>
          <w:color w:val="0F0F0F"/>
        </w:rPr>
        <w:softHyphen/>
      </w:r>
      <w:r w:rsidR="00AD5885">
        <w:rPr>
          <w:color w:val="0F0F0F"/>
        </w:rPr>
        <w:softHyphen/>
      </w:r>
      <w:r w:rsidR="00AD5885">
        <w:rPr>
          <w:color w:val="0F0F0F"/>
        </w:rPr>
        <w:softHyphen/>
      </w:r>
      <w:r w:rsidR="00AD5885">
        <w:rPr>
          <w:color w:val="0F0F0F"/>
        </w:rPr>
        <w:softHyphen/>
      </w:r>
      <w:r w:rsidR="00AD5885">
        <w:rPr>
          <w:color w:val="0F0F0F"/>
        </w:rPr>
        <w:softHyphen/>
      </w:r>
      <w:r w:rsidR="00AD5885">
        <w:rPr>
          <w:color w:val="0F0F0F"/>
        </w:rPr>
        <w:softHyphen/>
      </w:r>
      <w:r w:rsidR="00AD5885">
        <w:rPr>
          <w:color w:val="0F0F0F"/>
        </w:rPr>
        <w:softHyphen/>
      </w:r>
      <w:r w:rsidR="00AD5885">
        <w:rPr>
          <w:color w:val="0F0F0F"/>
        </w:rPr>
        <w:softHyphen/>
      </w:r>
      <w:proofErr w:type="gramEnd"/>
    </w:p>
    <w:p w14:paraId="258D4962" w14:textId="6B06B2D6" w:rsidR="001065CB" w:rsidRDefault="00AD5885" w:rsidP="00AD5885">
      <w:pPr>
        <w:pBdr>
          <w:top w:val="nil"/>
          <w:left w:val="nil"/>
          <w:bottom w:val="nil"/>
          <w:right w:val="nil"/>
          <w:between w:val="nil"/>
        </w:pBdr>
        <w:spacing w:before="240"/>
        <w:rPr>
          <w:color w:val="000000"/>
          <w:sz w:val="20"/>
          <w:szCs w:val="20"/>
        </w:rPr>
      </w:pPr>
      <w:r>
        <w:rPr>
          <w:color w:val="000000"/>
          <w:sz w:val="20"/>
          <w:szCs w:val="20"/>
        </w:rPr>
        <w:softHyphen/>
      </w:r>
      <w:r>
        <w:rPr>
          <w:color w:val="000000"/>
          <w:sz w:val="20"/>
          <w:szCs w:val="20"/>
        </w:rPr>
        <w:softHyphen/>
      </w:r>
      <w:r>
        <w:rPr>
          <w:color w:val="000000"/>
          <w:sz w:val="20"/>
          <w:szCs w:val="20"/>
        </w:rPr>
        <w:softHyphen/>
      </w:r>
      <w:r>
        <w:rPr>
          <w:color w:val="000000"/>
          <w:sz w:val="20"/>
          <w:szCs w:val="20"/>
        </w:rPr>
        <w:softHyphen/>
      </w:r>
      <w:r>
        <w:rPr>
          <w:color w:val="000000"/>
          <w:sz w:val="20"/>
          <w:szCs w:val="20"/>
        </w:rPr>
        <w:softHyphen/>
      </w:r>
      <w:r>
        <w:rPr>
          <w:color w:val="000000"/>
          <w:sz w:val="20"/>
          <w:szCs w:val="20"/>
        </w:rPr>
        <w:softHyphen/>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44FF75" w14:textId="77777777" w:rsidR="001065CB" w:rsidRDefault="002C3C2F">
      <w:pPr>
        <w:pBdr>
          <w:top w:val="nil"/>
          <w:left w:val="nil"/>
          <w:bottom w:val="nil"/>
          <w:right w:val="nil"/>
          <w:between w:val="nil"/>
        </w:pBdr>
        <w:spacing w:before="8"/>
        <w:rPr>
          <w:color w:val="000000"/>
          <w:sz w:val="26"/>
          <w:szCs w:val="26"/>
        </w:rPr>
      </w:pPr>
      <w:r>
        <w:rPr>
          <w:noProof/>
        </w:rPr>
        <mc:AlternateContent>
          <mc:Choice Requires="wps">
            <w:drawing>
              <wp:anchor distT="0" distB="0" distL="0" distR="0" simplePos="0" relativeHeight="251650560" behindDoc="0" locked="0" layoutInCell="1" hidden="0" allowOverlap="1" wp14:anchorId="41C27879" wp14:editId="28652A21">
                <wp:simplePos x="0" y="0"/>
                <wp:positionH relativeFrom="column">
                  <wp:posOffset>76200</wp:posOffset>
                </wp:positionH>
                <wp:positionV relativeFrom="paragraph">
                  <wp:posOffset>215900</wp:posOffset>
                </wp:positionV>
                <wp:extent cx="0" cy="12700"/>
                <wp:effectExtent l="0" t="0" r="0" b="0"/>
                <wp:wrapTopAndBottom distT="0" distB="0"/>
                <wp:docPr id="331" name="Straight Arrow Connector 331"/>
                <wp:cNvGraphicFramePr/>
                <a:graphic xmlns:a="http://schemas.openxmlformats.org/drawingml/2006/main">
                  <a:graphicData uri="http://schemas.microsoft.com/office/word/2010/wordprocessingShape">
                    <wps:wsp>
                      <wps:cNvCnPr/>
                      <wps:spPr>
                        <a:xfrm>
                          <a:off x="2404680" y="3780000"/>
                          <a:ext cx="5882640" cy="0"/>
                        </a:xfrm>
                        <a:prstGeom prst="straightConnector1">
                          <a:avLst/>
                        </a:prstGeom>
                        <a:noFill/>
                        <a:ln w="12175" cap="flat" cmpd="sng">
                          <a:solidFill>
                            <a:srgbClr val="000000"/>
                          </a:solidFill>
                          <a:prstDash val="solid"/>
                          <a:round/>
                          <a:headEnd type="none" w="med" len="med"/>
                          <a:tailEnd type="none" w="med" len="med"/>
                        </a:ln>
                      </wps:spPr>
                      <wps:bodyPr/>
                    </wps:wsp>
                  </a:graphicData>
                </a:graphic>
              </wp:anchor>
            </w:drawing>
          </mc:Choice>
          <mc:Fallback>
            <w:pict>
              <v:shape w14:anchorId="06F63006" id="Straight Arrow Connector 331" o:spid="_x0000_s1026" type="#_x0000_t32" style="position:absolute;margin-left:6pt;margin-top:17pt;width:0;height:1pt;z-index:25165056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" strokeweight=".33819mm">
                <w10:wrap type="topAndBottom"/>
              </v:shape>
            </w:pict>
          </mc:Fallback>
        </mc:AlternateContent>
      </w:r>
    </w:p>
    <w:p w14:paraId="4A08F096" w14:textId="77777777" w:rsidR="00AD5885" w:rsidRDefault="00AD5885" w:rsidP="00AD5885">
      <w:pPr>
        <w:pBdr>
          <w:top w:val="nil"/>
          <w:left w:val="nil"/>
          <w:bottom w:val="nil"/>
          <w:right w:val="nil"/>
          <w:between w:val="nil"/>
        </w:pBdr>
        <w:rPr>
          <w:color w:val="000000"/>
          <w:sz w:val="20"/>
          <w:szCs w:val="20"/>
        </w:rPr>
        <w:sectPr w:rsidR="00AD5885">
          <w:type w:val="continuous"/>
          <w:pgSz w:w="12240" w:h="15840"/>
          <w:pgMar w:top="1500" w:right="920" w:bottom="280" w:left="1280" w:header="720" w:footer="720" w:gutter="0"/>
          <w:cols w:space="720" w:equalWidth="0">
            <w:col w:w="10040" w:space="0"/>
          </w:cols>
        </w:sectPr>
      </w:pPr>
    </w:p>
    <w:p w14:paraId="54029677" w14:textId="77777777" w:rsidR="001065CB" w:rsidRDefault="001065CB" w:rsidP="00AD5885">
      <w:pPr>
        <w:pBdr>
          <w:top w:val="nil"/>
          <w:left w:val="nil"/>
          <w:bottom w:val="nil"/>
          <w:right w:val="nil"/>
          <w:between w:val="nil"/>
        </w:pBdr>
        <w:rPr>
          <w:color w:val="000000"/>
          <w:sz w:val="20"/>
          <w:szCs w:val="20"/>
        </w:rPr>
      </w:pPr>
    </w:p>
    <w:p w14:paraId="02532342" w14:textId="77777777" w:rsidR="001065CB" w:rsidRDefault="002C3C2F" w:rsidP="00AD5885">
      <w:pPr>
        <w:pBdr>
          <w:top w:val="nil"/>
          <w:left w:val="nil"/>
          <w:bottom w:val="nil"/>
          <w:right w:val="nil"/>
          <w:between w:val="nil"/>
        </w:pBdr>
        <w:sectPr w:rsidR="001065CB">
          <w:type w:val="continuous"/>
          <w:pgSz w:w="12240" w:h="15840"/>
          <w:pgMar w:top="1500" w:right="920" w:bottom="280" w:left="1280" w:header="720" w:footer="720" w:gutter="0"/>
          <w:cols w:space="720" w:equalWidth="0">
            <w:col w:w="10040" w:space="0"/>
          </w:cols>
        </w:sectPr>
      </w:pPr>
      <w:r>
        <w:rPr>
          <w:noProof/>
        </w:rPr>
        <mc:AlternateContent>
          <mc:Choice Requires="wps">
            <w:drawing>
              <wp:anchor distT="0" distB="0" distL="0" distR="0" simplePos="0" relativeHeight="251651584" behindDoc="0" locked="0" layoutInCell="1" hidden="0" allowOverlap="1" wp14:anchorId="4B5E4620" wp14:editId="4C0E0C07">
                <wp:simplePos x="0" y="0"/>
                <wp:positionH relativeFrom="column">
                  <wp:posOffset>76200</wp:posOffset>
                </wp:positionH>
                <wp:positionV relativeFrom="paragraph">
                  <wp:posOffset>203200</wp:posOffset>
                </wp:positionV>
                <wp:extent cx="0" cy="12700"/>
                <wp:effectExtent l="0" t="0" r="0" b="0"/>
                <wp:wrapTopAndBottom distT="0" distB="0"/>
                <wp:docPr id="248" name="Straight Arrow Connector 248"/>
                <wp:cNvGraphicFramePr/>
                <a:graphic xmlns:a="http://schemas.openxmlformats.org/drawingml/2006/main">
                  <a:graphicData uri="http://schemas.microsoft.com/office/word/2010/wordprocessingShape">
                    <wps:wsp>
                      <wps:cNvCnPr/>
                      <wps:spPr>
                        <a:xfrm>
                          <a:off x="2404680" y="3780000"/>
                          <a:ext cx="588264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92CAF31" id="Straight Arrow Connector 248" o:spid="_x0000_s1026" type="#_x0000_t32" style="position:absolute;margin-left:6pt;margin-top:16pt;width:0;height:1pt;z-index:25165158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">
                <w10:wrap type="topAndBottom"/>
              </v:shape>
            </w:pict>
          </mc:Fallback>
        </mc:AlternateContent>
      </w:r>
      <w:r>
        <w:rPr>
          <w:color w:val="0F0F0F"/>
        </w:rPr>
        <w:t>Cc: Director of Schools Curriculum Supervisor</w:t>
      </w:r>
    </w:p>
    <w:p w14:paraId="4A7C4E27" w14:textId="77777777" w:rsidR="004C64E0" w:rsidRDefault="002C3C2F">
      <w:r>
        <w:lastRenderedPageBreak/>
        <w:tab/>
      </w:r>
      <w:r>
        <w:tab/>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4C64E0" w:rsidRPr="000C67FF" w14:paraId="2ACC3965" w14:textId="77777777" w:rsidTr="0083258E">
        <w:trPr>
          <w:trHeight w:val="840"/>
        </w:trPr>
        <w:tc>
          <w:tcPr>
            <w:tcW w:w="10530" w:type="dxa"/>
            <w:gridSpan w:val="2"/>
          </w:tcPr>
          <w:p w14:paraId="1DCF0A56" w14:textId="77777777" w:rsidR="004C64E0" w:rsidRPr="000C67FF" w:rsidRDefault="004C64E0" w:rsidP="0083258E">
            <w:pPr>
              <w:spacing w:line="276" w:lineRule="auto"/>
              <w:jc w:val="center"/>
              <w:rPr>
                <w:rFonts w:ascii="Times New Roman" w:hAnsi="Times New Roman" w:cs="Times New Roman"/>
                <w:b/>
                <w:sz w:val="32"/>
                <w:szCs w:val="32"/>
              </w:rPr>
            </w:pPr>
            <w:r>
              <w:rPr>
                <w:rStyle w:val="BoardTitle"/>
                <w:b/>
                <w:sz w:val="44"/>
              </w:rPr>
              <w:t>Hickman County School System</w:t>
            </w:r>
          </w:p>
        </w:tc>
      </w:tr>
      <w:tr w:rsidR="004C64E0" w:rsidRPr="00470EE4" w14:paraId="2A8DF70E" w14:textId="77777777" w:rsidTr="0083258E">
        <w:trPr>
          <w:trHeight w:val="620"/>
        </w:trPr>
        <w:tc>
          <w:tcPr>
            <w:tcW w:w="5197" w:type="dxa"/>
          </w:tcPr>
          <w:sdt>
            <w:sdtPr>
              <w:rPr>
                <w:rFonts w:ascii="Times New Roman" w:hAnsi="Times New Roman" w:cs="Times New Roman"/>
                <w:b/>
                <w:sz w:val="32"/>
                <w:szCs w:val="36"/>
              </w:rPr>
              <w:alias w:val="Policy Title"/>
              <w:tag w:val="PolicyTitle"/>
              <w:id w:val="-2136930914"/>
              <w:placeholder>
                <w:docPart w:val="C3384F611E6746C4A79B8131C4452960"/>
              </w:placeholder>
              <w:text w:multiLine="1"/>
            </w:sdtPr>
            <w:sdtContent>
              <w:p w14:paraId="77C29B59" w14:textId="77777777" w:rsidR="004C64E0" w:rsidRPr="000C67FF" w:rsidRDefault="004C64E0" w:rsidP="0083258E">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Instructional Materials</w:t>
                </w:r>
              </w:p>
            </w:sdtContent>
          </w:sdt>
        </w:tc>
        <w:tc>
          <w:tcPr>
            <w:tcW w:w="5333" w:type="dxa"/>
          </w:tcPr>
          <w:p w14:paraId="7FCEA65B" w14:textId="77777777" w:rsidR="004C64E0" w:rsidRDefault="004C64E0"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056161249"/>
              <w:placeholder>
                <w:docPart w:val="C79C3C4303014339BFA027B0552F4702"/>
              </w:placeholder>
              <w:text/>
            </w:sdtPr>
            <w:sdtContent>
              <w:p w14:paraId="35D0E92B" w14:textId="77777777" w:rsidR="004C64E0" w:rsidRPr="00470EE4" w:rsidRDefault="004C64E0" w:rsidP="0083258E">
                <w:pPr>
                  <w:spacing w:line="276" w:lineRule="auto"/>
                  <w:jc w:val="center"/>
                  <w:rPr>
                    <w:rFonts w:ascii="Times New Roman" w:hAnsi="Times New Roman" w:cs="Times New Roman"/>
                    <w:b/>
                    <w:sz w:val="20"/>
                    <w:szCs w:val="20"/>
                  </w:rPr>
                </w:pPr>
                <w:r>
                  <w:rPr>
                    <w:rFonts w:ascii="Times New Roman" w:hAnsi="Times New Roman" w:cs="Times New Roman"/>
                    <w:b/>
                    <w:sz w:val="32"/>
                    <w:szCs w:val="20"/>
                  </w:rPr>
                  <w:t>4.400AP</w:t>
                </w:r>
              </w:p>
            </w:sdtContent>
          </w:sdt>
        </w:tc>
      </w:tr>
    </w:tbl>
    <w:p w14:paraId="234BA529" w14:textId="77777777" w:rsidR="001065CB" w:rsidRDefault="002C3C2F">
      <w:r>
        <w:tab/>
      </w:r>
      <w:r>
        <w:tab/>
      </w:r>
    </w:p>
    <w:p w14:paraId="280BDDE7" w14:textId="77777777" w:rsidR="001065CB" w:rsidRDefault="001065CB"/>
    <w:p w14:paraId="6A4CAFBF" w14:textId="77777777" w:rsidR="001065CB" w:rsidRDefault="002C3C2F">
      <w:pPr>
        <w:shd w:val="clear" w:color="auto" w:fill="FFFFFF"/>
        <w:rPr>
          <w:color w:val="222222"/>
          <w:sz w:val="24"/>
          <w:szCs w:val="24"/>
        </w:rPr>
      </w:pPr>
      <w:r>
        <w:t xml:space="preserve">Upon receipt of BEP instructional funds ($200 per teachers), the school shall credit each funded teacher with $200.00 for the purpose of purchasing instructional materials.  </w:t>
      </w:r>
      <w:r>
        <w:rPr>
          <w:color w:val="222222"/>
          <w:sz w:val="24"/>
          <w:szCs w:val="24"/>
        </w:rPr>
        <w:t>All orders will need to be complete before leaving for Spring Break to allow our bookkeepers and principals time to properly prepare for closing the financial books.  </w:t>
      </w:r>
    </w:p>
    <w:p w14:paraId="1AFF2182" w14:textId="77777777" w:rsidR="001065CB" w:rsidRDefault="001065CB">
      <w:pPr>
        <w:widowControl/>
        <w:shd w:val="clear" w:color="auto" w:fill="FFFFFF"/>
        <w:rPr>
          <w:color w:val="222222"/>
          <w:sz w:val="24"/>
          <w:szCs w:val="24"/>
        </w:rPr>
      </w:pPr>
    </w:p>
    <w:p w14:paraId="48B53A03" w14:textId="77777777" w:rsidR="001065CB" w:rsidRDefault="002C3C2F">
      <w:pPr>
        <w:widowControl/>
        <w:shd w:val="clear" w:color="auto" w:fill="FFFFFF"/>
        <w:rPr>
          <w:color w:val="222222"/>
          <w:sz w:val="24"/>
          <w:szCs w:val="24"/>
        </w:rPr>
      </w:pPr>
      <w:r>
        <w:rPr>
          <w:color w:val="222222"/>
          <w:sz w:val="24"/>
          <w:szCs w:val="24"/>
        </w:rPr>
        <w:t>Instructional money remaining in the teacher account that is not spent in the current school year will be available in the following school year.</w:t>
      </w:r>
    </w:p>
    <w:p w14:paraId="6B7F715C" w14:textId="77777777" w:rsidR="006E507D" w:rsidRDefault="002C3C2F" w:rsidP="006E507D">
      <w:pPr>
        <w:jc w:val="both"/>
      </w:pPr>
      <w:r>
        <w:br w:type="page"/>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4C64E0" w:rsidRPr="000C67FF" w14:paraId="37278CD8" w14:textId="77777777" w:rsidTr="0083258E">
        <w:trPr>
          <w:trHeight w:val="840"/>
        </w:trPr>
        <w:tc>
          <w:tcPr>
            <w:tcW w:w="10530" w:type="dxa"/>
            <w:gridSpan w:val="2"/>
          </w:tcPr>
          <w:p w14:paraId="132CC252" w14:textId="77777777" w:rsidR="004C64E0" w:rsidRPr="000C67FF" w:rsidRDefault="004C64E0" w:rsidP="0083258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4C64E0" w:rsidRPr="00470EE4" w14:paraId="67FB6A7C" w14:textId="77777777" w:rsidTr="0083258E">
        <w:trPr>
          <w:trHeight w:val="620"/>
        </w:trPr>
        <w:tc>
          <w:tcPr>
            <w:tcW w:w="5197" w:type="dxa"/>
          </w:tcPr>
          <w:sdt>
            <w:sdtPr>
              <w:rPr>
                <w:rFonts w:ascii="Times New Roman" w:hAnsi="Times New Roman" w:cs="Times New Roman"/>
                <w:b/>
                <w:sz w:val="32"/>
                <w:szCs w:val="36"/>
              </w:rPr>
              <w:alias w:val="Policy Title"/>
              <w:tag w:val="PolicyTitle"/>
              <w:id w:val="-1520388247"/>
              <w:placeholder>
                <w:docPart w:val="56FC3B6E1D9D4F5681816B441D7E6666"/>
              </w:placeholder>
              <w:text w:multiLine="1"/>
            </w:sdtPr>
            <w:sdtContent>
              <w:p w14:paraId="03531822" w14:textId="77777777" w:rsidR="004C64E0" w:rsidRPr="000C67FF" w:rsidRDefault="004C64E0" w:rsidP="0083258E">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Reconsideration of Instructional Materials</w:t>
                </w:r>
              </w:p>
            </w:sdtContent>
          </w:sdt>
        </w:tc>
        <w:tc>
          <w:tcPr>
            <w:tcW w:w="5333" w:type="dxa"/>
          </w:tcPr>
          <w:p w14:paraId="25D185C7" w14:textId="77777777" w:rsidR="004C64E0" w:rsidRDefault="004C64E0"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713413413"/>
              <w:placeholder>
                <w:docPart w:val="A07638347BDD41D6B383587EC0B6B666"/>
              </w:placeholder>
              <w:text/>
            </w:sdtPr>
            <w:sdtContent>
              <w:p w14:paraId="7205EA53" w14:textId="77777777" w:rsidR="004C64E0" w:rsidRPr="00470EE4" w:rsidRDefault="004C64E0" w:rsidP="004C64E0">
                <w:pPr>
                  <w:spacing w:line="276" w:lineRule="auto"/>
                  <w:jc w:val="center"/>
                  <w:rPr>
                    <w:rFonts w:ascii="Times New Roman" w:hAnsi="Times New Roman" w:cs="Times New Roman"/>
                    <w:b/>
                    <w:sz w:val="20"/>
                    <w:szCs w:val="20"/>
                  </w:rPr>
                </w:pPr>
                <w:r>
                  <w:rPr>
                    <w:rFonts w:ascii="Times New Roman" w:hAnsi="Times New Roman" w:cs="Times New Roman"/>
                    <w:b/>
                    <w:sz w:val="32"/>
                    <w:szCs w:val="20"/>
                  </w:rPr>
                  <w:t>4.402AP</w:t>
                </w:r>
              </w:p>
            </w:sdtContent>
          </w:sdt>
        </w:tc>
      </w:tr>
    </w:tbl>
    <w:p w14:paraId="33310C76" w14:textId="77777777" w:rsidR="006E507D" w:rsidRDefault="006E507D" w:rsidP="006E507D">
      <w:pPr>
        <w:jc w:val="both"/>
        <w:rPr>
          <w:b/>
        </w:rPr>
      </w:pPr>
    </w:p>
    <w:p w14:paraId="7BB7D68B" w14:textId="77777777" w:rsidR="001065CB" w:rsidRDefault="002C3C2F" w:rsidP="006E507D">
      <w:pPr>
        <w:jc w:val="both"/>
      </w:pPr>
      <w:r>
        <w:rPr>
          <w:b/>
        </w:rPr>
        <w:t>Request for Reconsideration of Instructional Materials</w:t>
      </w:r>
      <w:r>
        <w:rPr>
          <w:b/>
        </w:rPr>
        <w:tab/>
      </w:r>
      <w:r w:rsidR="006E507D">
        <w:tab/>
      </w:r>
      <w:r w:rsidR="006E507D">
        <w:tab/>
      </w:r>
      <w:r w:rsidR="006E507D">
        <w:tab/>
      </w:r>
      <w:r w:rsidR="006E507D">
        <w:tab/>
      </w:r>
    </w:p>
    <w:p w14:paraId="56AE7DDE" w14:textId="77777777" w:rsidR="001065CB" w:rsidRDefault="001065CB">
      <w:pPr>
        <w:spacing w:before="66"/>
        <w:ind w:right="112"/>
        <w:rPr>
          <w:sz w:val="19"/>
          <w:szCs w:val="19"/>
        </w:rPr>
        <w:sectPr w:rsidR="001065CB">
          <w:pgSz w:w="12240" w:h="15840"/>
          <w:pgMar w:top="1480" w:right="1260" w:bottom="280" w:left="1400" w:header="720" w:footer="720" w:gutter="0"/>
          <w:cols w:space="720" w:equalWidth="0">
            <w:col w:w="9580" w:space="0"/>
          </w:cols>
        </w:sectPr>
      </w:pPr>
    </w:p>
    <w:p w14:paraId="7F1F92B9" w14:textId="77777777" w:rsidR="001065CB" w:rsidRDefault="002C3C2F">
      <w:pPr>
        <w:spacing w:before="48" w:line="306" w:lineRule="auto"/>
        <w:rPr>
          <w:rFonts w:ascii="Times New Roman" w:eastAsia="Times New Roman" w:hAnsi="Times New Roman" w:cs="Times New Roman"/>
          <w:sz w:val="31"/>
          <w:szCs w:val="31"/>
        </w:rPr>
      </w:pPr>
      <w:r>
        <w:rPr>
          <w:color w:val="0F0F0F"/>
          <w:sz w:val="36"/>
          <w:szCs w:val="36"/>
          <w:vertAlign w:val="superscript"/>
        </w:rPr>
        <w:t xml:space="preserve">Name: </w:t>
      </w:r>
      <w:r>
        <w:rPr>
          <w:rFonts w:ascii="Times New Roman" w:eastAsia="Times New Roman" w:hAnsi="Times New Roman" w:cs="Times New Roman"/>
          <w:color w:val="0F0F0F"/>
          <w:sz w:val="25"/>
          <w:szCs w:val="25"/>
        </w:rPr>
        <w:t>_____________________________</w:t>
      </w:r>
      <w:r>
        <w:rPr>
          <w:rFonts w:ascii="Times New Roman" w:eastAsia="Times New Roman" w:hAnsi="Times New Roman" w:cs="Times New Roman"/>
          <w:color w:val="2D2D2D"/>
          <w:sz w:val="25"/>
          <w:szCs w:val="25"/>
        </w:rPr>
        <w:t xml:space="preserve"> </w:t>
      </w:r>
      <w:proofErr w:type="gramStart"/>
      <w:r>
        <w:rPr>
          <w:color w:val="0F0F0F"/>
          <w:sz w:val="36"/>
          <w:szCs w:val="36"/>
          <w:vertAlign w:val="superscript"/>
        </w:rPr>
        <w:t>Date:</w:t>
      </w:r>
      <w:r>
        <w:rPr>
          <w:rFonts w:ascii="Times New Roman" w:eastAsia="Times New Roman" w:hAnsi="Times New Roman" w:cs="Times New Roman"/>
          <w:color w:val="2D2D2D"/>
          <w:sz w:val="31"/>
          <w:szCs w:val="31"/>
        </w:rPr>
        <w:t>_</w:t>
      </w:r>
      <w:proofErr w:type="gramEnd"/>
      <w:r>
        <w:rPr>
          <w:rFonts w:ascii="Times New Roman" w:eastAsia="Times New Roman" w:hAnsi="Times New Roman" w:cs="Times New Roman"/>
          <w:color w:val="2D2D2D"/>
          <w:sz w:val="31"/>
          <w:szCs w:val="31"/>
        </w:rPr>
        <w:t>_________</w:t>
      </w:r>
    </w:p>
    <w:p w14:paraId="794CC4AE" w14:textId="77777777" w:rsidR="001065CB" w:rsidRDefault="002C3C2F">
      <w:pPr>
        <w:spacing w:line="267" w:lineRule="auto"/>
        <w:ind w:left="110"/>
        <w:rPr>
          <w:rFonts w:ascii="Courier New" w:eastAsia="Courier New" w:hAnsi="Courier New" w:cs="Courier New"/>
          <w:color w:val="0F0F0F"/>
          <w:sz w:val="32"/>
          <w:szCs w:val="32"/>
        </w:rPr>
      </w:pPr>
      <w:proofErr w:type="gramStart"/>
      <w:r>
        <w:rPr>
          <w:color w:val="0F0F0F"/>
          <w:sz w:val="36"/>
          <w:szCs w:val="36"/>
          <w:vertAlign w:val="superscript"/>
        </w:rPr>
        <w:t>Address:_</w:t>
      </w:r>
      <w:proofErr w:type="gramEnd"/>
      <w:r>
        <w:rPr>
          <w:color w:val="0F0F0F"/>
          <w:sz w:val="36"/>
          <w:szCs w:val="36"/>
          <w:vertAlign w:val="superscript"/>
        </w:rPr>
        <w:t>____________________________________________</w:t>
      </w:r>
    </w:p>
    <w:p w14:paraId="1122429F" w14:textId="77777777" w:rsidR="001065CB" w:rsidRDefault="002C3C2F">
      <w:pPr>
        <w:spacing w:line="246" w:lineRule="auto"/>
      </w:pPr>
      <w:r>
        <w:rPr>
          <w:color w:val="0F0F0F"/>
        </w:rPr>
        <w:t xml:space="preserve">Daytime </w:t>
      </w:r>
      <w:proofErr w:type="gramStart"/>
      <w:r>
        <w:rPr>
          <w:color w:val="0F0F0F"/>
        </w:rPr>
        <w:t>Phone#:</w:t>
      </w:r>
      <w:proofErr w:type="gramEnd"/>
      <w:r>
        <w:rPr>
          <w:color w:val="0F0F0F"/>
        </w:rPr>
        <w:t xml:space="preserve"> </w:t>
      </w:r>
      <w:r>
        <w:rPr>
          <w:color w:val="2D2D2D"/>
        </w:rPr>
        <w:t>_______________</w:t>
      </w:r>
      <w:r>
        <w:rPr>
          <w:color w:val="0F0F0F"/>
        </w:rPr>
        <w:t>School</w:t>
      </w:r>
      <w:r>
        <w:rPr>
          <w:color w:val="3F3F3F"/>
        </w:rPr>
        <w:t>: __________________</w:t>
      </w:r>
    </w:p>
    <w:p w14:paraId="6A628787" w14:textId="77777777" w:rsidR="001065CB" w:rsidRDefault="002C3C2F">
      <w:pPr>
        <w:tabs>
          <w:tab w:val="left" w:pos="5421"/>
          <w:tab w:val="left" w:pos="7268"/>
        </w:tabs>
        <w:spacing w:before="76" w:line="259" w:lineRule="auto"/>
        <w:ind w:left="109" w:right="662" w:hanging="5"/>
      </w:pPr>
      <w:r>
        <w:rPr>
          <w:color w:val="0F0F0F"/>
        </w:rPr>
        <w:t xml:space="preserve">Type of media on which you are </w:t>
      </w:r>
      <w:proofErr w:type="gramStart"/>
      <w:r>
        <w:rPr>
          <w:color w:val="0F0F0F"/>
        </w:rPr>
        <w:t>commenting:</w:t>
      </w:r>
      <w:proofErr w:type="gramEnd"/>
      <w:r>
        <w:rPr>
          <w:color w:val="0F0F0F"/>
        </w:rPr>
        <w:t xml:space="preserve"> Book</w:t>
      </w:r>
      <w:r>
        <w:rPr>
          <w:color w:val="0F0F0F"/>
        </w:rPr>
        <w:tab/>
        <w:t xml:space="preserve">Film   </w:t>
      </w:r>
      <w:proofErr w:type="gramStart"/>
      <w:r>
        <w:rPr>
          <w:color w:val="0F0F0F"/>
        </w:rPr>
        <w:t>Video  Electronic</w:t>
      </w:r>
      <w:proofErr w:type="gramEnd"/>
      <w:r>
        <w:rPr>
          <w:color w:val="0F0F0F"/>
        </w:rPr>
        <w:t xml:space="preserve"> information/ network, etc.  (please specify) </w:t>
      </w:r>
      <w:r>
        <w:rPr>
          <w:color w:val="0F0F0F"/>
          <w:u w:val="single"/>
        </w:rPr>
        <w:t xml:space="preserve"> </w:t>
      </w:r>
      <w:r>
        <w:rPr>
          <w:color w:val="0F0F0F"/>
          <w:u w:val="single"/>
        </w:rPr>
        <w:tab/>
      </w:r>
      <w:r>
        <w:rPr>
          <w:color w:val="0F0F0F"/>
          <w:u w:val="single"/>
        </w:rPr>
        <w:tab/>
      </w:r>
    </w:p>
    <w:p w14:paraId="60F647F8" w14:textId="77777777" w:rsidR="001065CB" w:rsidRDefault="002C3C2F">
      <w:pPr>
        <w:spacing w:before="51"/>
        <w:rPr>
          <w:color w:val="0F0F0F"/>
          <w:sz w:val="36"/>
          <w:szCs w:val="36"/>
          <w:vertAlign w:val="superscript"/>
        </w:rPr>
      </w:pPr>
      <w:r>
        <w:rPr>
          <w:color w:val="0F0F0F"/>
          <w:sz w:val="36"/>
          <w:szCs w:val="36"/>
          <w:vertAlign w:val="superscript"/>
        </w:rPr>
        <w:t xml:space="preserve"> </w:t>
      </w:r>
      <w:proofErr w:type="gramStart"/>
      <w:r>
        <w:rPr>
          <w:color w:val="0F0F0F"/>
          <w:sz w:val="36"/>
          <w:szCs w:val="36"/>
          <w:vertAlign w:val="superscript"/>
        </w:rPr>
        <w:t>Author:_</w:t>
      </w:r>
      <w:proofErr w:type="gramEnd"/>
      <w:r>
        <w:rPr>
          <w:color w:val="0F0F0F"/>
          <w:sz w:val="36"/>
          <w:szCs w:val="36"/>
          <w:vertAlign w:val="superscript"/>
        </w:rPr>
        <w:t>____________________________________________</w:t>
      </w:r>
    </w:p>
    <w:p w14:paraId="6333CD95" w14:textId="77777777" w:rsidR="001065CB" w:rsidRDefault="002C3C2F">
      <w:pPr>
        <w:spacing w:before="51"/>
        <w:rPr>
          <w:color w:val="0F0F0F"/>
        </w:rPr>
      </w:pPr>
      <w:proofErr w:type="gramStart"/>
      <w:r>
        <w:rPr>
          <w:color w:val="0F0F0F"/>
          <w:sz w:val="36"/>
          <w:szCs w:val="36"/>
          <w:vertAlign w:val="superscript"/>
        </w:rPr>
        <w:t>Title:_</w:t>
      </w:r>
      <w:proofErr w:type="gramEnd"/>
      <w:r>
        <w:rPr>
          <w:color w:val="0F0F0F"/>
          <w:sz w:val="36"/>
          <w:szCs w:val="36"/>
          <w:vertAlign w:val="superscript"/>
        </w:rPr>
        <w:t>______________________________________</w:t>
      </w:r>
      <w:r w:rsidR="006E507D">
        <w:rPr>
          <w:color w:val="0F0F0F"/>
          <w:sz w:val="36"/>
          <w:szCs w:val="36"/>
          <w:vertAlign w:val="superscript"/>
        </w:rPr>
        <w:t>______________________________</w:t>
      </w:r>
    </w:p>
    <w:p w14:paraId="5562BAD3" w14:textId="77777777" w:rsidR="001065CB" w:rsidRDefault="006E507D">
      <w:pPr>
        <w:rPr>
          <w:color w:val="000000"/>
          <w:sz w:val="23"/>
          <w:szCs w:val="23"/>
        </w:rPr>
      </w:pPr>
      <w:r>
        <w:rPr>
          <w:color w:val="0F0F0F"/>
        </w:rPr>
        <w:t>Publisher</w:t>
      </w:r>
      <w:r w:rsidR="002C3C2F">
        <w:rPr>
          <w:color w:val="0F0F0F"/>
        </w:rPr>
        <w:t xml:space="preserve"> (if known) </w:t>
      </w:r>
      <w:r w:rsidR="002C3C2F">
        <w:rPr>
          <w:color w:val="2D2D2D"/>
        </w:rPr>
        <w:t>___________________________________________________________________________</w:t>
      </w:r>
    </w:p>
    <w:p w14:paraId="47A6077E" w14:textId="77777777" w:rsidR="001065CB" w:rsidRDefault="002C3C2F">
      <w:pPr>
        <w:numPr>
          <w:ilvl w:val="0"/>
          <w:numId w:val="32"/>
        </w:numPr>
        <w:pBdr>
          <w:top w:val="nil"/>
          <w:left w:val="nil"/>
          <w:bottom w:val="nil"/>
          <w:right w:val="nil"/>
          <w:between w:val="nil"/>
        </w:pBdr>
        <w:tabs>
          <w:tab w:val="left" w:pos="831"/>
        </w:tabs>
        <w:spacing w:before="93"/>
        <w:ind w:hanging="366"/>
      </w:pPr>
      <w:r>
        <w:rPr>
          <w:color w:val="0F0F0F"/>
        </w:rPr>
        <w:t>Have you been able to discuss this work with the teacher or librarian who ordered it or</w:t>
      </w:r>
    </w:p>
    <w:p w14:paraId="477A5A9E" w14:textId="77777777" w:rsidR="001065CB" w:rsidRDefault="002C3C2F">
      <w:pPr>
        <w:tabs>
          <w:tab w:val="left" w:pos="2433"/>
          <w:tab w:val="left" w:pos="2818"/>
          <w:tab w:val="left" w:pos="3506"/>
          <w:tab w:val="left" w:pos="3912"/>
        </w:tabs>
        <w:spacing w:before="28"/>
        <w:ind w:left="833"/>
        <w:sectPr w:rsidR="001065CB">
          <w:type w:val="continuous"/>
          <w:pgSz w:w="12240" w:h="15840"/>
          <w:pgMar w:top="1500" w:right="1260" w:bottom="280" w:left="1400" w:header="720" w:footer="720" w:gutter="0"/>
          <w:cols w:space="720"/>
        </w:sectPr>
      </w:pPr>
      <w:proofErr w:type="gramStart"/>
      <w:r>
        <w:rPr>
          <w:color w:val="0F0F0F"/>
        </w:rPr>
        <w:t>who</w:t>
      </w:r>
      <w:proofErr w:type="gramEnd"/>
      <w:r>
        <w:rPr>
          <w:color w:val="0F0F0F"/>
        </w:rPr>
        <w:t xml:space="preserve"> used it?</w:t>
      </w:r>
      <w:r>
        <w:rPr>
          <w:color w:val="0F0F0F"/>
          <w:u w:val="single"/>
        </w:rPr>
        <w:t xml:space="preserve"> </w:t>
      </w:r>
      <w:r>
        <w:rPr>
          <w:color w:val="0F0F0F"/>
          <w:u w:val="single"/>
        </w:rPr>
        <w:tab/>
      </w:r>
      <w:r>
        <w:rPr>
          <w:color w:val="0F0F0F"/>
        </w:rPr>
        <w:tab/>
        <w:t>Yes</w:t>
      </w:r>
      <w:r>
        <w:rPr>
          <w:color w:val="0F0F0F"/>
          <w:u w:val="single"/>
        </w:rPr>
        <w:t xml:space="preserve"> </w:t>
      </w:r>
      <w:r>
        <w:rPr>
          <w:color w:val="0F0F0F"/>
          <w:u w:val="single"/>
        </w:rPr>
        <w:tab/>
      </w:r>
      <w:r>
        <w:rPr>
          <w:color w:val="0F0F0F"/>
        </w:rPr>
        <w:tab/>
        <w:t>No</w:t>
      </w:r>
    </w:p>
    <w:p w14:paraId="3BF3442D" w14:textId="77777777" w:rsidR="001065CB" w:rsidRDefault="002C3C2F">
      <w:pPr>
        <w:numPr>
          <w:ilvl w:val="0"/>
          <w:numId w:val="32"/>
        </w:numPr>
        <w:pBdr>
          <w:top w:val="nil"/>
          <w:left w:val="nil"/>
          <w:bottom w:val="nil"/>
          <w:right w:val="nil"/>
          <w:between w:val="nil"/>
        </w:pBdr>
        <w:tabs>
          <w:tab w:val="left" w:pos="826"/>
        </w:tabs>
        <w:spacing w:before="43"/>
        <w:ind w:left="825" w:hanging="355"/>
        <w:sectPr w:rsidR="001065CB">
          <w:type w:val="continuous"/>
          <w:pgSz w:w="12240" w:h="15840"/>
          <w:pgMar w:top="1500" w:right="1260" w:bottom="280" w:left="1400" w:header="720" w:footer="720" w:gutter="0"/>
          <w:cols w:space="720" w:equalWidth="0">
            <w:col w:w="9580" w:space="0"/>
          </w:cols>
        </w:sectPr>
      </w:pPr>
      <w:r>
        <w:rPr>
          <w:color w:val="0F0F0F"/>
        </w:rPr>
        <w:t>Have you reviewed the material in its entirety?  ____</w:t>
      </w:r>
      <w:proofErr w:type="gramStart"/>
      <w:r>
        <w:rPr>
          <w:color w:val="2D2D2D"/>
        </w:rPr>
        <w:t>Yes</w:t>
      </w:r>
      <w:proofErr w:type="gramEnd"/>
      <w:r>
        <w:rPr>
          <w:color w:val="2D2D2D"/>
        </w:rPr>
        <w:t xml:space="preserve"> _____No </w:t>
      </w:r>
    </w:p>
    <w:p w14:paraId="7E8B57F2" w14:textId="77777777" w:rsidR="001065CB" w:rsidRDefault="002C3C2F">
      <w:pPr>
        <w:numPr>
          <w:ilvl w:val="0"/>
          <w:numId w:val="32"/>
        </w:numPr>
        <w:pBdr>
          <w:top w:val="nil"/>
          <w:left w:val="nil"/>
          <w:bottom w:val="nil"/>
          <w:right w:val="nil"/>
          <w:between w:val="nil"/>
        </w:pBdr>
        <w:tabs>
          <w:tab w:val="left" w:pos="829"/>
        </w:tabs>
        <w:spacing w:before="43"/>
        <w:ind w:left="828" w:hanging="356"/>
        <w:sectPr w:rsidR="001065CB">
          <w:type w:val="continuous"/>
          <w:pgSz w:w="12240" w:h="15840"/>
          <w:pgMar w:top="1500" w:right="1260" w:bottom="280" w:left="1400" w:header="720" w:footer="720" w:gutter="0"/>
          <w:cols w:space="720" w:equalWidth="0">
            <w:col w:w="9580" w:space="0"/>
          </w:cols>
        </w:sectPr>
      </w:pPr>
      <w:proofErr w:type="gramStart"/>
      <w:r>
        <w:rPr>
          <w:color w:val="0F0F0F"/>
        </w:rPr>
        <w:t>To what</w:t>
      </w:r>
      <w:proofErr w:type="gramEnd"/>
      <w:r>
        <w:rPr>
          <w:color w:val="0F0F0F"/>
        </w:rPr>
        <w:t xml:space="preserve"> in the material do you object? </w:t>
      </w:r>
    </w:p>
    <w:p w14:paraId="42B9EACE" w14:textId="77777777" w:rsidR="001065CB" w:rsidRDefault="001065CB">
      <w:pPr>
        <w:pBdr>
          <w:top w:val="nil"/>
          <w:left w:val="nil"/>
          <w:bottom w:val="nil"/>
          <w:right w:val="nil"/>
          <w:between w:val="nil"/>
        </w:pBdr>
        <w:spacing w:before="7"/>
        <w:rPr>
          <w:color w:val="000000"/>
          <w:sz w:val="25"/>
          <w:szCs w:val="25"/>
        </w:rPr>
      </w:pPr>
    </w:p>
    <w:p w14:paraId="7171BF78" w14:textId="77777777" w:rsidR="00AD5885" w:rsidRPr="00AD5885" w:rsidRDefault="002C3C2F" w:rsidP="00AD5885">
      <w:pPr>
        <w:pBdr>
          <w:top w:val="nil"/>
          <w:left w:val="nil"/>
          <w:bottom w:val="nil"/>
          <w:right w:val="nil"/>
          <w:between w:val="nil"/>
        </w:pBdr>
        <w:spacing w:line="20" w:lineRule="auto"/>
        <w:rPr>
          <w:color w:val="000000"/>
          <w:sz w:val="2"/>
          <w:szCs w:val="2"/>
        </w:rPr>
        <w:sectPr w:rsidR="00AD5885" w:rsidRPr="00AD5885">
          <w:type w:val="continuous"/>
          <w:pgSz w:w="12240" w:h="15840"/>
          <w:pgMar w:top="1500" w:right="1260" w:bottom="280" w:left="1400" w:header="720" w:footer="720" w:gutter="0"/>
          <w:cols w:space="720"/>
        </w:sectPr>
      </w:pPr>
      <w:r>
        <w:rPr>
          <w:noProof/>
        </w:rPr>
        <mc:AlternateContent>
          <mc:Choice Requires="wps">
            <w:drawing>
              <wp:anchor distT="0" distB="0" distL="0" distR="0" simplePos="0" relativeHeight="251652608" behindDoc="0" locked="0" layoutInCell="1" hidden="0" allowOverlap="1" wp14:anchorId="106AC5E3" wp14:editId="51F052CA">
                <wp:simplePos x="0" y="0"/>
                <wp:positionH relativeFrom="column">
                  <wp:posOffset>495300</wp:posOffset>
                </wp:positionH>
                <wp:positionV relativeFrom="paragraph">
                  <wp:posOffset>165100</wp:posOffset>
                </wp:positionV>
                <wp:extent cx="0" cy="12700"/>
                <wp:effectExtent l="0" t="0" r="0" b="0"/>
                <wp:wrapTopAndBottom distT="0" distB="0"/>
                <wp:docPr id="317" name="Straight Arrow Connector 317"/>
                <wp:cNvGraphicFramePr/>
                <a:graphic xmlns:a="http://schemas.openxmlformats.org/drawingml/2006/main">
                  <a:graphicData uri="http://schemas.microsoft.com/office/word/2010/wordprocessingShape">
                    <wps:wsp>
                      <wps:cNvCnPr/>
                      <wps:spPr>
                        <a:xfrm>
                          <a:off x="2612008" y="3780000"/>
                          <a:ext cx="546798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F1862A9" id="Straight Arrow Connector 317" o:spid="_x0000_s1026" type="#_x0000_t32" style="position:absolute;margin-left:39pt;margin-top:13pt;width:0;height:1pt;z-index:25165260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">
                <w10:wrap type="topAndBottom"/>
              </v:shape>
            </w:pict>
          </mc:Fallback>
        </mc:AlternateContent>
      </w:r>
      <w:r>
        <w:rPr>
          <w:noProof/>
        </w:rPr>
        <mc:AlternateContent>
          <mc:Choice Requires="wps">
            <w:drawing>
              <wp:anchor distT="0" distB="0" distL="0" distR="0" simplePos="0" relativeHeight="251653632" behindDoc="0" locked="0" layoutInCell="1" hidden="0" allowOverlap="1" wp14:anchorId="1E7C0180" wp14:editId="0BA4FEF4">
                <wp:simplePos x="0" y="0"/>
                <wp:positionH relativeFrom="column">
                  <wp:posOffset>520700</wp:posOffset>
                </wp:positionH>
                <wp:positionV relativeFrom="paragraph">
                  <wp:posOffset>355600</wp:posOffset>
                </wp:positionV>
                <wp:extent cx="0" cy="12700"/>
                <wp:effectExtent l="0" t="0" r="0" b="0"/>
                <wp:wrapTopAndBottom distT="0" distB="0"/>
                <wp:docPr id="308" name="Straight Arrow Connector 308"/>
                <wp:cNvGraphicFramePr/>
                <a:graphic xmlns:a="http://schemas.openxmlformats.org/drawingml/2006/main">
                  <a:graphicData uri="http://schemas.microsoft.com/office/word/2010/wordprocessingShape">
                    <wps:wsp>
                      <wps:cNvCnPr/>
                      <wps:spPr>
                        <a:xfrm>
                          <a:off x="2624073" y="3780000"/>
                          <a:ext cx="544385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C10371A" id="Straight Arrow Connector 308" o:spid="_x0000_s1026" type="#_x0000_t32" style="position:absolute;margin-left:41pt;margin-top:28pt;width:0;height:1pt;z-index:25165363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">
                <w10:wrap type="topAndBottom"/>
              </v:shape>
            </w:pict>
          </mc:Fallback>
        </mc:AlternateContent>
      </w:r>
      <w:r>
        <w:rPr>
          <w:noProof/>
        </w:rPr>
        <mc:AlternateContent>
          <mc:Choice Requires="wps">
            <w:drawing>
              <wp:anchor distT="0" distB="0" distL="0" distR="0" simplePos="0" relativeHeight="251654656" behindDoc="0" locked="0" layoutInCell="1" hidden="0" allowOverlap="1" wp14:anchorId="6BF6521C" wp14:editId="53D59BE0">
                <wp:simplePos x="0" y="0"/>
                <wp:positionH relativeFrom="column">
                  <wp:posOffset>520700</wp:posOffset>
                </wp:positionH>
                <wp:positionV relativeFrom="paragraph">
                  <wp:posOffset>546100</wp:posOffset>
                </wp:positionV>
                <wp:extent cx="0" cy="12700"/>
                <wp:effectExtent l="0" t="0" r="0" b="0"/>
                <wp:wrapTopAndBottom distT="0" distB="0"/>
                <wp:docPr id="256" name="Straight Arrow Connector 256"/>
                <wp:cNvGraphicFramePr/>
                <a:graphic xmlns:a="http://schemas.openxmlformats.org/drawingml/2006/main">
                  <a:graphicData uri="http://schemas.microsoft.com/office/word/2010/wordprocessingShape">
                    <wps:wsp>
                      <wps:cNvCnPr/>
                      <wps:spPr>
                        <a:xfrm>
                          <a:off x="2619628" y="3780000"/>
                          <a:ext cx="545274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3771780" id="Straight Arrow Connector 256" o:spid="_x0000_s1026" type="#_x0000_t32" style="position:absolute;margin-left:41pt;margin-top:43pt;width:0;height:1pt;z-index:25165465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">
                <w10:wrap type="topAndBottom"/>
              </v:shape>
            </w:pict>
          </mc:Fallback>
        </mc:AlternateContent>
      </w:r>
    </w:p>
    <w:p w14:paraId="33CB483E" w14:textId="77777777" w:rsidR="001065CB" w:rsidRDefault="00AD5885">
      <w:pPr>
        <w:pStyle w:val="ListParagraph"/>
        <w:numPr>
          <w:ilvl w:val="0"/>
          <w:numId w:val="32"/>
        </w:numPr>
        <w:pBdr>
          <w:top w:val="nil"/>
          <w:left w:val="nil"/>
          <w:bottom w:val="nil"/>
          <w:right w:val="nil"/>
          <w:between w:val="nil"/>
        </w:pBdr>
        <w:tabs>
          <w:tab w:val="left" w:pos="836"/>
        </w:tabs>
      </w:pPr>
      <w:r>
        <w:rPr>
          <w:color w:val="0F0F0F"/>
        </w:rPr>
        <w:t xml:space="preserve"> </w:t>
      </w:r>
      <w:r w:rsidR="002C3C2F" w:rsidRPr="00AD5885">
        <w:rPr>
          <w:color w:val="0F0F0F"/>
        </w:rPr>
        <w:t>What do you understand to be the general purpose for using this work?</w:t>
      </w:r>
    </w:p>
    <w:p w14:paraId="189F50DC" w14:textId="77777777" w:rsidR="00AD5885" w:rsidRPr="004C64E0" w:rsidRDefault="002C3C2F" w:rsidP="004C64E0">
      <w:pPr>
        <w:pBdr>
          <w:top w:val="nil"/>
          <w:left w:val="nil"/>
          <w:bottom w:val="nil"/>
          <w:right w:val="nil"/>
          <w:between w:val="nil"/>
        </w:pBdr>
        <w:rPr>
          <w:color w:val="000000"/>
          <w:sz w:val="20"/>
          <w:szCs w:val="20"/>
        </w:rPr>
        <w:sectPr w:rsidR="00AD5885" w:rsidRPr="004C64E0" w:rsidSect="00AD5885">
          <w:type w:val="continuous"/>
          <w:pgSz w:w="12240" w:h="15840"/>
          <w:pgMar w:top="1500" w:right="1260" w:bottom="280" w:left="1400" w:header="720" w:footer="720" w:gutter="0"/>
          <w:cols w:space="720"/>
        </w:sectPr>
      </w:pPr>
      <w:r>
        <w:rPr>
          <w:noProof/>
        </w:rPr>
        <mc:AlternateContent>
          <mc:Choice Requires="wps">
            <w:drawing>
              <wp:anchor distT="0" distB="0" distL="0" distR="0" simplePos="0" relativeHeight="251655680" behindDoc="0" locked="0" layoutInCell="1" hidden="0" allowOverlap="1" wp14:anchorId="4AB100E1" wp14:editId="44C9B3EC">
                <wp:simplePos x="0" y="0"/>
                <wp:positionH relativeFrom="column">
                  <wp:posOffset>520700</wp:posOffset>
                </wp:positionH>
                <wp:positionV relativeFrom="paragraph">
                  <wp:posOffset>165100</wp:posOffset>
                </wp:positionV>
                <wp:extent cx="0" cy="12700"/>
                <wp:effectExtent l="0" t="0" r="0" b="0"/>
                <wp:wrapTopAndBottom distT="0" distB="0"/>
                <wp:docPr id="271" name="Straight Arrow Connector 271"/>
                <wp:cNvGraphicFramePr/>
                <a:graphic xmlns:a="http://schemas.openxmlformats.org/drawingml/2006/main">
                  <a:graphicData uri="http://schemas.microsoft.com/office/word/2010/wordprocessingShape">
                    <wps:wsp>
                      <wps:cNvCnPr/>
                      <wps:spPr>
                        <a:xfrm>
                          <a:off x="2621215" y="3780000"/>
                          <a:ext cx="54495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FB11A67" id="Straight Arrow Connector 271" o:spid="_x0000_s1026" type="#_x0000_t32" style="position:absolute;margin-left:41pt;margin-top:13pt;width:0;height:1pt;z-index:25165568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">
                <w10:wrap type="topAndBottom"/>
              </v:shape>
            </w:pict>
          </mc:Fallback>
        </mc:AlternateContent>
      </w:r>
    </w:p>
    <w:p w14:paraId="32EDD5B3" w14:textId="77777777" w:rsidR="001065CB" w:rsidRDefault="001065CB">
      <w:pPr>
        <w:pBdr>
          <w:top w:val="nil"/>
          <w:left w:val="nil"/>
          <w:bottom w:val="nil"/>
          <w:right w:val="nil"/>
          <w:between w:val="nil"/>
        </w:pBdr>
        <w:spacing w:before="4"/>
        <w:rPr>
          <w:color w:val="000000"/>
        </w:rPr>
      </w:pPr>
    </w:p>
    <w:p w14:paraId="692BFC55" w14:textId="77777777" w:rsidR="001065CB" w:rsidRDefault="001065CB" w:rsidP="00AD5885">
      <w:pPr>
        <w:pBdr>
          <w:top w:val="nil"/>
          <w:left w:val="nil"/>
          <w:bottom w:val="nil"/>
          <w:right w:val="nil"/>
          <w:between w:val="nil"/>
        </w:pBdr>
        <w:spacing w:line="20" w:lineRule="auto"/>
      </w:pPr>
    </w:p>
    <w:p w14:paraId="577C2D95" w14:textId="77777777" w:rsidR="00AD5885" w:rsidRDefault="00AD5885" w:rsidP="00AD5885">
      <w:pPr>
        <w:pBdr>
          <w:top w:val="nil"/>
          <w:left w:val="nil"/>
          <w:bottom w:val="nil"/>
          <w:right w:val="nil"/>
          <w:between w:val="nil"/>
        </w:pBdr>
        <w:spacing w:line="20" w:lineRule="auto"/>
      </w:pPr>
    </w:p>
    <w:p w14:paraId="51ED8BC3" w14:textId="77777777" w:rsidR="00AD5885" w:rsidRDefault="00AD5885" w:rsidP="00AD5885">
      <w:pPr>
        <w:pBdr>
          <w:top w:val="nil"/>
          <w:left w:val="nil"/>
          <w:bottom w:val="nil"/>
          <w:right w:val="nil"/>
          <w:between w:val="nil"/>
        </w:pBdr>
        <w:spacing w:line="20" w:lineRule="auto"/>
        <w:rPr>
          <w:color w:val="000000"/>
          <w:sz w:val="2"/>
          <w:szCs w:val="2"/>
        </w:rPr>
        <w:sectPr w:rsidR="00AD5885">
          <w:type w:val="continuous"/>
          <w:pgSz w:w="12240" w:h="15840"/>
          <w:pgMar w:top="1500" w:right="1260" w:bottom="280" w:left="1400" w:header="720" w:footer="720" w:gutter="0"/>
          <w:cols w:space="720"/>
        </w:sectPr>
      </w:pPr>
    </w:p>
    <w:p w14:paraId="2117A17E" w14:textId="77777777" w:rsidR="001065CB" w:rsidRPr="00AD5885" w:rsidRDefault="002C3C2F">
      <w:pPr>
        <w:pStyle w:val="ListParagraph"/>
        <w:numPr>
          <w:ilvl w:val="0"/>
          <w:numId w:val="32"/>
        </w:numPr>
        <w:pBdr>
          <w:top w:val="nil"/>
          <w:left w:val="nil"/>
          <w:bottom w:val="nil"/>
          <w:right w:val="nil"/>
          <w:between w:val="nil"/>
        </w:pBdr>
        <w:tabs>
          <w:tab w:val="left" w:pos="836"/>
        </w:tabs>
        <w:spacing w:before="34"/>
        <w:rPr>
          <w:color w:val="0F0F0F"/>
        </w:rPr>
        <w:sectPr w:rsidR="001065CB" w:rsidRPr="00AD5885">
          <w:type w:val="continuous"/>
          <w:pgSz w:w="12240" w:h="15840"/>
          <w:pgMar w:top="1500" w:right="1260" w:bottom="280" w:left="1400" w:header="720" w:footer="720" w:gutter="0"/>
          <w:cols w:space="720" w:equalWidth="0">
            <w:col w:w="9580" w:space="0"/>
          </w:cols>
        </w:sectPr>
      </w:pPr>
      <w:r w:rsidRPr="00AD5885">
        <w:rPr>
          <w:color w:val="0F0F0F"/>
        </w:rPr>
        <w:t>What age group would you recommend this item?  _____________________________</w:t>
      </w:r>
    </w:p>
    <w:p w14:paraId="229B1699" w14:textId="77777777" w:rsidR="001065CB" w:rsidRDefault="002C3C2F">
      <w:pPr>
        <w:numPr>
          <w:ilvl w:val="0"/>
          <w:numId w:val="32"/>
        </w:numPr>
        <w:pBdr>
          <w:top w:val="nil"/>
          <w:left w:val="nil"/>
          <w:bottom w:val="nil"/>
          <w:right w:val="nil"/>
          <w:between w:val="nil"/>
        </w:pBdr>
        <w:tabs>
          <w:tab w:val="left" w:pos="836"/>
        </w:tabs>
        <w:spacing w:before="57" w:line="285" w:lineRule="auto"/>
        <w:ind w:right="357" w:hanging="361"/>
      </w:pPr>
      <w:r>
        <w:rPr>
          <w:color w:val="0F0F0F"/>
        </w:rPr>
        <w:t>What do you feel might be the result of a student's reading, viewing, or listening to this item?</w:t>
      </w:r>
    </w:p>
    <w:p w14:paraId="32BEAB6C" w14:textId="77777777" w:rsidR="001065CB" w:rsidRDefault="002C3C2F">
      <w:pPr>
        <w:pBdr>
          <w:top w:val="nil"/>
          <w:left w:val="nil"/>
          <w:bottom w:val="nil"/>
          <w:right w:val="nil"/>
          <w:between w:val="nil"/>
        </w:pBdr>
        <w:spacing w:before="10"/>
        <w:rPr>
          <w:color w:val="000000"/>
          <w:sz w:val="16"/>
          <w:szCs w:val="16"/>
        </w:rPr>
      </w:pPr>
      <w:r>
        <w:rPr>
          <w:noProof/>
        </w:rPr>
        <mc:AlternateContent>
          <mc:Choice Requires="wps">
            <w:drawing>
              <wp:anchor distT="0" distB="0" distL="0" distR="0" simplePos="0" relativeHeight="251656704" behindDoc="0" locked="0" layoutInCell="1" hidden="0" allowOverlap="1" wp14:anchorId="38C2F2F6" wp14:editId="09082C85">
                <wp:simplePos x="0" y="0"/>
                <wp:positionH relativeFrom="column">
                  <wp:posOffset>520700</wp:posOffset>
                </wp:positionH>
                <wp:positionV relativeFrom="paragraph">
                  <wp:posOffset>139700</wp:posOffset>
                </wp:positionV>
                <wp:extent cx="0" cy="12700"/>
                <wp:effectExtent l="0" t="0" r="0" b="0"/>
                <wp:wrapTopAndBottom distT="0" distB="0"/>
                <wp:docPr id="284" name="Straight Arrow Connector 284"/>
                <wp:cNvGraphicFramePr/>
                <a:graphic xmlns:a="http://schemas.openxmlformats.org/drawingml/2006/main">
                  <a:graphicData uri="http://schemas.microsoft.com/office/word/2010/wordprocessingShape">
                    <wps:wsp>
                      <wps:cNvCnPr/>
                      <wps:spPr>
                        <a:xfrm>
                          <a:off x="2618040" y="3780000"/>
                          <a:ext cx="545592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D41D8B0" id="Straight Arrow Connector 284" o:spid="_x0000_s1026" type="#_x0000_t32" style="position:absolute;margin-left:41pt;margin-top:11pt;width:0;height:1pt;z-index:25165670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">
                <w10:wrap type="topAndBottom"/>
              </v:shape>
            </w:pict>
          </mc:Fallback>
        </mc:AlternateContent>
      </w:r>
      <w:r>
        <w:rPr>
          <w:noProof/>
        </w:rPr>
        <mc:AlternateContent>
          <mc:Choice Requires="wps">
            <w:drawing>
              <wp:anchor distT="0" distB="0" distL="0" distR="0" simplePos="0" relativeHeight="251657728" behindDoc="0" locked="0" layoutInCell="1" hidden="0" allowOverlap="1" wp14:anchorId="68086B6F" wp14:editId="19A09E3F">
                <wp:simplePos x="0" y="0"/>
                <wp:positionH relativeFrom="column">
                  <wp:posOffset>520700</wp:posOffset>
                </wp:positionH>
                <wp:positionV relativeFrom="paragraph">
                  <wp:posOffset>330200</wp:posOffset>
                </wp:positionV>
                <wp:extent cx="0" cy="12700"/>
                <wp:effectExtent l="0" t="0" r="0" b="0"/>
                <wp:wrapTopAndBottom distT="0" distB="0"/>
                <wp:docPr id="274" name="Straight Arrow Connector 274"/>
                <wp:cNvGraphicFramePr/>
                <a:graphic xmlns:a="http://schemas.openxmlformats.org/drawingml/2006/main">
                  <a:graphicData uri="http://schemas.microsoft.com/office/word/2010/wordprocessingShape">
                    <wps:wsp>
                      <wps:cNvCnPr/>
                      <wps:spPr>
                        <a:xfrm>
                          <a:off x="2619628" y="3780000"/>
                          <a:ext cx="5452745" cy="0"/>
                        </a:xfrm>
                        <a:prstGeom prst="straightConnector1">
                          <a:avLst/>
                        </a:prstGeom>
                        <a:noFill/>
                        <a:ln w="12075" cap="flat" cmpd="sng">
                          <a:solidFill>
                            <a:srgbClr val="000000"/>
                          </a:solidFill>
                          <a:prstDash val="solid"/>
                          <a:round/>
                          <a:headEnd type="none" w="med" len="med"/>
                          <a:tailEnd type="none" w="med" len="med"/>
                        </a:ln>
                      </wps:spPr>
                      <wps:bodyPr/>
                    </wps:wsp>
                  </a:graphicData>
                </a:graphic>
              </wp:anchor>
            </w:drawing>
          </mc:Choice>
          <mc:Fallback>
            <w:pict>
              <v:shape w14:anchorId="7ACD3BA1" id="Straight Arrow Connector 274" o:spid="_x0000_s1026" type="#_x0000_t32" style="position:absolute;margin-left:41pt;margin-top:26pt;width:0;height:1pt;z-index:25165772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" strokeweight=".33542mm">
                <w10:wrap type="topAndBottom"/>
              </v:shape>
            </w:pict>
          </mc:Fallback>
        </mc:AlternateContent>
      </w:r>
    </w:p>
    <w:p w14:paraId="57C31EC8" w14:textId="77777777" w:rsidR="001065CB" w:rsidRDefault="001065CB">
      <w:pPr>
        <w:pBdr>
          <w:top w:val="nil"/>
          <w:left w:val="nil"/>
          <w:bottom w:val="nil"/>
          <w:right w:val="nil"/>
          <w:between w:val="nil"/>
        </w:pBdr>
        <w:spacing w:before="6"/>
        <w:rPr>
          <w:color w:val="000000"/>
          <w:sz w:val="18"/>
          <w:szCs w:val="18"/>
        </w:rPr>
      </w:pPr>
    </w:p>
    <w:p w14:paraId="7380C29C" w14:textId="77777777" w:rsidR="001065CB" w:rsidRDefault="002C3C2F">
      <w:pPr>
        <w:numPr>
          <w:ilvl w:val="0"/>
          <w:numId w:val="32"/>
        </w:numPr>
        <w:pBdr>
          <w:top w:val="nil"/>
          <w:left w:val="nil"/>
          <w:bottom w:val="nil"/>
          <w:right w:val="nil"/>
          <w:between w:val="nil"/>
        </w:pBdr>
        <w:tabs>
          <w:tab w:val="left" w:pos="833"/>
        </w:tabs>
        <w:spacing w:before="10"/>
        <w:ind w:left="832" w:hanging="362"/>
      </w:pPr>
      <w:r>
        <w:rPr>
          <w:color w:val="0F0F0F"/>
        </w:rPr>
        <w:t xml:space="preserve">Is there anything positive about this item? </w:t>
      </w:r>
      <w:r>
        <w:rPr>
          <w:color w:val="3F3F3F"/>
        </w:rPr>
        <w:t>_______________________</w:t>
      </w:r>
    </w:p>
    <w:p w14:paraId="2DB6C05A" w14:textId="77777777" w:rsidR="001065CB" w:rsidRDefault="002C3C2F">
      <w:pPr>
        <w:numPr>
          <w:ilvl w:val="0"/>
          <w:numId w:val="32"/>
        </w:numPr>
        <w:pBdr>
          <w:top w:val="nil"/>
          <w:left w:val="nil"/>
          <w:bottom w:val="nil"/>
          <w:right w:val="nil"/>
          <w:between w:val="nil"/>
        </w:pBdr>
        <w:tabs>
          <w:tab w:val="left" w:pos="839"/>
        </w:tabs>
        <w:spacing w:before="52"/>
        <w:ind w:left="838" w:hanging="362"/>
      </w:pPr>
      <w:r>
        <w:rPr>
          <w:color w:val="0F0F0F"/>
        </w:rPr>
        <w:t>Are you aware of the evaluation of this item by authoritative sources?</w:t>
      </w:r>
    </w:p>
    <w:p w14:paraId="56FE02E7" w14:textId="77777777" w:rsidR="001065CB" w:rsidRDefault="002C3C2F">
      <w:pPr>
        <w:pBdr>
          <w:top w:val="nil"/>
          <w:left w:val="nil"/>
          <w:bottom w:val="nil"/>
          <w:right w:val="nil"/>
          <w:between w:val="nil"/>
        </w:pBdr>
        <w:spacing w:before="10"/>
        <w:rPr>
          <w:color w:val="000000"/>
          <w:sz w:val="20"/>
          <w:szCs w:val="20"/>
        </w:rPr>
      </w:pPr>
      <w:r>
        <w:rPr>
          <w:noProof/>
        </w:rPr>
        <mc:AlternateContent>
          <mc:Choice Requires="wps">
            <w:drawing>
              <wp:anchor distT="0" distB="0" distL="0" distR="0" simplePos="0" relativeHeight="251658752" behindDoc="0" locked="0" layoutInCell="1" hidden="0" allowOverlap="1" wp14:anchorId="12F3E798" wp14:editId="41E385A4">
                <wp:simplePos x="0" y="0"/>
                <wp:positionH relativeFrom="column">
                  <wp:posOffset>520700</wp:posOffset>
                </wp:positionH>
                <wp:positionV relativeFrom="paragraph">
                  <wp:posOffset>165100</wp:posOffset>
                </wp:positionV>
                <wp:extent cx="0" cy="12700"/>
                <wp:effectExtent l="0" t="0" r="0" b="0"/>
                <wp:wrapTopAndBottom distT="0" distB="0"/>
                <wp:docPr id="287" name="Straight Arrow Connector 287"/>
                <wp:cNvGraphicFramePr/>
                <a:graphic xmlns:a="http://schemas.openxmlformats.org/drawingml/2006/main">
                  <a:graphicData uri="http://schemas.microsoft.com/office/word/2010/wordprocessingShape">
                    <wps:wsp>
                      <wps:cNvCnPr/>
                      <wps:spPr>
                        <a:xfrm>
                          <a:off x="2698368" y="3780000"/>
                          <a:ext cx="529526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17F00FB" id="Straight Arrow Connector 287" o:spid="_x0000_s1026" type="#_x0000_t32" style="position:absolute;margin-left:41pt;margin-top:13pt;width:0;height:1pt;z-index:25165875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">
                <w10:wrap type="topAndBottom"/>
              </v:shape>
            </w:pict>
          </mc:Fallback>
        </mc:AlternateContent>
      </w:r>
    </w:p>
    <w:p w14:paraId="69C23953" w14:textId="77777777" w:rsidR="001065CB" w:rsidRDefault="002C3C2F">
      <w:pPr>
        <w:numPr>
          <w:ilvl w:val="0"/>
          <w:numId w:val="32"/>
        </w:numPr>
        <w:pBdr>
          <w:top w:val="nil"/>
          <w:left w:val="nil"/>
          <w:bottom w:val="nil"/>
          <w:right w:val="nil"/>
          <w:between w:val="nil"/>
        </w:pBdr>
        <w:tabs>
          <w:tab w:val="left" w:pos="836"/>
        </w:tabs>
        <w:spacing w:before="20"/>
        <w:ind w:left="835" w:hanging="359"/>
        <w:sectPr w:rsidR="001065CB">
          <w:type w:val="continuous"/>
          <w:pgSz w:w="12240" w:h="15840"/>
          <w:pgMar w:top="1500" w:right="1260" w:bottom="280" w:left="1400" w:header="720" w:footer="720" w:gutter="0"/>
          <w:cols w:space="720"/>
        </w:sectPr>
      </w:pPr>
      <w:r>
        <w:rPr>
          <w:color w:val="0F0F0F"/>
        </w:rPr>
        <w:t>What would you like your library/school to do about this work?</w:t>
      </w:r>
    </w:p>
    <w:p w14:paraId="5B1E0416" w14:textId="77777777" w:rsidR="001065CB" w:rsidRDefault="002C3C2F">
      <w:pPr>
        <w:numPr>
          <w:ilvl w:val="0"/>
          <w:numId w:val="17"/>
        </w:numPr>
        <w:pBdr>
          <w:top w:val="nil"/>
          <w:left w:val="nil"/>
          <w:bottom w:val="nil"/>
          <w:right w:val="nil"/>
          <w:between w:val="nil"/>
        </w:pBdr>
        <w:tabs>
          <w:tab w:val="left" w:pos="1552"/>
          <w:tab w:val="left" w:pos="1854"/>
        </w:tabs>
        <w:rPr>
          <w:color w:val="0F0F0F"/>
        </w:rPr>
      </w:pPr>
      <w:r>
        <w:rPr>
          <w:color w:val="0F0F0F"/>
        </w:rPr>
        <w:t>_______ Do not assign/lend it to my child</w:t>
      </w:r>
    </w:p>
    <w:p w14:paraId="298F9F27" w14:textId="77777777" w:rsidR="001065CB" w:rsidRDefault="002C3C2F">
      <w:pPr>
        <w:pBdr>
          <w:top w:val="nil"/>
          <w:left w:val="nil"/>
          <w:bottom w:val="nil"/>
          <w:right w:val="nil"/>
          <w:between w:val="nil"/>
        </w:pBdr>
        <w:tabs>
          <w:tab w:val="left" w:pos="1552"/>
          <w:tab w:val="left" w:pos="1854"/>
        </w:tabs>
        <w:spacing w:before="43"/>
        <w:ind w:left="1551"/>
        <w:rPr>
          <w:color w:val="000000"/>
        </w:rPr>
      </w:pPr>
      <w:r>
        <w:rPr>
          <w:color w:val="0F0F0F"/>
        </w:rPr>
        <w:t xml:space="preserve"> </w:t>
      </w:r>
    </w:p>
    <w:p w14:paraId="05D968DF" w14:textId="77777777" w:rsidR="001065CB" w:rsidRDefault="002C3C2F">
      <w:pPr>
        <w:numPr>
          <w:ilvl w:val="0"/>
          <w:numId w:val="17"/>
        </w:numPr>
        <w:pBdr>
          <w:top w:val="nil"/>
          <w:left w:val="nil"/>
          <w:bottom w:val="nil"/>
          <w:right w:val="nil"/>
          <w:between w:val="nil"/>
        </w:pBdr>
        <w:tabs>
          <w:tab w:val="left" w:pos="1557"/>
          <w:tab w:val="left" w:pos="1854"/>
        </w:tabs>
        <w:spacing w:before="43"/>
        <w:rPr>
          <w:color w:val="0F0F0F"/>
        </w:rPr>
      </w:pPr>
      <w:r>
        <w:rPr>
          <w:color w:val="0F0F0F"/>
        </w:rPr>
        <w:t>_______ Return it to the staff selection committee/department for re-evaluation</w:t>
      </w:r>
    </w:p>
    <w:p w14:paraId="0098F45A" w14:textId="77777777" w:rsidR="001065CB" w:rsidRDefault="002C3C2F">
      <w:pPr>
        <w:numPr>
          <w:ilvl w:val="0"/>
          <w:numId w:val="17"/>
        </w:numPr>
        <w:pBdr>
          <w:top w:val="nil"/>
          <w:left w:val="nil"/>
          <w:bottom w:val="nil"/>
          <w:right w:val="nil"/>
          <w:between w:val="nil"/>
        </w:pBdr>
        <w:tabs>
          <w:tab w:val="left" w:pos="1557"/>
          <w:tab w:val="left" w:pos="1856"/>
        </w:tabs>
        <w:rPr>
          <w:color w:val="0F0F0F"/>
        </w:rPr>
      </w:pPr>
      <w:r>
        <w:rPr>
          <w:color w:val="0F0F0F"/>
        </w:rPr>
        <w:t>_______ Other, please explain</w:t>
      </w:r>
    </w:p>
    <w:p w14:paraId="06E2E329" w14:textId="77777777" w:rsidR="001065CB" w:rsidRDefault="002C3C2F">
      <w:pPr>
        <w:pBdr>
          <w:top w:val="nil"/>
          <w:left w:val="nil"/>
          <w:bottom w:val="nil"/>
          <w:right w:val="nil"/>
          <w:between w:val="nil"/>
        </w:pBdr>
        <w:tabs>
          <w:tab w:val="left" w:pos="1557"/>
          <w:tab w:val="left" w:pos="1856"/>
        </w:tabs>
        <w:spacing w:before="43"/>
        <w:ind w:left="1440"/>
        <w:rPr>
          <w:color w:val="0F0F0F"/>
        </w:rPr>
        <w:sectPr w:rsidR="001065CB">
          <w:type w:val="continuous"/>
          <w:pgSz w:w="12240" w:h="15840"/>
          <w:pgMar w:top="1500" w:right="1260" w:bottom="280" w:left="1400" w:header="720" w:footer="720" w:gutter="0"/>
          <w:cols w:space="720" w:equalWidth="0">
            <w:col w:w="9580" w:space="0"/>
          </w:cols>
        </w:sectPr>
      </w:pPr>
      <w:r>
        <w:rPr>
          <w:color w:val="0F0F0F"/>
        </w:rPr>
        <w:t>_________________________________________________________</w:t>
      </w:r>
    </w:p>
    <w:p w14:paraId="493153CB" w14:textId="77777777" w:rsidR="001065CB" w:rsidRDefault="002C3C2F">
      <w:pPr>
        <w:pBdr>
          <w:top w:val="nil"/>
          <w:left w:val="nil"/>
          <w:bottom w:val="nil"/>
          <w:right w:val="nil"/>
          <w:between w:val="nil"/>
        </w:pBdr>
        <w:tabs>
          <w:tab w:val="left" w:pos="904"/>
        </w:tabs>
        <w:spacing w:before="20" w:line="285" w:lineRule="auto"/>
        <w:ind w:right="329"/>
        <w:rPr>
          <w:color w:val="000000"/>
          <w:sz w:val="16"/>
          <w:szCs w:val="16"/>
        </w:rPr>
      </w:pPr>
      <w:r>
        <w:rPr>
          <w:color w:val="0F0F0F"/>
        </w:rPr>
        <w:t>10. In its place, what work would you recommend that would convey as valuable a picture and perspective of the subject covered by this item? ____________________________________</w:t>
      </w:r>
      <w:r>
        <w:rPr>
          <w:noProof/>
        </w:rPr>
        <mc:AlternateContent>
          <mc:Choice Requires="wps">
            <w:drawing>
              <wp:anchor distT="0" distB="0" distL="0" distR="0" simplePos="0" relativeHeight="251659776" behindDoc="0" locked="0" layoutInCell="1" hidden="0" allowOverlap="1" wp14:anchorId="060FDC67" wp14:editId="508ACB9B">
                <wp:simplePos x="0" y="0"/>
                <wp:positionH relativeFrom="column">
                  <wp:posOffset>520700</wp:posOffset>
                </wp:positionH>
                <wp:positionV relativeFrom="paragraph">
                  <wp:posOffset>139700</wp:posOffset>
                </wp:positionV>
                <wp:extent cx="0" cy="12700"/>
                <wp:effectExtent l="0" t="0" r="0" b="0"/>
                <wp:wrapTopAndBottom distT="0" distB="0"/>
                <wp:docPr id="250" name="Straight Arrow Connector 250"/>
                <wp:cNvGraphicFramePr/>
                <a:graphic xmlns:a="http://schemas.openxmlformats.org/drawingml/2006/main">
                  <a:graphicData uri="http://schemas.microsoft.com/office/word/2010/wordprocessingShape">
                    <wps:wsp>
                      <wps:cNvCnPr/>
                      <wps:spPr>
                        <a:xfrm>
                          <a:off x="3894390" y="3780000"/>
                          <a:ext cx="290322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DF64F9E" id="Straight Arrow Connector 250" o:spid="_x0000_s1026" type="#_x0000_t32" style="position:absolute;margin-left:41pt;margin-top:11pt;width:0;height:1pt;z-index:25165977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">
                <w10:wrap type="topAndBottom"/>
              </v:shape>
            </w:pict>
          </mc:Fallback>
        </mc:AlternateContent>
      </w:r>
    </w:p>
    <w:p w14:paraId="0468650F" w14:textId="77777777" w:rsidR="001065CB" w:rsidRDefault="001065CB">
      <w:pPr>
        <w:tabs>
          <w:tab w:val="left" w:pos="7360"/>
        </w:tabs>
        <w:spacing w:before="20"/>
      </w:pPr>
    </w:p>
    <w:p w14:paraId="33F9A533" w14:textId="77777777" w:rsidR="001065CB" w:rsidRDefault="002C3C2F">
      <w:pPr>
        <w:tabs>
          <w:tab w:val="left" w:pos="7360"/>
        </w:tabs>
        <w:spacing w:before="20"/>
      </w:pPr>
      <w:proofErr w:type="gramStart"/>
      <w:r>
        <w:t>___________________________</w:t>
      </w:r>
      <w:r>
        <w:tab/>
      </w:r>
      <w:proofErr w:type="gramEnd"/>
      <w:r>
        <w:t>______________</w:t>
      </w:r>
    </w:p>
    <w:p w14:paraId="0B436A93" w14:textId="77777777" w:rsidR="001065CB" w:rsidRDefault="002C3C2F">
      <w:pPr>
        <w:tabs>
          <w:tab w:val="left" w:pos="7360"/>
        </w:tabs>
        <w:spacing w:before="20"/>
        <w:sectPr w:rsidR="001065CB">
          <w:type w:val="continuous"/>
          <w:pgSz w:w="12240" w:h="15840"/>
          <w:pgMar w:top="1500" w:right="1260" w:bottom="280" w:left="1400" w:header="720" w:footer="720" w:gutter="0"/>
          <w:cols w:space="720"/>
        </w:sectPr>
      </w:pPr>
      <w:r>
        <w:t xml:space="preserve">Signature </w:t>
      </w:r>
      <w:r>
        <w:tab/>
        <w:t>Date</w:t>
      </w:r>
    </w:p>
    <w:tbl>
      <w:tblPr>
        <w:tblStyle w:val="TableGrid"/>
        <w:tblW w:w="10530" w:type="dxa"/>
        <w:tblInd w:w="798" w:type="dxa"/>
        <w:tblBorders>
          <w:top w:val="single" w:sz="24" w:space="0" w:color="auto"/>
        </w:tblBorders>
        <w:tblLook w:val="04A0" w:firstRow="1" w:lastRow="0" w:firstColumn="1" w:lastColumn="0" w:noHBand="0" w:noVBand="1"/>
      </w:tblPr>
      <w:tblGrid>
        <w:gridCol w:w="5197"/>
        <w:gridCol w:w="5333"/>
      </w:tblGrid>
      <w:tr w:rsidR="004C64E0" w:rsidRPr="000C67FF" w14:paraId="5286EAAD" w14:textId="77777777" w:rsidTr="004C64E0">
        <w:trPr>
          <w:trHeight w:val="840"/>
        </w:trPr>
        <w:tc>
          <w:tcPr>
            <w:tcW w:w="10530" w:type="dxa"/>
            <w:gridSpan w:val="2"/>
          </w:tcPr>
          <w:p w14:paraId="345C4319" w14:textId="77777777" w:rsidR="004C64E0" w:rsidRPr="000C67FF" w:rsidRDefault="004C64E0" w:rsidP="0083258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4C64E0" w:rsidRPr="00470EE4" w14:paraId="0E8B3E8B" w14:textId="77777777" w:rsidTr="004C64E0">
        <w:trPr>
          <w:trHeight w:val="620"/>
        </w:trPr>
        <w:tc>
          <w:tcPr>
            <w:tcW w:w="5197" w:type="dxa"/>
          </w:tcPr>
          <w:sdt>
            <w:sdtPr>
              <w:rPr>
                <w:rFonts w:ascii="Times New Roman" w:hAnsi="Times New Roman" w:cs="Times New Roman"/>
                <w:b/>
                <w:sz w:val="32"/>
                <w:szCs w:val="36"/>
              </w:rPr>
              <w:alias w:val="Policy Title"/>
              <w:tag w:val="PolicyTitle"/>
              <w:id w:val="1841198460"/>
              <w:placeholder>
                <w:docPart w:val="E3B6C437F7C4423A8725E7C3A657E9EF"/>
              </w:placeholder>
              <w:text w:multiLine="1"/>
            </w:sdtPr>
            <w:sdtContent>
              <w:p w14:paraId="1CE5CB76" w14:textId="77777777" w:rsidR="004C64E0" w:rsidRPr="000C67FF" w:rsidRDefault="004C64E0" w:rsidP="0083258E">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Reconsideration of Instructional Materials</w:t>
                </w:r>
              </w:p>
            </w:sdtContent>
          </w:sdt>
        </w:tc>
        <w:tc>
          <w:tcPr>
            <w:tcW w:w="5333" w:type="dxa"/>
          </w:tcPr>
          <w:p w14:paraId="36BB34D3" w14:textId="77777777" w:rsidR="004C64E0" w:rsidRDefault="004C64E0"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855913135"/>
              <w:placeholder>
                <w:docPart w:val="BF0F1DA9E98944E4A36A7B6F3E0DF5EA"/>
              </w:placeholder>
              <w:text/>
            </w:sdtPr>
            <w:sdtContent>
              <w:p w14:paraId="46E65D04" w14:textId="77777777" w:rsidR="004C64E0" w:rsidRPr="00470EE4" w:rsidRDefault="004C64E0" w:rsidP="0083258E">
                <w:pPr>
                  <w:spacing w:line="276" w:lineRule="auto"/>
                  <w:jc w:val="center"/>
                  <w:rPr>
                    <w:rFonts w:ascii="Times New Roman" w:hAnsi="Times New Roman" w:cs="Times New Roman"/>
                    <w:b/>
                    <w:sz w:val="20"/>
                    <w:szCs w:val="20"/>
                  </w:rPr>
                </w:pPr>
                <w:r>
                  <w:rPr>
                    <w:rFonts w:ascii="Times New Roman" w:hAnsi="Times New Roman" w:cs="Times New Roman"/>
                    <w:b/>
                    <w:sz w:val="32"/>
                    <w:szCs w:val="20"/>
                  </w:rPr>
                  <w:t>4.402AP</w:t>
                </w:r>
              </w:p>
            </w:sdtContent>
          </w:sdt>
        </w:tc>
      </w:tr>
    </w:tbl>
    <w:p w14:paraId="0EEB170B" w14:textId="77777777" w:rsidR="001065CB" w:rsidRDefault="001065CB" w:rsidP="006E507D">
      <w:pPr>
        <w:pBdr>
          <w:top w:val="nil"/>
          <w:left w:val="nil"/>
          <w:bottom w:val="nil"/>
          <w:right w:val="nil"/>
          <w:between w:val="nil"/>
        </w:pBdr>
        <w:rPr>
          <w:color w:val="000000"/>
          <w:sz w:val="27"/>
          <w:szCs w:val="27"/>
        </w:rPr>
      </w:pPr>
    </w:p>
    <w:p w14:paraId="6BDFAB7A" w14:textId="77777777" w:rsidR="001065CB" w:rsidRDefault="002C3C2F">
      <w:pPr>
        <w:pBdr>
          <w:top w:val="nil"/>
          <w:left w:val="nil"/>
          <w:bottom w:val="nil"/>
          <w:right w:val="nil"/>
          <w:between w:val="nil"/>
        </w:pBdr>
        <w:spacing w:line="295" w:lineRule="auto"/>
        <w:ind w:left="1362" w:right="724" w:hanging="1"/>
        <w:rPr>
          <w:color w:val="000000"/>
          <w:sz w:val="21"/>
          <w:szCs w:val="21"/>
        </w:rPr>
      </w:pPr>
      <w:r>
        <w:rPr>
          <w:color w:val="0F0F0F"/>
          <w:sz w:val="21"/>
          <w:szCs w:val="21"/>
        </w:rPr>
        <w:t>Because opinions differ</w:t>
      </w:r>
      <w:r>
        <w:rPr>
          <w:color w:val="2D2D2D"/>
          <w:sz w:val="21"/>
          <w:szCs w:val="21"/>
        </w:rPr>
        <w:t xml:space="preserve">, </w:t>
      </w:r>
      <w:r>
        <w:rPr>
          <w:color w:val="0F0F0F"/>
          <w:sz w:val="21"/>
          <w:szCs w:val="21"/>
        </w:rPr>
        <w:t>there may be questions concerning</w:t>
      </w:r>
      <w:r w:rsidR="0036499B">
        <w:rPr>
          <w:color w:val="0F0F0F"/>
          <w:sz w:val="21"/>
          <w:szCs w:val="21"/>
        </w:rPr>
        <w:t xml:space="preserve"> some instructional </w:t>
      </w:r>
      <w:r>
        <w:rPr>
          <w:color w:val="0F0F0F"/>
          <w:sz w:val="21"/>
          <w:szCs w:val="21"/>
        </w:rPr>
        <w:t>materials despite the quality of the selection process. If you request reconsideration of instructional materials, please complete this form and submit it to the building principal.</w:t>
      </w:r>
    </w:p>
    <w:p w14:paraId="02FBF227" w14:textId="77777777" w:rsidR="00C64E1C" w:rsidRDefault="00C64E1C" w:rsidP="00C64E1C">
      <w:pPr>
        <w:pBdr>
          <w:top w:val="nil"/>
          <w:left w:val="nil"/>
          <w:bottom w:val="nil"/>
          <w:right w:val="nil"/>
          <w:between w:val="nil"/>
        </w:pBdr>
        <w:jc w:val="both"/>
        <w:rPr>
          <w:color w:val="000000"/>
          <w:sz w:val="20"/>
          <w:szCs w:val="20"/>
        </w:rPr>
        <w:sectPr w:rsidR="00C64E1C">
          <w:pgSz w:w="12240" w:h="15840"/>
          <w:pgMar w:top="1500" w:right="1300" w:bottom="280" w:left="60" w:header="720" w:footer="720" w:gutter="0"/>
          <w:cols w:space="720"/>
        </w:sectPr>
      </w:pPr>
    </w:p>
    <w:p w14:paraId="16857173" w14:textId="77777777" w:rsidR="001065CB" w:rsidRDefault="001065CB" w:rsidP="00C64E1C">
      <w:pPr>
        <w:pBdr>
          <w:top w:val="nil"/>
          <w:left w:val="nil"/>
          <w:bottom w:val="nil"/>
          <w:right w:val="nil"/>
          <w:between w:val="nil"/>
        </w:pBdr>
        <w:jc w:val="both"/>
        <w:rPr>
          <w:color w:val="000000"/>
          <w:sz w:val="20"/>
          <w:szCs w:val="20"/>
        </w:rPr>
      </w:pPr>
    </w:p>
    <w:p w14:paraId="185E13DC" w14:textId="77777777" w:rsidR="001065CB" w:rsidRDefault="002C3C2F" w:rsidP="00C64E1C">
      <w:pPr>
        <w:pBdr>
          <w:top w:val="nil"/>
          <w:left w:val="nil"/>
          <w:bottom w:val="nil"/>
          <w:right w:val="nil"/>
          <w:between w:val="nil"/>
        </w:pBdr>
        <w:spacing w:before="6"/>
        <w:jc w:val="both"/>
        <w:rPr>
          <w:color w:val="000000"/>
          <w:sz w:val="20"/>
          <w:szCs w:val="20"/>
        </w:rPr>
      </w:pPr>
      <w:r>
        <w:rPr>
          <w:noProof/>
        </w:rPr>
        <mc:AlternateContent>
          <mc:Choice Requires="wps">
            <w:drawing>
              <wp:anchor distT="0" distB="0" distL="0" distR="0" simplePos="0" relativeHeight="251660800" behindDoc="0" locked="0" layoutInCell="1" hidden="0" allowOverlap="1" wp14:anchorId="1A746D3F" wp14:editId="77B1C9C7">
                <wp:simplePos x="0" y="0"/>
                <wp:positionH relativeFrom="column">
                  <wp:posOffset>850900</wp:posOffset>
                </wp:positionH>
                <wp:positionV relativeFrom="paragraph">
                  <wp:posOffset>165100</wp:posOffset>
                </wp:positionV>
                <wp:extent cx="0" cy="12700"/>
                <wp:effectExtent l="0" t="0" r="0" b="0"/>
                <wp:wrapTopAndBottom distT="0" distB="0"/>
                <wp:docPr id="249" name="Straight Arrow Connector 249"/>
                <wp:cNvGraphicFramePr/>
                <a:graphic xmlns:a="http://schemas.openxmlformats.org/drawingml/2006/main">
                  <a:graphicData uri="http://schemas.microsoft.com/office/word/2010/wordprocessingShape">
                    <wps:wsp>
                      <wps:cNvCnPr/>
                      <wps:spPr>
                        <a:xfrm>
                          <a:off x="3547998" y="3780000"/>
                          <a:ext cx="359600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E6B787E" id="Straight Arrow Connector 249" o:spid="_x0000_s1026" type="#_x0000_t32" style="position:absolute;margin-left:67pt;margin-top:13pt;width:0;height:1pt;z-index:25166080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">
                <w10:wrap type="topAndBottom"/>
              </v:shape>
            </w:pict>
          </mc:Fallback>
        </mc:AlternateContent>
      </w:r>
    </w:p>
    <w:p w14:paraId="6C2CA98C" w14:textId="3CBDD297" w:rsidR="001065CB" w:rsidRPr="006E507D" w:rsidRDefault="002C3C2F" w:rsidP="004C64E0">
      <w:pPr>
        <w:pBdr>
          <w:top w:val="nil"/>
          <w:left w:val="nil"/>
          <w:bottom w:val="nil"/>
          <w:right w:val="nil"/>
          <w:between w:val="nil"/>
        </w:pBdr>
        <w:spacing w:line="360" w:lineRule="auto"/>
        <w:rPr>
          <w:color w:val="000000"/>
          <w:sz w:val="21"/>
          <w:szCs w:val="21"/>
        </w:rPr>
      </w:pPr>
      <w:proofErr w:type="spellStart"/>
      <w:r>
        <w:rPr>
          <w:color w:val="0F0F0F"/>
          <w:sz w:val="21"/>
          <w:szCs w:val="21"/>
        </w:rPr>
        <w:t>Complainant'sName</w:t>
      </w:r>
      <w:proofErr w:type="spellEnd"/>
    </w:p>
    <w:p w14:paraId="00009D41" w14:textId="77777777" w:rsidR="001065CB" w:rsidRDefault="002C3C2F" w:rsidP="004C64E0">
      <w:pPr>
        <w:pBdr>
          <w:top w:val="nil"/>
          <w:left w:val="nil"/>
          <w:bottom w:val="nil"/>
          <w:right w:val="nil"/>
          <w:between w:val="nil"/>
        </w:pBdr>
        <w:spacing w:line="360" w:lineRule="auto"/>
        <w:rPr>
          <w:color w:val="000000"/>
          <w:sz w:val="21"/>
          <w:szCs w:val="21"/>
        </w:rPr>
      </w:pPr>
      <w:r>
        <w:rPr>
          <w:color w:val="0F0F0F"/>
          <w:sz w:val="21"/>
          <w:szCs w:val="21"/>
        </w:rPr>
        <w:t>Challenged Materials Requested for Reconsideration</w:t>
      </w:r>
    </w:p>
    <w:p w14:paraId="329D761E" w14:textId="77777777" w:rsidR="001065CB" w:rsidRDefault="001065CB" w:rsidP="004C64E0">
      <w:pPr>
        <w:pBdr>
          <w:top w:val="nil"/>
          <w:left w:val="nil"/>
          <w:bottom w:val="nil"/>
          <w:right w:val="nil"/>
          <w:between w:val="nil"/>
        </w:pBdr>
        <w:spacing w:line="360" w:lineRule="auto"/>
        <w:rPr>
          <w:color w:val="000000"/>
          <w:sz w:val="20"/>
          <w:szCs w:val="20"/>
        </w:rPr>
      </w:pPr>
    </w:p>
    <w:p w14:paraId="62DBE381" w14:textId="77777777" w:rsidR="001065CB" w:rsidRDefault="001065CB" w:rsidP="004C64E0">
      <w:pPr>
        <w:pBdr>
          <w:top w:val="nil"/>
          <w:left w:val="nil"/>
          <w:bottom w:val="nil"/>
          <w:right w:val="nil"/>
          <w:between w:val="nil"/>
        </w:pBdr>
        <w:spacing w:line="360" w:lineRule="auto"/>
        <w:rPr>
          <w:color w:val="000000"/>
          <w:sz w:val="18"/>
          <w:szCs w:val="18"/>
        </w:rPr>
      </w:pPr>
    </w:p>
    <w:p w14:paraId="28B3C1CD" w14:textId="77777777" w:rsidR="001065CB" w:rsidRDefault="002C3C2F" w:rsidP="004C64E0">
      <w:pPr>
        <w:pBdr>
          <w:top w:val="nil"/>
          <w:left w:val="nil"/>
          <w:bottom w:val="nil"/>
          <w:right w:val="nil"/>
          <w:between w:val="nil"/>
        </w:pBdr>
        <w:spacing w:line="360" w:lineRule="auto"/>
        <w:rPr>
          <w:color w:val="000000"/>
          <w:sz w:val="21"/>
          <w:szCs w:val="21"/>
        </w:rPr>
      </w:pPr>
      <w:r>
        <w:rPr>
          <w:color w:val="0F0F0F"/>
          <w:sz w:val="21"/>
          <w:szCs w:val="21"/>
        </w:rPr>
        <w:t xml:space="preserve">Reason for Challenge of </w:t>
      </w:r>
      <w:proofErr w:type="gramStart"/>
      <w:r>
        <w:rPr>
          <w:color w:val="0F0F0F"/>
          <w:sz w:val="21"/>
          <w:szCs w:val="21"/>
        </w:rPr>
        <w:t>the Materials</w:t>
      </w:r>
      <w:proofErr w:type="gramEnd"/>
    </w:p>
    <w:p w14:paraId="131EAB91" w14:textId="77777777" w:rsidR="001065CB" w:rsidRDefault="001065CB" w:rsidP="004C64E0">
      <w:pPr>
        <w:pBdr>
          <w:top w:val="nil"/>
          <w:left w:val="nil"/>
          <w:bottom w:val="nil"/>
          <w:right w:val="nil"/>
          <w:between w:val="nil"/>
        </w:pBdr>
        <w:spacing w:line="360" w:lineRule="auto"/>
        <w:rPr>
          <w:color w:val="000000"/>
        </w:rPr>
      </w:pPr>
    </w:p>
    <w:p w14:paraId="1AA8A834" w14:textId="77777777" w:rsidR="001065CB" w:rsidRDefault="001065CB" w:rsidP="004C64E0">
      <w:pPr>
        <w:pBdr>
          <w:top w:val="nil"/>
          <w:left w:val="nil"/>
          <w:bottom w:val="nil"/>
          <w:right w:val="nil"/>
          <w:between w:val="nil"/>
        </w:pBdr>
        <w:spacing w:line="360" w:lineRule="auto"/>
        <w:rPr>
          <w:color w:val="000000"/>
        </w:rPr>
      </w:pPr>
    </w:p>
    <w:p w14:paraId="53499427" w14:textId="77777777" w:rsidR="001065CB" w:rsidRDefault="001065CB" w:rsidP="00C64E1C">
      <w:pPr>
        <w:pBdr>
          <w:top w:val="nil"/>
          <w:left w:val="nil"/>
          <w:bottom w:val="nil"/>
          <w:right w:val="nil"/>
          <w:between w:val="nil"/>
        </w:pBdr>
        <w:jc w:val="both"/>
        <w:rPr>
          <w:color w:val="000000"/>
        </w:rPr>
      </w:pPr>
    </w:p>
    <w:p w14:paraId="48C57E06" w14:textId="77777777" w:rsidR="001065CB" w:rsidRDefault="002C3C2F" w:rsidP="00C64E1C">
      <w:pPr>
        <w:pBdr>
          <w:top w:val="nil"/>
          <w:left w:val="nil"/>
          <w:bottom w:val="nil"/>
          <w:right w:val="nil"/>
          <w:between w:val="nil"/>
        </w:pBdr>
        <w:spacing w:before="197"/>
        <w:ind w:left="1361" w:right="113"/>
        <w:jc w:val="both"/>
        <w:rPr>
          <w:color w:val="000000"/>
          <w:sz w:val="21"/>
          <w:szCs w:val="21"/>
        </w:rPr>
      </w:pPr>
      <w:r>
        <w:rPr>
          <w:color w:val="0F0F0F"/>
          <w:sz w:val="21"/>
          <w:szCs w:val="21"/>
        </w:rPr>
        <w:t>I understand,</w:t>
      </w:r>
      <w:r w:rsidR="0036499B">
        <w:rPr>
          <w:color w:val="0F0F0F"/>
          <w:sz w:val="21"/>
          <w:szCs w:val="21"/>
        </w:rPr>
        <w:t xml:space="preserve"> as stated in HCBOE policy 4.402</w:t>
      </w:r>
      <w:r>
        <w:rPr>
          <w:color w:val="0F0F0F"/>
          <w:sz w:val="21"/>
          <w:szCs w:val="21"/>
        </w:rPr>
        <w:t xml:space="preserve"> Reconsideration of Instructional Materials and Textbooks, upon receipt of this completed form, the principal will request review of the challenged materials by an ad hoc materials review committee within fifteen working days, and if I, the complainant, desire further action after receiving the recommendation of the committee and the decision of the principal, an appeal may be made to the Board.</w:t>
      </w:r>
    </w:p>
    <w:p w14:paraId="5B808E8F" w14:textId="77777777" w:rsidR="001065CB" w:rsidRDefault="001065CB" w:rsidP="00C64E1C">
      <w:pPr>
        <w:pBdr>
          <w:top w:val="nil"/>
          <w:left w:val="nil"/>
          <w:bottom w:val="nil"/>
          <w:right w:val="nil"/>
          <w:between w:val="nil"/>
        </w:pBdr>
        <w:jc w:val="both"/>
        <w:rPr>
          <w:color w:val="000000"/>
          <w:sz w:val="20"/>
          <w:szCs w:val="20"/>
        </w:rPr>
      </w:pPr>
    </w:p>
    <w:p w14:paraId="6DE9F0BE" w14:textId="77777777" w:rsidR="00C64E1C" w:rsidRDefault="00C64E1C">
      <w:pPr>
        <w:pBdr>
          <w:top w:val="nil"/>
          <w:left w:val="nil"/>
          <w:bottom w:val="nil"/>
          <w:right w:val="nil"/>
          <w:between w:val="nil"/>
        </w:pBdr>
        <w:rPr>
          <w:color w:val="000000"/>
          <w:sz w:val="20"/>
          <w:szCs w:val="20"/>
        </w:rPr>
        <w:sectPr w:rsidR="00C64E1C" w:rsidSect="004C64E0">
          <w:type w:val="continuous"/>
          <w:pgSz w:w="12240" w:h="15840"/>
          <w:pgMar w:top="1440" w:right="1440" w:bottom="1440" w:left="1440" w:header="720" w:footer="720" w:gutter="0"/>
          <w:cols w:space="720"/>
          <w:docGrid w:linePitch="299"/>
        </w:sectPr>
      </w:pPr>
    </w:p>
    <w:p w14:paraId="42C59F56" w14:textId="77777777" w:rsidR="001065CB" w:rsidRDefault="001065CB">
      <w:pPr>
        <w:pBdr>
          <w:top w:val="nil"/>
          <w:left w:val="nil"/>
          <w:bottom w:val="nil"/>
          <w:right w:val="nil"/>
          <w:between w:val="nil"/>
        </w:pBdr>
        <w:rPr>
          <w:color w:val="000000"/>
          <w:sz w:val="20"/>
          <w:szCs w:val="20"/>
        </w:rPr>
      </w:pPr>
    </w:p>
    <w:p w14:paraId="327E78E4" w14:textId="77777777" w:rsidR="001065CB" w:rsidRDefault="001065CB">
      <w:pPr>
        <w:pBdr>
          <w:top w:val="nil"/>
          <w:left w:val="nil"/>
          <w:bottom w:val="nil"/>
          <w:right w:val="nil"/>
          <w:between w:val="nil"/>
        </w:pBdr>
        <w:rPr>
          <w:color w:val="000000"/>
          <w:sz w:val="20"/>
          <w:szCs w:val="20"/>
        </w:rPr>
      </w:pPr>
    </w:p>
    <w:p w14:paraId="38F083B7" w14:textId="77777777" w:rsidR="001065CB" w:rsidRDefault="001065CB">
      <w:pPr>
        <w:pBdr>
          <w:top w:val="nil"/>
          <w:left w:val="nil"/>
          <w:bottom w:val="nil"/>
          <w:right w:val="nil"/>
          <w:between w:val="nil"/>
        </w:pBdr>
        <w:rPr>
          <w:color w:val="000000"/>
          <w:sz w:val="20"/>
          <w:szCs w:val="20"/>
        </w:rPr>
      </w:pPr>
    </w:p>
    <w:p w14:paraId="7DF9E8DB" w14:textId="77777777" w:rsidR="001065CB" w:rsidRDefault="001065CB">
      <w:pPr>
        <w:pBdr>
          <w:top w:val="nil"/>
          <w:left w:val="nil"/>
          <w:bottom w:val="nil"/>
          <w:right w:val="nil"/>
          <w:between w:val="nil"/>
        </w:pBdr>
        <w:rPr>
          <w:color w:val="000000"/>
          <w:sz w:val="20"/>
          <w:szCs w:val="20"/>
        </w:rPr>
      </w:pPr>
    </w:p>
    <w:p w14:paraId="7767108B" w14:textId="77777777" w:rsidR="001065CB" w:rsidRDefault="002C3C2F">
      <w:pPr>
        <w:pBdr>
          <w:top w:val="nil"/>
          <w:left w:val="nil"/>
          <w:bottom w:val="nil"/>
          <w:right w:val="nil"/>
          <w:between w:val="nil"/>
        </w:pBdr>
        <w:spacing w:before="8"/>
        <w:rPr>
          <w:color w:val="000000"/>
          <w:sz w:val="19"/>
          <w:szCs w:val="19"/>
        </w:rPr>
      </w:pPr>
      <w:r>
        <w:rPr>
          <w:noProof/>
        </w:rPr>
        <mc:AlternateContent>
          <mc:Choice Requires="wps">
            <w:drawing>
              <wp:anchor distT="0" distB="0" distL="0" distR="0" simplePos="0" relativeHeight="251661824" behindDoc="0" locked="0" layoutInCell="1" hidden="0" allowOverlap="1" wp14:anchorId="6319D8E3" wp14:editId="7A96DAA4">
                <wp:simplePos x="0" y="0"/>
                <wp:positionH relativeFrom="column">
                  <wp:posOffset>850900</wp:posOffset>
                </wp:positionH>
                <wp:positionV relativeFrom="paragraph">
                  <wp:posOffset>165100</wp:posOffset>
                </wp:positionV>
                <wp:extent cx="0" cy="12700"/>
                <wp:effectExtent l="0" t="0" r="0" b="0"/>
                <wp:wrapTopAndBottom distT="0" distB="0"/>
                <wp:docPr id="296" name="Straight Arrow Connector 296"/>
                <wp:cNvGraphicFramePr/>
                <a:graphic xmlns:a="http://schemas.openxmlformats.org/drawingml/2006/main">
                  <a:graphicData uri="http://schemas.microsoft.com/office/word/2010/wordprocessingShape">
                    <wps:wsp>
                      <wps:cNvCnPr/>
                      <wps:spPr>
                        <a:xfrm>
                          <a:off x="3935665" y="3780000"/>
                          <a:ext cx="2820670" cy="0"/>
                        </a:xfrm>
                        <a:prstGeom prst="straightConnector1">
                          <a:avLst/>
                        </a:prstGeom>
                        <a:noFill/>
                        <a:ln w="12150" cap="flat" cmpd="sng">
                          <a:solidFill>
                            <a:srgbClr val="000000"/>
                          </a:solidFill>
                          <a:prstDash val="solid"/>
                          <a:round/>
                          <a:headEnd type="none" w="med" len="med"/>
                          <a:tailEnd type="none" w="med" len="med"/>
                        </a:ln>
                      </wps:spPr>
                      <wps:bodyPr/>
                    </wps:wsp>
                  </a:graphicData>
                </a:graphic>
              </wp:anchor>
            </w:drawing>
          </mc:Choice>
          <mc:Fallback>
            <w:pict>
              <v:shape w14:anchorId="7E5DD480" id="Straight Arrow Connector 296" o:spid="_x0000_s1026" type="#_x0000_t32" style="position:absolute;margin-left:67pt;margin-top:13pt;width:0;height:1pt;z-index:25166182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" strokeweight=".3375mm">
                <w10:wrap type="topAndBottom"/>
              </v:shape>
            </w:pict>
          </mc:Fallback>
        </mc:AlternateContent>
      </w:r>
      <w:r>
        <w:rPr>
          <w:noProof/>
        </w:rPr>
        <mc:AlternateContent>
          <mc:Choice Requires="wps">
            <w:drawing>
              <wp:anchor distT="0" distB="0" distL="0" distR="0" simplePos="0" relativeHeight="251662848" behindDoc="0" locked="0" layoutInCell="1" hidden="0" allowOverlap="1" wp14:anchorId="7FA71409" wp14:editId="084EAF75">
                <wp:simplePos x="0" y="0"/>
                <wp:positionH relativeFrom="column">
                  <wp:posOffset>4533900</wp:posOffset>
                </wp:positionH>
                <wp:positionV relativeFrom="paragraph">
                  <wp:posOffset>165100</wp:posOffset>
                </wp:positionV>
                <wp:extent cx="0" cy="12700"/>
                <wp:effectExtent l="0" t="0" r="0" b="0"/>
                <wp:wrapTopAndBottom distT="0" distB="0"/>
                <wp:docPr id="254" name="Straight Arrow Connector 254"/>
                <wp:cNvGraphicFramePr/>
                <a:graphic xmlns:a="http://schemas.openxmlformats.org/drawingml/2006/main">
                  <a:graphicData uri="http://schemas.microsoft.com/office/word/2010/wordprocessingShape">
                    <wps:wsp>
                      <wps:cNvCnPr/>
                      <wps:spPr>
                        <a:xfrm>
                          <a:off x="4212208" y="3780000"/>
                          <a:ext cx="2267585" cy="0"/>
                        </a:xfrm>
                        <a:prstGeom prst="straightConnector1">
                          <a:avLst/>
                        </a:prstGeom>
                        <a:noFill/>
                        <a:ln w="12150" cap="flat" cmpd="sng">
                          <a:solidFill>
                            <a:srgbClr val="000000"/>
                          </a:solidFill>
                          <a:prstDash val="solid"/>
                          <a:round/>
                          <a:headEnd type="none" w="med" len="med"/>
                          <a:tailEnd type="none" w="med" len="med"/>
                        </a:ln>
                      </wps:spPr>
                      <wps:bodyPr/>
                    </wps:wsp>
                  </a:graphicData>
                </a:graphic>
              </wp:anchor>
            </w:drawing>
          </mc:Choice>
          <mc:Fallback>
            <w:pict>
              <v:shape w14:anchorId="74221FF2" id="Straight Arrow Connector 254" o:spid="_x0000_s1026" type="#_x0000_t32" style="position:absolute;margin-left:357pt;margin-top:13pt;width:0;height:1pt;z-index:25166284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" strokeweight=".3375mm">
                <w10:wrap type="topAndBottom"/>
              </v:shape>
            </w:pict>
          </mc:Fallback>
        </mc:AlternateContent>
      </w:r>
      <w:r w:rsidR="006E507D">
        <w:rPr>
          <w:color w:val="000000"/>
          <w:sz w:val="19"/>
          <w:szCs w:val="19"/>
        </w:rPr>
        <w:t>_____________________________________________________</w:t>
      </w:r>
      <w:proofErr w:type="gramStart"/>
      <w:r w:rsidR="006E507D">
        <w:rPr>
          <w:color w:val="000000"/>
          <w:sz w:val="19"/>
          <w:szCs w:val="19"/>
        </w:rPr>
        <w:t xml:space="preserve">                        </w:t>
      </w:r>
      <w:proofErr w:type="gramEnd"/>
      <w:r w:rsidR="006E507D">
        <w:rPr>
          <w:color w:val="000000"/>
          <w:sz w:val="19"/>
          <w:szCs w:val="19"/>
        </w:rPr>
        <w:t>________________________</w:t>
      </w:r>
    </w:p>
    <w:p w14:paraId="47F28F6B" w14:textId="77777777" w:rsidR="001065CB" w:rsidRDefault="002C3C2F">
      <w:pPr>
        <w:pBdr>
          <w:top w:val="nil"/>
          <w:left w:val="nil"/>
          <w:bottom w:val="nil"/>
          <w:right w:val="nil"/>
          <w:between w:val="nil"/>
        </w:pBdr>
        <w:tabs>
          <w:tab w:val="left" w:pos="7156"/>
        </w:tabs>
        <w:spacing w:before="25"/>
        <w:ind w:left="1360"/>
        <w:rPr>
          <w:color w:val="000000"/>
          <w:sz w:val="21"/>
          <w:szCs w:val="21"/>
        </w:rPr>
        <w:sectPr w:rsidR="001065CB" w:rsidSect="00C64E1C">
          <w:type w:val="continuous"/>
          <w:pgSz w:w="12240" w:h="15840"/>
          <w:pgMar w:top="1500" w:right="1300" w:bottom="280" w:left="60" w:header="720" w:footer="720" w:gutter="0"/>
          <w:cols w:space="720"/>
        </w:sectPr>
      </w:pPr>
      <w:r>
        <w:rPr>
          <w:color w:val="0F0F0F"/>
          <w:sz w:val="21"/>
          <w:szCs w:val="21"/>
        </w:rPr>
        <w:t>Complainant's Signature</w:t>
      </w:r>
      <w:r>
        <w:rPr>
          <w:color w:val="0F0F0F"/>
          <w:sz w:val="21"/>
          <w:szCs w:val="21"/>
        </w:rPr>
        <w:tab/>
        <w:t>Date</w:t>
      </w:r>
    </w:p>
    <w:p w14:paraId="3F74DD81" w14:textId="77777777" w:rsidR="001065CB" w:rsidRDefault="001065CB">
      <w:pPr>
        <w:pBdr>
          <w:top w:val="nil"/>
          <w:left w:val="nil"/>
          <w:bottom w:val="nil"/>
          <w:right w:val="nil"/>
          <w:between w:val="nil"/>
        </w:pBdr>
        <w:spacing w:before="68"/>
        <w:ind w:right="104"/>
        <w:jc w:val="right"/>
        <w:rPr>
          <w:color w:val="131313"/>
          <w:sz w:val="21"/>
          <w:szCs w:val="21"/>
        </w:rPr>
      </w:pP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4C64E0" w:rsidRPr="000C67FF" w14:paraId="37BCBB67" w14:textId="77777777" w:rsidTr="0083258E">
        <w:trPr>
          <w:trHeight w:val="840"/>
        </w:trPr>
        <w:tc>
          <w:tcPr>
            <w:tcW w:w="10530" w:type="dxa"/>
            <w:gridSpan w:val="2"/>
          </w:tcPr>
          <w:p w14:paraId="01626B58" w14:textId="77777777" w:rsidR="004C64E0" w:rsidRPr="000C67FF" w:rsidRDefault="004C64E0" w:rsidP="0083258E">
            <w:pPr>
              <w:spacing w:line="276" w:lineRule="auto"/>
              <w:jc w:val="center"/>
              <w:rPr>
                <w:rFonts w:ascii="Times New Roman" w:hAnsi="Times New Roman" w:cs="Times New Roman"/>
                <w:b/>
                <w:sz w:val="32"/>
                <w:szCs w:val="32"/>
              </w:rPr>
            </w:pPr>
            <w:r>
              <w:rPr>
                <w:rStyle w:val="BoardTitle"/>
                <w:b/>
                <w:sz w:val="44"/>
              </w:rPr>
              <w:t>Hickman County School System</w:t>
            </w:r>
          </w:p>
        </w:tc>
      </w:tr>
      <w:tr w:rsidR="004C64E0" w:rsidRPr="00470EE4" w14:paraId="43F1205B" w14:textId="77777777" w:rsidTr="0083258E">
        <w:trPr>
          <w:trHeight w:val="620"/>
        </w:trPr>
        <w:tc>
          <w:tcPr>
            <w:tcW w:w="5197" w:type="dxa"/>
          </w:tcPr>
          <w:sdt>
            <w:sdtPr>
              <w:rPr>
                <w:rFonts w:ascii="Times New Roman" w:hAnsi="Times New Roman" w:cs="Times New Roman"/>
                <w:b/>
                <w:sz w:val="32"/>
                <w:szCs w:val="36"/>
              </w:rPr>
              <w:alias w:val="Policy Title"/>
              <w:tag w:val="PolicyTitle"/>
              <w:id w:val="2036375781"/>
              <w:placeholder>
                <w:docPart w:val="DABFE6A787BB42018EBC7E65B238591F"/>
              </w:placeholder>
              <w:text w:multiLine="1"/>
            </w:sdtPr>
            <w:sdtContent>
              <w:p w14:paraId="5E6E2D3E" w14:textId="77777777" w:rsidR="004C64E0" w:rsidRPr="000C67FF" w:rsidRDefault="004C64E0" w:rsidP="004C64E0">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Library Materials</w:t>
                </w:r>
              </w:p>
            </w:sdtContent>
          </w:sdt>
        </w:tc>
        <w:tc>
          <w:tcPr>
            <w:tcW w:w="5333" w:type="dxa"/>
          </w:tcPr>
          <w:p w14:paraId="43CA8C20" w14:textId="77777777" w:rsidR="004C64E0" w:rsidRDefault="004C64E0"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550224849"/>
              <w:placeholder>
                <w:docPart w:val="98A89B0CE7B34F8E8050C553CF3E533C"/>
              </w:placeholder>
              <w:text/>
            </w:sdtPr>
            <w:sdtContent>
              <w:p w14:paraId="4C6E70FB" w14:textId="77777777" w:rsidR="004C64E0" w:rsidRPr="00470EE4" w:rsidRDefault="004C64E0" w:rsidP="004C64E0">
                <w:pPr>
                  <w:spacing w:line="276" w:lineRule="auto"/>
                  <w:jc w:val="center"/>
                  <w:rPr>
                    <w:rFonts w:ascii="Times New Roman" w:hAnsi="Times New Roman" w:cs="Times New Roman"/>
                    <w:b/>
                    <w:sz w:val="20"/>
                    <w:szCs w:val="20"/>
                  </w:rPr>
                </w:pPr>
                <w:r>
                  <w:rPr>
                    <w:rFonts w:ascii="Times New Roman" w:hAnsi="Times New Roman" w:cs="Times New Roman"/>
                    <w:b/>
                    <w:sz w:val="32"/>
                    <w:szCs w:val="20"/>
                  </w:rPr>
                  <w:t>4.403AP</w:t>
                </w:r>
              </w:p>
            </w:sdtContent>
          </w:sdt>
        </w:tc>
      </w:tr>
    </w:tbl>
    <w:p w14:paraId="14730E5D" w14:textId="77777777" w:rsidR="001065CB" w:rsidRDefault="001065CB" w:rsidP="009275B0">
      <w:pPr>
        <w:pBdr>
          <w:top w:val="nil"/>
          <w:left w:val="nil"/>
          <w:bottom w:val="nil"/>
          <w:right w:val="nil"/>
          <w:between w:val="nil"/>
        </w:pBdr>
        <w:rPr>
          <w:color w:val="131313"/>
          <w:sz w:val="21"/>
          <w:szCs w:val="21"/>
        </w:rPr>
      </w:pPr>
    </w:p>
    <w:p w14:paraId="1CFACE51" w14:textId="77777777" w:rsidR="001065CB" w:rsidRDefault="002C3C2F">
      <w:pPr>
        <w:widowControl/>
        <w:shd w:val="clear" w:color="auto" w:fill="FEFEFE"/>
        <w:spacing w:before="240"/>
        <w:jc w:val="center"/>
        <w:rPr>
          <w:rFonts w:ascii="Times New Roman" w:eastAsia="Times New Roman" w:hAnsi="Times New Roman" w:cs="Times New Roman"/>
          <w:sz w:val="24"/>
          <w:szCs w:val="24"/>
        </w:rPr>
      </w:pPr>
      <w:r>
        <w:rPr>
          <w:color w:val="494949"/>
        </w:rPr>
        <w:t>Library Services and Collection Policy</w:t>
      </w:r>
    </w:p>
    <w:p w14:paraId="5CC9CCAB" w14:textId="77777777" w:rsidR="001065CB" w:rsidRDefault="001065CB">
      <w:pPr>
        <w:widowControl/>
        <w:shd w:val="clear" w:color="auto" w:fill="FEFEFE"/>
        <w:rPr>
          <w:color w:val="494949"/>
        </w:rPr>
      </w:pPr>
    </w:p>
    <w:p w14:paraId="44BDB4C1" w14:textId="77777777" w:rsidR="001065CB" w:rsidRDefault="002C3C2F">
      <w:pPr>
        <w:widowControl/>
        <w:shd w:val="clear" w:color="auto" w:fill="FEFEFE"/>
        <w:rPr>
          <w:rFonts w:ascii="Times New Roman" w:eastAsia="Times New Roman" w:hAnsi="Times New Roman" w:cs="Times New Roman"/>
          <w:sz w:val="24"/>
          <w:szCs w:val="24"/>
        </w:rPr>
      </w:pPr>
      <w:r>
        <w:rPr>
          <w:color w:val="494949"/>
        </w:rPr>
        <w:t>Library services are provided for each of the schools in the Hickman County School System and will follow the requirements established in the regulations of the Tennessee State Board of Education and Hickman County Board of Education Policy 4.403.</w:t>
      </w:r>
    </w:p>
    <w:p w14:paraId="3CCC3AE3" w14:textId="77777777" w:rsidR="001065CB" w:rsidRDefault="002C3C2F">
      <w:pPr>
        <w:widowControl/>
        <w:shd w:val="clear" w:color="auto" w:fill="FEFEFE"/>
        <w:rPr>
          <w:rFonts w:ascii="Times New Roman" w:eastAsia="Times New Roman" w:hAnsi="Times New Roman" w:cs="Times New Roman"/>
          <w:sz w:val="24"/>
          <w:szCs w:val="24"/>
        </w:rPr>
      </w:pPr>
      <w:r>
        <w:rPr>
          <w:color w:val="494949"/>
        </w:rPr>
        <w:t>The maintenance of a school’s library collection is the responsibility of the school’s library media specialist, in cooperation with school administrators, teachers, and other staff.</w:t>
      </w:r>
    </w:p>
    <w:p w14:paraId="01FBEA17" w14:textId="77777777" w:rsidR="001065CB" w:rsidRDefault="002C3C2F">
      <w:pPr>
        <w:widowControl/>
        <w:shd w:val="clear" w:color="auto" w:fill="FEFEFE"/>
        <w:spacing w:after="240"/>
        <w:rPr>
          <w:rFonts w:ascii="Times New Roman" w:eastAsia="Times New Roman" w:hAnsi="Times New Roman" w:cs="Times New Roman"/>
          <w:sz w:val="24"/>
          <w:szCs w:val="24"/>
        </w:rPr>
      </w:pPr>
      <w:r>
        <w:rPr>
          <w:color w:val="494949"/>
        </w:rPr>
        <w:t>Materials for each school library will adhere to the following criteria:</w:t>
      </w:r>
    </w:p>
    <w:p w14:paraId="38501CBE" w14:textId="77777777" w:rsidR="001065CB" w:rsidRDefault="002C3C2F">
      <w:pPr>
        <w:widowControl/>
        <w:numPr>
          <w:ilvl w:val="0"/>
          <w:numId w:val="30"/>
        </w:numPr>
        <w:shd w:val="clear" w:color="auto" w:fill="FEFEFE"/>
        <w:spacing w:before="240"/>
        <w:rPr>
          <w:color w:val="494949"/>
        </w:rPr>
      </w:pPr>
      <w:r>
        <w:rPr>
          <w:color w:val="494949"/>
        </w:rPr>
        <w:t xml:space="preserve">Materials shall be suitable for and consistent with the educational mission of the </w:t>
      </w:r>
      <w:proofErr w:type="gramStart"/>
      <w:r>
        <w:rPr>
          <w:color w:val="494949"/>
        </w:rPr>
        <w:t>school;</w:t>
      </w:r>
      <w:proofErr w:type="gramEnd"/>
    </w:p>
    <w:p w14:paraId="746B7B31" w14:textId="77777777" w:rsidR="001065CB" w:rsidRDefault="002C3C2F" w:rsidP="009275B0">
      <w:pPr>
        <w:widowControl/>
        <w:shd w:val="clear" w:color="auto" w:fill="FEFEFE"/>
        <w:ind w:left="432"/>
        <w:rPr>
          <w:color w:val="494949"/>
        </w:rPr>
      </w:pPr>
      <w:r>
        <w:rPr>
          <w:color w:val="494949"/>
        </w:rPr>
        <w:t xml:space="preserve">Materials </w:t>
      </w:r>
      <w:proofErr w:type="gramStart"/>
      <w:r>
        <w:rPr>
          <w:color w:val="494949"/>
        </w:rPr>
        <w:t>shall</w:t>
      </w:r>
      <w:proofErr w:type="gramEnd"/>
      <w:r>
        <w:rPr>
          <w:color w:val="494949"/>
        </w:rPr>
        <w:t xml:space="preserve"> be appropriate for the age and maturity levels of the students who may access them. The determining factor will be based on an assessment of any mature themes or content (i.e., violence, sexual content, vulgar language, substance abuse</w:t>
      </w:r>
      <w:proofErr w:type="gramStart"/>
      <w:r>
        <w:rPr>
          <w:color w:val="494949"/>
        </w:rPr>
        <w:t>);</w:t>
      </w:r>
      <w:proofErr w:type="gramEnd"/>
    </w:p>
    <w:p w14:paraId="5A61F34C" w14:textId="77777777" w:rsidR="001065CB" w:rsidRDefault="002C3C2F">
      <w:pPr>
        <w:widowControl/>
        <w:numPr>
          <w:ilvl w:val="0"/>
          <w:numId w:val="30"/>
        </w:numPr>
        <w:shd w:val="clear" w:color="auto" w:fill="FEFEFE"/>
        <w:rPr>
          <w:color w:val="494949"/>
        </w:rPr>
      </w:pPr>
      <w:r>
        <w:rPr>
          <w:color w:val="494949"/>
        </w:rPr>
        <w:t>Materials shall contain literary, historical, and/or artistic value and merit; and</w:t>
      </w:r>
    </w:p>
    <w:p w14:paraId="7ABF850B" w14:textId="77777777" w:rsidR="001065CB" w:rsidRDefault="002C3C2F">
      <w:pPr>
        <w:widowControl/>
        <w:numPr>
          <w:ilvl w:val="0"/>
          <w:numId w:val="30"/>
        </w:numPr>
        <w:shd w:val="clear" w:color="auto" w:fill="FEFEFE"/>
        <w:spacing w:after="240"/>
        <w:rPr>
          <w:color w:val="494949"/>
        </w:rPr>
      </w:pPr>
      <w:r>
        <w:rPr>
          <w:color w:val="494949"/>
        </w:rPr>
        <w:t xml:space="preserve">The collection </w:t>
      </w:r>
      <w:proofErr w:type="gramStart"/>
      <w:r>
        <w:rPr>
          <w:color w:val="494949"/>
        </w:rPr>
        <w:t>as a whole shall</w:t>
      </w:r>
      <w:proofErr w:type="gramEnd"/>
      <w:r>
        <w:rPr>
          <w:color w:val="494949"/>
        </w:rPr>
        <w:t xml:space="preserve"> offer a variety of viewpoints.</w:t>
      </w:r>
    </w:p>
    <w:p w14:paraId="2060006B" w14:textId="77777777" w:rsidR="001065CB" w:rsidRDefault="002C3C2F">
      <w:pPr>
        <w:widowControl/>
        <w:shd w:val="clear" w:color="auto" w:fill="FEFEFE"/>
        <w:spacing w:before="240"/>
        <w:rPr>
          <w:rFonts w:ascii="Times New Roman" w:eastAsia="Times New Roman" w:hAnsi="Times New Roman" w:cs="Times New Roman"/>
          <w:sz w:val="24"/>
          <w:szCs w:val="24"/>
        </w:rPr>
      </w:pPr>
      <w:r>
        <w:rPr>
          <w:color w:val="494949"/>
        </w:rPr>
        <w:t>Each school will maintain an inventory of the school’s library materials that are available for students.  The inventory list will be available and posted on the school’s website.</w:t>
      </w:r>
    </w:p>
    <w:p w14:paraId="1DFCC172" w14:textId="77777777" w:rsidR="001065CB" w:rsidRDefault="002C3C2F">
      <w:pPr>
        <w:widowControl/>
        <w:shd w:val="clear" w:color="auto" w:fill="FEFEFE"/>
        <w:rPr>
          <w:color w:val="494949"/>
        </w:rPr>
      </w:pPr>
      <w:r>
        <w:rPr>
          <w:color w:val="494949"/>
        </w:rPr>
        <w:t>Hickman County Schools has established procedures for the feedback and reconsideration of library materials for each school.</w:t>
      </w:r>
    </w:p>
    <w:p w14:paraId="0495EB37" w14:textId="77777777" w:rsidR="001065CB" w:rsidRDefault="002C3C2F">
      <w:pPr>
        <w:widowControl/>
        <w:shd w:val="clear" w:color="auto" w:fill="FEFEFE"/>
        <w:rPr>
          <w:rFonts w:ascii="Times New Roman" w:eastAsia="Times New Roman" w:hAnsi="Times New Roman" w:cs="Times New Roman"/>
          <w:sz w:val="24"/>
          <w:szCs w:val="24"/>
        </w:rPr>
      </w:pPr>
      <w:r>
        <w:br w:type="page"/>
      </w:r>
    </w:p>
    <w:p w14:paraId="08B9B5B7" w14:textId="77777777" w:rsidR="00795193" w:rsidRDefault="00795193">
      <w:pPr>
        <w:widowControl/>
        <w:shd w:val="clear" w:color="auto" w:fill="FEFEFE"/>
        <w:jc w:val="center"/>
        <w:rPr>
          <w:color w:val="494949"/>
        </w:rPr>
      </w:pPr>
    </w:p>
    <w:p w14:paraId="066D4452" w14:textId="0986856F" w:rsidR="001065CB" w:rsidRDefault="002C3C2F">
      <w:pPr>
        <w:widowControl/>
        <w:shd w:val="clear" w:color="auto" w:fill="FEFEFE"/>
        <w:jc w:val="center"/>
        <w:rPr>
          <w:rFonts w:ascii="Times New Roman" w:eastAsia="Times New Roman" w:hAnsi="Times New Roman" w:cs="Times New Roman"/>
          <w:sz w:val="24"/>
          <w:szCs w:val="24"/>
        </w:rPr>
      </w:pPr>
      <w:r>
        <w:rPr>
          <w:color w:val="494949"/>
        </w:rPr>
        <w:t>Hickman County Schools</w:t>
      </w:r>
    </w:p>
    <w:p w14:paraId="28E2BF21" w14:textId="77777777" w:rsidR="001065CB" w:rsidRDefault="002C3C2F">
      <w:pPr>
        <w:widowControl/>
        <w:shd w:val="clear" w:color="auto" w:fill="FEFEFE"/>
        <w:jc w:val="center"/>
        <w:rPr>
          <w:rFonts w:ascii="Times New Roman" w:eastAsia="Times New Roman" w:hAnsi="Times New Roman" w:cs="Times New Roman"/>
          <w:sz w:val="24"/>
          <w:szCs w:val="24"/>
        </w:rPr>
      </w:pPr>
      <w:r>
        <w:rPr>
          <w:color w:val="494949"/>
        </w:rPr>
        <w:t>Administrative Procedures for Complaints Regarding Library Materials Board Policy 4.403</w:t>
      </w:r>
      <w:r w:rsidR="009275B0">
        <w:rPr>
          <w:color w:val="494949"/>
        </w:rPr>
        <w:t>AP</w:t>
      </w:r>
    </w:p>
    <w:p w14:paraId="1DCB1774" w14:textId="77777777" w:rsidR="001065CB" w:rsidRDefault="001065CB">
      <w:pPr>
        <w:widowControl/>
        <w:shd w:val="clear" w:color="auto" w:fill="FEFEFE"/>
        <w:rPr>
          <w:color w:val="494949"/>
        </w:rPr>
      </w:pPr>
    </w:p>
    <w:p w14:paraId="134F750A" w14:textId="77777777" w:rsidR="001065CB" w:rsidRDefault="002C3C2F">
      <w:pPr>
        <w:widowControl/>
        <w:shd w:val="clear" w:color="auto" w:fill="FEFEFE"/>
        <w:rPr>
          <w:rFonts w:ascii="Times New Roman" w:eastAsia="Times New Roman" w:hAnsi="Times New Roman" w:cs="Times New Roman"/>
          <w:sz w:val="24"/>
          <w:szCs w:val="24"/>
        </w:rPr>
      </w:pPr>
      <w:r>
        <w:rPr>
          <w:color w:val="494949"/>
        </w:rPr>
        <w:t>If a complaint is made by an employee, student, or parent/guardian, this process is to be followed:</w:t>
      </w:r>
    </w:p>
    <w:p w14:paraId="6A49C770" w14:textId="77777777" w:rsidR="001065CB" w:rsidRDefault="002C3C2F">
      <w:pPr>
        <w:widowControl/>
        <w:shd w:val="clear" w:color="auto" w:fill="FEFEFE"/>
        <w:rPr>
          <w:rFonts w:ascii="Times New Roman" w:eastAsia="Times New Roman" w:hAnsi="Times New Roman" w:cs="Times New Roman"/>
          <w:sz w:val="24"/>
          <w:szCs w:val="24"/>
        </w:rPr>
      </w:pPr>
      <w:r>
        <w:rPr>
          <w:color w:val="494949"/>
        </w:rPr>
        <w:t>1. Inform the complainant of the selection procedures and make no commitments.</w:t>
      </w:r>
    </w:p>
    <w:p w14:paraId="2B75067B" w14:textId="77777777" w:rsidR="001065CB" w:rsidRDefault="002C3C2F">
      <w:pPr>
        <w:widowControl/>
        <w:shd w:val="clear" w:color="auto" w:fill="FEFEFE"/>
        <w:rPr>
          <w:rFonts w:ascii="Times New Roman" w:eastAsia="Times New Roman" w:hAnsi="Times New Roman" w:cs="Times New Roman"/>
          <w:sz w:val="24"/>
          <w:szCs w:val="24"/>
        </w:rPr>
      </w:pPr>
      <w:r>
        <w:rPr>
          <w:color w:val="494949"/>
        </w:rPr>
        <w:t>2. Request the complainant to submit a Request for Reconsideration of Library Materials form.</w:t>
      </w:r>
    </w:p>
    <w:p w14:paraId="43865AA6" w14:textId="77777777" w:rsidR="001065CB" w:rsidRDefault="002C3C2F">
      <w:pPr>
        <w:widowControl/>
        <w:shd w:val="clear" w:color="auto" w:fill="FEFEFE"/>
        <w:rPr>
          <w:rFonts w:ascii="Times New Roman" w:eastAsia="Times New Roman" w:hAnsi="Times New Roman" w:cs="Times New Roman"/>
          <w:sz w:val="24"/>
          <w:szCs w:val="24"/>
        </w:rPr>
      </w:pPr>
      <w:r>
        <w:rPr>
          <w:color w:val="494949"/>
        </w:rPr>
        <w:t>3. Inform the principal (and other appropriate personnel).</w:t>
      </w:r>
    </w:p>
    <w:p w14:paraId="14507477" w14:textId="77777777" w:rsidR="001065CB" w:rsidRDefault="002C3C2F">
      <w:pPr>
        <w:widowControl/>
        <w:shd w:val="clear" w:color="auto" w:fill="FEFEFE"/>
        <w:rPr>
          <w:rFonts w:ascii="Times New Roman" w:eastAsia="Times New Roman" w:hAnsi="Times New Roman" w:cs="Times New Roman"/>
          <w:sz w:val="24"/>
          <w:szCs w:val="24"/>
        </w:rPr>
      </w:pPr>
      <w:r>
        <w:rPr>
          <w:color w:val="494949"/>
        </w:rPr>
        <w:t>4. Keep challenged materials available for use during the reconsideration process.</w:t>
      </w:r>
    </w:p>
    <w:p w14:paraId="6D90AAC1" w14:textId="77777777" w:rsidR="001065CB" w:rsidRDefault="002C3C2F">
      <w:pPr>
        <w:widowControl/>
        <w:shd w:val="clear" w:color="auto" w:fill="FEFEFE"/>
        <w:rPr>
          <w:rFonts w:ascii="Times New Roman" w:eastAsia="Times New Roman" w:hAnsi="Times New Roman" w:cs="Times New Roman"/>
          <w:sz w:val="24"/>
          <w:szCs w:val="24"/>
        </w:rPr>
      </w:pPr>
      <w:r>
        <w:rPr>
          <w:color w:val="494949"/>
        </w:rPr>
        <w:t>5. Upon receipt of the completed form, the principal shall notify the Director of Schools.</w:t>
      </w:r>
    </w:p>
    <w:p w14:paraId="61F3B0C9" w14:textId="77777777" w:rsidR="001065CB" w:rsidRDefault="002C3C2F">
      <w:pPr>
        <w:widowControl/>
        <w:shd w:val="clear" w:color="auto" w:fill="FEFEFE"/>
        <w:rPr>
          <w:rFonts w:ascii="Times New Roman" w:eastAsia="Times New Roman" w:hAnsi="Times New Roman" w:cs="Times New Roman"/>
          <w:sz w:val="24"/>
          <w:szCs w:val="24"/>
        </w:rPr>
      </w:pPr>
      <w:r>
        <w:rPr>
          <w:color w:val="494949"/>
        </w:rPr>
        <w:t>6. The principal shall request review of the challenged materials by an ad hoc materials review committee within ten business days. The review committee is appointed by the principal and includes certified library media personnel, representatives from classroom teachers, one or more parents, and may include one or more students. The principal will inform the Director of Schools of the review committee’s progress.</w:t>
      </w:r>
    </w:p>
    <w:p w14:paraId="5CD206D4" w14:textId="77777777" w:rsidR="001065CB" w:rsidRDefault="002C3C2F">
      <w:pPr>
        <w:widowControl/>
        <w:shd w:val="clear" w:color="auto" w:fill="FEFEFE"/>
        <w:rPr>
          <w:rFonts w:ascii="Times New Roman" w:eastAsia="Times New Roman" w:hAnsi="Times New Roman" w:cs="Times New Roman"/>
          <w:sz w:val="24"/>
          <w:szCs w:val="24"/>
        </w:rPr>
      </w:pPr>
      <w:r>
        <w:rPr>
          <w:color w:val="494949"/>
        </w:rPr>
        <w:t>7. The review committee shall take the following steps after receiving the challenged materials:</w:t>
      </w:r>
    </w:p>
    <w:p w14:paraId="005CDDDE" w14:textId="77777777" w:rsidR="001065CB" w:rsidRDefault="002C3C2F">
      <w:pPr>
        <w:widowControl/>
        <w:shd w:val="clear" w:color="auto" w:fill="FEFEFE"/>
        <w:spacing w:after="240"/>
        <w:ind w:firstLine="720"/>
        <w:rPr>
          <w:rFonts w:ascii="Times New Roman" w:eastAsia="Times New Roman" w:hAnsi="Times New Roman" w:cs="Times New Roman"/>
          <w:sz w:val="24"/>
          <w:szCs w:val="24"/>
        </w:rPr>
      </w:pPr>
      <w:r>
        <w:rPr>
          <w:color w:val="494949"/>
        </w:rPr>
        <w:t xml:space="preserve">a. Read, view, or listen to the contested material in its </w:t>
      </w:r>
      <w:proofErr w:type="gramStart"/>
      <w:r>
        <w:rPr>
          <w:color w:val="494949"/>
        </w:rPr>
        <w:t>entirety;</w:t>
      </w:r>
      <w:proofErr w:type="gramEnd"/>
    </w:p>
    <w:p w14:paraId="05B841E1" w14:textId="77777777" w:rsidR="001065CB" w:rsidRDefault="002C3C2F">
      <w:pPr>
        <w:widowControl/>
        <w:shd w:val="clear" w:color="auto" w:fill="FEFEFE"/>
        <w:spacing w:before="240"/>
        <w:ind w:left="720"/>
        <w:rPr>
          <w:rFonts w:ascii="Times New Roman" w:eastAsia="Times New Roman" w:hAnsi="Times New Roman" w:cs="Times New Roman"/>
          <w:sz w:val="24"/>
          <w:szCs w:val="24"/>
        </w:rPr>
      </w:pPr>
      <w:r>
        <w:rPr>
          <w:color w:val="494949"/>
        </w:rPr>
        <w:t xml:space="preserve">b. Check general acceptance of the material by reading recognized and evaluative </w:t>
      </w:r>
      <w:proofErr w:type="gramStart"/>
      <w:r>
        <w:rPr>
          <w:color w:val="494949"/>
        </w:rPr>
        <w:t>reviews;</w:t>
      </w:r>
      <w:proofErr w:type="gramEnd"/>
    </w:p>
    <w:p w14:paraId="08C3F902" w14:textId="77777777" w:rsidR="001065CB" w:rsidRDefault="002C3C2F">
      <w:pPr>
        <w:widowControl/>
        <w:shd w:val="clear" w:color="auto" w:fill="FEFEFE"/>
        <w:ind w:left="720"/>
        <w:rPr>
          <w:rFonts w:ascii="Times New Roman" w:eastAsia="Times New Roman" w:hAnsi="Times New Roman" w:cs="Times New Roman"/>
          <w:sz w:val="24"/>
          <w:szCs w:val="24"/>
        </w:rPr>
      </w:pPr>
      <w:r>
        <w:rPr>
          <w:color w:val="494949"/>
        </w:rPr>
        <w:t xml:space="preserve">c. Determine the extent to which the material supports the educational mission of the </w:t>
      </w:r>
      <w:proofErr w:type="gramStart"/>
      <w:r>
        <w:rPr>
          <w:color w:val="494949"/>
        </w:rPr>
        <w:t>school;</w:t>
      </w:r>
      <w:proofErr w:type="gramEnd"/>
    </w:p>
    <w:p w14:paraId="61348047" w14:textId="77777777" w:rsidR="001065CB" w:rsidRDefault="002C3C2F">
      <w:pPr>
        <w:widowControl/>
        <w:shd w:val="clear" w:color="auto" w:fill="FEFEFE"/>
        <w:ind w:left="720"/>
        <w:rPr>
          <w:rFonts w:ascii="Times New Roman" w:eastAsia="Times New Roman" w:hAnsi="Times New Roman" w:cs="Times New Roman"/>
          <w:sz w:val="24"/>
          <w:szCs w:val="24"/>
        </w:rPr>
      </w:pPr>
      <w:r>
        <w:rPr>
          <w:color w:val="494949"/>
        </w:rPr>
        <w:t>d. Complete the appropriate Checklist for Reconsideration of Library Materials, judging the material for its strength and value; and</w:t>
      </w:r>
    </w:p>
    <w:p w14:paraId="362A0071" w14:textId="77777777" w:rsidR="001065CB" w:rsidRDefault="002C3C2F">
      <w:pPr>
        <w:widowControl/>
        <w:shd w:val="clear" w:color="auto" w:fill="FEFEFE"/>
        <w:spacing w:after="240"/>
        <w:ind w:left="720"/>
        <w:rPr>
          <w:rFonts w:ascii="Times New Roman" w:eastAsia="Times New Roman" w:hAnsi="Times New Roman" w:cs="Times New Roman"/>
          <w:sz w:val="24"/>
          <w:szCs w:val="24"/>
        </w:rPr>
      </w:pPr>
      <w:r>
        <w:rPr>
          <w:color w:val="494949"/>
        </w:rPr>
        <w:t>e. Present recommendation to principal for further action and to the Director of Schools for purposes of information.</w:t>
      </w:r>
    </w:p>
    <w:p w14:paraId="045FCCB7" w14:textId="77777777" w:rsidR="001065CB" w:rsidRDefault="002C3C2F">
      <w:pPr>
        <w:widowControl/>
        <w:shd w:val="clear" w:color="auto" w:fill="FEFEFE"/>
        <w:spacing w:before="240"/>
        <w:rPr>
          <w:color w:val="494949"/>
        </w:rPr>
      </w:pPr>
      <w:r>
        <w:rPr>
          <w:color w:val="494949"/>
        </w:rPr>
        <w:t>8. If the complainant desires further action after receiving the recommendation of the committee and the decision of the principal, an appeal may be made to the Board.</w:t>
      </w:r>
    </w:p>
    <w:p w14:paraId="6A3D3DE7" w14:textId="77777777" w:rsidR="001065CB" w:rsidRDefault="002C3C2F">
      <w:pPr>
        <w:widowControl/>
        <w:shd w:val="clear" w:color="auto" w:fill="FEFEFE"/>
        <w:spacing w:before="240"/>
        <w:rPr>
          <w:rFonts w:ascii="Times New Roman" w:eastAsia="Times New Roman" w:hAnsi="Times New Roman" w:cs="Times New Roman"/>
          <w:sz w:val="24"/>
          <w:szCs w:val="24"/>
        </w:rPr>
      </w:pPr>
      <w:r>
        <w:br w:type="page"/>
      </w:r>
    </w:p>
    <w:p w14:paraId="4A7CB450" w14:textId="77777777" w:rsidR="001065CB" w:rsidRDefault="002C3C2F">
      <w:pPr>
        <w:widowControl/>
        <w:shd w:val="clear" w:color="auto" w:fill="FEFEFE"/>
        <w:jc w:val="center"/>
        <w:rPr>
          <w:rFonts w:ascii="Times New Roman" w:eastAsia="Times New Roman" w:hAnsi="Times New Roman" w:cs="Times New Roman"/>
          <w:sz w:val="24"/>
          <w:szCs w:val="24"/>
        </w:rPr>
      </w:pPr>
      <w:r>
        <w:rPr>
          <w:color w:val="494949"/>
        </w:rPr>
        <w:lastRenderedPageBreak/>
        <w:t>Reconsideration of Library Materials Form</w:t>
      </w:r>
      <w:r w:rsidR="009275B0">
        <w:rPr>
          <w:color w:val="494949"/>
        </w:rPr>
        <w:t>-4.403AP</w:t>
      </w:r>
    </w:p>
    <w:p w14:paraId="2D1E4265" w14:textId="77777777" w:rsidR="001065CB" w:rsidRDefault="001065CB">
      <w:pPr>
        <w:widowControl/>
        <w:shd w:val="clear" w:color="auto" w:fill="FEFEFE"/>
        <w:rPr>
          <w:color w:val="494949"/>
        </w:rPr>
      </w:pPr>
    </w:p>
    <w:p w14:paraId="7CE5F4A7" w14:textId="77777777" w:rsidR="001065CB" w:rsidRDefault="002C3C2F">
      <w:pPr>
        <w:widowControl/>
        <w:shd w:val="clear" w:color="auto" w:fill="FEFEFE"/>
        <w:rPr>
          <w:rFonts w:ascii="Times New Roman" w:eastAsia="Times New Roman" w:hAnsi="Times New Roman" w:cs="Times New Roman"/>
          <w:sz w:val="24"/>
          <w:szCs w:val="24"/>
        </w:rPr>
      </w:pPr>
      <w:r>
        <w:rPr>
          <w:color w:val="494949"/>
        </w:rPr>
        <w:t>In accordance with Hickman County Board of Education Policy 4.403, Hickman County Schools provides an opportunity for library materials to be reviewed as to whether they should be a part of the school library collection.  Library materials should meet the following requirements</w:t>
      </w:r>
      <w:proofErr w:type="gramStart"/>
      <w:r>
        <w:rPr>
          <w:color w:val="494949"/>
        </w:rPr>
        <w:t>:  1</w:t>
      </w:r>
      <w:proofErr w:type="gramEnd"/>
      <w:r>
        <w:rPr>
          <w:color w:val="494949"/>
        </w:rPr>
        <w:t>) suitable and consistent with the mission of the school, 2) appropriate for the age and maturity levels of the students that will access them, 3) contain literary, historical, and/or artistic value or merit, and 4) offer a variety of viewpoints.  </w:t>
      </w:r>
    </w:p>
    <w:p w14:paraId="1CE7B450" w14:textId="77777777" w:rsidR="001065CB" w:rsidRDefault="002C3C2F">
      <w:pPr>
        <w:widowControl/>
        <w:shd w:val="clear" w:color="auto" w:fill="FEFEFE"/>
        <w:rPr>
          <w:rFonts w:ascii="Times New Roman" w:eastAsia="Times New Roman" w:hAnsi="Times New Roman" w:cs="Times New Roman"/>
          <w:sz w:val="24"/>
          <w:szCs w:val="24"/>
        </w:rPr>
      </w:pPr>
      <w:r>
        <w:rPr>
          <w:color w:val="494949"/>
        </w:rPr>
        <w:t>Completion of this form is the first step in the review procedures. If you wish to request reconsideration of library resources, please return the completed form to the school principal.</w:t>
      </w:r>
    </w:p>
    <w:p w14:paraId="7FFD2E76" w14:textId="77777777" w:rsidR="001065CB" w:rsidRDefault="002C3C2F">
      <w:pPr>
        <w:widowControl/>
        <w:shd w:val="clear" w:color="auto" w:fill="FEFEFE"/>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EEC570F" w14:textId="77777777" w:rsidR="001065CB" w:rsidRDefault="002C3C2F">
      <w:pPr>
        <w:widowControl/>
        <w:shd w:val="clear" w:color="auto" w:fill="FEFEFE"/>
        <w:rPr>
          <w:rFonts w:ascii="Times New Roman" w:eastAsia="Times New Roman" w:hAnsi="Times New Roman" w:cs="Times New Roman"/>
          <w:sz w:val="24"/>
          <w:szCs w:val="24"/>
        </w:rPr>
      </w:pPr>
      <w:r>
        <w:rPr>
          <w:color w:val="494949"/>
        </w:rPr>
        <w:t>School Name</w:t>
      </w:r>
      <w:r>
        <w:rPr>
          <w:color w:val="494949"/>
        </w:rPr>
        <w:tab/>
      </w:r>
      <w:r>
        <w:rPr>
          <w:color w:val="494949"/>
        </w:rPr>
        <w:tab/>
        <w:t>_______________________________________________________</w:t>
      </w:r>
    </w:p>
    <w:p w14:paraId="3BD4AD65" w14:textId="77777777" w:rsidR="001065CB" w:rsidRDefault="001065CB">
      <w:pPr>
        <w:widowControl/>
        <w:shd w:val="clear" w:color="auto" w:fill="FEFEFE"/>
        <w:rPr>
          <w:color w:val="494949"/>
        </w:rPr>
      </w:pPr>
    </w:p>
    <w:p w14:paraId="690CD873" w14:textId="77777777" w:rsidR="001065CB" w:rsidRDefault="002C3C2F">
      <w:pPr>
        <w:widowControl/>
        <w:shd w:val="clear" w:color="auto" w:fill="FEFEFE"/>
        <w:rPr>
          <w:rFonts w:ascii="Times New Roman" w:eastAsia="Times New Roman" w:hAnsi="Times New Roman" w:cs="Times New Roman"/>
          <w:sz w:val="24"/>
          <w:szCs w:val="24"/>
        </w:rPr>
      </w:pPr>
      <w:r>
        <w:rPr>
          <w:color w:val="494949"/>
        </w:rPr>
        <w:t>Date _____________________________________________________________________</w:t>
      </w:r>
    </w:p>
    <w:p w14:paraId="2CD8AF09" w14:textId="77777777" w:rsidR="001065CB" w:rsidRDefault="001065CB">
      <w:pPr>
        <w:widowControl/>
        <w:shd w:val="clear" w:color="auto" w:fill="FEFEFE"/>
        <w:rPr>
          <w:color w:val="494949"/>
        </w:rPr>
      </w:pPr>
    </w:p>
    <w:p w14:paraId="0FBFBE65" w14:textId="77777777" w:rsidR="001065CB" w:rsidRDefault="002C3C2F">
      <w:pPr>
        <w:widowControl/>
        <w:shd w:val="clear" w:color="auto" w:fill="FEFEFE"/>
        <w:rPr>
          <w:rFonts w:ascii="Times New Roman" w:eastAsia="Times New Roman" w:hAnsi="Times New Roman" w:cs="Times New Roman"/>
          <w:sz w:val="24"/>
          <w:szCs w:val="24"/>
        </w:rPr>
      </w:pPr>
      <w:r>
        <w:rPr>
          <w:color w:val="494949"/>
        </w:rPr>
        <w:t>Name ____________________________________________________________________</w:t>
      </w:r>
    </w:p>
    <w:p w14:paraId="49F7DF2A" w14:textId="77777777" w:rsidR="001065CB" w:rsidRDefault="001065CB">
      <w:pPr>
        <w:widowControl/>
        <w:shd w:val="clear" w:color="auto" w:fill="FEFEFE"/>
        <w:rPr>
          <w:color w:val="494949"/>
        </w:rPr>
      </w:pPr>
    </w:p>
    <w:p w14:paraId="45392A1F" w14:textId="77777777" w:rsidR="001065CB" w:rsidRDefault="002C3C2F">
      <w:pPr>
        <w:widowControl/>
        <w:shd w:val="clear" w:color="auto" w:fill="FEFEFE"/>
        <w:rPr>
          <w:rFonts w:ascii="Times New Roman" w:eastAsia="Times New Roman" w:hAnsi="Times New Roman" w:cs="Times New Roman"/>
          <w:sz w:val="24"/>
          <w:szCs w:val="24"/>
        </w:rPr>
      </w:pPr>
      <w:r>
        <w:rPr>
          <w:color w:val="494949"/>
        </w:rPr>
        <w:t>Address __________________________________________________________________</w:t>
      </w:r>
    </w:p>
    <w:p w14:paraId="3D11B543" w14:textId="77777777" w:rsidR="001065CB" w:rsidRDefault="001065CB">
      <w:pPr>
        <w:widowControl/>
        <w:shd w:val="clear" w:color="auto" w:fill="FEFEFE"/>
        <w:rPr>
          <w:color w:val="494949"/>
        </w:rPr>
      </w:pPr>
    </w:p>
    <w:p w14:paraId="6B63A88C" w14:textId="77777777" w:rsidR="001065CB" w:rsidRDefault="002C3C2F">
      <w:pPr>
        <w:widowControl/>
        <w:shd w:val="clear" w:color="auto" w:fill="FEFEFE"/>
        <w:rPr>
          <w:rFonts w:ascii="Times New Roman" w:eastAsia="Times New Roman" w:hAnsi="Times New Roman" w:cs="Times New Roman"/>
          <w:sz w:val="24"/>
          <w:szCs w:val="24"/>
        </w:rPr>
      </w:pPr>
      <w:r>
        <w:rPr>
          <w:color w:val="494949"/>
        </w:rPr>
        <w:t>City ____________________________ State/Zip __________________________________</w:t>
      </w:r>
    </w:p>
    <w:p w14:paraId="69460190" w14:textId="77777777" w:rsidR="001065CB" w:rsidRDefault="001065CB">
      <w:pPr>
        <w:widowControl/>
        <w:shd w:val="clear" w:color="auto" w:fill="FEFEFE"/>
        <w:rPr>
          <w:color w:val="494949"/>
        </w:rPr>
      </w:pPr>
    </w:p>
    <w:p w14:paraId="3DB6D125" w14:textId="77777777" w:rsidR="001065CB" w:rsidRDefault="002C3C2F">
      <w:pPr>
        <w:widowControl/>
        <w:shd w:val="clear" w:color="auto" w:fill="FEFEFE"/>
        <w:rPr>
          <w:rFonts w:ascii="Times New Roman" w:eastAsia="Times New Roman" w:hAnsi="Times New Roman" w:cs="Times New Roman"/>
          <w:sz w:val="24"/>
          <w:szCs w:val="24"/>
        </w:rPr>
      </w:pPr>
      <w:r>
        <w:rPr>
          <w:color w:val="494949"/>
        </w:rPr>
        <w:t>Phone __________________________ Email _____________________________________</w:t>
      </w:r>
    </w:p>
    <w:p w14:paraId="29825E7F" w14:textId="77777777" w:rsidR="001065CB" w:rsidRDefault="001065CB">
      <w:pPr>
        <w:widowControl/>
        <w:shd w:val="clear" w:color="auto" w:fill="FEFEFE"/>
        <w:rPr>
          <w:color w:val="494949"/>
        </w:rPr>
      </w:pPr>
    </w:p>
    <w:p w14:paraId="096FF0C0" w14:textId="77777777" w:rsidR="001065CB" w:rsidRDefault="002C3C2F">
      <w:pPr>
        <w:widowControl/>
        <w:shd w:val="clear" w:color="auto" w:fill="FEFEFE"/>
        <w:rPr>
          <w:rFonts w:ascii="Times New Roman" w:eastAsia="Times New Roman" w:hAnsi="Times New Roman" w:cs="Times New Roman"/>
          <w:sz w:val="24"/>
          <w:szCs w:val="24"/>
        </w:rPr>
      </w:pPr>
      <w:r>
        <w:rPr>
          <w:color w:val="494949"/>
        </w:rPr>
        <w:t>Do you represent yourself? ____ Or an organization? ____ </w:t>
      </w:r>
    </w:p>
    <w:p w14:paraId="2673BB96" w14:textId="77777777" w:rsidR="001065CB" w:rsidRDefault="001065CB">
      <w:pPr>
        <w:widowControl/>
        <w:shd w:val="clear" w:color="auto" w:fill="FEFEFE"/>
        <w:rPr>
          <w:color w:val="494949"/>
        </w:rPr>
      </w:pPr>
    </w:p>
    <w:p w14:paraId="40F0280F" w14:textId="77777777" w:rsidR="001065CB" w:rsidRDefault="002C3C2F">
      <w:pPr>
        <w:widowControl/>
        <w:shd w:val="clear" w:color="auto" w:fill="FEFEFE"/>
        <w:rPr>
          <w:rFonts w:ascii="Times New Roman" w:eastAsia="Times New Roman" w:hAnsi="Times New Roman" w:cs="Times New Roman"/>
          <w:sz w:val="24"/>
          <w:szCs w:val="24"/>
        </w:rPr>
      </w:pPr>
      <w:r>
        <w:rPr>
          <w:color w:val="494949"/>
        </w:rPr>
        <w:t>If representing an organization, name of organization ______________________________</w:t>
      </w:r>
    </w:p>
    <w:p w14:paraId="583D94A0" w14:textId="77777777" w:rsidR="001065CB" w:rsidRDefault="001065CB">
      <w:pPr>
        <w:widowControl/>
        <w:shd w:val="clear" w:color="auto" w:fill="FEFEFE"/>
        <w:rPr>
          <w:color w:val="494949"/>
        </w:rPr>
      </w:pPr>
    </w:p>
    <w:p w14:paraId="4D7B9B69" w14:textId="77777777" w:rsidR="001065CB" w:rsidRDefault="002C3C2F">
      <w:pPr>
        <w:widowControl/>
        <w:shd w:val="clear" w:color="auto" w:fill="FEFEFE"/>
        <w:rPr>
          <w:rFonts w:ascii="Times New Roman" w:eastAsia="Times New Roman" w:hAnsi="Times New Roman" w:cs="Times New Roman"/>
          <w:sz w:val="24"/>
          <w:szCs w:val="24"/>
        </w:rPr>
      </w:pPr>
      <w:r>
        <w:rPr>
          <w:color w:val="494949"/>
        </w:rPr>
        <w:t>1. Resource on which you are commenting:</w:t>
      </w:r>
    </w:p>
    <w:p w14:paraId="1A05EA75" w14:textId="77777777" w:rsidR="001065CB" w:rsidRDefault="002C3C2F">
      <w:pPr>
        <w:widowControl/>
        <w:shd w:val="clear" w:color="auto" w:fill="FEFEFE"/>
        <w:rPr>
          <w:rFonts w:ascii="Times New Roman" w:eastAsia="Times New Roman" w:hAnsi="Times New Roman" w:cs="Times New Roman"/>
          <w:sz w:val="24"/>
          <w:szCs w:val="24"/>
        </w:rPr>
      </w:pPr>
      <w:r>
        <w:rPr>
          <w:color w:val="494949"/>
        </w:rPr>
        <w:t xml:space="preserve">___ Book (e-book) ____ Movie ____ Magazine ____ </w:t>
      </w:r>
      <w:proofErr w:type="gramStart"/>
      <w:r>
        <w:rPr>
          <w:color w:val="494949"/>
        </w:rPr>
        <w:t>Database  _</w:t>
      </w:r>
      <w:proofErr w:type="gramEnd"/>
      <w:r>
        <w:rPr>
          <w:color w:val="494949"/>
        </w:rPr>
        <w:t>___ Audio Recording </w:t>
      </w:r>
    </w:p>
    <w:p w14:paraId="70003FC6" w14:textId="77777777" w:rsidR="001065CB" w:rsidRDefault="002C3C2F">
      <w:pPr>
        <w:widowControl/>
        <w:shd w:val="clear" w:color="auto" w:fill="FEFEFE"/>
        <w:rPr>
          <w:rFonts w:ascii="Times New Roman" w:eastAsia="Times New Roman" w:hAnsi="Times New Roman" w:cs="Times New Roman"/>
          <w:sz w:val="24"/>
          <w:szCs w:val="24"/>
        </w:rPr>
      </w:pPr>
      <w:r>
        <w:rPr>
          <w:color w:val="494949"/>
        </w:rPr>
        <w:t xml:space="preserve">____ Digital </w:t>
      </w:r>
      <w:proofErr w:type="gramStart"/>
      <w:r>
        <w:rPr>
          <w:color w:val="494949"/>
        </w:rPr>
        <w:t>Resource  _</w:t>
      </w:r>
      <w:proofErr w:type="gramEnd"/>
      <w:r>
        <w:rPr>
          <w:color w:val="494949"/>
        </w:rPr>
        <w:t xml:space="preserve">___ </w:t>
      </w:r>
      <w:proofErr w:type="gramStart"/>
      <w:r>
        <w:rPr>
          <w:color w:val="494949"/>
        </w:rPr>
        <w:t>Newspaper  _</w:t>
      </w:r>
      <w:proofErr w:type="gramEnd"/>
      <w:r>
        <w:rPr>
          <w:color w:val="494949"/>
        </w:rPr>
        <w:t>___ Streaming Media ____ Other</w:t>
      </w:r>
    </w:p>
    <w:p w14:paraId="549B94C0" w14:textId="77777777" w:rsidR="001065CB" w:rsidRDefault="002C3C2F">
      <w:pPr>
        <w:widowControl/>
        <w:shd w:val="clear" w:color="auto" w:fill="FEFEFE"/>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FA67379" w14:textId="77777777" w:rsidR="001065CB" w:rsidRDefault="002C3C2F">
      <w:pPr>
        <w:widowControl/>
        <w:shd w:val="clear" w:color="auto" w:fill="FEFEFE"/>
        <w:rPr>
          <w:rFonts w:ascii="Times New Roman" w:eastAsia="Times New Roman" w:hAnsi="Times New Roman" w:cs="Times New Roman"/>
          <w:sz w:val="24"/>
          <w:szCs w:val="24"/>
        </w:rPr>
      </w:pPr>
      <w:r>
        <w:rPr>
          <w:color w:val="494949"/>
        </w:rPr>
        <w:t>Title ________________________________________________________________________</w:t>
      </w:r>
    </w:p>
    <w:p w14:paraId="5FA8CE1C" w14:textId="77777777" w:rsidR="001065CB" w:rsidRDefault="001065CB">
      <w:pPr>
        <w:widowControl/>
        <w:shd w:val="clear" w:color="auto" w:fill="FEFEFE"/>
        <w:rPr>
          <w:color w:val="494949"/>
        </w:rPr>
      </w:pPr>
    </w:p>
    <w:p w14:paraId="69F7EA67" w14:textId="77777777" w:rsidR="001065CB" w:rsidRDefault="002C3C2F">
      <w:pPr>
        <w:widowControl/>
        <w:shd w:val="clear" w:color="auto" w:fill="FEFEFE"/>
        <w:rPr>
          <w:rFonts w:ascii="Times New Roman" w:eastAsia="Times New Roman" w:hAnsi="Times New Roman" w:cs="Times New Roman"/>
          <w:sz w:val="24"/>
          <w:szCs w:val="24"/>
        </w:rPr>
      </w:pPr>
      <w:r>
        <w:rPr>
          <w:color w:val="494949"/>
        </w:rPr>
        <w:t>Author/Producer _______________________________________________________________</w:t>
      </w:r>
    </w:p>
    <w:p w14:paraId="66E85046" w14:textId="77777777" w:rsidR="001065CB" w:rsidRDefault="001065CB">
      <w:pPr>
        <w:widowControl/>
        <w:shd w:val="clear" w:color="auto" w:fill="FEFEFE"/>
        <w:rPr>
          <w:color w:val="494949"/>
        </w:rPr>
      </w:pPr>
    </w:p>
    <w:p w14:paraId="795C8BFB" w14:textId="77777777" w:rsidR="001065CB" w:rsidRDefault="002C3C2F">
      <w:pPr>
        <w:widowControl/>
        <w:shd w:val="clear" w:color="auto" w:fill="FEFEFE"/>
        <w:rPr>
          <w:rFonts w:ascii="Times New Roman" w:eastAsia="Times New Roman" w:hAnsi="Times New Roman" w:cs="Times New Roman"/>
          <w:sz w:val="24"/>
          <w:szCs w:val="24"/>
        </w:rPr>
      </w:pPr>
      <w:r>
        <w:rPr>
          <w:color w:val="494949"/>
        </w:rPr>
        <w:t>2. What brought this resource to your attention?</w:t>
      </w:r>
    </w:p>
    <w:p w14:paraId="6E73145E" w14:textId="77777777" w:rsidR="001065CB" w:rsidRDefault="002C3C2F">
      <w:pPr>
        <w:widowControl/>
        <w:shd w:val="clear" w:color="auto" w:fill="FEFEFE"/>
        <w:rPr>
          <w:rFonts w:ascii="Times New Roman" w:eastAsia="Times New Roman" w:hAnsi="Times New Roman" w:cs="Times New Roman"/>
          <w:sz w:val="24"/>
          <w:szCs w:val="24"/>
        </w:rPr>
      </w:pPr>
      <w:r>
        <w:rPr>
          <w:color w:val="494949"/>
        </w:rPr>
        <w:t>____________________________________________________________________________</w:t>
      </w:r>
    </w:p>
    <w:p w14:paraId="4FE14179" w14:textId="77777777" w:rsidR="001065CB" w:rsidRDefault="002C3C2F">
      <w:pPr>
        <w:widowControl/>
        <w:shd w:val="clear" w:color="auto" w:fill="FEFEFE"/>
        <w:rPr>
          <w:rFonts w:ascii="Times New Roman" w:eastAsia="Times New Roman" w:hAnsi="Times New Roman" w:cs="Times New Roman"/>
          <w:sz w:val="24"/>
          <w:szCs w:val="24"/>
        </w:rPr>
      </w:pPr>
      <w:r>
        <w:rPr>
          <w:color w:val="494949"/>
        </w:rPr>
        <w:t>____________________________________________________________________________</w:t>
      </w:r>
    </w:p>
    <w:p w14:paraId="0F99AB62" w14:textId="77777777" w:rsidR="001065CB" w:rsidRDefault="001065CB">
      <w:pPr>
        <w:widowControl/>
        <w:shd w:val="clear" w:color="auto" w:fill="FEFEFE"/>
        <w:rPr>
          <w:color w:val="494949"/>
        </w:rPr>
      </w:pPr>
    </w:p>
    <w:p w14:paraId="15507BB6" w14:textId="77777777" w:rsidR="001065CB" w:rsidRDefault="002C3C2F">
      <w:pPr>
        <w:widowControl/>
        <w:shd w:val="clear" w:color="auto" w:fill="FEFEFE"/>
        <w:rPr>
          <w:rFonts w:ascii="Times New Roman" w:eastAsia="Times New Roman" w:hAnsi="Times New Roman" w:cs="Times New Roman"/>
          <w:sz w:val="24"/>
          <w:szCs w:val="24"/>
        </w:rPr>
      </w:pPr>
      <w:r>
        <w:rPr>
          <w:color w:val="494949"/>
        </w:rPr>
        <w:t>3. Have you examined the entire resource? If not, what sections did you review? If not, what parts did you read (be specific, cite page numbers, chapters, scenes, sections, etc.)</w:t>
      </w:r>
    </w:p>
    <w:p w14:paraId="4BA6B5EE" w14:textId="77777777" w:rsidR="001065CB" w:rsidRDefault="002C3C2F">
      <w:pPr>
        <w:widowControl/>
        <w:shd w:val="clear" w:color="auto" w:fill="FEFEFE"/>
        <w:rPr>
          <w:rFonts w:ascii="Times New Roman" w:eastAsia="Times New Roman" w:hAnsi="Times New Roman" w:cs="Times New Roman"/>
          <w:sz w:val="24"/>
          <w:szCs w:val="24"/>
        </w:rPr>
      </w:pPr>
      <w:r>
        <w:rPr>
          <w:color w:val="494949"/>
        </w:rPr>
        <w:t>____________________________________________________________________________</w:t>
      </w:r>
    </w:p>
    <w:p w14:paraId="559E49DF" w14:textId="77777777" w:rsidR="001065CB" w:rsidRDefault="002C3C2F">
      <w:pPr>
        <w:widowControl/>
        <w:shd w:val="clear" w:color="auto" w:fill="FEFEFE"/>
        <w:rPr>
          <w:rFonts w:ascii="Times New Roman" w:eastAsia="Times New Roman" w:hAnsi="Times New Roman" w:cs="Times New Roman"/>
          <w:sz w:val="24"/>
          <w:szCs w:val="24"/>
        </w:rPr>
      </w:pPr>
      <w:r>
        <w:rPr>
          <w:color w:val="494949"/>
        </w:rPr>
        <w:t>____________________________________________________________________________</w:t>
      </w:r>
    </w:p>
    <w:p w14:paraId="3484C4C2" w14:textId="77777777" w:rsidR="001065CB" w:rsidRDefault="001065CB">
      <w:pPr>
        <w:widowControl/>
        <w:shd w:val="clear" w:color="auto" w:fill="FEFEFE"/>
        <w:rPr>
          <w:color w:val="494949"/>
        </w:rPr>
      </w:pPr>
    </w:p>
    <w:p w14:paraId="647D0AA9" w14:textId="77777777" w:rsidR="001065CB" w:rsidRDefault="002C3C2F">
      <w:pPr>
        <w:widowControl/>
        <w:shd w:val="clear" w:color="auto" w:fill="FEFEFE"/>
        <w:rPr>
          <w:rFonts w:ascii="Times New Roman" w:eastAsia="Times New Roman" w:hAnsi="Times New Roman" w:cs="Times New Roman"/>
          <w:sz w:val="24"/>
          <w:szCs w:val="24"/>
        </w:rPr>
      </w:pPr>
      <w:r>
        <w:rPr>
          <w:color w:val="494949"/>
        </w:rPr>
        <w:t>4. What concerns you about the resource?  Be specific, cite page numbers and quote exact passages; cite specific scenes and their location in the video.</w:t>
      </w:r>
    </w:p>
    <w:p w14:paraId="2C0EDA79" w14:textId="77777777" w:rsidR="001065CB" w:rsidRDefault="002C3C2F">
      <w:pPr>
        <w:widowControl/>
        <w:shd w:val="clear" w:color="auto" w:fill="FEFEFE"/>
        <w:rPr>
          <w:rFonts w:ascii="Times New Roman" w:eastAsia="Times New Roman" w:hAnsi="Times New Roman" w:cs="Times New Roman"/>
          <w:sz w:val="24"/>
          <w:szCs w:val="24"/>
        </w:rPr>
      </w:pPr>
      <w:r>
        <w:rPr>
          <w:color w:val="494949"/>
        </w:rPr>
        <w:t>______________________________________________________________________________</w:t>
      </w:r>
    </w:p>
    <w:p w14:paraId="50E02F12" w14:textId="77777777" w:rsidR="001065CB" w:rsidRDefault="002C3C2F">
      <w:pPr>
        <w:widowControl/>
        <w:shd w:val="clear" w:color="auto" w:fill="FEFEFE"/>
        <w:rPr>
          <w:rFonts w:ascii="Times New Roman" w:eastAsia="Times New Roman" w:hAnsi="Times New Roman" w:cs="Times New Roman"/>
          <w:sz w:val="24"/>
          <w:szCs w:val="24"/>
        </w:rPr>
      </w:pPr>
      <w:r>
        <w:rPr>
          <w:color w:val="494949"/>
        </w:rPr>
        <w:t>______________________________________________________________________________</w:t>
      </w:r>
    </w:p>
    <w:p w14:paraId="437A9A95" w14:textId="77777777" w:rsidR="001065CB" w:rsidRDefault="002C3C2F">
      <w:pPr>
        <w:widowControl/>
        <w:shd w:val="clear" w:color="auto" w:fill="FEFEFE"/>
        <w:rPr>
          <w:rFonts w:ascii="Times New Roman" w:eastAsia="Times New Roman" w:hAnsi="Times New Roman" w:cs="Times New Roman"/>
          <w:sz w:val="24"/>
          <w:szCs w:val="24"/>
        </w:rPr>
      </w:pPr>
      <w:r>
        <w:rPr>
          <w:color w:val="494949"/>
        </w:rPr>
        <w:t>5. If the work purports to be a work of nonfiction, what inaccuracies in the text, pictures, or content did you observe? Be specific as to dates, persons, historical content, legal, medical information, etc., citing specific examples and page numbers. </w:t>
      </w:r>
    </w:p>
    <w:p w14:paraId="51892630" w14:textId="77777777" w:rsidR="001065CB" w:rsidRDefault="002C3C2F">
      <w:pPr>
        <w:widowControl/>
        <w:shd w:val="clear" w:color="auto" w:fill="FEFEFE"/>
        <w:rPr>
          <w:rFonts w:ascii="Times New Roman" w:eastAsia="Times New Roman" w:hAnsi="Times New Roman" w:cs="Times New Roman"/>
          <w:sz w:val="24"/>
          <w:szCs w:val="24"/>
        </w:rPr>
      </w:pPr>
      <w:r>
        <w:rPr>
          <w:color w:val="494949"/>
        </w:rPr>
        <w:lastRenderedPageBreak/>
        <w:t>______________________________________________________________________________</w:t>
      </w:r>
    </w:p>
    <w:p w14:paraId="158AD409" w14:textId="77777777" w:rsidR="001065CB" w:rsidRDefault="002C3C2F">
      <w:pPr>
        <w:widowControl/>
        <w:shd w:val="clear" w:color="auto" w:fill="FEFEFE"/>
        <w:rPr>
          <w:rFonts w:ascii="Times New Roman" w:eastAsia="Times New Roman" w:hAnsi="Times New Roman" w:cs="Times New Roman"/>
          <w:sz w:val="24"/>
          <w:szCs w:val="24"/>
        </w:rPr>
      </w:pPr>
      <w:r>
        <w:rPr>
          <w:color w:val="494949"/>
        </w:rPr>
        <w:t>______________________________________________________________________________</w:t>
      </w:r>
    </w:p>
    <w:p w14:paraId="09F51385" w14:textId="77777777" w:rsidR="001065CB" w:rsidRDefault="002C3C2F">
      <w:pPr>
        <w:widowControl/>
        <w:shd w:val="clear" w:color="auto" w:fill="FEFEFE"/>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19FA9C47" w14:textId="77777777" w:rsidR="001065CB" w:rsidRDefault="002C3C2F">
      <w:pPr>
        <w:widowControl/>
        <w:shd w:val="clear" w:color="auto" w:fill="FEFEFE"/>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E4A03CB" w14:textId="77777777" w:rsidR="001065CB" w:rsidRDefault="002C3C2F">
      <w:pPr>
        <w:widowControl/>
        <w:shd w:val="clear" w:color="auto" w:fill="FEFEFE"/>
        <w:rPr>
          <w:rFonts w:ascii="Times New Roman" w:eastAsia="Times New Roman" w:hAnsi="Times New Roman" w:cs="Times New Roman"/>
          <w:sz w:val="24"/>
          <w:szCs w:val="24"/>
        </w:rPr>
      </w:pPr>
      <w:r>
        <w:rPr>
          <w:color w:val="494949"/>
        </w:rPr>
        <w:t>6. Are you aware of judgments of this work by literary critics and/or subject specialists? What reviews have you researched? (Give specific citations) </w:t>
      </w:r>
    </w:p>
    <w:p w14:paraId="38805ED5" w14:textId="77777777" w:rsidR="001065CB" w:rsidRDefault="002C3C2F">
      <w:pPr>
        <w:widowControl/>
        <w:shd w:val="clear" w:color="auto" w:fill="FEFEFE"/>
        <w:rPr>
          <w:rFonts w:ascii="Times New Roman" w:eastAsia="Times New Roman" w:hAnsi="Times New Roman" w:cs="Times New Roman"/>
          <w:sz w:val="24"/>
          <w:szCs w:val="24"/>
        </w:rPr>
      </w:pPr>
      <w:r>
        <w:rPr>
          <w:color w:val="494949"/>
        </w:rPr>
        <w:t>______________________________________________________________________________</w:t>
      </w:r>
    </w:p>
    <w:p w14:paraId="2FC2F449" w14:textId="77777777" w:rsidR="001065CB" w:rsidRDefault="002C3C2F">
      <w:pPr>
        <w:widowControl/>
        <w:shd w:val="clear" w:color="auto" w:fill="FEFEFE"/>
        <w:rPr>
          <w:rFonts w:ascii="Times New Roman" w:eastAsia="Times New Roman" w:hAnsi="Times New Roman" w:cs="Times New Roman"/>
          <w:sz w:val="24"/>
          <w:szCs w:val="24"/>
        </w:rPr>
      </w:pPr>
      <w:r>
        <w:rPr>
          <w:color w:val="494949"/>
        </w:rPr>
        <w:t>______________________________________________________________________________</w:t>
      </w:r>
    </w:p>
    <w:p w14:paraId="6522655D" w14:textId="77777777" w:rsidR="001065CB" w:rsidRDefault="001065CB">
      <w:pPr>
        <w:widowControl/>
        <w:shd w:val="clear" w:color="auto" w:fill="FEFEFE"/>
        <w:rPr>
          <w:color w:val="494949"/>
        </w:rPr>
      </w:pPr>
    </w:p>
    <w:p w14:paraId="7397A09C" w14:textId="77777777" w:rsidR="001065CB" w:rsidRDefault="002C3C2F">
      <w:pPr>
        <w:widowControl/>
        <w:shd w:val="clear" w:color="auto" w:fill="FEFEFE"/>
        <w:rPr>
          <w:rFonts w:ascii="Times New Roman" w:eastAsia="Times New Roman" w:hAnsi="Times New Roman" w:cs="Times New Roman"/>
          <w:sz w:val="24"/>
          <w:szCs w:val="24"/>
        </w:rPr>
      </w:pPr>
      <w:r>
        <w:rPr>
          <w:color w:val="494949"/>
        </w:rPr>
        <w:t xml:space="preserve">7. What action are you requesting the committee </w:t>
      </w:r>
      <w:proofErr w:type="gramStart"/>
      <w:r>
        <w:rPr>
          <w:color w:val="494949"/>
        </w:rPr>
        <w:t>consider</w:t>
      </w:r>
      <w:proofErr w:type="gramEnd"/>
      <w:r>
        <w:rPr>
          <w:color w:val="494949"/>
        </w:rPr>
        <w:t>?</w:t>
      </w:r>
    </w:p>
    <w:p w14:paraId="1AF97C3B" w14:textId="77777777" w:rsidR="001065CB" w:rsidRDefault="002C3C2F">
      <w:pPr>
        <w:widowControl/>
        <w:shd w:val="clear" w:color="auto" w:fill="FEFEFE"/>
        <w:rPr>
          <w:rFonts w:ascii="Times New Roman" w:eastAsia="Times New Roman" w:hAnsi="Times New Roman" w:cs="Times New Roman"/>
          <w:sz w:val="24"/>
          <w:szCs w:val="24"/>
        </w:rPr>
      </w:pPr>
      <w:r>
        <w:rPr>
          <w:color w:val="494949"/>
        </w:rPr>
        <w:t>______________________________________________________________________________</w:t>
      </w:r>
    </w:p>
    <w:p w14:paraId="701FAB23" w14:textId="77777777" w:rsidR="001065CB" w:rsidRDefault="001065CB">
      <w:pPr>
        <w:widowControl/>
        <w:rPr>
          <w:rFonts w:ascii="Times New Roman" w:eastAsia="Times New Roman" w:hAnsi="Times New Roman" w:cs="Times New Roman"/>
          <w:sz w:val="24"/>
          <w:szCs w:val="24"/>
        </w:rPr>
      </w:pPr>
    </w:p>
    <w:p w14:paraId="09F55767" w14:textId="77777777" w:rsidR="001065CB" w:rsidRDefault="002C3C2F">
      <w:pPr>
        <w:widowControl/>
        <w:rPr>
          <w:rFonts w:ascii="Times New Roman" w:eastAsia="Times New Roman" w:hAnsi="Times New Roman" w:cs="Times New Roman"/>
          <w:sz w:val="24"/>
          <w:szCs w:val="24"/>
        </w:rPr>
      </w:pPr>
      <w:r>
        <w:rPr>
          <w:color w:val="000000"/>
        </w:rPr>
        <w:t>Signature of Complainant</w:t>
      </w:r>
      <w:r>
        <w:rPr>
          <w:color w:val="000000"/>
        </w:rPr>
        <w:tab/>
        <w:t>__________________________________________________</w:t>
      </w:r>
    </w:p>
    <w:p w14:paraId="2426BD4C" w14:textId="77777777" w:rsidR="001065CB" w:rsidRDefault="001065CB">
      <w:pPr>
        <w:widowControl/>
        <w:rPr>
          <w:rFonts w:ascii="Times New Roman" w:eastAsia="Times New Roman" w:hAnsi="Times New Roman" w:cs="Times New Roman"/>
          <w:sz w:val="24"/>
          <w:szCs w:val="24"/>
        </w:rPr>
      </w:pPr>
    </w:p>
    <w:p w14:paraId="7D38CCE5" w14:textId="77777777" w:rsidR="001065CB" w:rsidRDefault="002C3C2F">
      <w:pPr>
        <w:widowControl/>
        <w:rPr>
          <w:rFonts w:ascii="Times New Roman" w:eastAsia="Times New Roman" w:hAnsi="Times New Roman" w:cs="Times New Roman"/>
          <w:sz w:val="24"/>
          <w:szCs w:val="24"/>
        </w:rPr>
      </w:pPr>
      <w:r>
        <w:rPr>
          <w:color w:val="000000"/>
        </w:rPr>
        <w:t>Printed Name</w:t>
      </w:r>
      <w:r>
        <w:rPr>
          <w:color w:val="000000"/>
        </w:rPr>
        <w:tab/>
      </w:r>
      <w:r>
        <w:rPr>
          <w:color w:val="000000"/>
        </w:rPr>
        <w:tab/>
      </w:r>
      <w:r>
        <w:rPr>
          <w:color w:val="000000"/>
        </w:rPr>
        <w:tab/>
        <w:t>__________________________________________________</w:t>
      </w:r>
    </w:p>
    <w:p w14:paraId="0719678E" w14:textId="77777777" w:rsidR="001065CB" w:rsidRDefault="001065CB">
      <w:pPr>
        <w:widowControl/>
        <w:rPr>
          <w:rFonts w:ascii="Times New Roman" w:eastAsia="Times New Roman" w:hAnsi="Times New Roman" w:cs="Times New Roman"/>
          <w:sz w:val="24"/>
          <w:szCs w:val="24"/>
        </w:rPr>
      </w:pPr>
    </w:p>
    <w:p w14:paraId="74A65786" w14:textId="77777777" w:rsidR="001065CB" w:rsidRDefault="002C3C2F">
      <w:pPr>
        <w:widowControl/>
        <w:rPr>
          <w:rFonts w:ascii="Times New Roman" w:eastAsia="Times New Roman" w:hAnsi="Times New Roman" w:cs="Times New Roman"/>
          <w:sz w:val="24"/>
          <w:szCs w:val="24"/>
        </w:rPr>
      </w:pPr>
      <w:r>
        <w:rPr>
          <w:color w:val="000000"/>
        </w:rPr>
        <w:t>Date</w:t>
      </w:r>
      <w:r>
        <w:rPr>
          <w:color w:val="000000"/>
        </w:rPr>
        <w:tab/>
      </w:r>
      <w:r>
        <w:rPr>
          <w:color w:val="000000"/>
        </w:rPr>
        <w:tab/>
      </w:r>
      <w:r>
        <w:rPr>
          <w:color w:val="000000"/>
        </w:rPr>
        <w:tab/>
      </w:r>
      <w:r>
        <w:rPr>
          <w:color w:val="000000"/>
        </w:rPr>
        <w:tab/>
        <w:t>__________________________________________________</w:t>
      </w:r>
    </w:p>
    <w:p w14:paraId="2C789E93" w14:textId="77777777" w:rsidR="001065CB" w:rsidRDefault="001065CB">
      <w:pPr>
        <w:widowControl/>
        <w:rPr>
          <w:rFonts w:ascii="Times New Roman" w:eastAsia="Times New Roman" w:hAnsi="Times New Roman" w:cs="Times New Roman"/>
          <w:sz w:val="24"/>
          <w:szCs w:val="24"/>
        </w:rPr>
      </w:pPr>
    </w:p>
    <w:p w14:paraId="2A6840A6" w14:textId="77777777" w:rsidR="001065CB" w:rsidRDefault="002C3C2F">
      <w:pPr>
        <w:widowControl/>
        <w:jc w:val="center"/>
        <w:rPr>
          <w:rFonts w:ascii="Times New Roman" w:eastAsia="Times New Roman" w:hAnsi="Times New Roman" w:cs="Times New Roman"/>
          <w:sz w:val="24"/>
          <w:szCs w:val="24"/>
        </w:rPr>
      </w:pPr>
      <w:r>
        <w:br w:type="page"/>
      </w:r>
      <w:r>
        <w:rPr>
          <w:color w:val="000000"/>
        </w:rPr>
        <w:lastRenderedPageBreak/>
        <w:t>Checklist for Reconsideration of Library Materials</w:t>
      </w:r>
      <w:r w:rsidR="009275B0">
        <w:rPr>
          <w:color w:val="000000"/>
        </w:rPr>
        <w:t>-4.403AP</w:t>
      </w:r>
    </w:p>
    <w:p w14:paraId="7C84F293" w14:textId="77777777" w:rsidR="001065CB" w:rsidRDefault="002C3C2F">
      <w:pPr>
        <w:widowControl/>
        <w:jc w:val="center"/>
        <w:rPr>
          <w:rFonts w:ascii="Times New Roman" w:eastAsia="Times New Roman" w:hAnsi="Times New Roman" w:cs="Times New Roman"/>
          <w:sz w:val="24"/>
          <w:szCs w:val="24"/>
        </w:rPr>
      </w:pPr>
      <w:r>
        <w:rPr>
          <w:color w:val="000000"/>
        </w:rPr>
        <w:t> Nonfiction </w:t>
      </w:r>
    </w:p>
    <w:p w14:paraId="135ADC2E" w14:textId="77777777" w:rsidR="001065CB" w:rsidRDefault="001065CB">
      <w:pPr>
        <w:widowControl/>
        <w:rPr>
          <w:rFonts w:ascii="Times New Roman" w:eastAsia="Times New Roman" w:hAnsi="Times New Roman" w:cs="Times New Roman"/>
          <w:sz w:val="24"/>
          <w:szCs w:val="24"/>
        </w:rPr>
      </w:pPr>
    </w:p>
    <w:p w14:paraId="1FBD7E0B" w14:textId="77777777" w:rsidR="001065CB" w:rsidRDefault="002C3C2F">
      <w:pPr>
        <w:widowControl/>
        <w:rPr>
          <w:rFonts w:ascii="Times New Roman" w:eastAsia="Times New Roman" w:hAnsi="Times New Roman" w:cs="Times New Roman"/>
          <w:sz w:val="24"/>
          <w:szCs w:val="24"/>
        </w:rPr>
      </w:pPr>
      <w:proofErr w:type="gramStart"/>
      <w:r>
        <w:rPr>
          <w:color w:val="000000"/>
        </w:rPr>
        <w:t>Title:_</w:t>
      </w:r>
      <w:proofErr w:type="gramEnd"/>
      <w:r>
        <w:rPr>
          <w:color w:val="000000"/>
        </w:rPr>
        <w:t>____________________________________________ </w:t>
      </w:r>
    </w:p>
    <w:p w14:paraId="439941B7" w14:textId="77777777" w:rsidR="001065CB" w:rsidRDefault="001065CB">
      <w:pPr>
        <w:widowControl/>
        <w:rPr>
          <w:rFonts w:ascii="Times New Roman" w:eastAsia="Times New Roman" w:hAnsi="Times New Roman" w:cs="Times New Roman"/>
          <w:sz w:val="24"/>
          <w:szCs w:val="24"/>
        </w:rPr>
      </w:pPr>
    </w:p>
    <w:p w14:paraId="697ADB86" w14:textId="77777777" w:rsidR="001065CB" w:rsidRDefault="002C3C2F">
      <w:pPr>
        <w:widowControl/>
        <w:rPr>
          <w:rFonts w:ascii="Times New Roman" w:eastAsia="Times New Roman" w:hAnsi="Times New Roman" w:cs="Times New Roman"/>
          <w:sz w:val="24"/>
          <w:szCs w:val="24"/>
        </w:rPr>
      </w:pPr>
      <w:proofErr w:type="gramStart"/>
      <w:r>
        <w:rPr>
          <w:color w:val="000000"/>
        </w:rPr>
        <w:t>Author:_</w:t>
      </w:r>
      <w:proofErr w:type="gramEnd"/>
      <w:r>
        <w:rPr>
          <w:color w:val="000000"/>
        </w:rPr>
        <w:t>__________________________________________ </w:t>
      </w:r>
    </w:p>
    <w:p w14:paraId="29449FEA" w14:textId="77777777" w:rsidR="001065CB" w:rsidRDefault="001065CB">
      <w:pPr>
        <w:widowControl/>
        <w:rPr>
          <w:rFonts w:ascii="Times New Roman" w:eastAsia="Times New Roman" w:hAnsi="Times New Roman" w:cs="Times New Roman"/>
          <w:sz w:val="24"/>
          <w:szCs w:val="24"/>
        </w:rPr>
      </w:pPr>
    </w:p>
    <w:p w14:paraId="48B78DA1" w14:textId="77777777" w:rsidR="001065CB" w:rsidRDefault="002C3C2F">
      <w:pPr>
        <w:widowControl/>
        <w:rPr>
          <w:rFonts w:ascii="Times New Roman" w:eastAsia="Times New Roman" w:hAnsi="Times New Roman" w:cs="Times New Roman"/>
          <w:sz w:val="24"/>
          <w:szCs w:val="24"/>
        </w:rPr>
      </w:pPr>
      <w:r>
        <w:rPr>
          <w:color w:val="000000"/>
        </w:rPr>
        <w:t>Purpose </w:t>
      </w:r>
    </w:p>
    <w:p w14:paraId="44C1271D" w14:textId="77777777" w:rsidR="001065CB" w:rsidRDefault="002C3C2F">
      <w:pPr>
        <w:widowControl/>
        <w:rPr>
          <w:rFonts w:ascii="Times New Roman" w:eastAsia="Times New Roman" w:hAnsi="Times New Roman" w:cs="Times New Roman"/>
          <w:sz w:val="24"/>
          <w:szCs w:val="24"/>
        </w:rPr>
      </w:pPr>
      <w:r>
        <w:rPr>
          <w:color w:val="000000"/>
        </w:rPr>
        <w:t>1. What is the purpose of the material?  ____________________________________________</w:t>
      </w:r>
    </w:p>
    <w:p w14:paraId="41066445" w14:textId="77777777" w:rsidR="001065CB" w:rsidRDefault="002C3C2F">
      <w:pPr>
        <w:widowControl/>
        <w:rPr>
          <w:rFonts w:ascii="Times New Roman" w:eastAsia="Times New Roman" w:hAnsi="Times New Roman" w:cs="Times New Roman"/>
          <w:sz w:val="24"/>
          <w:szCs w:val="24"/>
        </w:rPr>
      </w:pPr>
      <w:r>
        <w:rPr>
          <w:color w:val="000000"/>
        </w:rPr>
        <w:t>____________________________________________________________________________</w:t>
      </w:r>
    </w:p>
    <w:p w14:paraId="2D4171A6" w14:textId="77777777" w:rsidR="001065CB" w:rsidRDefault="001065CB">
      <w:pPr>
        <w:widowControl/>
        <w:rPr>
          <w:rFonts w:ascii="Times New Roman" w:eastAsia="Times New Roman" w:hAnsi="Times New Roman" w:cs="Times New Roman"/>
          <w:sz w:val="24"/>
          <w:szCs w:val="24"/>
        </w:rPr>
      </w:pPr>
    </w:p>
    <w:p w14:paraId="42B1CB31" w14:textId="77777777" w:rsidR="001065CB" w:rsidRDefault="002C3C2F">
      <w:pPr>
        <w:widowControl/>
        <w:rPr>
          <w:rFonts w:ascii="Times New Roman" w:eastAsia="Times New Roman" w:hAnsi="Times New Roman" w:cs="Times New Roman"/>
          <w:sz w:val="24"/>
          <w:szCs w:val="24"/>
        </w:rPr>
      </w:pPr>
      <w:r>
        <w:rPr>
          <w:color w:val="000000"/>
        </w:rPr>
        <w:t>2. Is the purpose accomplished? _________________________________________________</w:t>
      </w:r>
    </w:p>
    <w:p w14:paraId="39CCE121" w14:textId="77777777" w:rsidR="001065CB" w:rsidRDefault="001065CB">
      <w:pPr>
        <w:widowControl/>
        <w:rPr>
          <w:rFonts w:ascii="Times New Roman" w:eastAsia="Times New Roman" w:hAnsi="Times New Roman" w:cs="Times New Roman"/>
          <w:sz w:val="24"/>
          <w:szCs w:val="24"/>
        </w:rPr>
      </w:pPr>
    </w:p>
    <w:p w14:paraId="03E59006" w14:textId="77777777" w:rsidR="001065CB" w:rsidRDefault="002C3C2F">
      <w:pPr>
        <w:widowControl/>
        <w:rPr>
          <w:rFonts w:ascii="Times New Roman" w:eastAsia="Times New Roman" w:hAnsi="Times New Roman" w:cs="Times New Roman"/>
          <w:sz w:val="24"/>
          <w:szCs w:val="24"/>
        </w:rPr>
      </w:pPr>
      <w:r>
        <w:rPr>
          <w:color w:val="000000"/>
        </w:rPr>
        <w:t>Authenticity </w:t>
      </w:r>
    </w:p>
    <w:p w14:paraId="18D2F246" w14:textId="77777777" w:rsidR="001065CB" w:rsidRDefault="002C3C2F">
      <w:pPr>
        <w:widowControl/>
        <w:rPr>
          <w:rFonts w:ascii="Times New Roman" w:eastAsia="Times New Roman" w:hAnsi="Times New Roman" w:cs="Times New Roman"/>
          <w:sz w:val="24"/>
          <w:szCs w:val="24"/>
        </w:rPr>
      </w:pPr>
      <w:r>
        <w:rPr>
          <w:color w:val="000000"/>
        </w:rPr>
        <w:t>1. Is the author competent and qualified in the field? __________________________________</w:t>
      </w:r>
    </w:p>
    <w:p w14:paraId="6FA534D4" w14:textId="77777777" w:rsidR="001065CB" w:rsidRDefault="001065CB">
      <w:pPr>
        <w:widowControl/>
        <w:rPr>
          <w:rFonts w:ascii="Times New Roman" w:eastAsia="Times New Roman" w:hAnsi="Times New Roman" w:cs="Times New Roman"/>
          <w:sz w:val="24"/>
          <w:szCs w:val="24"/>
        </w:rPr>
      </w:pPr>
    </w:p>
    <w:p w14:paraId="2FE89B35" w14:textId="77777777" w:rsidR="001065CB" w:rsidRDefault="002C3C2F">
      <w:pPr>
        <w:widowControl/>
        <w:rPr>
          <w:rFonts w:ascii="Times New Roman" w:eastAsia="Times New Roman" w:hAnsi="Times New Roman" w:cs="Times New Roman"/>
          <w:sz w:val="24"/>
          <w:szCs w:val="24"/>
        </w:rPr>
      </w:pPr>
      <w:r>
        <w:rPr>
          <w:color w:val="000000"/>
        </w:rPr>
        <w:t>2. What is the reputation and significance of the author and publisher/producer in the field? ___</w:t>
      </w:r>
    </w:p>
    <w:p w14:paraId="09971334" w14:textId="77777777" w:rsidR="001065CB" w:rsidRDefault="002C3C2F">
      <w:pPr>
        <w:widowControl/>
        <w:rPr>
          <w:rFonts w:ascii="Times New Roman" w:eastAsia="Times New Roman" w:hAnsi="Times New Roman" w:cs="Times New Roman"/>
          <w:sz w:val="24"/>
          <w:szCs w:val="24"/>
        </w:rPr>
      </w:pPr>
      <w:r>
        <w:rPr>
          <w:color w:val="000000"/>
        </w:rPr>
        <w:t>____________________________________________________________________________</w:t>
      </w:r>
    </w:p>
    <w:p w14:paraId="03C8684B" w14:textId="77777777" w:rsidR="001065CB" w:rsidRDefault="001065CB">
      <w:pPr>
        <w:widowControl/>
        <w:rPr>
          <w:rFonts w:ascii="Times New Roman" w:eastAsia="Times New Roman" w:hAnsi="Times New Roman" w:cs="Times New Roman"/>
          <w:sz w:val="24"/>
          <w:szCs w:val="24"/>
        </w:rPr>
      </w:pPr>
    </w:p>
    <w:p w14:paraId="3A55B3C7" w14:textId="77777777" w:rsidR="001065CB" w:rsidRDefault="002C3C2F">
      <w:pPr>
        <w:widowControl/>
        <w:rPr>
          <w:rFonts w:ascii="Times New Roman" w:eastAsia="Times New Roman" w:hAnsi="Times New Roman" w:cs="Times New Roman"/>
          <w:sz w:val="24"/>
          <w:szCs w:val="24"/>
        </w:rPr>
      </w:pPr>
      <w:r>
        <w:rPr>
          <w:color w:val="000000"/>
        </w:rPr>
        <w:t xml:space="preserve">3. Is the material </w:t>
      </w:r>
      <w:proofErr w:type="gramStart"/>
      <w:r>
        <w:rPr>
          <w:color w:val="000000"/>
        </w:rPr>
        <w:t>up-to-date</w:t>
      </w:r>
      <w:proofErr w:type="gramEnd"/>
      <w:r>
        <w:rPr>
          <w:color w:val="000000"/>
        </w:rPr>
        <w:t>? ____________________________________________________</w:t>
      </w:r>
    </w:p>
    <w:p w14:paraId="04DEAB6B" w14:textId="77777777" w:rsidR="001065CB" w:rsidRDefault="001065CB">
      <w:pPr>
        <w:widowControl/>
        <w:rPr>
          <w:rFonts w:ascii="Times New Roman" w:eastAsia="Times New Roman" w:hAnsi="Times New Roman" w:cs="Times New Roman"/>
          <w:sz w:val="24"/>
          <w:szCs w:val="24"/>
        </w:rPr>
      </w:pPr>
    </w:p>
    <w:p w14:paraId="6D62DE57" w14:textId="77777777" w:rsidR="001065CB" w:rsidRDefault="002C3C2F">
      <w:pPr>
        <w:widowControl/>
        <w:rPr>
          <w:rFonts w:ascii="Times New Roman" w:eastAsia="Times New Roman" w:hAnsi="Times New Roman" w:cs="Times New Roman"/>
          <w:sz w:val="24"/>
          <w:szCs w:val="24"/>
        </w:rPr>
      </w:pPr>
      <w:r>
        <w:rPr>
          <w:color w:val="000000"/>
        </w:rPr>
        <w:t>4. Are information sources well documented? _______________________________________</w:t>
      </w:r>
    </w:p>
    <w:p w14:paraId="04F8B1D6" w14:textId="77777777" w:rsidR="001065CB" w:rsidRDefault="001065CB">
      <w:pPr>
        <w:widowControl/>
        <w:rPr>
          <w:rFonts w:ascii="Times New Roman" w:eastAsia="Times New Roman" w:hAnsi="Times New Roman" w:cs="Times New Roman"/>
          <w:sz w:val="24"/>
          <w:szCs w:val="24"/>
        </w:rPr>
      </w:pPr>
    </w:p>
    <w:p w14:paraId="53CB0687" w14:textId="77777777" w:rsidR="001065CB" w:rsidRDefault="002C3C2F">
      <w:pPr>
        <w:widowControl/>
        <w:rPr>
          <w:rFonts w:ascii="Times New Roman" w:eastAsia="Times New Roman" w:hAnsi="Times New Roman" w:cs="Times New Roman"/>
          <w:sz w:val="24"/>
          <w:szCs w:val="24"/>
        </w:rPr>
      </w:pPr>
      <w:r>
        <w:rPr>
          <w:color w:val="000000"/>
        </w:rPr>
        <w:t>5. Are translations and retellings faithful to the original? ________________________________</w:t>
      </w:r>
    </w:p>
    <w:p w14:paraId="2EC65431" w14:textId="77777777" w:rsidR="001065CB" w:rsidRDefault="001065CB">
      <w:pPr>
        <w:widowControl/>
        <w:rPr>
          <w:rFonts w:ascii="Times New Roman" w:eastAsia="Times New Roman" w:hAnsi="Times New Roman" w:cs="Times New Roman"/>
          <w:sz w:val="24"/>
          <w:szCs w:val="24"/>
        </w:rPr>
      </w:pPr>
    </w:p>
    <w:p w14:paraId="0998ABE7" w14:textId="77777777" w:rsidR="001065CB" w:rsidRDefault="002C3C2F">
      <w:pPr>
        <w:widowControl/>
        <w:rPr>
          <w:rFonts w:ascii="Times New Roman" w:eastAsia="Times New Roman" w:hAnsi="Times New Roman" w:cs="Times New Roman"/>
          <w:sz w:val="24"/>
          <w:szCs w:val="24"/>
        </w:rPr>
      </w:pPr>
      <w:r>
        <w:rPr>
          <w:color w:val="000000"/>
        </w:rPr>
        <w:t>Appropriateness </w:t>
      </w:r>
    </w:p>
    <w:p w14:paraId="41077710" w14:textId="77777777" w:rsidR="001065CB" w:rsidRDefault="002C3C2F">
      <w:pPr>
        <w:widowControl/>
        <w:rPr>
          <w:rFonts w:ascii="Times New Roman" w:eastAsia="Times New Roman" w:hAnsi="Times New Roman" w:cs="Times New Roman"/>
          <w:sz w:val="24"/>
          <w:szCs w:val="24"/>
        </w:rPr>
      </w:pPr>
      <w:r>
        <w:rPr>
          <w:color w:val="000000"/>
        </w:rPr>
        <w:t>1. Does the material promote the education goals and objectives of the school? ____________</w:t>
      </w:r>
    </w:p>
    <w:p w14:paraId="566F78DA" w14:textId="77777777" w:rsidR="001065CB" w:rsidRDefault="001065CB">
      <w:pPr>
        <w:widowControl/>
        <w:rPr>
          <w:rFonts w:ascii="Times New Roman" w:eastAsia="Times New Roman" w:hAnsi="Times New Roman" w:cs="Times New Roman"/>
          <w:sz w:val="24"/>
          <w:szCs w:val="24"/>
        </w:rPr>
      </w:pPr>
    </w:p>
    <w:p w14:paraId="0D7C2D72" w14:textId="77777777" w:rsidR="001065CB" w:rsidRDefault="002C3C2F">
      <w:pPr>
        <w:widowControl/>
        <w:rPr>
          <w:rFonts w:ascii="Times New Roman" w:eastAsia="Times New Roman" w:hAnsi="Times New Roman" w:cs="Times New Roman"/>
          <w:sz w:val="24"/>
          <w:szCs w:val="24"/>
        </w:rPr>
      </w:pPr>
      <w:r>
        <w:rPr>
          <w:color w:val="000000"/>
        </w:rPr>
        <w:t>2. Is it appropriate to the level of instruction intended? _________________________________</w:t>
      </w:r>
    </w:p>
    <w:p w14:paraId="6FE8379E" w14:textId="77777777" w:rsidR="001065CB" w:rsidRDefault="001065CB">
      <w:pPr>
        <w:widowControl/>
        <w:rPr>
          <w:rFonts w:ascii="Times New Roman" w:eastAsia="Times New Roman" w:hAnsi="Times New Roman" w:cs="Times New Roman"/>
          <w:sz w:val="24"/>
          <w:szCs w:val="24"/>
        </w:rPr>
      </w:pPr>
    </w:p>
    <w:p w14:paraId="3AAA93FF" w14:textId="77777777" w:rsidR="001065CB" w:rsidRDefault="002C3C2F">
      <w:pPr>
        <w:widowControl/>
        <w:rPr>
          <w:rFonts w:ascii="Times New Roman" w:eastAsia="Times New Roman" w:hAnsi="Times New Roman" w:cs="Times New Roman"/>
          <w:sz w:val="24"/>
          <w:szCs w:val="24"/>
        </w:rPr>
      </w:pPr>
      <w:r>
        <w:rPr>
          <w:color w:val="000000"/>
        </w:rPr>
        <w:t xml:space="preserve">3. Are the illustrations appropriate </w:t>
      </w:r>
      <w:proofErr w:type="gramStart"/>
      <w:r>
        <w:rPr>
          <w:color w:val="000000"/>
        </w:rPr>
        <w:t>to</w:t>
      </w:r>
      <w:proofErr w:type="gramEnd"/>
      <w:r>
        <w:rPr>
          <w:color w:val="000000"/>
        </w:rPr>
        <w:t xml:space="preserve"> the subject and the age levels? ______________________</w:t>
      </w:r>
    </w:p>
    <w:p w14:paraId="3CFC712F" w14:textId="77777777" w:rsidR="001065CB" w:rsidRDefault="001065CB">
      <w:pPr>
        <w:widowControl/>
        <w:rPr>
          <w:rFonts w:ascii="Times New Roman" w:eastAsia="Times New Roman" w:hAnsi="Times New Roman" w:cs="Times New Roman"/>
          <w:sz w:val="24"/>
          <w:szCs w:val="24"/>
        </w:rPr>
      </w:pPr>
    </w:p>
    <w:p w14:paraId="3B8EDFDB" w14:textId="77777777" w:rsidR="001065CB" w:rsidRDefault="002C3C2F">
      <w:pPr>
        <w:widowControl/>
        <w:rPr>
          <w:rFonts w:ascii="Times New Roman" w:eastAsia="Times New Roman" w:hAnsi="Times New Roman" w:cs="Times New Roman"/>
          <w:sz w:val="24"/>
          <w:szCs w:val="24"/>
        </w:rPr>
      </w:pPr>
      <w:r>
        <w:rPr>
          <w:color w:val="000000"/>
        </w:rPr>
        <w:t>Content </w:t>
      </w:r>
    </w:p>
    <w:p w14:paraId="732EAED8" w14:textId="77777777" w:rsidR="001065CB" w:rsidRDefault="002C3C2F">
      <w:pPr>
        <w:widowControl/>
        <w:rPr>
          <w:rFonts w:ascii="Times New Roman" w:eastAsia="Times New Roman" w:hAnsi="Times New Roman" w:cs="Times New Roman"/>
          <w:sz w:val="24"/>
          <w:szCs w:val="24"/>
        </w:rPr>
      </w:pPr>
      <w:r>
        <w:rPr>
          <w:color w:val="000000"/>
        </w:rPr>
        <w:t>1. Is the content of this material well presented by providing adequate scope, range, depth, and continuity? ___________________________________________________________________</w:t>
      </w:r>
    </w:p>
    <w:p w14:paraId="60F68FF3" w14:textId="77777777" w:rsidR="001065CB" w:rsidRDefault="002C3C2F">
      <w:pPr>
        <w:widowControl/>
        <w:rPr>
          <w:rFonts w:ascii="Times New Roman" w:eastAsia="Times New Roman" w:hAnsi="Times New Roman" w:cs="Times New Roman"/>
          <w:sz w:val="24"/>
          <w:szCs w:val="24"/>
        </w:rPr>
      </w:pPr>
      <w:r>
        <w:rPr>
          <w:color w:val="000000"/>
        </w:rPr>
        <w:t>_____________________________________________________________________________</w:t>
      </w:r>
    </w:p>
    <w:p w14:paraId="6DFD444D" w14:textId="77777777" w:rsidR="001065CB" w:rsidRDefault="001065CB">
      <w:pPr>
        <w:widowControl/>
        <w:rPr>
          <w:rFonts w:ascii="Times New Roman" w:eastAsia="Times New Roman" w:hAnsi="Times New Roman" w:cs="Times New Roman"/>
          <w:sz w:val="24"/>
          <w:szCs w:val="24"/>
        </w:rPr>
      </w:pPr>
    </w:p>
    <w:p w14:paraId="283234D0" w14:textId="77777777" w:rsidR="001065CB" w:rsidRDefault="002C3C2F">
      <w:pPr>
        <w:widowControl/>
        <w:rPr>
          <w:rFonts w:ascii="Times New Roman" w:eastAsia="Times New Roman" w:hAnsi="Times New Roman" w:cs="Times New Roman"/>
          <w:sz w:val="24"/>
          <w:szCs w:val="24"/>
        </w:rPr>
      </w:pPr>
      <w:r>
        <w:rPr>
          <w:color w:val="000000"/>
        </w:rPr>
        <w:t>2. Does this material present information not otherwise available? ________________________</w:t>
      </w:r>
    </w:p>
    <w:p w14:paraId="2920C656" w14:textId="77777777" w:rsidR="001065CB" w:rsidRDefault="002C3C2F">
      <w:pPr>
        <w:widowControl/>
        <w:rPr>
          <w:rFonts w:ascii="Times New Roman" w:eastAsia="Times New Roman" w:hAnsi="Times New Roman" w:cs="Times New Roman"/>
          <w:sz w:val="24"/>
          <w:szCs w:val="24"/>
        </w:rPr>
      </w:pPr>
      <w:r>
        <w:rPr>
          <w:color w:val="000000"/>
        </w:rPr>
        <w:t>______________________________________________________________________________</w:t>
      </w:r>
    </w:p>
    <w:p w14:paraId="6965A29D" w14:textId="77777777" w:rsidR="001065CB" w:rsidRDefault="001065CB">
      <w:pPr>
        <w:widowControl/>
        <w:rPr>
          <w:rFonts w:ascii="Times New Roman" w:eastAsia="Times New Roman" w:hAnsi="Times New Roman" w:cs="Times New Roman"/>
          <w:sz w:val="24"/>
          <w:szCs w:val="24"/>
        </w:rPr>
      </w:pPr>
    </w:p>
    <w:p w14:paraId="7B1C44E9" w14:textId="77777777" w:rsidR="001065CB" w:rsidRDefault="002C3C2F">
      <w:pPr>
        <w:widowControl/>
        <w:rPr>
          <w:rFonts w:ascii="Times New Roman" w:eastAsia="Times New Roman" w:hAnsi="Times New Roman" w:cs="Times New Roman"/>
          <w:sz w:val="24"/>
          <w:szCs w:val="24"/>
        </w:rPr>
      </w:pPr>
      <w:r>
        <w:rPr>
          <w:color w:val="000000"/>
        </w:rPr>
        <w:t xml:space="preserve">3. Does this material give a new dimension or direction to its </w:t>
      </w:r>
      <w:proofErr w:type="gramStart"/>
      <w:r>
        <w:rPr>
          <w:color w:val="000000"/>
        </w:rPr>
        <w:t>subject?_</w:t>
      </w:r>
      <w:proofErr w:type="gramEnd"/>
      <w:r>
        <w:rPr>
          <w:color w:val="000000"/>
        </w:rPr>
        <w:t>____________________</w:t>
      </w:r>
    </w:p>
    <w:p w14:paraId="068CA3B9" w14:textId="77777777" w:rsidR="001065CB" w:rsidRDefault="002C3C2F">
      <w:pPr>
        <w:widowControl/>
        <w:rPr>
          <w:rFonts w:ascii="Times New Roman" w:eastAsia="Times New Roman" w:hAnsi="Times New Roman" w:cs="Times New Roman"/>
          <w:sz w:val="24"/>
          <w:szCs w:val="24"/>
        </w:rPr>
      </w:pPr>
      <w:r>
        <w:rPr>
          <w:color w:val="000000"/>
        </w:rPr>
        <w:t>_____________________________________________________________________________ </w:t>
      </w:r>
    </w:p>
    <w:p w14:paraId="5C719419" w14:textId="77777777" w:rsidR="001065CB" w:rsidRDefault="001065CB">
      <w:pPr>
        <w:widowControl/>
        <w:rPr>
          <w:rFonts w:ascii="Times New Roman" w:eastAsia="Times New Roman" w:hAnsi="Times New Roman" w:cs="Times New Roman"/>
          <w:sz w:val="24"/>
          <w:szCs w:val="24"/>
        </w:rPr>
      </w:pPr>
    </w:p>
    <w:p w14:paraId="0C4B5D26" w14:textId="77777777" w:rsidR="001065CB" w:rsidRDefault="002C3C2F">
      <w:pPr>
        <w:widowControl/>
        <w:rPr>
          <w:rFonts w:ascii="Times New Roman" w:eastAsia="Times New Roman" w:hAnsi="Times New Roman" w:cs="Times New Roman"/>
          <w:sz w:val="24"/>
          <w:szCs w:val="24"/>
        </w:rPr>
      </w:pPr>
      <w:r>
        <w:rPr>
          <w:color w:val="000000"/>
        </w:rPr>
        <w:t>Reviews </w:t>
      </w:r>
    </w:p>
    <w:p w14:paraId="42413B05" w14:textId="77777777" w:rsidR="001065CB" w:rsidRDefault="002C3C2F">
      <w:pPr>
        <w:widowControl/>
        <w:rPr>
          <w:rFonts w:ascii="Times New Roman" w:eastAsia="Times New Roman" w:hAnsi="Times New Roman" w:cs="Times New Roman"/>
          <w:sz w:val="24"/>
          <w:szCs w:val="24"/>
        </w:rPr>
      </w:pPr>
      <w:r>
        <w:rPr>
          <w:color w:val="000000"/>
        </w:rPr>
        <w:t>1. Source of review: _____________________________________________________________</w:t>
      </w:r>
    </w:p>
    <w:p w14:paraId="5B81FBD7" w14:textId="77777777" w:rsidR="001065CB" w:rsidRDefault="001065CB">
      <w:pPr>
        <w:widowControl/>
        <w:rPr>
          <w:color w:val="000000"/>
        </w:rPr>
      </w:pPr>
    </w:p>
    <w:p w14:paraId="24A75CD2" w14:textId="77777777" w:rsidR="001065CB" w:rsidRDefault="002C3C2F">
      <w:pPr>
        <w:widowControl/>
        <w:rPr>
          <w:rFonts w:ascii="Times New Roman" w:eastAsia="Times New Roman" w:hAnsi="Times New Roman" w:cs="Times New Roman"/>
          <w:sz w:val="24"/>
          <w:szCs w:val="24"/>
        </w:rPr>
      </w:pPr>
      <w:r>
        <w:rPr>
          <w:color w:val="000000"/>
        </w:rPr>
        <w:t>Favorable or unfavorable review? __________________________________________________</w:t>
      </w:r>
    </w:p>
    <w:p w14:paraId="43A0A57A" w14:textId="77777777" w:rsidR="001065CB" w:rsidRDefault="001065CB">
      <w:pPr>
        <w:widowControl/>
        <w:rPr>
          <w:rFonts w:ascii="Times New Roman" w:eastAsia="Times New Roman" w:hAnsi="Times New Roman" w:cs="Times New Roman"/>
          <w:sz w:val="24"/>
          <w:szCs w:val="24"/>
        </w:rPr>
      </w:pPr>
    </w:p>
    <w:p w14:paraId="04F91436" w14:textId="77777777" w:rsidR="001065CB" w:rsidRDefault="002C3C2F">
      <w:pPr>
        <w:widowControl/>
        <w:rPr>
          <w:rFonts w:ascii="Times New Roman" w:eastAsia="Times New Roman" w:hAnsi="Times New Roman" w:cs="Times New Roman"/>
          <w:sz w:val="24"/>
          <w:szCs w:val="24"/>
        </w:rPr>
      </w:pPr>
      <w:r>
        <w:rPr>
          <w:color w:val="000000"/>
        </w:rPr>
        <w:t xml:space="preserve">2. Does this title appear in one or more reputable selection </w:t>
      </w:r>
      <w:proofErr w:type="gramStart"/>
      <w:r>
        <w:rPr>
          <w:color w:val="000000"/>
        </w:rPr>
        <w:t>aides</w:t>
      </w:r>
      <w:proofErr w:type="gramEnd"/>
      <w:r>
        <w:rPr>
          <w:color w:val="000000"/>
        </w:rPr>
        <w:t>? ________________________</w:t>
      </w:r>
    </w:p>
    <w:p w14:paraId="62891BC1" w14:textId="77777777" w:rsidR="001065CB" w:rsidRDefault="002C3C2F">
      <w:pPr>
        <w:widowControl/>
        <w:rPr>
          <w:rFonts w:ascii="Times New Roman" w:eastAsia="Times New Roman" w:hAnsi="Times New Roman" w:cs="Times New Roman"/>
          <w:sz w:val="24"/>
          <w:szCs w:val="24"/>
        </w:rPr>
      </w:pPr>
      <w:r>
        <w:rPr>
          <w:color w:val="000000"/>
        </w:rPr>
        <w:t>______________________________________________________________________________</w:t>
      </w:r>
    </w:p>
    <w:p w14:paraId="40FAA789" w14:textId="77777777" w:rsidR="001065CB" w:rsidRDefault="001065CB">
      <w:pPr>
        <w:widowControl/>
        <w:rPr>
          <w:rFonts w:ascii="Times New Roman" w:eastAsia="Times New Roman" w:hAnsi="Times New Roman" w:cs="Times New Roman"/>
          <w:sz w:val="24"/>
          <w:szCs w:val="24"/>
        </w:rPr>
      </w:pPr>
    </w:p>
    <w:p w14:paraId="6AFA063D" w14:textId="77777777" w:rsidR="001065CB" w:rsidRDefault="002C3C2F">
      <w:pPr>
        <w:widowControl/>
        <w:rPr>
          <w:rFonts w:ascii="Times New Roman" w:eastAsia="Times New Roman" w:hAnsi="Times New Roman" w:cs="Times New Roman"/>
          <w:sz w:val="24"/>
          <w:szCs w:val="24"/>
        </w:rPr>
      </w:pPr>
      <w:r>
        <w:rPr>
          <w:color w:val="000000"/>
        </w:rPr>
        <w:t xml:space="preserve">List the </w:t>
      </w:r>
      <w:proofErr w:type="gramStart"/>
      <w:r>
        <w:rPr>
          <w:color w:val="000000"/>
        </w:rPr>
        <w:t>aides</w:t>
      </w:r>
      <w:proofErr w:type="gramEnd"/>
      <w:r>
        <w:rPr>
          <w:color w:val="000000"/>
        </w:rPr>
        <w:t xml:space="preserve"> in which it appears. __________________________________________________</w:t>
      </w:r>
    </w:p>
    <w:p w14:paraId="14CE3957" w14:textId="77777777" w:rsidR="001065CB" w:rsidRDefault="001065CB">
      <w:pPr>
        <w:widowControl/>
        <w:rPr>
          <w:rFonts w:ascii="Times New Roman" w:eastAsia="Times New Roman" w:hAnsi="Times New Roman" w:cs="Times New Roman"/>
          <w:sz w:val="24"/>
          <w:szCs w:val="24"/>
        </w:rPr>
      </w:pPr>
    </w:p>
    <w:p w14:paraId="467A76BA" w14:textId="77777777" w:rsidR="001065CB" w:rsidRDefault="002C3C2F">
      <w:pPr>
        <w:widowControl/>
        <w:rPr>
          <w:rFonts w:ascii="Times New Roman" w:eastAsia="Times New Roman" w:hAnsi="Times New Roman" w:cs="Times New Roman"/>
          <w:sz w:val="24"/>
          <w:szCs w:val="24"/>
        </w:rPr>
      </w:pPr>
      <w:r>
        <w:rPr>
          <w:color w:val="000000"/>
        </w:rPr>
        <w:t>Additional Comments: ___________________________________________________________</w:t>
      </w:r>
    </w:p>
    <w:p w14:paraId="63299948" w14:textId="77777777" w:rsidR="001065CB" w:rsidRDefault="002C3C2F">
      <w:pPr>
        <w:widowControl/>
        <w:rPr>
          <w:rFonts w:ascii="Times New Roman" w:eastAsia="Times New Roman" w:hAnsi="Times New Roman" w:cs="Times New Roman"/>
          <w:sz w:val="24"/>
          <w:szCs w:val="24"/>
        </w:rPr>
      </w:pPr>
      <w:r>
        <w:rPr>
          <w:color w:val="000000"/>
        </w:rPr>
        <w:t>______________________________________________________________________________</w:t>
      </w:r>
    </w:p>
    <w:p w14:paraId="4DEA4595" w14:textId="77777777" w:rsidR="001065CB" w:rsidRDefault="001065CB">
      <w:pPr>
        <w:widowControl/>
        <w:spacing w:after="240"/>
        <w:rPr>
          <w:rFonts w:ascii="Times New Roman" w:eastAsia="Times New Roman" w:hAnsi="Times New Roman" w:cs="Times New Roman"/>
          <w:sz w:val="24"/>
          <w:szCs w:val="24"/>
        </w:rPr>
      </w:pPr>
    </w:p>
    <w:p w14:paraId="2F7C4A95" w14:textId="77777777" w:rsidR="001065CB" w:rsidRDefault="002C3C2F">
      <w:pPr>
        <w:widowControl/>
        <w:rPr>
          <w:rFonts w:ascii="Times New Roman" w:eastAsia="Times New Roman" w:hAnsi="Times New Roman" w:cs="Times New Roman"/>
          <w:sz w:val="24"/>
          <w:szCs w:val="24"/>
        </w:rPr>
      </w:pPr>
      <w:r>
        <w:rPr>
          <w:color w:val="000000"/>
        </w:rPr>
        <w:t>Recommendation by Library Media Committee: </w:t>
      </w:r>
    </w:p>
    <w:p w14:paraId="4E460DB8" w14:textId="77777777" w:rsidR="001065CB" w:rsidRDefault="001065CB">
      <w:pPr>
        <w:widowControl/>
        <w:rPr>
          <w:rFonts w:ascii="Times New Roman" w:eastAsia="Times New Roman" w:hAnsi="Times New Roman" w:cs="Times New Roman"/>
          <w:sz w:val="24"/>
          <w:szCs w:val="24"/>
        </w:rPr>
      </w:pPr>
    </w:p>
    <w:p w14:paraId="708932A5" w14:textId="77777777" w:rsidR="001065CB" w:rsidRDefault="002C3C2F">
      <w:pPr>
        <w:widowControl/>
        <w:rPr>
          <w:rFonts w:ascii="Times New Roman" w:eastAsia="Times New Roman" w:hAnsi="Times New Roman" w:cs="Times New Roman"/>
          <w:sz w:val="24"/>
          <w:szCs w:val="24"/>
        </w:rPr>
      </w:pPr>
      <w:r>
        <w:rPr>
          <w:color w:val="000000"/>
        </w:rPr>
        <w:t>Date: </w:t>
      </w:r>
    </w:p>
    <w:p w14:paraId="5A68C5DF" w14:textId="77777777" w:rsidR="001065CB" w:rsidRDefault="001065CB">
      <w:pPr>
        <w:widowControl/>
        <w:rPr>
          <w:rFonts w:ascii="Times New Roman" w:eastAsia="Times New Roman" w:hAnsi="Times New Roman" w:cs="Times New Roman"/>
          <w:sz w:val="24"/>
          <w:szCs w:val="24"/>
        </w:rPr>
      </w:pPr>
    </w:p>
    <w:p w14:paraId="007BE571" w14:textId="77777777" w:rsidR="001065CB" w:rsidRDefault="002C3C2F">
      <w:pPr>
        <w:widowControl/>
        <w:rPr>
          <w:rFonts w:ascii="Times New Roman" w:eastAsia="Times New Roman" w:hAnsi="Times New Roman" w:cs="Times New Roman"/>
          <w:sz w:val="24"/>
          <w:szCs w:val="24"/>
        </w:rPr>
      </w:pPr>
      <w:r>
        <w:rPr>
          <w:color w:val="000000"/>
        </w:rPr>
        <w:t>Committee Members’ Signatures:</w:t>
      </w:r>
    </w:p>
    <w:p w14:paraId="2C1DC2F8" w14:textId="77777777" w:rsidR="001065CB" w:rsidRDefault="001065CB">
      <w:pPr>
        <w:widowControl/>
        <w:rPr>
          <w:rFonts w:ascii="Times New Roman" w:eastAsia="Times New Roman" w:hAnsi="Times New Roman" w:cs="Times New Roman"/>
          <w:sz w:val="24"/>
          <w:szCs w:val="24"/>
        </w:rPr>
      </w:pPr>
    </w:p>
    <w:p w14:paraId="0CCD704D" w14:textId="77777777" w:rsidR="001065CB" w:rsidRDefault="002C3C2F">
      <w:pPr>
        <w:widowControl/>
        <w:jc w:val="center"/>
        <w:rPr>
          <w:rFonts w:ascii="Times New Roman" w:eastAsia="Times New Roman" w:hAnsi="Times New Roman" w:cs="Times New Roman"/>
          <w:sz w:val="24"/>
          <w:szCs w:val="24"/>
        </w:rPr>
      </w:pPr>
      <w:r>
        <w:br w:type="page"/>
      </w:r>
      <w:r>
        <w:rPr>
          <w:color w:val="000000"/>
        </w:rPr>
        <w:lastRenderedPageBreak/>
        <w:t>Checklist for Reconsideration of Library Materials</w:t>
      </w:r>
      <w:r w:rsidR="009275B0">
        <w:rPr>
          <w:color w:val="000000"/>
        </w:rPr>
        <w:t>-4.403AP</w:t>
      </w:r>
    </w:p>
    <w:p w14:paraId="4059EE89" w14:textId="77777777" w:rsidR="001065CB" w:rsidRDefault="002C3C2F">
      <w:pPr>
        <w:widowControl/>
        <w:jc w:val="center"/>
        <w:rPr>
          <w:rFonts w:ascii="Times New Roman" w:eastAsia="Times New Roman" w:hAnsi="Times New Roman" w:cs="Times New Roman"/>
          <w:sz w:val="24"/>
          <w:szCs w:val="24"/>
        </w:rPr>
      </w:pPr>
      <w:r>
        <w:rPr>
          <w:color w:val="000000"/>
        </w:rPr>
        <w:t>Fiction or Other Literary Forms</w:t>
      </w:r>
    </w:p>
    <w:p w14:paraId="5520D493" w14:textId="77777777" w:rsidR="001065CB" w:rsidRDefault="001065CB">
      <w:pPr>
        <w:widowControl/>
        <w:rPr>
          <w:rFonts w:ascii="Times New Roman" w:eastAsia="Times New Roman" w:hAnsi="Times New Roman" w:cs="Times New Roman"/>
          <w:sz w:val="24"/>
          <w:szCs w:val="24"/>
        </w:rPr>
      </w:pPr>
    </w:p>
    <w:p w14:paraId="6787E29E" w14:textId="77777777" w:rsidR="001065CB" w:rsidRDefault="002C3C2F">
      <w:pPr>
        <w:widowControl/>
        <w:rPr>
          <w:rFonts w:ascii="Times New Roman" w:eastAsia="Times New Roman" w:hAnsi="Times New Roman" w:cs="Times New Roman"/>
          <w:sz w:val="24"/>
          <w:szCs w:val="24"/>
        </w:rPr>
      </w:pPr>
      <w:r>
        <w:rPr>
          <w:color w:val="000000"/>
        </w:rPr>
        <w:t xml:space="preserve">Title </w:t>
      </w:r>
      <w:r>
        <w:rPr>
          <w:color w:val="000000"/>
        </w:rPr>
        <w:tab/>
        <w:t>_________________________________________________________________</w:t>
      </w:r>
    </w:p>
    <w:p w14:paraId="630DB1B8" w14:textId="77777777" w:rsidR="001065CB" w:rsidRDefault="002C3C2F">
      <w:pPr>
        <w:widowControl/>
        <w:rPr>
          <w:rFonts w:ascii="Times New Roman" w:eastAsia="Times New Roman" w:hAnsi="Times New Roman" w:cs="Times New Roman"/>
          <w:sz w:val="24"/>
          <w:szCs w:val="24"/>
        </w:rPr>
      </w:pPr>
      <w:r>
        <w:rPr>
          <w:color w:val="000000"/>
        </w:rPr>
        <w:t>Author</w:t>
      </w:r>
      <w:r>
        <w:rPr>
          <w:color w:val="000000"/>
        </w:rPr>
        <w:tab/>
        <w:t>_________________________________________________________________</w:t>
      </w:r>
    </w:p>
    <w:p w14:paraId="1F67D662" w14:textId="77777777" w:rsidR="001065CB" w:rsidRDefault="001065CB">
      <w:pPr>
        <w:widowControl/>
        <w:rPr>
          <w:rFonts w:ascii="Times New Roman" w:eastAsia="Times New Roman" w:hAnsi="Times New Roman" w:cs="Times New Roman"/>
          <w:sz w:val="24"/>
          <w:szCs w:val="24"/>
        </w:rPr>
      </w:pPr>
    </w:p>
    <w:p w14:paraId="6D982EB6" w14:textId="77777777" w:rsidR="001065CB" w:rsidRDefault="002C3C2F">
      <w:pPr>
        <w:widowControl/>
        <w:rPr>
          <w:rFonts w:ascii="Times New Roman" w:eastAsia="Times New Roman" w:hAnsi="Times New Roman" w:cs="Times New Roman"/>
          <w:sz w:val="24"/>
          <w:szCs w:val="24"/>
        </w:rPr>
      </w:pPr>
      <w:r>
        <w:rPr>
          <w:color w:val="000000"/>
        </w:rPr>
        <w:t>Purpose </w:t>
      </w:r>
    </w:p>
    <w:p w14:paraId="0244F667" w14:textId="77777777" w:rsidR="001065CB" w:rsidRDefault="002C3C2F">
      <w:pPr>
        <w:widowControl/>
        <w:rPr>
          <w:rFonts w:ascii="Times New Roman" w:eastAsia="Times New Roman" w:hAnsi="Times New Roman" w:cs="Times New Roman"/>
          <w:sz w:val="24"/>
          <w:szCs w:val="24"/>
        </w:rPr>
      </w:pPr>
      <w:r>
        <w:rPr>
          <w:color w:val="000000"/>
        </w:rPr>
        <w:t>1. What is the purpose, theme, or message of the material? How well does the author/producer/composer accomplish this purpose? </w:t>
      </w:r>
    </w:p>
    <w:p w14:paraId="2AAD91AE" w14:textId="77777777" w:rsidR="001065CB" w:rsidRDefault="001065CB">
      <w:pPr>
        <w:widowControl/>
        <w:spacing w:after="240"/>
        <w:rPr>
          <w:rFonts w:ascii="Times New Roman" w:eastAsia="Times New Roman" w:hAnsi="Times New Roman" w:cs="Times New Roman"/>
          <w:sz w:val="24"/>
          <w:szCs w:val="24"/>
        </w:rPr>
      </w:pPr>
    </w:p>
    <w:p w14:paraId="5FBA85E5" w14:textId="77777777" w:rsidR="001065CB" w:rsidRDefault="002C3C2F">
      <w:pPr>
        <w:widowControl/>
        <w:rPr>
          <w:rFonts w:ascii="Times New Roman" w:eastAsia="Times New Roman" w:hAnsi="Times New Roman" w:cs="Times New Roman"/>
          <w:sz w:val="24"/>
          <w:szCs w:val="24"/>
        </w:rPr>
      </w:pPr>
      <w:r>
        <w:rPr>
          <w:color w:val="000000"/>
        </w:rPr>
        <w:t>2. If the story is fantasy, is it the type that has imaginative appeal and is suitable for children? For young adults? </w:t>
      </w:r>
    </w:p>
    <w:p w14:paraId="11AF9030" w14:textId="77777777" w:rsidR="001065CB" w:rsidRDefault="001065CB">
      <w:pPr>
        <w:widowControl/>
        <w:rPr>
          <w:color w:val="000000"/>
        </w:rPr>
      </w:pPr>
    </w:p>
    <w:p w14:paraId="173B4DCB" w14:textId="77777777" w:rsidR="001065CB" w:rsidRDefault="002C3C2F">
      <w:pPr>
        <w:widowControl/>
        <w:rPr>
          <w:rFonts w:ascii="Times New Roman" w:eastAsia="Times New Roman" w:hAnsi="Times New Roman" w:cs="Times New Roman"/>
          <w:sz w:val="24"/>
          <w:szCs w:val="24"/>
        </w:rPr>
      </w:pPr>
      <w:r>
        <w:rPr>
          <w:color w:val="000000"/>
        </w:rPr>
        <w:t>If both are marked no</w:t>
      </w:r>
      <w:proofErr w:type="gramStart"/>
      <w:r>
        <w:rPr>
          <w:color w:val="000000"/>
        </w:rPr>
        <w:t>, for</w:t>
      </w:r>
      <w:proofErr w:type="gramEnd"/>
      <w:r>
        <w:rPr>
          <w:color w:val="000000"/>
        </w:rPr>
        <w:t xml:space="preserve"> what age group would you recommend? </w:t>
      </w:r>
    </w:p>
    <w:p w14:paraId="59241BBE" w14:textId="77777777" w:rsidR="001065CB" w:rsidRDefault="001065CB">
      <w:pPr>
        <w:widowControl/>
        <w:rPr>
          <w:rFonts w:ascii="Times New Roman" w:eastAsia="Times New Roman" w:hAnsi="Times New Roman" w:cs="Times New Roman"/>
          <w:sz w:val="24"/>
          <w:szCs w:val="24"/>
        </w:rPr>
      </w:pPr>
    </w:p>
    <w:p w14:paraId="59492E4D" w14:textId="77777777" w:rsidR="001065CB" w:rsidRDefault="002C3C2F">
      <w:pPr>
        <w:widowControl/>
        <w:rPr>
          <w:rFonts w:ascii="Times New Roman" w:eastAsia="Times New Roman" w:hAnsi="Times New Roman" w:cs="Times New Roman"/>
          <w:sz w:val="24"/>
          <w:szCs w:val="24"/>
        </w:rPr>
      </w:pPr>
      <w:r>
        <w:rPr>
          <w:color w:val="000000"/>
        </w:rPr>
        <w:t>3. Will the reading and/or viewing and/or listening to material result in a more compassionate understanding of human beings? </w:t>
      </w:r>
    </w:p>
    <w:p w14:paraId="6782177D" w14:textId="77777777" w:rsidR="001065CB" w:rsidRDefault="001065CB">
      <w:pPr>
        <w:widowControl/>
        <w:rPr>
          <w:rFonts w:ascii="Times New Roman" w:eastAsia="Times New Roman" w:hAnsi="Times New Roman" w:cs="Times New Roman"/>
          <w:sz w:val="24"/>
          <w:szCs w:val="24"/>
        </w:rPr>
      </w:pPr>
    </w:p>
    <w:p w14:paraId="04CBF63F" w14:textId="77777777" w:rsidR="001065CB" w:rsidRDefault="002C3C2F">
      <w:pPr>
        <w:widowControl/>
        <w:rPr>
          <w:rFonts w:ascii="Times New Roman" w:eastAsia="Times New Roman" w:hAnsi="Times New Roman" w:cs="Times New Roman"/>
          <w:sz w:val="24"/>
          <w:szCs w:val="24"/>
        </w:rPr>
      </w:pPr>
      <w:r>
        <w:rPr>
          <w:color w:val="000000"/>
        </w:rPr>
        <w:t>4. Does it offer an opportunity to better understand and appreciate the aspirations, achievements, and problems of various minority groups? </w:t>
      </w:r>
    </w:p>
    <w:p w14:paraId="1FB28E94" w14:textId="77777777" w:rsidR="001065CB" w:rsidRDefault="001065CB">
      <w:pPr>
        <w:widowControl/>
        <w:rPr>
          <w:rFonts w:ascii="Times New Roman" w:eastAsia="Times New Roman" w:hAnsi="Times New Roman" w:cs="Times New Roman"/>
          <w:sz w:val="24"/>
          <w:szCs w:val="24"/>
        </w:rPr>
      </w:pPr>
    </w:p>
    <w:p w14:paraId="20148661" w14:textId="77777777" w:rsidR="001065CB" w:rsidRDefault="002C3C2F">
      <w:pPr>
        <w:widowControl/>
        <w:rPr>
          <w:rFonts w:ascii="Times New Roman" w:eastAsia="Times New Roman" w:hAnsi="Times New Roman" w:cs="Times New Roman"/>
          <w:sz w:val="24"/>
          <w:szCs w:val="24"/>
        </w:rPr>
      </w:pPr>
      <w:r>
        <w:rPr>
          <w:color w:val="000000"/>
        </w:rPr>
        <w:t>5. Are any questionable elements of the story an integral part of a worthwhile theme or message? </w:t>
      </w:r>
    </w:p>
    <w:p w14:paraId="4E73FD12" w14:textId="77777777" w:rsidR="001065CB" w:rsidRDefault="001065CB">
      <w:pPr>
        <w:widowControl/>
        <w:rPr>
          <w:rFonts w:ascii="Times New Roman" w:eastAsia="Times New Roman" w:hAnsi="Times New Roman" w:cs="Times New Roman"/>
          <w:sz w:val="24"/>
          <w:szCs w:val="24"/>
        </w:rPr>
      </w:pPr>
    </w:p>
    <w:p w14:paraId="52C08077" w14:textId="77777777" w:rsidR="001065CB" w:rsidRDefault="002C3C2F">
      <w:pPr>
        <w:widowControl/>
        <w:rPr>
          <w:rFonts w:ascii="Times New Roman" w:eastAsia="Times New Roman" w:hAnsi="Times New Roman" w:cs="Times New Roman"/>
          <w:sz w:val="24"/>
          <w:szCs w:val="24"/>
        </w:rPr>
      </w:pPr>
      <w:r>
        <w:rPr>
          <w:color w:val="000000"/>
        </w:rPr>
        <w:t>Content </w:t>
      </w:r>
    </w:p>
    <w:p w14:paraId="3E0D48C5" w14:textId="77777777" w:rsidR="001065CB" w:rsidRDefault="002C3C2F">
      <w:pPr>
        <w:widowControl/>
        <w:rPr>
          <w:rFonts w:ascii="Times New Roman" w:eastAsia="Times New Roman" w:hAnsi="Times New Roman" w:cs="Times New Roman"/>
          <w:sz w:val="24"/>
          <w:szCs w:val="24"/>
        </w:rPr>
      </w:pPr>
      <w:r>
        <w:rPr>
          <w:color w:val="000000"/>
        </w:rPr>
        <w:t>1. Does a story about modern times give a realistic picture of life as it is now? </w:t>
      </w:r>
    </w:p>
    <w:p w14:paraId="1EAD8ADB" w14:textId="77777777" w:rsidR="001065CB" w:rsidRDefault="001065CB">
      <w:pPr>
        <w:widowControl/>
        <w:rPr>
          <w:rFonts w:ascii="Times New Roman" w:eastAsia="Times New Roman" w:hAnsi="Times New Roman" w:cs="Times New Roman"/>
          <w:sz w:val="24"/>
          <w:szCs w:val="24"/>
        </w:rPr>
      </w:pPr>
    </w:p>
    <w:p w14:paraId="02B4AC82" w14:textId="77777777" w:rsidR="001065CB" w:rsidRDefault="002C3C2F" w:rsidP="006079F0">
      <w:pPr>
        <w:widowControl/>
        <w:rPr>
          <w:rFonts w:ascii="Times New Roman" w:eastAsia="Times New Roman" w:hAnsi="Times New Roman" w:cs="Times New Roman"/>
          <w:sz w:val="24"/>
          <w:szCs w:val="24"/>
        </w:rPr>
      </w:pPr>
      <w:r>
        <w:rPr>
          <w:color w:val="000000"/>
        </w:rPr>
        <w:t>2. Does the story avoid an oversimplified view of life, one which leaves the reader with a general feeling that life is sweet and rosy or ugly and meaningless? </w:t>
      </w:r>
    </w:p>
    <w:p w14:paraId="684AAC80" w14:textId="77777777" w:rsidR="006079F0" w:rsidRDefault="006079F0" w:rsidP="006079F0">
      <w:pPr>
        <w:widowControl/>
        <w:rPr>
          <w:rFonts w:ascii="Times New Roman" w:eastAsia="Times New Roman" w:hAnsi="Times New Roman" w:cs="Times New Roman"/>
          <w:sz w:val="24"/>
          <w:szCs w:val="24"/>
        </w:rPr>
      </w:pPr>
    </w:p>
    <w:p w14:paraId="13C889F7" w14:textId="77777777" w:rsidR="001065CB" w:rsidRDefault="002C3C2F">
      <w:pPr>
        <w:widowControl/>
        <w:rPr>
          <w:rFonts w:ascii="Times New Roman" w:eastAsia="Times New Roman" w:hAnsi="Times New Roman" w:cs="Times New Roman"/>
          <w:sz w:val="24"/>
          <w:szCs w:val="24"/>
        </w:rPr>
      </w:pPr>
      <w:r>
        <w:rPr>
          <w:color w:val="000000"/>
        </w:rPr>
        <w:t xml:space="preserve">3. When </w:t>
      </w:r>
      <w:proofErr w:type="gramStart"/>
      <w:r>
        <w:rPr>
          <w:color w:val="000000"/>
        </w:rPr>
        <w:t>factual information</w:t>
      </w:r>
      <w:proofErr w:type="gramEnd"/>
      <w:r>
        <w:rPr>
          <w:color w:val="000000"/>
        </w:rPr>
        <w:t xml:space="preserve"> is part of the story, is it presented accurately? </w:t>
      </w:r>
    </w:p>
    <w:p w14:paraId="0F617C96" w14:textId="77777777" w:rsidR="001065CB" w:rsidRDefault="001065CB">
      <w:pPr>
        <w:widowControl/>
        <w:rPr>
          <w:rFonts w:ascii="Times New Roman" w:eastAsia="Times New Roman" w:hAnsi="Times New Roman" w:cs="Times New Roman"/>
          <w:sz w:val="24"/>
          <w:szCs w:val="24"/>
        </w:rPr>
      </w:pPr>
    </w:p>
    <w:p w14:paraId="29F52E48" w14:textId="77777777" w:rsidR="001065CB" w:rsidRDefault="002C3C2F">
      <w:pPr>
        <w:widowControl/>
        <w:rPr>
          <w:rFonts w:ascii="Times New Roman" w:eastAsia="Times New Roman" w:hAnsi="Times New Roman" w:cs="Times New Roman"/>
          <w:sz w:val="24"/>
          <w:szCs w:val="24"/>
        </w:rPr>
      </w:pPr>
      <w:r>
        <w:rPr>
          <w:color w:val="000000"/>
        </w:rPr>
        <w:t>4. Is prejudicial appeal readily identifiable by the potential reader? </w:t>
      </w:r>
    </w:p>
    <w:p w14:paraId="3DFD44F1" w14:textId="77777777" w:rsidR="001065CB" w:rsidRDefault="001065CB">
      <w:pPr>
        <w:widowControl/>
        <w:rPr>
          <w:rFonts w:ascii="Times New Roman" w:eastAsia="Times New Roman" w:hAnsi="Times New Roman" w:cs="Times New Roman"/>
          <w:sz w:val="24"/>
          <w:szCs w:val="24"/>
        </w:rPr>
      </w:pPr>
    </w:p>
    <w:p w14:paraId="384AA1A6" w14:textId="77777777" w:rsidR="001065CB" w:rsidRDefault="002C3C2F">
      <w:pPr>
        <w:widowControl/>
        <w:rPr>
          <w:rFonts w:ascii="Times New Roman" w:eastAsia="Times New Roman" w:hAnsi="Times New Roman" w:cs="Times New Roman"/>
          <w:sz w:val="24"/>
          <w:szCs w:val="24"/>
        </w:rPr>
      </w:pPr>
      <w:r>
        <w:rPr>
          <w:color w:val="000000"/>
        </w:rPr>
        <w:t>5. Are concepts presented appropriate to the ability and maturity of the potential reader? </w:t>
      </w:r>
    </w:p>
    <w:p w14:paraId="22283DD1" w14:textId="77777777" w:rsidR="001065CB" w:rsidRDefault="001065CB">
      <w:pPr>
        <w:widowControl/>
        <w:rPr>
          <w:rFonts w:ascii="Times New Roman" w:eastAsia="Times New Roman" w:hAnsi="Times New Roman" w:cs="Times New Roman"/>
          <w:sz w:val="24"/>
          <w:szCs w:val="24"/>
        </w:rPr>
      </w:pPr>
    </w:p>
    <w:p w14:paraId="7CD82C9A" w14:textId="77777777" w:rsidR="001065CB" w:rsidRDefault="002C3C2F">
      <w:pPr>
        <w:widowControl/>
        <w:rPr>
          <w:rFonts w:ascii="Times New Roman" w:eastAsia="Times New Roman" w:hAnsi="Times New Roman" w:cs="Times New Roman"/>
          <w:sz w:val="24"/>
          <w:szCs w:val="24"/>
        </w:rPr>
      </w:pPr>
      <w:r>
        <w:rPr>
          <w:color w:val="000000"/>
        </w:rPr>
        <w:t xml:space="preserve">6. Do characters speak in a language true to the </w:t>
      </w:r>
      <w:proofErr w:type="gramStart"/>
      <w:r>
        <w:rPr>
          <w:color w:val="000000"/>
        </w:rPr>
        <w:t>time period</w:t>
      </w:r>
      <w:proofErr w:type="gramEnd"/>
      <w:r>
        <w:rPr>
          <w:color w:val="000000"/>
        </w:rPr>
        <w:t xml:space="preserve"> and section of the country in which they live? </w:t>
      </w:r>
    </w:p>
    <w:p w14:paraId="0C33FA32" w14:textId="77777777" w:rsidR="001065CB" w:rsidRDefault="001065CB">
      <w:pPr>
        <w:widowControl/>
        <w:rPr>
          <w:rFonts w:ascii="Times New Roman" w:eastAsia="Times New Roman" w:hAnsi="Times New Roman" w:cs="Times New Roman"/>
          <w:sz w:val="24"/>
          <w:szCs w:val="24"/>
        </w:rPr>
      </w:pPr>
    </w:p>
    <w:p w14:paraId="41121985" w14:textId="77777777" w:rsidR="001065CB" w:rsidRDefault="002C3C2F">
      <w:pPr>
        <w:widowControl/>
        <w:rPr>
          <w:rFonts w:ascii="Times New Roman" w:eastAsia="Times New Roman" w:hAnsi="Times New Roman" w:cs="Times New Roman"/>
          <w:sz w:val="24"/>
          <w:szCs w:val="24"/>
        </w:rPr>
      </w:pPr>
      <w:r>
        <w:rPr>
          <w:color w:val="000000"/>
        </w:rPr>
        <w:t>7. Does the material offend in some special way the sensibilities of women or a minority group by the way it presents either the chief character or any of the minor characters? </w:t>
      </w:r>
    </w:p>
    <w:p w14:paraId="6E69D67C" w14:textId="77777777" w:rsidR="001065CB" w:rsidRDefault="001065CB">
      <w:pPr>
        <w:widowControl/>
        <w:rPr>
          <w:rFonts w:ascii="Times New Roman" w:eastAsia="Times New Roman" w:hAnsi="Times New Roman" w:cs="Times New Roman"/>
          <w:sz w:val="24"/>
          <w:szCs w:val="24"/>
        </w:rPr>
      </w:pPr>
    </w:p>
    <w:p w14:paraId="6D5644B6" w14:textId="77777777" w:rsidR="001065CB" w:rsidRDefault="002C3C2F">
      <w:pPr>
        <w:widowControl/>
        <w:rPr>
          <w:rFonts w:ascii="Times New Roman" w:eastAsia="Times New Roman" w:hAnsi="Times New Roman" w:cs="Times New Roman"/>
          <w:sz w:val="24"/>
          <w:szCs w:val="24"/>
        </w:rPr>
      </w:pPr>
      <w:r>
        <w:rPr>
          <w:color w:val="000000"/>
        </w:rPr>
        <w:t>8. Is there preoccupation with sex, violence, cruelty, brutality, and aberrant behavior that would make this material inappropriate for children? </w:t>
      </w:r>
    </w:p>
    <w:p w14:paraId="2196E917" w14:textId="77777777" w:rsidR="001065CB" w:rsidRDefault="001065CB">
      <w:pPr>
        <w:widowControl/>
        <w:rPr>
          <w:color w:val="000000"/>
        </w:rPr>
      </w:pPr>
    </w:p>
    <w:p w14:paraId="3578CB48" w14:textId="77777777" w:rsidR="001065CB" w:rsidRDefault="002C3C2F">
      <w:pPr>
        <w:widowControl/>
        <w:rPr>
          <w:rFonts w:ascii="Times New Roman" w:eastAsia="Times New Roman" w:hAnsi="Times New Roman" w:cs="Times New Roman"/>
          <w:sz w:val="24"/>
          <w:szCs w:val="24"/>
        </w:rPr>
      </w:pPr>
      <w:r>
        <w:rPr>
          <w:color w:val="000000"/>
        </w:rPr>
        <w:t>For young adults? </w:t>
      </w:r>
    </w:p>
    <w:p w14:paraId="761B5E46" w14:textId="77777777" w:rsidR="006079F0" w:rsidRDefault="006079F0" w:rsidP="006079F0">
      <w:pPr>
        <w:widowControl/>
        <w:rPr>
          <w:rFonts w:ascii="Times New Roman" w:eastAsia="Times New Roman" w:hAnsi="Times New Roman" w:cs="Times New Roman"/>
          <w:sz w:val="24"/>
          <w:szCs w:val="24"/>
        </w:rPr>
      </w:pPr>
    </w:p>
    <w:p w14:paraId="12FC8A76" w14:textId="77777777" w:rsidR="001065CB" w:rsidRPr="006079F0" w:rsidRDefault="006079F0" w:rsidP="006079F0">
      <w:pPr>
        <w:widowControl/>
        <w:rPr>
          <w:color w:val="000000"/>
        </w:rPr>
      </w:pPr>
      <w:r>
        <w:rPr>
          <w:rFonts w:ascii="Times New Roman" w:eastAsia="Times New Roman" w:hAnsi="Times New Roman" w:cs="Times New Roman"/>
          <w:sz w:val="24"/>
          <w:szCs w:val="24"/>
        </w:rPr>
        <w:t>9.</w:t>
      </w:r>
      <w:r w:rsidR="002C3C2F" w:rsidRPr="006079F0">
        <w:rPr>
          <w:color w:val="000000"/>
        </w:rPr>
        <w:t>If there is use of offensive language, is it appropriate to the purpose of the text for children?</w:t>
      </w:r>
    </w:p>
    <w:p w14:paraId="7D587B0C" w14:textId="77777777" w:rsidR="001065CB" w:rsidRDefault="002C3C2F">
      <w:pPr>
        <w:widowControl/>
        <w:rPr>
          <w:rFonts w:ascii="Times New Roman" w:eastAsia="Times New Roman" w:hAnsi="Times New Roman" w:cs="Times New Roman"/>
          <w:sz w:val="24"/>
          <w:szCs w:val="24"/>
        </w:rPr>
      </w:pPr>
      <w:r>
        <w:rPr>
          <w:color w:val="000000"/>
        </w:rPr>
        <w:t xml:space="preserve"> For young adults? </w:t>
      </w:r>
    </w:p>
    <w:p w14:paraId="467585AD" w14:textId="77777777" w:rsidR="001065CB" w:rsidRDefault="001065CB">
      <w:pPr>
        <w:widowControl/>
        <w:rPr>
          <w:rFonts w:ascii="Times New Roman" w:eastAsia="Times New Roman" w:hAnsi="Times New Roman" w:cs="Times New Roman"/>
          <w:sz w:val="24"/>
          <w:szCs w:val="24"/>
        </w:rPr>
      </w:pPr>
    </w:p>
    <w:p w14:paraId="259623AD" w14:textId="77777777" w:rsidR="001065CB" w:rsidRDefault="002C3C2F">
      <w:pPr>
        <w:widowControl/>
        <w:rPr>
          <w:color w:val="000000"/>
        </w:rPr>
      </w:pPr>
      <w:r>
        <w:rPr>
          <w:color w:val="000000"/>
        </w:rPr>
        <w:lastRenderedPageBreak/>
        <w:t xml:space="preserve">10.Is the material free from derisive names and epithets that would offend minority groups? </w:t>
      </w:r>
    </w:p>
    <w:p w14:paraId="0BE377EC" w14:textId="77777777" w:rsidR="001065CB" w:rsidRDefault="001065CB">
      <w:pPr>
        <w:widowControl/>
        <w:rPr>
          <w:color w:val="000000"/>
        </w:rPr>
      </w:pPr>
    </w:p>
    <w:p w14:paraId="307C4492" w14:textId="77777777" w:rsidR="001065CB" w:rsidRDefault="002C3C2F">
      <w:pPr>
        <w:widowControl/>
        <w:rPr>
          <w:rFonts w:ascii="Times New Roman" w:eastAsia="Times New Roman" w:hAnsi="Times New Roman" w:cs="Times New Roman"/>
          <w:sz w:val="24"/>
          <w:szCs w:val="24"/>
        </w:rPr>
      </w:pPr>
      <w:r>
        <w:rPr>
          <w:color w:val="000000"/>
        </w:rPr>
        <w:t>Children? </w:t>
      </w:r>
    </w:p>
    <w:p w14:paraId="2A5F527B" w14:textId="77777777" w:rsidR="001065CB" w:rsidRDefault="001065CB">
      <w:pPr>
        <w:widowControl/>
        <w:rPr>
          <w:color w:val="000000"/>
        </w:rPr>
      </w:pPr>
    </w:p>
    <w:p w14:paraId="25EC106D" w14:textId="77777777" w:rsidR="001065CB" w:rsidRDefault="002C3C2F">
      <w:pPr>
        <w:widowControl/>
        <w:rPr>
          <w:rFonts w:ascii="Times New Roman" w:eastAsia="Times New Roman" w:hAnsi="Times New Roman" w:cs="Times New Roman"/>
          <w:sz w:val="24"/>
          <w:szCs w:val="24"/>
        </w:rPr>
      </w:pPr>
      <w:r>
        <w:rPr>
          <w:color w:val="000000"/>
        </w:rPr>
        <w:t>Young adults? </w:t>
      </w:r>
    </w:p>
    <w:p w14:paraId="6C3EF3F8" w14:textId="77777777" w:rsidR="001065CB" w:rsidRDefault="001065CB">
      <w:pPr>
        <w:widowControl/>
        <w:rPr>
          <w:rFonts w:ascii="Times New Roman" w:eastAsia="Times New Roman" w:hAnsi="Times New Roman" w:cs="Times New Roman"/>
          <w:sz w:val="24"/>
          <w:szCs w:val="24"/>
        </w:rPr>
      </w:pPr>
    </w:p>
    <w:p w14:paraId="46227125" w14:textId="77777777" w:rsidR="001065CB" w:rsidRDefault="002C3C2F">
      <w:pPr>
        <w:widowControl/>
        <w:rPr>
          <w:rFonts w:ascii="Times New Roman" w:eastAsia="Times New Roman" w:hAnsi="Times New Roman" w:cs="Times New Roman"/>
          <w:sz w:val="24"/>
          <w:szCs w:val="24"/>
        </w:rPr>
      </w:pPr>
      <w:r>
        <w:rPr>
          <w:color w:val="000000"/>
        </w:rPr>
        <w:t>11.Is the material well written or produced? </w:t>
      </w:r>
    </w:p>
    <w:p w14:paraId="325B829E" w14:textId="77777777" w:rsidR="001065CB" w:rsidRDefault="001065CB">
      <w:pPr>
        <w:widowControl/>
        <w:rPr>
          <w:rFonts w:ascii="Times New Roman" w:eastAsia="Times New Roman" w:hAnsi="Times New Roman" w:cs="Times New Roman"/>
          <w:sz w:val="24"/>
          <w:szCs w:val="24"/>
        </w:rPr>
      </w:pPr>
    </w:p>
    <w:p w14:paraId="7BAEA9A2" w14:textId="77777777" w:rsidR="001065CB" w:rsidRDefault="002C3C2F">
      <w:pPr>
        <w:widowControl/>
        <w:rPr>
          <w:rFonts w:ascii="Times New Roman" w:eastAsia="Times New Roman" w:hAnsi="Times New Roman" w:cs="Times New Roman"/>
          <w:sz w:val="24"/>
          <w:szCs w:val="24"/>
        </w:rPr>
      </w:pPr>
      <w:r>
        <w:rPr>
          <w:color w:val="000000"/>
        </w:rPr>
        <w:t>12.Does the story give a broader understanding of human behavior without stressing differences of class, race, color, sex, education, religion, or philosophy in any adverse way? </w:t>
      </w:r>
    </w:p>
    <w:p w14:paraId="76AE9B91" w14:textId="77777777" w:rsidR="001065CB" w:rsidRDefault="001065CB">
      <w:pPr>
        <w:widowControl/>
        <w:rPr>
          <w:rFonts w:ascii="Times New Roman" w:eastAsia="Times New Roman" w:hAnsi="Times New Roman" w:cs="Times New Roman"/>
          <w:sz w:val="24"/>
          <w:szCs w:val="24"/>
        </w:rPr>
      </w:pPr>
    </w:p>
    <w:p w14:paraId="23930349" w14:textId="77777777" w:rsidR="001065CB" w:rsidRDefault="002C3C2F">
      <w:pPr>
        <w:widowControl/>
        <w:rPr>
          <w:rFonts w:ascii="Times New Roman" w:eastAsia="Times New Roman" w:hAnsi="Times New Roman" w:cs="Times New Roman"/>
          <w:sz w:val="24"/>
          <w:szCs w:val="24"/>
        </w:rPr>
      </w:pPr>
      <w:r>
        <w:rPr>
          <w:color w:val="000000"/>
        </w:rPr>
        <w:t>13.Does the material make a significant contribution to the history of literature or ideas? </w:t>
      </w:r>
    </w:p>
    <w:p w14:paraId="59F1D9DD" w14:textId="77777777" w:rsidR="001065CB" w:rsidRDefault="002C3C2F">
      <w:pPr>
        <w:widowControl/>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2E3FE507" w14:textId="77777777" w:rsidR="001065CB" w:rsidRDefault="002C3C2F">
      <w:pPr>
        <w:widowControl/>
        <w:rPr>
          <w:rFonts w:ascii="Times New Roman" w:eastAsia="Times New Roman" w:hAnsi="Times New Roman" w:cs="Times New Roman"/>
          <w:sz w:val="24"/>
          <w:szCs w:val="24"/>
        </w:rPr>
      </w:pPr>
      <w:r>
        <w:rPr>
          <w:color w:val="000000"/>
        </w:rPr>
        <w:t xml:space="preserve">14.Are the illustrations appropriate </w:t>
      </w:r>
      <w:proofErr w:type="gramStart"/>
      <w:r>
        <w:rPr>
          <w:color w:val="000000"/>
        </w:rPr>
        <w:t>and in</w:t>
      </w:r>
      <w:proofErr w:type="gramEnd"/>
      <w:r>
        <w:rPr>
          <w:color w:val="000000"/>
        </w:rPr>
        <w:t xml:space="preserve"> </w:t>
      </w:r>
      <w:proofErr w:type="gramStart"/>
      <w:r>
        <w:rPr>
          <w:color w:val="000000"/>
        </w:rPr>
        <w:t>good taste</w:t>
      </w:r>
      <w:proofErr w:type="gramEnd"/>
      <w:r>
        <w:rPr>
          <w:color w:val="000000"/>
        </w:rPr>
        <w:t>? </w:t>
      </w:r>
    </w:p>
    <w:p w14:paraId="64420D0A" w14:textId="77777777" w:rsidR="001065CB" w:rsidRDefault="001065CB">
      <w:pPr>
        <w:widowControl/>
        <w:rPr>
          <w:color w:val="000000"/>
        </w:rPr>
      </w:pPr>
    </w:p>
    <w:p w14:paraId="54FB2E1F" w14:textId="77777777" w:rsidR="001065CB" w:rsidRDefault="002C3C2F">
      <w:pPr>
        <w:widowControl/>
        <w:rPr>
          <w:rFonts w:ascii="Times New Roman" w:eastAsia="Times New Roman" w:hAnsi="Times New Roman" w:cs="Times New Roman"/>
          <w:sz w:val="24"/>
          <w:szCs w:val="24"/>
        </w:rPr>
      </w:pPr>
      <w:r>
        <w:rPr>
          <w:color w:val="000000"/>
        </w:rPr>
        <w:t>Realistic in relation to the story? </w:t>
      </w:r>
    </w:p>
    <w:p w14:paraId="43252DE8" w14:textId="77777777" w:rsidR="001065CB" w:rsidRDefault="001065CB">
      <w:pPr>
        <w:widowControl/>
        <w:rPr>
          <w:rFonts w:ascii="Times New Roman" w:eastAsia="Times New Roman" w:hAnsi="Times New Roman" w:cs="Times New Roman"/>
          <w:sz w:val="24"/>
          <w:szCs w:val="24"/>
        </w:rPr>
      </w:pPr>
    </w:p>
    <w:p w14:paraId="045F0489" w14:textId="77777777" w:rsidR="001065CB" w:rsidRDefault="002C3C2F">
      <w:pPr>
        <w:widowControl/>
        <w:rPr>
          <w:rFonts w:ascii="Times New Roman" w:eastAsia="Times New Roman" w:hAnsi="Times New Roman" w:cs="Times New Roman"/>
          <w:sz w:val="24"/>
          <w:szCs w:val="24"/>
        </w:rPr>
      </w:pPr>
      <w:r>
        <w:rPr>
          <w:color w:val="000000"/>
        </w:rPr>
        <w:t>Additional Comments: ______________________________________________________</w:t>
      </w:r>
    </w:p>
    <w:p w14:paraId="4C3DBAC9" w14:textId="77777777" w:rsidR="001065CB" w:rsidRDefault="002C3C2F">
      <w:pPr>
        <w:widowControl/>
        <w:rPr>
          <w:rFonts w:ascii="Times New Roman" w:eastAsia="Times New Roman" w:hAnsi="Times New Roman" w:cs="Times New Roman"/>
          <w:sz w:val="24"/>
          <w:szCs w:val="24"/>
        </w:rPr>
      </w:pPr>
      <w:r>
        <w:rPr>
          <w:color w:val="000000"/>
        </w:rPr>
        <w:t>___________________________________________________________________________</w:t>
      </w:r>
    </w:p>
    <w:p w14:paraId="773381A4" w14:textId="77777777" w:rsidR="001065CB" w:rsidRDefault="001065CB">
      <w:pPr>
        <w:widowControl/>
        <w:rPr>
          <w:rFonts w:ascii="Times New Roman" w:eastAsia="Times New Roman" w:hAnsi="Times New Roman" w:cs="Times New Roman"/>
          <w:sz w:val="24"/>
          <w:szCs w:val="24"/>
        </w:rPr>
      </w:pPr>
    </w:p>
    <w:p w14:paraId="0E015B81" w14:textId="77777777" w:rsidR="001065CB" w:rsidRDefault="002C3C2F">
      <w:pPr>
        <w:widowControl/>
        <w:rPr>
          <w:rFonts w:ascii="Times New Roman" w:eastAsia="Times New Roman" w:hAnsi="Times New Roman" w:cs="Times New Roman"/>
          <w:sz w:val="24"/>
          <w:szCs w:val="24"/>
        </w:rPr>
      </w:pPr>
      <w:r>
        <w:rPr>
          <w:color w:val="000000"/>
        </w:rPr>
        <w:t>Recommendation by Library Media Committee: ____________________________________</w:t>
      </w:r>
    </w:p>
    <w:p w14:paraId="65201F21" w14:textId="77777777" w:rsidR="001065CB" w:rsidRDefault="001065CB">
      <w:pPr>
        <w:widowControl/>
        <w:rPr>
          <w:rFonts w:ascii="Times New Roman" w:eastAsia="Times New Roman" w:hAnsi="Times New Roman" w:cs="Times New Roman"/>
          <w:sz w:val="24"/>
          <w:szCs w:val="24"/>
        </w:rPr>
      </w:pPr>
    </w:p>
    <w:p w14:paraId="1C5728D4" w14:textId="77777777" w:rsidR="001065CB" w:rsidRDefault="002C3C2F">
      <w:pPr>
        <w:widowControl/>
        <w:rPr>
          <w:rFonts w:ascii="Times New Roman" w:eastAsia="Times New Roman" w:hAnsi="Times New Roman" w:cs="Times New Roman"/>
          <w:sz w:val="24"/>
          <w:szCs w:val="24"/>
        </w:rPr>
      </w:pPr>
      <w:r>
        <w:rPr>
          <w:color w:val="000000"/>
        </w:rPr>
        <w:t>Date: ______________________________________________________________________</w:t>
      </w:r>
    </w:p>
    <w:p w14:paraId="56C61FCF" w14:textId="77777777" w:rsidR="001065CB" w:rsidRDefault="001065CB">
      <w:pPr>
        <w:widowControl/>
        <w:rPr>
          <w:rFonts w:ascii="Times New Roman" w:eastAsia="Times New Roman" w:hAnsi="Times New Roman" w:cs="Times New Roman"/>
          <w:sz w:val="24"/>
          <w:szCs w:val="24"/>
        </w:rPr>
      </w:pPr>
    </w:p>
    <w:p w14:paraId="09BF3D64" w14:textId="77777777" w:rsidR="001065CB" w:rsidRDefault="002C3C2F">
      <w:pPr>
        <w:widowControl/>
        <w:rPr>
          <w:rFonts w:ascii="Times New Roman" w:eastAsia="Times New Roman" w:hAnsi="Times New Roman" w:cs="Times New Roman"/>
          <w:sz w:val="24"/>
          <w:szCs w:val="24"/>
        </w:rPr>
      </w:pPr>
      <w:r>
        <w:rPr>
          <w:color w:val="000000"/>
        </w:rPr>
        <w:t>Committee Members’ Signatures:  </w:t>
      </w:r>
    </w:p>
    <w:p w14:paraId="08A2DC1B" w14:textId="77777777" w:rsidR="001065CB" w:rsidRDefault="002C3C2F" w:rsidP="009275B0">
      <w:pPr>
        <w:pBdr>
          <w:top w:val="nil"/>
          <w:left w:val="nil"/>
          <w:bottom w:val="nil"/>
          <w:right w:val="nil"/>
          <w:between w:val="nil"/>
        </w:pBdr>
        <w:spacing w:before="68"/>
        <w:ind w:right="104"/>
        <w:jc w:val="right"/>
        <w:rPr>
          <w:color w:val="131313"/>
          <w:sz w:val="21"/>
          <w:szCs w:val="21"/>
        </w:rPr>
      </w:pPr>
      <w:r>
        <w:br w:type="page"/>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02399B" w:rsidRPr="000C67FF" w14:paraId="138D0FCF" w14:textId="77777777" w:rsidTr="0083258E">
        <w:trPr>
          <w:trHeight w:val="840"/>
        </w:trPr>
        <w:tc>
          <w:tcPr>
            <w:tcW w:w="10530" w:type="dxa"/>
            <w:gridSpan w:val="2"/>
          </w:tcPr>
          <w:p w14:paraId="6AE2A2D1" w14:textId="77777777" w:rsidR="0002399B" w:rsidRPr="000C67FF" w:rsidRDefault="0002399B" w:rsidP="0083258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02399B" w:rsidRPr="00470EE4" w14:paraId="49C4EB5D" w14:textId="77777777" w:rsidTr="0083258E">
        <w:trPr>
          <w:trHeight w:val="620"/>
        </w:trPr>
        <w:tc>
          <w:tcPr>
            <w:tcW w:w="5197" w:type="dxa"/>
          </w:tcPr>
          <w:sdt>
            <w:sdtPr>
              <w:rPr>
                <w:rFonts w:ascii="Times New Roman" w:hAnsi="Times New Roman" w:cs="Times New Roman"/>
                <w:b/>
                <w:sz w:val="32"/>
                <w:szCs w:val="36"/>
              </w:rPr>
              <w:alias w:val="Policy Title"/>
              <w:tag w:val="PolicyTitle"/>
              <w:id w:val="833116623"/>
              <w:placeholder>
                <w:docPart w:val="7C7A5D9051A54ED9B3321E7334FE722A"/>
              </w:placeholder>
              <w:text w:multiLine="1"/>
            </w:sdtPr>
            <w:sdtContent>
              <w:p w14:paraId="25A4309F" w14:textId="77777777" w:rsidR="0002399B" w:rsidRPr="000C67FF" w:rsidRDefault="0002399B" w:rsidP="0002399B">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Web Pages</w:t>
                </w:r>
              </w:p>
            </w:sdtContent>
          </w:sdt>
        </w:tc>
        <w:tc>
          <w:tcPr>
            <w:tcW w:w="5333" w:type="dxa"/>
          </w:tcPr>
          <w:p w14:paraId="26EA14FC" w14:textId="77777777" w:rsidR="0002399B" w:rsidRDefault="0002399B"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317176463"/>
              <w:placeholder>
                <w:docPart w:val="49F50A2F41504D5B90CBF15477BDE85E"/>
              </w:placeholder>
              <w:text/>
            </w:sdtPr>
            <w:sdtContent>
              <w:p w14:paraId="7D33DD7C" w14:textId="77777777" w:rsidR="0002399B" w:rsidRPr="00470EE4" w:rsidRDefault="0002399B" w:rsidP="0002399B">
                <w:pPr>
                  <w:spacing w:line="276" w:lineRule="auto"/>
                  <w:jc w:val="center"/>
                  <w:rPr>
                    <w:rFonts w:ascii="Times New Roman" w:hAnsi="Times New Roman" w:cs="Times New Roman"/>
                    <w:b/>
                    <w:sz w:val="20"/>
                    <w:szCs w:val="20"/>
                  </w:rPr>
                </w:pPr>
                <w:r>
                  <w:rPr>
                    <w:rFonts w:ascii="Times New Roman" w:hAnsi="Times New Roman" w:cs="Times New Roman"/>
                    <w:b/>
                    <w:sz w:val="32"/>
                    <w:szCs w:val="20"/>
                  </w:rPr>
                  <w:t>4.407AP</w:t>
                </w:r>
              </w:p>
            </w:sdtContent>
          </w:sdt>
        </w:tc>
      </w:tr>
    </w:tbl>
    <w:p w14:paraId="22861871" w14:textId="77777777" w:rsidR="001065CB" w:rsidRDefault="001065CB" w:rsidP="009275B0">
      <w:pPr>
        <w:pBdr>
          <w:top w:val="nil"/>
          <w:left w:val="nil"/>
          <w:bottom w:val="nil"/>
          <w:right w:val="nil"/>
          <w:between w:val="nil"/>
        </w:pBdr>
        <w:rPr>
          <w:color w:val="131313"/>
          <w:sz w:val="21"/>
          <w:szCs w:val="21"/>
        </w:rPr>
      </w:pPr>
    </w:p>
    <w:p w14:paraId="0D646FBC" w14:textId="77777777" w:rsidR="001065CB" w:rsidRDefault="002C3C2F">
      <w:pPr>
        <w:pBdr>
          <w:top w:val="nil"/>
          <w:left w:val="nil"/>
          <w:bottom w:val="nil"/>
          <w:right w:val="nil"/>
          <w:between w:val="nil"/>
        </w:pBdr>
        <w:spacing w:before="68"/>
        <w:ind w:right="104"/>
        <w:jc w:val="center"/>
        <w:rPr>
          <w:color w:val="131313"/>
          <w:sz w:val="21"/>
          <w:szCs w:val="21"/>
        </w:rPr>
      </w:pPr>
      <w:r>
        <w:rPr>
          <w:color w:val="131313"/>
          <w:sz w:val="21"/>
          <w:szCs w:val="21"/>
        </w:rPr>
        <w:t>Web Pages</w:t>
      </w:r>
    </w:p>
    <w:p w14:paraId="611F3A1D" w14:textId="77777777" w:rsidR="001065CB" w:rsidRDefault="002C3C2F">
      <w:pPr>
        <w:pBdr>
          <w:top w:val="nil"/>
          <w:left w:val="nil"/>
          <w:bottom w:val="nil"/>
          <w:right w:val="nil"/>
          <w:between w:val="nil"/>
        </w:pBdr>
        <w:spacing w:before="68" w:line="360" w:lineRule="auto"/>
        <w:ind w:right="104"/>
        <w:rPr>
          <w:color w:val="131313"/>
        </w:rPr>
      </w:pPr>
      <w:r>
        <w:rPr>
          <w:color w:val="131313"/>
        </w:rPr>
        <w:t>The content of the district website shall be created by the staff of the Hickman County Board of</w:t>
      </w:r>
    </w:p>
    <w:p w14:paraId="06055AEE" w14:textId="77777777" w:rsidR="001065CB" w:rsidRDefault="002C3C2F">
      <w:pPr>
        <w:pBdr>
          <w:top w:val="nil"/>
          <w:left w:val="nil"/>
          <w:bottom w:val="nil"/>
          <w:right w:val="nil"/>
          <w:between w:val="nil"/>
        </w:pBdr>
        <w:spacing w:before="68" w:line="360" w:lineRule="auto"/>
        <w:ind w:right="104"/>
        <w:rPr>
          <w:color w:val="131313"/>
        </w:rPr>
      </w:pPr>
      <w:r>
        <w:rPr>
          <w:color w:val="131313"/>
        </w:rPr>
        <w:t>Education Central Office with the purpose of providing information to our students, staff, and stakeholders. Quality of content will be continually monitored by the Technology Coordinator and the supervisors of the various departments. All content on the district website is to be compliant with all federal and state requirements including ADA compliance.</w:t>
      </w:r>
    </w:p>
    <w:p w14:paraId="167E219F" w14:textId="77777777" w:rsidR="001065CB" w:rsidRDefault="001065CB">
      <w:pPr>
        <w:pBdr>
          <w:top w:val="nil"/>
          <w:left w:val="nil"/>
          <w:bottom w:val="nil"/>
          <w:right w:val="nil"/>
          <w:between w:val="nil"/>
        </w:pBdr>
        <w:spacing w:before="68" w:line="360" w:lineRule="auto"/>
        <w:ind w:right="104"/>
        <w:rPr>
          <w:color w:val="131313"/>
        </w:rPr>
      </w:pPr>
    </w:p>
    <w:p w14:paraId="7FDC9D56" w14:textId="77777777" w:rsidR="001065CB" w:rsidRDefault="002C3C2F">
      <w:pPr>
        <w:pBdr>
          <w:top w:val="nil"/>
          <w:left w:val="nil"/>
          <w:bottom w:val="nil"/>
          <w:right w:val="nil"/>
          <w:between w:val="nil"/>
        </w:pBdr>
        <w:spacing w:before="68" w:line="360" w:lineRule="auto"/>
        <w:ind w:right="104"/>
        <w:rPr>
          <w:color w:val="131313"/>
        </w:rPr>
      </w:pPr>
      <w:r>
        <w:rPr>
          <w:color w:val="131313"/>
        </w:rPr>
        <w:t>The content of each school’s website shall be created by an individual identified as the school webmaster by the principal of each school. The content will be created to provide information to our students, staff, and parents of our schools. Quality of content will be monitored by the Technology Coordinator and the principal of each school. The website will be created and maintained using the approved template provided by the district. School webmasters are expected to attend training throughout the school year provided by the Technology Department. School webmasters are to make sure all content compliant with all federal and state requirements including ADA compliance.</w:t>
      </w:r>
    </w:p>
    <w:p w14:paraId="4D8CDE82" w14:textId="77777777" w:rsidR="001065CB" w:rsidRDefault="001065CB">
      <w:pPr>
        <w:pBdr>
          <w:top w:val="nil"/>
          <w:left w:val="nil"/>
          <w:bottom w:val="nil"/>
          <w:right w:val="nil"/>
          <w:between w:val="nil"/>
        </w:pBdr>
        <w:spacing w:before="68" w:line="360" w:lineRule="auto"/>
        <w:ind w:right="104"/>
        <w:rPr>
          <w:color w:val="131313"/>
        </w:rPr>
      </w:pPr>
    </w:p>
    <w:p w14:paraId="3040FB37" w14:textId="77777777" w:rsidR="001065CB" w:rsidRDefault="002C3C2F">
      <w:pPr>
        <w:pBdr>
          <w:top w:val="nil"/>
          <w:left w:val="nil"/>
          <w:bottom w:val="nil"/>
          <w:right w:val="nil"/>
          <w:between w:val="nil"/>
        </w:pBdr>
        <w:spacing w:before="68" w:line="360" w:lineRule="auto"/>
        <w:ind w:right="104"/>
        <w:rPr>
          <w:color w:val="131313"/>
        </w:rPr>
      </w:pPr>
      <w:r>
        <w:rPr>
          <w:color w:val="131313"/>
        </w:rPr>
        <w:t>CONCERNS/COMPLAINTS</w:t>
      </w:r>
    </w:p>
    <w:p w14:paraId="47F24C97" w14:textId="77777777" w:rsidR="009275B0" w:rsidRDefault="002C3C2F" w:rsidP="009275B0">
      <w:pPr>
        <w:pBdr>
          <w:top w:val="nil"/>
          <w:left w:val="nil"/>
          <w:bottom w:val="nil"/>
          <w:right w:val="nil"/>
          <w:between w:val="nil"/>
        </w:pBdr>
        <w:spacing w:line="360" w:lineRule="auto"/>
        <w:rPr>
          <w:color w:val="131313"/>
        </w:rPr>
      </w:pPr>
      <w:r>
        <w:rPr>
          <w:color w:val="131313"/>
        </w:rPr>
        <w:t xml:space="preserve">As with any instructional materials or publication used by or representing the school or district, the building principal or director of schools, respectively, is ultimately responsible for accuracy and appropriateness of the information made available on the web site. </w:t>
      </w:r>
      <w:proofErr w:type="gramStart"/>
      <w:r>
        <w:rPr>
          <w:color w:val="131313"/>
        </w:rPr>
        <w:t>Concern about</w:t>
      </w:r>
      <w:proofErr w:type="gramEnd"/>
      <w:r>
        <w:rPr>
          <w:color w:val="131313"/>
        </w:rPr>
        <w:t xml:space="preserve"> the content of any page(s) created by students or staff should be directed to the building principal or the director of </w:t>
      </w:r>
      <w:proofErr w:type="gramStart"/>
      <w:r>
        <w:rPr>
          <w:color w:val="131313"/>
        </w:rPr>
        <w:t>schools</w:t>
      </w:r>
      <w:proofErr w:type="gramEnd"/>
      <w:r>
        <w:rPr>
          <w:color w:val="131313"/>
        </w:rPr>
        <w:t xml:space="preserve"> office when related to the district website. If the concern is not resolved, </w:t>
      </w:r>
      <w:proofErr w:type="gramStart"/>
      <w:r>
        <w:rPr>
          <w:color w:val="131313"/>
        </w:rPr>
        <w:t>persons</w:t>
      </w:r>
      <w:proofErr w:type="gramEnd"/>
      <w:r>
        <w:rPr>
          <w:color w:val="131313"/>
        </w:rPr>
        <w:t xml:space="preserve"> who wish to file a formal complaint shall submit a written request for reconsideration of instructional material.</w:t>
      </w:r>
      <w:r>
        <w:br w:type="page"/>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02399B" w:rsidRPr="000C67FF" w14:paraId="4D330B56" w14:textId="77777777" w:rsidTr="0083258E">
        <w:trPr>
          <w:trHeight w:val="840"/>
        </w:trPr>
        <w:tc>
          <w:tcPr>
            <w:tcW w:w="10530" w:type="dxa"/>
            <w:gridSpan w:val="2"/>
          </w:tcPr>
          <w:p w14:paraId="35710E01" w14:textId="77777777" w:rsidR="0002399B" w:rsidRPr="000C67FF" w:rsidRDefault="0002399B" w:rsidP="0083258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02399B" w:rsidRPr="00470EE4" w14:paraId="345E5EA6" w14:textId="77777777" w:rsidTr="0083258E">
        <w:trPr>
          <w:trHeight w:val="620"/>
        </w:trPr>
        <w:tc>
          <w:tcPr>
            <w:tcW w:w="5197" w:type="dxa"/>
          </w:tcPr>
          <w:sdt>
            <w:sdtPr>
              <w:rPr>
                <w:rFonts w:ascii="Times New Roman" w:hAnsi="Times New Roman" w:cs="Times New Roman"/>
                <w:b/>
                <w:sz w:val="32"/>
                <w:szCs w:val="36"/>
              </w:rPr>
              <w:alias w:val="Policy Title"/>
              <w:tag w:val="PolicyTitle"/>
              <w:id w:val="1379050225"/>
              <w:placeholder>
                <w:docPart w:val="28B8EF1AFADB4741B028078F050BE4C5"/>
              </w:placeholder>
              <w:text w:multiLine="1"/>
            </w:sdtPr>
            <w:sdtContent>
              <w:p w14:paraId="3A46CD51" w14:textId="77777777" w:rsidR="0002399B" w:rsidRPr="000C67FF" w:rsidRDefault="0002399B" w:rsidP="0002399B">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Use of Multimedia</w:t>
                </w:r>
              </w:p>
            </w:sdtContent>
          </w:sdt>
        </w:tc>
        <w:tc>
          <w:tcPr>
            <w:tcW w:w="5333" w:type="dxa"/>
          </w:tcPr>
          <w:p w14:paraId="493F658E" w14:textId="77777777" w:rsidR="0002399B" w:rsidRDefault="0002399B"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336039746"/>
              <w:placeholder>
                <w:docPart w:val="DF9312F04DC74473BA534E3CC46696D3"/>
              </w:placeholder>
              <w:text/>
            </w:sdtPr>
            <w:sdtContent>
              <w:p w14:paraId="2027DD38" w14:textId="77777777" w:rsidR="0002399B" w:rsidRPr="00470EE4" w:rsidRDefault="0002399B" w:rsidP="0002399B">
                <w:pPr>
                  <w:spacing w:line="276" w:lineRule="auto"/>
                  <w:jc w:val="center"/>
                  <w:rPr>
                    <w:rFonts w:ascii="Times New Roman" w:hAnsi="Times New Roman" w:cs="Times New Roman"/>
                    <w:b/>
                    <w:sz w:val="20"/>
                    <w:szCs w:val="20"/>
                  </w:rPr>
                </w:pPr>
                <w:r>
                  <w:rPr>
                    <w:rFonts w:ascii="Times New Roman" w:hAnsi="Times New Roman" w:cs="Times New Roman"/>
                    <w:b/>
                    <w:sz w:val="32"/>
                    <w:szCs w:val="20"/>
                  </w:rPr>
                  <w:t>4.408AP</w:t>
                </w:r>
              </w:p>
            </w:sdtContent>
          </w:sdt>
        </w:tc>
      </w:tr>
    </w:tbl>
    <w:p w14:paraId="2361CDB7" w14:textId="77777777" w:rsidR="001065CB" w:rsidRDefault="001065CB" w:rsidP="009275B0">
      <w:pPr>
        <w:pBdr>
          <w:top w:val="nil"/>
          <w:left w:val="nil"/>
          <w:bottom w:val="nil"/>
          <w:right w:val="nil"/>
          <w:between w:val="nil"/>
        </w:pBdr>
        <w:spacing w:line="360" w:lineRule="auto"/>
        <w:rPr>
          <w:color w:val="131313"/>
        </w:rPr>
      </w:pPr>
    </w:p>
    <w:p w14:paraId="7A1D9CED" w14:textId="77777777" w:rsidR="001065CB" w:rsidRDefault="002C3C2F">
      <w:pPr>
        <w:pBdr>
          <w:top w:val="nil"/>
          <w:left w:val="nil"/>
          <w:bottom w:val="nil"/>
          <w:right w:val="nil"/>
          <w:between w:val="nil"/>
        </w:pBdr>
        <w:spacing w:before="59"/>
        <w:ind w:left="145" w:right="132"/>
        <w:jc w:val="center"/>
        <w:rPr>
          <w:color w:val="000000"/>
          <w:sz w:val="21"/>
          <w:szCs w:val="21"/>
        </w:rPr>
      </w:pPr>
      <w:r>
        <w:rPr>
          <w:color w:val="131313"/>
          <w:sz w:val="21"/>
          <w:szCs w:val="21"/>
        </w:rPr>
        <w:t>Use of Multimedia</w:t>
      </w:r>
    </w:p>
    <w:p w14:paraId="5D1A19D2" w14:textId="77777777" w:rsidR="001065CB" w:rsidRDefault="001065CB">
      <w:pPr>
        <w:pBdr>
          <w:top w:val="nil"/>
          <w:left w:val="nil"/>
          <w:bottom w:val="nil"/>
          <w:right w:val="nil"/>
          <w:between w:val="nil"/>
        </w:pBdr>
        <w:spacing w:before="2"/>
        <w:rPr>
          <w:color w:val="000000"/>
          <w:sz w:val="23"/>
          <w:szCs w:val="23"/>
        </w:rPr>
      </w:pPr>
    </w:p>
    <w:p w14:paraId="4D5D7284" w14:textId="77777777" w:rsidR="001065CB" w:rsidRDefault="002C3C2F">
      <w:pPr>
        <w:pBdr>
          <w:top w:val="nil"/>
          <w:left w:val="nil"/>
          <w:bottom w:val="nil"/>
          <w:right w:val="nil"/>
          <w:between w:val="nil"/>
        </w:pBdr>
        <w:spacing w:before="93" w:line="300" w:lineRule="auto"/>
        <w:ind w:left="112" w:right="489" w:firstLine="6"/>
        <w:rPr>
          <w:color w:val="000000"/>
          <w:sz w:val="21"/>
          <w:szCs w:val="21"/>
        </w:rPr>
      </w:pPr>
      <w:r>
        <w:rPr>
          <w:color w:val="131313"/>
          <w:sz w:val="21"/>
          <w:szCs w:val="21"/>
        </w:rPr>
        <w:t xml:space="preserve">All </w:t>
      </w:r>
      <w:proofErr w:type="gramStart"/>
      <w:r>
        <w:rPr>
          <w:color w:val="131313"/>
          <w:sz w:val="21"/>
          <w:szCs w:val="21"/>
        </w:rPr>
        <w:t>multimedia</w:t>
      </w:r>
      <w:proofErr w:type="gramEnd"/>
      <w:r>
        <w:rPr>
          <w:color w:val="131313"/>
          <w:sz w:val="21"/>
          <w:szCs w:val="21"/>
        </w:rPr>
        <w:t xml:space="preserve"> used in the classroom must either be provided by the school or have the prior approval of the principal.</w:t>
      </w:r>
    </w:p>
    <w:p w14:paraId="14FF1B01" w14:textId="77777777" w:rsidR="001065CB" w:rsidRDefault="001065CB">
      <w:pPr>
        <w:pBdr>
          <w:top w:val="nil"/>
          <w:left w:val="nil"/>
          <w:bottom w:val="nil"/>
          <w:right w:val="nil"/>
          <w:between w:val="nil"/>
        </w:pBdr>
        <w:spacing w:before="9"/>
        <w:rPr>
          <w:color w:val="000000"/>
          <w:sz w:val="25"/>
          <w:szCs w:val="25"/>
        </w:rPr>
      </w:pPr>
    </w:p>
    <w:p w14:paraId="19BBC22B" w14:textId="77777777" w:rsidR="001065CB" w:rsidRDefault="002C3C2F">
      <w:pPr>
        <w:pBdr>
          <w:top w:val="nil"/>
          <w:left w:val="nil"/>
          <w:bottom w:val="nil"/>
          <w:right w:val="nil"/>
          <w:between w:val="nil"/>
        </w:pBdr>
        <w:spacing w:line="295" w:lineRule="auto"/>
        <w:ind w:left="112" w:right="503" w:firstLine="5"/>
        <w:rPr>
          <w:color w:val="000000"/>
          <w:sz w:val="21"/>
          <w:szCs w:val="21"/>
        </w:rPr>
        <w:sectPr w:rsidR="001065CB">
          <w:pgSz w:w="12240" w:h="15840"/>
          <w:pgMar w:top="1460" w:right="1260" w:bottom="280" w:left="1380" w:header="720" w:footer="720" w:gutter="0"/>
          <w:cols w:space="720"/>
        </w:sectPr>
      </w:pPr>
      <w:r>
        <w:rPr>
          <w:color w:val="131313"/>
          <w:sz w:val="21"/>
          <w:szCs w:val="21"/>
        </w:rPr>
        <w:t>Movies, songs, or other multimedia may be rented or purchased for use in the classroom for educational purposes only. Employees shall not infringe upon the copyright or distribution regulations of the multimedia. No movie, song, or other multimedia will be used in the classroom for entertainment purposes without the consent of the principal.</w:t>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02399B" w:rsidRPr="000C67FF" w14:paraId="5A33A7BA" w14:textId="77777777" w:rsidTr="0083258E">
        <w:trPr>
          <w:trHeight w:val="840"/>
        </w:trPr>
        <w:tc>
          <w:tcPr>
            <w:tcW w:w="10530" w:type="dxa"/>
            <w:gridSpan w:val="2"/>
          </w:tcPr>
          <w:p w14:paraId="5314A610" w14:textId="77777777" w:rsidR="0002399B" w:rsidRPr="000C67FF" w:rsidRDefault="0002399B" w:rsidP="0083258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02399B" w:rsidRPr="00470EE4" w14:paraId="356DE973" w14:textId="77777777" w:rsidTr="0083258E">
        <w:trPr>
          <w:trHeight w:val="620"/>
        </w:trPr>
        <w:tc>
          <w:tcPr>
            <w:tcW w:w="5197" w:type="dxa"/>
          </w:tcPr>
          <w:sdt>
            <w:sdtPr>
              <w:rPr>
                <w:rFonts w:ascii="Times New Roman" w:hAnsi="Times New Roman" w:cs="Times New Roman"/>
                <w:b/>
                <w:sz w:val="32"/>
                <w:szCs w:val="36"/>
              </w:rPr>
              <w:alias w:val="Policy Title"/>
              <w:tag w:val="PolicyTitle"/>
              <w:id w:val="-1490780592"/>
              <w:placeholder>
                <w:docPart w:val="A998155FA2F9407FBBC0F1D94B2E08FD"/>
              </w:placeholder>
              <w:text w:multiLine="1"/>
            </w:sdtPr>
            <w:sdtContent>
              <w:p w14:paraId="0AB66457" w14:textId="77777777" w:rsidR="0002399B" w:rsidRPr="000C67FF" w:rsidRDefault="0002399B" w:rsidP="0002399B">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Community Instructional Resources</w:t>
                </w:r>
              </w:p>
            </w:sdtContent>
          </w:sdt>
        </w:tc>
        <w:tc>
          <w:tcPr>
            <w:tcW w:w="5333" w:type="dxa"/>
          </w:tcPr>
          <w:p w14:paraId="123401F3" w14:textId="77777777" w:rsidR="0002399B" w:rsidRDefault="0002399B"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841206114"/>
              <w:placeholder>
                <w:docPart w:val="C5B2D369A99C41FA93BD8004CDDA15EF"/>
              </w:placeholder>
              <w:text/>
            </w:sdtPr>
            <w:sdtContent>
              <w:p w14:paraId="703B7E6C" w14:textId="77777777" w:rsidR="0002399B" w:rsidRPr="00470EE4" w:rsidRDefault="0002399B" w:rsidP="0002399B">
                <w:pPr>
                  <w:spacing w:line="276" w:lineRule="auto"/>
                  <w:jc w:val="center"/>
                  <w:rPr>
                    <w:rFonts w:ascii="Times New Roman" w:hAnsi="Times New Roman" w:cs="Times New Roman"/>
                    <w:b/>
                    <w:sz w:val="20"/>
                    <w:szCs w:val="20"/>
                  </w:rPr>
                </w:pPr>
                <w:r>
                  <w:rPr>
                    <w:rFonts w:ascii="Times New Roman" w:hAnsi="Times New Roman" w:cs="Times New Roman"/>
                    <w:b/>
                    <w:sz w:val="32"/>
                    <w:szCs w:val="20"/>
                  </w:rPr>
                  <w:t>4.500AP</w:t>
                </w:r>
              </w:p>
            </w:sdtContent>
          </w:sdt>
        </w:tc>
      </w:tr>
    </w:tbl>
    <w:p w14:paraId="54A1B020" w14:textId="77777777" w:rsidR="001065CB" w:rsidRDefault="001065CB">
      <w:pPr>
        <w:widowControl/>
        <w:rPr>
          <w:rFonts w:ascii="Times New Roman" w:eastAsia="Times New Roman" w:hAnsi="Times New Roman" w:cs="Times New Roman"/>
          <w:sz w:val="24"/>
          <w:szCs w:val="24"/>
        </w:rPr>
      </w:pPr>
    </w:p>
    <w:p w14:paraId="59EEA32D" w14:textId="77777777" w:rsidR="001065CB" w:rsidRDefault="002C3C2F">
      <w:pPr>
        <w:widowControl/>
        <w:rPr>
          <w:rFonts w:ascii="Times New Roman" w:eastAsia="Times New Roman" w:hAnsi="Times New Roman" w:cs="Times New Roman"/>
          <w:sz w:val="24"/>
          <w:szCs w:val="24"/>
        </w:rPr>
      </w:pPr>
      <w:r>
        <w:rPr>
          <w:color w:val="000000"/>
        </w:rPr>
        <w:t>The school counselor of each school will keep a running record of resources in the community that are available for students, parents, and teachers.  These resources shall include the name of the resource, location, cost, and services provided.</w:t>
      </w:r>
    </w:p>
    <w:p w14:paraId="32F6D03D" w14:textId="77777777" w:rsidR="001065CB" w:rsidRDefault="001065CB">
      <w:pPr>
        <w:widowControl/>
        <w:rPr>
          <w:rFonts w:ascii="Times New Roman" w:eastAsia="Times New Roman" w:hAnsi="Times New Roman" w:cs="Times New Roman"/>
          <w:sz w:val="24"/>
          <w:szCs w:val="24"/>
        </w:rPr>
      </w:pPr>
    </w:p>
    <w:p w14:paraId="419F744D" w14:textId="77777777" w:rsidR="001065CB" w:rsidRDefault="002C3C2F">
      <w:pPr>
        <w:widowControl/>
        <w:rPr>
          <w:rFonts w:ascii="Times New Roman" w:eastAsia="Times New Roman" w:hAnsi="Times New Roman" w:cs="Times New Roman"/>
          <w:sz w:val="24"/>
          <w:szCs w:val="24"/>
        </w:rPr>
      </w:pPr>
      <w:r>
        <w:rPr>
          <w:color w:val="000000"/>
        </w:rPr>
        <w:t>Lists will be submitted to the principal of each school and distributed as needed.</w:t>
      </w:r>
    </w:p>
    <w:p w14:paraId="1D3D7408" w14:textId="77777777" w:rsidR="001065CB" w:rsidRDefault="002C3C2F">
      <w:pPr>
        <w:rPr>
          <w:color w:val="131313"/>
          <w:sz w:val="21"/>
          <w:szCs w:val="21"/>
        </w:rPr>
      </w:pPr>
      <w:r>
        <w:br w:type="page"/>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02399B" w:rsidRPr="000C67FF" w14:paraId="63FB8C0D" w14:textId="77777777" w:rsidTr="0083258E">
        <w:trPr>
          <w:trHeight w:val="840"/>
        </w:trPr>
        <w:tc>
          <w:tcPr>
            <w:tcW w:w="10530" w:type="dxa"/>
            <w:gridSpan w:val="2"/>
          </w:tcPr>
          <w:p w14:paraId="59992A60" w14:textId="77777777" w:rsidR="0002399B" w:rsidRPr="000C67FF" w:rsidRDefault="0002399B" w:rsidP="0083258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02399B" w:rsidRPr="00470EE4" w14:paraId="66D822C8" w14:textId="77777777" w:rsidTr="0083258E">
        <w:trPr>
          <w:trHeight w:val="620"/>
        </w:trPr>
        <w:tc>
          <w:tcPr>
            <w:tcW w:w="5197" w:type="dxa"/>
          </w:tcPr>
          <w:sdt>
            <w:sdtPr>
              <w:rPr>
                <w:rFonts w:ascii="Times New Roman" w:hAnsi="Times New Roman" w:cs="Times New Roman"/>
                <w:b/>
                <w:sz w:val="32"/>
                <w:szCs w:val="36"/>
              </w:rPr>
              <w:alias w:val="Policy Title"/>
              <w:tag w:val="PolicyTitle"/>
              <w:id w:val="-1253280096"/>
              <w:placeholder>
                <w:docPart w:val="B0057C9D67184D31AA2A57246361520C"/>
              </w:placeholder>
              <w:text w:multiLine="1"/>
            </w:sdtPr>
            <w:sdtContent>
              <w:p w14:paraId="4438AD22" w14:textId="77777777" w:rsidR="0002399B" w:rsidRPr="000C67FF" w:rsidRDefault="0002399B" w:rsidP="0002399B">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School Volunteers</w:t>
                </w:r>
              </w:p>
            </w:sdtContent>
          </w:sdt>
        </w:tc>
        <w:tc>
          <w:tcPr>
            <w:tcW w:w="5333" w:type="dxa"/>
          </w:tcPr>
          <w:p w14:paraId="4D56C618" w14:textId="77777777" w:rsidR="0002399B" w:rsidRDefault="0002399B"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809744726"/>
              <w:placeholder>
                <w:docPart w:val="E0D6CE1FCB0D442293756AEBBE46BB49"/>
              </w:placeholder>
              <w:text/>
            </w:sdtPr>
            <w:sdtContent>
              <w:p w14:paraId="14FA7145" w14:textId="77777777" w:rsidR="0002399B" w:rsidRPr="00470EE4" w:rsidRDefault="0002399B" w:rsidP="0002399B">
                <w:pPr>
                  <w:spacing w:line="276" w:lineRule="auto"/>
                  <w:jc w:val="center"/>
                  <w:rPr>
                    <w:rFonts w:ascii="Times New Roman" w:hAnsi="Times New Roman" w:cs="Times New Roman"/>
                    <w:b/>
                    <w:sz w:val="20"/>
                    <w:szCs w:val="20"/>
                  </w:rPr>
                </w:pPr>
                <w:r>
                  <w:rPr>
                    <w:rFonts w:ascii="Times New Roman" w:hAnsi="Times New Roman" w:cs="Times New Roman"/>
                    <w:b/>
                    <w:sz w:val="32"/>
                    <w:szCs w:val="20"/>
                  </w:rPr>
                  <w:t>4.501AP</w:t>
                </w:r>
              </w:p>
            </w:sdtContent>
          </w:sdt>
        </w:tc>
      </w:tr>
    </w:tbl>
    <w:p w14:paraId="0CBB2DC6" w14:textId="77777777" w:rsidR="001065CB" w:rsidRPr="009275B0" w:rsidRDefault="001065CB" w:rsidP="009275B0">
      <w:pPr>
        <w:pBdr>
          <w:top w:val="nil"/>
          <w:left w:val="nil"/>
          <w:bottom w:val="nil"/>
          <w:right w:val="nil"/>
          <w:between w:val="nil"/>
        </w:pBdr>
        <w:rPr>
          <w:color w:val="000000"/>
          <w:sz w:val="36"/>
          <w:szCs w:val="36"/>
        </w:rPr>
      </w:pPr>
    </w:p>
    <w:p w14:paraId="03D7B39D" w14:textId="77777777" w:rsidR="001065CB" w:rsidRDefault="002C3C2F">
      <w:pPr>
        <w:pBdr>
          <w:top w:val="nil"/>
          <w:left w:val="nil"/>
          <w:bottom w:val="nil"/>
          <w:right w:val="nil"/>
          <w:between w:val="nil"/>
        </w:pBdr>
        <w:spacing w:line="300" w:lineRule="auto"/>
        <w:ind w:left="103" w:firstLine="3"/>
        <w:rPr>
          <w:color w:val="000000"/>
          <w:sz w:val="21"/>
          <w:szCs w:val="21"/>
        </w:rPr>
      </w:pPr>
      <w:r>
        <w:rPr>
          <w:color w:val="131313"/>
          <w:sz w:val="21"/>
          <w:szCs w:val="21"/>
        </w:rPr>
        <w:t>All school volunteers who work closely with students without much or any supervision of district employees must:</w:t>
      </w:r>
    </w:p>
    <w:p w14:paraId="051247BC" w14:textId="77777777" w:rsidR="001065CB" w:rsidRDefault="001065CB">
      <w:pPr>
        <w:pBdr>
          <w:top w:val="nil"/>
          <w:left w:val="nil"/>
          <w:bottom w:val="nil"/>
          <w:right w:val="nil"/>
          <w:between w:val="nil"/>
        </w:pBdr>
        <w:rPr>
          <w:color w:val="000000"/>
          <w:sz w:val="26"/>
          <w:szCs w:val="26"/>
        </w:rPr>
      </w:pPr>
    </w:p>
    <w:p w14:paraId="2956A588" w14:textId="77777777" w:rsidR="001065CB" w:rsidRDefault="002C3C2F">
      <w:pPr>
        <w:numPr>
          <w:ilvl w:val="0"/>
          <w:numId w:val="31"/>
        </w:numPr>
        <w:pBdr>
          <w:top w:val="nil"/>
          <w:left w:val="nil"/>
          <w:bottom w:val="nil"/>
          <w:right w:val="nil"/>
          <w:between w:val="nil"/>
        </w:pBdr>
        <w:tabs>
          <w:tab w:val="left" w:pos="827"/>
        </w:tabs>
        <w:spacing w:line="295" w:lineRule="auto"/>
        <w:ind w:right="205"/>
        <w:rPr>
          <w:color w:val="000000"/>
          <w:sz w:val="21"/>
          <w:szCs w:val="21"/>
        </w:rPr>
      </w:pPr>
      <w:r>
        <w:rPr>
          <w:color w:val="131313"/>
          <w:sz w:val="21"/>
          <w:szCs w:val="21"/>
        </w:rPr>
        <w:t xml:space="preserve">Submit to a criminal background check. Principal will submit background check information for </w:t>
      </w:r>
      <w:proofErr w:type="gramStart"/>
      <w:r>
        <w:rPr>
          <w:color w:val="131313"/>
          <w:sz w:val="21"/>
          <w:szCs w:val="21"/>
        </w:rPr>
        <w:t>volunteer</w:t>
      </w:r>
      <w:proofErr w:type="gramEnd"/>
      <w:r>
        <w:rPr>
          <w:color w:val="131313"/>
          <w:sz w:val="21"/>
          <w:szCs w:val="21"/>
        </w:rPr>
        <w:t xml:space="preserve"> to the </w:t>
      </w:r>
      <w:r w:rsidR="0002399B">
        <w:rPr>
          <w:color w:val="131313"/>
          <w:sz w:val="21"/>
          <w:szCs w:val="21"/>
        </w:rPr>
        <w:t>Central Office</w:t>
      </w:r>
      <w:r>
        <w:rPr>
          <w:color w:val="131313"/>
          <w:sz w:val="21"/>
          <w:szCs w:val="21"/>
        </w:rPr>
        <w:t xml:space="preserve"> to schedule the appointment.</w:t>
      </w:r>
    </w:p>
    <w:p w14:paraId="7C1908A7" w14:textId="77777777" w:rsidR="001065CB" w:rsidRDefault="002C3C2F">
      <w:pPr>
        <w:numPr>
          <w:ilvl w:val="0"/>
          <w:numId w:val="31"/>
        </w:numPr>
        <w:pBdr>
          <w:top w:val="nil"/>
          <w:left w:val="nil"/>
          <w:bottom w:val="nil"/>
          <w:right w:val="nil"/>
          <w:between w:val="nil"/>
        </w:pBdr>
        <w:tabs>
          <w:tab w:val="left" w:pos="832"/>
        </w:tabs>
        <w:spacing w:before="6"/>
        <w:ind w:left="831" w:hanging="366"/>
        <w:rPr>
          <w:color w:val="000000"/>
          <w:sz w:val="21"/>
          <w:szCs w:val="21"/>
        </w:rPr>
      </w:pPr>
      <w:r>
        <w:rPr>
          <w:color w:val="131313"/>
          <w:sz w:val="21"/>
          <w:szCs w:val="21"/>
        </w:rPr>
        <w:t xml:space="preserve">Submit information required for DCS background </w:t>
      </w:r>
      <w:proofErr w:type="gramStart"/>
      <w:r>
        <w:rPr>
          <w:color w:val="131313"/>
          <w:sz w:val="21"/>
          <w:szCs w:val="21"/>
        </w:rPr>
        <w:t>search</w:t>
      </w:r>
      <w:proofErr w:type="gramEnd"/>
      <w:r>
        <w:rPr>
          <w:color w:val="131313"/>
          <w:sz w:val="21"/>
          <w:szCs w:val="21"/>
        </w:rPr>
        <w:t>.</w:t>
      </w:r>
    </w:p>
    <w:p w14:paraId="676DDBFC" w14:textId="77777777" w:rsidR="001065CB" w:rsidRDefault="001065CB">
      <w:pPr>
        <w:pBdr>
          <w:top w:val="nil"/>
          <w:left w:val="nil"/>
          <w:bottom w:val="nil"/>
          <w:right w:val="nil"/>
          <w:between w:val="nil"/>
        </w:pBdr>
        <w:rPr>
          <w:color w:val="000000"/>
          <w:sz w:val="20"/>
          <w:szCs w:val="20"/>
        </w:rPr>
      </w:pPr>
    </w:p>
    <w:p w14:paraId="7C9D5358" w14:textId="77777777" w:rsidR="001065CB" w:rsidRDefault="001065CB">
      <w:pPr>
        <w:pBdr>
          <w:top w:val="nil"/>
          <w:left w:val="nil"/>
          <w:bottom w:val="nil"/>
          <w:right w:val="nil"/>
          <w:between w:val="nil"/>
        </w:pBdr>
        <w:rPr>
          <w:color w:val="000000"/>
          <w:sz w:val="20"/>
          <w:szCs w:val="20"/>
        </w:rPr>
      </w:pPr>
    </w:p>
    <w:p w14:paraId="3A936063" w14:textId="77777777" w:rsidR="001065CB" w:rsidRDefault="001065CB">
      <w:pPr>
        <w:pBdr>
          <w:top w:val="nil"/>
          <w:left w:val="nil"/>
          <w:bottom w:val="nil"/>
          <w:right w:val="nil"/>
          <w:between w:val="nil"/>
        </w:pBdr>
        <w:spacing w:before="6"/>
        <w:rPr>
          <w:color w:val="000000"/>
          <w:sz w:val="17"/>
          <w:szCs w:val="17"/>
        </w:rPr>
      </w:pPr>
    </w:p>
    <w:p w14:paraId="42E594E6" w14:textId="77777777" w:rsidR="001065CB" w:rsidRDefault="001065CB">
      <w:pPr>
        <w:pBdr>
          <w:top w:val="nil"/>
          <w:left w:val="nil"/>
          <w:bottom w:val="nil"/>
          <w:right w:val="nil"/>
          <w:between w:val="nil"/>
        </w:pBdr>
        <w:spacing w:before="5"/>
        <w:rPr>
          <w:color w:val="000000"/>
          <w:sz w:val="8"/>
          <w:szCs w:val="8"/>
        </w:rPr>
      </w:pPr>
    </w:p>
    <w:p w14:paraId="7C8E1AB6" w14:textId="27948DF4" w:rsidR="001065CB" w:rsidRDefault="001065CB">
      <w:pPr>
        <w:tabs>
          <w:tab w:val="left" w:pos="6057"/>
        </w:tabs>
        <w:ind w:left="5344"/>
        <w:rPr>
          <w:sz w:val="10"/>
          <w:szCs w:val="10"/>
        </w:rPr>
        <w:sectPr w:rsidR="001065CB">
          <w:pgSz w:w="12240" w:h="15840"/>
          <w:pgMar w:top="1420" w:right="1420" w:bottom="280" w:left="1300" w:header="720" w:footer="720" w:gutter="0"/>
          <w:cols w:space="720"/>
        </w:sectPr>
      </w:pP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02399B" w:rsidRPr="000C67FF" w14:paraId="0C11487D" w14:textId="77777777" w:rsidTr="0083258E">
        <w:trPr>
          <w:trHeight w:val="840"/>
        </w:trPr>
        <w:tc>
          <w:tcPr>
            <w:tcW w:w="10530" w:type="dxa"/>
            <w:gridSpan w:val="2"/>
          </w:tcPr>
          <w:p w14:paraId="72A3AC2E" w14:textId="77777777" w:rsidR="0002399B" w:rsidRPr="000C67FF" w:rsidRDefault="0002399B" w:rsidP="0083258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02399B" w:rsidRPr="00470EE4" w14:paraId="0D3CA1A7" w14:textId="77777777" w:rsidTr="0083258E">
        <w:trPr>
          <w:trHeight w:val="620"/>
        </w:trPr>
        <w:tc>
          <w:tcPr>
            <w:tcW w:w="5197" w:type="dxa"/>
          </w:tcPr>
          <w:sdt>
            <w:sdtPr>
              <w:rPr>
                <w:rFonts w:ascii="Times New Roman" w:hAnsi="Times New Roman" w:cs="Times New Roman"/>
                <w:b/>
                <w:sz w:val="32"/>
                <w:szCs w:val="36"/>
              </w:rPr>
              <w:alias w:val="Policy Title"/>
              <w:tag w:val="PolicyTitle"/>
              <w:id w:val="-32274314"/>
              <w:placeholder>
                <w:docPart w:val="86987BBA27884A9F8D06F55E4073DCCB"/>
              </w:placeholder>
              <w:text w:multiLine="1"/>
            </w:sdtPr>
            <w:sdtContent>
              <w:p w14:paraId="0E16ACEB" w14:textId="77777777" w:rsidR="0002399B" w:rsidRPr="000C67FF" w:rsidRDefault="0002399B" w:rsidP="0002399B">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Parent and Family Involvement</w:t>
                </w:r>
              </w:p>
            </w:sdtContent>
          </w:sdt>
        </w:tc>
        <w:tc>
          <w:tcPr>
            <w:tcW w:w="5333" w:type="dxa"/>
          </w:tcPr>
          <w:p w14:paraId="16F46E1E" w14:textId="77777777" w:rsidR="0002399B" w:rsidRDefault="0002399B"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2115471983"/>
              <w:placeholder>
                <w:docPart w:val="E90740401E554177955760E889274CD0"/>
              </w:placeholder>
              <w:text/>
            </w:sdtPr>
            <w:sdtContent>
              <w:p w14:paraId="3A3137F6" w14:textId="77777777" w:rsidR="0002399B" w:rsidRPr="00470EE4" w:rsidRDefault="0002399B" w:rsidP="0002399B">
                <w:pPr>
                  <w:spacing w:line="276" w:lineRule="auto"/>
                  <w:jc w:val="center"/>
                  <w:rPr>
                    <w:rFonts w:ascii="Times New Roman" w:hAnsi="Times New Roman" w:cs="Times New Roman"/>
                    <w:b/>
                    <w:sz w:val="20"/>
                    <w:szCs w:val="20"/>
                  </w:rPr>
                </w:pPr>
                <w:r>
                  <w:rPr>
                    <w:rFonts w:ascii="Times New Roman" w:hAnsi="Times New Roman" w:cs="Times New Roman"/>
                    <w:b/>
                    <w:sz w:val="32"/>
                    <w:szCs w:val="20"/>
                  </w:rPr>
                  <w:t>4.502AP</w:t>
                </w:r>
              </w:p>
            </w:sdtContent>
          </w:sdt>
        </w:tc>
      </w:tr>
    </w:tbl>
    <w:p w14:paraId="6A122981" w14:textId="77777777" w:rsidR="001065CB" w:rsidRPr="009275B0" w:rsidRDefault="001065CB" w:rsidP="009275B0">
      <w:pPr>
        <w:pBdr>
          <w:top w:val="nil"/>
          <w:left w:val="nil"/>
          <w:bottom w:val="nil"/>
          <w:right w:val="nil"/>
          <w:between w:val="nil"/>
        </w:pBdr>
        <w:rPr>
          <w:color w:val="000000"/>
          <w:sz w:val="36"/>
          <w:szCs w:val="36"/>
        </w:rPr>
      </w:pPr>
    </w:p>
    <w:p w14:paraId="55CF2FA6" w14:textId="77777777" w:rsidR="001065CB" w:rsidRDefault="002C3C2F">
      <w:pPr>
        <w:pBdr>
          <w:top w:val="nil"/>
          <w:left w:val="nil"/>
          <w:bottom w:val="nil"/>
          <w:right w:val="nil"/>
          <w:between w:val="nil"/>
        </w:pBdr>
        <w:rPr>
          <w:color w:val="000000"/>
          <w:sz w:val="21"/>
          <w:szCs w:val="21"/>
        </w:rPr>
      </w:pPr>
      <w:r>
        <w:rPr>
          <w:color w:val="000000"/>
          <w:sz w:val="21"/>
          <w:szCs w:val="21"/>
        </w:rPr>
        <w:t>Parent/Family Involvement</w:t>
      </w:r>
    </w:p>
    <w:p w14:paraId="0863E1D4" w14:textId="77777777" w:rsidR="001065CB" w:rsidRDefault="001065CB">
      <w:pPr>
        <w:pBdr>
          <w:top w:val="nil"/>
          <w:left w:val="nil"/>
          <w:bottom w:val="nil"/>
          <w:right w:val="nil"/>
          <w:between w:val="nil"/>
        </w:pBdr>
        <w:rPr>
          <w:color w:val="000000"/>
          <w:sz w:val="31"/>
          <w:szCs w:val="31"/>
        </w:rPr>
      </w:pPr>
    </w:p>
    <w:p w14:paraId="7ADB326B" w14:textId="77777777" w:rsidR="001065CB" w:rsidRDefault="002C3C2F">
      <w:pPr>
        <w:pBdr>
          <w:top w:val="nil"/>
          <w:left w:val="nil"/>
          <w:bottom w:val="nil"/>
          <w:right w:val="nil"/>
          <w:between w:val="nil"/>
        </w:pBdr>
        <w:rPr>
          <w:color w:val="000000"/>
          <w:sz w:val="21"/>
          <w:szCs w:val="21"/>
        </w:rPr>
      </w:pPr>
      <w:r>
        <w:rPr>
          <w:color w:val="000000"/>
          <w:sz w:val="21"/>
          <w:szCs w:val="21"/>
        </w:rPr>
        <w:t>Activities and procedures for the involvement of parents at school level</w:t>
      </w:r>
      <w:r>
        <w:rPr>
          <w:color w:val="3B3B3B"/>
          <w:sz w:val="21"/>
          <w:szCs w:val="21"/>
        </w:rPr>
        <w:t>:</w:t>
      </w:r>
    </w:p>
    <w:p w14:paraId="462A19BF" w14:textId="77777777" w:rsidR="001065CB" w:rsidRDefault="001065CB">
      <w:pPr>
        <w:pBdr>
          <w:top w:val="nil"/>
          <w:left w:val="nil"/>
          <w:bottom w:val="nil"/>
          <w:right w:val="nil"/>
          <w:between w:val="nil"/>
        </w:pBdr>
        <w:rPr>
          <w:color w:val="000000"/>
          <w:sz w:val="30"/>
          <w:szCs w:val="30"/>
        </w:rPr>
      </w:pPr>
    </w:p>
    <w:p w14:paraId="582A9D5C" w14:textId="77777777" w:rsidR="001065CB" w:rsidRDefault="002C3C2F">
      <w:pPr>
        <w:pBdr>
          <w:top w:val="nil"/>
          <w:left w:val="nil"/>
          <w:bottom w:val="nil"/>
          <w:right w:val="nil"/>
          <w:between w:val="nil"/>
        </w:pBdr>
        <w:rPr>
          <w:color w:val="000000"/>
          <w:sz w:val="21"/>
          <w:szCs w:val="21"/>
        </w:rPr>
      </w:pPr>
      <w:r>
        <w:rPr>
          <w:color w:val="000000"/>
          <w:sz w:val="21"/>
          <w:szCs w:val="21"/>
        </w:rPr>
        <w:t>A formal School-Wide Leadership Team should be in place to lead the process of developing the school improvement plan. Primarily, this team should organize and oversee the needs assessment process, lead the staff in developing the school-wide plan and monitor progress throughout the year.</w:t>
      </w:r>
    </w:p>
    <w:p w14:paraId="75E3BE9E" w14:textId="77777777" w:rsidR="001065CB" w:rsidRDefault="001065CB">
      <w:pPr>
        <w:pBdr>
          <w:top w:val="nil"/>
          <w:left w:val="nil"/>
          <w:bottom w:val="nil"/>
          <w:right w:val="nil"/>
          <w:between w:val="nil"/>
        </w:pBdr>
        <w:rPr>
          <w:color w:val="000000"/>
          <w:sz w:val="21"/>
          <w:szCs w:val="21"/>
        </w:rPr>
      </w:pPr>
    </w:p>
    <w:p w14:paraId="3D149854" w14:textId="77777777" w:rsidR="001065CB" w:rsidRDefault="002C3C2F">
      <w:pPr>
        <w:pBdr>
          <w:top w:val="nil"/>
          <w:left w:val="nil"/>
          <w:bottom w:val="nil"/>
          <w:right w:val="nil"/>
          <w:between w:val="nil"/>
        </w:pBdr>
        <w:rPr>
          <w:color w:val="000000"/>
          <w:sz w:val="21"/>
          <w:szCs w:val="21"/>
        </w:rPr>
      </w:pPr>
      <w:r>
        <w:rPr>
          <w:color w:val="000000"/>
          <w:sz w:val="21"/>
          <w:szCs w:val="21"/>
        </w:rPr>
        <w:t>For Title I schools</w:t>
      </w:r>
      <w:proofErr w:type="gramStart"/>
      <w:r>
        <w:rPr>
          <w:color w:val="000000"/>
          <w:sz w:val="21"/>
          <w:szCs w:val="21"/>
        </w:rPr>
        <w:t>:  A</w:t>
      </w:r>
      <w:proofErr w:type="gramEnd"/>
      <w:r>
        <w:rPr>
          <w:color w:val="000000"/>
          <w:sz w:val="21"/>
          <w:szCs w:val="21"/>
        </w:rPr>
        <w:t xml:space="preserve"> school-parent compact to improve family and school partnership and to share the responsibility for improved student academic achievement should be updated each spring. In addition, the school-parent compact outlines the activities that the parents, school staff, and students will undertake to build and develop a partnership to help the children </w:t>
      </w:r>
      <w:proofErr w:type="gramStart"/>
      <w:r>
        <w:rPr>
          <w:color w:val="000000"/>
          <w:sz w:val="21"/>
          <w:szCs w:val="21"/>
        </w:rPr>
        <w:t>achieve to</w:t>
      </w:r>
      <w:proofErr w:type="gramEnd"/>
      <w:r>
        <w:rPr>
          <w:color w:val="000000"/>
          <w:sz w:val="21"/>
          <w:szCs w:val="21"/>
        </w:rPr>
        <w:t xml:space="preserve"> the State's high academic standards. This compact should be sent home with every student at the beginning of the school year or when they enter school. Individual school-parent compacts are required for Title I schools.</w:t>
      </w:r>
    </w:p>
    <w:p w14:paraId="5A249BC4" w14:textId="77777777" w:rsidR="001065CB" w:rsidRDefault="001065CB">
      <w:pPr>
        <w:pBdr>
          <w:top w:val="nil"/>
          <w:left w:val="nil"/>
          <w:bottom w:val="nil"/>
          <w:right w:val="nil"/>
          <w:between w:val="nil"/>
        </w:pBdr>
        <w:rPr>
          <w:color w:val="000000"/>
          <w:sz w:val="21"/>
          <w:szCs w:val="21"/>
        </w:rPr>
      </w:pPr>
    </w:p>
    <w:p w14:paraId="49789275" w14:textId="77777777" w:rsidR="001065CB" w:rsidRDefault="002C3C2F">
      <w:pPr>
        <w:pBdr>
          <w:top w:val="nil"/>
          <w:left w:val="nil"/>
          <w:bottom w:val="nil"/>
          <w:right w:val="nil"/>
          <w:between w:val="nil"/>
        </w:pBdr>
        <w:rPr>
          <w:color w:val="000000"/>
          <w:sz w:val="21"/>
          <w:szCs w:val="21"/>
        </w:rPr>
      </w:pPr>
      <w:r>
        <w:rPr>
          <w:color w:val="000000"/>
          <w:sz w:val="21"/>
          <w:szCs w:val="21"/>
        </w:rPr>
        <w:t>A Parent Engagement Plan which supports our district wide family and community engagement policy is intended to develop positive relationships between home and school to build capacity for parent involvement should be updated and submitted yearly for review.</w:t>
      </w:r>
    </w:p>
    <w:p w14:paraId="31976DB1" w14:textId="77777777" w:rsidR="001065CB" w:rsidRDefault="001065CB">
      <w:pPr>
        <w:pBdr>
          <w:top w:val="nil"/>
          <w:left w:val="nil"/>
          <w:bottom w:val="nil"/>
          <w:right w:val="nil"/>
          <w:between w:val="nil"/>
        </w:pBdr>
        <w:rPr>
          <w:color w:val="000000"/>
          <w:sz w:val="21"/>
          <w:szCs w:val="21"/>
        </w:rPr>
      </w:pPr>
    </w:p>
    <w:p w14:paraId="1957FB51" w14:textId="77777777" w:rsidR="001065CB" w:rsidRDefault="002C3C2F">
      <w:pPr>
        <w:pBdr>
          <w:top w:val="nil"/>
          <w:left w:val="nil"/>
          <w:bottom w:val="nil"/>
          <w:right w:val="nil"/>
          <w:between w:val="nil"/>
        </w:pBdr>
        <w:rPr>
          <w:color w:val="000000"/>
          <w:sz w:val="21"/>
          <w:szCs w:val="21"/>
        </w:rPr>
      </w:pPr>
      <w:r>
        <w:rPr>
          <w:color w:val="000000"/>
          <w:sz w:val="21"/>
          <w:szCs w:val="21"/>
        </w:rPr>
        <w:t xml:space="preserve">Parent needs assessment survey sent home to determine each school's </w:t>
      </w:r>
      <w:proofErr w:type="gramStart"/>
      <w:r w:rsidR="009275B0">
        <w:rPr>
          <w:color w:val="000000"/>
          <w:sz w:val="21"/>
          <w:szCs w:val="21"/>
        </w:rPr>
        <w:t>parent’s</w:t>
      </w:r>
      <w:proofErr w:type="gramEnd"/>
      <w:r>
        <w:rPr>
          <w:color w:val="000000"/>
          <w:sz w:val="21"/>
          <w:szCs w:val="21"/>
        </w:rPr>
        <w:t xml:space="preserve"> needs, preferences for workshops, times available, etc.</w:t>
      </w:r>
    </w:p>
    <w:p w14:paraId="5F5107FF" w14:textId="77777777" w:rsidR="001065CB" w:rsidRDefault="001065CB">
      <w:pPr>
        <w:pBdr>
          <w:top w:val="nil"/>
          <w:left w:val="nil"/>
          <w:bottom w:val="nil"/>
          <w:right w:val="nil"/>
          <w:between w:val="nil"/>
        </w:pBdr>
        <w:rPr>
          <w:color w:val="000000"/>
          <w:sz w:val="21"/>
          <w:szCs w:val="21"/>
        </w:rPr>
      </w:pPr>
    </w:p>
    <w:p w14:paraId="42ACBCF8" w14:textId="77777777" w:rsidR="001065CB" w:rsidRDefault="002C3C2F">
      <w:pPr>
        <w:pBdr>
          <w:top w:val="nil"/>
          <w:left w:val="nil"/>
          <w:bottom w:val="nil"/>
          <w:right w:val="nil"/>
          <w:between w:val="nil"/>
        </w:pBdr>
        <w:rPr>
          <w:color w:val="000000"/>
          <w:sz w:val="21"/>
          <w:szCs w:val="21"/>
        </w:rPr>
        <w:sectPr w:rsidR="001065CB">
          <w:pgSz w:w="12240" w:h="15840"/>
          <w:pgMar w:top="1420" w:right="1320" w:bottom="280" w:left="1280" w:header="720" w:footer="720" w:gutter="0"/>
          <w:cols w:space="720"/>
        </w:sectPr>
      </w:pPr>
      <w:r>
        <w:rPr>
          <w:color w:val="000000"/>
          <w:sz w:val="21"/>
          <w:szCs w:val="21"/>
        </w:rPr>
        <w:t>Annual parent involvement survey to be sent home in the spring and returned to Federal Programs office of the content and effectiveness of the parental involvement policy of the schools served.</w:t>
      </w:r>
    </w:p>
    <w:p w14:paraId="77DA4F2E" w14:textId="77777777" w:rsidR="001065CB" w:rsidRDefault="001065CB">
      <w:pPr>
        <w:pBdr>
          <w:top w:val="nil"/>
          <w:left w:val="nil"/>
          <w:bottom w:val="nil"/>
          <w:right w:val="nil"/>
          <w:between w:val="nil"/>
        </w:pBdr>
        <w:rPr>
          <w:color w:val="000000"/>
          <w:sz w:val="21"/>
          <w:szCs w:val="21"/>
        </w:rPr>
      </w:pPr>
    </w:p>
    <w:p w14:paraId="0D1C96CB" w14:textId="77777777" w:rsidR="001065CB" w:rsidRDefault="001065CB">
      <w:pPr>
        <w:spacing w:line="300" w:lineRule="auto"/>
        <w:rPr>
          <w:sz w:val="21"/>
          <w:szCs w:val="21"/>
        </w:rPr>
      </w:pPr>
    </w:p>
    <w:p w14:paraId="1CD19F9F" w14:textId="77777777" w:rsidR="007D0095" w:rsidRDefault="002C3C2F" w:rsidP="007D0095">
      <w:pPr>
        <w:pBdr>
          <w:top w:val="nil"/>
          <w:left w:val="nil"/>
          <w:bottom w:val="nil"/>
          <w:right w:val="nil"/>
          <w:between w:val="nil"/>
        </w:pBdr>
        <w:jc w:val="right"/>
        <w:rPr>
          <w:color w:val="000000"/>
          <w:sz w:val="21"/>
          <w:szCs w:val="21"/>
        </w:rPr>
      </w:pPr>
      <w:r>
        <w:br w:type="page"/>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02399B" w:rsidRPr="000C67FF" w14:paraId="6AD05020" w14:textId="77777777" w:rsidTr="0083258E">
        <w:trPr>
          <w:trHeight w:val="840"/>
        </w:trPr>
        <w:tc>
          <w:tcPr>
            <w:tcW w:w="10530" w:type="dxa"/>
            <w:gridSpan w:val="2"/>
          </w:tcPr>
          <w:p w14:paraId="30E5613E" w14:textId="77777777" w:rsidR="0002399B" w:rsidRPr="000C67FF" w:rsidRDefault="0002399B" w:rsidP="0083258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02399B" w:rsidRPr="00470EE4" w14:paraId="493EB7E7" w14:textId="77777777" w:rsidTr="0083258E">
        <w:trPr>
          <w:trHeight w:val="620"/>
        </w:trPr>
        <w:tc>
          <w:tcPr>
            <w:tcW w:w="5197" w:type="dxa"/>
          </w:tcPr>
          <w:sdt>
            <w:sdtPr>
              <w:rPr>
                <w:rFonts w:ascii="Times New Roman" w:hAnsi="Times New Roman" w:cs="Times New Roman"/>
                <w:b/>
                <w:sz w:val="32"/>
                <w:szCs w:val="36"/>
              </w:rPr>
              <w:alias w:val="Policy Title"/>
              <w:tag w:val="PolicyTitle"/>
              <w:id w:val="1329559497"/>
              <w:placeholder>
                <w:docPart w:val="AEBF321396DF4432A18F2E07CE0E2044"/>
              </w:placeholder>
              <w:text w:multiLine="1"/>
            </w:sdtPr>
            <w:sdtContent>
              <w:p w14:paraId="549EDC33" w14:textId="77777777" w:rsidR="0002399B" w:rsidRPr="000C67FF" w:rsidRDefault="0002399B" w:rsidP="0002399B">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Grading</w:t>
                </w:r>
              </w:p>
            </w:sdtContent>
          </w:sdt>
        </w:tc>
        <w:tc>
          <w:tcPr>
            <w:tcW w:w="5333" w:type="dxa"/>
          </w:tcPr>
          <w:p w14:paraId="6D72850A" w14:textId="77777777" w:rsidR="0002399B" w:rsidRDefault="0002399B"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421561738"/>
              <w:placeholder>
                <w:docPart w:val="5111F561FA8B4476B5B4D387FF36C254"/>
              </w:placeholder>
              <w:text/>
            </w:sdtPr>
            <w:sdtContent>
              <w:p w14:paraId="5D66BBC7" w14:textId="77777777" w:rsidR="0002399B" w:rsidRPr="00470EE4" w:rsidRDefault="0002399B" w:rsidP="0002399B">
                <w:pPr>
                  <w:spacing w:line="276" w:lineRule="auto"/>
                  <w:jc w:val="center"/>
                  <w:rPr>
                    <w:rFonts w:ascii="Times New Roman" w:hAnsi="Times New Roman" w:cs="Times New Roman"/>
                    <w:b/>
                    <w:sz w:val="20"/>
                    <w:szCs w:val="20"/>
                  </w:rPr>
                </w:pPr>
                <w:r>
                  <w:rPr>
                    <w:rFonts w:ascii="Times New Roman" w:hAnsi="Times New Roman" w:cs="Times New Roman"/>
                    <w:b/>
                    <w:sz w:val="32"/>
                    <w:szCs w:val="20"/>
                  </w:rPr>
                  <w:t>4.600AP</w:t>
                </w:r>
              </w:p>
            </w:sdtContent>
          </w:sdt>
        </w:tc>
      </w:tr>
    </w:tbl>
    <w:p w14:paraId="0622075E" w14:textId="77777777" w:rsidR="001065CB" w:rsidRDefault="001065CB" w:rsidP="007D0095">
      <w:pPr>
        <w:pBdr>
          <w:top w:val="nil"/>
          <w:left w:val="nil"/>
          <w:bottom w:val="nil"/>
          <w:right w:val="nil"/>
          <w:between w:val="nil"/>
        </w:pBdr>
        <w:rPr>
          <w:color w:val="000000"/>
          <w:sz w:val="21"/>
          <w:szCs w:val="21"/>
        </w:rPr>
      </w:pPr>
    </w:p>
    <w:p w14:paraId="62814A95" w14:textId="77777777" w:rsidR="001065CB" w:rsidRDefault="001065CB">
      <w:pPr>
        <w:pBdr>
          <w:top w:val="nil"/>
          <w:left w:val="nil"/>
          <w:bottom w:val="nil"/>
          <w:right w:val="nil"/>
          <w:between w:val="nil"/>
        </w:pBdr>
        <w:jc w:val="right"/>
        <w:rPr>
          <w:sz w:val="21"/>
          <w:szCs w:val="21"/>
        </w:rPr>
      </w:pPr>
    </w:p>
    <w:p w14:paraId="15172121" w14:textId="77777777" w:rsidR="001065CB" w:rsidRDefault="002C3C2F">
      <w:pPr>
        <w:spacing w:before="240" w:after="240"/>
        <w:rPr>
          <w:sz w:val="21"/>
          <w:szCs w:val="21"/>
        </w:rPr>
      </w:pPr>
      <w:r>
        <w:rPr>
          <w:sz w:val="21"/>
          <w:szCs w:val="21"/>
        </w:rPr>
        <w:t>GRADING SYST</w:t>
      </w:r>
      <w:r w:rsidR="007C240B">
        <w:rPr>
          <w:sz w:val="21"/>
          <w:szCs w:val="21"/>
        </w:rPr>
        <w:t>EM: GRADES NINE - TWELVE (9-12)</w:t>
      </w:r>
    </w:p>
    <w:p w14:paraId="335EB127" w14:textId="77777777" w:rsidR="001065CB" w:rsidRDefault="002C3C2F">
      <w:pPr>
        <w:spacing w:before="240" w:after="240"/>
        <w:rPr>
          <w:sz w:val="21"/>
          <w:szCs w:val="21"/>
        </w:rPr>
      </w:pPr>
      <w:r>
        <w:rPr>
          <w:sz w:val="21"/>
          <w:szCs w:val="21"/>
        </w:rPr>
        <w:t>Schools teaching grades nine (9) through twelve (12) shall use the uniform grading system established by the State Board of Education. Using the uniform grading system, students’ grades shall be reported for the purposes of application for post-secondary financial assistance administered by the Tennessee Student Assistance Corporation.</w:t>
      </w:r>
    </w:p>
    <w:p w14:paraId="52BEE78E" w14:textId="77777777" w:rsidR="001065CB" w:rsidRDefault="002C3C2F">
      <w:pPr>
        <w:spacing w:before="240" w:after="240"/>
        <w:rPr>
          <w:sz w:val="21"/>
          <w:szCs w:val="21"/>
        </w:rPr>
      </w:pPr>
      <w:r>
        <w:rPr>
          <w:sz w:val="21"/>
          <w:szCs w:val="21"/>
        </w:rPr>
        <w:t>Subject-area grades shall be expressed by the following letters with their corresponding percentage range:</w:t>
      </w:r>
    </w:p>
    <w:p w14:paraId="00C609E2" w14:textId="77777777" w:rsidR="001065CB" w:rsidRDefault="002C3C2F">
      <w:pPr>
        <w:spacing w:before="240" w:after="240"/>
        <w:rPr>
          <w:sz w:val="21"/>
          <w:szCs w:val="21"/>
        </w:rPr>
      </w:pPr>
      <w:r>
        <w:rPr>
          <w:sz w:val="21"/>
          <w:szCs w:val="21"/>
        </w:rPr>
        <w:t>· A (90-100)</w:t>
      </w:r>
    </w:p>
    <w:p w14:paraId="4875C7AB" w14:textId="77777777" w:rsidR="001065CB" w:rsidRDefault="002C3C2F">
      <w:pPr>
        <w:spacing w:before="240" w:after="240"/>
        <w:rPr>
          <w:sz w:val="21"/>
          <w:szCs w:val="21"/>
        </w:rPr>
      </w:pPr>
      <w:r>
        <w:rPr>
          <w:sz w:val="21"/>
          <w:szCs w:val="21"/>
        </w:rPr>
        <w:t>· B (80-89)</w:t>
      </w:r>
    </w:p>
    <w:p w14:paraId="6979B72C" w14:textId="77777777" w:rsidR="001065CB" w:rsidRDefault="002C3C2F">
      <w:pPr>
        <w:spacing w:before="240" w:after="240"/>
        <w:rPr>
          <w:sz w:val="21"/>
          <w:szCs w:val="21"/>
        </w:rPr>
      </w:pPr>
      <w:r>
        <w:rPr>
          <w:sz w:val="21"/>
          <w:szCs w:val="21"/>
        </w:rPr>
        <w:t>· C (70-79)</w:t>
      </w:r>
    </w:p>
    <w:p w14:paraId="7D75064C" w14:textId="77777777" w:rsidR="001065CB" w:rsidRDefault="002C3C2F">
      <w:pPr>
        <w:spacing w:before="240" w:after="240"/>
        <w:rPr>
          <w:sz w:val="21"/>
          <w:szCs w:val="21"/>
        </w:rPr>
      </w:pPr>
      <w:r>
        <w:rPr>
          <w:sz w:val="21"/>
          <w:szCs w:val="21"/>
        </w:rPr>
        <w:t>· D (60-69)</w:t>
      </w:r>
    </w:p>
    <w:p w14:paraId="0D7F805B" w14:textId="77777777" w:rsidR="001065CB" w:rsidRDefault="002C3C2F">
      <w:pPr>
        <w:spacing w:before="240" w:after="240"/>
        <w:rPr>
          <w:sz w:val="21"/>
          <w:szCs w:val="21"/>
        </w:rPr>
      </w:pPr>
      <w:r>
        <w:rPr>
          <w:sz w:val="21"/>
          <w:szCs w:val="21"/>
        </w:rPr>
        <w:t>· F (0-59)</w:t>
      </w:r>
    </w:p>
    <w:p w14:paraId="6F6BE884" w14:textId="77777777" w:rsidR="001065CB" w:rsidRDefault="002C3C2F">
      <w:pPr>
        <w:spacing w:before="240" w:after="240"/>
        <w:rPr>
          <w:sz w:val="21"/>
          <w:szCs w:val="21"/>
        </w:rPr>
      </w:pPr>
      <w:r>
        <w:rPr>
          <w:sz w:val="21"/>
          <w:szCs w:val="21"/>
        </w:rPr>
        <w:t>This grading system shall be uniform throughout the school district for each grade.</w:t>
      </w:r>
    </w:p>
    <w:p w14:paraId="19C3F868" w14:textId="77777777" w:rsidR="001065CB" w:rsidRDefault="007C240B">
      <w:pPr>
        <w:spacing w:before="240"/>
        <w:rPr>
          <w:sz w:val="21"/>
          <w:szCs w:val="21"/>
        </w:rPr>
      </w:pPr>
      <w:r>
        <w:rPr>
          <w:sz w:val="21"/>
          <w:szCs w:val="21"/>
        </w:rPr>
        <w:t xml:space="preserve">High school courses listed in policy 4.600 shall have weighted grades. </w:t>
      </w:r>
    </w:p>
    <w:p w14:paraId="0E1D695A" w14:textId="77777777" w:rsidR="001065CB" w:rsidRDefault="002C3C2F">
      <w:pPr>
        <w:spacing w:before="240" w:after="240"/>
        <w:rPr>
          <w:sz w:val="21"/>
          <w:szCs w:val="21"/>
        </w:rPr>
      </w:pPr>
      <w:r>
        <w:rPr>
          <w:sz w:val="21"/>
          <w:szCs w:val="21"/>
        </w:rPr>
        <w:t>Advanced coursework grades will be weighted with additional percentage points to calculate the semester average. Depending on the course taken, the following percentage points will be assigned:</w:t>
      </w:r>
    </w:p>
    <w:p w14:paraId="195F64AF" w14:textId="77777777" w:rsidR="001065CB" w:rsidRDefault="002C3C2F">
      <w:pPr>
        <w:spacing w:before="240" w:after="240"/>
        <w:rPr>
          <w:sz w:val="21"/>
          <w:szCs w:val="21"/>
        </w:rPr>
      </w:pPr>
      <w:r>
        <w:rPr>
          <w:sz w:val="21"/>
          <w:szCs w:val="21"/>
        </w:rPr>
        <w:t xml:space="preserve">· Honors Courses – three (3) percentage </w:t>
      </w:r>
      <w:proofErr w:type="gramStart"/>
      <w:r>
        <w:rPr>
          <w:sz w:val="21"/>
          <w:szCs w:val="21"/>
        </w:rPr>
        <w:t>points;</w:t>
      </w:r>
      <w:proofErr w:type="gramEnd"/>
    </w:p>
    <w:p w14:paraId="7BA64FE2" w14:textId="77777777" w:rsidR="001065CB" w:rsidRDefault="002C3C2F">
      <w:pPr>
        <w:spacing w:before="240" w:after="240"/>
        <w:rPr>
          <w:sz w:val="21"/>
          <w:szCs w:val="21"/>
        </w:rPr>
      </w:pPr>
      <w:r>
        <w:rPr>
          <w:sz w:val="21"/>
          <w:szCs w:val="21"/>
        </w:rPr>
        <w:t>· L</w:t>
      </w:r>
      <w:r w:rsidR="007C240B">
        <w:rPr>
          <w:sz w:val="21"/>
          <w:szCs w:val="21"/>
        </w:rPr>
        <w:t xml:space="preserve">ocal and Statewide Dual Credit and </w:t>
      </w:r>
      <w:r>
        <w:rPr>
          <w:sz w:val="21"/>
          <w:szCs w:val="21"/>
        </w:rPr>
        <w:t>Capstone Indu</w:t>
      </w:r>
      <w:r w:rsidR="007C240B">
        <w:rPr>
          <w:sz w:val="21"/>
          <w:szCs w:val="21"/>
        </w:rPr>
        <w:t>stry Certification Aligned four (4) percentage points</w:t>
      </w:r>
    </w:p>
    <w:p w14:paraId="365387CA" w14:textId="77777777" w:rsidR="001065CB" w:rsidRDefault="002C3C2F">
      <w:pPr>
        <w:spacing w:before="240" w:after="240"/>
        <w:rPr>
          <w:sz w:val="21"/>
          <w:szCs w:val="21"/>
        </w:rPr>
      </w:pPr>
      <w:r>
        <w:rPr>
          <w:sz w:val="21"/>
          <w:szCs w:val="21"/>
        </w:rPr>
        <w:t>· Advanced Placement, Cambridge International, College Level Exam Program (CLEP),</w:t>
      </w:r>
      <w:r w:rsidR="007C240B" w:rsidRPr="007C240B">
        <w:rPr>
          <w:sz w:val="21"/>
          <w:szCs w:val="21"/>
        </w:rPr>
        <w:t xml:space="preserve"> </w:t>
      </w:r>
      <w:r w:rsidR="007C240B">
        <w:rPr>
          <w:sz w:val="21"/>
          <w:szCs w:val="21"/>
        </w:rPr>
        <w:t>Dual Enrollment Courses</w:t>
      </w:r>
      <w:r>
        <w:rPr>
          <w:sz w:val="21"/>
          <w:szCs w:val="21"/>
        </w:rPr>
        <w:t xml:space="preserve"> and International Baccalaureate Courses – five (5) percentage points. Student Absent for State Mandated Exams:</w:t>
      </w:r>
    </w:p>
    <w:p w14:paraId="3D8D1F6F" w14:textId="77777777" w:rsidR="001065CB" w:rsidRDefault="002C3C2F">
      <w:pPr>
        <w:spacing w:before="240" w:after="240"/>
        <w:rPr>
          <w:sz w:val="21"/>
          <w:szCs w:val="21"/>
        </w:rPr>
      </w:pPr>
      <w:r>
        <w:rPr>
          <w:sz w:val="21"/>
          <w:szCs w:val="21"/>
        </w:rPr>
        <w:t xml:space="preserve">1. If a student taking high school assessed subjects is absent, the student will receive a zero or incomplete. If the student is allowed to make </w:t>
      </w:r>
      <w:proofErr w:type="gramStart"/>
      <w:r>
        <w:rPr>
          <w:sz w:val="21"/>
          <w:szCs w:val="21"/>
        </w:rPr>
        <w:t>up</w:t>
      </w:r>
      <w:proofErr w:type="gramEnd"/>
      <w:r>
        <w:rPr>
          <w:sz w:val="21"/>
          <w:szCs w:val="21"/>
        </w:rPr>
        <w:t xml:space="preserve"> the exam, he or she will do so during the next scheduled administration. A </w:t>
      </w:r>
      <w:proofErr w:type="gramStart"/>
      <w:r>
        <w:rPr>
          <w:sz w:val="21"/>
          <w:szCs w:val="21"/>
        </w:rPr>
        <w:t>locally-created</w:t>
      </w:r>
      <w:proofErr w:type="gramEnd"/>
      <w:r>
        <w:rPr>
          <w:sz w:val="21"/>
          <w:szCs w:val="21"/>
        </w:rPr>
        <w:t xml:space="preserve"> exam cannot be administered in lieu of a state exam.</w:t>
      </w:r>
    </w:p>
    <w:p w14:paraId="69FBB100" w14:textId="77777777" w:rsidR="001065CB" w:rsidRDefault="002C3C2F">
      <w:pPr>
        <w:spacing w:before="240" w:after="240"/>
        <w:rPr>
          <w:sz w:val="21"/>
          <w:szCs w:val="21"/>
        </w:rPr>
      </w:pPr>
      <w:r>
        <w:rPr>
          <w:sz w:val="21"/>
          <w:szCs w:val="21"/>
        </w:rPr>
        <w:t xml:space="preserve">2. If a student, taking a K-8 State mandated assessment, is absent or unable to be administered a defined part(s) of any content area or </w:t>
      </w:r>
      <w:proofErr w:type="gramStart"/>
      <w:r>
        <w:rPr>
          <w:sz w:val="21"/>
          <w:szCs w:val="21"/>
        </w:rPr>
        <w:t>all of</w:t>
      </w:r>
      <w:proofErr w:type="gramEnd"/>
      <w:r>
        <w:rPr>
          <w:sz w:val="21"/>
          <w:szCs w:val="21"/>
        </w:rPr>
        <w:t xml:space="preserve"> the content areas, the student must take an alternate exam approved by the Chief Academic Officer to substitute for the corresponding content not tested.</w:t>
      </w:r>
    </w:p>
    <w:p w14:paraId="77C2385F" w14:textId="77777777" w:rsidR="001065CB" w:rsidRDefault="002C3C2F">
      <w:pPr>
        <w:spacing w:before="240" w:after="240"/>
        <w:rPr>
          <w:sz w:val="21"/>
          <w:szCs w:val="21"/>
        </w:rPr>
      </w:pPr>
      <w:r>
        <w:rPr>
          <w:sz w:val="21"/>
          <w:szCs w:val="21"/>
        </w:rPr>
        <w:lastRenderedPageBreak/>
        <w:t>Administration of the alternate exam shall be scheduled by the principal for such a time which shall allow for scoring to be completed before the end of the spring semester of the current school year.</w:t>
      </w:r>
    </w:p>
    <w:p w14:paraId="70F97983" w14:textId="77777777" w:rsidR="001065CB" w:rsidRDefault="002C3C2F">
      <w:pPr>
        <w:spacing w:before="240" w:after="240"/>
        <w:rPr>
          <w:sz w:val="21"/>
          <w:szCs w:val="21"/>
        </w:rPr>
      </w:pPr>
      <w:r>
        <w:rPr>
          <w:sz w:val="21"/>
          <w:szCs w:val="21"/>
        </w:rPr>
        <w:t>Failure to complete the alternative assessment before the end of the spring semester shall result in the student receiving a grade of zero which shall be counted for fifteen (15%) percent of a student's final grade for the spring semester.</w:t>
      </w:r>
    </w:p>
    <w:p w14:paraId="2DB79119" w14:textId="77777777" w:rsidR="001065CB" w:rsidRDefault="002C3C2F">
      <w:pPr>
        <w:spacing w:before="240" w:after="240"/>
        <w:rPr>
          <w:sz w:val="21"/>
          <w:szCs w:val="21"/>
        </w:rPr>
      </w:pPr>
      <w:r>
        <w:rPr>
          <w:sz w:val="21"/>
          <w:szCs w:val="21"/>
        </w:rPr>
        <w:t>Conduct shall be marked as follows:</w:t>
      </w:r>
    </w:p>
    <w:p w14:paraId="76464552" w14:textId="77777777" w:rsidR="001065CB" w:rsidRDefault="002C3C2F">
      <w:pPr>
        <w:spacing w:before="240" w:after="240"/>
        <w:rPr>
          <w:sz w:val="21"/>
          <w:szCs w:val="21"/>
        </w:rPr>
      </w:pPr>
      <w:r>
        <w:rPr>
          <w:sz w:val="21"/>
          <w:szCs w:val="21"/>
        </w:rPr>
        <w:t>E ................................................................................. Excellent</w:t>
      </w:r>
    </w:p>
    <w:p w14:paraId="00DE4172" w14:textId="77777777" w:rsidR="001065CB" w:rsidRDefault="002C3C2F">
      <w:pPr>
        <w:spacing w:before="240" w:after="240"/>
        <w:rPr>
          <w:sz w:val="21"/>
          <w:szCs w:val="21"/>
        </w:rPr>
      </w:pPr>
      <w:r>
        <w:rPr>
          <w:sz w:val="21"/>
          <w:szCs w:val="21"/>
        </w:rPr>
        <w:t>S ................................................................................. Satisfactory</w:t>
      </w:r>
    </w:p>
    <w:p w14:paraId="69816031" w14:textId="77777777" w:rsidR="001065CB" w:rsidRDefault="002C3C2F">
      <w:pPr>
        <w:spacing w:before="240" w:after="240"/>
        <w:rPr>
          <w:sz w:val="21"/>
          <w:szCs w:val="21"/>
        </w:rPr>
      </w:pPr>
      <w:r>
        <w:rPr>
          <w:sz w:val="21"/>
          <w:szCs w:val="21"/>
        </w:rPr>
        <w:t>U ................................................................................ Unsatisfactory</w:t>
      </w:r>
    </w:p>
    <w:p w14:paraId="23543755" w14:textId="77777777" w:rsidR="001065CB" w:rsidRDefault="002C3C2F">
      <w:pPr>
        <w:spacing w:before="240" w:after="240"/>
        <w:rPr>
          <w:sz w:val="21"/>
          <w:szCs w:val="21"/>
        </w:rPr>
      </w:pPr>
      <w:r>
        <w:rPr>
          <w:sz w:val="21"/>
          <w:szCs w:val="21"/>
        </w:rPr>
        <w:t>Conduct grades are based on behavior and shall not be deducted from scholastic grades.</w:t>
      </w:r>
    </w:p>
    <w:p w14:paraId="70DB7CA9" w14:textId="77777777" w:rsidR="001065CB" w:rsidRDefault="002C3C2F">
      <w:pPr>
        <w:spacing w:before="240" w:after="240"/>
        <w:rPr>
          <w:sz w:val="21"/>
          <w:szCs w:val="21"/>
        </w:rPr>
      </w:pPr>
      <w:r>
        <w:rPr>
          <w:sz w:val="21"/>
          <w:szCs w:val="21"/>
        </w:rPr>
        <w:t>Attendance records will not be the sole criterion in determining the awarding of grades or the passing of a course or promotion or retention.</w:t>
      </w:r>
    </w:p>
    <w:p w14:paraId="2F4A55DC" w14:textId="77777777" w:rsidR="001065CB" w:rsidRDefault="002C3C2F">
      <w:pPr>
        <w:spacing w:before="240" w:after="240"/>
        <w:rPr>
          <w:sz w:val="21"/>
          <w:szCs w:val="21"/>
        </w:rPr>
      </w:pPr>
      <w:proofErr w:type="gramStart"/>
      <w:r>
        <w:rPr>
          <w:sz w:val="21"/>
          <w:szCs w:val="21"/>
        </w:rPr>
        <w:t>Plus</w:t>
      </w:r>
      <w:proofErr w:type="gramEnd"/>
      <w:r>
        <w:rPr>
          <w:sz w:val="21"/>
          <w:szCs w:val="21"/>
        </w:rPr>
        <w:t xml:space="preserve"> and minus evaluations are not to be added to letter grades. Grades are not to be changed once recorded on a report card. If an erroneous grade has been recorded, correction must be made on a new card.</w:t>
      </w:r>
    </w:p>
    <w:p w14:paraId="51CC9324" w14:textId="77777777" w:rsidR="001065CB" w:rsidRDefault="002C3C2F">
      <w:pPr>
        <w:spacing w:before="240" w:after="240"/>
        <w:rPr>
          <w:sz w:val="21"/>
          <w:szCs w:val="21"/>
        </w:rPr>
      </w:pPr>
      <w:r>
        <w:rPr>
          <w:sz w:val="21"/>
          <w:szCs w:val="21"/>
        </w:rPr>
        <w:t>Grades given at the end of each nine (9) weeks period for elementary, intermediate, middle school, and high school will be determined from daily work, homework, written assignments and tests. The teacher will weigh the value of grades given for various assignments and tests within the applicable period in computing the grade. This procedure will enable the teacher to allow for individual student differences in the grading process. Any assignments and tests required of a student must be considered in the computation of his grade.</w:t>
      </w:r>
    </w:p>
    <w:p w14:paraId="3035AB17" w14:textId="77777777" w:rsidR="001065CB" w:rsidRDefault="002C3C2F">
      <w:pPr>
        <w:spacing w:before="240" w:after="240"/>
        <w:rPr>
          <w:sz w:val="21"/>
          <w:szCs w:val="21"/>
        </w:rPr>
      </w:pPr>
      <w:r>
        <w:rPr>
          <w:sz w:val="21"/>
          <w:szCs w:val="21"/>
        </w:rPr>
        <w:t>At the middle school level and at the high school level, grades will be determined by an average of grades for each of the two 9-week periods. The grades given at the end of each nine (9) weeks period shall be the grade earned by the student, as computed by the teacher, and shall not be subject to manipulation, regardless of the passing or failing nature of the grade provided that said teacher has documented verification on file that he/she has reasonably attempted to contact the student's parent(s) or guardian(s) making them aware of the student's failing grade or grades. The final grade of the year will be determined by averaging the two (2) semester grades.</w:t>
      </w:r>
    </w:p>
    <w:p w14:paraId="15F1511F" w14:textId="77777777" w:rsidR="001065CB" w:rsidRDefault="002C3C2F">
      <w:pPr>
        <w:spacing w:before="240" w:after="240"/>
        <w:rPr>
          <w:sz w:val="21"/>
          <w:szCs w:val="21"/>
        </w:rPr>
      </w:pPr>
      <w:r>
        <w:rPr>
          <w:sz w:val="21"/>
          <w:szCs w:val="21"/>
        </w:rPr>
        <w:t>The work of a student whose grades are satisfactory but are withheld because of failure to complete the required work shall be reported as incomplete (I). If the incomplete is not removed in the time designated by the teacher, it will then become an “F”.</w:t>
      </w:r>
    </w:p>
    <w:p w14:paraId="65C1DBD7" w14:textId="77777777" w:rsidR="001065CB" w:rsidRDefault="002C3C2F">
      <w:pPr>
        <w:spacing w:before="240" w:after="240"/>
        <w:rPr>
          <w:sz w:val="21"/>
          <w:szCs w:val="21"/>
        </w:rPr>
      </w:pPr>
      <w:r>
        <w:rPr>
          <w:sz w:val="21"/>
          <w:szCs w:val="21"/>
        </w:rPr>
        <w:t>GRADES NINE - TWELVE GRADING</w:t>
      </w:r>
      <w:r w:rsidR="007C240B">
        <w:rPr>
          <w:sz w:val="21"/>
          <w:szCs w:val="21"/>
        </w:rPr>
        <w:t xml:space="preserve"> SCALE AND LOTTERY SCHOLARSHIPS</w:t>
      </w:r>
    </w:p>
    <w:p w14:paraId="591BAF2E" w14:textId="77777777" w:rsidR="001065CB" w:rsidRDefault="002C3C2F">
      <w:pPr>
        <w:spacing w:before="240" w:after="240"/>
        <w:rPr>
          <w:sz w:val="21"/>
          <w:szCs w:val="21"/>
        </w:rPr>
      </w:pPr>
      <w:r>
        <w:rPr>
          <w:sz w:val="21"/>
          <w:szCs w:val="21"/>
        </w:rPr>
        <w:t xml:space="preserve">Schools teaching grades nine through twelve shall use the uniform grading system established by the State Board of Education. Using the uniform grading system, students’ grades shall be reported for the purposes of application for </w:t>
      </w:r>
      <w:r w:rsidR="007C240B">
        <w:rPr>
          <w:sz w:val="21"/>
          <w:szCs w:val="21"/>
        </w:rPr>
        <w:t>post-secondary</w:t>
      </w:r>
      <w:r>
        <w:rPr>
          <w:sz w:val="21"/>
          <w:szCs w:val="21"/>
        </w:rPr>
        <w:t xml:space="preserve"> financial assistance administered by the Tennessee Student Assistance Corporation.</w:t>
      </w:r>
    </w:p>
    <w:p w14:paraId="161C5D04" w14:textId="77777777" w:rsidR="001065CB" w:rsidRDefault="002C3C2F">
      <w:pPr>
        <w:spacing w:before="240" w:after="240"/>
        <w:rPr>
          <w:sz w:val="21"/>
          <w:szCs w:val="21"/>
        </w:rPr>
      </w:pPr>
      <w:r>
        <w:rPr>
          <w:sz w:val="21"/>
          <w:szCs w:val="21"/>
        </w:rPr>
        <w:t xml:space="preserve">Each school counselor shall provide incoming freshman with information on college core courses required for lottery scholarships as well as necessary criteria (grade point average, ACT, and SAT score, etc.) that must be met </w:t>
      </w:r>
      <w:proofErr w:type="gramStart"/>
      <w:r>
        <w:rPr>
          <w:sz w:val="21"/>
          <w:szCs w:val="21"/>
        </w:rPr>
        <w:t>in order to</w:t>
      </w:r>
      <w:proofErr w:type="gramEnd"/>
      <w:r>
        <w:rPr>
          <w:sz w:val="21"/>
          <w:szCs w:val="21"/>
        </w:rPr>
        <w:t xml:space="preserve"> receive a scholarship.</w:t>
      </w:r>
    </w:p>
    <w:p w14:paraId="59292C1B" w14:textId="77777777" w:rsidR="001065CB" w:rsidRDefault="002C3C2F">
      <w:pPr>
        <w:spacing w:before="240" w:after="240"/>
        <w:rPr>
          <w:sz w:val="21"/>
          <w:szCs w:val="21"/>
        </w:rPr>
      </w:pPr>
      <w:r>
        <w:rPr>
          <w:sz w:val="21"/>
          <w:szCs w:val="21"/>
        </w:rPr>
        <w:lastRenderedPageBreak/>
        <w:t>Seniors may apply for the Tennessee HOPE Scholarship by completing the Free Application for Federal Student Aid (FAFSA). The FAFSA is available at the guidance office or on-line at www.fafsa.ed.gov. Students shall be made aware of all applicable FAFSA deadlines and encouraged to submit applications in a timely manner.</w:t>
      </w:r>
    </w:p>
    <w:p w14:paraId="1B8DF6DB" w14:textId="77777777" w:rsidR="001065CB" w:rsidRDefault="002C3C2F">
      <w:pPr>
        <w:spacing w:before="240" w:after="240"/>
        <w:rPr>
          <w:sz w:val="21"/>
          <w:szCs w:val="21"/>
        </w:rPr>
      </w:pPr>
      <w:r>
        <w:rPr>
          <w:sz w:val="21"/>
          <w:szCs w:val="21"/>
        </w:rPr>
        <w:t>Elementary school counselors should explain the HOPE Scholarship and its requirements to their students and impress upon them the benefits of making good grades.</w:t>
      </w:r>
    </w:p>
    <w:p w14:paraId="3043EA61" w14:textId="77777777" w:rsidR="001065CB" w:rsidRDefault="002C3C2F">
      <w:pPr>
        <w:spacing w:before="240" w:after="240"/>
        <w:rPr>
          <w:sz w:val="21"/>
          <w:szCs w:val="21"/>
        </w:rPr>
      </w:pPr>
      <w:r>
        <w:rPr>
          <w:sz w:val="21"/>
          <w:szCs w:val="21"/>
        </w:rPr>
        <w:t>LOTTERY SCHOLARSHIP DAY</w:t>
      </w:r>
    </w:p>
    <w:p w14:paraId="38835545" w14:textId="77777777" w:rsidR="001065CB" w:rsidRDefault="002C3C2F">
      <w:pPr>
        <w:spacing w:before="240" w:after="240"/>
        <w:rPr>
          <w:sz w:val="21"/>
          <w:szCs w:val="21"/>
        </w:rPr>
      </w:pPr>
      <w:r>
        <w:rPr>
          <w:sz w:val="21"/>
          <w:szCs w:val="21"/>
        </w:rPr>
        <w:t>Each school year, prior to scheduling courses for the following school year, schools teaching students in grades 8-11 shall conduct a lottery scholarship day for students and their parents.</w:t>
      </w:r>
    </w:p>
    <w:p w14:paraId="216AFD3A" w14:textId="77777777" w:rsidR="001065CB" w:rsidRDefault="001065CB">
      <w:pPr>
        <w:spacing w:before="240" w:after="240"/>
        <w:rPr>
          <w:sz w:val="21"/>
          <w:szCs w:val="21"/>
        </w:rPr>
      </w:pPr>
    </w:p>
    <w:p w14:paraId="208166A6" w14:textId="77777777" w:rsidR="001065CB" w:rsidRDefault="001065CB">
      <w:pPr>
        <w:spacing w:line="300" w:lineRule="auto"/>
        <w:jc w:val="right"/>
        <w:rPr>
          <w:sz w:val="21"/>
          <w:szCs w:val="21"/>
        </w:rPr>
      </w:pPr>
    </w:p>
    <w:p w14:paraId="1F4BBA36" w14:textId="77777777" w:rsidR="001065CB" w:rsidRDefault="001065CB">
      <w:pPr>
        <w:spacing w:line="300" w:lineRule="auto"/>
        <w:jc w:val="right"/>
        <w:rPr>
          <w:sz w:val="21"/>
          <w:szCs w:val="21"/>
        </w:rPr>
      </w:pPr>
    </w:p>
    <w:p w14:paraId="37335D2B" w14:textId="77777777" w:rsidR="00942F60" w:rsidRDefault="002C3C2F" w:rsidP="00942F60">
      <w:pPr>
        <w:pBdr>
          <w:top w:val="nil"/>
          <w:left w:val="nil"/>
          <w:bottom w:val="nil"/>
          <w:right w:val="nil"/>
          <w:between w:val="nil"/>
        </w:pBdr>
        <w:rPr>
          <w:rFonts w:ascii="Times New Roman" w:eastAsia="Times New Roman" w:hAnsi="Times New Roman" w:cs="Times New Roman"/>
          <w:color w:val="000000"/>
          <w:sz w:val="23"/>
          <w:szCs w:val="23"/>
        </w:rPr>
      </w:pPr>
      <w:r>
        <w:br w:type="page"/>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02399B" w:rsidRPr="000C67FF" w14:paraId="7411C69B" w14:textId="77777777" w:rsidTr="0083258E">
        <w:trPr>
          <w:trHeight w:val="840"/>
        </w:trPr>
        <w:tc>
          <w:tcPr>
            <w:tcW w:w="10530" w:type="dxa"/>
            <w:gridSpan w:val="2"/>
          </w:tcPr>
          <w:p w14:paraId="488A1343" w14:textId="77777777" w:rsidR="0002399B" w:rsidRPr="000C67FF" w:rsidRDefault="0002399B" w:rsidP="0083258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02399B" w:rsidRPr="00470EE4" w14:paraId="324DC9A3" w14:textId="77777777" w:rsidTr="0083258E">
        <w:trPr>
          <w:trHeight w:val="620"/>
        </w:trPr>
        <w:tc>
          <w:tcPr>
            <w:tcW w:w="5197" w:type="dxa"/>
          </w:tcPr>
          <w:sdt>
            <w:sdtPr>
              <w:rPr>
                <w:rFonts w:ascii="Times New Roman" w:hAnsi="Times New Roman" w:cs="Times New Roman"/>
                <w:b/>
                <w:sz w:val="32"/>
                <w:szCs w:val="36"/>
              </w:rPr>
              <w:alias w:val="Policy Title"/>
              <w:tag w:val="PolicyTitle"/>
              <w:id w:val="-448554631"/>
              <w:placeholder>
                <w:docPart w:val="707B9970281443A38928BA2751D40C18"/>
              </w:placeholder>
              <w:text w:multiLine="1"/>
            </w:sdtPr>
            <w:sdtContent>
              <w:p w14:paraId="68FD1D45" w14:textId="77777777" w:rsidR="0002399B" w:rsidRPr="000C67FF" w:rsidRDefault="0002399B" w:rsidP="0002399B">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Class Ranking</w:t>
                </w:r>
              </w:p>
            </w:sdtContent>
          </w:sdt>
        </w:tc>
        <w:tc>
          <w:tcPr>
            <w:tcW w:w="5333" w:type="dxa"/>
          </w:tcPr>
          <w:p w14:paraId="5158CEBC" w14:textId="77777777" w:rsidR="0002399B" w:rsidRDefault="0002399B"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387693803"/>
              <w:placeholder>
                <w:docPart w:val="7E3B885C7E254F909CD1AFB3EFE7DD2D"/>
              </w:placeholder>
              <w:text/>
            </w:sdtPr>
            <w:sdtContent>
              <w:p w14:paraId="56FFE700" w14:textId="77777777" w:rsidR="0002399B" w:rsidRPr="00470EE4" w:rsidRDefault="0002399B" w:rsidP="0002399B">
                <w:pPr>
                  <w:spacing w:line="276" w:lineRule="auto"/>
                  <w:jc w:val="center"/>
                  <w:rPr>
                    <w:rFonts w:ascii="Times New Roman" w:hAnsi="Times New Roman" w:cs="Times New Roman"/>
                    <w:b/>
                    <w:sz w:val="20"/>
                    <w:szCs w:val="20"/>
                  </w:rPr>
                </w:pPr>
                <w:r>
                  <w:rPr>
                    <w:rFonts w:ascii="Times New Roman" w:hAnsi="Times New Roman" w:cs="Times New Roman"/>
                    <w:b/>
                    <w:sz w:val="32"/>
                    <w:szCs w:val="20"/>
                  </w:rPr>
                  <w:t>4.602AP</w:t>
                </w:r>
              </w:p>
            </w:sdtContent>
          </w:sdt>
        </w:tc>
      </w:tr>
    </w:tbl>
    <w:p w14:paraId="6D3D357F" w14:textId="77777777" w:rsidR="001065CB" w:rsidRDefault="00942F60" w:rsidP="00942F60">
      <w:pPr>
        <w:pBdr>
          <w:top w:val="nil"/>
          <w:left w:val="nil"/>
          <w:bottom w:val="nil"/>
          <w:right w:val="nil"/>
          <w:between w:val="nil"/>
        </w:pBd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w:t>
      </w:r>
    </w:p>
    <w:p w14:paraId="603A4DAF" w14:textId="77777777" w:rsidR="001065CB" w:rsidRDefault="002C3C2F">
      <w:pPr>
        <w:pBdr>
          <w:top w:val="nil"/>
          <w:left w:val="nil"/>
          <w:bottom w:val="nil"/>
          <w:right w:val="nil"/>
          <w:between w:val="nil"/>
        </w:pBdr>
        <w:spacing w:before="94" w:line="304" w:lineRule="auto"/>
        <w:ind w:left="113" w:right="129" w:firstLine="3"/>
        <w:rPr>
          <w:color w:val="000000"/>
          <w:sz w:val="21"/>
          <w:szCs w:val="21"/>
        </w:rPr>
      </w:pPr>
      <w:r>
        <w:rPr>
          <w:color w:val="131313"/>
          <w:sz w:val="21"/>
          <w:szCs w:val="21"/>
        </w:rPr>
        <w:t>Students must be enrolled full time at the home base school to be eligible for ranking among the top high school seniors.</w:t>
      </w:r>
    </w:p>
    <w:p w14:paraId="37C318DA" w14:textId="77777777" w:rsidR="001065CB" w:rsidRDefault="001065CB">
      <w:pPr>
        <w:pBdr>
          <w:top w:val="nil"/>
          <w:left w:val="nil"/>
          <w:bottom w:val="nil"/>
          <w:right w:val="nil"/>
          <w:between w:val="nil"/>
        </w:pBdr>
        <w:spacing w:before="2"/>
        <w:rPr>
          <w:color w:val="000000"/>
          <w:sz w:val="25"/>
          <w:szCs w:val="25"/>
        </w:rPr>
      </w:pPr>
    </w:p>
    <w:p w14:paraId="529D3AB6" w14:textId="77777777" w:rsidR="001065CB" w:rsidRDefault="002C3C2F">
      <w:pPr>
        <w:pBdr>
          <w:top w:val="nil"/>
          <w:left w:val="nil"/>
          <w:bottom w:val="nil"/>
          <w:right w:val="nil"/>
          <w:between w:val="nil"/>
        </w:pBdr>
        <w:spacing w:before="1" w:line="300" w:lineRule="auto"/>
        <w:ind w:left="119" w:right="129" w:hanging="5"/>
        <w:rPr>
          <w:color w:val="000000"/>
          <w:sz w:val="21"/>
          <w:szCs w:val="21"/>
        </w:rPr>
      </w:pPr>
      <w:r>
        <w:rPr>
          <w:color w:val="131313"/>
          <w:sz w:val="21"/>
          <w:szCs w:val="21"/>
        </w:rPr>
        <w:t>High school credits and grades earned through the start of the second semester of grade 12 shall be included in the calculation of the grade point average and the rank in class.</w:t>
      </w:r>
    </w:p>
    <w:p w14:paraId="74E237F3" w14:textId="77777777" w:rsidR="001065CB" w:rsidRDefault="001065CB">
      <w:pPr>
        <w:pBdr>
          <w:top w:val="nil"/>
          <w:left w:val="nil"/>
          <w:bottom w:val="nil"/>
          <w:right w:val="nil"/>
          <w:between w:val="nil"/>
        </w:pBdr>
        <w:spacing w:before="7"/>
        <w:rPr>
          <w:color w:val="000000"/>
          <w:sz w:val="25"/>
          <w:szCs w:val="25"/>
        </w:rPr>
      </w:pPr>
    </w:p>
    <w:p w14:paraId="25894B55" w14:textId="77777777" w:rsidR="001065CB" w:rsidRDefault="002C3C2F">
      <w:pPr>
        <w:pBdr>
          <w:top w:val="nil"/>
          <w:left w:val="nil"/>
          <w:bottom w:val="nil"/>
          <w:right w:val="nil"/>
          <w:between w:val="nil"/>
        </w:pBdr>
        <w:spacing w:line="297" w:lineRule="auto"/>
        <w:ind w:left="118" w:right="129" w:hanging="1"/>
        <w:rPr>
          <w:color w:val="000000"/>
          <w:sz w:val="21"/>
          <w:szCs w:val="21"/>
        </w:rPr>
        <w:sectPr w:rsidR="001065CB">
          <w:type w:val="continuous"/>
          <w:pgSz w:w="12240" w:h="15840"/>
          <w:pgMar w:top="1500" w:right="1320" w:bottom="280" w:left="1280" w:header="720" w:footer="720" w:gutter="0"/>
          <w:cols w:space="720"/>
        </w:sectPr>
      </w:pPr>
      <w:r>
        <w:rPr>
          <w:color w:val="131313"/>
          <w:sz w:val="21"/>
          <w:szCs w:val="21"/>
        </w:rPr>
        <w:t xml:space="preserve">To become valedictorian or salutatorian, or ranked in the top ten, a student must be enrolled in </w:t>
      </w:r>
      <w:proofErr w:type="gramStart"/>
      <w:r>
        <w:rPr>
          <w:color w:val="131313"/>
          <w:sz w:val="21"/>
          <w:szCs w:val="21"/>
        </w:rPr>
        <w:t>the high</w:t>
      </w:r>
      <w:proofErr w:type="gramEnd"/>
      <w:r>
        <w:rPr>
          <w:color w:val="131313"/>
          <w:sz w:val="21"/>
          <w:szCs w:val="21"/>
        </w:rPr>
        <w:t xml:space="preserve"> school at least four of the seven </w:t>
      </w:r>
      <w:proofErr w:type="gramStart"/>
      <w:r>
        <w:rPr>
          <w:color w:val="131313"/>
          <w:sz w:val="21"/>
          <w:szCs w:val="21"/>
        </w:rPr>
        <w:t>semester</w:t>
      </w:r>
      <w:proofErr w:type="gramEnd"/>
      <w:r>
        <w:rPr>
          <w:color w:val="131313"/>
          <w:sz w:val="21"/>
          <w:szCs w:val="21"/>
        </w:rPr>
        <w:t xml:space="preserve"> preceding the final semester. The final semester will not be use</w:t>
      </w:r>
      <w:r w:rsidR="00C87129">
        <w:rPr>
          <w:color w:val="131313"/>
          <w:sz w:val="21"/>
          <w:szCs w:val="21"/>
        </w:rPr>
        <w:t>d in determining class standing</w:t>
      </w:r>
    </w:p>
    <w:p w14:paraId="1F1BBEA4" w14:textId="77777777" w:rsidR="001065CB" w:rsidRDefault="001065CB" w:rsidP="00942F60">
      <w:pPr>
        <w:pBdr>
          <w:top w:val="nil"/>
          <w:left w:val="nil"/>
          <w:bottom w:val="nil"/>
          <w:right w:val="nil"/>
          <w:between w:val="nil"/>
        </w:pBdr>
        <w:rPr>
          <w:color w:val="000000"/>
          <w:sz w:val="27"/>
          <w:szCs w:val="27"/>
        </w:rPr>
      </w:pP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02399B" w:rsidRPr="000C67FF" w14:paraId="2F08CC05" w14:textId="77777777" w:rsidTr="0083258E">
        <w:trPr>
          <w:trHeight w:val="840"/>
        </w:trPr>
        <w:tc>
          <w:tcPr>
            <w:tcW w:w="10530" w:type="dxa"/>
            <w:gridSpan w:val="2"/>
          </w:tcPr>
          <w:p w14:paraId="066D6D5A" w14:textId="77777777" w:rsidR="0002399B" w:rsidRPr="000C67FF" w:rsidRDefault="0002399B" w:rsidP="0083258E">
            <w:pPr>
              <w:spacing w:line="276" w:lineRule="auto"/>
              <w:jc w:val="center"/>
              <w:rPr>
                <w:rFonts w:ascii="Times New Roman" w:hAnsi="Times New Roman" w:cs="Times New Roman"/>
                <w:b/>
                <w:sz w:val="32"/>
                <w:szCs w:val="32"/>
              </w:rPr>
            </w:pPr>
            <w:r>
              <w:rPr>
                <w:rStyle w:val="BoardTitle"/>
                <w:b/>
                <w:sz w:val="44"/>
              </w:rPr>
              <w:t>Hickman County School System</w:t>
            </w:r>
          </w:p>
        </w:tc>
      </w:tr>
      <w:tr w:rsidR="0002399B" w:rsidRPr="00470EE4" w14:paraId="66D41783" w14:textId="77777777" w:rsidTr="0083258E">
        <w:trPr>
          <w:trHeight w:val="620"/>
        </w:trPr>
        <w:tc>
          <w:tcPr>
            <w:tcW w:w="5197" w:type="dxa"/>
          </w:tcPr>
          <w:sdt>
            <w:sdtPr>
              <w:rPr>
                <w:rFonts w:ascii="Times New Roman" w:hAnsi="Times New Roman" w:cs="Times New Roman"/>
                <w:b/>
                <w:sz w:val="32"/>
                <w:szCs w:val="36"/>
              </w:rPr>
              <w:alias w:val="Policy Title"/>
              <w:tag w:val="PolicyTitle"/>
              <w:id w:val="-1827426509"/>
              <w:placeholder>
                <w:docPart w:val="F4D203BFB73941CE8AE821A8FEEA5770"/>
              </w:placeholder>
              <w:text w:multiLine="1"/>
            </w:sdtPr>
            <w:sdtContent>
              <w:p w14:paraId="7F87A9BD" w14:textId="77777777" w:rsidR="0002399B" w:rsidRPr="000C67FF" w:rsidRDefault="0002399B" w:rsidP="0002399B">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Promotion and Retention</w:t>
                </w:r>
              </w:p>
            </w:sdtContent>
          </w:sdt>
        </w:tc>
        <w:tc>
          <w:tcPr>
            <w:tcW w:w="5333" w:type="dxa"/>
          </w:tcPr>
          <w:p w14:paraId="1287B445" w14:textId="77777777" w:rsidR="0002399B" w:rsidRDefault="0002399B"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440207010"/>
              <w:placeholder>
                <w:docPart w:val="614C13B591A844EAB7B15E72E8BF2AE4"/>
              </w:placeholder>
              <w:text/>
            </w:sdtPr>
            <w:sdtContent>
              <w:p w14:paraId="7B1B713C" w14:textId="77777777" w:rsidR="0002399B" w:rsidRPr="00470EE4" w:rsidRDefault="0002399B" w:rsidP="0002399B">
                <w:pPr>
                  <w:spacing w:line="276" w:lineRule="auto"/>
                  <w:jc w:val="center"/>
                  <w:rPr>
                    <w:rFonts w:ascii="Times New Roman" w:hAnsi="Times New Roman" w:cs="Times New Roman"/>
                    <w:b/>
                    <w:sz w:val="20"/>
                    <w:szCs w:val="20"/>
                  </w:rPr>
                </w:pPr>
                <w:r>
                  <w:rPr>
                    <w:rFonts w:ascii="Times New Roman" w:hAnsi="Times New Roman" w:cs="Times New Roman"/>
                    <w:b/>
                    <w:sz w:val="32"/>
                    <w:szCs w:val="20"/>
                  </w:rPr>
                  <w:t>4.603AP</w:t>
                </w:r>
              </w:p>
            </w:sdtContent>
          </w:sdt>
        </w:tc>
      </w:tr>
    </w:tbl>
    <w:p w14:paraId="7196DB39" w14:textId="77777777" w:rsidR="001065CB" w:rsidRDefault="001065CB">
      <w:pPr>
        <w:spacing w:before="75"/>
        <w:ind w:left="1231"/>
        <w:rPr>
          <w:sz w:val="17"/>
          <w:szCs w:val="17"/>
        </w:rPr>
        <w:sectPr w:rsidR="001065CB" w:rsidSect="00942F60">
          <w:pgSz w:w="12240" w:h="15840"/>
          <w:pgMar w:top="1440" w:right="1280" w:bottom="280" w:left="1700" w:header="720" w:footer="720" w:gutter="0"/>
          <w:cols w:space="720"/>
        </w:sectPr>
      </w:pPr>
    </w:p>
    <w:p w14:paraId="4365035B" w14:textId="77777777" w:rsidR="001065CB" w:rsidRDefault="002C3C2F">
      <w:pPr>
        <w:numPr>
          <w:ilvl w:val="0"/>
          <w:numId w:val="27"/>
        </w:numPr>
        <w:tabs>
          <w:tab w:val="left" w:pos="480"/>
        </w:tabs>
        <w:spacing w:before="60"/>
        <w:ind w:right="429" w:hanging="369"/>
      </w:pPr>
      <w:r>
        <w:rPr>
          <w:color w:val="0F0F0F"/>
        </w:rPr>
        <w:t>Parents and students are to be made aware of the retention policy at the beginning of the school year.</w:t>
      </w:r>
    </w:p>
    <w:p w14:paraId="153E9865" w14:textId="77777777" w:rsidR="001065CB" w:rsidRDefault="002C3C2F">
      <w:pPr>
        <w:numPr>
          <w:ilvl w:val="0"/>
          <w:numId w:val="27"/>
        </w:numPr>
        <w:pBdr>
          <w:top w:val="nil"/>
          <w:left w:val="nil"/>
          <w:bottom w:val="nil"/>
          <w:right w:val="nil"/>
          <w:between w:val="nil"/>
        </w:pBdr>
        <w:tabs>
          <w:tab w:val="left" w:pos="486"/>
        </w:tabs>
        <w:ind w:left="481" w:right="292" w:hanging="359"/>
      </w:pPr>
      <w:r>
        <w:rPr>
          <w:color w:val="0F0F0F"/>
        </w:rPr>
        <w:t>Close contact should be maintained between the school and parents throughout the school year. Interim progress reports should be sent home midway between each nine weeks. Personal contacts and requests for conferences should be scheduled and documented when warranted.</w:t>
      </w:r>
    </w:p>
    <w:p w14:paraId="1D692878" w14:textId="77777777" w:rsidR="001065CB" w:rsidRDefault="002C3C2F">
      <w:pPr>
        <w:numPr>
          <w:ilvl w:val="0"/>
          <w:numId w:val="27"/>
        </w:numPr>
        <w:pBdr>
          <w:top w:val="nil"/>
          <w:left w:val="nil"/>
          <w:bottom w:val="nil"/>
          <w:right w:val="nil"/>
          <w:between w:val="nil"/>
        </w:pBdr>
        <w:tabs>
          <w:tab w:val="left" w:pos="485"/>
        </w:tabs>
        <w:ind w:left="482" w:right="758" w:hanging="358"/>
      </w:pPr>
      <w:r>
        <w:rPr>
          <w:color w:val="0F0F0F"/>
        </w:rPr>
        <w:t xml:space="preserve">Parents should be contacted by February to be made aware of the risk </w:t>
      </w:r>
      <w:proofErr w:type="gramStart"/>
      <w:r>
        <w:rPr>
          <w:color w:val="0F0F0F"/>
        </w:rPr>
        <w:t>for</w:t>
      </w:r>
      <w:proofErr w:type="gramEnd"/>
      <w:r>
        <w:rPr>
          <w:color w:val="0F0F0F"/>
        </w:rPr>
        <w:t xml:space="preserve"> retention.</w:t>
      </w:r>
    </w:p>
    <w:p w14:paraId="66424BE6" w14:textId="77777777" w:rsidR="001065CB" w:rsidRDefault="002C3C2F">
      <w:pPr>
        <w:numPr>
          <w:ilvl w:val="0"/>
          <w:numId w:val="27"/>
        </w:numPr>
        <w:pBdr>
          <w:top w:val="nil"/>
          <w:left w:val="nil"/>
          <w:bottom w:val="nil"/>
          <w:right w:val="nil"/>
          <w:between w:val="nil"/>
        </w:pBdr>
        <w:tabs>
          <w:tab w:val="left" w:pos="485"/>
        </w:tabs>
        <w:spacing w:before="86"/>
        <w:ind w:left="484" w:right="211" w:hanging="363"/>
      </w:pPr>
      <w:r>
        <w:rPr>
          <w:color w:val="0F0F0F"/>
        </w:rPr>
        <w:t>Within the last nine weeks, the principal shall arrange a conference with each teacher regarding retention recommendations. Teachers shall bring all appropriate data to support recommendations. A thorough analysis shall be made on each student considering and weighing all factors. At this time, principals will review and approve the decision regarding retention.</w:t>
      </w:r>
    </w:p>
    <w:p w14:paraId="18669B43" w14:textId="77777777" w:rsidR="001065CB" w:rsidRDefault="002C3C2F">
      <w:pPr>
        <w:numPr>
          <w:ilvl w:val="0"/>
          <w:numId w:val="27"/>
        </w:numPr>
        <w:pBdr>
          <w:top w:val="nil"/>
          <w:left w:val="nil"/>
          <w:bottom w:val="nil"/>
          <w:right w:val="nil"/>
          <w:between w:val="nil"/>
        </w:pBdr>
        <w:tabs>
          <w:tab w:val="left" w:pos="490"/>
        </w:tabs>
        <w:spacing w:before="86"/>
        <w:ind w:left="487" w:right="181" w:hanging="363"/>
      </w:pPr>
      <w:r>
        <w:rPr>
          <w:color w:val="0F0F0F"/>
        </w:rPr>
        <w:t xml:space="preserve">No later than two weeks prior to the end of school, a letter should be mailed to the parents of students being retained; informing them of the teacher's intent. Parents should be invited to a conference so they may have a full explanation and justification of the retention. This conference should be positive oriented, permitting parent reaction. Letters are to be </w:t>
      </w:r>
      <w:proofErr w:type="gramStart"/>
      <w:r>
        <w:rPr>
          <w:color w:val="0F0F0F"/>
        </w:rPr>
        <w:t>sent through</w:t>
      </w:r>
      <w:proofErr w:type="gramEnd"/>
      <w:r>
        <w:rPr>
          <w:color w:val="0F0F0F"/>
        </w:rPr>
        <w:t xml:space="preserve"> and signed by the principal.</w:t>
      </w:r>
    </w:p>
    <w:p w14:paraId="335F119D" w14:textId="77777777" w:rsidR="001065CB" w:rsidRDefault="002C3C2F">
      <w:pPr>
        <w:numPr>
          <w:ilvl w:val="0"/>
          <w:numId w:val="27"/>
        </w:numPr>
        <w:pBdr>
          <w:top w:val="nil"/>
          <w:left w:val="nil"/>
          <w:bottom w:val="nil"/>
          <w:right w:val="nil"/>
          <w:between w:val="nil"/>
        </w:pBdr>
        <w:tabs>
          <w:tab w:val="left" w:pos="496"/>
        </w:tabs>
        <w:spacing w:before="215"/>
        <w:ind w:left="486" w:right="243" w:hanging="361"/>
      </w:pPr>
      <w:r>
        <w:rPr>
          <w:color w:val="0F0F0F"/>
        </w:rPr>
        <w:t xml:space="preserve">Copies of retention letters should be maintained in the student's permanent record. Teachers should be aware that parents may appeal </w:t>
      </w:r>
      <w:proofErr w:type="gramStart"/>
      <w:r>
        <w:rPr>
          <w:color w:val="0F0F0F"/>
        </w:rPr>
        <w:t>a retention</w:t>
      </w:r>
      <w:proofErr w:type="gramEnd"/>
      <w:r>
        <w:rPr>
          <w:color w:val="0F0F0F"/>
        </w:rPr>
        <w:t>. The proper chain of command starts with the principal, then the supervisor, next the director of schools, and last the board of education.</w:t>
      </w:r>
    </w:p>
    <w:p w14:paraId="61337752" w14:textId="77777777" w:rsidR="001065CB" w:rsidRDefault="002C3C2F">
      <w:pPr>
        <w:numPr>
          <w:ilvl w:val="0"/>
          <w:numId w:val="27"/>
        </w:numPr>
        <w:pBdr>
          <w:top w:val="nil"/>
          <w:left w:val="nil"/>
          <w:bottom w:val="nil"/>
          <w:right w:val="nil"/>
          <w:between w:val="nil"/>
        </w:pBdr>
        <w:tabs>
          <w:tab w:val="left" w:pos="493"/>
        </w:tabs>
        <w:spacing w:before="207"/>
        <w:ind w:left="496" w:right="111" w:hanging="368"/>
      </w:pPr>
      <w:r>
        <w:rPr>
          <w:color w:val="0F0F0F"/>
        </w:rPr>
        <w:t>An appropriate instructional program should be developed for students who are retained</w:t>
      </w:r>
      <w:r>
        <w:rPr>
          <w:color w:val="464646"/>
        </w:rPr>
        <w:t>.</w:t>
      </w:r>
      <w:r>
        <w:rPr>
          <w:color w:val="0F0F0F"/>
        </w:rPr>
        <w:t xml:space="preserve"> Alternate staff, materials, and instructional strategies should be used when possible and warranted.</w:t>
      </w:r>
    </w:p>
    <w:p w14:paraId="0E7562FA" w14:textId="77777777" w:rsidR="0002399B" w:rsidRDefault="002C3C2F">
      <w:pPr>
        <w:numPr>
          <w:ilvl w:val="0"/>
          <w:numId w:val="27"/>
        </w:numPr>
        <w:pBdr>
          <w:top w:val="nil"/>
          <w:left w:val="nil"/>
          <w:bottom w:val="nil"/>
          <w:right w:val="nil"/>
          <w:between w:val="nil"/>
        </w:pBdr>
        <w:tabs>
          <w:tab w:val="left" w:pos="497"/>
        </w:tabs>
        <w:spacing w:before="209"/>
        <w:ind w:left="491" w:right="291" w:hanging="357"/>
      </w:pPr>
      <w:r>
        <w:rPr>
          <w:color w:val="0F0F0F"/>
        </w:rPr>
        <w:t xml:space="preserve">At the end of each year, the principal will submit to the director a list of students who have been retained, grade level, and reasons for retention. Progress of these students will be monitored by the instructional staff for at least 3 </w:t>
      </w:r>
      <w:proofErr w:type="gramStart"/>
      <w:r>
        <w:rPr>
          <w:color w:val="0F0F0F"/>
        </w:rPr>
        <w:t>yrs</w:t>
      </w:r>
      <w:proofErr w:type="gramEnd"/>
      <w:r>
        <w:rPr>
          <w:color w:val="0F0F0F"/>
        </w:rPr>
        <w:t>.</w:t>
      </w:r>
    </w:p>
    <w:p w14:paraId="4862D0A9" w14:textId="77777777" w:rsidR="001065CB" w:rsidRPr="0002399B" w:rsidRDefault="002C3C2F">
      <w:pPr>
        <w:numPr>
          <w:ilvl w:val="0"/>
          <w:numId w:val="27"/>
        </w:numPr>
        <w:pBdr>
          <w:top w:val="nil"/>
          <w:left w:val="nil"/>
          <w:bottom w:val="nil"/>
          <w:right w:val="nil"/>
          <w:between w:val="nil"/>
        </w:pBdr>
        <w:tabs>
          <w:tab w:val="left" w:pos="497"/>
        </w:tabs>
        <w:spacing w:before="209"/>
        <w:ind w:left="491" w:right="291" w:hanging="357"/>
      </w:pPr>
      <w:r w:rsidRPr="0002399B">
        <w:rPr>
          <w:color w:val="0F0F0F"/>
        </w:rPr>
        <w:t>The following retention criteria should be considered:</w:t>
      </w:r>
    </w:p>
    <w:p w14:paraId="11EBB3F2" w14:textId="77777777" w:rsidR="001065CB" w:rsidRDefault="002C3C2F">
      <w:pPr>
        <w:numPr>
          <w:ilvl w:val="1"/>
          <w:numId w:val="27"/>
        </w:numPr>
        <w:pBdr>
          <w:top w:val="nil"/>
          <w:left w:val="nil"/>
          <w:bottom w:val="nil"/>
          <w:right w:val="nil"/>
          <w:between w:val="nil"/>
        </w:pBdr>
        <w:tabs>
          <w:tab w:val="left" w:pos="1226"/>
        </w:tabs>
      </w:pPr>
      <w:r>
        <w:rPr>
          <w:color w:val="0F0F0F"/>
        </w:rPr>
        <w:t>More than two F's (final grade) in the major subjects.</w:t>
      </w:r>
    </w:p>
    <w:p w14:paraId="1A630882" w14:textId="77777777" w:rsidR="001065CB" w:rsidRDefault="002C3C2F">
      <w:pPr>
        <w:numPr>
          <w:ilvl w:val="1"/>
          <w:numId w:val="27"/>
        </w:numPr>
        <w:pBdr>
          <w:top w:val="nil"/>
          <w:left w:val="nil"/>
          <w:bottom w:val="nil"/>
          <w:right w:val="nil"/>
          <w:between w:val="nil"/>
        </w:pBdr>
        <w:tabs>
          <w:tab w:val="left" w:pos="1225"/>
        </w:tabs>
        <w:spacing w:before="14"/>
        <w:ind w:left="1224" w:hanging="365"/>
      </w:pPr>
      <w:r>
        <w:rPr>
          <w:color w:val="0F0F0F"/>
        </w:rPr>
        <w:t>Excessive absenteeism</w:t>
      </w:r>
    </w:p>
    <w:p w14:paraId="644A228A" w14:textId="77777777" w:rsidR="001065CB" w:rsidRDefault="002C3C2F">
      <w:pPr>
        <w:numPr>
          <w:ilvl w:val="1"/>
          <w:numId w:val="27"/>
        </w:numPr>
        <w:pBdr>
          <w:top w:val="nil"/>
          <w:left w:val="nil"/>
          <w:bottom w:val="nil"/>
          <w:right w:val="nil"/>
          <w:between w:val="nil"/>
        </w:pBdr>
        <w:tabs>
          <w:tab w:val="left" w:pos="1225"/>
        </w:tabs>
        <w:spacing w:before="19"/>
        <w:ind w:left="1224" w:hanging="359"/>
      </w:pPr>
      <w:r>
        <w:rPr>
          <w:color w:val="0F0F0F"/>
        </w:rPr>
        <w:t>Previous retentions</w:t>
      </w:r>
    </w:p>
    <w:p w14:paraId="0B1BF4A2" w14:textId="77777777" w:rsidR="001065CB" w:rsidRDefault="002C3C2F">
      <w:pPr>
        <w:numPr>
          <w:ilvl w:val="1"/>
          <w:numId w:val="27"/>
        </w:numPr>
        <w:pBdr>
          <w:top w:val="nil"/>
          <w:left w:val="nil"/>
          <w:bottom w:val="nil"/>
          <w:right w:val="nil"/>
          <w:between w:val="nil"/>
        </w:pBdr>
        <w:tabs>
          <w:tab w:val="left" w:pos="1233"/>
        </w:tabs>
        <w:spacing w:before="14"/>
        <w:ind w:left="1232" w:hanging="366"/>
      </w:pPr>
      <w:r>
        <w:rPr>
          <w:color w:val="0F0F0F"/>
        </w:rPr>
        <w:t>Age and maturity</w:t>
      </w:r>
    </w:p>
    <w:p w14:paraId="4A849EED" w14:textId="77777777" w:rsidR="001065CB" w:rsidRDefault="002C3C2F">
      <w:pPr>
        <w:numPr>
          <w:ilvl w:val="1"/>
          <w:numId w:val="27"/>
        </w:numPr>
        <w:pBdr>
          <w:top w:val="nil"/>
          <w:left w:val="nil"/>
          <w:bottom w:val="nil"/>
          <w:right w:val="nil"/>
          <w:between w:val="nil"/>
        </w:pBdr>
        <w:tabs>
          <w:tab w:val="left" w:pos="1227"/>
        </w:tabs>
        <w:spacing w:before="14"/>
        <w:ind w:left="1226" w:hanging="365"/>
      </w:pPr>
      <w:r>
        <w:rPr>
          <w:color w:val="0F0F0F"/>
        </w:rPr>
        <w:t>Socialization</w:t>
      </w:r>
    </w:p>
    <w:p w14:paraId="5CD1CD27" w14:textId="77777777" w:rsidR="001065CB" w:rsidRDefault="002C3C2F">
      <w:pPr>
        <w:numPr>
          <w:ilvl w:val="1"/>
          <w:numId w:val="27"/>
        </w:numPr>
        <w:pBdr>
          <w:top w:val="nil"/>
          <w:left w:val="nil"/>
          <w:bottom w:val="nil"/>
          <w:right w:val="nil"/>
          <w:between w:val="nil"/>
        </w:pBdr>
        <w:tabs>
          <w:tab w:val="left" w:pos="1224"/>
          <w:tab w:val="left" w:pos="1225"/>
        </w:tabs>
        <w:spacing w:before="14"/>
        <w:ind w:left="1224" w:hanging="362"/>
      </w:pPr>
      <w:r>
        <w:rPr>
          <w:color w:val="0F0F0F"/>
        </w:rPr>
        <w:t xml:space="preserve">Psychological effect of retention on </w:t>
      </w:r>
      <w:proofErr w:type="gramStart"/>
      <w:r>
        <w:rPr>
          <w:color w:val="0F0F0F"/>
        </w:rPr>
        <w:t>student</w:t>
      </w:r>
      <w:proofErr w:type="gramEnd"/>
    </w:p>
    <w:p w14:paraId="77B82FF3" w14:textId="77777777" w:rsidR="001065CB" w:rsidRDefault="002C3C2F">
      <w:pPr>
        <w:numPr>
          <w:ilvl w:val="1"/>
          <w:numId w:val="27"/>
        </w:numPr>
        <w:pBdr>
          <w:top w:val="nil"/>
          <w:left w:val="nil"/>
          <w:bottom w:val="nil"/>
          <w:right w:val="nil"/>
          <w:between w:val="nil"/>
        </w:pBdr>
        <w:tabs>
          <w:tab w:val="left" w:pos="1228"/>
        </w:tabs>
        <w:spacing w:before="19"/>
        <w:ind w:left="1227" w:hanging="365"/>
        <w:sectPr w:rsidR="001065CB">
          <w:type w:val="continuous"/>
          <w:pgSz w:w="12240" w:h="15840"/>
          <w:pgMar w:top="1500" w:right="1280" w:bottom="280" w:left="1700" w:header="720" w:footer="720" w:gutter="0"/>
          <w:cols w:space="720"/>
        </w:sectPr>
      </w:pPr>
      <w:r>
        <w:rPr>
          <w:color w:val="0F0F0F"/>
        </w:rPr>
        <w:t>Teacher judgment as to benefit of retention</w:t>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C87129" w:rsidRPr="000C67FF" w14:paraId="5BD4183A" w14:textId="77777777" w:rsidTr="0083258E">
        <w:trPr>
          <w:trHeight w:val="840"/>
        </w:trPr>
        <w:tc>
          <w:tcPr>
            <w:tcW w:w="10530" w:type="dxa"/>
            <w:gridSpan w:val="2"/>
          </w:tcPr>
          <w:p w14:paraId="701474DC" w14:textId="77777777" w:rsidR="00C87129" w:rsidRPr="000C67FF" w:rsidRDefault="00C87129" w:rsidP="0083258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C87129" w:rsidRPr="00470EE4" w14:paraId="2E767595" w14:textId="77777777" w:rsidTr="0083258E">
        <w:trPr>
          <w:trHeight w:val="620"/>
        </w:trPr>
        <w:tc>
          <w:tcPr>
            <w:tcW w:w="5197" w:type="dxa"/>
          </w:tcPr>
          <w:sdt>
            <w:sdtPr>
              <w:rPr>
                <w:rFonts w:ascii="Times New Roman" w:hAnsi="Times New Roman" w:cs="Times New Roman"/>
                <w:b/>
                <w:sz w:val="32"/>
                <w:szCs w:val="36"/>
              </w:rPr>
              <w:alias w:val="Policy Title"/>
              <w:tag w:val="PolicyTitle"/>
              <w:id w:val="1069998253"/>
              <w:placeholder>
                <w:docPart w:val="0D5BE114414148D184B907029E3631FD"/>
              </w:placeholder>
              <w:text w:multiLine="1"/>
            </w:sdtPr>
            <w:sdtContent>
              <w:p w14:paraId="72B25018" w14:textId="77777777" w:rsidR="00C87129" w:rsidRPr="000C67FF" w:rsidRDefault="00C87129" w:rsidP="00C87129">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Graduation Activities</w:t>
                </w:r>
              </w:p>
            </w:sdtContent>
          </w:sdt>
        </w:tc>
        <w:tc>
          <w:tcPr>
            <w:tcW w:w="5333" w:type="dxa"/>
          </w:tcPr>
          <w:p w14:paraId="3DB79F8E" w14:textId="77777777" w:rsidR="00C87129" w:rsidRDefault="00C87129"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890032834"/>
              <w:placeholder>
                <w:docPart w:val="CF87E5A6550B4A2DB15BE7F609794AC0"/>
              </w:placeholder>
              <w:text/>
            </w:sdtPr>
            <w:sdtContent>
              <w:p w14:paraId="4870E7B9" w14:textId="77777777" w:rsidR="00C87129" w:rsidRPr="00470EE4" w:rsidRDefault="00C87129" w:rsidP="00C87129">
                <w:pPr>
                  <w:spacing w:line="276" w:lineRule="auto"/>
                  <w:jc w:val="center"/>
                  <w:rPr>
                    <w:rFonts w:ascii="Times New Roman" w:hAnsi="Times New Roman" w:cs="Times New Roman"/>
                    <w:b/>
                    <w:sz w:val="20"/>
                    <w:szCs w:val="20"/>
                  </w:rPr>
                </w:pPr>
                <w:r>
                  <w:rPr>
                    <w:rFonts w:ascii="Times New Roman" w:hAnsi="Times New Roman" w:cs="Times New Roman"/>
                    <w:b/>
                    <w:sz w:val="32"/>
                    <w:szCs w:val="20"/>
                  </w:rPr>
                  <w:t>4.606AP</w:t>
                </w:r>
              </w:p>
            </w:sdtContent>
          </w:sdt>
        </w:tc>
      </w:tr>
    </w:tbl>
    <w:p w14:paraId="118992A6" w14:textId="77777777" w:rsidR="001065CB" w:rsidRDefault="001065CB" w:rsidP="00942F60">
      <w:pPr>
        <w:rPr>
          <w:rFonts w:ascii="Times New Roman" w:eastAsia="Times New Roman" w:hAnsi="Times New Roman" w:cs="Times New Roman"/>
          <w:sz w:val="24"/>
          <w:szCs w:val="24"/>
        </w:rPr>
      </w:pPr>
    </w:p>
    <w:p w14:paraId="65CBA2A6" w14:textId="77777777" w:rsidR="001065CB" w:rsidRDefault="001065CB">
      <w:pPr>
        <w:pBdr>
          <w:top w:val="nil"/>
          <w:left w:val="nil"/>
          <w:bottom w:val="nil"/>
          <w:right w:val="nil"/>
          <w:between w:val="nil"/>
        </w:pBdr>
        <w:spacing w:before="3"/>
        <w:rPr>
          <w:rFonts w:ascii="Times New Roman" w:eastAsia="Times New Roman" w:hAnsi="Times New Roman" w:cs="Times New Roman"/>
          <w:color w:val="000000"/>
          <w:sz w:val="15"/>
          <w:szCs w:val="15"/>
        </w:rPr>
      </w:pPr>
    </w:p>
    <w:p w14:paraId="502BAAEC" w14:textId="77777777" w:rsidR="001065CB" w:rsidRPr="00C87129" w:rsidRDefault="002C3C2F">
      <w:pPr>
        <w:pBdr>
          <w:top w:val="nil"/>
          <w:left w:val="nil"/>
          <w:bottom w:val="nil"/>
          <w:right w:val="nil"/>
          <w:between w:val="nil"/>
        </w:pBdr>
        <w:spacing w:before="93"/>
        <w:ind w:left="3333" w:right="3351"/>
        <w:jc w:val="center"/>
        <w:rPr>
          <w:b/>
          <w:color w:val="000000"/>
          <w:sz w:val="28"/>
          <w:szCs w:val="28"/>
        </w:rPr>
      </w:pPr>
      <w:r w:rsidRPr="00C87129">
        <w:rPr>
          <w:b/>
          <w:color w:val="131313"/>
          <w:sz w:val="28"/>
          <w:szCs w:val="28"/>
        </w:rPr>
        <w:t>Graduation Activities</w:t>
      </w:r>
    </w:p>
    <w:p w14:paraId="3648F9CD" w14:textId="77777777" w:rsidR="001065CB" w:rsidRDefault="001065CB">
      <w:pPr>
        <w:pBdr>
          <w:top w:val="nil"/>
          <w:left w:val="nil"/>
          <w:bottom w:val="nil"/>
          <w:right w:val="nil"/>
          <w:between w:val="nil"/>
        </w:pBdr>
        <w:spacing w:before="7"/>
        <w:rPr>
          <w:color w:val="000000"/>
          <w:sz w:val="23"/>
          <w:szCs w:val="23"/>
        </w:rPr>
      </w:pPr>
    </w:p>
    <w:p w14:paraId="28A3EDB0" w14:textId="77777777" w:rsidR="001065CB" w:rsidRDefault="002C3C2F">
      <w:pPr>
        <w:pBdr>
          <w:top w:val="nil"/>
          <w:left w:val="nil"/>
          <w:bottom w:val="nil"/>
          <w:right w:val="nil"/>
          <w:between w:val="nil"/>
        </w:pBdr>
        <w:ind w:left="117"/>
        <w:rPr>
          <w:color w:val="000000"/>
          <w:sz w:val="21"/>
          <w:szCs w:val="21"/>
        </w:rPr>
      </w:pPr>
      <w:r>
        <w:rPr>
          <w:color w:val="131313"/>
          <w:sz w:val="21"/>
          <w:szCs w:val="21"/>
        </w:rPr>
        <w:t>Formal graduation activities are reserved for graduation from high school.</w:t>
      </w:r>
    </w:p>
    <w:p w14:paraId="33E245F7" w14:textId="77777777" w:rsidR="001065CB" w:rsidRDefault="001065CB">
      <w:pPr>
        <w:pBdr>
          <w:top w:val="nil"/>
          <w:left w:val="nil"/>
          <w:bottom w:val="nil"/>
          <w:right w:val="nil"/>
          <w:between w:val="nil"/>
        </w:pBdr>
        <w:spacing w:before="7"/>
        <w:rPr>
          <w:color w:val="000000"/>
          <w:sz w:val="23"/>
          <w:szCs w:val="23"/>
        </w:rPr>
      </w:pPr>
    </w:p>
    <w:p w14:paraId="0AA2E415" w14:textId="77777777" w:rsidR="001065CB" w:rsidRDefault="002C3C2F">
      <w:pPr>
        <w:pBdr>
          <w:top w:val="nil"/>
          <w:left w:val="nil"/>
          <w:bottom w:val="nil"/>
          <w:right w:val="nil"/>
          <w:between w:val="nil"/>
        </w:pBdr>
        <w:spacing w:line="295" w:lineRule="auto"/>
        <w:ind w:left="116" w:firstLine="4"/>
        <w:rPr>
          <w:color w:val="000000"/>
          <w:sz w:val="21"/>
          <w:szCs w:val="21"/>
        </w:rPr>
      </w:pPr>
      <w:r>
        <w:rPr>
          <w:color w:val="131313"/>
          <w:sz w:val="21"/>
          <w:szCs w:val="21"/>
        </w:rPr>
        <w:t>Qualification for and participation in graduation activities or commencement ceremonies shall be limited to seniors that are considered in good standing by the school of record for attendance.</w:t>
      </w:r>
    </w:p>
    <w:p w14:paraId="2614BAD2" w14:textId="77777777" w:rsidR="001065CB" w:rsidRDefault="001065CB">
      <w:pPr>
        <w:pBdr>
          <w:top w:val="nil"/>
          <w:left w:val="nil"/>
          <w:bottom w:val="nil"/>
          <w:right w:val="nil"/>
          <w:between w:val="nil"/>
        </w:pBdr>
        <w:spacing w:before="5"/>
        <w:rPr>
          <w:color w:val="000000"/>
          <w:sz w:val="18"/>
          <w:szCs w:val="18"/>
        </w:rPr>
      </w:pPr>
    </w:p>
    <w:p w14:paraId="044FBED1" w14:textId="77777777" w:rsidR="001065CB" w:rsidRDefault="002C3C2F">
      <w:pPr>
        <w:pBdr>
          <w:top w:val="nil"/>
          <w:left w:val="nil"/>
          <w:bottom w:val="nil"/>
          <w:right w:val="nil"/>
          <w:between w:val="nil"/>
        </w:pBdr>
        <w:spacing w:before="1" w:line="300" w:lineRule="auto"/>
        <w:ind w:left="121" w:right="129"/>
        <w:rPr>
          <w:rFonts w:ascii="Times New Roman" w:eastAsia="Times New Roman" w:hAnsi="Times New Roman" w:cs="Times New Roman"/>
          <w:sz w:val="25"/>
          <w:szCs w:val="25"/>
        </w:rPr>
        <w:sectPr w:rsidR="001065CB">
          <w:pgSz w:w="12240" w:h="15840"/>
          <w:pgMar w:top="1400" w:right="1300" w:bottom="280" w:left="1300" w:header="720" w:footer="720" w:gutter="0"/>
          <w:cols w:space="720"/>
        </w:sectPr>
      </w:pPr>
      <w:r>
        <w:rPr>
          <w:color w:val="131313"/>
          <w:sz w:val="21"/>
          <w:szCs w:val="21"/>
        </w:rPr>
        <w:t xml:space="preserve">To participate in graduation activities, all students shall comply with the dress code set forth in board policy and the student handbook. </w:t>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C87129" w:rsidRPr="000C67FF" w14:paraId="08A00A3D" w14:textId="77777777" w:rsidTr="0083258E">
        <w:trPr>
          <w:trHeight w:val="840"/>
        </w:trPr>
        <w:tc>
          <w:tcPr>
            <w:tcW w:w="10530" w:type="dxa"/>
            <w:gridSpan w:val="2"/>
          </w:tcPr>
          <w:p w14:paraId="02581812" w14:textId="77777777" w:rsidR="00C87129" w:rsidRPr="000C67FF" w:rsidRDefault="00C87129" w:rsidP="0083258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C87129" w:rsidRPr="00470EE4" w14:paraId="146F2D8A" w14:textId="77777777" w:rsidTr="0083258E">
        <w:trPr>
          <w:trHeight w:val="620"/>
        </w:trPr>
        <w:tc>
          <w:tcPr>
            <w:tcW w:w="5197" w:type="dxa"/>
          </w:tcPr>
          <w:sdt>
            <w:sdtPr>
              <w:rPr>
                <w:rFonts w:ascii="Times New Roman" w:hAnsi="Times New Roman" w:cs="Times New Roman"/>
                <w:b/>
                <w:sz w:val="32"/>
                <w:szCs w:val="36"/>
              </w:rPr>
              <w:alias w:val="Policy Title"/>
              <w:tag w:val="PolicyTitle"/>
              <w:id w:val="1461996306"/>
              <w:placeholder>
                <w:docPart w:val="F1E174010EB040B7855DAC4E2A2B2B73"/>
              </w:placeholder>
              <w:text w:multiLine="1"/>
            </w:sdtPr>
            <w:sdtContent>
              <w:p w14:paraId="7EB57344" w14:textId="77777777" w:rsidR="00C87129" w:rsidRPr="000C67FF" w:rsidRDefault="00C87129" w:rsidP="00C87129">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Controversial Material</w:t>
                </w:r>
              </w:p>
            </w:sdtContent>
          </w:sdt>
        </w:tc>
        <w:tc>
          <w:tcPr>
            <w:tcW w:w="5333" w:type="dxa"/>
          </w:tcPr>
          <w:p w14:paraId="1213F5E0" w14:textId="77777777" w:rsidR="00C87129" w:rsidRDefault="00C87129"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450354218"/>
              <w:placeholder>
                <w:docPart w:val="5F0E68FA652044C391122C267483082D"/>
              </w:placeholder>
              <w:text/>
            </w:sdtPr>
            <w:sdtContent>
              <w:p w14:paraId="22CC5896" w14:textId="77777777" w:rsidR="00C87129" w:rsidRPr="00470EE4" w:rsidRDefault="00C87129" w:rsidP="00C87129">
                <w:pPr>
                  <w:spacing w:line="276" w:lineRule="auto"/>
                  <w:jc w:val="center"/>
                  <w:rPr>
                    <w:rFonts w:ascii="Times New Roman" w:hAnsi="Times New Roman" w:cs="Times New Roman"/>
                    <w:b/>
                    <w:sz w:val="20"/>
                    <w:szCs w:val="20"/>
                  </w:rPr>
                </w:pPr>
                <w:r>
                  <w:rPr>
                    <w:rFonts w:ascii="Times New Roman" w:hAnsi="Times New Roman" w:cs="Times New Roman"/>
                    <w:b/>
                    <w:sz w:val="32"/>
                    <w:szCs w:val="20"/>
                  </w:rPr>
                  <w:t>4.800AP</w:t>
                </w:r>
              </w:p>
            </w:sdtContent>
          </w:sdt>
        </w:tc>
      </w:tr>
    </w:tbl>
    <w:p w14:paraId="0832BFB5" w14:textId="77777777" w:rsidR="001065CB" w:rsidRDefault="001065CB" w:rsidP="00942F60">
      <w:pPr>
        <w:pBdr>
          <w:top w:val="nil"/>
          <w:left w:val="nil"/>
          <w:bottom w:val="nil"/>
          <w:right w:val="nil"/>
          <w:between w:val="nil"/>
        </w:pBdr>
        <w:rPr>
          <w:rFonts w:ascii="Times New Roman" w:eastAsia="Times New Roman" w:hAnsi="Times New Roman" w:cs="Times New Roman"/>
          <w:color w:val="000000"/>
        </w:rPr>
      </w:pPr>
    </w:p>
    <w:p w14:paraId="1DF13B8D" w14:textId="77777777" w:rsidR="001065CB" w:rsidRDefault="002C3C2F">
      <w:pPr>
        <w:pBdr>
          <w:top w:val="nil"/>
          <w:left w:val="nil"/>
          <w:bottom w:val="nil"/>
          <w:right w:val="nil"/>
          <w:between w:val="nil"/>
        </w:pBdr>
        <w:jc w:val="center"/>
        <w:rPr>
          <w:color w:val="000000"/>
          <w:sz w:val="21"/>
          <w:szCs w:val="21"/>
        </w:rPr>
      </w:pPr>
      <w:r>
        <w:rPr>
          <w:color w:val="000000"/>
          <w:sz w:val="21"/>
          <w:szCs w:val="21"/>
        </w:rPr>
        <w:t xml:space="preserve">Request for Exemption from Required Use of Book, Materials, or Participation in an Activity </w:t>
      </w:r>
    </w:p>
    <w:p w14:paraId="4A865DEC" w14:textId="77777777" w:rsidR="001065CB" w:rsidRDefault="001065CB">
      <w:pPr>
        <w:pBdr>
          <w:top w:val="nil"/>
          <w:left w:val="nil"/>
          <w:bottom w:val="nil"/>
          <w:right w:val="nil"/>
          <w:between w:val="nil"/>
        </w:pBdr>
        <w:jc w:val="center"/>
        <w:rPr>
          <w:sz w:val="21"/>
          <w:szCs w:val="21"/>
        </w:rPr>
      </w:pPr>
    </w:p>
    <w:p w14:paraId="1FCE0E70" w14:textId="77777777" w:rsidR="001065CB" w:rsidRDefault="002C3C2F">
      <w:pPr>
        <w:pBdr>
          <w:top w:val="nil"/>
          <w:left w:val="nil"/>
          <w:bottom w:val="nil"/>
          <w:right w:val="nil"/>
          <w:between w:val="nil"/>
        </w:pBdr>
        <w:jc w:val="center"/>
        <w:rPr>
          <w:color w:val="000000"/>
          <w:sz w:val="21"/>
          <w:szCs w:val="21"/>
        </w:rPr>
      </w:pPr>
      <w:r>
        <w:rPr>
          <w:color w:val="000000"/>
          <w:sz w:val="21"/>
          <w:szCs w:val="21"/>
        </w:rPr>
        <w:t>Hickman County Schools</w:t>
      </w:r>
    </w:p>
    <w:p w14:paraId="3F0CA126" w14:textId="77777777" w:rsidR="001065CB" w:rsidRDefault="001065CB">
      <w:pPr>
        <w:pBdr>
          <w:top w:val="nil"/>
          <w:left w:val="nil"/>
          <w:bottom w:val="nil"/>
          <w:right w:val="nil"/>
          <w:between w:val="nil"/>
        </w:pBdr>
        <w:rPr>
          <w:color w:val="000000"/>
          <w:sz w:val="21"/>
          <w:szCs w:val="21"/>
        </w:rPr>
      </w:pPr>
    </w:p>
    <w:p w14:paraId="628F0D10" w14:textId="77777777" w:rsidR="001065CB" w:rsidRDefault="001065CB">
      <w:pPr>
        <w:pBdr>
          <w:top w:val="nil"/>
          <w:left w:val="nil"/>
          <w:bottom w:val="nil"/>
          <w:right w:val="nil"/>
          <w:between w:val="nil"/>
        </w:pBdr>
        <w:rPr>
          <w:color w:val="000000"/>
          <w:sz w:val="21"/>
          <w:szCs w:val="21"/>
        </w:rPr>
      </w:pPr>
    </w:p>
    <w:p w14:paraId="24F50BFC" w14:textId="77777777" w:rsidR="001065CB" w:rsidRDefault="002C3C2F">
      <w:pPr>
        <w:pBdr>
          <w:top w:val="nil"/>
          <w:left w:val="nil"/>
          <w:bottom w:val="nil"/>
          <w:right w:val="nil"/>
          <w:between w:val="nil"/>
        </w:pBdr>
        <w:rPr>
          <w:color w:val="000000"/>
          <w:sz w:val="21"/>
          <w:szCs w:val="21"/>
        </w:rPr>
      </w:pPr>
      <w:r>
        <w:rPr>
          <w:color w:val="000000"/>
          <w:sz w:val="21"/>
          <w:szCs w:val="21"/>
        </w:rPr>
        <w:t xml:space="preserve">I, __________________________________, hereby request the Board of Education to excuse </w:t>
      </w:r>
      <w:proofErr w:type="gramStart"/>
      <w:r>
        <w:rPr>
          <w:color w:val="000000"/>
          <w:sz w:val="21"/>
          <w:szCs w:val="21"/>
        </w:rPr>
        <w:t>my</w:t>
      </w:r>
      <w:proofErr w:type="gramEnd"/>
      <w:r>
        <w:rPr>
          <w:color w:val="000000"/>
          <w:sz w:val="21"/>
          <w:szCs w:val="21"/>
        </w:rPr>
        <w:t xml:space="preserve"> </w:t>
      </w:r>
    </w:p>
    <w:p w14:paraId="67D98EF9" w14:textId="77777777" w:rsidR="001065CB" w:rsidRDefault="001065CB">
      <w:pPr>
        <w:pBdr>
          <w:top w:val="nil"/>
          <w:left w:val="nil"/>
          <w:bottom w:val="nil"/>
          <w:right w:val="nil"/>
          <w:between w:val="nil"/>
        </w:pBdr>
        <w:rPr>
          <w:color w:val="000000"/>
          <w:sz w:val="21"/>
          <w:szCs w:val="21"/>
        </w:rPr>
      </w:pPr>
    </w:p>
    <w:p w14:paraId="204ECACA" w14:textId="77777777" w:rsidR="001065CB" w:rsidRDefault="001065CB">
      <w:pPr>
        <w:pBdr>
          <w:top w:val="nil"/>
          <w:left w:val="nil"/>
          <w:bottom w:val="nil"/>
          <w:right w:val="nil"/>
          <w:between w:val="nil"/>
        </w:pBdr>
        <w:rPr>
          <w:color w:val="000000"/>
          <w:sz w:val="21"/>
          <w:szCs w:val="21"/>
        </w:rPr>
      </w:pPr>
    </w:p>
    <w:p w14:paraId="09C6632E" w14:textId="77777777" w:rsidR="001065CB" w:rsidRDefault="002C3C2F">
      <w:pPr>
        <w:pBdr>
          <w:top w:val="nil"/>
          <w:left w:val="nil"/>
          <w:bottom w:val="nil"/>
          <w:right w:val="nil"/>
          <w:between w:val="nil"/>
        </w:pBdr>
        <w:rPr>
          <w:color w:val="000000"/>
          <w:sz w:val="21"/>
          <w:szCs w:val="21"/>
        </w:rPr>
      </w:pPr>
      <w:r>
        <w:rPr>
          <w:color w:val="000000"/>
          <w:sz w:val="21"/>
          <w:szCs w:val="21"/>
        </w:rPr>
        <w:t>child, __________________________________________________, from reading/using the book/</w:t>
      </w:r>
    </w:p>
    <w:p w14:paraId="1AD78D3E" w14:textId="77777777" w:rsidR="001065CB" w:rsidRDefault="001065CB">
      <w:pPr>
        <w:pBdr>
          <w:top w:val="nil"/>
          <w:left w:val="nil"/>
          <w:bottom w:val="nil"/>
          <w:right w:val="nil"/>
          <w:between w:val="nil"/>
        </w:pBdr>
        <w:rPr>
          <w:color w:val="000000"/>
          <w:sz w:val="21"/>
          <w:szCs w:val="21"/>
        </w:rPr>
      </w:pPr>
    </w:p>
    <w:p w14:paraId="5A523978" w14:textId="77777777" w:rsidR="001065CB" w:rsidRDefault="001065CB">
      <w:pPr>
        <w:pBdr>
          <w:top w:val="nil"/>
          <w:left w:val="nil"/>
          <w:bottom w:val="nil"/>
          <w:right w:val="nil"/>
          <w:between w:val="nil"/>
        </w:pBdr>
        <w:rPr>
          <w:color w:val="000000"/>
          <w:sz w:val="21"/>
          <w:szCs w:val="21"/>
        </w:rPr>
      </w:pPr>
    </w:p>
    <w:p w14:paraId="1F73A868" w14:textId="77777777" w:rsidR="001065CB" w:rsidRDefault="002C3C2F">
      <w:pPr>
        <w:pBdr>
          <w:top w:val="nil"/>
          <w:left w:val="nil"/>
          <w:bottom w:val="nil"/>
          <w:right w:val="nil"/>
          <w:between w:val="nil"/>
        </w:pBdr>
        <w:rPr>
          <w:color w:val="000000"/>
          <w:sz w:val="21"/>
          <w:szCs w:val="21"/>
        </w:rPr>
      </w:pPr>
      <w:r>
        <w:rPr>
          <w:color w:val="000000"/>
          <w:sz w:val="21"/>
          <w:szCs w:val="21"/>
        </w:rPr>
        <w:t>materials entitled ___________________________________________________ in ________ grade</w:t>
      </w:r>
    </w:p>
    <w:p w14:paraId="33106244" w14:textId="77777777" w:rsidR="001065CB" w:rsidRDefault="001065CB">
      <w:pPr>
        <w:pBdr>
          <w:top w:val="nil"/>
          <w:left w:val="nil"/>
          <w:bottom w:val="nil"/>
          <w:right w:val="nil"/>
          <w:between w:val="nil"/>
        </w:pBdr>
        <w:rPr>
          <w:color w:val="000000"/>
          <w:sz w:val="21"/>
          <w:szCs w:val="21"/>
        </w:rPr>
      </w:pPr>
    </w:p>
    <w:p w14:paraId="1696A54B" w14:textId="77777777" w:rsidR="001065CB" w:rsidRDefault="001065CB">
      <w:pPr>
        <w:pBdr>
          <w:top w:val="nil"/>
          <w:left w:val="nil"/>
          <w:bottom w:val="nil"/>
          <w:right w:val="nil"/>
          <w:between w:val="nil"/>
        </w:pBdr>
        <w:rPr>
          <w:color w:val="000000"/>
          <w:sz w:val="21"/>
          <w:szCs w:val="21"/>
        </w:rPr>
      </w:pPr>
    </w:p>
    <w:p w14:paraId="2C4FF8E0" w14:textId="77777777" w:rsidR="001065CB" w:rsidRDefault="002C3C2F">
      <w:pPr>
        <w:pBdr>
          <w:top w:val="nil"/>
          <w:left w:val="nil"/>
          <w:bottom w:val="nil"/>
          <w:right w:val="nil"/>
          <w:between w:val="nil"/>
        </w:pBdr>
        <w:rPr>
          <w:color w:val="000000"/>
          <w:sz w:val="21"/>
          <w:szCs w:val="21"/>
        </w:rPr>
      </w:pPr>
      <w:proofErr w:type="gramStart"/>
      <w:r>
        <w:rPr>
          <w:color w:val="000000"/>
          <w:sz w:val="21"/>
          <w:szCs w:val="21"/>
        </w:rPr>
        <w:t>at  _</w:t>
      </w:r>
      <w:proofErr w:type="gramEnd"/>
      <w:r>
        <w:rPr>
          <w:color w:val="000000"/>
          <w:sz w:val="21"/>
          <w:szCs w:val="21"/>
        </w:rPr>
        <w:t>__________________________________________________ School.</w:t>
      </w:r>
    </w:p>
    <w:p w14:paraId="130B7FEC" w14:textId="77777777" w:rsidR="001065CB" w:rsidRDefault="001065CB">
      <w:pPr>
        <w:pBdr>
          <w:top w:val="nil"/>
          <w:left w:val="nil"/>
          <w:bottom w:val="nil"/>
          <w:right w:val="nil"/>
          <w:between w:val="nil"/>
        </w:pBdr>
        <w:rPr>
          <w:color w:val="000000"/>
          <w:sz w:val="21"/>
          <w:szCs w:val="21"/>
        </w:rPr>
      </w:pPr>
    </w:p>
    <w:p w14:paraId="3B372C58" w14:textId="77777777" w:rsidR="001065CB" w:rsidRDefault="001065CB">
      <w:pPr>
        <w:pBdr>
          <w:top w:val="nil"/>
          <w:left w:val="nil"/>
          <w:bottom w:val="nil"/>
          <w:right w:val="nil"/>
          <w:between w:val="nil"/>
        </w:pBdr>
        <w:rPr>
          <w:color w:val="000000"/>
          <w:sz w:val="21"/>
          <w:szCs w:val="21"/>
        </w:rPr>
        <w:sectPr w:rsidR="001065CB">
          <w:pgSz w:w="12240" w:h="15840"/>
          <w:pgMar w:top="1460" w:right="1260" w:bottom="280" w:left="1340" w:header="720" w:footer="720" w:gutter="0"/>
          <w:cols w:space="720"/>
        </w:sectPr>
      </w:pPr>
    </w:p>
    <w:p w14:paraId="4EACFADE" w14:textId="77777777" w:rsidR="001065CB" w:rsidRDefault="002C3C2F">
      <w:pPr>
        <w:pBdr>
          <w:top w:val="nil"/>
          <w:left w:val="nil"/>
          <w:bottom w:val="nil"/>
          <w:right w:val="nil"/>
          <w:between w:val="nil"/>
        </w:pBdr>
        <w:rPr>
          <w:color w:val="000000"/>
          <w:sz w:val="21"/>
          <w:szCs w:val="21"/>
        </w:rPr>
      </w:pPr>
      <w:r>
        <w:rPr>
          <w:color w:val="000000"/>
          <w:sz w:val="21"/>
          <w:szCs w:val="21"/>
        </w:rPr>
        <w:t>Reason(s) for this request:</w:t>
      </w:r>
    </w:p>
    <w:p w14:paraId="5D20FAC0" w14:textId="77777777" w:rsidR="00942F60" w:rsidRDefault="00942F60">
      <w:pPr>
        <w:pBdr>
          <w:top w:val="nil"/>
          <w:left w:val="nil"/>
          <w:bottom w:val="nil"/>
          <w:right w:val="nil"/>
          <w:between w:val="nil"/>
        </w:pBdr>
        <w:rPr>
          <w:color w:val="000000"/>
          <w:sz w:val="20"/>
          <w:szCs w:val="20"/>
        </w:rPr>
      </w:pPr>
    </w:p>
    <w:p w14:paraId="55408B5D" w14:textId="77777777" w:rsidR="001065CB" w:rsidRPr="00942F60" w:rsidRDefault="002C3C2F">
      <w:pPr>
        <w:pBdr>
          <w:top w:val="nil"/>
          <w:left w:val="nil"/>
          <w:bottom w:val="nil"/>
          <w:right w:val="nil"/>
          <w:between w:val="nil"/>
        </w:pBdr>
        <w:rPr>
          <w:color w:val="000000"/>
          <w:sz w:val="13"/>
          <w:szCs w:val="13"/>
        </w:rPr>
      </w:pPr>
      <w:r>
        <w:rPr>
          <w:noProof/>
        </w:rPr>
        <mc:AlternateContent>
          <mc:Choice Requires="wps">
            <w:drawing>
              <wp:anchor distT="0" distB="0" distL="0" distR="0" simplePos="0" relativeHeight="251663872" behindDoc="0" locked="0" layoutInCell="1" hidden="0" allowOverlap="1" wp14:anchorId="0D701FE2" wp14:editId="4DADC1F1">
                <wp:simplePos x="0" y="0"/>
                <wp:positionH relativeFrom="column">
                  <wp:posOffset>114300</wp:posOffset>
                </wp:positionH>
                <wp:positionV relativeFrom="paragraph">
                  <wp:posOffset>114300</wp:posOffset>
                </wp:positionV>
                <wp:extent cx="0" cy="12700"/>
                <wp:effectExtent l="0" t="0" r="0" b="0"/>
                <wp:wrapTopAndBottom distT="0" distB="0"/>
                <wp:docPr id="260" name="Straight Arrow Connector 260"/>
                <wp:cNvGraphicFramePr/>
                <a:graphic xmlns:a="http://schemas.openxmlformats.org/drawingml/2006/main">
                  <a:graphicData uri="http://schemas.microsoft.com/office/word/2010/wordprocessingShape">
                    <wps:wsp>
                      <wps:cNvCnPr/>
                      <wps:spPr>
                        <a:xfrm>
                          <a:off x="2392298" y="3780000"/>
                          <a:ext cx="590740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21CA973" id="Straight Arrow Connector 260" o:spid="_x0000_s1026" type="#_x0000_t32" style="position:absolute;margin-left:9pt;margin-top:9pt;width:0;height:1pt;z-index:25166387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">
                <w10:wrap type="topAndBottom"/>
              </v:shape>
            </w:pict>
          </mc:Fallback>
        </mc:AlternateContent>
      </w:r>
      <w:r>
        <w:rPr>
          <w:noProof/>
        </w:rPr>
        <mc:AlternateContent>
          <mc:Choice Requires="wps">
            <w:drawing>
              <wp:anchor distT="0" distB="0" distL="0" distR="0" simplePos="0" relativeHeight="251664896" behindDoc="0" locked="0" layoutInCell="1" hidden="0" allowOverlap="1" wp14:anchorId="5BBB09B3" wp14:editId="1DF61B5C">
                <wp:simplePos x="0" y="0"/>
                <wp:positionH relativeFrom="column">
                  <wp:posOffset>114300</wp:posOffset>
                </wp:positionH>
                <wp:positionV relativeFrom="paragraph">
                  <wp:posOffset>139700</wp:posOffset>
                </wp:positionV>
                <wp:extent cx="0" cy="12700"/>
                <wp:effectExtent l="0" t="0" r="0" b="0"/>
                <wp:wrapTopAndBottom distT="0" distB="0"/>
                <wp:docPr id="247" name="Straight Arrow Connector 247"/>
                <wp:cNvGraphicFramePr/>
                <a:graphic xmlns:a="http://schemas.openxmlformats.org/drawingml/2006/main">
                  <a:graphicData uri="http://schemas.microsoft.com/office/word/2010/wordprocessingShape">
                    <wps:wsp>
                      <wps:cNvCnPr/>
                      <wps:spPr>
                        <a:xfrm>
                          <a:off x="2390710" y="3780000"/>
                          <a:ext cx="591058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842D6C9" id="Straight Arrow Connector 247" o:spid="_x0000_s1026" type="#_x0000_t32" style="position:absolute;margin-left:9pt;margin-top:11pt;width:0;height:1pt;z-index:25166489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">
                <w10:wrap type="topAndBottom"/>
              </v:shape>
            </w:pict>
          </mc:Fallback>
        </mc:AlternateContent>
      </w:r>
      <w:r>
        <w:rPr>
          <w:noProof/>
        </w:rPr>
        <mc:AlternateContent>
          <mc:Choice Requires="wps">
            <w:drawing>
              <wp:anchor distT="0" distB="0" distL="0" distR="0" simplePos="0" relativeHeight="251665920" behindDoc="0" locked="0" layoutInCell="1" hidden="0" allowOverlap="1" wp14:anchorId="32225AD8" wp14:editId="058465FA">
                <wp:simplePos x="0" y="0"/>
                <wp:positionH relativeFrom="column">
                  <wp:posOffset>114300</wp:posOffset>
                </wp:positionH>
                <wp:positionV relativeFrom="paragraph">
                  <wp:posOffset>139700</wp:posOffset>
                </wp:positionV>
                <wp:extent cx="0" cy="12700"/>
                <wp:effectExtent l="0" t="0" r="0" b="0"/>
                <wp:wrapTopAndBottom distT="0" distB="0"/>
                <wp:docPr id="272" name="Straight Arrow Connector 272"/>
                <wp:cNvGraphicFramePr/>
                <a:graphic xmlns:a="http://schemas.openxmlformats.org/drawingml/2006/main">
                  <a:graphicData uri="http://schemas.microsoft.com/office/word/2010/wordprocessingShape">
                    <wps:wsp>
                      <wps:cNvCnPr/>
                      <wps:spPr>
                        <a:xfrm>
                          <a:off x="2395473" y="3780000"/>
                          <a:ext cx="590105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204CE67" id="Straight Arrow Connector 272" o:spid="_x0000_s1026" type="#_x0000_t32" style="position:absolute;margin-left:9pt;margin-top:11pt;width:0;height:1pt;z-index:25166592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">
                <w10:wrap type="topAndBottom"/>
              </v:shape>
            </w:pict>
          </mc:Fallback>
        </mc:AlternateContent>
      </w:r>
    </w:p>
    <w:p w14:paraId="282F530A" w14:textId="77777777" w:rsidR="001065CB" w:rsidRDefault="001065CB">
      <w:pPr>
        <w:pBdr>
          <w:top w:val="nil"/>
          <w:left w:val="nil"/>
          <w:bottom w:val="nil"/>
          <w:right w:val="nil"/>
          <w:between w:val="nil"/>
        </w:pBdr>
        <w:rPr>
          <w:color w:val="000000"/>
          <w:sz w:val="25"/>
          <w:szCs w:val="25"/>
        </w:rPr>
      </w:pPr>
    </w:p>
    <w:p w14:paraId="3A9181D2" w14:textId="77777777" w:rsidR="001065CB" w:rsidRDefault="001065CB">
      <w:pPr>
        <w:pBdr>
          <w:top w:val="nil"/>
          <w:left w:val="nil"/>
          <w:bottom w:val="nil"/>
          <w:right w:val="nil"/>
          <w:between w:val="nil"/>
        </w:pBdr>
        <w:rPr>
          <w:color w:val="000000"/>
          <w:sz w:val="21"/>
          <w:szCs w:val="21"/>
        </w:rPr>
      </w:pPr>
    </w:p>
    <w:p w14:paraId="7B2E314C" w14:textId="77777777" w:rsidR="001065CB" w:rsidRDefault="002C3C2F">
      <w:pPr>
        <w:pBdr>
          <w:top w:val="nil"/>
          <w:left w:val="nil"/>
          <w:bottom w:val="nil"/>
          <w:right w:val="nil"/>
          <w:between w:val="nil"/>
        </w:pBdr>
        <w:rPr>
          <w:color w:val="000000"/>
          <w:sz w:val="21"/>
          <w:szCs w:val="21"/>
        </w:rPr>
      </w:pPr>
      <w:r>
        <w:rPr>
          <w:color w:val="000000"/>
          <w:sz w:val="21"/>
          <w:szCs w:val="21"/>
        </w:rPr>
        <w:t>I understand that the final authority concerning the use of the book, material, or activity rests with the Board of Education.</w:t>
      </w:r>
    </w:p>
    <w:p w14:paraId="362632E9" w14:textId="77777777" w:rsidR="001065CB" w:rsidRDefault="001065CB">
      <w:pPr>
        <w:spacing w:line="482" w:lineRule="auto"/>
      </w:pPr>
    </w:p>
    <w:p w14:paraId="727BE9AF" w14:textId="77777777" w:rsidR="001065CB" w:rsidRDefault="001065CB">
      <w:pPr>
        <w:spacing w:line="482" w:lineRule="auto"/>
      </w:pPr>
    </w:p>
    <w:p w14:paraId="16C0E500" w14:textId="77777777" w:rsidR="001065CB" w:rsidRDefault="002C3C2F">
      <w:pPr>
        <w:spacing w:line="482" w:lineRule="auto"/>
      </w:pPr>
      <w:r>
        <w:t>Parent Signature:</w:t>
      </w:r>
      <w:r>
        <w:tab/>
      </w:r>
      <w:r>
        <w:tab/>
        <w:t>_____________________________________________________</w:t>
      </w:r>
    </w:p>
    <w:p w14:paraId="011DDF63" w14:textId="77777777" w:rsidR="001065CB" w:rsidRDefault="001065CB">
      <w:pPr>
        <w:spacing w:line="482" w:lineRule="auto"/>
      </w:pPr>
    </w:p>
    <w:p w14:paraId="720F76C9" w14:textId="77777777" w:rsidR="001065CB" w:rsidRDefault="002C3C2F">
      <w:pPr>
        <w:spacing w:line="482" w:lineRule="auto"/>
      </w:pPr>
      <w:r>
        <w:t>Date:</w:t>
      </w:r>
      <w:r>
        <w:tab/>
      </w:r>
      <w:r>
        <w:tab/>
      </w:r>
      <w:r>
        <w:tab/>
      </w:r>
      <w:r>
        <w:tab/>
        <w:t>_____________________________________________________</w:t>
      </w:r>
    </w:p>
    <w:p w14:paraId="564CE219" w14:textId="77777777" w:rsidR="001065CB" w:rsidRDefault="001065CB">
      <w:pPr>
        <w:spacing w:line="482" w:lineRule="auto"/>
      </w:pPr>
    </w:p>
    <w:p w14:paraId="5E8ABFCF" w14:textId="77777777" w:rsidR="001065CB" w:rsidRDefault="002C3C2F">
      <w:pPr>
        <w:spacing w:line="482" w:lineRule="auto"/>
        <w:sectPr w:rsidR="001065CB">
          <w:type w:val="continuous"/>
          <w:pgSz w:w="12240" w:h="15840"/>
          <w:pgMar w:top="1500" w:right="1260" w:bottom="280" w:left="1340" w:header="720" w:footer="720" w:gutter="0"/>
          <w:cols w:space="720"/>
        </w:sectPr>
      </w:pPr>
      <w:r>
        <w:t>Contact Information:</w:t>
      </w:r>
      <w:r>
        <w:tab/>
      </w:r>
      <w:r>
        <w:tab/>
        <w:t>_____________________________________________________</w:t>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C87129" w:rsidRPr="000C67FF" w14:paraId="2836695E" w14:textId="77777777" w:rsidTr="0083258E">
        <w:trPr>
          <w:trHeight w:val="840"/>
        </w:trPr>
        <w:tc>
          <w:tcPr>
            <w:tcW w:w="10530" w:type="dxa"/>
            <w:gridSpan w:val="2"/>
          </w:tcPr>
          <w:p w14:paraId="0BED432A" w14:textId="77777777" w:rsidR="00C87129" w:rsidRPr="000C67FF" w:rsidRDefault="00C87129" w:rsidP="0083258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C87129" w:rsidRPr="00470EE4" w14:paraId="4F4B5BDC" w14:textId="77777777" w:rsidTr="0083258E">
        <w:trPr>
          <w:trHeight w:val="620"/>
        </w:trPr>
        <w:tc>
          <w:tcPr>
            <w:tcW w:w="5197" w:type="dxa"/>
          </w:tcPr>
          <w:sdt>
            <w:sdtPr>
              <w:rPr>
                <w:rFonts w:ascii="Times New Roman" w:hAnsi="Times New Roman" w:cs="Times New Roman"/>
                <w:b/>
                <w:sz w:val="32"/>
                <w:szCs w:val="36"/>
              </w:rPr>
              <w:alias w:val="Policy Title"/>
              <w:tag w:val="PolicyTitle"/>
              <w:id w:val="1400181210"/>
              <w:placeholder>
                <w:docPart w:val="F7E7257B451B44B5B9065168ADC07FA1"/>
              </w:placeholder>
              <w:text w:multiLine="1"/>
            </w:sdtPr>
            <w:sdtContent>
              <w:p w14:paraId="4A74FD16" w14:textId="77777777" w:rsidR="00C87129" w:rsidRPr="000C67FF" w:rsidRDefault="00C87129" w:rsidP="00C87129">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Line and Staff Relations</w:t>
                </w:r>
              </w:p>
            </w:sdtContent>
          </w:sdt>
        </w:tc>
        <w:tc>
          <w:tcPr>
            <w:tcW w:w="5333" w:type="dxa"/>
          </w:tcPr>
          <w:p w14:paraId="051E08D7" w14:textId="77777777" w:rsidR="00C87129" w:rsidRDefault="00C87129"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471027314"/>
              <w:placeholder>
                <w:docPart w:val="898B0BE09F134CAAA2311E7068DD619A"/>
              </w:placeholder>
              <w:text/>
            </w:sdtPr>
            <w:sdtContent>
              <w:p w14:paraId="6C45DD65" w14:textId="77777777" w:rsidR="00C87129" w:rsidRPr="00470EE4" w:rsidRDefault="00C87129" w:rsidP="00C87129">
                <w:pPr>
                  <w:spacing w:line="276" w:lineRule="auto"/>
                  <w:jc w:val="center"/>
                  <w:rPr>
                    <w:rFonts w:ascii="Times New Roman" w:hAnsi="Times New Roman" w:cs="Times New Roman"/>
                    <w:b/>
                    <w:sz w:val="20"/>
                    <w:szCs w:val="20"/>
                  </w:rPr>
                </w:pPr>
                <w:r>
                  <w:rPr>
                    <w:rFonts w:ascii="Times New Roman" w:hAnsi="Times New Roman" w:cs="Times New Roman"/>
                    <w:b/>
                    <w:sz w:val="32"/>
                    <w:szCs w:val="20"/>
                  </w:rPr>
                  <w:t>5.101AP</w:t>
                </w:r>
              </w:p>
            </w:sdtContent>
          </w:sdt>
        </w:tc>
      </w:tr>
    </w:tbl>
    <w:p w14:paraId="190FDD9E" w14:textId="77777777" w:rsidR="001065CB" w:rsidRDefault="001065CB" w:rsidP="007A0112">
      <w:pPr>
        <w:rPr>
          <w:rFonts w:ascii="Times New Roman" w:eastAsia="Times New Roman" w:hAnsi="Times New Roman" w:cs="Times New Roman"/>
          <w:sz w:val="23"/>
          <w:szCs w:val="23"/>
        </w:rPr>
      </w:pPr>
    </w:p>
    <w:p w14:paraId="10B5AFF2" w14:textId="77777777" w:rsidR="001065CB" w:rsidRDefault="005107A4">
      <w:pPr>
        <w:pBdr>
          <w:top w:val="nil"/>
          <w:left w:val="nil"/>
          <w:bottom w:val="nil"/>
          <w:right w:val="nil"/>
          <w:between w:val="nil"/>
        </w:pBdr>
        <w:rPr>
          <w:rFonts w:ascii="Times New Roman" w:eastAsia="Times New Roman" w:hAnsi="Times New Roman" w:cs="Times New Roman"/>
          <w:color w:val="000000"/>
          <w:sz w:val="20"/>
          <w:szCs w:val="20"/>
        </w:rPr>
      </w:pPr>
      <w:r w:rsidRPr="005107A4">
        <w:rPr>
          <w:rFonts w:eastAsia="Times New Roman"/>
          <w:color w:val="000000"/>
          <w:sz w:val="20"/>
          <w:szCs w:val="20"/>
        </w:rPr>
        <w:t>All personnel are expected to keep the person to whom they are immediately responsible informed of their activities and shall refer matters requiring administrative action to the administrator to whom they are responsible. That administrator shall refer such matters to the next higher administrative authority when necessary</w:t>
      </w:r>
      <w:r>
        <w:rPr>
          <w:rFonts w:ascii="Times New Roman" w:eastAsia="Times New Roman" w:hAnsi="Times New Roman" w:cs="Times New Roman"/>
          <w:color w:val="000000"/>
          <w:sz w:val="20"/>
          <w:szCs w:val="20"/>
        </w:rPr>
        <w:t>.</w:t>
      </w:r>
    </w:p>
    <w:p w14:paraId="252B9D93" w14:textId="77777777" w:rsidR="005107A4" w:rsidRDefault="005107A4">
      <w:pPr>
        <w:spacing w:before="74"/>
        <w:ind w:right="116"/>
        <w:rPr>
          <w:rFonts w:ascii="Times New Roman" w:eastAsia="Times New Roman" w:hAnsi="Times New Roman" w:cs="Times New Roman"/>
          <w:color w:val="111111"/>
          <w:sz w:val="23"/>
          <w:szCs w:val="23"/>
        </w:rPr>
      </w:pPr>
    </w:p>
    <w:p w14:paraId="1548CEE5" w14:textId="77777777" w:rsidR="001065CB" w:rsidRDefault="002C3C2F">
      <w:pPr>
        <w:spacing w:before="74"/>
        <w:ind w:right="116"/>
        <w:rPr>
          <w:rFonts w:ascii="Times New Roman" w:eastAsia="Times New Roman" w:hAnsi="Times New Roman" w:cs="Times New Roman"/>
          <w:color w:val="111111"/>
          <w:sz w:val="23"/>
          <w:szCs w:val="23"/>
        </w:rPr>
      </w:pPr>
      <w:r>
        <w:rPr>
          <w:rFonts w:ascii="Times New Roman" w:eastAsia="Times New Roman" w:hAnsi="Times New Roman" w:cs="Times New Roman"/>
          <w:color w:val="111111"/>
          <w:sz w:val="23"/>
          <w:szCs w:val="23"/>
        </w:rPr>
        <w:t xml:space="preserve">The organizational flowchart can be found online at </w:t>
      </w:r>
      <w:hyperlink r:id="rId19">
        <w:r>
          <w:rPr>
            <w:rFonts w:ascii="Times New Roman" w:eastAsia="Times New Roman" w:hAnsi="Times New Roman" w:cs="Times New Roman"/>
            <w:color w:val="0000FF"/>
            <w:sz w:val="23"/>
            <w:szCs w:val="23"/>
            <w:u w:val="single"/>
          </w:rPr>
          <w:t>www.hickmank12.org</w:t>
        </w:r>
      </w:hyperlink>
      <w:r>
        <w:rPr>
          <w:rFonts w:ascii="Times New Roman" w:eastAsia="Times New Roman" w:hAnsi="Times New Roman" w:cs="Times New Roman"/>
          <w:color w:val="111111"/>
          <w:sz w:val="23"/>
          <w:szCs w:val="23"/>
        </w:rPr>
        <w:t>.</w:t>
      </w:r>
    </w:p>
    <w:p w14:paraId="2535ED67" w14:textId="77777777" w:rsidR="001065CB" w:rsidRDefault="001065CB">
      <w:pPr>
        <w:spacing w:before="74"/>
        <w:ind w:right="116"/>
        <w:rPr>
          <w:rFonts w:ascii="Times New Roman" w:eastAsia="Times New Roman" w:hAnsi="Times New Roman" w:cs="Times New Roman"/>
          <w:color w:val="111111"/>
          <w:sz w:val="23"/>
          <w:szCs w:val="23"/>
        </w:rPr>
      </w:pPr>
    </w:p>
    <w:p w14:paraId="20E14377" w14:textId="77777777" w:rsidR="001065CB" w:rsidRDefault="001065CB">
      <w:pPr>
        <w:spacing w:before="74"/>
        <w:ind w:right="116"/>
        <w:jc w:val="right"/>
        <w:rPr>
          <w:rFonts w:ascii="Times New Roman" w:eastAsia="Times New Roman" w:hAnsi="Times New Roman" w:cs="Times New Roman"/>
          <w:sz w:val="23"/>
          <w:szCs w:val="23"/>
        </w:rPr>
      </w:pPr>
    </w:p>
    <w:p w14:paraId="7CE5E4CC" w14:textId="77777777" w:rsidR="001065CB" w:rsidRDefault="001065CB"/>
    <w:p w14:paraId="1A876BA2" w14:textId="77777777" w:rsidR="001065CB" w:rsidRDefault="001065CB"/>
    <w:p w14:paraId="5838F3B3" w14:textId="77777777" w:rsidR="001065CB" w:rsidRDefault="001065CB"/>
    <w:p w14:paraId="1BEA0FAB" w14:textId="77777777" w:rsidR="001065CB" w:rsidRDefault="001065CB"/>
    <w:p w14:paraId="7D67CD56" w14:textId="77777777" w:rsidR="001065CB" w:rsidRDefault="001065CB"/>
    <w:p w14:paraId="123D619E" w14:textId="77777777" w:rsidR="001065CB" w:rsidRDefault="001065CB"/>
    <w:p w14:paraId="57D6AA29" w14:textId="77777777" w:rsidR="001065CB" w:rsidRDefault="001065CB"/>
    <w:p w14:paraId="614AD6D6" w14:textId="77777777" w:rsidR="001065CB" w:rsidRDefault="001065CB"/>
    <w:p w14:paraId="0F20B7D2" w14:textId="77777777" w:rsidR="001065CB" w:rsidRDefault="002C3C2F">
      <w:pPr>
        <w:tabs>
          <w:tab w:val="left" w:pos="1305"/>
        </w:tabs>
      </w:pPr>
      <w:r>
        <w:tab/>
      </w:r>
    </w:p>
    <w:p w14:paraId="7538B23A" w14:textId="77777777" w:rsidR="001065CB" w:rsidRDefault="002C3C2F" w:rsidP="005107A4">
      <w:pPr>
        <w:tabs>
          <w:tab w:val="left" w:pos="1305"/>
        </w:tabs>
      </w:pPr>
      <w:r>
        <w:br w:type="page"/>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C562EA" w:rsidRPr="000C67FF" w14:paraId="5ABF7A1C" w14:textId="77777777" w:rsidTr="0083258E">
        <w:trPr>
          <w:trHeight w:val="840"/>
        </w:trPr>
        <w:tc>
          <w:tcPr>
            <w:tcW w:w="10530" w:type="dxa"/>
            <w:gridSpan w:val="2"/>
          </w:tcPr>
          <w:p w14:paraId="1B1A4B17" w14:textId="77777777" w:rsidR="00C562EA" w:rsidRPr="000C67FF" w:rsidRDefault="00C562EA" w:rsidP="0083258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C562EA" w:rsidRPr="00470EE4" w14:paraId="0FB92043" w14:textId="77777777" w:rsidTr="0083258E">
        <w:trPr>
          <w:trHeight w:val="620"/>
        </w:trPr>
        <w:tc>
          <w:tcPr>
            <w:tcW w:w="5197" w:type="dxa"/>
          </w:tcPr>
          <w:sdt>
            <w:sdtPr>
              <w:rPr>
                <w:rFonts w:ascii="Times New Roman" w:hAnsi="Times New Roman" w:cs="Times New Roman"/>
                <w:b/>
                <w:sz w:val="32"/>
                <w:szCs w:val="36"/>
              </w:rPr>
              <w:alias w:val="Policy Title"/>
              <w:tag w:val="PolicyTitle"/>
              <w:id w:val="-2014365429"/>
              <w:placeholder>
                <w:docPart w:val="88D384911BCA43B08F2988CDF0DA3D07"/>
              </w:placeholder>
              <w:text w:multiLine="1"/>
            </w:sdtPr>
            <w:sdtContent>
              <w:p w14:paraId="7EBC6C52" w14:textId="77777777" w:rsidR="00C562EA" w:rsidRPr="000C67FF" w:rsidRDefault="00C562EA" w:rsidP="00C562EA">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Personnel Classifications and Qualifications</w:t>
                </w:r>
              </w:p>
            </w:sdtContent>
          </w:sdt>
        </w:tc>
        <w:tc>
          <w:tcPr>
            <w:tcW w:w="5333" w:type="dxa"/>
          </w:tcPr>
          <w:p w14:paraId="1D947210" w14:textId="77777777" w:rsidR="00C562EA" w:rsidRDefault="00C562EA"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522014779"/>
              <w:placeholder>
                <w:docPart w:val="B5361F90F37E4A6E8819C254A0772377"/>
              </w:placeholder>
              <w:text/>
            </w:sdtPr>
            <w:sdtContent>
              <w:p w14:paraId="62E8956B" w14:textId="77777777" w:rsidR="00C562EA" w:rsidRPr="00470EE4" w:rsidRDefault="00C562EA" w:rsidP="00C562EA">
                <w:pPr>
                  <w:spacing w:line="276" w:lineRule="auto"/>
                  <w:jc w:val="center"/>
                  <w:rPr>
                    <w:rFonts w:ascii="Times New Roman" w:hAnsi="Times New Roman" w:cs="Times New Roman"/>
                    <w:b/>
                    <w:sz w:val="20"/>
                    <w:szCs w:val="20"/>
                  </w:rPr>
                </w:pPr>
                <w:r>
                  <w:rPr>
                    <w:rFonts w:ascii="Times New Roman" w:hAnsi="Times New Roman" w:cs="Times New Roman"/>
                    <w:b/>
                    <w:sz w:val="32"/>
                    <w:szCs w:val="20"/>
                  </w:rPr>
                  <w:t>5.102AP</w:t>
                </w:r>
              </w:p>
            </w:sdtContent>
          </w:sdt>
        </w:tc>
      </w:tr>
    </w:tbl>
    <w:p w14:paraId="4C175D84" w14:textId="77777777" w:rsidR="005107A4" w:rsidRDefault="005107A4">
      <w:pPr>
        <w:spacing w:before="20" w:line="271" w:lineRule="auto"/>
        <w:ind w:left="3117" w:right="2747" w:firstLine="451"/>
        <w:rPr>
          <w:color w:val="111111"/>
          <w:sz w:val="21"/>
          <w:szCs w:val="21"/>
        </w:rPr>
      </w:pPr>
    </w:p>
    <w:p w14:paraId="376B6D1E" w14:textId="77777777" w:rsidR="001065CB" w:rsidRDefault="002C3C2F">
      <w:pPr>
        <w:spacing w:before="20" w:line="271" w:lineRule="auto"/>
        <w:ind w:left="3117" w:right="2747" w:firstLine="451"/>
        <w:rPr>
          <w:sz w:val="21"/>
          <w:szCs w:val="21"/>
        </w:rPr>
      </w:pPr>
      <w:r>
        <w:rPr>
          <w:color w:val="111111"/>
          <w:sz w:val="21"/>
          <w:szCs w:val="21"/>
        </w:rPr>
        <w:t>Hickman County Schools Procedures for Position Vacancies</w:t>
      </w:r>
    </w:p>
    <w:p w14:paraId="2F45DB69" w14:textId="77777777" w:rsidR="001065CB" w:rsidRDefault="001065CB">
      <w:pPr>
        <w:spacing w:before="1"/>
        <w:rPr>
          <w:sz w:val="15"/>
          <w:szCs w:val="15"/>
        </w:rPr>
      </w:pPr>
    </w:p>
    <w:p w14:paraId="25FF17DF" w14:textId="77777777" w:rsidR="001065CB" w:rsidRDefault="002C3C2F">
      <w:pPr>
        <w:spacing w:before="93" w:line="266" w:lineRule="auto"/>
        <w:ind w:left="107" w:right="136" w:firstLine="4"/>
        <w:rPr>
          <w:sz w:val="21"/>
          <w:szCs w:val="21"/>
        </w:rPr>
      </w:pPr>
      <w:r>
        <w:rPr>
          <w:color w:val="111111"/>
          <w:sz w:val="21"/>
          <w:szCs w:val="21"/>
        </w:rPr>
        <w:t>When a school level position is vacated, the principal of the school shall contact the central office supervisor to notify them of the vacated position and submit the letter of resignation to the Director of Schools.</w:t>
      </w:r>
    </w:p>
    <w:p w14:paraId="46439FDA" w14:textId="77777777" w:rsidR="001065CB" w:rsidRDefault="001065CB">
      <w:pPr>
        <w:spacing w:before="7"/>
        <w:rPr>
          <w:sz w:val="23"/>
          <w:szCs w:val="23"/>
        </w:rPr>
      </w:pPr>
    </w:p>
    <w:p w14:paraId="2B583FDE" w14:textId="77777777" w:rsidR="001065CB" w:rsidRDefault="002C3C2F">
      <w:pPr>
        <w:spacing w:line="266" w:lineRule="auto"/>
        <w:ind w:left="104" w:right="280" w:firstLine="1"/>
        <w:rPr>
          <w:sz w:val="21"/>
          <w:szCs w:val="21"/>
        </w:rPr>
      </w:pPr>
      <w:r>
        <w:rPr>
          <w:color w:val="111111"/>
          <w:sz w:val="21"/>
          <w:szCs w:val="21"/>
        </w:rPr>
        <w:t xml:space="preserve">Upon approval to fill the position, the principal will complete the Employment Opportunity Template on the Hickman County Schools website so that the position may be posted online and the supervisor will </w:t>
      </w:r>
      <w:proofErr w:type="gramStart"/>
      <w:r>
        <w:rPr>
          <w:color w:val="111111"/>
          <w:sz w:val="21"/>
          <w:szCs w:val="21"/>
        </w:rPr>
        <w:t>make arrangements</w:t>
      </w:r>
      <w:proofErr w:type="gramEnd"/>
      <w:r>
        <w:rPr>
          <w:color w:val="111111"/>
          <w:sz w:val="21"/>
          <w:szCs w:val="21"/>
        </w:rPr>
        <w:t xml:space="preserve"> to advertise for the position in the local newspaper as needed.  Positions may also be posted on job boards through reputable </w:t>
      </w:r>
      <w:r>
        <w:rPr>
          <w:color w:val="BCBCBC"/>
          <w:sz w:val="21"/>
          <w:szCs w:val="21"/>
        </w:rPr>
        <w:t>_</w:t>
      </w:r>
      <w:r>
        <w:rPr>
          <w:color w:val="111111"/>
          <w:sz w:val="21"/>
          <w:szCs w:val="21"/>
        </w:rPr>
        <w:t>agencies including but not limited to TSBA and institutions of higher education.</w:t>
      </w:r>
    </w:p>
    <w:p w14:paraId="73970109" w14:textId="77777777" w:rsidR="001065CB" w:rsidRDefault="001065CB">
      <w:pPr>
        <w:spacing w:line="266" w:lineRule="auto"/>
      </w:pPr>
    </w:p>
    <w:p w14:paraId="030FAADD" w14:textId="77777777" w:rsidR="001065CB" w:rsidRPr="005107A4" w:rsidRDefault="002C3C2F">
      <w:pPr>
        <w:tabs>
          <w:tab w:val="left" w:pos="1305"/>
        </w:tabs>
        <w:jc w:val="center"/>
        <w:rPr>
          <w:b/>
        </w:rPr>
      </w:pPr>
      <w:r w:rsidRPr="005107A4">
        <w:rPr>
          <w:b/>
        </w:rPr>
        <w:t>Interview Process for Position Vacancies</w:t>
      </w:r>
    </w:p>
    <w:p w14:paraId="0B1A85AE" w14:textId="77777777" w:rsidR="001065CB" w:rsidRDefault="001065CB">
      <w:pPr>
        <w:tabs>
          <w:tab w:val="left" w:pos="1305"/>
        </w:tabs>
        <w:jc w:val="center"/>
      </w:pPr>
    </w:p>
    <w:p w14:paraId="138709D5" w14:textId="77777777" w:rsidR="001065CB" w:rsidRDefault="002C3C2F">
      <w:pPr>
        <w:tabs>
          <w:tab w:val="left" w:pos="1305"/>
        </w:tabs>
      </w:pPr>
      <w:r>
        <w:t>Applicants being interviewed for vacancies in the Hickman County School system will be interviewed through a process that includes individual discussion and questions and reference checks for the employee.</w:t>
      </w:r>
    </w:p>
    <w:p w14:paraId="3E90DB87" w14:textId="77777777" w:rsidR="001065CB" w:rsidRDefault="001065CB">
      <w:pPr>
        <w:tabs>
          <w:tab w:val="left" w:pos="1305"/>
        </w:tabs>
      </w:pPr>
    </w:p>
    <w:p w14:paraId="5642AC9C" w14:textId="77777777" w:rsidR="001065CB" w:rsidRDefault="002C3C2F">
      <w:pPr>
        <w:tabs>
          <w:tab w:val="left" w:pos="1305"/>
        </w:tabs>
      </w:pPr>
      <w:proofErr w:type="gramStart"/>
      <w:r>
        <w:t>In order to</w:t>
      </w:r>
      <w:proofErr w:type="gramEnd"/>
      <w:r>
        <w:t xml:space="preserve"> promote an environment that includes individualized discussion, fair consideration to all applicants, and a sense of collegiality, group interviews will not be utilized. Multiple interviews to provide different perspectives is encouraged, but they should be completed in an individual setting.</w:t>
      </w:r>
    </w:p>
    <w:p w14:paraId="56E4C7AB" w14:textId="77777777" w:rsidR="001065CB" w:rsidRDefault="001065CB">
      <w:pPr>
        <w:tabs>
          <w:tab w:val="left" w:pos="1305"/>
        </w:tabs>
      </w:pPr>
    </w:p>
    <w:p w14:paraId="6843452B" w14:textId="77777777" w:rsidR="008040EB" w:rsidRDefault="008040EB">
      <w:pPr>
        <w:tabs>
          <w:tab w:val="left" w:pos="1305"/>
        </w:tabs>
      </w:pPr>
    </w:p>
    <w:p w14:paraId="5315A93B" w14:textId="77777777" w:rsidR="008040EB" w:rsidRDefault="008040EB">
      <w:pPr>
        <w:tabs>
          <w:tab w:val="left" w:pos="1305"/>
        </w:tabs>
      </w:pPr>
    </w:p>
    <w:p w14:paraId="42EEA429" w14:textId="77777777" w:rsidR="008040EB" w:rsidRDefault="008040EB">
      <w:pPr>
        <w:tabs>
          <w:tab w:val="left" w:pos="1305"/>
        </w:tabs>
      </w:pPr>
    </w:p>
    <w:p w14:paraId="5B8C4416" w14:textId="77777777" w:rsidR="008040EB" w:rsidRDefault="008040EB">
      <w:pPr>
        <w:tabs>
          <w:tab w:val="left" w:pos="1305"/>
        </w:tabs>
      </w:pPr>
    </w:p>
    <w:p w14:paraId="05445F5C" w14:textId="77777777" w:rsidR="008040EB" w:rsidRDefault="008040EB">
      <w:pPr>
        <w:tabs>
          <w:tab w:val="left" w:pos="1305"/>
        </w:tabs>
      </w:pPr>
    </w:p>
    <w:p w14:paraId="5F55B43E" w14:textId="77777777" w:rsidR="008040EB" w:rsidRDefault="008040EB">
      <w:pPr>
        <w:tabs>
          <w:tab w:val="left" w:pos="1305"/>
        </w:tabs>
      </w:pPr>
    </w:p>
    <w:p w14:paraId="2B667E86" w14:textId="77777777" w:rsidR="008040EB" w:rsidRDefault="008040EB">
      <w:pPr>
        <w:tabs>
          <w:tab w:val="left" w:pos="1305"/>
        </w:tabs>
      </w:pPr>
    </w:p>
    <w:p w14:paraId="160D507B" w14:textId="77777777" w:rsidR="008040EB" w:rsidRDefault="008040EB">
      <w:pPr>
        <w:tabs>
          <w:tab w:val="left" w:pos="1305"/>
        </w:tabs>
      </w:pPr>
    </w:p>
    <w:p w14:paraId="689BE472" w14:textId="77777777" w:rsidR="008040EB" w:rsidRDefault="008040EB">
      <w:pPr>
        <w:tabs>
          <w:tab w:val="left" w:pos="1305"/>
        </w:tabs>
      </w:pPr>
    </w:p>
    <w:p w14:paraId="3D60D852" w14:textId="77777777" w:rsidR="008040EB" w:rsidRDefault="008040EB">
      <w:pPr>
        <w:tabs>
          <w:tab w:val="left" w:pos="1305"/>
        </w:tabs>
      </w:pPr>
    </w:p>
    <w:p w14:paraId="0373A9C6" w14:textId="77777777" w:rsidR="008040EB" w:rsidRDefault="008040EB">
      <w:pPr>
        <w:tabs>
          <w:tab w:val="left" w:pos="1305"/>
        </w:tabs>
      </w:pPr>
    </w:p>
    <w:p w14:paraId="7291AE13" w14:textId="77777777" w:rsidR="008040EB" w:rsidRDefault="008040EB">
      <w:pPr>
        <w:tabs>
          <w:tab w:val="left" w:pos="1305"/>
        </w:tabs>
      </w:pPr>
    </w:p>
    <w:p w14:paraId="1AC13483" w14:textId="77777777" w:rsidR="008040EB" w:rsidRDefault="008040EB">
      <w:pPr>
        <w:tabs>
          <w:tab w:val="left" w:pos="1305"/>
        </w:tabs>
      </w:pPr>
    </w:p>
    <w:p w14:paraId="33B2F0A6" w14:textId="77777777" w:rsidR="008040EB" w:rsidRDefault="008040EB">
      <w:pPr>
        <w:tabs>
          <w:tab w:val="left" w:pos="1305"/>
        </w:tabs>
      </w:pPr>
    </w:p>
    <w:p w14:paraId="55A59C03" w14:textId="77777777" w:rsidR="000B4723" w:rsidRDefault="000B4723">
      <w:pPr>
        <w:tabs>
          <w:tab w:val="left" w:pos="1305"/>
        </w:tabs>
      </w:pPr>
    </w:p>
    <w:tbl>
      <w:tblPr>
        <w:tblStyle w:val="TableGrid"/>
        <w:tblW w:w="10530" w:type="dxa"/>
        <w:tblInd w:w="-162" w:type="dxa"/>
        <w:tblBorders>
          <w:top w:val="single" w:sz="24" w:space="0" w:color="auto"/>
        </w:tblBorders>
        <w:tblLook w:val="0400" w:firstRow="0" w:lastRow="0" w:firstColumn="0" w:lastColumn="0" w:noHBand="0" w:noVBand="1"/>
      </w:tblPr>
      <w:tblGrid>
        <w:gridCol w:w="5197"/>
        <w:gridCol w:w="5333"/>
      </w:tblGrid>
      <w:tr w:rsidR="008040EB" w:rsidRPr="00470EE4" w14:paraId="1214F50E" w14:textId="77777777" w:rsidTr="00366760">
        <w:trPr>
          <w:trHeight w:val="840"/>
        </w:trPr>
        <w:tc>
          <w:tcPr>
            <w:tcW w:w="10530" w:type="dxa"/>
            <w:gridSpan w:val="2"/>
          </w:tcPr>
          <w:p w14:paraId="53A23D42" w14:textId="77777777" w:rsidR="008040EB" w:rsidRPr="00996B16" w:rsidRDefault="008040EB" w:rsidP="00366760">
            <w:pPr>
              <w:spacing w:line="276" w:lineRule="auto"/>
              <w:jc w:val="center"/>
              <w:rPr>
                <w:b/>
                <w:bCs/>
                <w:sz w:val="32"/>
                <w:szCs w:val="32"/>
              </w:rPr>
            </w:pPr>
            <w:r w:rsidRPr="00996B16">
              <w:rPr>
                <w:rStyle w:val="BoardTitle"/>
                <w:b/>
                <w:bCs/>
                <w:sz w:val="44"/>
              </w:rPr>
              <w:lastRenderedPageBreak/>
              <w:t>Hickman County School System</w:t>
            </w:r>
          </w:p>
        </w:tc>
      </w:tr>
      <w:tr w:rsidR="008040EB" w:rsidRPr="00470EE4" w14:paraId="1242AE70" w14:textId="77777777" w:rsidTr="00366760">
        <w:trPr>
          <w:trHeight w:val="620"/>
        </w:trPr>
        <w:tc>
          <w:tcPr>
            <w:tcW w:w="5197" w:type="dxa"/>
          </w:tcPr>
          <w:sdt>
            <w:sdtPr>
              <w:rPr>
                <w:b/>
                <w:sz w:val="32"/>
                <w:szCs w:val="36"/>
              </w:rPr>
              <w:alias w:val="Policy Title"/>
              <w:tag w:val="PolicyTitle"/>
              <w:id w:val="34930092"/>
              <w:placeholder>
                <w:docPart w:val="4E13BD6E524C4F94BAD131ABA9A92233"/>
              </w:placeholder>
              <w:text w:multiLine="1"/>
            </w:sdtPr>
            <w:sdtContent>
              <w:p w14:paraId="4909D907" w14:textId="77777777" w:rsidR="008040EB" w:rsidRPr="000C67FF" w:rsidRDefault="008040EB" w:rsidP="00366760">
                <w:pPr>
                  <w:spacing w:before="120" w:line="276" w:lineRule="auto"/>
                  <w:jc w:val="center"/>
                  <w:rPr>
                    <w:b/>
                    <w:sz w:val="36"/>
                    <w:szCs w:val="36"/>
                  </w:rPr>
                </w:pPr>
                <w:r>
                  <w:rPr>
                    <w:b/>
                    <w:sz w:val="32"/>
                    <w:szCs w:val="36"/>
                  </w:rPr>
                  <w:t>Request for Reasonable Accommodation</w:t>
                </w:r>
              </w:p>
            </w:sdtContent>
          </w:sdt>
        </w:tc>
        <w:tc>
          <w:tcPr>
            <w:tcW w:w="5333" w:type="dxa"/>
          </w:tcPr>
          <w:p w14:paraId="19D7AB33" w14:textId="77777777" w:rsidR="008040EB" w:rsidRDefault="008040EB" w:rsidP="00366760">
            <w:pPr>
              <w:spacing w:line="276" w:lineRule="auto"/>
              <w:rPr>
                <w:sz w:val="16"/>
                <w:szCs w:val="16"/>
              </w:rPr>
            </w:pPr>
          </w:p>
          <w:sdt>
            <w:sdtPr>
              <w:rPr>
                <w:b/>
                <w:sz w:val="32"/>
                <w:szCs w:val="20"/>
              </w:rPr>
              <w:alias w:val="Descriptor Code"/>
              <w:tag w:val="DescriptorCode"/>
              <w:id w:val="367035301"/>
              <w:placeholder>
                <w:docPart w:val="37FD3DB48F24479E8BF1292D725E9970"/>
              </w:placeholder>
              <w:text/>
            </w:sdtPr>
            <w:sdtContent>
              <w:p w14:paraId="01CF8C36" w14:textId="77777777" w:rsidR="008040EB" w:rsidRPr="00470EE4" w:rsidRDefault="008040EB" w:rsidP="00366760">
                <w:pPr>
                  <w:spacing w:line="276" w:lineRule="auto"/>
                  <w:jc w:val="center"/>
                  <w:rPr>
                    <w:b/>
                    <w:sz w:val="20"/>
                    <w:szCs w:val="20"/>
                  </w:rPr>
                </w:pPr>
                <w:r>
                  <w:rPr>
                    <w:b/>
                    <w:sz w:val="32"/>
                    <w:szCs w:val="20"/>
                  </w:rPr>
                  <w:t>5.104.1AP</w:t>
                </w:r>
              </w:p>
            </w:sdtContent>
          </w:sdt>
        </w:tc>
      </w:tr>
    </w:tbl>
    <w:p w14:paraId="232AC8B9" w14:textId="77777777" w:rsidR="008040EB" w:rsidRDefault="008040EB">
      <w:pPr>
        <w:pStyle w:val="NormalWeb"/>
        <w:numPr>
          <w:ilvl w:val="0"/>
          <w:numId w:val="68"/>
        </w:numPr>
      </w:pPr>
      <w:r>
        <w:rPr>
          <w:rStyle w:val="Strong"/>
        </w:rPr>
        <w:t>Employee Initiates Request</w:t>
      </w:r>
    </w:p>
    <w:p w14:paraId="3B631702" w14:textId="77777777" w:rsidR="008040EB" w:rsidRPr="0052558E" w:rsidRDefault="008040EB">
      <w:pPr>
        <w:pStyle w:val="NormalWeb"/>
        <w:numPr>
          <w:ilvl w:val="0"/>
          <w:numId w:val="67"/>
        </w:numPr>
        <w:rPr>
          <w:rFonts w:ascii="Times" w:hAnsi="Times" w:cs="Times"/>
          <w:color w:val="000000"/>
        </w:rPr>
      </w:pPr>
      <w:r w:rsidRPr="0052558E">
        <w:rPr>
          <w:rFonts w:ascii="Times" w:hAnsi="Times" w:cs="Times"/>
          <w:color w:val="000000"/>
        </w:rPr>
        <w:t xml:space="preserve">An employee who needs </w:t>
      </w:r>
      <w:proofErr w:type="gramStart"/>
      <w:r w:rsidRPr="0052558E">
        <w:rPr>
          <w:rFonts w:ascii="Times" w:hAnsi="Times" w:cs="Times"/>
          <w:color w:val="000000"/>
        </w:rPr>
        <w:t>a reasonable</w:t>
      </w:r>
      <w:proofErr w:type="gramEnd"/>
      <w:r w:rsidRPr="0052558E">
        <w:rPr>
          <w:rFonts w:ascii="Times" w:hAnsi="Times" w:cs="Times"/>
          <w:color w:val="000000"/>
        </w:rPr>
        <w:t xml:space="preserve"> accommodation due to a disability may make the request in any form of communication (verbal, written, email, etc.) to their immediate supervisor.</w:t>
      </w:r>
    </w:p>
    <w:p w14:paraId="63766B3C" w14:textId="77777777" w:rsidR="008040EB" w:rsidRPr="0052558E" w:rsidRDefault="008040EB">
      <w:pPr>
        <w:pStyle w:val="NormalWeb"/>
        <w:numPr>
          <w:ilvl w:val="0"/>
          <w:numId w:val="67"/>
        </w:numPr>
        <w:rPr>
          <w:rFonts w:ascii="Times" w:hAnsi="Times" w:cs="Times"/>
          <w:color w:val="000000"/>
        </w:rPr>
      </w:pPr>
      <w:r w:rsidRPr="0052558E">
        <w:rPr>
          <w:rFonts w:ascii="Times" w:hAnsi="Times" w:cs="Times"/>
          <w:color w:val="000000"/>
        </w:rPr>
        <w:t>The supervisor will provide the Employee Reasonable Request Form to the employee for completion. If the employee chooses not to complete the form, the supervisor will complete it on the employee’s behalf for recordkeeping purposes and cannot ignore the initial request.</w:t>
      </w:r>
    </w:p>
    <w:p w14:paraId="50FCCFE3" w14:textId="77777777" w:rsidR="008040EB" w:rsidRDefault="008040EB">
      <w:pPr>
        <w:pStyle w:val="NormalWeb"/>
        <w:numPr>
          <w:ilvl w:val="0"/>
          <w:numId w:val="68"/>
        </w:numPr>
      </w:pPr>
      <w:r>
        <w:rPr>
          <w:rStyle w:val="Strong"/>
        </w:rPr>
        <w:t>Submission of Request</w:t>
      </w:r>
    </w:p>
    <w:p w14:paraId="0DC0114F" w14:textId="77777777" w:rsidR="008040EB" w:rsidRPr="0052558E" w:rsidRDefault="008040EB">
      <w:pPr>
        <w:pStyle w:val="NormalWeb"/>
        <w:numPr>
          <w:ilvl w:val="0"/>
          <w:numId w:val="67"/>
        </w:numPr>
        <w:rPr>
          <w:rFonts w:ascii="Times" w:hAnsi="Times" w:cs="Times"/>
          <w:color w:val="000000"/>
        </w:rPr>
      </w:pPr>
      <w:r w:rsidRPr="0052558E">
        <w:rPr>
          <w:rFonts w:ascii="Times" w:hAnsi="Times" w:cs="Times"/>
          <w:color w:val="000000"/>
        </w:rPr>
        <w:t>The completed Employee Reasonable Request Form is submitted to the employee’s immediate supervisor.</w:t>
      </w:r>
    </w:p>
    <w:p w14:paraId="1C64AF03" w14:textId="77777777" w:rsidR="008040EB" w:rsidRPr="0052558E" w:rsidRDefault="008040EB">
      <w:pPr>
        <w:pStyle w:val="NormalWeb"/>
        <w:numPr>
          <w:ilvl w:val="0"/>
          <w:numId w:val="67"/>
        </w:numPr>
        <w:rPr>
          <w:rFonts w:ascii="Times" w:hAnsi="Times" w:cs="Times"/>
          <w:color w:val="000000"/>
        </w:rPr>
      </w:pPr>
      <w:r w:rsidRPr="0052558E">
        <w:rPr>
          <w:rFonts w:ascii="Times" w:hAnsi="Times" w:cs="Times"/>
          <w:color w:val="000000"/>
        </w:rPr>
        <w:t>The supervisor reviews the request and promptly contacts the ADA Coordinator.</w:t>
      </w:r>
    </w:p>
    <w:p w14:paraId="5D9AB91D" w14:textId="77777777" w:rsidR="008040EB" w:rsidRDefault="008040EB">
      <w:pPr>
        <w:pStyle w:val="NormalWeb"/>
        <w:numPr>
          <w:ilvl w:val="0"/>
          <w:numId w:val="68"/>
        </w:numPr>
      </w:pPr>
      <w:r>
        <w:rPr>
          <w:rStyle w:val="Strong"/>
        </w:rPr>
        <w:t>Medical Documentation</w:t>
      </w:r>
    </w:p>
    <w:p w14:paraId="13BC8220" w14:textId="77777777" w:rsidR="008040EB" w:rsidRDefault="008040EB">
      <w:pPr>
        <w:pStyle w:val="NormalWeb"/>
        <w:numPr>
          <w:ilvl w:val="0"/>
          <w:numId w:val="67"/>
        </w:numPr>
        <w:rPr>
          <w:rFonts w:ascii="Times" w:hAnsi="Times" w:cs="Times"/>
          <w:color w:val="000000"/>
        </w:rPr>
      </w:pPr>
      <w:r>
        <w:rPr>
          <w:rFonts w:ascii="Times" w:hAnsi="Times" w:cs="Times"/>
          <w:color w:val="000000"/>
        </w:rPr>
        <w:t>The ADA Coordinator will contact the employee and provide the Medical Inquiry Form, employee Job Description, and a medical release form</w:t>
      </w:r>
    </w:p>
    <w:p w14:paraId="41D8D161" w14:textId="77777777" w:rsidR="008040EB" w:rsidRPr="003E6B98" w:rsidRDefault="008040EB">
      <w:pPr>
        <w:pStyle w:val="NormalWeb"/>
        <w:numPr>
          <w:ilvl w:val="0"/>
          <w:numId w:val="67"/>
        </w:numPr>
        <w:rPr>
          <w:rFonts w:ascii="Times" w:hAnsi="Times" w:cs="Times"/>
          <w:color w:val="000000"/>
        </w:rPr>
      </w:pPr>
      <w:r w:rsidRPr="003E6B98">
        <w:rPr>
          <w:rFonts w:ascii="Times" w:hAnsi="Times" w:cs="Times"/>
          <w:color w:val="000000"/>
        </w:rPr>
        <w:t>The physician will complete the form, detailing the employee’s limitations, ability to perform essential job functions, and recommended accommodations.</w:t>
      </w:r>
    </w:p>
    <w:p w14:paraId="35E54237" w14:textId="77777777" w:rsidR="008040EB" w:rsidRPr="003E6B98" w:rsidRDefault="008040EB">
      <w:pPr>
        <w:pStyle w:val="NormalWeb"/>
        <w:numPr>
          <w:ilvl w:val="0"/>
          <w:numId w:val="67"/>
        </w:numPr>
        <w:rPr>
          <w:rFonts w:ascii="Times" w:hAnsi="Times" w:cs="Times"/>
          <w:color w:val="000000"/>
        </w:rPr>
      </w:pPr>
      <w:r w:rsidRPr="003E6B98">
        <w:rPr>
          <w:rFonts w:ascii="Times" w:hAnsi="Times" w:cs="Times"/>
          <w:color w:val="000000"/>
        </w:rPr>
        <w:t xml:space="preserve">The employee will sign a release allowing </w:t>
      </w:r>
      <w:r>
        <w:rPr>
          <w:rFonts w:ascii="Times" w:hAnsi="Times" w:cs="Times"/>
          <w:color w:val="000000"/>
        </w:rPr>
        <w:t>the district</w:t>
      </w:r>
      <w:r w:rsidRPr="003E6B98">
        <w:rPr>
          <w:rFonts w:ascii="Times" w:hAnsi="Times" w:cs="Times"/>
          <w:color w:val="000000"/>
        </w:rPr>
        <w:t xml:space="preserve"> to obtain medical information from their physician</w:t>
      </w:r>
      <w:r>
        <w:rPr>
          <w:rFonts w:ascii="Times" w:hAnsi="Times" w:cs="Times"/>
          <w:color w:val="000000"/>
        </w:rPr>
        <w:t xml:space="preserve">, should any additional information </w:t>
      </w:r>
      <w:proofErr w:type="gramStart"/>
      <w:r>
        <w:rPr>
          <w:rFonts w:ascii="Times" w:hAnsi="Times" w:cs="Times"/>
          <w:color w:val="000000"/>
        </w:rPr>
        <w:t>by</w:t>
      </w:r>
      <w:proofErr w:type="gramEnd"/>
      <w:r>
        <w:rPr>
          <w:rFonts w:ascii="Times" w:hAnsi="Times" w:cs="Times"/>
          <w:color w:val="000000"/>
        </w:rPr>
        <w:t xml:space="preserve"> needed.  </w:t>
      </w:r>
    </w:p>
    <w:p w14:paraId="372A18DD" w14:textId="77777777" w:rsidR="008040EB" w:rsidRDefault="008040EB">
      <w:pPr>
        <w:pStyle w:val="NormalWeb"/>
        <w:numPr>
          <w:ilvl w:val="0"/>
          <w:numId w:val="68"/>
        </w:numPr>
      </w:pPr>
      <w:r>
        <w:rPr>
          <w:rStyle w:val="Strong"/>
        </w:rPr>
        <w:t>Accommodation Meeting</w:t>
      </w:r>
    </w:p>
    <w:p w14:paraId="6508AACD" w14:textId="77777777" w:rsidR="008040EB" w:rsidRPr="0052558E" w:rsidRDefault="008040EB">
      <w:pPr>
        <w:pStyle w:val="NormalWeb"/>
        <w:numPr>
          <w:ilvl w:val="0"/>
          <w:numId w:val="67"/>
        </w:numPr>
        <w:rPr>
          <w:rFonts w:ascii="Times" w:hAnsi="Times" w:cs="Times"/>
          <w:color w:val="000000"/>
        </w:rPr>
      </w:pPr>
      <w:r w:rsidRPr="0052558E">
        <w:rPr>
          <w:rFonts w:ascii="Times" w:hAnsi="Times" w:cs="Times"/>
          <w:color w:val="000000"/>
        </w:rPr>
        <w:t>Once documentation is received, a meeting will be scheduled to review the request.</w:t>
      </w:r>
    </w:p>
    <w:p w14:paraId="188D767B" w14:textId="77777777" w:rsidR="008040EB" w:rsidRPr="0052558E" w:rsidRDefault="008040EB">
      <w:pPr>
        <w:pStyle w:val="NormalWeb"/>
        <w:numPr>
          <w:ilvl w:val="0"/>
          <w:numId w:val="67"/>
        </w:numPr>
        <w:rPr>
          <w:rFonts w:ascii="Times" w:hAnsi="Times" w:cs="Times"/>
          <w:color w:val="000000"/>
        </w:rPr>
      </w:pPr>
      <w:r w:rsidRPr="0052558E">
        <w:rPr>
          <w:rFonts w:ascii="Times" w:hAnsi="Times" w:cs="Times"/>
          <w:color w:val="000000"/>
        </w:rPr>
        <w:t>The meeting should include appropriate participants such as:</w:t>
      </w:r>
    </w:p>
    <w:p w14:paraId="060717C4" w14:textId="77777777" w:rsidR="008040EB" w:rsidRPr="0052558E" w:rsidRDefault="008040EB">
      <w:pPr>
        <w:pStyle w:val="NormalWeb"/>
        <w:numPr>
          <w:ilvl w:val="1"/>
          <w:numId w:val="67"/>
        </w:numPr>
        <w:rPr>
          <w:rFonts w:ascii="Times" w:hAnsi="Times" w:cs="Times"/>
          <w:color w:val="000000"/>
        </w:rPr>
      </w:pPr>
      <w:r w:rsidRPr="0052558E">
        <w:rPr>
          <w:rFonts w:ascii="Times" w:hAnsi="Times" w:cs="Times"/>
          <w:color w:val="000000"/>
        </w:rPr>
        <w:t>ADA Coordinator</w:t>
      </w:r>
    </w:p>
    <w:p w14:paraId="59276DD4" w14:textId="77777777" w:rsidR="008040EB" w:rsidRPr="0052558E" w:rsidRDefault="008040EB">
      <w:pPr>
        <w:pStyle w:val="NormalWeb"/>
        <w:numPr>
          <w:ilvl w:val="1"/>
          <w:numId w:val="67"/>
        </w:numPr>
        <w:rPr>
          <w:rFonts w:ascii="Times" w:hAnsi="Times" w:cs="Times"/>
          <w:color w:val="000000"/>
        </w:rPr>
      </w:pPr>
      <w:r w:rsidRPr="0052558E">
        <w:rPr>
          <w:rFonts w:ascii="Times" w:hAnsi="Times" w:cs="Times"/>
          <w:color w:val="000000"/>
        </w:rPr>
        <w:t>HR Supervisor</w:t>
      </w:r>
    </w:p>
    <w:p w14:paraId="58AD3D9F" w14:textId="77777777" w:rsidR="008040EB" w:rsidRPr="0052558E" w:rsidRDefault="008040EB">
      <w:pPr>
        <w:pStyle w:val="NormalWeb"/>
        <w:numPr>
          <w:ilvl w:val="1"/>
          <w:numId w:val="67"/>
        </w:numPr>
        <w:rPr>
          <w:rFonts w:ascii="Times" w:hAnsi="Times" w:cs="Times"/>
          <w:color w:val="000000"/>
        </w:rPr>
      </w:pPr>
      <w:r>
        <w:rPr>
          <w:rFonts w:ascii="Times" w:hAnsi="Times" w:cs="Times"/>
          <w:color w:val="000000"/>
        </w:rPr>
        <w:t xml:space="preserve">Immediate </w:t>
      </w:r>
      <w:r w:rsidRPr="0052558E">
        <w:rPr>
          <w:rFonts w:ascii="Times" w:hAnsi="Times" w:cs="Times"/>
          <w:color w:val="000000"/>
        </w:rPr>
        <w:t>Supervisor</w:t>
      </w:r>
    </w:p>
    <w:p w14:paraId="0921F447" w14:textId="77777777" w:rsidR="008040EB" w:rsidRPr="0052558E" w:rsidRDefault="008040EB">
      <w:pPr>
        <w:pStyle w:val="NormalWeb"/>
        <w:numPr>
          <w:ilvl w:val="1"/>
          <w:numId w:val="67"/>
        </w:numPr>
        <w:rPr>
          <w:rFonts w:ascii="Times" w:hAnsi="Times" w:cs="Times"/>
          <w:color w:val="000000"/>
        </w:rPr>
      </w:pPr>
      <w:r w:rsidRPr="0052558E">
        <w:rPr>
          <w:rFonts w:ascii="Times" w:hAnsi="Times" w:cs="Times"/>
          <w:color w:val="000000"/>
        </w:rPr>
        <w:t>Any other relevant staff member</w:t>
      </w:r>
    </w:p>
    <w:p w14:paraId="76A4F067" w14:textId="77777777" w:rsidR="008040EB" w:rsidRDefault="008040EB">
      <w:pPr>
        <w:pStyle w:val="NormalWeb"/>
        <w:numPr>
          <w:ilvl w:val="0"/>
          <w:numId w:val="68"/>
        </w:numPr>
      </w:pPr>
      <w:r>
        <w:rPr>
          <w:rStyle w:val="Strong"/>
        </w:rPr>
        <w:t>Determination of Accommodations</w:t>
      </w:r>
    </w:p>
    <w:p w14:paraId="30A78A7E" w14:textId="77777777" w:rsidR="008040EB" w:rsidRPr="0052558E" w:rsidRDefault="008040EB">
      <w:pPr>
        <w:pStyle w:val="NormalWeb"/>
        <w:numPr>
          <w:ilvl w:val="0"/>
          <w:numId w:val="67"/>
        </w:numPr>
        <w:rPr>
          <w:rFonts w:ascii="Times" w:hAnsi="Times" w:cs="Times"/>
          <w:color w:val="000000"/>
        </w:rPr>
      </w:pPr>
      <w:r w:rsidRPr="0052558E">
        <w:rPr>
          <w:rFonts w:ascii="Times" w:hAnsi="Times" w:cs="Times"/>
          <w:color w:val="000000"/>
        </w:rPr>
        <w:t xml:space="preserve">The team will collaboratively determine reasonable </w:t>
      </w:r>
      <w:proofErr w:type="gramStart"/>
      <w:r w:rsidRPr="0052558E">
        <w:rPr>
          <w:rFonts w:ascii="Times" w:hAnsi="Times" w:cs="Times"/>
          <w:color w:val="000000"/>
        </w:rPr>
        <w:t>accommodations</w:t>
      </w:r>
      <w:proofErr w:type="gramEnd"/>
      <w:r w:rsidRPr="0052558E">
        <w:rPr>
          <w:rFonts w:ascii="Times" w:hAnsi="Times" w:cs="Times"/>
          <w:color w:val="000000"/>
        </w:rPr>
        <w:t xml:space="preserve"> that can be implemented.</w:t>
      </w:r>
    </w:p>
    <w:p w14:paraId="2678CCFB" w14:textId="77777777" w:rsidR="008040EB" w:rsidRPr="0052558E" w:rsidRDefault="008040EB">
      <w:pPr>
        <w:pStyle w:val="NormalWeb"/>
        <w:numPr>
          <w:ilvl w:val="0"/>
          <w:numId w:val="67"/>
        </w:numPr>
        <w:rPr>
          <w:rFonts w:ascii="Times" w:hAnsi="Times" w:cs="Times"/>
          <w:color w:val="000000"/>
        </w:rPr>
      </w:pPr>
      <w:r w:rsidRPr="0052558E">
        <w:rPr>
          <w:rFonts w:ascii="Times" w:hAnsi="Times" w:cs="Times"/>
          <w:color w:val="000000"/>
        </w:rPr>
        <w:lastRenderedPageBreak/>
        <w:t>Resources such as the Equal Employment Opportunity Commission (EEOC) and the Job Accommodation Network may be consulted.</w:t>
      </w:r>
    </w:p>
    <w:p w14:paraId="035C7E6C" w14:textId="77777777" w:rsidR="008040EB" w:rsidRPr="0052558E" w:rsidRDefault="008040EB">
      <w:pPr>
        <w:pStyle w:val="NormalWeb"/>
        <w:numPr>
          <w:ilvl w:val="0"/>
          <w:numId w:val="67"/>
        </w:numPr>
        <w:rPr>
          <w:rFonts w:ascii="Times" w:hAnsi="Times" w:cs="Times"/>
          <w:color w:val="000000"/>
        </w:rPr>
      </w:pPr>
      <w:r w:rsidRPr="0052558E">
        <w:rPr>
          <w:rFonts w:ascii="Times" w:hAnsi="Times" w:cs="Times"/>
          <w:color w:val="000000"/>
        </w:rPr>
        <w:t xml:space="preserve">The ADA Coordinator or HR Supervisor will document the agreed-upon </w:t>
      </w:r>
      <w:proofErr w:type="gramStart"/>
      <w:r w:rsidRPr="0052558E">
        <w:rPr>
          <w:rFonts w:ascii="Times" w:hAnsi="Times" w:cs="Times"/>
          <w:color w:val="000000"/>
        </w:rPr>
        <w:t>accommodations</w:t>
      </w:r>
      <w:proofErr w:type="gramEnd"/>
      <w:r w:rsidRPr="0052558E">
        <w:rPr>
          <w:rFonts w:ascii="Times" w:hAnsi="Times" w:cs="Times"/>
          <w:color w:val="000000"/>
        </w:rPr>
        <w:t>.</w:t>
      </w:r>
    </w:p>
    <w:p w14:paraId="0E6AA26B" w14:textId="77777777" w:rsidR="008040EB" w:rsidRDefault="008040EB">
      <w:pPr>
        <w:pStyle w:val="NormalWeb"/>
        <w:numPr>
          <w:ilvl w:val="0"/>
          <w:numId w:val="68"/>
        </w:numPr>
      </w:pPr>
      <w:r>
        <w:rPr>
          <w:rStyle w:val="Strong"/>
        </w:rPr>
        <w:t>Implementation and Follow-Up</w:t>
      </w:r>
    </w:p>
    <w:p w14:paraId="2BE5AAA7" w14:textId="77777777" w:rsidR="008040EB" w:rsidRPr="0052558E" w:rsidRDefault="008040EB">
      <w:pPr>
        <w:pStyle w:val="NormalWeb"/>
        <w:numPr>
          <w:ilvl w:val="0"/>
          <w:numId w:val="67"/>
        </w:numPr>
        <w:rPr>
          <w:rFonts w:ascii="Times" w:hAnsi="Times" w:cs="Times"/>
          <w:color w:val="000000"/>
        </w:rPr>
      </w:pPr>
      <w:r w:rsidRPr="0052558E">
        <w:rPr>
          <w:rFonts w:ascii="Times" w:hAnsi="Times" w:cs="Times"/>
          <w:color w:val="000000"/>
        </w:rPr>
        <w:t xml:space="preserve">Approved </w:t>
      </w:r>
      <w:proofErr w:type="gramStart"/>
      <w:r w:rsidRPr="0052558E">
        <w:rPr>
          <w:rFonts w:ascii="Times" w:hAnsi="Times" w:cs="Times"/>
          <w:color w:val="000000"/>
        </w:rPr>
        <w:t>accommodations</w:t>
      </w:r>
      <w:proofErr w:type="gramEnd"/>
      <w:r w:rsidRPr="0052558E">
        <w:rPr>
          <w:rFonts w:ascii="Times" w:hAnsi="Times" w:cs="Times"/>
          <w:color w:val="000000"/>
        </w:rPr>
        <w:t xml:space="preserve"> will be implemented promptly.</w:t>
      </w:r>
    </w:p>
    <w:p w14:paraId="24D0A2F5" w14:textId="77777777" w:rsidR="008040EB" w:rsidRPr="008B5707" w:rsidRDefault="008040EB">
      <w:pPr>
        <w:pStyle w:val="NormalWeb"/>
        <w:numPr>
          <w:ilvl w:val="0"/>
          <w:numId w:val="67"/>
        </w:numPr>
        <w:rPr>
          <w:rFonts w:ascii="Times" w:hAnsi="Times" w:cs="Times"/>
          <w:color w:val="000000"/>
        </w:rPr>
      </w:pPr>
      <w:r w:rsidRPr="0052558E">
        <w:rPr>
          <w:rFonts w:ascii="Times" w:hAnsi="Times" w:cs="Times"/>
          <w:color w:val="000000"/>
        </w:rPr>
        <w:t xml:space="preserve">The team will meet periodically, if necessary, to evaluate the effectiveness of the </w:t>
      </w:r>
      <w:proofErr w:type="gramStart"/>
      <w:r w:rsidRPr="0052558E">
        <w:rPr>
          <w:rFonts w:ascii="Times" w:hAnsi="Times" w:cs="Times"/>
          <w:color w:val="000000"/>
        </w:rPr>
        <w:t>accommodations</w:t>
      </w:r>
      <w:proofErr w:type="gramEnd"/>
      <w:r w:rsidRPr="0052558E">
        <w:rPr>
          <w:rFonts w:ascii="Times" w:hAnsi="Times" w:cs="Times"/>
          <w:color w:val="000000"/>
        </w:rPr>
        <w:t xml:space="preserve"> and </w:t>
      </w:r>
      <w:proofErr w:type="gramStart"/>
      <w:r w:rsidRPr="0052558E">
        <w:rPr>
          <w:rFonts w:ascii="Times" w:hAnsi="Times" w:cs="Times"/>
          <w:color w:val="000000"/>
        </w:rPr>
        <w:t>make adjustments</w:t>
      </w:r>
      <w:proofErr w:type="gramEnd"/>
      <w:r w:rsidRPr="0052558E">
        <w:rPr>
          <w:rFonts w:ascii="Times" w:hAnsi="Times" w:cs="Times"/>
          <w:color w:val="000000"/>
        </w:rPr>
        <w:t xml:space="preserve"> as needed.</w:t>
      </w:r>
      <w:r w:rsidRPr="008B5707">
        <w:rPr>
          <w:rFonts w:ascii="Times" w:hAnsi="Times" w:cs="Times"/>
          <w:color w:val="000000"/>
        </w:rPr>
        <w:br w:type="page"/>
      </w:r>
    </w:p>
    <w:p w14:paraId="7308661F" w14:textId="77777777" w:rsidR="008040EB" w:rsidRPr="007D4AB1" w:rsidRDefault="008040EB" w:rsidP="008040EB">
      <w:pPr>
        <w:spacing w:before="100" w:beforeAutospacing="1" w:after="100" w:afterAutospacing="1"/>
        <w:jc w:val="center"/>
        <w:rPr>
          <w:rFonts w:ascii="Times" w:hAnsi="Times" w:cs="Times"/>
          <w:b/>
          <w:bCs/>
          <w:color w:val="000000"/>
        </w:rPr>
      </w:pPr>
      <w:r w:rsidRPr="007D4AB1">
        <w:rPr>
          <w:rFonts w:ascii="Times" w:hAnsi="Times" w:cs="Times"/>
          <w:b/>
          <w:bCs/>
          <w:color w:val="000000"/>
        </w:rPr>
        <w:lastRenderedPageBreak/>
        <w:t xml:space="preserve">EMPLOYEE REASONABLE </w:t>
      </w:r>
      <w:r>
        <w:rPr>
          <w:rFonts w:ascii="Times" w:hAnsi="Times" w:cs="Times"/>
          <w:b/>
          <w:bCs/>
          <w:color w:val="000000"/>
        </w:rPr>
        <w:t xml:space="preserve">ACCOMODATION </w:t>
      </w:r>
      <w:r w:rsidRPr="007D4AB1">
        <w:rPr>
          <w:rFonts w:ascii="Times" w:hAnsi="Times" w:cs="Times"/>
          <w:b/>
          <w:bCs/>
          <w:color w:val="000000"/>
        </w:rPr>
        <w:t>REQUEST FORM</w:t>
      </w:r>
    </w:p>
    <w:p w14:paraId="24429A4A" w14:textId="77777777" w:rsidR="008040EB" w:rsidRDefault="008040EB" w:rsidP="008040EB">
      <w:pPr>
        <w:spacing w:before="100" w:beforeAutospacing="1" w:after="100" w:afterAutospacing="1" w:line="276" w:lineRule="auto"/>
        <w:rPr>
          <w:rFonts w:ascii="Times" w:hAnsi="Times" w:cs="Times"/>
          <w:color w:val="000000"/>
        </w:rPr>
      </w:pPr>
      <w:r>
        <w:rPr>
          <w:rFonts w:ascii="Times" w:hAnsi="Times" w:cs="Times"/>
          <w:color w:val="000000"/>
        </w:rPr>
        <w:t xml:space="preserve">An employee who is requesting </w:t>
      </w:r>
      <w:proofErr w:type="gramStart"/>
      <w:r>
        <w:rPr>
          <w:rFonts w:ascii="Times" w:hAnsi="Times" w:cs="Times"/>
          <w:color w:val="000000"/>
        </w:rPr>
        <w:t>a reasonable</w:t>
      </w:r>
      <w:proofErr w:type="gramEnd"/>
      <w:r>
        <w:rPr>
          <w:rFonts w:ascii="Times" w:hAnsi="Times" w:cs="Times"/>
          <w:color w:val="000000"/>
        </w:rPr>
        <w:t xml:space="preserve"> accommodation may fill out the form below and </w:t>
      </w:r>
      <w:proofErr w:type="gramStart"/>
      <w:r>
        <w:rPr>
          <w:rFonts w:ascii="Times" w:hAnsi="Times" w:cs="Times"/>
          <w:color w:val="000000"/>
        </w:rPr>
        <w:t>submit</w:t>
      </w:r>
      <w:proofErr w:type="gramEnd"/>
      <w:r>
        <w:rPr>
          <w:rFonts w:ascii="Times" w:hAnsi="Times" w:cs="Times"/>
          <w:color w:val="000000"/>
        </w:rPr>
        <w:t xml:space="preserve"> to his/her immediate supervisor. However, the employee is not required to put his/her request in writing but can request </w:t>
      </w:r>
      <w:proofErr w:type="gramStart"/>
      <w:r>
        <w:rPr>
          <w:rFonts w:ascii="Times" w:hAnsi="Times" w:cs="Times"/>
          <w:color w:val="000000"/>
        </w:rPr>
        <w:t>accommodations</w:t>
      </w:r>
      <w:proofErr w:type="gramEnd"/>
      <w:r>
        <w:rPr>
          <w:rFonts w:ascii="Times" w:hAnsi="Times" w:cs="Times"/>
          <w:color w:val="000000"/>
        </w:rPr>
        <w:t xml:space="preserve"> in any mode of communication. If this is the case, the employee’s supervisor may ask the individual to fill out the below form or fill out the form on behalf of the employee for recordkeeping purposes but cannot ignore the initial request.</w:t>
      </w:r>
    </w:p>
    <w:p w14:paraId="2A25D96F" w14:textId="77777777" w:rsidR="008040EB" w:rsidRDefault="008040EB" w:rsidP="008040EB">
      <w:pPr>
        <w:spacing w:line="276" w:lineRule="auto"/>
        <w:rPr>
          <w:rFonts w:ascii="Times" w:hAnsi="Times" w:cs="Times"/>
          <w:color w:val="000000"/>
        </w:rPr>
      </w:pPr>
      <w:r>
        <w:rPr>
          <w:rFonts w:ascii="Times" w:hAnsi="Times" w:cs="Times"/>
          <w:color w:val="000000"/>
        </w:rPr>
        <w:t xml:space="preserve">Name:  </w:t>
      </w:r>
      <w:r w:rsidRPr="0042168F">
        <w:rPr>
          <w:rFonts w:ascii="Times" w:hAnsi="Times" w:cs="Times"/>
          <w:color w:val="000000"/>
        </w:rPr>
        <w:t>_____________________________________</w:t>
      </w:r>
      <w:r>
        <w:rPr>
          <w:rFonts w:ascii="Times" w:hAnsi="Times" w:cs="Times"/>
          <w:color w:val="000000"/>
        </w:rPr>
        <w:tab/>
        <w:t>Date of Request:  ____________________</w:t>
      </w:r>
    </w:p>
    <w:p w14:paraId="091334EB" w14:textId="77777777" w:rsidR="008040EB" w:rsidRDefault="008040EB" w:rsidP="008040EB">
      <w:pPr>
        <w:spacing w:line="276" w:lineRule="auto"/>
        <w:rPr>
          <w:rFonts w:ascii="Times" w:hAnsi="Times" w:cs="Times"/>
          <w:color w:val="000000"/>
        </w:rPr>
      </w:pPr>
      <w:r>
        <w:rPr>
          <w:rFonts w:ascii="Times" w:hAnsi="Times" w:cs="Times"/>
          <w:color w:val="000000"/>
        </w:rPr>
        <w:t>Address:  __________________________________________________________________________</w:t>
      </w:r>
    </w:p>
    <w:p w14:paraId="40E1DAB0" w14:textId="77777777" w:rsidR="008040EB" w:rsidRDefault="008040EB" w:rsidP="008040EB">
      <w:pPr>
        <w:spacing w:line="276" w:lineRule="auto"/>
        <w:rPr>
          <w:rFonts w:ascii="Times" w:hAnsi="Times" w:cs="Times"/>
          <w:color w:val="000000"/>
        </w:rPr>
      </w:pPr>
      <w:r>
        <w:rPr>
          <w:rFonts w:ascii="Times" w:hAnsi="Times" w:cs="Times"/>
          <w:color w:val="000000"/>
        </w:rPr>
        <w:t>Phone Number:  ______________________________</w:t>
      </w:r>
      <w:r>
        <w:rPr>
          <w:rFonts w:ascii="Times" w:hAnsi="Times" w:cs="Times"/>
          <w:color w:val="000000"/>
        </w:rPr>
        <w:tab/>
        <w:t>Email Address:  _____________________</w:t>
      </w:r>
    </w:p>
    <w:p w14:paraId="338F5812" w14:textId="77777777" w:rsidR="008040EB" w:rsidRDefault="008040EB" w:rsidP="008040EB">
      <w:pPr>
        <w:spacing w:line="276" w:lineRule="auto"/>
        <w:rPr>
          <w:rFonts w:ascii="Times" w:hAnsi="Times" w:cs="Times"/>
          <w:color w:val="000000"/>
        </w:rPr>
      </w:pPr>
      <w:r>
        <w:rPr>
          <w:rFonts w:ascii="Times" w:hAnsi="Times" w:cs="Times"/>
          <w:color w:val="000000"/>
        </w:rPr>
        <w:t>Title/Position:  ______________________________________________________________________</w:t>
      </w:r>
    </w:p>
    <w:p w14:paraId="1D3284FB" w14:textId="77777777" w:rsidR="008040EB" w:rsidRDefault="008040EB" w:rsidP="008040EB">
      <w:pPr>
        <w:spacing w:line="276" w:lineRule="auto"/>
        <w:rPr>
          <w:rFonts w:ascii="Times" w:hAnsi="Times" w:cs="Times"/>
          <w:color w:val="000000"/>
        </w:rPr>
      </w:pPr>
      <w:r>
        <w:rPr>
          <w:rFonts w:ascii="Times" w:hAnsi="Times" w:cs="Times"/>
          <w:color w:val="000000"/>
        </w:rPr>
        <w:t>School/Department:  _________________________________________________________________</w:t>
      </w:r>
    </w:p>
    <w:p w14:paraId="36244DE0" w14:textId="77777777" w:rsidR="008040EB" w:rsidRDefault="008040EB" w:rsidP="008040EB">
      <w:pPr>
        <w:spacing w:line="276" w:lineRule="auto"/>
        <w:rPr>
          <w:rFonts w:ascii="Times" w:hAnsi="Times" w:cs="Times"/>
          <w:color w:val="000000"/>
        </w:rPr>
      </w:pPr>
      <w:r>
        <w:rPr>
          <w:rFonts w:ascii="Times" w:hAnsi="Times" w:cs="Times"/>
          <w:color w:val="000000"/>
        </w:rPr>
        <w:t xml:space="preserve">Specific Accommodation Requested:  </w:t>
      </w:r>
      <w:r>
        <w:rPr>
          <w:rFonts w:ascii="Times" w:hAnsi="Times" w:cs="Times"/>
          <w:color w:val="000000"/>
        </w:rPr>
        <w:softHyphen/>
        <w:t>___________________________________________________</w:t>
      </w:r>
    </w:p>
    <w:p w14:paraId="29CC6929" w14:textId="77777777" w:rsidR="008040EB" w:rsidRDefault="008040EB" w:rsidP="008040EB">
      <w:pPr>
        <w:spacing w:line="276" w:lineRule="auto"/>
        <w:rPr>
          <w:rFonts w:ascii="Times" w:hAnsi="Times" w:cs="Times"/>
          <w:color w:val="000000"/>
        </w:rPr>
      </w:pPr>
      <w:r>
        <w:rPr>
          <w:rFonts w:ascii="Times" w:hAnsi="Times" w:cs="Times"/>
          <w:color w:val="000000"/>
        </w:rPr>
        <w:t>__________________________________________________________________________________</w:t>
      </w:r>
    </w:p>
    <w:p w14:paraId="21EB1B1E" w14:textId="77777777" w:rsidR="008040EB" w:rsidRDefault="008040EB" w:rsidP="008040EB">
      <w:pPr>
        <w:spacing w:line="276" w:lineRule="auto"/>
        <w:rPr>
          <w:rFonts w:ascii="Times" w:hAnsi="Times" w:cs="Times"/>
          <w:color w:val="000000"/>
        </w:rPr>
      </w:pPr>
      <w:r>
        <w:rPr>
          <w:rFonts w:ascii="Times" w:hAnsi="Times" w:cs="Times"/>
          <w:color w:val="000000"/>
        </w:rPr>
        <w:t>__________________________________________________________________________________</w:t>
      </w:r>
    </w:p>
    <w:p w14:paraId="537C23D7" w14:textId="77777777" w:rsidR="008040EB" w:rsidRDefault="008040EB" w:rsidP="008040EB">
      <w:pPr>
        <w:spacing w:line="276" w:lineRule="auto"/>
        <w:rPr>
          <w:rFonts w:ascii="Times" w:hAnsi="Times" w:cs="Times"/>
          <w:color w:val="000000"/>
        </w:rPr>
      </w:pPr>
      <w:r>
        <w:rPr>
          <w:rFonts w:ascii="Times" w:hAnsi="Times" w:cs="Times"/>
          <w:color w:val="000000"/>
        </w:rPr>
        <w:t>Reason for Request:  _________________________________________________________________</w:t>
      </w:r>
    </w:p>
    <w:p w14:paraId="5C77D60E" w14:textId="77777777" w:rsidR="008040EB" w:rsidRDefault="008040EB" w:rsidP="008040EB">
      <w:pPr>
        <w:spacing w:line="276" w:lineRule="auto"/>
        <w:rPr>
          <w:rFonts w:ascii="Times" w:hAnsi="Times" w:cs="Times"/>
          <w:color w:val="000000"/>
        </w:rPr>
      </w:pPr>
      <w:r>
        <w:rPr>
          <w:rFonts w:ascii="Times" w:hAnsi="Times" w:cs="Times"/>
          <w:color w:val="000000"/>
        </w:rPr>
        <w:t>__________________________________________________________________________________</w:t>
      </w:r>
    </w:p>
    <w:p w14:paraId="7C5BC6F3" w14:textId="77777777" w:rsidR="008040EB" w:rsidRDefault="008040EB" w:rsidP="008040EB">
      <w:pPr>
        <w:spacing w:line="276" w:lineRule="auto"/>
        <w:rPr>
          <w:rFonts w:ascii="Times" w:hAnsi="Times" w:cs="Times"/>
          <w:color w:val="000000"/>
        </w:rPr>
      </w:pPr>
      <w:r>
        <w:rPr>
          <w:rFonts w:ascii="Times" w:hAnsi="Times" w:cs="Times"/>
          <w:color w:val="000000"/>
        </w:rPr>
        <w:t>__________________________________________________________________________________</w:t>
      </w:r>
    </w:p>
    <w:p w14:paraId="67EC5FBF" w14:textId="77777777" w:rsidR="008040EB" w:rsidRDefault="008040EB" w:rsidP="008040EB">
      <w:pPr>
        <w:spacing w:line="276" w:lineRule="auto"/>
        <w:rPr>
          <w:rFonts w:ascii="Times" w:hAnsi="Times" w:cs="Times"/>
          <w:color w:val="000000"/>
        </w:rPr>
      </w:pPr>
      <w:r>
        <w:rPr>
          <w:rFonts w:ascii="Times" w:hAnsi="Times" w:cs="Times"/>
          <w:color w:val="000000"/>
        </w:rPr>
        <w:t>Is your accommodation request time sensitive? If so, explain.  ________________________________</w:t>
      </w:r>
    </w:p>
    <w:p w14:paraId="72220BCF" w14:textId="77777777" w:rsidR="008040EB" w:rsidRDefault="008040EB" w:rsidP="008040EB">
      <w:pPr>
        <w:spacing w:line="276" w:lineRule="auto"/>
        <w:rPr>
          <w:rFonts w:ascii="Times" w:hAnsi="Times" w:cs="Times"/>
          <w:color w:val="000000"/>
        </w:rPr>
      </w:pPr>
      <w:r>
        <w:rPr>
          <w:rFonts w:ascii="Times" w:hAnsi="Times" w:cs="Times"/>
          <w:color w:val="000000"/>
        </w:rPr>
        <w:t>__________________________________________________________________________________</w:t>
      </w:r>
    </w:p>
    <w:p w14:paraId="1F2BF3D8" w14:textId="77777777" w:rsidR="008040EB" w:rsidRDefault="008040EB" w:rsidP="008040EB">
      <w:pPr>
        <w:spacing w:line="276" w:lineRule="auto"/>
        <w:rPr>
          <w:rFonts w:ascii="Times" w:hAnsi="Times" w:cs="Times"/>
          <w:color w:val="000000"/>
        </w:rPr>
      </w:pPr>
      <w:r>
        <w:rPr>
          <w:rFonts w:ascii="Times" w:hAnsi="Times" w:cs="Times"/>
          <w:color w:val="000000"/>
        </w:rPr>
        <w:t>__________________________________________________________________________________</w:t>
      </w:r>
    </w:p>
    <w:p w14:paraId="743671D1" w14:textId="77777777" w:rsidR="008040EB" w:rsidRDefault="008040EB" w:rsidP="008040EB">
      <w:pPr>
        <w:spacing w:line="276" w:lineRule="auto"/>
        <w:rPr>
          <w:rFonts w:ascii="Times" w:hAnsi="Times" w:cs="Times"/>
          <w:color w:val="000000"/>
        </w:rPr>
      </w:pPr>
      <w:r>
        <w:rPr>
          <w:rFonts w:ascii="Times" w:hAnsi="Times" w:cs="Times"/>
          <w:color w:val="000000"/>
        </w:rPr>
        <w:t>__________________________________________________________________________________</w:t>
      </w:r>
    </w:p>
    <w:p w14:paraId="67B962A6" w14:textId="77777777" w:rsidR="008040EB" w:rsidRDefault="008040EB" w:rsidP="008040EB">
      <w:pPr>
        <w:suppressLineNumbers/>
        <w:spacing w:line="276" w:lineRule="auto"/>
        <w:rPr>
          <w:rFonts w:ascii="Times" w:hAnsi="Times" w:cs="Times"/>
          <w:color w:val="000000"/>
        </w:rPr>
      </w:pPr>
      <w:r>
        <w:rPr>
          <w:rFonts w:ascii="Times" w:hAnsi="Times" w:cs="Times"/>
          <w:color w:val="000000"/>
        </w:rPr>
        <w:t>Please attach any additional information that might be useful in processing your accommodation request.</w:t>
      </w:r>
    </w:p>
    <w:p w14:paraId="4E0A60BB" w14:textId="77777777" w:rsidR="008040EB" w:rsidRDefault="008040EB" w:rsidP="008040EB">
      <w:pPr>
        <w:suppressLineNumbers/>
        <w:spacing w:line="276" w:lineRule="auto"/>
        <w:rPr>
          <w:rFonts w:ascii="Times" w:hAnsi="Times" w:cs="Times"/>
          <w:color w:val="000000"/>
        </w:rPr>
      </w:pPr>
      <w:r>
        <w:rPr>
          <w:rFonts w:ascii="Times" w:hAnsi="Times" w:cs="Times"/>
          <w:color w:val="000000"/>
        </w:rPr>
        <w:t>________________________________________</w:t>
      </w:r>
      <w:r>
        <w:rPr>
          <w:rFonts w:ascii="Times" w:hAnsi="Times" w:cs="Times"/>
          <w:color w:val="000000"/>
        </w:rPr>
        <w:tab/>
      </w:r>
      <w:r>
        <w:rPr>
          <w:rFonts w:ascii="Times" w:hAnsi="Times" w:cs="Times"/>
          <w:color w:val="000000"/>
        </w:rPr>
        <w:tab/>
        <w:t>__________________________________</w:t>
      </w:r>
    </w:p>
    <w:p w14:paraId="7F2DCB62" w14:textId="77777777" w:rsidR="008040EB" w:rsidRDefault="008040EB" w:rsidP="008040EB">
      <w:pPr>
        <w:suppressLineNumbers/>
        <w:spacing w:line="276" w:lineRule="auto"/>
        <w:rPr>
          <w:rFonts w:ascii="Times" w:hAnsi="Times" w:cs="Times"/>
          <w:color w:val="000000"/>
        </w:rPr>
      </w:pPr>
      <w:r>
        <w:rPr>
          <w:rFonts w:ascii="Times" w:hAnsi="Times" w:cs="Times"/>
          <w:color w:val="000000"/>
        </w:rPr>
        <w:t>Signature of Employee</w:t>
      </w:r>
      <w:r>
        <w:rPr>
          <w:rFonts w:ascii="Times" w:hAnsi="Times" w:cs="Times"/>
          <w:color w:val="000000"/>
        </w:rPr>
        <w:tab/>
      </w:r>
      <w:r>
        <w:rPr>
          <w:rFonts w:ascii="Times" w:hAnsi="Times" w:cs="Times"/>
          <w:color w:val="000000"/>
        </w:rPr>
        <w:tab/>
      </w:r>
      <w:r>
        <w:rPr>
          <w:rFonts w:ascii="Times" w:hAnsi="Times" w:cs="Times"/>
          <w:color w:val="000000"/>
        </w:rPr>
        <w:tab/>
      </w:r>
      <w:r>
        <w:rPr>
          <w:rFonts w:ascii="Times" w:hAnsi="Times" w:cs="Times"/>
          <w:color w:val="000000"/>
        </w:rPr>
        <w:tab/>
      </w:r>
      <w:r>
        <w:rPr>
          <w:rFonts w:ascii="Times" w:hAnsi="Times" w:cs="Times"/>
          <w:color w:val="000000"/>
        </w:rPr>
        <w:tab/>
        <w:t>Date</w:t>
      </w:r>
    </w:p>
    <w:p w14:paraId="1AE06C8F" w14:textId="77777777" w:rsidR="008040EB" w:rsidRDefault="008040EB" w:rsidP="008040EB">
      <w:pPr>
        <w:suppressLineNumbers/>
        <w:spacing w:line="276" w:lineRule="auto"/>
        <w:rPr>
          <w:rFonts w:ascii="Times" w:hAnsi="Times" w:cs="Times"/>
          <w:color w:val="000000"/>
        </w:rPr>
      </w:pPr>
    </w:p>
    <w:p w14:paraId="2EB16A77" w14:textId="77777777" w:rsidR="008040EB" w:rsidRDefault="008040EB" w:rsidP="008040EB">
      <w:pPr>
        <w:suppressLineNumbers/>
        <w:spacing w:line="276" w:lineRule="auto"/>
        <w:rPr>
          <w:rFonts w:ascii="Times" w:hAnsi="Times" w:cs="Times"/>
          <w:color w:val="000000"/>
        </w:rPr>
      </w:pPr>
      <w:r>
        <w:rPr>
          <w:rFonts w:ascii="Times" w:hAnsi="Times" w:cs="Times"/>
          <w:color w:val="000000"/>
        </w:rPr>
        <w:t>________________________________________</w:t>
      </w:r>
      <w:r>
        <w:rPr>
          <w:rFonts w:ascii="Times" w:hAnsi="Times" w:cs="Times"/>
          <w:color w:val="000000"/>
        </w:rPr>
        <w:tab/>
      </w:r>
      <w:r>
        <w:rPr>
          <w:rFonts w:ascii="Times" w:hAnsi="Times" w:cs="Times"/>
          <w:color w:val="000000"/>
        </w:rPr>
        <w:tab/>
        <w:t>__________________________________</w:t>
      </w:r>
    </w:p>
    <w:p w14:paraId="674E19C4" w14:textId="77777777" w:rsidR="008040EB" w:rsidRDefault="008040EB" w:rsidP="008040EB">
      <w:pPr>
        <w:suppressLineNumbers/>
        <w:spacing w:line="276" w:lineRule="auto"/>
        <w:rPr>
          <w:rFonts w:ascii="Times" w:hAnsi="Times" w:cs="Times"/>
          <w:color w:val="000000"/>
        </w:rPr>
      </w:pPr>
      <w:r>
        <w:rPr>
          <w:rFonts w:ascii="Times" w:hAnsi="Times" w:cs="Times"/>
          <w:color w:val="000000"/>
        </w:rPr>
        <w:t>Signature of Supervisor</w:t>
      </w:r>
      <w:r>
        <w:rPr>
          <w:rFonts w:ascii="Times" w:hAnsi="Times" w:cs="Times"/>
          <w:color w:val="000000"/>
        </w:rPr>
        <w:tab/>
      </w:r>
      <w:r>
        <w:rPr>
          <w:rFonts w:ascii="Times" w:hAnsi="Times" w:cs="Times"/>
          <w:color w:val="000000"/>
        </w:rPr>
        <w:tab/>
      </w:r>
      <w:r>
        <w:rPr>
          <w:rFonts w:ascii="Times" w:hAnsi="Times" w:cs="Times"/>
          <w:color w:val="000000"/>
        </w:rPr>
        <w:tab/>
      </w:r>
      <w:r>
        <w:rPr>
          <w:rFonts w:ascii="Times" w:hAnsi="Times" w:cs="Times"/>
          <w:color w:val="000000"/>
        </w:rPr>
        <w:tab/>
      </w:r>
      <w:r>
        <w:rPr>
          <w:rFonts w:ascii="Times" w:hAnsi="Times" w:cs="Times"/>
          <w:color w:val="000000"/>
        </w:rPr>
        <w:tab/>
        <w:t>Date</w:t>
      </w:r>
    </w:p>
    <w:p w14:paraId="3A3F596F" w14:textId="77777777" w:rsidR="008040EB" w:rsidRDefault="008040EB" w:rsidP="008040EB">
      <w:pPr>
        <w:suppressLineNumbers/>
        <w:spacing w:after="200" w:line="276" w:lineRule="auto"/>
        <w:rPr>
          <w:rFonts w:ascii="Times" w:hAnsi="Times" w:cs="Times"/>
          <w:color w:val="000000"/>
        </w:rPr>
      </w:pPr>
      <w:r>
        <w:rPr>
          <w:rFonts w:ascii="Times" w:hAnsi="Times" w:cs="Times"/>
          <w:color w:val="000000"/>
        </w:rPr>
        <w:br w:type="page"/>
      </w:r>
    </w:p>
    <w:p w14:paraId="2B56BA03" w14:textId="77777777" w:rsidR="008040EB" w:rsidRPr="007D4AB1" w:rsidRDefault="008040EB" w:rsidP="008040EB">
      <w:pPr>
        <w:suppressLineNumbers/>
        <w:jc w:val="center"/>
        <w:rPr>
          <w:rFonts w:ascii="Times" w:hAnsi="Times" w:cs="Times"/>
          <w:b/>
          <w:bCs/>
          <w:color w:val="000000"/>
        </w:rPr>
      </w:pPr>
      <w:r w:rsidRPr="007D4AB1">
        <w:rPr>
          <w:rFonts w:ascii="Times" w:hAnsi="Times" w:cs="Times"/>
          <w:b/>
          <w:bCs/>
          <w:color w:val="000000"/>
        </w:rPr>
        <w:lastRenderedPageBreak/>
        <w:t>REQUESTED ACCOMODATION UNDER THE AMERICANS WITH DISABILITY ACT</w:t>
      </w:r>
    </w:p>
    <w:p w14:paraId="392AD1E4" w14:textId="77777777" w:rsidR="008040EB" w:rsidRPr="007D4AB1" w:rsidRDefault="008040EB" w:rsidP="008040EB">
      <w:pPr>
        <w:suppressLineNumbers/>
        <w:jc w:val="center"/>
        <w:rPr>
          <w:rFonts w:ascii="Times" w:hAnsi="Times" w:cs="Times"/>
          <w:b/>
          <w:bCs/>
          <w:color w:val="000000"/>
        </w:rPr>
      </w:pPr>
      <w:r w:rsidRPr="007D4AB1">
        <w:rPr>
          <w:rFonts w:ascii="Times" w:hAnsi="Times" w:cs="Times"/>
          <w:b/>
          <w:bCs/>
          <w:color w:val="000000"/>
        </w:rPr>
        <w:t>MEDICAL INQUIRY FORM</w:t>
      </w:r>
    </w:p>
    <w:p w14:paraId="3AC2F8A3" w14:textId="77777777" w:rsidR="008040EB" w:rsidRDefault="008040EB" w:rsidP="008040EB">
      <w:pPr>
        <w:suppressLineNumbers/>
        <w:jc w:val="center"/>
        <w:rPr>
          <w:rFonts w:ascii="Times" w:hAnsi="Times" w:cs="Times"/>
          <w:color w:val="000000"/>
        </w:rPr>
      </w:pPr>
    </w:p>
    <w:p w14:paraId="64C952C4" w14:textId="77777777" w:rsidR="008040EB" w:rsidRDefault="008040EB" w:rsidP="008040EB">
      <w:pPr>
        <w:suppressLineNumbers/>
        <w:spacing w:line="276" w:lineRule="auto"/>
        <w:rPr>
          <w:rFonts w:ascii="Times" w:hAnsi="Times" w:cs="Times"/>
          <w:color w:val="000000"/>
        </w:rPr>
      </w:pPr>
      <w:r>
        <w:rPr>
          <w:rFonts w:ascii="Times" w:hAnsi="Times" w:cs="Times"/>
          <w:color w:val="000000"/>
        </w:rPr>
        <w:t xml:space="preserve">Employee </w:t>
      </w:r>
      <w:proofErr w:type="gramStart"/>
      <w:r>
        <w:rPr>
          <w:rFonts w:ascii="Times" w:hAnsi="Times" w:cs="Times"/>
          <w:color w:val="000000"/>
        </w:rPr>
        <w:t>Name:_</w:t>
      </w:r>
      <w:proofErr w:type="gramEnd"/>
      <w:r>
        <w:rPr>
          <w:rFonts w:ascii="Times" w:hAnsi="Times" w:cs="Times"/>
          <w:color w:val="000000"/>
        </w:rPr>
        <w:t>______________________________</w:t>
      </w:r>
    </w:p>
    <w:p w14:paraId="1A7902F8" w14:textId="77777777" w:rsidR="008040EB" w:rsidRDefault="008040EB" w:rsidP="008040EB">
      <w:pPr>
        <w:suppressLineNumbers/>
        <w:spacing w:line="276" w:lineRule="auto"/>
        <w:rPr>
          <w:rFonts w:ascii="Times" w:hAnsi="Times" w:cs="Times"/>
          <w:color w:val="000000"/>
        </w:rPr>
      </w:pPr>
      <w:r>
        <w:rPr>
          <w:rFonts w:ascii="Times" w:hAnsi="Times" w:cs="Times"/>
          <w:color w:val="000000"/>
        </w:rPr>
        <w:t>Employee Date of Birth: _________________________</w:t>
      </w:r>
    </w:p>
    <w:p w14:paraId="2F73AECC" w14:textId="77777777" w:rsidR="008040EB" w:rsidRDefault="008040EB" w:rsidP="008040EB">
      <w:pPr>
        <w:suppressLineNumbers/>
        <w:spacing w:line="276" w:lineRule="auto"/>
        <w:rPr>
          <w:rFonts w:ascii="Times" w:hAnsi="Times" w:cs="Times"/>
          <w:color w:val="000000"/>
        </w:rPr>
      </w:pPr>
      <w:r>
        <w:rPr>
          <w:rFonts w:ascii="Times" w:hAnsi="Times" w:cs="Times"/>
          <w:color w:val="000000"/>
        </w:rPr>
        <w:t>Does the employee have a disability as defined by the Americans with Disability Act? Y__ N__</w:t>
      </w:r>
    </w:p>
    <w:p w14:paraId="0405A5A0" w14:textId="77777777" w:rsidR="008040EB" w:rsidRDefault="008040EB" w:rsidP="008040EB">
      <w:pPr>
        <w:suppressLineNumbers/>
        <w:spacing w:line="276" w:lineRule="auto"/>
        <w:rPr>
          <w:rFonts w:ascii="Times" w:hAnsi="Times" w:cs="Times"/>
          <w:color w:val="000000"/>
        </w:rPr>
      </w:pPr>
      <w:r>
        <w:rPr>
          <w:rFonts w:ascii="Times" w:hAnsi="Times" w:cs="Times"/>
          <w:color w:val="000000"/>
        </w:rPr>
        <w:t>Are you currently treating employee for said disability? Y__ N__</w:t>
      </w:r>
    </w:p>
    <w:p w14:paraId="67AF929C" w14:textId="77777777" w:rsidR="008040EB" w:rsidRDefault="008040EB" w:rsidP="008040EB">
      <w:pPr>
        <w:suppressLineNumbers/>
        <w:spacing w:line="276" w:lineRule="auto"/>
        <w:rPr>
          <w:rFonts w:ascii="Times" w:hAnsi="Times" w:cs="Times"/>
          <w:color w:val="000000"/>
        </w:rPr>
      </w:pPr>
      <w:r>
        <w:rPr>
          <w:rFonts w:ascii="Times" w:hAnsi="Times" w:cs="Times"/>
          <w:color w:val="000000"/>
        </w:rPr>
        <w:t>Have you reviewed the employee’s job description?  Y__ N__</w:t>
      </w:r>
    </w:p>
    <w:p w14:paraId="5598604F" w14:textId="77777777" w:rsidR="008040EB" w:rsidRDefault="008040EB" w:rsidP="008040EB">
      <w:pPr>
        <w:suppressLineNumbers/>
        <w:spacing w:line="276" w:lineRule="auto"/>
        <w:rPr>
          <w:rFonts w:ascii="Times" w:hAnsi="Times" w:cs="Times"/>
          <w:color w:val="000000"/>
        </w:rPr>
      </w:pPr>
      <w:r>
        <w:rPr>
          <w:rFonts w:ascii="Times" w:hAnsi="Times" w:cs="Times"/>
          <w:color w:val="000000"/>
        </w:rPr>
        <w:t>Can the employee perform the essential functions of the job without accommodation(s)? Y__ N__</w:t>
      </w:r>
    </w:p>
    <w:p w14:paraId="51B39748" w14:textId="77777777" w:rsidR="008040EB" w:rsidRDefault="008040EB" w:rsidP="008040EB">
      <w:pPr>
        <w:suppressLineNumbers/>
        <w:spacing w:line="276" w:lineRule="auto"/>
        <w:rPr>
          <w:rFonts w:ascii="Times" w:hAnsi="Times" w:cs="Times"/>
          <w:color w:val="000000"/>
        </w:rPr>
      </w:pPr>
      <w:r>
        <w:rPr>
          <w:rFonts w:ascii="Times" w:hAnsi="Times" w:cs="Times"/>
          <w:color w:val="000000"/>
        </w:rPr>
        <w:t xml:space="preserve">Can the employee perform the essential functions of the job with </w:t>
      </w:r>
      <w:proofErr w:type="gramStart"/>
      <w:r>
        <w:rPr>
          <w:rFonts w:ascii="Times" w:hAnsi="Times" w:cs="Times"/>
          <w:color w:val="000000"/>
        </w:rPr>
        <w:t>an accommodation</w:t>
      </w:r>
      <w:proofErr w:type="gramEnd"/>
      <w:r>
        <w:rPr>
          <w:rFonts w:ascii="Times" w:hAnsi="Times" w:cs="Times"/>
          <w:color w:val="000000"/>
        </w:rPr>
        <w:t>(s)? Y__ N__</w:t>
      </w:r>
    </w:p>
    <w:p w14:paraId="71BF842A" w14:textId="77777777" w:rsidR="008040EB" w:rsidRDefault="008040EB" w:rsidP="008040EB">
      <w:pPr>
        <w:suppressLineNumbers/>
        <w:spacing w:line="276" w:lineRule="auto"/>
        <w:rPr>
          <w:rFonts w:ascii="Times" w:hAnsi="Times" w:cs="Times"/>
          <w:color w:val="000000"/>
        </w:rPr>
      </w:pPr>
      <w:r>
        <w:rPr>
          <w:rFonts w:ascii="Times" w:hAnsi="Times" w:cs="Times"/>
          <w:color w:val="000000"/>
        </w:rPr>
        <w:t xml:space="preserve">If yes, what accommodations </w:t>
      </w:r>
      <w:proofErr w:type="gramStart"/>
      <w:r>
        <w:rPr>
          <w:rFonts w:ascii="Times" w:hAnsi="Times" w:cs="Times"/>
          <w:color w:val="000000"/>
        </w:rPr>
        <w:t>are being requested</w:t>
      </w:r>
      <w:proofErr w:type="gramEnd"/>
      <w:r>
        <w:rPr>
          <w:rFonts w:ascii="Times" w:hAnsi="Times" w:cs="Times"/>
          <w:color w:val="000000"/>
        </w:rPr>
        <w:t xml:space="preserve"> to aid in performance of essential functions of the job?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3E2562" w14:textId="77777777" w:rsidR="008040EB" w:rsidRDefault="008040EB" w:rsidP="008040EB">
      <w:pPr>
        <w:suppressLineNumbers/>
        <w:spacing w:line="276" w:lineRule="auto"/>
        <w:rPr>
          <w:rFonts w:ascii="Times" w:hAnsi="Times" w:cs="Times"/>
          <w:color w:val="000000"/>
        </w:rPr>
      </w:pPr>
      <w:r>
        <w:rPr>
          <w:rFonts w:ascii="Times" w:hAnsi="Times" w:cs="Times"/>
          <w:color w:val="000000"/>
        </w:rPr>
        <w:t>What is the suggested length of time for each requested accommodation?</w:t>
      </w:r>
    </w:p>
    <w:p w14:paraId="7A2D109E" w14:textId="77777777" w:rsidR="008040EB" w:rsidRDefault="008040EB" w:rsidP="008040EB">
      <w:pPr>
        <w:suppressLineNumbers/>
        <w:spacing w:line="276" w:lineRule="auto"/>
        <w:rPr>
          <w:rFonts w:ascii="Times" w:hAnsi="Times" w:cs="Times"/>
          <w:color w:val="000000"/>
        </w:rPr>
      </w:pPr>
      <w:r>
        <w:rPr>
          <w:rFonts w:ascii="Times" w:hAnsi="Times" w:cs="Time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E36C72" w14:textId="77777777" w:rsidR="008040EB" w:rsidRDefault="008040EB" w:rsidP="008040EB">
      <w:pPr>
        <w:suppressLineNumbers/>
        <w:spacing w:line="276" w:lineRule="auto"/>
        <w:rPr>
          <w:rFonts w:ascii="Times" w:hAnsi="Times" w:cs="Times"/>
          <w:color w:val="000000"/>
        </w:rPr>
      </w:pPr>
    </w:p>
    <w:p w14:paraId="08C40C63" w14:textId="77777777" w:rsidR="008040EB" w:rsidRDefault="008040EB" w:rsidP="008040EB">
      <w:pPr>
        <w:suppressLineNumbers/>
        <w:spacing w:line="276" w:lineRule="auto"/>
        <w:rPr>
          <w:rFonts w:ascii="Times" w:hAnsi="Times" w:cs="Times"/>
          <w:color w:val="000000"/>
        </w:rPr>
      </w:pPr>
      <w:r>
        <w:rPr>
          <w:rFonts w:ascii="Times" w:hAnsi="Times" w:cs="Times"/>
          <w:color w:val="000000"/>
        </w:rPr>
        <w:t>__________________________</w:t>
      </w:r>
      <w:r>
        <w:rPr>
          <w:rFonts w:ascii="Times" w:hAnsi="Times" w:cs="Times"/>
          <w:color w:val="000000"/>
        </w:rPr>
        <w:br/>
        <w:t>Physician Name</w:t>
      </w:r>
    </w:p>
    <w:p w14:paraId="641BE391" w14:textId="77777777" w:rsidR="008040EB" w:rsidRDefault="008040EB" w:rsidP="008040EB">
      <w:pPr>
        <w:suppressLineNumbers/>
        <w:spacing w:line="276" w:lineRule="auto"/>
        <w:rPr>
          <w:rFonts w:ascii="Times" w:hAnsi="Times" w:cs="Times"/>
          <w:color w:val="000000"/>
        </w:rPr>
      </w:pPr>
    </w:p>
    <w:p w14:paraId="1CF614F5" w14:textId="77777777" w:rsidR="008040EB" w:rsidRDefault="008040EB" w:rsidP="008040EB">
      <w:pPr>
        <w:suppressLineNumbers/>
        <w:spacing w:line="276" w:lineRule="auto"/>
        <w:rPr>
          <w:rFonts w:ascii="Times" w:hAnsi="Times" w:cs="Times"/>
          <w:color w:val="000000"/>
        </w:rPr>
      </w:pPr>
      <w:r>
        <w:rPr>
          <w:rFonts w:ascii="Times" w:hAnsi="Times" w:cs="Times"/>
          <w:color w:val="000000"/>
        </w:rPr>
        <w:t>__________________________</w:t>
      </w:r>
      <w:r>
        <w:rPr>
          <w:rFonts w:ascii="Times" w:hAnsi="Times" w:cs="Times"/>
          <w:color w:val="000000"/>
        </w:rPr>
        <w:tab/>
      </w:r>
      <w:r>
        <w:rPr>
          <w:rFonts w:ascii="Times" w:hAnsi="Times" w:cs="Times"/>
          <w:color w:val="000000"/>
        </w:rPr>
        <w:tab/>
      </w:r>
      <w:r>
        <w:rPr>
          <w:rFonts w:ascii="Times" w:hAnsi="Times" w:cs="Times"/>
          <w:color w:val="000000"/>
        </w:rPr>
        <w:tab/>
      </w:r>
      <w:r>
        <w:rPr>
          <w:rFonts w:ascii="Times" w:hAnsi="Times" w:cs="Times"/>
          <w:color w:val="000000"/>
        </w:rPr>
        <w:tab/>
      </w:r>
      <w:r>
        <w:rPr>
          <w:rFonts w:ascii="Times" w:hAnsi="Times" w:cs="Times"/>
          <w:color w:val="000000"/>
        </w:rPr>
        <w:tab/>
        <w:t>___________________________</w:t>
      </w:r>
    </w:p>
    <w:p w14:paraId="278EC855" w14:textId="77777777" w:rsidR="008040EB" w:rsidRDefault="008040EB" w:rsidP="008040EB">
      <w:pPr>
        <w:suppressLineNumbers/>
        <w:spacing w:line="276" w:lineRule="auto"/>
        <w:rPr>
          <w:rFonts w:ascii="Times" w:hAnsi="Times" w:cs="Times"/>
          <w:color w:val="000000"/>
        </w:rPr>
      </w:pPr>
      <w:r>
        <w:rPr>
          <w:rFonts w:ascii="Times" w:hAnsi="Times" w:cs="Times"/>
          <w:color w:val="000000"/>
        </w:rPr>
        <w:t>Physician Signature</w:t>
      </w:r>
      <w:r>
        <w:rPr>
          <w:rFonts w:ascii="Times" w:hAnsi="Times" w:cs="Times"/>
          <w:color w:val="000000"/>
        </w:rPr>
        <w:tab/>
      </w:r>
      <w:r>
        <w:rPr>
          <w:rFonts w:ascii="Times" w:hAnsi="Times" w:cs="Times"/>
          <w:color w:val="000000"/>
        </w:rPr>
        <w:tab/>
      </w:r>
      <w:r>
        <w:rPr>
          <w:rFonts w:ascii="Times" w:hAnsi="Times" w:cs="Times"/>
          <w:color w:val="000000"/>
        </w:rPr>
        <w:tab/>
      </w:r>
      <w:r>
        <w:rPr>
          <w:rFonts w:ascii="Times" w:hAnsi="Times" w:cs="Times"/>
          <w:color w:val="000000"/>
        </w:rPr>
        <w:tab/>
      </w:r>
      <w:r>
        <w:rPr>
          <w:rFonts w:ascii="Times" w:hAnsi="Times" w:cs="Times"/>
          <w:color w:val="000000"/>
        </w:rPr>
        <w:tab/>
      </w:r>
      <w:r>
        <w:rPr>
          <w:rFonts w:ascii="Times" w:hAnsi="Times" w:cs="Times"/>
          <w:color w:val="000000"/>
        </w:rPr>
        <w:tab/>
      </w:r>
      <w:r>
        <w:rPr>
          <w:rFonts w:ascii="Times" w:hAnsi="Times" w:cs="Times"/>
          <w:color w:val="000000"/>
        </w:rPr>
        <w:tab/>
        <w:t>Date</w:t>
      </w:r>
    </w:p>
    <w:p w14:paraId="510A626A" w14:textId="77777777" w:rsidR="000B4723" w:rsidRDefault="000B4723">
      <w:pPr>
        <w:tabs>
          <w:tab w:val="left" w:pos="1305"/>
        </w:tabs>
      </w:pPr>
    </w:p>
    <w:p w14:paraId="79761A17" w14:textId="77777777" w:rsidR="000B4723" w:rsidRDefault="000B4723">
      <w:pPr>
        <w:tabs>
          <w:tab w:val="left" w:pos="1305"/>
        </w:tabs>
      </w:pPr>
    </w:p>
    <w:p w14:paraId="56DCE925" w14:textId="77777777" w:rsidR="000B4723" w:rsidRDefault="000B4723">
      <w:pPr>
        <w:tabs>
          <w:tab w:val="left" w:pos="1305"/>
        </w:tabs>
      </w:pPr>
    </w:p>
    <w:p w14:paraId="4FE2CAD1" w14:textId="77777777" w:rsidR="000B4723" w:rsidRDefault="000B4723">
      <w:pPr>
        <w:tabs>
          <w:tab w:val="left" w:pos="1305"/>
        </w:tabs>
      </w:pPr>
    </w:p>
    <w:p w14:paraId="67EF9CAE" w14:textId="77777777" w:rsidR="000B4723" w:rsidRDefault="000B4723">
      <w:pPr>
        <w:tabs>
          <w:tab w:val="left" w:pos="1305"/>
        </w:tabs>
      </w:pPr>
    </w:p>
    <w:p w14:paraId="2A9C151D" w14:textId="77777777" w:rsidR="000B4723" w:rsidRDefault="000B4723">
      <w:pPr>
        <w:tabs>
          <w:tab w:val="left" w:pos="1305"/>
        </w:tabs>
      </w:pPr>
    </w:p>
    <w:p w14:paraId="54A68BA8" w14:textId="77777777" w:rsidR="000B4723" w:rsidRDefault="000B4723">
      <w:pPr>
        <w:tabs>
          <w:tab w:val="left" w:pos="1305"/>
        </w:tabs>
      </w:pPr>
    </w:p>
    <w:p w14:paraId="3CF9D10C" w14:textId="77777777" w:rsidR="000B4723" w:rsidRDefault="000B4723">
      <w:pPr>
        <w:tabs>
          <w:tab w:val="left" w:pos="1305"/>
        </w:tabs>
      </w:pPr>
    </w:p>
    <w:p w14:paraId="593AEBAF" w14:textId="77777777" w:rsidR="000B4723" w:rsidRDefault="000B4723">
      <w:pPr>
        <w:tabs>
          <w:tab w:val="left" w:pos="1305"/>
        </w:tabs>
      </w:pPr>
    </w:p>
    <w:p w14:paraId="28FEDCE3" w14:textId="77777777" w:rsidR="000B4723" w:rsidRDefault="000B4723">
      <w:pPr>
        <w:tabs>
          <w:tab w:val="left" w:pos="1305"/>
        </w:tabs>
      </w:pPr>
    </w:p>
    <w:p w14:paraId="6C1B69B2" w14:textId="77777777" w:rsidR="000B4723" w:rsidRDefault="000B4723">
      <w:pPr>
        <w:tabs>
          <w:tab w:val="left" w:pos="1305"/>
        </w:tabs>
      </w:pPr>
    </w:p>
    <w:p w14:paraId="54FFFFE1" w14:textId="77777777" w:rsidR="008040EB" w:rsidRDefault="008040EB">
      <w:pPr>
        <w:tabs>
          <w:tab w:val="left" w:pos="1305"/>
        </w:tabs>
      </w:pPr>
    </w:p>
    <w:p w14:paraId="6476852C" w14:textId="77777777" w:rsidR="008040EB" w:rsidRDefault="008040EB">
      <w:pPr>
        <w:tabs>
          <w:tab w:val="left" w:pos="1305"/>
        </w:tabs>
      </w:pPr>
    </w:p>
    <w:p w14:paraId="752731EF" w14:textId="77777777" w:rsidR="008040EB" w:rsidRDefault="008040EB">
      <w:pPr>
        <w:tabs>
          <w:tab w:val="left" w:pos="1305"/>
        </w:tabs>
      </w:pPr>
    </w:p>
    <w:p w14:paraId="35A27A34" w14:textId="77777777" w:rsidR="008040EB" w:rsidRDefault="008040EB">
      <w:pPr>
        <w:tabs>
          <w:tab w:val="left" w:pos="1305"/>
        </w:tabs>
      </w:pPr>
    </w:p>
    <w:p w14:paraId="17738351" w14:textId="77777777" w:rsidR="008040EB" w:rsidRDefault="008040EB">
      <w:pPr>
        <w:tabs>
          <w:tab w:val="left" w:pos="1305"/>
        </w:tabs>
      </w:pPr>
    </w:p>
    <w:p w14:paraId="1389EFC3" w14:textId="77777777" w:rsidR="008040EB" w:rsidRDefault="008040EB">
      <w:pPr>
        <w:tabs>
          <w:tab w:val="left" w:pos="1305"/>
        </w:tabs>
      </w:pPr>
    </w:p>
    <w:p w14:paraId="4F865647" w14:textId="77777777" w:rsidR="000B4723" w:rsidRDefault="000B4723">
      <w:pPr>
        <w:tabs>
          <w:tab w:val="left" w:pos="1305"/>
        </w:tabs>
      </w:pPr>
    </w:p>
    <w:p w14:paraId="21CCD3A6" w14:textId="77777777" w:rsidR="001065CB" w:rsidRDefault="001065CB">
      <w:pPr>
        <w:spacing w:line="266" w:lineRule="auto"/>
      </w:pPr>
    </w:p>
    <w:p w14:paraId="49E049B1" w14:textId="77777777" w:rsidR="001065CB" w:rsidRDefault="001065CB">
      <w:pPr>
        <w:tabs>
          <w:tab w:val="left" w:pos="1305"/>
        </w:tabs>
      </w:pPr>
    </w:p>
    <w:tbl>
      <w:tblPr>
        <w:tblStyle w:val="TableGrid"/>
        <w:tblW w:w="10530" w:type="dxa"/>
        <w:tblInd w:w="-162" w:type="dxa"/>
        <w:tblBorders>
          <w:top w:val="single" w:sz="24" w:space="0" w:color="auto"/>
        </w:tblBorders>
        <w:tblLook w:val="0400" w:firstRow="0" w:lastRow="0" w:firstColumn="0" w:lastColumn="0" w:noHBand="0" w:noVBand="1"/>
      </w:tblPr>
      <w:tblGrid>
        <w:gridCol w:w="5197"/>
        <w:gridCol w:w="5333"/>
      </w:tblGrid>
      <w:tr w:rsidR="000B4723" w:rsidRPr="00470EE4" w14:paraId="0846DEEF" w14:textId="77777777" w:rsidTr="00366760">
        <w:trPr>
          <w:trHeight w:val="840"/>
        </w:trPr>
        <w:tc>
          <w:tcPr>
            <w:tcW w:w="10530" w:type="dxa"/>
            <w:gridSpan w:val="2"/>
          </w:tcPr>
          <w:p w14:paraId="196D118C" w14:textId="77777777" w:rsidR="000B4723" w:rsidRPr="004425A6" w:rsidRDefault="000B4723" w:rsidP="00366760">
            <w:pPr>
              <w:spacing w:line="276" w:lineRule="auto"/>
              <w:jc w:val="center"/>
              <w:rPr>
                <w:rFonts w:ascii="Times New Roman" w:hAnsi="Times New Roman" w:cs="Times New Roman"/>
                <w:b/>
                <w:bCs/>
                <w:sz w:val="32"/>
                <w:szCs w:val="32"/>
              </w:rPr>
            </w:pPr>
            <w:r w:rsidRPr="004425A6">
              <w:rPr>
                <w:rStyle w:val="BoardTitle"/>
                <w:b/>
                <w:bCs/>
                <w:sz w:val="44"/>
              </w:rPr>
              <w:lastRenderedPageBreak/>
              <w:t>Hickman County School System</w:t>
            </w:r>
          </w:p>
        </w:tc>
      </w:tr>
      <w:tr w:rsidR="000B4723" w:rsidRPr="00470EE4" w14:paraId="48555B9F" w14:textId="77777777" w:rsidTr="00366760">
        <w:trPr>
          <w:trHeight w:val="620"/>
        </w:trPr>
        <w:tc>
          <w:tcPr>
            <w:tcW w:w="5197" w:type="dxa"/>
          </w:tcPr>
          <w:sdt>
            <w:sdtPr>
              <w:rPr>
                <w:rFonts w:ascii="Times New Roman" w:hAnsi="Times New Roman" w:cs="Times New Roman"/>
                <w:b/>
                <w:sz w:val="32"/>
                <w:szCs w:val="36"/>
              </w:rPr>
              <w:alias w:val="Policy Title"/>
              <w:tag w:val="PolicyTitle"/>
              <w:id w:val="-910000317"/>
              <w:placeholder>
                <w:docPart w:val="5939DB9487E84FC791DED451EF579E15"/>
              </w:placeholder>
              <w:text w:multiLine="1"/>
            </w:sdtPr>
            <w:sdtContent>
              <w:p w14:paraId="21E33DB5" w14:textId="77777777" w:rsidR="000B4723" w:rsidRPr="000C67FF" w:rsidRDefault="000B4723" w:rsidP="00366760">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Recruitment of Employees</w:t>
                </w:r>
              </w:p>
            </w:sdtContent>
          </w:sdt>
        </w:tc>
        <w:tc>
          <w:tcPr>
            <w:tcW w:w="5333" w:type="dxa"/>
          </w:tcPr>
          <w:p w14:paraId="25C31C27" w14:textId="77777777" w:rsidR="000B4723" w:rsidRDefault="000B4723" w:rsidP="00366760">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788426192"/>
              <w:placeholder>
                <w:docPart w:val="5E40A84E6C784D87A123FD74CAA63035"/>
              </w:placeholder>
              <w:text/>
            </w:sdtPr>
            <w:sdtContent>
              <w:p w14:paraId="491BBE03" w14:textId="56CFEA89" w:rsidR="000B4723" w:rsidRPr="00470EE4" w:rsidRDefault="000B4723" w:rsidP="00366760">
                <w:pPr>
                  <w:spacing w:line="276" w:lineRule="auto"/>
                  <w:jc w:val="center"/>
                  <w:rPr>
                    <w:rFonts w:ascii="Times New Roman" w:hAnsi="Times New Roman" w:cs="Times New Roman"/>
                    <w:b/>
                    <w:sz w:val="20"/>
                    <w:szCs w:val="20"/>
                  </w:rPr>
                </w:pPr>
                <w:r>
                  <w:rPr>
                    <w:rFonts w:ascii="Times New Roman" w:hAnsi="Times New Roman" w:cs="Times New Roman"/>
                    <w:b/>
                    <w:sz w:val="32"/>
                    <w:szCs w:val="20"/>
                  </w:rPr>
                  <w:t>5.105.1</w:t>
                </w:r>
                <w:r w:rsidR="008040EB">
                  <w:rPr>
                    <w:rFonts w:ascii="Times New Roman" w:hAnsi="Times New Roman" w:cs="Times New Roman"/>
                    <w:b/>
                    <w:sz w:val="32"/>
                    <w:szCs w:val="20"/>
                  </w:rPr>
                  <w:t>AP</w:t>
                </w:r>
              </w:p>
            </w:sdtContent>
          </w:sdt>
        </w:tc>
      </w:tr>
    </w:tbl>
    <w:p w14:paraId="0DA8B722" w14:textId="77777777" w:rsidR="000B4723" w:rsidRPr="00832AB4" w:rsidRDefault="000B4723" w:rsidP="000B4723">
      <w:pPr>
        <w:spacing w:before="100" w:beforeAutospacing="1" w:after="100" w:afterAutospacing="1"/>
        <w:outlineLvl w:val="1"/>
        <w:rPr>
          <w:rFonts w:ascii="Times" w:hAnsi="Times" w:cs="Times"/>
          <w:b/>
          <w:bCs/>
          <w:color w:val="000000"/>
          <w:sz w:val="24"/>
          <w:szCs w:val="24"/>
        </w:rPr>
      </w:pPr>
      <w:r w:rsidRPr="00832AB4">
        <w:rPr>
          <w:rFonts w:ascii="Times" w:hAnsi="Times" w:cs="Times"/>
          <w:b/>
          <w:bCs/>
          <w:color w:val="000000"/>
          <w:sz w:val="24"/>
          <w:szCs w:val="24"/>
        </w:rPr>
        <w:t>Responsible Staff Member</w:t>
      </w:r>
    </w:p>
    <w:p w14:paraId="1C865B0F" w14:textId="77777777" w:rsidR="000B4723" w:rsidRPr="00832AB4" w:rsidRDefault="000B4723" w:rsidP="000B4723">
      <w:pPr>
        <w:spacing w:before="100" w:beforeAutospacing="1" w:after="100" w:afterAutospacing="1"/>
        <w:rPr>
          <w:rFonts w:ascii="Times" w:hAnsi="Times" w:cs="Times"/>
          <w:color w:val="000000"/>
          <w:sz w:val="24"/>
          <w:szCs w:val="24"/>
        </w:rPr>
      </w:pPr>
      <w:r w:rsidRPr="00832AB4">
        <w:rPr>
          <w:rFonts w:ascii="Times" w:hAnsi="Times" w:cs="Times"/>
          <w:color w:val="000000"/>
          <w:sz w:val="24"/>
          <w:szCs w:val="24"/>
        </w:rPr>
        <w:t xml:space="preserve">The </w:t>
      </w:r>
      <w:r>
        <w:rPr>
          <w:rFonts w:ascii="Times" w:hAnsi="Times" w:cs="Times"/>
          <w:color w:val="000000"/>
          <w:sz w:val="24"/>
          <w:szCs w:val="24"/>
        </w:rPr>
        <w:t>Deputy Director</w:t>
      </w:r>
      <w:r w:rsidRPr="00832AB4">
        <w:rPr>
          <w:rFonts w:ascii="Times" w:hAnsi="Times" w:cs="Times"/>
          <w:color w:val="000000"/>
          <w:sz w:val="24"/>
          <w:szCs w:val="24"/>
        </w:rPr>
        <w:t xml:space="preserve">, in conjunction with the Director of Schools, shall be responsible for developing, implementing, and monitoring a comprehensive recruitment and staffing program for </w:t>
      </w:r>
      <w:r>
        <w:rPr>
          <w:rFonts w:ascii="Times" w:hAnsi="Times" w:cs="Times"/>
          <w:color w:val="000000"/>
          <w:sz w:val="24"/>
          <w:szCs w:val="24"/>
        </w:rPr>
        <w:t xml:space="preserve">all school </w:t>
      </w:r>
      <w:r w:rsidRPr="00832AB4">
        <w:rPr>
          <w:rFonts w:ascii="Times" w:hAnsi="Times" w:cs="Times"/>
          <w:color w:val="000000"/>
          <w:sz w:val="24"/>
          <w:szCs w:val="24"/>
        </w:rPr>
        <w:t>personnel.</w:t>
      </w:r>
    </w:p>
    <w:p w14:paraId="696021C4" w14:textId="106D9B56" w:rsidR="000B4723" w:rsidRPr="0028294F" w:rsidRDefault="000B4723" w:rsidP="000B4723">
      <w:pPr>
        <w:rPr>
          <w:rFonts w:ascii="Times New Roman" w:eastAsia="Times New Roman" w:hAnsi="Times New Roman" w:cs="Times New Roman"/>
          <w:sz w:val="24"/>
          <w:szCs w:val="24"/>
        </w:rPr>
      </w:pPr>
      <w:r>
        <w:rPr>
          <w:rFonts w:asciiTheme="minorHAnsi" w:eastAsiaTheme="minorHAnsi" w:hAnsiTheme="minorHAnsi" w:cstheme="minorBidi"/>
          <w:noProof/>
        </w:rPr>
        <mc:AlternateContent>
          <mc:Choice Requires="wps">
            <w:drawing>
              <wp:inline distT="0" distB="0" distL="0" distR="0" wp14:anchorId="166E60C4" wp14:editId="431ED210">
                <wp:extent cx="6309360" cy="635"/>
                <wp:effectExtent l="7620" t="10795" r="7620" b="7620"/>
                <wp:docPr id="926594111" name="Rectangle 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630936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AED3AB6" id="Rectangle 78" o:spid="_x0000_s1026" style="width:49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" filled="f">
                <o:lock v:ext="edit" rotation="t" aspectratio="t" verticies="t" text="t" shapetype="t"/>
                <w10:anchorlock/>
              </v:rect>
            </w:pict>
          </mc:Fallback>
        </mc:AlternateContent>
      </w:r>
    </w:p>
    <w:p w14:paraId="27FC5BCF" w14:textId="77777777" w:rsidR="000B4723" w:rsidRPr="00832AB4" w:rsidRDefault="000B4723" w:rsidP="000B4723">
      <w:pPr>
        <w:spacing w:before="100" w:beforeAutospacing="1" w:after="100" w:afterAutospacing="1"/>
        <w:outlineLvl w:val="1"/>
        <w:rPr>
          <w:rFonts w:ascii="Times" w:hAnsi="Times" w:cs="Times"/>
          <w:b/>
          <w:bCs/>
          <w:color w:val="000000"/>
          <w:sz w:val="24"/>
          <w:szCs w:val="24"/>
        </w:rPr>
      </w:pPr>
      <w:r w:rsidRPr="00832AB4">
        <w:rPr>
          <w:rFonts w:ascii="Times" w:hAnsi="Times" w:cs="Times"/>
          <w:b/>
          <w:bCs/>
          <w:color w:val="000000"/>
          <w:sz w:val="24"/>
          <w:szCs w:val="24"/>
        </w:rPr>
        <w:t>I. Purpose</w:t>
      </w:r>
    </w:p>
    <w:p w14:paraId="175AD47E" w14:textId="77777777" w:rsidR="000B4723" w:rsidRPr="00832AB4" w:rsidRDefault="000B4723" w:rsidP="000B4723">
      <w:pPr>
        <w:spacing w:before="100" w:beforeAutospacing="1" w:after="100" w:afterAutospacing="1"/>
        <w:rPr>
          <w:rFonts w:ascii="Times" w:hAnsi="Times" w:cs="Times"/>
          <w:color w:val="000000"/>
          <w:sz w:val="24"/>
          <w:szCs w:val="24"/>
        </w:rPr>
      </w:pPr>
      <w:r w:rsidRPr="00832AB4">
        <w:rPr>
          <w:rFonts w:ascii="Times" w:hAnsi="Times" w:cs="Times"/>
          <w:color w:val="000000"/>
          <w:sz w:val="24"/>
          <w:szCs w:val="24"/>
        </w:rPr>
        <w:t>To ensure the district maintains an adequate, highly qualified, and sustainable educator workforce by integrating strategic recruitment, innovative licensure pathways, proactive compliance, and strong retention practices.</w:t>
      </w:r>
    </w:p>
    <w:p w14:paraId="12969368" w14:textId="12BFCC10" w:rsidR="000B4723" w:rsidRPr="0028294F" w:rsidRDefault="000B4723" w:rsidP="000B4723">
      <w:pPr>
        <w:rPr>
          <w:rFonts w:ascii="Times New Roman" w:eastAsia="Times New Roman" w:hAnsi="Times New Roman" w:cs="Times New Roman"/>
          <w:sz w:val="24"/>
          <w:szCs w:val="24"/>
        </w:rPr>
      </w:pPr>
      <w:r>
        <w:rPr>
          <w:rFonts w:asciiTheme="minorHAnsi" w:eastAsiaTheme="minorHAnsi" w:hAnsiTheme="minorHAnsi" w:cstheme="minorBidi"/>
          <w:noProof/>
        </w:rPr>
        <mc:AlternateContent>
          <mc:Choice Requires="wps">
            <w:drawing>
              <wp:inline distT="0" distB="0" distL="0" distR="0" wp14:anchorId="2382F408" wp14:editId="35EE51AB">
                <wp:extent cx="6309360" cy="635"/>
                <wp:effectExtent l="7620" t="6350" r="7620" b="12065"/>
                <wp:docPr id="464696825" name="Rectangle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630936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1D4418D" id="Rectangle 77" o:spid="_x0000_s1026" style="width:49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" filled="f">
                <o:lock v:ext="edit" rotation="t" aspectratio="t" verticies="t" text="t" shapetype="t"/>
                <w10:anchorlock/>
              </v:rect>
            </w:pict>
          </mc:Fallback>
        </mc:AlternateContent>
      </w:r>
    </w:p>
    <w:p w14:paraId="35A1C803" w14:textId="77777777" w:rsidR="000B4723" w:rsidRPr="00832AB4" w:rsidRDefault="000B4723" w:rsidP="000B4723">
      <w:pPr>
        <w:spacing w:before="100" w:beforeAutospacing="1" w:after="100" w:afterAutospacing="1"/>
        <w:outlineLvl w:val="1"/>
        <w:rPr>
          <w:rFonts w:ascii="Times" w:hAnsi="Times" w:cs="Times"/>
          <w:b/>
          <w:bCs/>
          <w:color w:val="000000"/>
          <w:sz w:val="24"/>
          <w:szCs w:val="24"/>
        </w:rPr>
      </w:pPr>
      <w:r w:rsidRPr="00832AB4">
        <w:rPr>
          <w:rFonts w:ascii="Times" w:hAnsi="Times" w:cs="Times"/>
          <w:b/>
          <w:bCs/>
          <w:color w:val="000000"/>
          <w:sz w:val="24"/>
          <w:szCs w:val="24"/>
        </w:rPr>
        <w:t>II. Recruitment Program Components</w:t>
      </w:r>
    </w:p>
    <w:p w14:paraId="1A82DCA8" w14:textId="77777777" w:rsidR="000B4723" w:rsidRPr="0028294F" w:rsidRDefault="000B4723" w:rsidP="000B4723">
      <w:pPr>
        <w:spacing w:before="100" w:beforeAutospacing="1" w:after="100" w:afterAutospacing="1"/>
        <w:rPr>
          <w:rFonts w:ascii="Times New Roman" w:eastAsia="Times New Roman" w:hAnsi="Times New Roman" w:cs="Times New Roman"/>
          <w:sz w:val="24"/>
          <w:szCs w:val="24"/>
        </w:rPr>
      </w:pPr>
      <w:r w:rsidRPr="0028294F">
        <w:rPr>
          <w:rFonts w:ascii="Times New Roman" w:eastAsia="Times New Roman" w:hAnsi="Times New Roman" w:cs="Times New Roman"/>
          <w:sz w:val="24"/>
          <w:szCs w:val="24"/>
        </w:rPr>
        <w:t>The recruitment program shall include the following:</w:t>
      </w:r>
    </w:p>
    <w:p w14:paraId="2957CA09" w14:textId="77777777" w:rsidR="000B4723" w:rsidRPr="00832AB4" w:rsidRDefault="000B4723">
      <w:pPr>
        <w:widowControl/>
        <w:numPr>
          <w:ilvl w:val="0"/>
          <w:numId w:val="57"/>
        </w:numPr>
        <w:autoSpaceDE/>
        <w:autoSpaceDN/>
        <w:spacing w:before="100" w:beforeAutospacing="1" w:after="100" w:afterAutospacing="1"/>
        <w:rPr>
          <w:rFonts w:ascii="Times" w:hAnsi="Times" w:cs="Times"/>
          <w:b/>
          <w:bCs/>
          <w:color w:val="000000"/>
          <w:sz w:val="24"/>
          <w:szCs w:val="24"/>
        </w:rPr>
      </w:pPr>
      <w:r w:rsidRPr="00832AB4">
        <w:rPr>
          <w:rFonts w:ascii="Times" w:hAnsi="Times" w:cs="Times"/>
          <w:b/>
          <w:bCs/>
          <w:color w:val="000000"/>
          <w:sz w:val="24"/>
          <w:szCs w:val="24"/>
        </w:rPr>
        <w:t>Assess Staffing Needs</w:t>
      </w:r>
    </w:p>
    <w:p w14:paraId="27EE8D2B" w14:textId="77777777" w:rsidR="000B4723" w:rsidRPr="0028294F" w:rsidRDefault="000B4723">
      <w:pPr>
        <w:widowControl/>
        <w:numPr>
          <w:ilvl w:val="1"/>
          <w:numId w:val="57"/>
        </w:numPr>
        <w:autoSpaceDE/>
        <w:autoSpaceDN/>
        <w:spacing w:before="100" w:beforeAutospacing="1" w:after="100" w:afterAutospacing="1"/>
        <w:rPr>
          <w:rFonts w:ascii="Times New Roman" w:eastAsia="Times New Roman" w:hAnsi="Times New Roman" w:cs="Times New Roman"/>
          <w:sz w:val="24"/>
          <w:szCs w:val="24"/>
        </w:rPr>
      </w:pPr>
      <w:r w:rsidRPr="0028294F">
        <w:rPr>
          <w:rFonts w:ascii="Times New Roman" w:eastAsia="Times New Roman" w:hAnsi="Times New Roman" w:cs="Times New Roman"/>
          <w:sz w:val="24"/>
          <w:szCs w:val="24"/>
        </w:rPr>
        <w:t>Conduct annual workforce assessments to determine current and projected staffing requirements, especially in high-need areas (e.g., special education, ESL, math, science).</w:t>
      </w:r>
    </w:p>
    <w:p w14:paraId="05AA728E" w14:textId="77777777" w:rsidR="000B4723" w:rsidRPr="0028294F" w:rsidRDefault="000B4723">
      <w:pPr>
        <w:widowControl/>
        <w:numPr>
          <w:ilvl w:val="0"/>
          <w:numId w:val="57"/>
        </w:numPr>
        <w:autoSpaceDE/>
        <w:autoSpaceDN/>
        <w:spacing w:before="100" w:beforeAutospacing="1" w:after="100" w:afterAutospacing="1"/>
        <w:rPr>
          <w:rFonts w:ascii="Times New Roman" w:eastAsia="Times New Roman" w:hAnsi="Times New Roman" w:cs="Times New Roman"/>
          <w:sz w:val="24"/>
          <w:szCs w:val="24"/>
        </w:rPr>
      </w:pPr>
      <w:r w:rsidRPr="0028294F">
        <w:rPr>
          <w:rFonts w:ascii="Times New Roman" w:eastAsia="Times New Roman" w:hAnsi="Times New Roman" w:cs="Times New Roman"/>
          <w:b/>
          <w:bCs/>
          <w:sz w:val="24"/>
          <w:szCs w:val="24"/>
        </w:rPr>
        <w:t>Develop Recruitment Timelines</w:t>
      </w:r>
    </w:p>
    <w:p w14:paraId="76F97372" w14:textId="77777777" w:rsidR="000B4723" w:rsidRPr="0028294F" w:rsidRDefault="000B4723">
      <w:pPr>
        <w:widowControl/>
        <w:numPr>
          <w:ilvl w:val="1"/>
          <w:numId w:val="57"/>
        </w:numPr>
        <w:autoSpaceDE/>
        <w:autoSpaceDN/>
        <w:spacing w:before="100" w:beforeAutospacing="1" w:after="100" w:afterAutospacing="1"/>
        <w:rPr>
          <w:rFonts w:ascii="Times New Roman" w:eastAsia="Times New Roman" w:hAnsi="Times New Roman" w:cs="Times New Roman"/>
          <w:sz w:val="24"/>
          <w:szCs w:val="24"/>
        </w:rPr>
      </w:pPr>
      <w:r w:rsidRPr="0028294F">
        <w:rPr>
          <w:rFonts w:ascii="Times New Roman" w:eastAsia="Times New Roman" w:hAnsi="Times New Roman" w:cs="Times New Roman"/>
          <w:sz w:val="24"/>
          <w:szCs w:val="24"/>
        </w:rPr>
        <w:t>Establish recruitment calendars aligned with contract deadlines, licensure cycles, and projected vacancies.</w:t>
      </w:r>
    </w:p>
    <w:p w14:paraId="5ACECFA7" w14:textId="77777777" w:rsidR="000B4723" w:rsidRPr="0028294F" w:rsidRDefault="000B4723">
      <w:pPr>
        <w:widowControl/>
        <w:numPr>
          <w:ilvl w:val="0"/>
          <w:numId w:val="57"/>
        </w:numPr>
        <w:autoSpaceDE/>
        <w:autoSpaceDN/>
        <w:spacing w:before="100" w:beforeAutospacing="1" w:after="100" w:afterAutospacing="1"/>
        <w:rPr>
          <w:rFonts w:ascii="Times New Roman" w:eastAsia="Times New Roman" w:hAnsi="Times New Roman" w:cs="Times New Roman"/>
          <w:sz w:val="24"/>
          <w:szCs w:val="24"/>
        </w:rPr>
      </w:pPr>
      <w:r w:rsidRPr="0028294F">
        <w:rPr>
          <w:rFonts w:ascii="Times New Roman" w:eastAsia="Times New Roman" w:hAnsi="Times New Roman" w:cs="Times New Roman"/>
          <w:b/>
          <w:bCs/>
          <w:sz w:val="24"/>
          <w:szCs w:val="24"/>
        </w:rPr>
        <w:t>Develop and Maintain Recruitment Materials</w:t>
      </w:r>
    </w:p>
    <w:p w14:paraId="4B012198" w14:textId="77777777" w:rsidR="000B4723" w:rsidRPr="0028294F" w:rsidRDefault="000B4723">
      <w:pPr>
        <w:widowControl/>
        <w:numPr>
          <w:ilvl w:val="1"/>
          <w:numId w:val="57"/>
        </w:numPr>
        <w:autoSpaceDE/>
        <w:autoSpaceDN/>
        <w:spacing w:before="100" w:beforeAutospacing="1" w:after="100" w:afterAutospacing="1"/>
        <w:rPr>
          <w:rFonts w:ascii="Times New Roman" w:eastAsia="Times New Roman" w:hAnsi="Times New Roman" w:cs="Times New Roman"/>
          <w:sz w:val="24"/>
          <w:szCs w:val="24"/>
        </w:rPr>
      </w:pPr>
      <w:r w:rsidRPr="0028294F">
        <w:rPr>
          <w:rFonts w:ascii="Times New Roman" w:eastAsia="Times New Roman" w:hAnsi="Times New Roman" w:cs="Times New Roman"/>
          <w:sz w:val="24"/>
          <w:szCs w:val="24"/>
        </w:rPr>
        <w:t>Ensure recruitment information is current, clear, and reflective of district values, total compensation, professional development opportunities, and community benefits.</w:t>
      </w:r>
    </w:p>
    <w:p w14:paraId="05729B97" w14:textId="77777777" w:rsidR="000B4723" w:rsidRPr="0028294F" w:rsidRDefault="000B4723">
      <w:pPr>
        <w:widowControl/>
        <w:numPr>
          <w:ilvl w:val="0"/>
          <w:numId w:val="57"/>
        </w:numPr>
        <w:autoSpaceDE/>
        <w:autoSpaceDN/>
        <w:spacing w:before="100" w:beforeAutospacing="1" w:after="100" w:afterAutospacing="1"/>
        <w:rPr>
          <w:rFonts w:ascii="Times New Roman" w:eastAsia="Times New Roman" w:hAnsi="Times New Roman" w:cs="Times New Roman"/>
          <w:sz w:val="24"/>
          <w:szCs w:val="24"/>
        </w:rPr>
      </w:pPr>
      <w:r w:rsidRPr="0028294F">
        <w:rPr>
          <w:rFonts w:ascii="Times New Roman" w:eastAsia="Times New Roman" w:hAnsi="Times New Roman" w:cs="Times New Roman"/>
          <w:b/>
          <w:bCs/>
          <w:sz w:val="24"/>
          <w:szCs w:val="24"/>
        </w:rPr>
        <w:t>Identify Recruitment Sources and Strategies</w:t>
      </w:r>
    </w:p>
    <w:p w14:paraId="18C79B64" w14:textId="77777777" w:rsidR="000B4723" w:rsidRPr="0028294F" w:rsidRDefault="000B4723">
      <w:pPr>
        <w:widowControl/>
        <w:numPr>
          <w:ilvl w:val="1"/>
          <w:numId w:val="57"/>
        </w:numPr>
        <w:autoSpaceDE/>
        <w:autoSpaceDN/>
        <w:spacing w:before="100" w:beforeAutospacing="1" w:after="100" w:afterAutospacing="1"/>
        <w:rPr>
          <w:rFonts w:ascii="Times New Roman" w:eastAsia="Times New Roman" w:hAnsi="Times New Roman" w:cs="Times New Roman"/>
          <w:sz w:val="24"/>
          <w:szCs w:val="24"/>
        </w:rPr>
      </w:pPr>
      <w:r w:rsidRPr="0028294F">
        <w:rPr>
          <w:rFonts w:ascii="Times New Roman" w:eastAsia="Times New Roman" w:hAnsi="Times New Roman" w:cs="Times New Roman"/>
          <w:sz w:val="24"/>
          <w:szCs w:val="24"/>
        </w:rPr>
        <w:t>Utilize diverse recruitment channels, including:</w:t>
      </w:r>
    </w:p>
    <w:p w14:paraId="3CA11343" w14:textId="77777777" w:rsidR="000B4723" w:rsidRPr="0028294F" w:rsidRDefault="000B4723">
      <w:pPr>
        <w:widowControl/>
        <w:numPr>
          <w:ilvl w:val="2"/>
          <w:numId w:val="57"/>
        </w:numPr>
        <w:autoSpaceDE/>
        <w:autoSpaceDN/>
        <w:spacing w:before="100" w:beforeAutospacing="1" w:after="100" w:afterAutospacing="1"/>
        <w:rPr>
          <w:rFonts w:ascii="Times New Roman" w:eastAsia="Times New Roman" w:hAnsi="Times New Roman" w:cs="Times New Roman"/>
          <w:sz w:val="24"/>
          <w:szCs w:val="24"/>
        </w:rPr>
      </w:pPr>
      <w:r w:rsidRPr="0028294F">
        <w:rPr>
          <w:rFonts w:ascii="Times New Roman" w:eastAsia="Times New Roman" w:hAnsi="Times New Roman" w:cs="Times New Roman"/>
          <w:sz w:val="24"/>
          <w:szCs w:val="24"/>
        </w:rPr>
        <w:t>Local, regional, and national job boards</w:t>
      </w:r>
    </w:p>
    <w:p w14:paraId="0A6CB335" w14:textId="77777777" w:rsidR="000B4723" w:rsidRPr="0028294F" w:rsidRDefault="000B4723">
      <w:pPr>
        <w:widowControl/>
        <w:numPr>
          <w:ilvl w:val="2"/>
          <w:numId w:val="57"/>
        </w:numPr>
        <w:autoSpaceDE/>
        <w:autoSpaceDN/>
        <w:spacing w:before="100" w:beforeAutospacing="1" w:after="100" w:afterAutospacing="1"/>
        <w:rPr>
          <w:rFonts w:ascii="Times New Roman" w:eastAsia="Times New Roman" w:hAnsi="Times New Roman" w:cs="Times New Roman"/>
          <w:sz w:val="24"/>
          <w:szCs w:val="24"/>
        </w:rPr>
      </w:pPr>
      <w:r w:rsidRPr="0028294F">
        <w:rPr>
          <w:rFonts w:ascii="Times New Roman" w:eastAsia="Times New Roman" w:hAnsi="Times New Roman" w:cs="Times New Roman"/>
          <w:sz w:val="24"/>
          <w:szCs w:val="24"/>
        </w:rPr>
        <w:t>Partnerships with higher education institutions</w:t>
      </w:r>
    </w:p>
    <w:p w14:paraId="07239EC5" w14:textId="77777777" w:rsidR="000B4723" w:rsidRPr="0028294F" w:rsidRDefault="000B4723">
      <w:pPr>
        <w:widowControl/>
        <w:numPr>
          <w:ilvl w:val="2"/>
          <w:numId w:val="57"/>
        </w:numPr>
        <w:autoSpaceDE/>
        <w:autoSpaceDN/>
        <w:spacing w:before="100" w:beforeAutospacing="1" w:after="100" w:afterAutospacing="1"/>
        <w:rPr>
          <w:rFonts w:ascii="Times New Roman" w:eastAsia="Times New Roman" w:hAnsi="Times New Roman" w:cs="Times New Roman"/>
          <w:sz w:val="24"/>
          <w:szCs w:val="24"/>
        </w:rPr>
      </w:pPr>
      <w:r w:rsidRPr="0028294F">
        <w:rPr>
          <w:rFonts w:ascii="Times New Roman" w:eastAsia="Times New Roman" w:hAnsi="Times New Roman" w:cs="Times New Roman"/>
          <w:sz w:val="24"/>
          <w:szCs w:val="24"/>
        </w:rPr>
        <w:t>Community outreach events</w:t>
      </w:r>
    </w:p>
    <w:p w14:paraId="7C8EACFA" w14:textId="77777777" w:rsidR="000B4723" w:rsidRPr="0028294F" w:rsidRDefault="000B4723">
      <w:pPr>
        <w:widowControl/>
        <w:numPr>
          <w:ilvl w:val="2"/>
          <w:numId w:val="57"/>
        </w:numPr>
        <w:autoSpaceDE/>
        <w:autoSpaceDN/>
        <w:spacing w:before="100" w:beforeAutospacing="1" w:after="100" w:afterAutospacing="1"/>
        <w:rPr>
          <w:rFonts w:ascii="Times New Roman" w:eastAsia="Times New Roman" w:hAnsi="Times New Roman" w:cs="Times New Roman"/>
          <w:sz w:val="24"/>
          <w:szCs w:val="24"/>
        </w:rPr>
      </w:pPr>
      <w:r w:rsidRPr="0028294F">
        <w:rPr>
          <w:rFonts w:ascii="Times New Roman" w:eastAsia="Times New Roman" w:hAnsi="Times New Roman" w:cs="Times New Roman"/>
          <w:sz w:val="24"/>
          <w:szCs w:val="24"/>
        </w:rPr>
        <w:t>Professional association job postings</w:t>
      </w:r>
    </w:p>
    <w:p w14:paraId="088EE29E" w14:textId="77777777" w:rsidR="000B4723" w:rsidRPr="0028294F" w:rsidRDefault="000B4723">
      <w:pPr>
        <w:widowControl/>
        <w:numPr>
          <w:ilvl w:val="0"/>
          <w:numId w:val="57"/>
        </w:numPr>
        <w:autoSpaceDE/>
        <w:autoSpaceDN/>
        <w:spacing w:before="100" w:beforeAutospacing="1" w:after="100" w:afterAutospacing="1"/>
        <w:rPr>
          <w:rFonts w:ascii="Times New Roman" w:eastAsia="Times New Roman" w:hAnsi="Times New Roman" w:cs="Times New Roman"/>
          <w:sz w:val="24"/>
          <w:szCs w:val="24"/>
        </w:rPr>
      </w:pPr>
      <w:proofErr w:type="gramStart"/>
      <w:r w:rsidRPr="0028294F">
        <w:rPr>
          <w:rFonts w:ascii="Times New Roman" w:eastAsia="Times New Roman" w:hAnsi="Times New Roman" w:cs="Times New Roman"/>
          <w:b/>
          <w:bCs/>
          <w:sz w:val="24"/>
          <w:szCs w:val="24"/>
        </w:rPr>
        <w:t>Form</w:t>
      </w:r>
      <w:proofErr w:type="gramEnd"/>
      <w:r w:rsidRPr="0028294F">
        <w:rPr>
          <w:rFonts w:ascii="Times New Roman" w:eastAsia="Times New Roman" w:hAnsi="Times New Roman" w:cs="Times New Roman"/>
          <w:b/>
          <w:bCs/>
          <w:sz w:val="24"/>
          <w:szCs w:val="24"/>
        </w:rPr>
        <w:t xml:space="preserve"> a Recruitment and Selection Team</w:t>
      </w:r>
    </w:p>
    <w:p w14:paraId="6C987B2C" w14:textId="77777777" w:rsidR="000B4723" w:rsidRPr="0028294F" w:rsidRDefault="000B4723">
      <w:pPr>
        <w:widowControl/>
        <w:numPr>
          <w:ilvl w:val="1"/>
          <w:numId w:val="57"/>
        </w:numPr>
        <w:autoSpaceDE/>
        <w:autoSpaceDN/>
        <w:spacing w:before="100" w:beforeAutospacing="1" w:after="100" w:afterAutospacing="1"/>
        <w:rPr>
          <w:rFonts w:ascii="Times New Roman" w:eastAsia="Times New Roman" w:hAnsi="Times New Roman" w:cs="Times New Roman"/>
          <w:sz w:val="24"/>
          <w:szCs w:val="24"/>
        </w:rPr>
      </w:pPr>
      <w:r w:rsidRPr="0028294F">
        <w:rPr>
          <w:rFonts w:ascii="Times New Roman" w:eastAsia="Times New Roman" w:hAnsi="Times New Roman" w:cs="Times New Roman"/>
          <w:sz w:val="24"/>
          <w:szCs w:val="24"/>
        </w:rPr>
        <w:t xml:space="preserve">Include HR staff, principals, instructional supervisors, and other relevant personnel to ensure a broad perspective </w:t>
      </w:r>
      <w:proofErr w:type="gramStart"/>
      <w:r w:rsidRPr="0028294F">
        <w:rPr>
          <w:rFonts w:ascii="Times New Roman" w:eastAsia="Times New Roman" w:hAnsi="Times New Roman" w:cs="Times New Roman"/>
          <w:sz w:val="24"/>
          <w:szCs w:val="24"/>
        </w:rPr>
        <w:t>in</w:t>
      </w:r>
      <w:proofErr w:type="gramEnd"/>
      <w:r w:rsidRPr="0028294F">
        <w:rPr>
          <w:rFonts w:ascii="Times New Roman" w:eastAsia="Times New Roman" w:hAnsi="Times New Roman" w:cs="Times New Roman"/>
          <w:sz w:val="24"/>
          <w:szCs w:val="24"/>
        </w:rPr>
        <w:t xml:space="preserve"> candidate selection.</w:t>
      </w:r>
    </w:p>
    <w:p w14:paraId="30BA3488" w14:textId="77777777" w:rsidR="000B4723" w:rsidRPr="0028294F" w:rsidRDefault="000B4723">
      <w:pPr>
        <w:widowControl/>
        <w:numPr>
          <w:ilvl w:val="0"/>
          <w:numId w:val="57"/>
        </w:numPr>
        <w:autoSpaceDE/>
        <w:autoSpaceDN/>
        <w:spacing w:before="100" w:beforeAutospacing="1" w:after="100" w:afterAutospacing="1"/>
        <w:rPr>
          <w:rFonts w:ascii="Times New Roman" w:eastAsia="Times New Roman" w:hAnsi="Times New Roman" w:cs="Times New Roman"/>
          <w:sz w:val="24"/>
          <w:szCs w:val="24"/>
        </w:rPr>
      </w:pPr>
      <w:r w:rsidRPr="0028294F">
        <w:rPr>
          <w:rFonts w:ascii="Times New Roman" w:eastAsia="Times New Roman" w:hAnsi="Times New Roman" w:cs="Times New Roman"/>
          <w:b/>
          <w:bCs/>
          <w:sz w:val="24"/>
          <w:szCs w:val="24"/>
        </w:rPr>
        <w:lastRenderedPageBreak/>
        <w:t>Implement the Recruitment Plan</w:t>
      </w:r>
    </w:p>
    <w:p w14:paraId="727E0E75" w14:textId="77777777" w:rsidR="000B4723" w:rsidRPr="0028294F" w:rsidRDefault="000B4723">
      <w:pPr>
        <w:widowControl/>
        <w:numPr>
          <w:ilvl w:val="1"/>
          <w:numId w:val="57"/>
        </w:numPr>
        <w:autoSpaceDE/>
        <w:autoSpaceDN/>
        <w:spacing w:before="100" w:beforeAutospacing="1" w:after="100" w:afterAutospacing="1"/>
        <w:rPr>
          <w:rFonts w:ascii="Times New Roman" w:eastAsia="Times New Roman" w:hAnsi="Times New Roman" w:cs="Times New Roman"/>
          <w:sz w:val="24"/>
          <w:szCs w:val="24"/>
        </w:rPr>
      </w:pPr>
      <w:r w:rsidRPr="0028294F">
        <w:rPr>
          <w:rFonts w:ascii="Times New Roman" w:eastAsia="Times New Roman" w:hAnsi="Times New Roman" w:cs="Times New Roman"/>
          <w:sz w:val="24"/>
          <w:szCs w:val="24"/>
        </w:rPr>
        <w:t>Balance short-term vacancy coverage with long-term pipeline development.</w:t>
      </w:r>
    </w:p>
    <w:p w14:paraId="68FDA287" w14:textId="77777777" w:rsidR="000B4723" w:rsidRPr="0028294F" w:rsidRDefault="000B4723">
      <w:pPr>
        <w:widowControl/>
        <w:numPr>
          <w:ilvl w:val="0"/>
          <w:numId w:val="57"/>
        </w:numPr>
        <w:autoSpaceDE/>
        <w:autoSpaceDN/>
        <w:spacing w:before="100" w:beforeAutospacing="1" w:after="100" w:afterAutospacing="1"/>
        <w:rPr>
          <w:rFonts w:ascii="Times New Roman" w:eastAsia="Times New Roman" w:hAnsi="Times New Roman" w:cs="Times New Roman"/>
          <w:sz w:val="24"/>
          <w:szCs w:val="24"/>
        </w:rPr>
      </w:pPr>
      <w:r w:rsidRPr="0028294F">
        <w:rPr>
          <w:rFonts w:ascii="Times New Roman" w:eastAsia="Times New Roman" w:hAnsi="Times New Roman" w:cs="Times New Roman"/>
          <w:b/>
          <w:bCs/>
          <w:sz w:val="24"/>
          <w:szCs w:val="24"/>
        </w:rPr>
        <w:t>Evaluate and Adjust</w:t>
      </w:r>
    </w:p>
    <w:p w14:paraId="6550F0FA" w14:textId="77777777" w:rsidR="000B4723" w:rsidRPr="0028294F" w:rsidRDefault="000B4723">
      <w:pPr>
        <w:widowControl/>
        <w:numPr>
          <w:ilvl w:val="1"/>
          <w:numId w:val="57"/>
        </w:numPr>
        <w:autoSpaceDE/>
        <w:autoSpaceDN/>
        <w:spacing w:before="100" w:beforeAutospacing="1" w:after="100" w:afterAutospacing="1"/>
        <w:rPr>
          <w:rFonts w:ascii="Times New Roman" w:eastAsia="Times New Roman" w:hAnsi="Times New Roman" w:cs="Times New Roman"/>
          <w:sz w:val="24"/>
          <w:szCs w:val="24"/>
        </w:rPr>
      </w:pPr>
      <w:r w:rsidRPr="0028294F">
        <w:rPr>
          <w:rFonts w:ascii="Times New Roman" w:eastAsia="Times New Roman" w:hAnsi="Times New Roman" w:cs="Times New Roman"/>
          <w:sz w:val="24"/>
          <w:szCs w:val="24"/>
        </w:rPr>
        <w:t>Review recruitment data annually, assess outcomes, and modify strategies to improve results.</w:t>
      </w:r>
    </w:p>
    <w:p w14:paraId="6D39A226" w14:textId="1EFAE8E1" w:rsidR="000B4723" w:rsidRPr="0028294F" w:rsidRDefault="000B4723" w:rsidP="000B4723">
      <w:pPr>
        <w:rPr>
          <w:rFonts w:ascii="Times New Roman" w:eastAsia="Times New Roman" w:hAnsi="Times New Roman" w:cs="Times New Roman"/>
          <w:sz w:val="24"/>
          <w:szCs w:val="24"/>
        </w:rPr>
      </w:pPr>
      <w:r>
        <w:rPr>
          <w:rFonts w:asciiTheme="minorHAnsi" w:eastAsiaTheme="minorHAnsi" w:hAnsiTheme="minorHAnsi" w:cstheme="minorBidi"/>
          <w:noProof/>
        </w:rPr>
        <mc:AlternateContent>
          <mc:Choice Requires="wps">
            <w:drawing>
              <wp:inline distT="0" distB="0" distL="0" distR="0" wp14:anchorId="71D88C8D" wp14:editId="5AE1AEC7">
                <wp:extent cx="6309360" cy="635"/>
                <wp:effectExtent l="7620" t="10795" r="7620" b="7620"/>
                <wp:docPr id="836600991" name="Rectangle 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630936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7C2994A" id="Rectangle 76" o:spid="_x0000_s1026" style="width:49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" filled="f">
                <o:lock v:ext="edit" rotation="t" aspectratio="t" verticies="t" text="t" shapetype="t"/>
                <w10:anchorlock/>
              </v:rect>
            </w:pict>
          </mc:Fallback>
        </mc:AlternateContent>
      </w:r>
    </w:p>
    <w:p w14:paraId="570E8B42" w14:textId="77777777" w:rsidR="000B4723" w:rsidRPr="00832AB4" w:rsidRDefault="000B4723" w:rsidP="000B4723">
      <w:pPr>
        <w:spacing w:before="100" w:beforeAutospacing="1" w:after="100" w:afterAutospacing="1"/>
        <w:outlineLvl w:val="1"/>
        <w:rPr>
          <w:rFonts w:ascii="Times" w:hAnsi="Times" w:cs="Times"/>
          <w:b/>
          <w:bCs/>
          <w:color w:val="000000"/>
          <w:sz w:val="24"/>
          <w:szCs w:val="24"/>
        </w:rPr>
      </w:pPr>
      <w:r w:rsidRPr="00832AB4">
        <w:rPr>
          <w:rFonts w:ascii="Times" w:hAnsi="Times" w:cs="Times"/>
          <w:b/>
          <w:bCs/>
          <w:color w:val="000000"/>
          <w:sz w:val="24"/>
          <w:szCs w:val="24"/>
        </w:rPr>
        <w:t>III. Innovative Recruitment and Retention Strategies</w:t>
      </w:r>
    </w:p>
    <w:p w14:paraId="64013BC4" w14:textId="77777777" w:rsidR="000B4723" w:rsidRPr="0028294F" w:rsidRDefault="000B4723" w:rsidP="000B4723">
      <w:pPr>
        <w:spacing w:before="100" w:beforeAutospacing="1" w:after="100" w:afterAutospacing="1"/>
        <w:rPr>
          <w:rFonts w:ascii="Times New Roman" w:eastAsia="Times New Roman" w:hAnsi="Times New Roman" w:cs="Times New Roman"/>
          <w:sz w:val="24"/>
          <w:szCs w:val="24"/>
        </w:rPr>
      </w:pPr>
      <w:r w:rsidRPr="0028294F">
        <w:rPr>
          <w:rFonts w:ascii="Times New Roman" w:eastAsia="Times New Roman" w:hAnsi="Times New Roman" w:cs="Times New Roman"/>
          <w:sz w:val="24"/>
          <w:szCs w:val="24"/>
        </w:rPr>
        <w:t>The district shall actively implement the following approaches:</w:t>
      </w:r>
    </w:p>
    <w:p w14:paraId="1E5EB169" w14:textId="77777777" w:rsidR="000B4723" w:rsidRPr="00832AB4" w:rsidRDefault="000B4723" w:rsidP="000B4723">
      <w:pPr>
        <w:spacing w:before="100" w:beforeAutospacing="1" w:after="100" w:afterAutospacing="1"/>
        <w:outlineLvl w:val="1"/>
        <w:rPr>
          <w:rFonts w:ascii="Times" w:hAnsi="Times" w:cs="Times"/>
          <w:b/>
          <w:bCs/>
          <w:color w:val="000000"/>
          <w:sz w:val="24"/>
          <w:szCs w:val="24"/>
        </w:rPr>
      </w:pPr>
      <w:r w:rsidRPr="00832AB4">
        <w:rPr>
          <w:rFonts w:ascii="Times" w:hAnsi="Times" w:cs="Times"/>
          <w:b/>
          <w:bCs/>
          <w:color w:val="000000"/>
          <w:sz w:val="24"/>
          <w:szCs w:val="24"/>
        </w:rPr>
        <w:t>1. Grow Your Own (GYO)</w:t>
      </w:r>
    </w:p>
    <w:p w14:paraId="31C8CF81" w14:textId="77777777" w:rsidR="000B4723" w:rsidRPr="0028294F" w:rsidRDefault="000B4723">
      <w:pPr>
        <w:widowControl/>
        <w:numPr>
          <w:ilvl w:val="0"/>
          <w:numId w:val="58"/>
        </w:numPr>
        <w:autoSpaceDE/>
        <w:autoSpaceDN/>
        <w:spacing w:before="100" w:beforeAutospacing="1" w:after="100" w:afterAutospacing="1"/>
        <w:rPr>
          <w:rFonts w:ascii="Times New Roman" w:eastAsia="Times New Roman" w:hAnsi="Times New Roman" w:cs="Times New Roman"/>
          <w:sz w:val="24"/>
          <w:szCs w:val="24"/>
        </w:rPr>
      </w:pPr>
      <w:r w:rsidRPr="0028294F">
        <w:rPr>
          <w:rFonts w:ascii="Times New Roman" w:eastAsia="Times New Roman" w:hAnsi="Times New Roman" w:cs="Times New Roman"/>
          <w:sz w:val="24"/>
          <w:szCs w:val="24"/>
        </w:rPr>
        <w:t>Develop internal pipelines for paraprofessionals, career changers, and community members to:</w:t>
      </w:r>
    </w:p>
    <w:p w14:paraId="7FCD50D7" w14:textId="77777777" w:rsidR="000B4723" w:rsidRPr="0028294F" w:rsidRDefault="000B4723">
      <w:pPr>
        <w:widowControl/>
        <w:numPr>
          <w:ilvl w:val="1"/>
          <w:numId w:val="58"/>
        </w:numPr>
        <w:autoSpaceDE/>
        <w:autoSpaceDN/>
        <w:spacing w:before="100" w:beforeAutospacing="1" w:after="100" w:afterAutospacing="1"/>
        <w:rPr>
          <w:rFonts w:ascii="Times New Roman" w:eastAsia="Times New Roman" w:hAnsi="Times New Roman" w:cs="Times New Roman"/>
          <w:sz w:val="24"/>
          <w:szCs w:val="24"/>
        </w:rPr>
      </w:pPr>
      <w:r w:rsidRPr="0028294F">
        <w:rPr>
          <w:rFonts w:ascii="Times New Roman" w:eastAsia="Times New Roman" w:hAnsi="Times New Roman" w:cs="Times New Roman"/>
          <w:sz w:val="24"/>
          <w:szCs w:val="24"/>
        </w:rPr>
        <w:t>Gain certification while working in schools</w:t>
      </w:r>
    </w:p>
    <w:p w14:paraId="02A3452A" w14:textId="77777777" w:rsidR="000B4723" w:rsidRPr="0028294F" w:rsidRDefault="000B4723">
      <w:pPr>
        <w:widowControl/>
        <w:numPr>
          <w:ilvl w:val="1"/>
          <w:numId w:val="58"/>
        </w:numPr>
        <w:autoSpaceDE/>
        <w:autoSpaceDN/>
        <w:spacing w:before="100" w:beforeAutospacing="1" w:after="100" w:afterAutospacing="1"/>
        <w:rPr>
          <w:rFonts w:ascii="Times New Roman" w:eastAsia="Times New Roman" w:hAnsi="Times New Roman" w:cs="Times New Roman"/>
          <w:sz w:val="24"/>
          <w:szCs w:val="24"/>
        </w:rPr>
      </w:pPr>
      <w:r w:rsidRPr="0028294F">
        <w:rPr>
          <w:rFonts w:ascii="Times New Roman" w:eastAsia="Times New Roman" w:hAnsi="Times New Roman" w:cs="Times New Roman"/>
          <w:sz w:val="24"/>
          <w:szCs w:val="24"/>
        </w:rPr>
        <w:t>Receive mentorship and practical training</w:t>
      </w:r>
    </w:p>
    <w:p w14:paraId="4CA115E1" w14:textId="77777777" w:rsidR="000B4723" w:rsidRPr="0028294F" w:rsidRDefault="000B4723">
      <w:pPr>
        <w:widowControl/>
        <w:numPr>
          <w:ilvl w:val="1"/>
          <w:numId w:val="58"/>
        </w:numPr>
        <w:autoSpaceDE/>
        <w:autoSpaceDN/>
        <w:spacing w:before="100" w:beforeAutospacing="1" w:after="100" w:afterAutospacing="1"/>
        <w:rPr>
          <w:rFonts w:ascii="Times New Roman" w:eastAsia="Times New Roman" w:hAnsi="Times New Roman" w:cs="Times New Roman"/>
          <w:sz w:val="24"/>
          <w:szCs w:val="24"/>
        </w:rPr>
      </w:pPr>
      <w:r w:rsidRPr="0028294F">
        <w:rPr>
          <w:rFonts w:ascii="Times New Roman" w:eastAsia="Times New Roman" w:hAnsi="Times New Roman" w:cs="Times New Roman"/>
          <w:sz w:val="24"/>
          <w:szCs w:val="24"/>
        </w:rPr>
        <w:t>Serve immediately in high-need classrooms</w:t>
      </w:r>
    </w:p>
    <w:p w14:paraId="5AD1265D" w14:textId="77777777" w:rsidR="000B4723" w:rsidRPr="00832AB4" w:rsidRDefault="000B4723" w:rsidP="000B4723">
      <w:pPr>
        <w:spacing w:before="100" w:beforeAutospacing="1" w:after="100" w:afterAutospacing="1"/>
        <w:outlineLvl w:val="1"/>
        <w:rPr>
          <w:rFonts w:ascii="Times" w:hAnsi="Times" w:cs="Times"/>
          <w:b/>
          <w:bCs/>
          <w:color w:val="000000"/>
          <w:sz w:val="24"/>
          <w:szCs w:val="24"/>
        </w:rPr>
      </w:pPr>
      <w:r w:rsidRPr="00832AB4">
        <w:rPr>
          <w:rFonts w:ascii="Times" w:hAnsi="Times" w:cs="Times"/>
          <w:b/>
          <w:bCs/>
          <w:color w:val="000000"/>
          <w:sz w:val="24"/>
          <w:szCs w:val="24"/>
        </w:rPr>
        <w:t>2. Provisional Licensure &amp; Add-On Endorsements</w:t>
      </w:r>
    </w:p>
    <w:p w14:paraId="24B9B586" w14:textId="77777777" w:rsidR="000B4723" w:rsidRPr="0028294F" w:rsidRDefault="000B4723">
      <w:pPr>
        <w:widowControl/>
        <w:numPr>
          <w:ilvl w:val="0"/>
          <w:numId w:val="59"/>
        </w:numPr>
        <w:autoSpaceDE/>
        <w:autoSpaceDN/>
        <w:spacing w:before="100" w:beforeAutospacing="1" w:after="100" w:afterAutospacing="1"/>
        <w:rPr>
          <w:rFonts w:ascii="Times New Roman" w:eastAsia="Times New Roman" w:hAnsi="Times New Roman" w:cs="Times New Roman"/>
          <w:sz w:val="24"/>
          <w:szCs w:val="24"/>
        </w:rPr>
      </w:pPr>
      <w:r w:rsidRPr="0028294F">
        <w:rPr>
          <w:rFonts w:ascii="Times New Roman" w:eastAsia="Times New Roman" w:hAnsi="Times New Roman" w:cs="Times New Roman"/>
          <w:sz w:val="24"/>
          <w:szCs w:val="24"/>
        </w:rPr>
        <w:t>Encourage and support current teachers in obtaining add-on endorsements in shortage areas.</w:t>
      </w:r>
    </w:p>
    <w:p w14:paraId="03759333" w14:textId="77777777" w:rsidR="000B4723" w:rsidRPr="0028294F" w:rsidRDefault="000B4723">
      <w:pPr>
        <w:widowControl/>
        <w:numPr>
          <w:ilvl w:val="0"/>
          <w:numId w:val="59"/>
        </w:numPr>
        <w:autoSpaceDE/>
        <w:autoSpaceDN/>
        <w:spacing w:before="100" w:beforeAutospacing="1" w:after="100" w:afterAutospacing="1"/>
        <w:rPr>
          <w:rFonts w:ascii="Times New Roman" w:eastAsia="Times New Roman" w:hAnsi="Times New Roman" w:cs="Times New Roman"/>
          <w:sz w:val="24"/>
          <w:szCs w:val="24"/>
        </w:rPr>
      </w:pPr>
      <w:r w:rsidRPr="0028294F">
        <w:rPr>
          <w:rFonts w:ascii="Times New Roman" w:eastAsia="Times New Roman" w:hAnsi="Times New Roman" w:cs="Times New Roman"/>
          <w:sz w:val="24"/>
          <w:szCs w:val="24"/>
        </w:rPr>
        <w:t>Utilize the Provisional Endorsement pathway in accordance with state law.</w:t>
      </w:r>
    </w:p>
    <w:p w14:paraId="509CC3DF" w14:textId="77777777" w:rsidR="000B4723" w:rsidRPr="0028294F" w:rsidRDefault="000B4723">
      <w:pPr>
        <w:widowControl/>
        <w:numPr>
          <w:ilvl w:val="0"/>
          <w:numId w:val="59"/>
        </w:numPr>
        <w:autoSpaceDE/>
        <w:autoSpaceDN/>
        <w:spacing w:before="100" w:beforeAutospacing="1" w:after="100" w:afterAutospacing="1"/>
        <w:rPr>
          <w:rFonts w:ascii="Times New Roman" w:eastAsia="Times New Roman" w:hAnsi="Times New Roman" w:cs="Times New Roman"/>
          <w:sz w:val="24"/>
          <w:szCs w:val="24"/>
        </w:rPr>
      </w:pPr>
      <w:r w:rsidRPr="0028294F">
        <w:rPr>
          <w:rFonts w:ascii="Times New Roman" w:eastAsia="Times New Roman" w:hAnsi="Times New Roman" w:cs="Times New Roman"/>
          <w:sz w:val="24"/>
          <w:szCs w:val="24"/>
        </w:rPr>
        <w:t>Provide Differentiated Pay Plan (DPP) incentives to support licensure completion.</w:t>
      </w:r>
    </w:p>
    <w:p w14:paraId="291332A1" w14:textId="77777777" w:rsidR="000B4723" w:rsidRPr="00832AB4" w:rsidRDefault="000B4723" w:rsidP="000B4723">
      <w:pPr>
        <w:spacing w:before="100" w:beforeAutospacing="1" w:after="100" w:afterAutospacing="1"/>
        <w:outlineLvl w:val="2"/>
        <w:rPr>
          <w:rFonts w:ascii="Times" w:hAnsi="Times" w:cs="Times"/>
          <w:b/>
          <w:bCs/>
          <w:color w:val="000000"/>
          <w:sz w:val="24"/>
          <w:szCs w:val="24"/>
        </w:rPr>
      </w:pPr>
      <w:r w:rsidRPr="00832AB4">
        <w:rPr>
          <w:rFonts w:ascii="Times" w:hAnsi="Times" w:cs="Times"/>
          <w:b/>
          <w:bCs/>
          <w:color w:val="000000"/>
          <w:sz w:val="24"/>
          <w:szCs w:val="24"/>
        </w:rPr>
        <w:t>3. Retiree Engagement</w:t>
      </w:r>
    </w:p>
    <w:p w14:paraId="608A248D" w14:textId="77777777" w:rsidR="000B4723" w:rsidRPr="0028294F" w:rsidRDefault="000B4723">
      <w:pPr>
        <w:widowControl/>
        <w:numPr>
          <w:ilvl w:val="0"/>
          <w:numId w:val="60"/>
        </w:numPr>
        <w:autoSpaceDE/>
        <w:autoSpaceDN/>
        <w:spacing w:before="100" w:beforeAutospacing="1" w:after="100" w:afterAutospacing="1"/>
        <w:rPr>
          <w:rFonts w:ascii="Times New Roman" w:eastAsia="Times New Roman" w:hAnsi="Times New Roman" w:cs="Times New Roman"/>
          <w:sz w:val="24"/>
          <w:szCs w:val="24"/>
        </w:rPr>
      </w:pPr>
      <w:r w:rsidRPr="0028294F">
        <w:rPr>
          <w:rFonts w:ascii="Times New Roman" w:eastAsia="Times New Roman" w:hAnsi="Times New Roman" w:cs="Times New Roman"/>
          <w:sz w:val="24"/>
          <w:szCs w:val="24"/>
        </w:rPr>
        <w:t>Utilize Limited Reemployment provisions to hire retired educators in part-time or mentorship roles to fill hard-to-staff areas without impacting retirement benefits.</w:t>
      </w:r>
    </w:p>
    <w:p w14:paraId="2EA91BCD" w14:textId="77777777" w:rsidR="000B4723" w:rsidRPr="00832AB4" w:rsidRDefault="000B4723" w:rsidP="000B4723">
      <w:pPr>
        <w:spacing w:before="100" w:beforeAutospacing="1" w:after="100" w:afterAutospacing="1"/>
        <w:outlineLvl w:val="2"/>
        <w:rPr>
          <w:rFonts w:ascii="Times" w:hAnsi="Times" w:cs="Times"/>
          <w:b/>
          <w:bCs/>
          <w:color w:val="000000"/>
          <w:sz w:val="24"/>
          <w:szCs w:val="24"/>
        </w:rPr>
      </w:pPr>
      <w:r w:rsidRPr="00832AB4">
        <w:rPr>
          <w:rFonts w:ascii="Times" w:hAnsi="Times" w:cs="Times"/>
          <w:b/>
          <w:bCs/>
          <w:color w:val="000000"/>
          <w:sz w:val="24"/>
          <w:szCs w:val="24"/>
        </w:rPr>
        <w:t>4. Out-of-State &amp; Nontraditional Pathways</w:t>
      </w:r>
    </w:p>
    <w:p w14:paraId="289C5480" w14:textId="77777777" w:rsidR="000B4723" w:rsidRPr="0028294F" w:rsidRDefault="000B4723">
      <w:pPr>
        <w:widowControl/>
        <w:numPr>
          <w:ilvl w:val="0"/>
          <w:numId w:val="61"/>
        </w:numPr>
        <w:autoSpaceDE/>
        <w:autoSpaceDN/>
        <w:spacing w:before="100" w:beforeAutospacing="1" w:after="100" w:afterAutospacing="1"/>
        <w:rPr>
          <w:rFonts w:ascii="Times New Roman" w:eastAsia="Times New Roman" w:hAnsi="Times New Roman" w:cs="Times New Roman"/>
          <w:sz w:val="24"/>
          <w:szCs w:val="24"/>
        </w:rPr>
      </w:pPr>
      <w:r w:rsidRPr="0028294F">
        <w:rPr>
          <w:rFonts w:ascii="Times New Roman" w:eastAsia="Times New Roman" w:hAnsi="Times New Roman" w:cs="Times New Roman"/>
          <w:sz w:val="24"/>
          <w:szCs w:val="24"/>
        </w:rPr>
        <w:t xml:space="preserve">Recruit qualified educators relocating to Tennessee and career changers via programs such as </w:t>
      </w:r>
      <w:r w:rsidRPr="00832AB4">
        <w:rPr>
          <w:rFonts w:ascii="Times New Roman" w:eastAsia="Times New Roman" w:hAnsi="Times New Roman" w:cs="Times New Roman"/>
          <w:sz w:val="24"/>
          <w:szCs w:val="24"/>
        </w:rPr>
        <w:t>job embedded programs</w:t>
      </w:r>
    </w:p>
    <w:p w14:paraId="106281DA" w14:textId="77777777" w:rsidR="000B4723" w:rsidRPr="00832AB4" w:rsidRDefault="000B4723" w:rsidP="000B4723">
      <w:pPr>
        <w:spacing w:before="100" w:beforeAutospacing="1" w:after="100" w:afterAutospacing="1"/>
        <w:outlineLvl w:val="2"/>
        <w:rPr>
          <w:rFonts w:ascii="Times" w:hAnsi="Times" w:cs="Times"/>
          <w:b/>
          <w:bCs/>
          <w:color w:val="000000"/>
          <w:sz w:val="24"/>
          <w:szCs w:val="24"/>
        </w:rPr>
      </w:pPr>
      <w:r w:rsidRPr="00832AB4">
        <w:rPr>
          <w:rFonts w:ascii="Times" w:hAnsi="Times" w:cs="Times"/>
          <w:b/>
          <w:bCs/>
          <w:color w:val="000000"/>
          <w:sz w:val="24"/>
          <w:szCs w:val="24"/>
        </w:rPr>
        <w:t>5. Compliance as a Workforce Strategy</w:t>
      </w:r>
    </w:p>
    <w:p w14:paraId="2E1C4962" w14:textId="77777777" w:rsidR="000B4723" w:rsidRPr="0028294F" w:rsidRDefault="000B4723">
      <w:pPr>
        <w:widowControl/>
        <w:numPr>
          <w:ilvl w:val="0"/>
          <w:numId w:val="62"/>
        </w:numPr>
        <w:autoSpaceDE/>
        <w:autoSpaceDN/>
        <w:spacing w:before="100" w:beforeAutospacing="1" w:after="100" w:afterAutospacing="1"/>
        <w:rPr>
          <w:rFonts w:ascii="Times New Roman" w:eastAsia="Times New Roman" w:hAnsi="Times New Roman" w:cs="Times New Roman"/>
          <w:sz w:val="24"/>
          <w:szCs w:val="24"/>
        </w:rPr>
      </w:pPr>
      <w:r w:rsidRPr="0028294F">
        <w:rPr>
          <w:rFonts w:ascii="Times New Roman" w:eastAsia="Times New Roman" w:hAnsi="Times New Roman" w:cs="Times New Roman"/>
          <w:sz w:val="24"/>
          <w:szCs w:val="24"/>
        </w:rPr>
        <w:t>Use the endorsement matrix and course correlation guide proactively.</w:t>
      </w:r>
    </w:p>
    <w:p w14:paraId="0E380F7E" w14:textId="77777777" w:rsidR="000B4723" w:rsidRPr="0028294F" w:rsidRDefault="000B4723">
      <w:pPr>
        <w:widowControl/>
        <w:numPr>
          <w:ilvl w:val="0"/>
          <w:numId w:val="62"/>
        </w:numPr>
        <w:autoSpaceDE/>
        <w:autoSpaceDN/>
        <w:spacing w:before="100" w:beforeAutospacing="1" w:after="100" w:afterAutospacing="1"/>
        <w:rPr>
          <w:rFonts w:ascii="Times New Roman" w:eastAsia="Times New Roman" w:hAnsi="Times New Roman" w:cs="Times New Roman"/>
          <w:sz w:val="24"/>
          <w:szCs w:val="24"/>
        </w:rPr>
      </w:pPr>
      <w:r w:rsidRPr="0028294F">
        <w:rPr>
          <w:rFonts w:ascii="Times New Roman" w:eastAsia="Times New Roman" w:hAnsi="Times New Roman" w:cs="Times New Roman"/>
          <w:sz w:val="24"/>
          <w:szCs w:val="24"/>
        </w:rPr>
        <w:t>Track staffing patterns in real time.</w:t>
      </w:r>
    </w:p>
    <w:p w14:paraId="17B714EA" w14:textId="77777777" w:rsidR="000B4723" w:rsidRPr="0028294F" w:rsidRDefault="000B4723">
      <w:pPr>
        <w:widowControl/>
        <w:numPr>
          <w:ilvl w:val="0"/>
          <w:numId w:val="62"/>
        </w:numPr>
        <w:autoSpaceDE/>
        <w:autoSpaceDN/>
        <w:spacing w:before="100" w:beforeAutospacing="1" w:after="100" w:afterAutospacing="1"/>
        <w:rPr>
          <w:rFonts w:ascii="Times New Roman" w:eastAsia="Times New Roman" w:hAnsi="Times New Roman" w:cs="Times New Roman"/>
          <w:sz w:val="24"/>
          <w:szCs w:val="24"/>
        </w:rPr>
      </w:pPr>
      <w:r w:rsidRPr="0028294F">
        <w:rPr>
          <w:rFonts w:ascii="Times New Roman" w:eastAsia="Times New Roman" w:hAnsi="Times New Roman" w:cs="Times New Roman"/>
          <w:sz w:val="24"/>
          <w:szCs w:val="24"/>
        </w:rPr>
        <w:t>Guide teachers through licensure requirements to prevent compliance gaps.</w:t>
      </w:r>
    </w:p>
    <w:p w14:paraId="65AA1B10" w14:textId="77777777" w:rsidR="000B4723" w:rsidRPr="00832AB4" w:rsidRDefault="000B4723" w:rsidP="000B4723">
      <w:pPr>
        <w:spacing w:before="100" w:beforeAutospacing="1" w:after="100" w:afterAutospacing="1"/>
        <w:outlineLvl w:val="2"/>
        <w:rPr>
          <w:rFonts w:ascii="Times" w:hAnsi="Times" w:cs="Times"/>
          <w:b/>
          <w:bCs/>
          <w:color w:val="000000"/>
          <w:sz w:val="24"/>
          <w:szCs w:val="24"/>
        </w:rPr>
      </w:pPr>
      <w:r w:rsidRPr="00832AB4">
        <w:rPr>
          <w:rFonts w:ascii="Times" w:hAnsi="Times" w:cs="Times"/>
          <w:b/>
          <w:bCs/>
          <w:color w:val="000000"/>
          <w:sz w:val="24"/>
          <w:szCs w:val="24"/>
        </w:rPr>
        <w:t>6. Retention Initiatives</w:t>
      </w:r>
    </w:p>
    <w:p w14:paraId="49DD2EA5" w14:textId="77777777" w:rsidR="000B4723" w:rsidRPr="0028294F" w:rsidRDefault="000B4723">
      <w:pPr>
        <w:widowControl/>
        <w:numPr>
          <w:ilvl w:val="0"/>
          <w:numId w:val="63"/>
        </w:numPr>
        <w:autoSpaceDE/>
        <w:autoSpaceDN/>
        <w:spacing w:before="100" w:beforeAutospacing="1" w:after="100" w:afterAutospacing="1"/>
        <w:rPr>
          <w:rFonts w:ascii="Times New Roman" w:eastAsia="Times New Roman" w:hAnsi="Times New Roman" w:cs="Times New Roman"/>
          <w:sz w:val="24"/>
          <w:szCs w:val="24"/>
        </w:rPr>
      </w:pPr>
      <w:r w:rsidRPr="0028294F">
        <w:rPr>
          <w:rFonts w:ascii="Times New Roman" w:eastAsia="Times New Roman" w:hAnsi="Times New Roman" w:cs="Times New Roman"/>
          <w:sz w:val="24"/>
          <w:szCs w:val="24"/>
        </w:rPr>
        <w:t xml:space="preserve">Conduct </w:t>
      </w:r>
      <w:proofErr w:type="gramStart"/>
      <w:r w:rsidRPr="0028294F">
        <w:rPr>
          <w:rFonts w:ascii="Times New Roman" w:eastAsia="Times New Roman" w:hAnsi="Times New Roman" w:cs="Times New Roman"/>
          <w:sz w:val="24"/>
          <w:szCs w:val="24"/>
        </w:rPr>
        <w:t>stay</w:t>
      </w:r>
      <w:proofErr w:type="gramEnd"/>
      <w:r w:rsidRPr="0028294F">
        <w:rPr>
          <w:rFonts w:ascii="Times New Roman" w:eastAsia="Times New Roman" w:hAnsi="Times New Roman" w:cs="Times New Roman"/>
          <w:sz w:val="24"/>
          <w:szCs w:val="24"/>
        </w:rPr>
        <w:t xml:space="preserve"> interviews and provide career growth pathways.</w:t>
      </w:r>
    </w:p>
    <w:p w14:paraId="4553571E" w14:textId="77777777" w:rsidR="000B4723" w:rsidRPr="0028294F" w:rsidRDefault="000B4723">
      <w:pPr>
        <w:widowControl/>
        <w:numPr>
          <w:ilvl w:val="0"/>
          <w:numId w:val="63"/>
        </w:numPr>
        <w:autoSpaceDE/>
        <w:autoSpaceDN/>
        <w:spacing w:before="100" w:beforeAutospacing="1" w:after="100" w:afterAutospacing="1"/>
        <w:rPr>
          <w:rFonts w:ascii="Times New Roman" w:eastAsia="Times New Roman" w:hAnsi="Times New Roman" w:cs="Times New Roman"/>
          <w:sz w:val="24"/>
          <w:szCs w:val="24"/>
        </w:rPr>
      </w:pPr>
      <w:r w:rsidRPr="0028294F">
        <w:rPr>
          <w:rFonts w:ascii="Times New Roman" w:eastAsia="Times New Roman" w:hAnsi="Times New Roman" w:cs="Times New Roman"/>
          <w:sz w:val="24"/>
          <w:szCs w:val="24"/>
        </w:rPr>
        <w:t>Promote the value of total compensation and work-life balance.</w:t>
      </w:r>
    </w:p>
    <w:p w14:paraId="2941F84F" w14:textId="77777777" w:rsidR="000B4723" w:rsidRPr="0028294F" w:rsidRDefault="000B4723">
      <w:pPr>
        <w:widowControl/>
        <w:numPr>
          <w:ilvl w:val="0"/>
          <w:numId w:val="63"/>
        </w:numPr>
        <w:autoSpaceDE/>
        <w:autoSpaceDN/>
        <w:spacing w:before="100" w:beforeAutospacing="1" w:after="100" w:afterAutospacing="1"/>
        <w:rPr>
          <w:rFonts w:ascii="Times New Roman" w:eastAsia="Times New Roman" w:hAnsi="Times New Roman" w:cs="Times New Roman"/>
          <w:sz w:val="24"/>
          <w:szCs w:val="24"/>
        </w:rPr>
      </w:pPr>
      <w:r w:rsidRPr="0028294F">
        <w:rPr>
          <w:rFonts w:ascii="Times New Roman" w:eastAsia="Times New Roman" w:hAnsi="Times New Roman" w:cs="Times New Roman"/>
          <w:sz w:val="24"/>
          <w:szCs w:val="24"/>
        </w:rPr>
        <w:t>Recognize and celebrate employee contributions.</w:t>
      </w:r>
    </w:p>
    <w:p w14:paraId="62DFC371" w14:textId="7FE89C68" w:rsidR="000B4723" w:rsidRPr="0028294F" w:rsidRDefault="000B4723" w:rsidP="000B4723">
      <w:pPr>
        <w:rPr>
          <w:rFonts w:ascii="Times New Roman" w:eastAsia="Times New Roman" w:hAnsi="Times New Roman" w:cs="Times New Roman"/>
          <w:sz w:val="24"/>
          <w:szCs w:val="24"/>
        </w:rPr>
      </w:pPr>
      <w:r>
        <w:rPr>
          <w:rFonts w:asciiTheme="minorHAnsi" w:eastAsiaTheme="minorHAnsi" w:hAnsiTheme="minorHAnsi" w:cstheme="minorBidi"/>
          <w:noProof/>
        </w:rPr>
        <w:lastRenderedPageBreak/>
        <mc:AlternateContent>
          <mc:Choice Requires="wps">
            <w:drawing>
              <wp:inline distT="0" distB="0" distL="0" distR="0" wp14:anchorId="1B94FF87" wp14:editId="43E33EAF">
                <wp:extent cx="6309360" cy="635"/>
                <wp:effectExtent l="7620" t="8890" r="7620" b="9525"/>
                <wp:docPr id="564583699" name="Rectangle 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630936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8D04B7E" id="Rectangle 75" o:spid="_x0000_s1026" style="width:49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" filled="f">
                <o:lock v:ext="edit" rotation="t" aspectratio="t" verticies="t" text="t" shapetype="t"/>
                <w10:anchorlock/>
              </v:rect>
            </w:pict>
          </mc:Fallback>
        </mc:AlternateContent>
      </w:r>
    </w:p>
    <w:p w14:paraId="3D59B099" w14:textId="77777777" w:rsidR="000B4723" w:rsidRPr="00832AB4" w:rsidRDefault="000B4723" w:rsidP="000B4723">
      <w:pPr>
        <w:spacing w:before="100" w:beforeAutospacing="1" w:after="100" w:afterAutospacing="1"/>
        <w:outlineLvl w:val="2"/>
        <w:rPr>
          <w:rFonts w:ascii="Times" w:hAnsi="Times" w:cs="Times"/>
          <w:b/>
          <w:bCs/>
          <w:color w:val="000000"/>
          <w:sz w:val="24"/>
          <w:szCs w:val="24"/>
        </w:rPr>
      </w:pPr>
      <w:r w:rsidRPr="00832AB4">
        <w:rPr>
          <w:rFonts w:ascii="Times" w:hAnsi="Times" w:cs="Times"/>
          <w:b/>
          <w:bCs/>
          <w:color w:val="000000"/>
          <w:sz w:val="24"/>
          <w:szCs w:val="24"/>
        </w:rPr>
        <w:t>IV. Vacancy Filling Process</w:t>
      </w:r>
    </w:p>
    <w:p w14:paraId="34D8C2A9" w14:textId="77777777" w:rsidR="000B4723" w:rsidRPr="0028294F" w:rsidRDefault="000B4723" w:rsidP="000B4723">
      <w:pPr>
        <w:spacing w:before="100" w:beforeAutospacing="1" w:after="100" w:afterAutospacing="1"/>
        <w:rPr>
          <w:rFonts w:ascii="Times New Roman" w:eastAsia="Times New Roman" w:hAnsi="Times New Roman" w:cs="Times New Roman"/>
          <w:sz w:val="24"/>
          <w:szCs w:val="24"/>
        </w:rPr>
      </w:pPr>
      <w:r w:rsidRPr="0028294F">
        <w:rPr>
          <w:rFonts w:ascii="Times New Roman" w:eastAsia="Times New Roman" w:hAnsi="Times New Roman" w:cs="Times New Roman"/>
          <w:sz w:val="24"/>
          <w:szCs w:val="24"/>
        </w:rPr>
        <w:t>When a vacancy occurs:</w:t>
      </w:r>
    </w:p>
    <w:p w14:paraId="7AB0A881" w14:textId="77777777" w:rsidR="000B4723" w:rsidRPr="00845BB2" w:rsidRDefault="000B4723">
      <w:pPr>
        <w:widowControl/>
        <w:numPr>
          <w:ilvl w:val="0"/>
          <w:numId w:val="64"/>
        </w:numPr>
        <w:autoSpaceDE/>
        <w:autoSpaceDN/>
        <w:spacing w:before="100" w:beforeAutospacing="1" w:after="100" w:afterAutospacing="1"/>
        <w:rPr>
          <w:rFonts w:ascii="Times New Roman" w:eastAsia="Times New Roman" w:hAnsi="Times New Roman" w:cs="Times New Roman"/>
          <w:sz w:val="24"/>
          <w:szCs w:val="24"/>
        </w:rPr>
      </w:pPr>
      <w:r w:rsidRPr="00832AB4">
        <w:rPr>
          <w:rFonts w:ascii="Times New Roman" w:eastAsia="Times New Roman" w:hAnsi="Times New Roman" w:cs="Times New Roman"/>
          <w:sz w:val="24"/>
          <w:szCs w:val="24"/>
        </w:rPr>
        <w:t>Notification</w:t>
      </w:r>
      <w:r w:rsidRPr="00845BB2">
        <w:rPr>
          <w:rFonts w:ascii="Times New Roman" w:eastAsia="Times New Roman" w:hAnsi="Times New Roman" w:cs="Times New Roman"/>
          <w:sz w:val="24"/>
          <w:szCs w:val="24"/>
        </w:rPr>
        <w:t xml:space="preserve"> – The principal shall notify the </w:t>
      </w:r>
      <w:r w:rsidRPr="00832AB4">
        <w:rPr>
          <w:rFonts w:ascii="Times New Roman" w:eastAsia="Times New Roman" w:hAnsi="Times New Roman" w:cs="Times New Roman"/>
          <w:sz w:val="24"/>
          <w:szCs w:val="24"/>
        </w:rPr>
        <w:t>Director of Schools’ office</w:t>
      </w:r>
      <w:r w:rsidRPr="00845BB2">
        <w:rPr>
          <w:rFonts w:ascii="Times New Roman" w:eastAsia="Times New Roman" w:hAnsi="Times New Roman" w:cs="Times New Roman"/>
          <w:sz w:val="24"/>
          <w:szCs w:val="24"/>
        </w:rPr>
        <w:t xml:space="preserve"> immediately upon identifying a vacancy.</w:t>
      </w:r>
    </w:p>
    <w:p w14:paraId="663D5845" w14:textId="77777777" w:rsidR="000B4723" w:rsidRPr="00845BB2" w:rsidRDefault="000B4723">
      <w:pPr>
        <w:widowControl/>
        <w:numPr>
          <w:ilvl w:val="0"/>
          <w:numId w:val="64"/>
        </w:numPr>
        <w:autoSpaceDE/>
        <w:autoSpaceDN/>
        <w:spacing w:before="100" w:beforeAutospacing="1" w:after="100" w:afterAutospacing="1"/>
        <w:rPr>
          <w:rFonts w:ascii="Times New Roman" w:eastAsia="Times New Roman" w:hAnsi="Times New Roman" w:cs="Times New Roman"/>
          <w:sz w:val="24"/>
          <w:szCs w:val="24"/>
        </w:rPr>
      </w:pPr>
      <w:r w:rsidRPr="00832AB4">
        <w:rPr>
          <w:rFonts w:ascii="Times New Roman" w:eastAsia="Times New Roman" w:hAnsi="Times New Roman" w:cs="Times New Roman"/>
          <w:sz w:val="24"/>
          <w:szCs w:val="24"/>
        </w:rPr>
        <w:t>Advertising</w:t>
      </w:r>
      <w:r w:rsidRPr="00845BB2">
        <w:rPr>
          <w:rFonts w:ascii="Times New Roman" w:eastAsia="Times New Roman" w:hAnsi="Times New Roman" w:cs="Times New Roman"/>
          <w:sz w:val="24"/>
          <w:szCs w:val="24"/>
        </w:rPr>
        <w:t xml:space="preserve"> – HR shall post the vacancy locally and through </w:t>
      </w:r>
      <w:r w:rsidRPr="00832AB4">
        <w:rPr>
          <w:rFonts w:ascii="Times New Roman" w:eastAsia="Times New Roman" w:hAnsi="Times New Roman" w:cs="Times New Roman"/>
          <w:sz w:val="24"/>
          <w:szCs w:val="24"/>
        </w:rPr>
        <w:t>[insert other options such as state job boards, national educator networks, and targeted social media campaigns]</w:t>
      </w:r>
      <w:r w:rsidRPr="00845BB2">
        <w:rPr>
          <w:rFonts w:ascii="Times New Roman" w:eastAsia="Times New Roman" w:hAnsi="Times New Roman" w:cs="Times New Roman"/>
          <w:sz w:val="24"/>
          <w:szCs w:val="24"/>
        </w:rPr>
        <w:t>.</w:t>
      </w:r>
    </w:p>
    <w:p w14:paraId="5A702F33" w14:textId="77777777" w:rsidR="000B4723" w:rsidRPr="00845BB2" w:rsidRDefault="000B4723">
      <w:pPr>
        <w:widowControl/>
        <w:numPr>
          <w:ilvl w:val="0"/>
          <w:numId w:val="64"/>
        </w:numPr>
        <w:autoSpaceDE/>
        <w:autoSpaceDN/>
        <w:spacing w:before="100" w:beforeAutospacing="1" w:after="100" w:afterAutospacing="1"/>
        <w:rPr>
          <w:rFonts w:ascii="Times New Roman" w:eastAsia="Times New Roman" w:hAnsi="Times New Roman" w:cs="Times New Roman"/>
          <w:sz w:val="24"/>
          <w:szCs w:val="24"/>
        </w:rPr>
      </w:pPr>
      <w:r w:rsidRPr="00832AB4">
        <w:rPr>
          <w:rFonts w:ascii="Times New Roman" w:eastAsia="Times New Roman" w:hAnsi="Times New Roman" w:cs="Times New Roman"/>
          <w:sz w:val="24"/>
          <w:szCs w:val="24"/>
        </w:rPr>
        <w:t>Candidate Sourcing</w:t>
      </w:r>
      <w:r w:rsidRPr="00845BB2">
        <w:rPr>
          <w:rFonts w:ascii="Times New Roman" w:eastAsia="Times New Roman" w:hAnsi="Times New Roman" w:cs="Times New Roman"/>
          <w:sz w:val="24"/>
          <w:szCs w:val="24"/>
        </w:rPr>
        <w:t xml:space="preserve"> – HR may:</w:t>
      </w:r>
    </w:p>
    <w:p w14:paraId="1CCF9318" w14:textId="77777777" w:rsidR="000B4723" w:rsidRPr="00845BB2" w:rsidRDefault="000B4723">
      <w:pPr>
        <w:widowControl/>
        <w:numPr>
          <w:ilvl w:val="1"/>
          <w:numId w:val="64"/>
        </w:numPr>
        <w:autoSpaceDE/>
        <w:autoSpaceDN/>
        <w:spacing w:before="100" w:beforeAutospacing="1" w:after="100" w:afterAutospacing="1"/>
        <w:rPr>
          <w:rFonts w:ascii="Times New Roman" w:eastAsia="Times New Roman" w:hAnsi="Times New Roman" w:cs="Times New Roman"/>
          <w:sz w:val="24"/>
          <w:szCs w:val="24"/>
        </w:rPr>
      </w:pPr>
      <w:r w:rsidRPr="00845BB2">
        <w:rPr>
          <w:rFonts w:ascii="Times New Roman" w:eastAsia="Times New Roman" w:hAnsi="Times New Roman" w:cs="Times New Roman"/>
          <w:sz w:val="24"/>
          <w:szCs w:val="24"/>
        </w:rPr>
        <w:t>Contact qualified individuals in the district’s applicant pool</w:t>
      </w:r>
    </w:p>
    <w:p w14:paraId="624AB1D8" w14:textId="77777777" w:rsidR="000B4723" w:rsidRPr="00845BB2" w:rsidRDefault="000B4723">
      <w:pPr>
        <w:widowControl/>
        <w:numPr>
          <w:ilvl w:val="1"/>
          <w:numId w:val="64"/>
        </w:numPr>
        <w:autoSpaceDE/>
        <w:autoSpaceDN/>
        <w:spacing w:before="100" w:beforeAutospacing="1" w:after="100" w:afterAutospacing="1"/>
        <w:rPr>
          <w:rFonts w:ascii="Times New Roman" w:eastAsia="Times New Roman" w:hAnsi="Times New Roman" w:cs="Times New Roman"/>
          <w:sz w:val="24"/>
          <w:szCs w:val="24"/>
        </w:rPr>
      </w:pPr>
      <w:r w:rsidRPr="00845BB2">
        <w:rPr>
          <w:rFonts w:ascii="Times New Roman" w:eastAsia="Times New Roman" w:hAnsi="Times New Roman" w:cs="Times New Roman"/>
          <w:sz w:val="24"/>
          <w:szCs w:val="24"/>
        </w:rPr>
        <w:t>Consider emergency licensure or job-embedded candidates with structured support</w:t>
      </w:r>
    </w:p>
    <w:p w14:paraId="66959929" w14:textId="77777777" w:rsidR="000B4723" w:rsidRPr="0028294F" w:rsidRDefault="000B4723">
      <w:pPr>
        <w:widowControl/>
        <w:numPr>
          <w:ilvl w:val="1"/>
          <w:numId w:val="64"/>
        </w:numPr>
        <w:autoSpaceDE/>
        <w:autoSpaceDN/>
        <w:spacing w:before="100" w:beforeAutospacing="1" w:after="100" w:afterAutospacing="1"/>
        <w:rPr>
          <w:rFonts w:ascii="Times New Roman" w:eastAsia="Times New Roman" w:hAnsi="Times New Roman" w:cs="Times New Roman"/>
          <w:sz w:val="24"/>
          <w:szCs w:val="24"/>
        </w:rPr>
      </w:pPr>
      <w:r w:rsidRPr="00845BB2">
        <w:rPr>
          <w:rFonts w:ascii="Times New Roman" w:eastAsia="Times New Roman" w:hAnsi="Times New Roman" w:cs="Times New Roman"/>
          <w:sz w:val="24"/>
          <w:szCs w:val="24"/>
        </w:rPr>
        <w:t>Explore reemployment of retirees under applicable state provisions</w:t>
      </w:r>
    </w:p>
    <w:p w14:paraId="1421B71A" w14:textId="3130A06A" w:rsidR="000B4723" w:rsidRPr="0028294F" w:rsidRDefault="000B4723" w:rsidP="000B4723">
      <w:pPr>
        <w:rPr>
          <w:rFonts w:ascii="Times New Roman" w:eastAsia="Times New Roman" w:hAnsi="Times New Roman" w:cs="Times New Roman"/>
          <w:sz w:val="24"/>
          <w:szCs w:val="24"/>
        </w:rPr>
      </w:pPr>
      <w:r>
        <w:rPr>
          <w:rFonts w:asciiTheme="minorHAnsi" w:eastAsiaTheme="minorHAnsi" w:hAnsiTheme="minorHAnsi" w:cstheme="minorBidi"/>
          <w:noProof/>
        </w:rPr>
        <mc:AlternateContent>
          <mc:Choice Requires="wps">
            <w:drawing>
              <wp:inline distT="0" distB="0" distL="0" distR="0" wp14:anchorId="3E1B8CB9" wp14:editId="757C009E">
                <wp:extent cx="6309360" cy="635"/>
                <wp:effectExtent l="7620" t="13970" r="7620" b="13970"/>
                <wp:docPr id="673719091" name="Rectangle 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630936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CB4768D" id="Rectangle 74" o:spid="_x0000_s1026" style="width:49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" filled="f">
                <o:lock v:ext="edit" rotation="t" aspectratio="t" verticies="t" text="t" shapetype="t"/>
                <w10:anchorlock/>
              </v:rect>
            </w:pict>
          </mc:Fallback>
        </mc:AlternateContent>
      </w:r>
    </w:p>
    <w:p w14:paraId="6C7A27ED" w14:textId="77777777" w:rsidR="000B4723" w:rsidRPr="00832AB4" w:rsidRDefault="000B4723" w:rsidP="000B4723">
      <w:pPr>
        <w:spacing w:before="100" w:beforeAutospacing="1" w:after="100" w:afterAutospacing="1"/>
        <w:outlineLvl w:val="2"/>
        <w:rPr>
          <w:rFonts w:ascii="Times" w:hAnsi="Times" w:cs="Times"/>
          <w:b/>
          <w:bCs/>
          <w:color w:val="000000"/>
          <w:sz w:val="24"/>
          <w:szCs w:val="24"/>
        </w:rPr>
      </w:pPr>
      <w:r w:rsidRPr="00832AB4">
        <w:rPr>
          <w:rFonts w:ascii="Times" w:hAnsi="Times" w:cs="Times"/>
          <w:b/>
          <w:bCs/>
          <w:color w:val="000000"/>
          <w:sz w:val="24"/>
          <w:szCs w:val="24"/>
        </w:rPr>
        <w:t>V. Hiring on Emergency or Alternative Licensure</w:t>
      </w:r>
    </w:p>
    <w:p w14:paraId="255A93E1" w14:textId="77777777" w:rsidR="000B4723" w:rsidRPr="0028294F" w:rsidRDefault="000B4723">
      <w:pPr>
        <w:widowControl/>
        <w:numPr>
          <w:ilvl w:val="0"/>
          <w:numId w:val="65"/>
        </w:numPr>
        <w:autoSpaceDE/>
        <w:autoSpaceDN/>
        <w:spacing w:before="100" w:beforeAutospacing="1" w:after="100" w:afterAutospacing="1"/>
        <w:rPr>
          <w:rFonts w:ascii="Times New Roman" w:eastAsia="Times New Roman" w:hAnsi="Times New Roman" w:cs="Times New Roman"/>
          <w:sz w:val="24"/>
          <w:szCs w:val="24"/>
        </w:rPr>
      </w:pPr>
      <w:r w:rsidRPr="0028294F">
        <w:rPr>
          <w:rFonts w:ascii="Times New Roman" w:eastAsia="Times New Roman" w:hAnsi="Times New Roman" w:cs="Times New Roman"/>
          <w:sz w:val="24"/>
          <w:szCs w:val="24"/>
        </w:rPr>
        <w:t>Emergency, job-embedded, and alternative licensure hires shall receive:</w:t>
      </w:r>
    </w:p>
    <w:p w14:paraId="1EE7DE0E" w14:textId="77777777" w:rsidR="000B4723" w:rsidRPr="0028294F" w:rsidRDefault="000B4723">
      <w:pPr>
        <w:widowControl/>
        <w:numPr>
          <w:ilvl w:val="1"/>
          <w:numId w:val="65"/>
        </w:numPr>
        <w:autoSpaceDE/>
        <w:autoSpaceDN/>
        <w:spacing w:before="100" w:beforeAutospacing="1" w:after="100" w:afterAutospacing="1"/>
        <w:rPr>
          <w:rFonts w:ascii="Times New Roman" w:eastAsia="Times New Roman" w:hAnsi="Times New Roman" w:cs="Times New Roman"/>
          <w:sz w:val="24"/>
          <w:szCs w:val="24"/>
        </w:rPr>
      </w:pPr>
      <w:r w:rsidRPr="0028294F">
        <w:rPr>
          <w:rFonts w:ascii="Times New Roman" w:eastAsia="Times New Roman" w:hAnsi="Times New Roman" w:cs="Times New Roman"/>
          <w:sz w:val="24"/>
          <w:szCs w:val="24"/>
        </w:rPr>
        <w:t>Targeted onboarding and classroom management training</w:t>
      </w:r>
    </w:p>
    <w:p w14:paraId="403E8538" w14:textId="77777777" w:rsidR="000B4723" w:rsidRPr="0028294F" w:rsidRDefault="000B4723">
      <w:pPr>
        <w:widowControl/>
        <w:numPr>
          <w:ilvl w:val="1"/>
          <w:numId w:val="65"/>
        </w:numPr>
        <w:autoSpaceDE/>
        <w:autoSpaceDN/>
        <w:spacing w:before="100" w:beforeAutospacing="1" w:after="100" w:afterAutospacing="1"/>
        <w:rPr>
          <w:rFonts w:ascii="Times New Roman" w:eastAsia="Times New Roman" w:hAnsi="Times New Roman" w:cs="Times New Roman"/>
          <w:sz w:val="24"/>
          <w:szCs w:val="24"/>
        </w:rPr>
      </w:pPr>
      <w:r w:rsidRPr="0028294F">
        <w:rPr>
          <w:rFonts w:ascii="Times New Roman" w:eastAsia="Times New Roman" w:hAnsi="Times New Roman" w:cs="Times New Roman"/>
          <w:sz w:val="24"/>
          <w:szCs w:val="24"/>
        </w:rPr>
        <w:t>Regular mentorship from experienced educators</w:t>
      </w:r>
    </w:p>
    <w:p w14:paraId="39898FC8" w14:textId="77777777" w:rsidR="000B4723" w:rsidRPr="0028294F" w:rsidRDefault="000B4723">
      <w:pPr>
        <w:widowControl/>
        <w:numPr>
          <w:ilvl w:val="1"/>
          <w:numId w:val="65"/>
        </w:numPr>
        <w:autoSpaceDE/>
        <w:autoSpaceDN/>
        <w:spacing w:before="100" w:beforeAutospacing="1" w:after="100" w:afterAutospacing="1"/>
        <w:rPr>
          <w:rFonts w:ascii="Times New Roman" w:eastAsia="Times New Roman" w:hAnsi="Times New Roman" w:cs="Times New Roman"/>
          <w:sz w:val="24"/>
          <w:szCs w:val="24"/>
        </w:rPr>
      </w:pPr>
      <w:r w:rsidRPr="0028294F">
        <w:rPr>
          <w:rFonts w:ascii="Times New Roman" w:eastAsia="Times New Roman" w:hAnsi="Times New Roman" w:cs="Times New Roman"/>
          <w:sz w:val="24"/>
          <w:szCs w:val="24"/>
        </w:rPr>
        <w:t>Ongoing monitoring and support to ensure professional growth and licensure completion</w:t>
      </w:r>
    </w:p>
    <w:p w14:paraId="6D5DCEB6" w14:textId="77777777" w:rsidR="000B4723" w:rsidRPr="0028294F" w:rsidRDefault="000B4723">
      <w:pPr>
        <w:widowControl/>
        <w:numPr>
          <w:ilvl w:val="0"/>
          <w:numId w:val="65"/>
        </w:numPr>
        <w:autoSpaceDE/>
        <w:autoSpaceDN/>
        <w:spacing w:before="100" w:beforeAutospacing="1" w:after="100" w:afterAutospacing="1"/>
        <w:rPr>
          <w:rFonts w:ascii="Times New Roman" w:eastAsia="Times New Roman" w:hAnsi="Times New Roman" w:cs="Times New Roman"/>
          <w:sz w:val="24"/>
          <w:szCs w:val="24"/>
        </w:rPr>
      </w:pPr>
      <w:r w:rsidRPr="0028294F">
        <w:rPr>
          <w:rFonts w:ascii="Times New Roman" w:eastAsia="Times New Roman" w:hAnsi="Times New Roman" w:cs="Times New Roman"/>
          <w:sz w:val="24"/>
          <w:szCs w:val="24"/>
        </w:rPr>
        <w:t>Principals and HR must coordinate to ensure consistent support.</w:t>
      </w:r>
    </w:p>
    <w:p w14:paraId="42CFFAE7" w14:textId="15C9BBA4" w:rsidR="000B4723" w:rsidRPr="0028294F" w:rsidRDefault="000B4723" w:rsidP="000B4723">
      <w:pPr>
        <w:rPr>
          <w:rFonts w:ascii="Times New Roman" w:eastAsia="Times New Roman" w:hAnsi="Times New Roman" w:cs="Times New Roman"/>
          <w:sz w:val="24"/>
          <w:szCs w:val="24"/>
        </w:rPr>
      </w:pPr>
      <w:r>
        <w:rPr>
          <w:rFonts w:asciiTheme="minorHAnsi" w:eastAsiaTheme="minorHAnsi" w:hAnsiTheme="minorHAnsi" w:cstheme="minorBidi"/>
          <w:noProof/>
        </w:rPr>
        <mc:AlternateContent>
          <mc:Choice Requires="wps">
            <w:drawing>
              <wp:inline distT="0" distB="0" distL="0" distR="0" wp14:anchorId="41F27544" wp14:editId="68796FFA">
                <wp:extent cx="6309360" cy="635"/>
                <wp:effectExtent l="7620" t="10795" r="7620" b="7620"/>
                <wp:docPr id="100008803" name="Rectangle 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630936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910A495" id="Rectangle 73" o:spid="_x0000_s1026" style="width:49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" filled="f">
                <o:lock v:ext="edit" rotation="t" aspectratio="t" verticies="t" text="t" shapetype="t"/>
                <w10:anchorlock/>
              </v:rect>
            </w:pict>
          </mc:Fallback>
        </mc:AlternateContent>
      </w:r>
    </w:p>
    <w:p w14:paraId="3FD94137" w14:textId="56771983" w:rsidR="000B4723" w:rsidRPr="0028294F" w:rsidRDefault="000B4723" w:rsidP="000B4723">
      <w:pPr>
        <w:rPr>
          <w:rFonts w:ascii="Times New Roman" w:eastAsia="Times New Roman" w:hAnsi="Times New Roman" w:cs="Times New Roman"/>
          <w:sz w:val="24"/>
          <w:szCs w:val="24"/>
        </w:rPr>
      </w:pPr>
      <w:r>
        <w:rPr>
          <w:rFonts w:asciiTheme="minorHAnsi" w:eastAsiaTheme="minorHAnsi" w:hAnsiTheme="minorHAnsi" w:cstheme="minorBidi"/>
          <w:noProof/>
        </w:rPr>
        <mc:AlternateContent>
          <mc:Choice Requires="wps">
            <w:drawing>
              <wp:inline distT="0" distB="0" distL="0" distR="0" wp14:anchorId="0D89864D" wp14:editId="4B7B5BA1">
                <wp:extent cx="6309360" cy="635"/>
                <wp:effectExtent l="7620" t="10160" r="7620" b="8255"/>
                <wp:docPr id="564747396" name="Rectangle 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630936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FD42CAF" id="Rectangle 72" o:spid="_x0000_s1026" style="width:49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" filled="f">
                <o:lock v:ext="edit" rotation="t" aspectratio="t" verticies="t" text="t" shapetype="t"/>
                <w10:anchorlock/>
              </v:rect>
            </w:pict>
          </mc:Fallback>
        </mc:AlternateContent>
      </w:r>
    </w:p>
    <w:p w14:paraId="0CA7B7E5" w14:textId="77777777" w:rsidR="000B4723" w:rsidRPr="00832AB4" w:rsidRDefault="000B4723" w:rsidP="000B4723">
      <w:pPr>
        <w:spacing w:before="100" w:beforeAutospacing="1" w:after="100" w:afterAutospacing="1"/>
        <w:outlineLvl w:val="1"/>
        <w:rPr>
          <w:rFonts w:ascii="Times" w:hAnsi="Times" w:cs="Times"/>
          <w:b/>
          <w:bCs/>
          <w:color w:val="000000"/>
          <w:sz w:val="24"/>
          <w:szCs w:val="24"/>
        </w:rPr>
      </w:pPr>
      <w:r w:rsidRPr="00832AB4">
        <w:rPr>
          <w:rFonts w:ascii="Times" w:hAnsi="Times" w:cs="Times"/>
          <w:b/>
          <w:bCs/>
          <w:color w:val="000000"/>
          <w:sz w:val="24"/>
          <w:szCs w:val="24"/>
        </w:rPr>
        <w:t>VI. Review and Accountability</w:t>
      </w:r>
    </w:p>
    <w:p w14:paraId="194688A9" w14:textId="77777777" w:rsidR="000B4723" w:rsidRPr="0028294F" w:rsidRDefault="000B4723">
      <w:pPr>
        <w:widowControl/>
        <w:numPr>
          <w:ilvl w:val="0"/>
          <w:numId w:val="66"/>
        </w:numPr>
        <w:autoSpaceDE/>
        <w:autoSpaceDN/>
        <w:spacing w:before="100" w:beforeAutospacing="1" w:after="100" w:afterAutospacing="1"/>
        <w:rPr>
          <w:rFonts w:ascii="Times New Roman" w:eastAsia="Times New Roman" w:hAnsi="Times New Roman" w:cs="Times New Roman"/>
          <w:sz w:val="24"/>
          <w:szCs w:val="24"/>
        </w:rPr>
      </w:pPr>
      <w:r w:rsidRPr="0028294F">
        <w:rPr>
          <w:rFonts w:ascii="Times New Roman" w:eastAsia="Times New Roman" w:hAnsi="Times New Roman" w:cs="Times New Roman"/>
          <w:sz w:val="24"/>
          <w:szCs w:val="24"/>
        </w:rPr>
        <w:t xml:space="preserve">The </w:t>
      </w:r>
      <w:r w:rsidRPr="004425A6">
        <w:rPr>
          <w:rFonts w:ascii="Times New Roman" w:eastAsia="Times New Roman" w:hAnsi="Times New Roman" w:cs="Times New Roman"/>
          <w:sz w:val="24"/>
          <w:szCs w:val="24"/>
        </w:rPr>
        <w:t>Deputy Director</w:t>
      </w:r>
      <w:r w:rsidRPr="0028294F">
        <w:rPr>
          <w:rFonts w:ascii="Times New Roman" w:eastAsia="Times New Roman" w:hAnsi="Times New Roman" w:cs="Times New Roman"/>
          <w:sz w:val="24"/>
          <w:szCs w:val="24"/>
        </w:rPr>
        <w:t xml:space="preserve"> shall review recruitment strategies annually, report outcomes to the Director of Schools, and recommend adjustments as needed.</w:t>
      </w:r>
    </w:p>
    <w:p w14:paraId="41F58546" w14:textId="77777777" w:rsidR="000B4723" w:rsidRPr="001A6990" w:rsidRDefault="000B4723">
      <w:pPr>
        <w:widowControl/>
        <w:numPr>
          <w:ilvl w:val="0"/>
          <w:numId w:val="66"/>
        </w:numPr>
        <w:autoSpaceDE/>
        <w:autoSpaceDN/>
        <w:spacing w:before="100" w:beforeAutospacing="1" w:after="100" w:afterAutospacing="1"/>
        <w:rPr>
          <w:rFonts w:ascii="Times New Roman" w:eastAsia="Times New Roman" w:hAnsi="Times New Roman" w:cs="Times New Roman"/>
          <w:sz w:val="24"/>
          <w:szCs w:val="24"/>
        </w:rPr>
      </w:pPr>
      <w:r w:rsidRPr="0028294F">
        <w:rPr>
          <w:rFonts w:ascii="Times New Roman" w:eastAsia="Times New Roman" w:hAnsi="Times New Roman" w:cs="Times New Roman"/>
          <w:sz w:val="24"/>
          <w:szCs w:val="24"/>
        </w:rPr>
        <w:t>This procedure shall be reviewed each August to ensure alignment with budget projections, licensure regulations, and district priorities.</w:t>
      </w:r>
    </w:p>
    <w:p w14:paraId="3C77E298" w14:textId="77777777" w:rsidR="001065CB" w:rsidRDefault="001065CB">
      <w:pPr>
        <w:sectPr w:rsidR="001065CB">
          <w:pgSz w:w="12240" w:h="15840"/>
          <w:pgMar w:top="1460" w:right="1240" w:bottom="280" w:left="1400" w:header="720" w:footer="720" w:gutter="0"/>
          <w:cols w:space="720"/>
        </w:sectPr>
      </w:pP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C562EA" w:rsidRPr="000C67FF" w14:paraId="58A4F9DB" w14:textId="77777777" w:rsidTr="0083258E">
        <w:trPr>
          <w:trHeight w:val="840"/>
        </w:trPr>
        <w:tc>
          <w:tcPr>
            <w:tcW w:w="10530" w:type="dxa"/>
            <w:gridSpan w:val="2"/>
          </w:tcPr>
          <w:p w14:paraId="5E3CAC25" w14:textId="77777777" w:rsidR="00C562EA" w:rsidRPr="000C67FF" w:rsidRDefault="00C562EA" w:rsidP="0083258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C562EA" w:rsidRPr="00470EE4" w14:paraId="60A82382" w14:textId="77777777" w:rsidTr="0083258E">
        <w:trPr>
          <w:trHeight w:val="620"/>
        </w:trPr>
        <w:tc>
          <w:tcPr>
            <w:tcW w:w="5197" w:type="dxa"/>
          </w:tcPr>
          <w:sdt>
            <w:sdtPr>
              <w:rPr>
                <w:rFonts w:ascii="Times New Roman" w:hAnsi="Times New Roman" w:cs="Times New Roman"/>
                <w:b/>
                <w:sz w:val="32"/>
                <w:szCs w:val="36"/>
              </w:rPr>
              <w:alias w:val="Policy Title"/>
              <w:tag w:val="PolicyTitle"/>
              <w:id w:val="1110240245"/>
              <w:placeholder>
                <w:docPart w:val="7392DDD093C5438D8C58BE8CF43ACA1D"/>
              </w:placeholder>
              <w:text w:multiLine="1"/>
            </w:sdtPr>
            <w:sdtContent>
              <w:p w14:paraId="4C122E69" w14:textId="77777777" w:rsidR="00C562EA" w:rsidRPr="000C67FF" w:rsidRDefault="00C562EA" w:rsidP="00C562EA">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Application and Employment</w:t>
                </w:r>
              </w:p>
            </w:sdtContent>
          </w:sdt>
        </w:tc>
        <w:tc>
          <w:tcPr>
            <w:tcW w:w="5333" w:type="dxa"/>
          </w:tcPr>
          <w:p w14:paraId="708B428A" w14:textId="77777777" w:rsidR="00C562EA" w:rsidRDefault="00C562EA"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870832803"/>
              <w:placeholder>
                <w:docPart w:val="8B853FBAA9064CAB8502CB0533AF6343"/>
              </w:placeholder>
              <w:text/>
            </w:sdtPr>
            <w:sdtContent>
              <w:p w14:paraId="2984A484" w14:textId="77777777" w:rsidR="00C562EA" w:rsidRPr="00470EE4" w:rsidRDefault="00C562EA" w:rsidP="00C562EA">
                <w:pPr>
                  <w:spacing w:line="276" w:lineRule="auto"/>
                  <w:jc w:val="center"/>
                  <w:rPr>
                    <w:rFonts w:ascii="Times New Roman" w:hAnsi="Times New Roman" w:cs="Times New Roman"/>
                    <w:b/>
                    <w:sz w:val="20"/>
                    <w:szCs w:val="20"/>
                  </w:rPr>
                </w:pPr>
                <w:r>
                  <w:rPr>
                    <w:rFonts w:ascii="Times New Roman" w:hAnsi="Times New Roman" w:cs="Times New Roman"/>
                    <w:b/>
                    <w:sz w:val="32"/>
                    <w:szCs w:val="20"/>
                  </w:rPr>
                  <w:t>5.106AP</w:t>
                </w:r>
              </w:p>
            </w:sdtContent>
          </w:sdt>
        </w:tc>
      </w:tr>
    </w:tbl>
    <w:p w14:paraId="2D671DFA" w14:textId="77777777" w:rsidR="005107A4" w:rsidRDefault="005107A4" w:rsidP="005107A4">
      <w:pPr>
        <w:pBdr>
          <w:top w:val="nil"/>
          <w:left w:val="nil"/>
          <w:bottom w:val="nil"/>
          <w:right w:val="nil"/>
          <w:between w:val="nil"/>
        </w:pBdr>
        <w:ind w:firstLine="720"/>
        <w:rPr>
          <w:color w:val="0F0F0F"/>
          <w:sz w:val="21"/>
          <w:szCs w:val="21"/>
        </w:rPr>
      </w:pPr>
    </w:p>
    <w:p w14:paraId="67F5BAF0" w14:textId="77777777" w:rsidR="001065CB" w:rsidRDefault="002C3C2F" w:rsidP="005107A4">
      <w:pPr>
        <w:pBdr>
          <w:top w:val="nil"/>
          <w:left w:val="nil"/>
          <w:bottom w:val="nil"/>
          <w:right w:val="nil"/>
          <w:between w:val="nil"/>
        </w:pBdr>
        <w:ind w:firstLine="720"/>
        <w:rPr>
          <w:color w:val="000000"/>
          <w:sz w:val="21"/>
          <w:szCs w:val="21"/>
        </w:rPr>
      </w:pPr>
      <w:r>
        <w:rPr>
          <w:color w:val="0F0F0F"/>
          <w:sz w:val="21"/>
          <w:szCs w:val="21"/>
        </w:rPr>
        <w:t>Hickman County Schools Application Procedures for Certified Positions</w:t>
      </w:r>
    </w:p>
    <w:p w14:paraId="59116F17" w14:textId="77777777" w:rsidR="001065CB" w:rsidRDefault="001065CB">
      <w:pPr>
        <w:pBdr>
          <w:top w:val="nil"/>
          <w:left w:val="nil"/>
          <w:bottom w:val="nil"/>
          <w:right w:val="nil"/>
          <w:between w:val="nil"/>
        </w:pBdr>
        <w:rPr>
          <w:color w:val="000000"/>
          <w:sz w:val="18"/>
          <w:szCs w:val="18"/>
        </w:rPr>
      </w:pPr>
    </w:p>
    <w:p w14:paraId="0CDFA066" w14:textId="77777777" w:rsidR="001065CB" w:rsidRDefault="002C3C2F">
      <w:pPr>
        <w:pBdr>
          <w:top w:val="nil"/>
          <w:left w:val="nil"/>
          <w:bottom w:val="nil"/>
          <w:right w:val="nil"/>
          <w:between w:val="nil"/>
        </w:pBdr>
        <w:spacing w:before="94" w:line="271" w:lineRule="auto"/>
        <w:ind w:left="112" w:right="194"/>
        <w:rPr>
          <w:color w:val="000000"/>
          <w:sz w:val="21"/>
          <w:szCs w:val="21"/>
        </w:rPr>
      </w:pPr>
      <w:r>
        <w:rPr>
          <w:color w:val="0F0F0F"/>
          <w:sz w:val="21"/>
          <w:szCs w:val="21"/>
        </w:rPr>
        <w:t>Individuals desiring to make application for employment with the Hickman County School system shall complete an application corresponding to the job being sought by the applicant. All applications can be found on the Hickman County Schools website and may be delivered in person or by mail to the following address:</w:t>
      </w:r>
    </w:p>
    <w:p w14:paraId="7A1910C3" w14:textId="77777777" w:rsidR="001065CB" w:rsidRDefault="001065CB">
      <w:pPr>
        <w:pBdr>
          <w:top w:val="nil"/>
          <w:left w:val="nil"/>
          <w:bottom w:val="nil"/>
          <w:right w:val="nil"/>
          <w:between w:val="nil"/>
        </w:pBdr>
        <w:spacing w:before="4"/>
        <w:rPr>
          <w:color w:val="000000"/>
          <w:sz w:val="15"/>
          <w:szCs w:val="15"/>
        </w:rPr>
      </w:pPr>
    </w:p>
    <w:p w14:paraId="2EA51362" w14:textId="77777777" w:rsidR="001065CB" w:rsidRDefault="002C3C2F">
      <w:pPr>
        <w:pBdr>
          <w:top w:val="nil"/>
          <w:left w:val="nil"/>
          <w:bottom w:val="nil"/>
          <w:right w:val="nil"/>
          <w:between w:val="nil"/>
        </w:pBdr>
        <w:spacing w:before="94" w:line="261" w:lineRule="auto"/>
        <w:ind w:left="118" w:right="5991" w:hanging="4"/>
        <w:rPr>
          <w:color w:val="000000"/>
          <w:sz w:val="21"/>
          <w:szCs w:val="21"/>
        </w:rPr>
      </w:pPr>
      <w:r>
        <w:rPr>
          <w:color w:val="0F0F0F"/>
          <w:sz w:val="21"/>
          <w:szCs w:val="21"/>
        </w:rPr>
        <w:t>Hickman County Board of Education 115 Murphree Avenue</w:t>
      </w:r>
    </w:p>
    <w:p w14:paraId="0DE56AE6" w14:textId="77777777" w:rsidR="001065CB" w:rsidRDefault="002C3C2F">
      <w:pPr>
        <w:pBdr>
          <w:top w:val="nil"/>
          <w:left w:val="nil"/>
          <w:bottom w:val="nil"/>
          <w:right w:val="nil"/>
          <w:between w:val="nil"/>
        </w:pBdr>
        <w:spacing w:before="11"/>
        <w:ind w:left="115"/>
        <w:rPr>
          <w:color w:val="000000"/>
          <w:sz w:val="21"/>
          <w:szCs w:val="21"/>
        </w:rPr>
      </w:pPr>
      <w:r>
        <w:rPr>
          <w:color w:val="0F0F0F"/>
          <w:sz w:val="21"/>
          <w:szCs w:val="21"/>
        </w:rPr>
        <w:t>Centerville, TN 37033</w:t>
      </w:r>
    </w:p>
    <w:p w14:paraId="3542BA4B" w14:textId="77777777" w:rsidR="001065CB" w:rsidRDefault="002C3C2F">
      <w:pPr>
        <w:tabs>
          <w:tab w:val="left" w:pos="6882"/>
        </w:tabs>
        <w:spacing w:before="155" w:line="142" w:lineRule="auto"/>
        <w:ind w:left="4554"/>
        <w:rPr>
          <w:rFonts w:ascii="Courier New" w:eastAsia="Courier New" w:hAnsi="Courier New" w:cs="Courier New"/>
          <w:sz w:val="14"/>
          <w:szCs w:val="14"/>
        </w:rPr>
      </w:pPr>
      <w:r>
        <w:rPr>
          <w:rFonts w:ascii="Courier New" w:eastAsia="Courier New" w:hAnsi="Courier New" w:cs="Courier New"/>
          <w:color w:val="BABABA"/>
          <w:sz w:val="14"/>
          <w:szCs w:val="14"/>
        </w:rPr>
        <w:t>.</w:t>
      </w:r>
      <w:r>
        <w:rPr>
          <w:rFonts w:ascii="Courier New" w:eastAsia="Courier New" w:hAnsi="Courier New" w:cs="Courier New"/>
          <w:color w:val="BABABA"/>
          <w:sz w:val="14"/>
          <w:szCs w:val="14"/>
        </w:rPr>
        <w:tab/>
        <w:t>.</w:t>
      </w:r>
    </w:p>
    <w:p w14:paraId="5BF1A6B0" w14:textId="77777777" w:rsidR="001065CB" w:rsidRDefault="002C3C2F">
      <w:pPr>
        <w:pBdr>
          <w:top w:val="nil"/>
          <w:left w:val="nil"/>
          <w:bottom w:val="nil"/>
          <w:right w:val="nil"/>
          <w:between w:val="nil"/>
        </w:pBdr>
        <w:spacing w:line="266" w:lineRule="auto"/>
        <w:ind w:left="114" w:right="194" w:firstLine="5"/>
        <w:rPr>
          <w:color w:val="000000"/>
          <w:sz w:val="21"/>
          <w:szCs w:val="21"/>
        </w:rPr>
      </w:pPr>
      <w:r>
        <w:rPr>
          <w:color w:val="0F0F0F"/>
          <w:sz w:val="21"/>
          <w:szCs w:val="21"/>
        </w:rPr>
        <w:t>All information requested on the application form must be provided, including complete address for the applicant and references, or the application will not be processed.</w:t>
      </w:r>
    </w:p>
    <w:p w14:paraId="609486CD" w14:textId="77777777" w:rsidR="001065CB" w:rsidRDefault="001065CB">
      <w:pPr>
        <w:pBdr>
          <w:top w:val="nil"/>
          <w:left w:val="nil"/>
          <w:bottom w:val="nil"/>
          <w:right w:val="nil"/>
          <w:between w:val="nil"/>
        </w:pBdr>
        <w:spacing w:before="1"/>
        <w:rPr>
          <w:color w:val="000000"/>
          <w:sz w:val="24"/>
          <w:szCs w:val="24"/>
        </w:rPr>
      </w:pPr>
    </w:p>
    <w:p w14:paraId="3D0450A6" w14:textId="77777777" w:rsidR="001065CB" w:rsidRDefault="002C3C2F">
      <w:pPr>
        <w:pBdr>
          <w:top w:val="nil"/>
          <w:left w:val="nil"/>
          <w:bottom w:val="nil"/>
          <w:right w:val="nil"/>
          <w:between w:val="nil"/>
        </w:pBdr>
        <w:spacing w:before="1" w:line="266" w:lineRule="auto"/>
        <w:ind w:left="121" w:right="194" w:hanging="3"/>
        <w:rPr>
          <w:color w:val="000000"/>
          <w:sz w:val="21"/>
          <w:szCs w:val="21"/>
        </w:rPr>
      </w:pPr>
      <w:r>
        <w:rPr>
          <w:color w:val="0F0F0F"/>
          <w:sz w:val="21"/>
          <w:szCs w:val="21"/>
        </w:rPr>
        <w:t>For building level positions, principals and supervisors may schedule employment interviews with licensed and certified employees. Principals and supervisors will be responsible for reference checks.</w:t>
      </w:r>
    </w:p>
    <w:p w14:paraId="6996B28A" w14:textId="77777777" w:rsidR="001065CB" w:rsidRDefault="001065CB">
      <w:pPr>
        <w:pBdr>
          <w:top w:val="nil"/>
          <w:left w:val="nil"/>
          <w:bottom w:val="nil"/>
          <w:right w:val="nil"/>
          <w:between w:val="nil"/>
        </w:pBdr>
        <w:spacing w:before="5"/>
        <w:rPr>
          <w:color w:val="000000"/>
          <w:sz w:val="23"/>
          <w:szCs w:val="23"/>
        </w:rPr>
      </w:pPr>
    </w:p>
    <w:p w14:paraId="554C47DA" w14:textId="77777777" w:rsidR="001065CB" w:rsidRDefault="002C3C2F">
      <w:pPr>
        <w:pBdr>
          <w:top w:val="nil"/>
          <w:left w:val="nil"/>
          <w:bottom w:val="nil"/>
          <w:right w:val="nil"/>
          <w:between w:val="nil"/>
        </w:pBdr>
        <w:spacing w:before="1" w:line="268" w:lineRule="auto"/>
        <w:ind w:left="119" w:firstLine="4"/>
        <w:rPr>
          <w:color w:val="000000"/>
          <w:sz w:val="21"/>
          <w:szCs w:val="21"/>
        </w:rPr>
      </w:pPr>
      <w:r>
        <w:rPr>
          <w:color w:val="0F0F0F"/>
          <w:sz w:val="21"/>
          <w:szCs w:val="21"/>
        </w:rPr>
        <w:t>When a suitable applicant is found, the building level principal will fill out the Professional Recommendation for Employment Form and submit it to the Office of Teaching and Learning to review and complete. The supervisor of the program for which the vacancy was filled will be required to review and sign the Recommendation for Employment Form.</w:t>
      </w:r>
    </w:p>
    <w:p w14:paraId="6A6D495D" w14:textId="77777777" w:rsidR="001065CB" w:rsidRDefault="001065CB">
      <w:pPr>
        <w:pBdr>
          <w:top w:val="nil"/>
          <w:left w:val="nil"/>
          <w:bottom w:val="nil"/>
          <w:right w:val="nil"/>
          <w:between w:val="nil"/>
        </w:pBdr>
        <w:spacing w:before="8"/>
        <w:rPr>
          <w:color w:val="000000"/>
          <w:sz w:val="23"/>
          <w:szCs w:val="23"/>
        </w:rPr>
      </w:pPr>
    </w:p>
    <w:p w14:paraId="7DA46673" w14:textId="77777777" w:rsidR="001065CB" w:rsidRDefault="002C3C2F" w:rsidP="005107A4">
      <w:pPr>
        <w:pBdr>
          <w:top w:val="nil"/>
          <w:left w:val="nil"/>
          <w:bottom w:val="nil"/>
          <w:right w:val="nil"/>
          <w:between w:val="nil"/>
        </w:pBdr>
        <w:ind w:left="121"/>
        <w:rPr>
          <w:color w:val="0F0F0F"/>
          <w:sz w:val="21"/>
          <w:szCs w:val="21"/>
        </w:rPr>
      </w:pPr>
      <w:r>
        <w:rPr>
          <w:color w:val="0F0F0F"/>
          <w:sz w:val="21"/>
          <w:szCs w:val="21"/>
        </w:rPr>
        <w:t xml:space="preserve">The principal will submit the Background Check Request Form to the </w:t>
      </w:r>
      <w:r w:rsidR="005107A4">
        <w:rPr>
          <w:color w:val="0F0F0F"/>
          <w:sz w:val="21"/>
          <w:szCs w:val="21"/>
        </w:rPr>
        <w:t>Academic O</w:t>
      </w:r>
      <w:r w:rsidR="00894A32">
        <w:rPr>
          <w:color w:val="0F0F0F"/>
          <w:sz w:val="21"/>
          <w:szCs w:val="21"/>
        </w:rPr>
        <w:t>ffice</w:t>
      </w:r>
      <w:r w:rsidR="005107A4">
        <w:rPr>
          <w:color w:val="0F0F0F"/>
          <w:sz w:val="21"/>
          <w:szCs w:val="21"/>
        </w:rPr>
        <w:t xml:space="preserve"> Assistant.</w:t>
      </w:r>
    </w:p>
    <w:p w14:paraId="26FB38AC" w14:textId="77777777" w:rsidR="005107A4" w:rsidRDefault="005107A4" w:rsidP="005107A4">
      <w:pPr>
        <w:pBdr>
          <w:top w:val="nil"/>
          <w:left w:val="nil"/>
          <w:bottom w:val="nil"/>
          <w:right w:val="nil"/>
          <w:between w:val="nil"/>
        </w:pBdr>
        <w:ind w:left="121"/>
        <w:rPr>
          <w:color w:val="000000"/>
          <w:sz w:val="26"/>
          <w:szCs w:val="26"/>
        </w:rPr>
      </w:pPr>
    </w:p>
    <w:p w14:paraId="0EB9F1BC" w14:textId="77777777" w:rsidR="001065CB" w:rsidRDefault="002C3C2F">
      <w:pPr>
        <w:pBdr>
          <w:top w:val="nil"/>
          <w:left w:val="nil"/>
          <w:bottom w:val="nil"/>
          <w:right w:val="nil"/>
          <w:between w:val="nil"/>
        </w:pBdr>
        <w:spacing w:line="271" w:lineRule="auto"/>
        <w:ind w:left="124" w:right="194"/>
        <w:rPr>
          <w:color w:val="000000"/>
          <w:sz w:val="21"/>
          <w:szCs w:val="21"/>
        </w:rPr>
      </w:pPr>
      <w:r>
        <w:rPr>
          <w:color w:val="0F0F0F"/>
          <w:sz w:val="21"/>
          <w:szCs w:val="21"/>
        </w:rPr>
        <w:t>When the Recommendation for Employment Form is completed, the principal will contact the Director of Schools to schedule an appointment to bring the applicant to interview with the Director of Schools.</w:t>
      </w:r>
    </w:p>
    <w:p w14:paraId="0E7B6535" w14:textId="77777777" w:rsidR="001065CB" w:rsidRDefault="001065CB">
      <w:pPr>
        <w:pBdr>
          <w:top w:val="nil"/>
          <w:left w:val="nil"/>
          <w:bottom w:val="nil"/>
          <w:right w:val="nil"/>
          <w:between w:val="nil"/>
        </w:pBdr>
        <w:spacing w:before="7"/>
        <w:rPr>
          <w:color w:val="000000"/>
        </w:rPr>
      </w:pPr>
    </w:p>
    <w:p w14:paraId="2EE666AA" w14:textId="77777777" w:rsidR="001065CB" w:rsidRDefault="002C3C2F">
      <w:pPr>
        <w:pBdr>
          <w:top w:val="nil"/>
          <w:left w:val="nil"/>
          <w:bottom w:val="nil"/>
          <w:right w:val="nil"/>
          <w:between w:val="nil"/>
        </w:pBdr>
        <w:spacing w:line="271" w:lineRule="auto"/>
        <w:ind w:left="128" w:hanging="3"/>
        <w:rPr>
          <w:color w:val="000000"/>
          <w:sz w:val="21"/>
          <w:szCs w:val="21"/>
        </w:rPr>
      </w:pPr>
      <w:r>
        <w:rPr>
          <w:color w:val="0F0F0F"/>
          <w:sz w:val="21"/>
          <w:szCs w:val="21"/>
        </w:rPr>
        <w:t>The Director of School will review the Recommendation for Employment form and sign off as approved or not approved.</w:t>
      </w:r>
    </w:p>
    <w:p w14:paraId="57FD5B60" w14:textId="77777777" w:rsidR="001065CB" w:rsidRDefault="001065CB">
      <w:pPr>
        <w:pBdr>
          <w:top w:val="nil"/>
          <w:left w:val="nil"/>
          <w:bottom w:val="nil"/>
          <w:right w:val="nil"/>
          <w:between w:val="nil"/>
        </w:pBdr>
        <w:spacing w:before="7"/>
        <w:rPr>
          <w:color w:val="000000"/>
        </w:rPr>
      </w:pPr>
    </w:p>
    <w:p w14:paraId="2DA766FD" w14:textId="77777777" w:rsidR="005107A4" w:rsidRDefault="002C3C2F">
      <w:pPr>
        <w:pBdr>
          <w:top w:val="nil"/>
          <w:left w:val="nil"/>
          <w:bottom w:val="nil"/>
          <w:right w:val="nil"/>
          <w:between w:val="nil"/>
        </w:pBdr>
        <w:spacing w:line="540" w:lineRule="auto"/>
        <w:ind w:left="131" w:hanging="8"/>
        <w:rPr>
          <w:color w:val="3B3B3B"/>
          <w:sz w:val="21"/>
          <w:szCs w:val="21"/>
        </w:rPr>
      </w:pPr>
      <w:r>
        <w:rPr>
          <w:color w:val="0F0F0F"/>
          <w:sz w:val="21"/>
          <w:szCs w:val="21"/>
        </w:rPr>
        <w:t xml:space="preserve">Human Resources will take new hires </w:t>
      </w:r>
      <w:proofErr w:type="gramStart"/>
      <w:r>
        <w:rPr>
          <w:color w:val="0F0F0F"/>
          <w:sz w:val="21"/>
          <w:szCs w:val="21"/>
        </w:rPr>
        <w:t>through</w:t>
      </w:r>
      <w:proofErr w:type="gramEnd"/>
      <w:r>
        <w:rPr>
          <w:color w:val="0F0F0F"/>
          <w:sz w:val="21"/>
          <w:szCs w:val="21"/>
        </w:rPr>
        <w:t xml:space="preserve"> steps to get all appropriate paperwork completed</w:t>
      </w:r>
      <w:r>
        <w:rPr>
          <w:color w:val="3B3B3B"/>
          <w:sz w:val="21"/>
          <w:szCs w:val="21"/>
        </w:rPr>
        <w:t>.</w:t>
      </w:r>
    </w:p>
    <w:p w14:paraId="0A26CE15" w14:textId="77777777" w:rsidR="001065CB" w:rsidRDefault="002C3C2F">
      <w:pPr>
        <w:pBdr>
          <w:top w:val="nil"/>
          <w:left w:val="nil"/>
          <w:bottom w:val="nil"/>
          <w:right w:val="nil"/>
          <w:between w:val="nil"/>
        </w:pBdr>
        <w:spacing w:line="540" w:lineRule="auto"/>
        <w:ind w:left="131" w:hanging="8"/>
        <w:rPr>
          <w:color w:val="000000"/>
          <w:sz w:val="21"/>
          <w:szCs w:val="21"/>
        </w:rPr>
        <w:sectPr w:rsidR="001065CB">
          <w:pgSz w:w="12240" w:h="15840"/>
          <w:pgMar w:top="1460" w:right="1280" w:bottom="280" w:left="1280" w:header="720" w:footer="720" w:gutter="0"/>
          <w:cols w:space="720"/>
        </w:sectPr>
      </w:pPr>
      <w:r>
        <w:rPr>
          <w:color w:val="3B3B3B"/>
          <w:sz w:val="21"/>
          <w:szCs w:val="21"/>
        </w:rPr>
        <w:t xml:space="preserve"> </w:t>
      </w:r>
      <w:r>
        <w:rPr>
          <w:color w:val="0F0F0F"/>
          <w:sz w:val="21"/>
          <w:szCs w:val="21"/>
        </w:rPr>
        <w:t>All new teachers must attend new teacher orientation.</w:t>
      </w:r>
    </w:p>
    <w:p w14:paraId="0DBCAAC3" w14:textId="77777777" w:rsidR="00F73470" w:rsidRDefault="00F73470" w:rsidP="00F73470">
      <w:pPr>
        <w:pBdr>
          <w:top w:val="nil"/>
          <w:left w:val="nil"/>
          <w:bottom w:val="nil"/>
          <w:right w:val="nil"/>
          <w:between w:val="nil"/>
        </w:pBdr>
        <w:rPr>
          <w:color w:val="0E0E0E"/>
          <w:sz w:val="21"/>
          <w:szCs w:val="21"/>
        </w:rPr>
      </w:pPr>
    </w:p>
    <w:p w14:paraId="19EFB7FC" w14:textId="77777777" w:rsidR="001065CB" w:rsidRPr="00F73470" w:rsidRDefault="00F73470" w:rsidP="00F73470">
      <w:pPr>
        <w:pBdr>
          <w:top w:val="nil"/>
          <w:left w:val="nil"/>
          <w:bottom w:val="nil"/>
          <w:right w:val="nil"/>
          <w:between w:val="nil"/>
        </w:pBdr>
        <w:rPr>
          <w:b/>
          <w:color w:val="000000"/>
          <w:sz w:val="21"/>
          <w:szCs w:val="21"/>
        </w:rPr>
      </w:pPr>
      <w:r>
        <w:rPr>
          <w:color w:val="0E0E0E"/>
          <w:sz w:val="21"/>
          <w:szCs w:val="21"/>
        </w:rPr>
        <w:t xml:space="preserve">   </w:t>
      </w:r>
      <w:r w:rsidR="002C3C2F">
        <w:rPr>
          <w:color w:val="0E0E0E"/>
          <w:sz w:val="21"/>
          <w:szCs w:val="21"/>
        </w:rPr>
        <w:t>Hickman County Schools Application Procedures for Support Staff</w:t>
      </w:r>
      <w:r>
        <w:rPr>
          <w:color w:val="0E0E0E"/>
          <w:sz w:val="21"/>
          <w:szCs w:val="21"/>
        </w:rPr>
        <w:t>-</w:t>
      </w:r>
      <w:r w:rsidRPr="00F73470">
        <w:rPr>
          <w:b/>
          <w:color w:val="0E0E0E"/>
          <w:sz w:val="21"/>
          <w:szCs w:val="21"/>
        </w:rPr>
        <w:t xml:space="preserve">5.106AP </w:t>
      </w:r>
    </w:p>
    <w:p w14:paraId="1C71FA6B" w14:textId="77777777" w:rsidR="001065CB" w:rsidRDefault="001065CB">
      <w:pPr>
        <w:pBdr>
          <w:top w:val="nil"/>
          <w:left w:val="nil"/>
          <w:bottom w:val="nil"/>
          <w:right w:val="nil"/>
          <w:between w:val="nil"/>
        </w:pBdr>
        <w:spacing w:before="8"/>
        <w:rPr>
          <w:color w:val="000000"/>
          <w:sz w:val="17"/>
          <w:szCs w:val="17"/>
        </w:rPr>
      </w:pPr>
    </w:p>
    <w:p w14:paraId="5BA0935E" w14:textId="77777777" w:rsidR="001065CB" w:rsidRDefault="002C3C2F">
      <w:pPr>
        <w:pBdr>
          <w:top w:val="nil"/>
          <w:left w:val="nil"/>
          <w:bottom w:val="nil"/>
          <w:right w:val="nil"/>
          <w:between w:val="nil"/>
        </w:pBdr>
        <w:spacing w:before="93" w:line="266" w:lineRule="auto"/>
        <w:ind w:left="120" w:right="111" w:firstLine="3"/>
        <w:rPr>
          <w:color w:val="000000"/>
          <w:sz w:val="21"/>
          <w:szCs w:val="21"/>
        </w:rPr>
      </w:pPr>
      <w:r>
        <w:rPr>
          <w:color w:val="0E0E0E"/>
          <w:sz w:val="21"/>
          <w:szCs w:val="21"/>
        </w:rPr>
        <w:t>Individuals desiring to make application for employment with the Hickman County School system shall complete an application corresponding to the job being sought by the applicant. All applications can be found on the Hickman County Schools website and may be delivered in person or by mail to the following address:</w:t>
      </w:r>
    </w:p>
    <w:p w14:paraId="3A425557" w14:textId="77777777" w:rsidR="001065CB" w:rsidRDefault="001065CB">
      <w:pPr>
        <w:pBdr>
          <w:top w:val="nil"/>
          <w:left w:val="nil"/>
          <w:bottom w:val="nil"/>
          <w:right w:val="nil"/>
          <w:between w:val="nil"/>
        </w:pBdr>
        <w:spacing w:before="1"/>
        <w:rPr>
          <w:color w:val="000000"/>
          <w:sz w:val="23"/>
          <w:szCs w:val="23"/>
        </w:rPr>
      </w:pPr>
    </w:p>
    <w:p w14:paraId="1DD0BC6E" w14:textId="77777777" w:rsidR="001065CB" w:rsidRDefault="002C3C2F">
      <w:pPr>
        <w:pBdr>
          <w:top w:val="nil"/>
          <w:left w:val="nil"/>
          <w:bottom w:val="nil"/>
          <w:right w:val="nil"/>
          <w:between w:val="nil"/>
        </w:pBdr>
        <w:spacing w:before="1" w:line="266" w:lineRule="auto"/>
        <w:ind w:left="121" w:right="5556"/>
        <w:rPr>
          <w:color w:val="000000"/>
          <w:sz w:val="21"/>
          <w:szCs w:val="21"/>
        </w:rPr>
      </w:pPr>
      <w:r>
        <w:rPr>
          <w:color w:val="0E0E0E"/>
          <w:sz w:val="21"/>
          <w:szCs w:val="21"/>
        </w:rPr>
        <w:t>Hickman County Board of Education 115 Murphree Avenue</w:t>
      </w:r>
    </w:p>
    <w:p w14:paraId="6BD988EC" w14:textId="77777777" w:rsidR="001065CB" w:rsidRDefault="002C3C2F">
      <w:pPr>
        <w:pBdr>
          <w:top w:val="nil"/>
          <w:left w:val="nil"/>
          <w:bottom w:val="nil"/>
          <w:right w:val="nil"/>
          <w:between w:val="nil"/>
        </w:pBdr>
        <w:ind w:left="124"/>
        <w:rPr>
          <w:color w:val="000000"/>
          <w:sz w:val="21"/>
          <w:szCs w:val="21"/>
        </w:rPr>
      </w:pPr>
      <w:r>
        <w:rPr>
          <w:color w:val="0E0E0E"/>
          <w:sz w:val="21"/>
          <w:szCs w:val="21"/>
        </w:rPr>
        <w:t>Centerville, TN 37033</w:t>
      </w:r>
    </w:p>
    <w:p w14:paraId="1366B215" w14:textId="77777777" w:rsidR="001065CB" w:rsidRDefault="001065CB">
      <w:pPr>
        <w:pBdr>
          <w:top w:val="nil"/>
          <w:left w:val="nil"/>
          <w:bottom w:val="nil"/>
          <w:right w:val="nil"/>
          <w:between w:val="nil"/>
        </w:pBdr>
        <w:spacing w:before="5"/>
        <w:rPr>
          <w:color w:val="000000"/>
          <w:sz w:val="25"/>
          <w:szCs w:val="25"/>
        </w:rPr>
      </w:pPr>
    </w:p>
    <w:p w14:paraId="65CA9C47" w14:textId="77777777" w:rsidR="001065CB" w:rsidRDefault="002C3C2F">
      <w:pPr>
        <w:pBdr>
          <w:top w:val="nil"/>
          <w:left w:val="nil"/>
          <w:bottom w:val="nil"/>
          <w:right w:val="nil"/>
          <w:between w:val="nil"/>
        </w:pBdr>
        <w:spacing w:line="266" w:lineRule="auto"/>
        <w:ind w:left="123" w:firstLine="1"/>
        <w:rPr>
          <w:color w:val="000000"/>
          <w:sz w:val="21"/>
          <w:szCs w:val="21"/>
        </w:rPr>
      </w:pPr>
      <w:r>
        <w:rPr>
          <w:color w:val="0E0E0E"/>
          <w:sz w:val="21"/>
          <w:szCs w:val="21"/>
        </w:rPr>
        <w:t>All information requested on the application form must be provided, including complete address for the applicant and references, or the application will not be processed</w:t>
      </w:r>
      <w:r>
        <w:rPr>
          <w:color w:val="2F2F2F"/>
          <w:sz w:val="21"/>
          <w:szCs w:val="21"/>
        </w:rPr>
        <w:t>.</w:t>
      </w:r>
    </w:p>
    <w:p w14:paraId="28DA4907" w14:textId="77777777" w:rsidR="001065CB" w:rsidRDefault="001065CB">
      <w:pPr>
        <w:pBdr>
          <w:top w:val="nil"/>
          <w:left w:val="nil"/>
          <w:bottom w:val="nil"/>
          <w:right w:val="nil"/>
          <w:between w:val="nil"/>
        </w:pBdr>
        <w:spacing w:before="6"/>
        <w:rPr>
          <w:color w:val="000000"/>
          <w:sz w:val="23"/>
          <w:szCs w:val="23"/>
        </w:rPr>
      </w:pPr>
    </w:p>
    <w:p w14:paraId="59306756" w14:textId="77777777" w:rsidR="001065CB" w:rsidRDefault="002C3C2F">
      <w:pPr>
        <w:pBdr>
          <w:top w:val="nil"/>
          <w:left w:val="nil"/>
          <w:bottom w:val="nil"/>
          <w:right w:val="nil"/>
          <w:between w:val="nil"/>
        </w:pBdr>
        <w:spacing w:before="1" w:line="264" w:lineRule="auto"/>
        <w:ind w:left="124" w:right="111" w:firstLine="1"/>
        <w:rPr>
          <w:color w:val="000000"/>
          <w:sz w:val="21"/>
          <w:szCs w:val="21"/>
        </w:rPr>
      </w:pPr>
      <w:r>
        <w:rPr>
          <w:color w:val="0E0E0E"/>
          <w:sz w:val="21"/>
          <w:szCs w:val="21"/>
        </w:rPr>
        <w:t>For building level positions, principals and supervisors may schedule employment interviews with licensed and certified employees. Principals and supervisors will be responsible for reference checks.</w:t>
      </w:r>
    </w:p>
    <w:p w14:paraId="30F92742" w14:textId="77777777" w:rsidR="001065CB" w:rsidRDefault="001065CB">
      <w:pPr>
        <w:pBdr>
          <w:top w:val="nil"/>
          <w:left w:val="nil"/>
          <w:bottom w:val="nil"/>
          <w:right w:val="nil"/>
          <w:between w:val="nil"/>
        </w:pBdr>
        <w:spacing w:before="9"/>
        <w:rPr>
          <w:color w:val="000000"/>
          <w:sz w:val="23"/>
          <w:szCs w:val="23"/>
        </w:rPr>
      </w:pPr>
    </w:p>
    <w:p w14:paraId="6163E0B9" w14:textId="77777777" w:rsidR="001065CB" w:rsidRDefault="002C3C2F">
      <w:pPr>
        <w:pBdr>
          <w:top w:val="nil"/>
          <w:left w:val="nil"/>
          <w:bottom w:val="nil"/>
          <w:right w:val="nil"/>
          <w:between w:val="nil"/>
        </w:pBdr>
        <w:spacing w:line="266" w:lineRule="auto"/>
        <w:ind w:left="118" w:right="164" w:firstLine="4"/>
        <w:rPr>
          <w:color w:val="000000"/>
          <w:sz w:val="21"/>
          <w:szCs w:val="21"/>
        </w:rPr>
      </w:pPr>
      <w:r>
        <w:rPr>
          <w:color w:val="0E0E0E"/>
          <w:sz w:val="21"/>
          <w:szCs w:val="21"/>
        </w:rPr>
        <w:t>When a suitable applicant is found, the building level principal will fill out the Support Staff Recommendation for Employment Form and submit it to the Office of Teaching and Learning to review and complete. The supervisor of the program for which the vacancy was filled will be required to review and sign the Support Staff Recommendation for Employment Form.</w:t>
      </w:r>
    </w:p>
    <w:p w14:paraId="4FB0F990" w14:textId="77777777" w:rsidR="001065CB" w:rsidRDefault="001065CB">
      <w:pPr>
        <w:pBdr>
          <w:top w:val="nil"/>
          <w:left w:val="nil"/>
          <w:bottom w:val="nil"/>
          <w:right w:val="nil"/>
          <w:between w:val="nil"/>
        </w:pBdr>
        <w:spacing w:before="11"/>
        <w:rPr>
          <w:color w:val="000000"/>
          <w:sz w:val="23"/>
          <w:szCs w:val="23"/>
        </w:rPr>
      </w:pPr>
    </w:p>
    <w:p w14:paraId="5362F9C7" w14:textId="77777777" w:rsidR="001065CB" w:rsidRDefault="002C3C2F">
      <w:pPr>
        <w:pBdr>
          <w:top w:val="nil"/>
          <w:left w:val="nil"/>
          <w:bottom w:val="nil"/>
          <w:right w:val="nil"/>
          <w:between w:val="nil"/>
        </w:pBdr>
        <w:ind w:left="120"/>
        <w:rPr>
          <w:color w:val="000000"/>
          <w:sz w:val="21"/>
          <w:szCs w:val="21"/>
        </w:rPr>
      </w:pPr>
      <w:r>
        <w:rPr>
          <w:color w:val="0E0E0E"/>
          <w:sz w:val="21"/>
          <w:szCs w:val="21"/>
        </w:rPr>
        <w:t xml:space="preserve">The principal will submit the Background Check Request Form to the </w:t>
      </w:r>
      <w:r w:rsidR="00894A32">
        <w:rPr>
          <w:color w:val="0E0E0E"/>
          <w:sz w:val="21"/>
          <w:szCs w:val="21"/>
        </w:rPr>
        <w:t xml:space="preserve">Academics Office Assistant. </w:t>
      </w:r>
      <w:r>
        <w:rPr>
          <w:color w:val="0E0E0E"/>
          <w:sz w:val="21"/>
          <w:szCs w:val="21"/>
        </w:rPr>
        <w:t xml:space="preserve"> </w:t>
      </w:r>
    </w:p>
    <w:p w14:paraId="171539C9" w14:textId="77777777" w:rsidR="001065CB" w:rsidRDefault="001065CB">
      <w:pPr>
        <w:pBdr>
          <w:top w:val="nil"/>
          <w:left w:val="nil"/>
          <w:bottom w:val="nil"/>
          <w:right w:val="nil"/>
          <w:between w:val="nil"/>
        </w:pBdr>
        <w:spacing w:before="9"/>
        <w:rPr>
          <w:color w:val="000000"/>
          <w:sz w:val="25"/>
          <w:szCs w:val="25"/>
        </w:rPr>
      </w:pPr>
    </w:p>
    <w:p w14:paraId="24569C7A" w14:textId="77777777" w:rsidR="001065CB" w:rsidRDefault="002C3C2F">
      <w:pPr>
        <w:pBdr>
          <w:top w:val="nil"/>
          <w:left w:val="nil"/>
          <w:bottom w:val="nil"/>
          <w:right w:val="nil"/>
          <w:between w:val="nil"/>
        </w:pBdr>
        <w:spacing w:line="266" w:lineRule="auto"/>
        <w:ind w:left="121" w:right="111"/>
        <w:rPr>
          <w:color w:val="000000"/>
          <w:sz w:val="21"/>
          <w:szCs w:val="21"/>
        </w:rPr>
      </w:pPr>
      <w:r>
        <w:rPr>
          <w:color w:val="0E0E0E"/>
          <w:sz w:val="21"/>
          <w:szCs w:val="21"/>
        </w:rPr>
        <w:t>When the Support Staff Recommendation for Employment Form is completed, the principal will contact the Director of Schools to schedule an appointment to bring the applicant to interview with the Director of Schools.</w:t>
      </w:r>
    </w:p>
    <w:p w14:paraId="29BDC099" w14:textId="77777777" w:rsidR="001065CB" w:rsidRDefault="001065CB">
      <w:pPr>
        <w:pBdr>
          <w:top w:val="nil"/>
          <w:left w:val="nil"/>
          <w:bottom w:val="nil"/>
          <w:right w:val="nil"/>
          <w:between w:val="nil"/>
        </w:pBdr>
        <w:spacing w:before="6"/>
        <w:rPr>
          <w:color w:val="000000"/>
          <w:sz w:val="23"/>
          <w:szCs w:val="23"/>
        </w:rPr>
      </w:pPr>
    </w:p>
    <w:p w14:paraId="6F9283F9" w14:textId="77777777" w:rsidR="001065CB" w:rsidRDefault="002C3C2F">
      <w:pPr>
        <w:pBdr>
          <w:top w:val="nil"/>
          <w:left w:val="nil"/>
          <w:bottom w:val="nil"/>
          <w:right w:val="nil"/>
          <w:between w:val="nil"/>
        </w:pBdr>
        <w:spacing w:line="266" w:lineRule="auto"/>
        <w:ind w:left="122" w:right="164" w:hanging="3"/>
        <w:rPr>
          <w:color w:val="000000"/>
          <w:sz w:val="21"/>
          <w:szCs w:val="21"/>
        </w:rPr>
      </w:pPr>
      <w:r>
        <w:rPr>
          <w:color w:val="0E0E0E"/>
          <w:sz w:val="21"/>
          <w:szCs w:val="21"/>
        </w:rPr>
        <w:t>The Director of Schools will review the Support Staff Recommendation for Employment form and sign off as approved or not approved.</w:t>
      </w:r>
    </w:p>
    <w:p w14:paraId="62DDD1DA" w14:textId="77777777" w:rsidR="001065CB" w:rsidRDefault="001065CB">
      <w:pPr>
        <w:pBdr>
          <w:top w:val="nil"/>
          <w:left w:val="nil"/>
          <w:bottom w:val="nil"/>
          <w:right w:val="nil"/>
          <w:between w:val="nil"/>
        </w:pBdr>
        <w:spacing w:before="2"/>
        <w:rPr>
          <w:color w:val="000000"/>
          <w:sz w:val="23"/>
          <w:szCs w:val="23"/>
        </w:rPr>
      </w:pPr>
    </w:p>
    <w:p w14:paraId="72C895B3" w14:textId="77777777" w:rsidR="001065CB" w:rsidRDefault="002C3C2F">
      <w:pPr>
        <w:pBdr>
          <w:top w:val="nil"/>
          <w:left w:val="nil"/>
          <w:bottom w:val="nil"/>
          <w:right w:val="nil"/>
          <w:between w:val="nil"/>
        </w:pBdr>
        <w:ind w:left="122"/>
        <w:rPr>
          <w:color w:val="000000"/>
          <w:sz w:val="21"/>
          <w:szCs w:val="21"/>
        </w:rPr>
        <w:sectPr w:rsidR="001065CB">
          <w:pgSz w:w="12240" w:h="15840"/>
          <w:pgMar w:top="1480" w:right="1260" w:bottom="280" w:left="1400" w:header="720" w:footer="720" w:gutter="0"/>
          <w:cols w:space="720"/>
        </w:sectPr>
      </w:pPr>
      <w:r>
        <w:rPr>
          <w:color w:val="0E0E0E"/>
          <w:sz w:val="21"/>
          <w:szCs w:val="21"/>
        </w:rPr>
        <w:t>Human Resources will take new hires through steps to get all appropriate paperwork completed</w:t>
      </w:r>
      <w:r>
        <w:rPr>
          <w:color w:val="424242"/>
          <w:sz w:val="21"/>
          <w:szCs w:val="21"/>
        </w:rPr>
        <w:t>.</w:t>
      </w:r>
    </w:p>
    <w:p w14:paraId="1423D763" w14:textId="77777777" w:rsidR="001065CB" w:rsidRDefault="001065CB">
      <w:pPr>
        <w:pBdr>
          <w:top w:val="nil"/>
          <w:left w:val="nil"/>
          <w:bottom w:val="nil"/>
          <w:right w:val="nil"/>
          <w:between w:val="nil"/>
        </w:pBdr>
        <w:spacing w:before="11"/>
        <w:rPr>
          <w:rFonts w:ascii="Times New Roman" w:eastAsia="Times New Roman" w:hAnsi="Times New Roman" w:cs="Times New Roman"/>
          <w:color w:val="000000"/>
          <w:sz w:val="16"/>
          <w:szCs w:val="16"/>
        </w:rPr>
      </w:pPr>
    </w:p>
    <w:p w14:paraId="3E0A9F0C" w14:textId="77777777" w:rsidR="001065CB" w:rsidRDefault="002C3C2F">
      <w:pPr>
        <w:pBdr>
          <w:top w:val="nil"/>
          <w:left w:val="nil"/>
          <w:bottom w:val="nil"/>
          <w:right w:val="nil"/>
          <w:between w:val="nil"/>
        </w:pBdr>
        <w:spacing w:before="93" w:line="540" w:lineRule="auto"/>
        <w:ind w:left="114" w:right="427" w:firstLine="929"/>
        <w:rPr>
          <w:color w:val="000000"/>
          <w:sz w:val="21"/>
          <w:szCs w:val="21"/>
        </w:rPr>
      </w:pPr>
      <w:r>
        <w:rPr>
          <w:color w:val="0F0F0F"/>
          <w:sz w:val="21"/>
          <w:szCs w:val="21"/>
        </w:rPr>
        <w:t xml:space="preserve">Hickman County Schools Application Procedures for Administrative Positions </w:t>
      </w:r>
      <w:r w:rsidR="00B2186B" w:rsidRPr="00B2186B">
        <w:rPr>
          <w:b/>
          <w:color w:val="0F0F0F"/>
          <w:sz w:val="21"/>
          <w:szCs w:val="21"/>
        </w:rPr>
        <w:t>-5.106AP</w:t>
      </w:r>
      <w:r w:rsidR="00B2186B">
        <w:rPr>
          <w:color w:val="0F0F0F"/>
          <w:sz w:val="21"/>
          <w:szCs w:val="21"/>
        </w:rPr>
        <w:t xml:space="preserve"> </w:t>
      </w:r>
      <w:r>
        <w:rPr>
          <w:color w:val="0F0F0F"/>
          <w:sz w:val="21"/>
          <w:szCs w:val="21"/>
        </w:rPr>
        <w:t xml:space="preserve">Administrative positions </w:t>
      </w:r>
      <w:r w:rsidR="00B2186B">
        <w:rPr>
          <w:color w:val="0F0F0F"/>
          <w:sz w:val="21"/>
          <w:szCs w:val="21"/>
        </w:rPr>
        <w:t>will be</w:t>
      </w:r>
      <w:r>
        <w:rPr>
          <w:color w:val="0F0F0F"/>
          <w:sz w:val="21"/>
          <w:szCs w:val="21"/>
        </w:rPr>
        <w:t xml:space="preserve"> posted publicly to advertise the vacancy</w:t>
      </w:r>
      <w:r>
        <w:rPr>
          <w:color w:val="2D2D2D"/>
          <w:sz w:val="21"/>
          <w:szCs w:val="21"/>
        </w:rPr>
        <w:t>.</w:t>
      </w:r>
    </w:p>
    <w:p w14:paraId="38845E09" w14:textId="77777777" w:rsidR="001065CB" w:rsidRDefault="002C3C2F">
      <w:pPr>
        <w:pBdr>
          <w:top w:val="nil"/>
          <w:left w:val="nil"/>
          <w:bottom w:val="nil"/>
          <w:right w:val="nil"/>
          <w:between w:val="nil"/>
        </w:pBdr>
        <w:spacing w:before="7" w:line="266" w:lineRule="auto"/>
        <w:ind w:left="113" w:right="129" w:firstLine="6"/>
        <w:rPr>
          <w:color w:val="000000"/>
          <w:sz w:val="21"/>
          <w:szCs w:val="21"/>
        </w:rPr>
      </w:pPr>
      <w:r>
        <w:rPr>
          <w:color w:val="0F0F0F"/>
          <w:sz w:val="21"/>
          <w:szCs w:val="21"/>
        </w:rPr>
        <w:t xml:space="preserve">Applications for vacant positions in the areas of administration and/or supervision will be accepted from interested candidates both in system and out of system. </w:t>
      </w:r>
      <w:proofErr w:type="gramStart"/>
      <w:r>
        <w:rPr>
          <w:color w:val="0F0F0F"/>
          <w:sz w:val="21"/>
          <w:szCs w:val="21"/>
        </w:rPr>
        <w:t>In order to</w:t>
      </w:r>
      <w:proofErr w:type="gramEnd"/>
      <w:r>
        <w:rPr>
          <w:color w:val="0F0F0F"/>
          <w:sz w:val="21"/>
          <w:szCs w:val="21"/>
        </w:rPr>
        <w:t xml:space="preserve"> apply, candidates must hold an appropriate Tennessee license for the specific position or documentation must be presented to verify that all components for licensure have been completed.</w:t>
      </w:r>
    </w:p>
    <w:p w14:paraId="49184E78" w14:textId="77777777" w:rsidR="001065CB" w:rsidRDefault="001065CB">
      <w:pPr>
        <w:pBdr>
          <w:top w:val="nil"/>
          <w:left w:val="nil"/>
          <w:bottom w:val="nil"/>
          <w:right w:val="nil"/>
          <w:between w:val="nil"/>
        </w:pBdr>
        <w:spacing w:before="5"/>
        <w:rPr>
          <w:color w:val="000000"/>
          <w:sz w:val="23"/>
          <w:szCs w:val="23"/>
        </w:rPr>
      </w:pPr>
    </w:p>
    <w:p w14:paraId="44872B35" w14:textId="77777777" w:rsidR="001065CB" w:rsidRDefault="002C3C2F">
      <w:pPr>
        <w:pBdr>
          <w:top w:val="nil"/>
          <w:left w:val="nil"/>
          <w:bottom w:val="nil"/>
          <w:right w:val="nil"/>
          <w:between w:val="nil"/>
        </w:pBdr>
        <w:spacing w:line="266" w:lineRule="auto"/>
        <w:ind w:left="112" w:right="163" w:firstLine="3"/>
        <w:rPr>
          <w:color w:val="000000"/>
          <w:sz w:val="21"/>
          <w:szCs w:val="21"/>
        </w:rPr>
      </w:pPr>
      <w:r>
        <w:rPr>
          <w:color w:val="0F0F0F"/>
          <w:sz w:val="21"/>
          <w:szCs w:val="21"/>
        </w:rPr>
        <w:t>All candidates must submit a completed application.  All information requested on the application form must be provided, including complete address for the applicant and references, or the application may not be processed.</w:t>
      </w:r>
    </w:p>
    <w:p w14:paraId="10917363" w14:textId="77777777" w:rsidR="001065CB" w:rsidRDefault="002C3C2F">
      <w:pPr>
        <w:pBdr>
          <w:top w:val="nil"/>
          <w:left w:val="nil"/>
          <w:bottom w:val="nil"/>
          <w:right w:val="nil"/>
          <w:between w:val="nil"/>
        </w:pBdr>
        <w:spacing w:before="5"/>
        <w:jc w:val="right"/>
        <w:rPr>
          <w:color w:val="000000"/>
          <w:sz w:val="23"/>
          <w:szCs w:val="23"/>
        </w:rPr>
      </w:pPr>
      <w:r>
        <w:br w:type="page"/>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C562EA" w:rsidRPr="000C67FF" w14:paraId="3D57DC29" w14:textId="77777777" w:rsidTr="0083258E">
        <w:trPr>
          <w:trHeight w:val="840"/>
        </w:trPr>
        <w:tc>
          <w:tcPr>
            <w:tcW w:w="10530" w:type="dxa"/>
            <w:gridSpan w:val="2"/>
          </w:tcPr>
          <w:p w14:paraId="37045C5B" w14:textId="77777777" w:rsidR="00C562EA" w:rsidRPr="000C67FF" w:rsidRDefault="00C562EA" w:rsidP="0083258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C562EA" w:rsidRPr="00470EE4" w14:paraId="4CC1D7B0" w14:textId="77777777" w:rsidTr="0083258E">
        <w:trPr>
          <w:trHeight w:val="620"/>
        </w:trPr>
        <w:tc>
          <w:tcPr>
            <w:tcW w:w="5197" w:type="dxa"/>
          </w:tcPr>
          <w:sdt>
            <w:sdtPr>
              <w:rPr>
                <w:rFonts w:ascii="Times New Roman" w:hAnsi="Times New Roman" w:cs="Times New Roman"/>
                <w:b/>
                <w:sz w:val="32"/>
                <w:szCs w:val="36"/>
              </w:rPr>
              <w:alias w:val="Policy Title"/>
              <w:tag w:val="PolicyTitle"/>
              <w:id w:val="-1464186732"/>
              <w:placeholder>
                <w:docPart w:val="EACC3086A0DB4559BED9BEBD3F40AD7F"/>
              </w:placeholder>
              <w:text w:multiLine="1"/>
            </w:sdtPr>
            <w:sdtContent>
              <w:p w14:paraId="6EA5E736" w14:textId="77777777" w:rsidR="00C562EA" w:rsidRPr="000C67FF" w:rsidRDefault="00C562EA" w:rsidP="00C562EA">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Supervision</w:t>
                </w:r>
              </w:p>
            </w:sdtContent>
          </w:sdt>
        </w:tc>
        <w:tc>
          <w:tcPr>
            <w:tcW w:w="5333" w:type="dxa"/>
          </w:tcPr>
          <w:p w14:paraId="6DA3E60B" w14:textId="77777777" w:rsidR="00C562EA" w:rsidRDefault="00C562EA"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320117418"/>
              <w:placeholder>
                <w:docPart w:val="23A0494A321A4060B73B2A2172EC1BA8"/>
              </w:placeholder>
              <w:text/>
            </w:sdtPr>
            <w:sdtContent>
              <w:p w14:paraId="43BD35B2" w14:textId="77777777" w:rsidR="00C562EA" w:rsidRPr="00470EE4" w:rsidRDefault="00C562EA" w:rsidP="00C562EA">
                <w:pPr>
                  <w:spacing w:line="276" w:lineRule="auto"/>
                  <w:jc w:val="center"/>
                  <w:rPr>
                    <w:rFonts w:ascii="Times New Roman" w:hAnsi="Times New Roman" w:cs="Times New Roman"/>
                    <w:b/>
                    <w:sz w:val="20"/>
                    <w:szCs w:val="20"/>
                  </w:rPr>
                </w:pPr>
                <w:r>
                  <w:rPr>
                    <w:rFonts w:ascii="Times New Roman" w:hAnsi="Times New Roman" w:cs="Times New Roman"/>
                    <w:b/>
                    <w:sz w:val="32"/>
                    <w:szCs w:val="20"/>
                  </w:rPr>
                  <w:t>5.108AP</w:t>
                </w:r>
              </w:p>
            </w:sdtContent>
          </w:sdt>
        </w:tc>
      </w:tr>
    </w:tbl>
    <w:p w14:paraId="437C559A" w14:textId="77777777" w:rsidR="00B2186B" w:rsidRDefault="00B2186B" w:rsidP="00B2186B">
      <w:pPr>
        <w:pBdr>
          <w:top w:val="nil"/>
          <w:left w:val="nil"/>
          <w:bottom w:val="nil"/>
          <w:right w:val="nil"/>
          <w:between w:val="nil"/>
        </w:pBdr>
        <w:rPr>
          <w:color w:val="000000"/>
          <w:sz w:val="23"/>
          <w:szCs w:val="23"/>
        </w:rPr>
      </w:pPr>
    </w:p>
    <w:p w14:paraId="13ECC68C" w14:textId="77777777" w:rsidR="001065CB" w:rsidRDefault="002C3C2F">
      <w:pPr>
        <w:pBdr>
          <w:top w:val="nil"/>
          <w:left w:val="nil"/>
          <w:bottom w:val="nil"/>
          <w:right w:val="nil"/>
          <w:between w:val="nil"/>
        </w:pBdr>
        <w:spacing w:before="5"/>
        <w:jc w:val="center"/>
        <w:rPr>
          <w:color w:val="000000"/>
          <w:sz w:val="23"/>
          <w:szCs w:val="23"/>
        </w:rPr>
      </w:pPr>
      <w:r>
        <w:rPr>
          <w:color w:val="000000"/>
          <w:sz w:val="23"/>
          <w:szCs w:val="23"/>
        </w:rPr>
        <w:t>Supervision Administrative Procedure</w:t>
      </w:r>
    </w:p>
    <w:p w14:paraId="7D8994EA" w14:textId="77777777" w:rsidR="001065CB" w:rsidRDefault="001065CB">
      <w:pPr>
        <w:pBdr>
          <w:top w:val="nil"/>
          <w:left w:val="nil"/>
          <w:bottom w:val="nil"/>
          <w:right w:val="nil"/>
          <w:between w:val="nil"/>
        </w:pBdr>
        <w:spacing w:before="5"/>
        <w:jc w:val="center"/>
        <w:rPr>
          <w:color w:val="000000"/>
          <w:sz w:val="23"/>
          <w:szCs w:val="23"/>
        </w:rPr>
      </w:pPr>
    </w:p>
    <w:p w14:paraId="2222CDB8" w14:textId="77777777" w:rsidR="001065CB" w:rsidRDefault="001065CB">
      <w:pPr>
        <w:pBdr>
          <w:top w:val="nil"/>
          <w:left w:val="nil"/>
          <w:bottom w:val="nil"/>
          <w:right w:val="nil"/>
          <w:between w:val="nil"/>
        </w:pBdr>
        <w:spacing w:before="5"/>
        <w:jc w:val="center"/>
        <w:rPr>
          <w:color w:val="000000"/>
          <w:sz w:val="23"/>
          <w:szCs w:val="23"/>
        </w:rPr>
      </w:pPr>
    </w:p>
    <w:p w14:paraId="2C3AD74C" w14:textId="77777777" w:rsidR="001065CB" w:rsidRDefault="002C3C2F">
      <w:pPr>
        <w:pBdr>
          <w:top w:val="nil"/>
          <w:left w:val="nil"/>
          <w:bottom w:val="nil"/>
          <w:right w:val="nil"/>
          <w:between w:val="nil"/>
        </w:pBdr>
        <w:spacing w:before="5"/>
        <w:rPr>
          <w:color w:val="000000"/>
          <w:sz w:val="21"/>
          <w:szCs w:val="21"/>
        </w:rPr>
      </w:pPr>
      <w:r>
        <w:rPr>
          <w:color w:val="000000"/>
          <w:sz w:val="21"/>
          <w:szCs w:val="21"/>
        </w:rPr>
        <w:t>EMERGENCY (Offsite) WORK LOCATION PROCEDURE</w:t>
      </w:r>
    </w:p>
    <w:p w14:paraId="68625513" w14:textId="77777777" w:rsidR="001065CB" w:rsidRDefault="001065CB">
      <w:pPr>
        <w:pBdr>
          <w:top w:val="nil"/>
          <w:left w:val="nil"/>
          <w:bottom w:val="nil"/>
          <w:right w:val="nil"/>
          <w:between w:val="nil"/>
        </w:pBdr>
        <w:spacing w:before="5"/>
        <w:rPr>
          <w:color w:val="000000"/>
          <w:sz w:val="21"/>
          <w:szCs w:val="21"/>
        </w:rPr>
      </w:pPr>
    </w:p>
    <w:p w14:paraId="1F66AB45" w14:textId="77777777" w:rsidR="001065CB" w:rsidRDefault="002C3C2F">
      <w:pPr>
        <w:pBdr>
          <w:top w:val="nil"/>
          <w:left w:val="nil"/>
          <w:bottom w:val="nil"/>
          <w:right w:val="nil"/>
          <w:between w:val="nil"/>
        </w:pBdr>
        <w:spacing w:before="5"/>
        <w:rPr>
          <w:color w:val="000000"/>
          <w:sz w:val="21"/>
          <w:szCs w:val="21"/>
        </w:rPr>
      </w:pPr>
      <w:proofErr w:type="gramStart"/>
      <w:r>
        <w:rPr>
          <w:color w:val="000000"/>
          <w:sz w:val="21"/>
          <w:szCs w:val="21"/>
        </w:rPr>
        <w:t>This ”Emergency</w:t>
      </w:r>
      <w:proofErr w:type="gramEnd"/>
      <w:r>
        <w:rPr>
          <w:color w:val="000000"/>
          <w:sz w:val="21"/>
          <w:szCs w:val="21"/>
        </w:rPr>
        <w:t xml:space="preserve"> Alternate (Offsite) Work Location” Procedures is being implemented to maintain a healthy work environment and System productivity during times of crisis / emergency.</w:t>
      </w:r>
    </w:p>
    <w:p w14:paraId="40C54916" w14:textId="77777777" w:rsidR="001065CB" w:rsidRDefault="001065CB">
      <w:pPr>
        <w:pBdr>
          <w:top w:val="nil"/>
          <w:left w:val="nil"/>
          <w:bottom w:val="nil"/>
          <w:right w:val="nil"/>
          <w:between w:val="nil"/>
        </w:pBdr>
        <w:spacing w:before="5"/>
        <w:rPr>
          <w:color w:val="000000"/>
          <w:sz w:val="21"/>
          <w:szCs w:val="21"/>
        </w:rPr>
      </w:pPr>
    </w:p>
    <w:p w14:paraId="6B91B4B8" w14:textId="77777777" w:rsidR="001065CB" w:rsidRDefault="002C3C2F">
      <w:pPr>
        <w:pBdr>
          <w:top w:val="nil"/>
          <w:left w:val="nil"/>
          <w:bottom w:val="nil"/>
          <w:right w:val="nil"/>
          <w:between w:val="nil"/>
        </w:pBdr>
        <w:spacing w:before="5"/>
        <w:rPr>
          <w:color w:val="000000"/>
          <w:sz w:val="21"/>
          <w:szCs w:val="21"/>
        </w:rPr>
      </w:pPr>
      <w:r>
        <w:rPr>
          <w:color w:val="000000"/>
          <w:sz w:val="21"/>
          <w:szCs w:val="21"/>
        </w:rPr>
        <w:t>For such specified times as needed, the Director of Schools / Designee may allow designated</w:t>
      </w:r>
    </w:p>
    <w:p w14:paraId="4FCEEDFB" w14:textId="77777777" w:rsidR="001065CB" w:rsidRDefault="002C3C2F">
      <w:pPr>
        <w:pBdr>
          <w:top w:val="nil"/>
          <w:left w:val="nil"/>
          <w:bottom w:val="nil"/>
          <w:right w:val="nil"/>
          <w:between w:val="nil"/>
        </w:pBdr>
        <w:spacing w:before="5"/>
        <w:rPr>
          <w:color w:val="000000"/>
          <w:sz w:val="21"/>
          <w:szCs w:val="21"/>
        </w:rPr>
      </w:pPr>
      <w:r>
        <w:rPr>
          <w:color w:val="000000"/>
          <w:sz w:val="21"/>
          <w:szCs w:val="21"/>
        </w:rPr>
        <w:t>employees to perform their normal duties and responsibilities at an alternate location other than</w:t>
      </w:r>
    </w:p>
    <w:p w14:paraId="508C88D4" w14:textId="77777777" w:rsidR="001065CB" w:rsidRDefault="002C3C2F">
      <w:pPr>
        <w:pBdr>
          <w:top w:val="nil"/>
          <w:left w:val="nil"/>
          <w:bottom w:val="nil"/>
          <w:right w:val="nil"/>
          <w:between w:val="nil"/>
        </w:pBdr>
        <w:spacing w:before="5"/>
        <w:rPr>
          <w:color w:val="000000"/>
          <w:sz w:val="21"/>
          <w:szCs w:val="21"/>
        </w:rPr>
      </w:pPr>
      <w:r>
        <w:rPr>
          <w:color w:val="000000"/>
          <w:sz w:val="21"/>
          <w:szCs w:val="21"/>
        </w:rPr>
        <w:t>their normal work site.  Immediate supervisors and the Director of Schools / Designee will</w:t>
      </w:r>
    </w:p>
    <w:p w14:paraId="3A6A1444" w14:textId="77777777" w:rsidR="001065CB" w:rsidRDefault="002C3C2F">
      <w:pPr>
        <w:pBdr>
          <w:top w:val="nil"/>
          <w:left w:val="nil"/>
          <w:bottom w:val="nil"/>
          <w:right w:val="nil"/>
          <w:between w:val="nil"/>
        </w:pBdr>
        <w:spacing w:before="5"/>
        <w:rPr>
          <w:color w:val="000000"/>
          <w:sz w:val="21"/>
          <w:szCs w:val="21"/>
        </w:rPr>
      </w:pPr>
      <w:r>
        <w:rPr>
          <w:color w:val="000000"/>
          <w:sz w:val="21"/>
          <w:szCs w:val="21"/>
        </w:rPr>
        <w:t xml:space="preserve">determine need by the best interest of the school system. </w:t>
      </w:r>
    </w:p>
    <w:p w14:paraId="12985A16" w14:textId="77777777" w:rsidR="001065CB" w:rsidRDefault="001065CB">
      <w:pPr>
        <w:pBdr>
          <w:top w:val="nil"/>
          <w:left w:val="nil"/>
          <w:bottom w:val="nil"/>
          <w:right w:val="nil"/>
          <w:between w:val="nil"/>
        </w:pBdr>
        <w:spacing w:before="5"/>
        <w:rPr>
          <w:color w:val="000000"/>
          <w:sz w:val="21"/>
          <w:szCs w:val="21"/>
        </w:rPr>
      </w:pPr>
    </w:p>
    <w:p w14:paraId="79C4A840" w14:textId="77777777" w:rsidR="001065CB" w:rsidRDefault="002C3C2F">
      <w:pPr>
        <w:pBdr>
          <w:top w:val="nil"/>
          <w:left w:val="nil"/>
          <w:bottom w:val="nil"/>
          <w:right w:val="nil"/>
          <w:between w:val="nil"/>
        </w:pBdr>
        <w:spacing w:before="5"/>
        <w:rPr>
          <w:color w:val="000000"/>
          <w:sz w:val="21"/>
          <w:szCs w:val="21"/>
        </w:rPr>
      </w:pPr>
      <w:r>
        <w:rPr>
          <w:color w:val="000000"/>
          <w:sz w:val="21"/>
          <w:szCs w:val="21"/>
        </w:rPr>
        <w:t xml:space="preserve">Employees must be able to perform their normal duties and responsibilities. Employees may request to take available leave if they are unable to participate in alternate work sites. This work arrangement is temporary and </w:t>
      </w:r>
      <w:proofErr w:type="gramStart"/>
      <w:r>
        <w:rPr>
          <w:color w:val="000000"/>
          <w:sz w:val="21"/>
          <w:szCs w:val="21"/>
        </w:rPr>
        <w:t>create</w:t>
      </w:r>
      <w:proofErr w:type="gramEnd"/>
      <w:r>
        <w:rPr>
          <w:color w:val="000000"/>
          <w:sz w:val="21"/>
          <w:szCs w:val="21"/>
        </w:rPr>
        <w:t xml:space="preserve"> no right or expectation of continuing </w:t>
      </w:r>
      <w:proofErr w:type="gramStart"/>
      <w:r>
        <w:rPr>
          <w:color w:val="000000"/>
          <w:sz w:val="21"/>
          <w:szCs w:val="21"/>
        </w:rPr>
        <w:t>or</w:t>
      </w:r>
      <w:proofErr w:type="gramEnd"/>
      <w:r>
        <w:rPr>
          <w:color w:val="000000"/>
          <w:sz w:val="21"/>
          <w:szCs w:val="21"/>
        </w:rPr>
        <w:t xml:space="preserve"> future assignment to work from an alternate location.</w:t>
      </w:r>
    </w:p>
    <w:p w14:paraId="08778A2D" w14:textId="77777777" w:rsidR="001065CB" w:rsidRDefault="001065CB">
      <w:pPr>
        <w:pBdr>
          <w:top w:val="nil"/>
          <w:left w:val="nil"/>
          <w:bottom w:val="nil"/>
          <w:right w:val="nil"/>
          <w:between w:val="nil"/>
        </w:pBdr>
        <w:spacing w:before="5"/>
        <w:rPr>
          <w:color w:val="000000"/>
          <w:sz w:val="21"/>
          <w:szCs w:val="21"/>
        </w:rPr>
      </w:pPr>
    </w:p>
    <w:p w14:paraId="6CFC9B9D" w14:textId="77777777" w:rsidR="001065CB" w:rsidRDefault="002C3C2F">
      <w:pPr>
        <w:pBdr>
          <w:top w:val="nil"/>
          <w:left w:val="nil"/>
          <w:bottom w:val="nil"/>
          <w:right w:val="nil"/>
          <w:between w:val="nil"/>
        </w:pBdr>
        <w:spacing w:before="5"/>
        <w:rPr>
          <w:color w:val="000000"/>
          <w:sz w:val="21"/>
          <w:szCs w:val="21"/>
        </w:rPr>
      </w:pPr>
      <w:r>
        <w:rPr>
          <w:color w:val="000000"/>
          <w:sz w:val="21"/>
          <w:szCs w:val="21"/>
        </w:rPr>
        <w:t>Employees must be responsive to their supervisor and other staff by responding to emails, texts,</w:t>
      </w:r>
    </w:p>
    <w:p w14:paraId="31EAC9E0" w14:textId="77777777" w:rsidR="001065CB" w:rsidRDefault="002C3C2F">
      <w:pPr>
        <w:pBdr>
          <w:top w:val="nil"/>
          <w:left w:val="nil"/>
          <w:bottom w:val="nil"/>
          <w:right w:val="nil"/>
          <w:between w:val="nil"/>
        </w:pBdr>
        <w:spacing w:before="5"/>
        <w:rPr>
          <w:color w:val="000000"/>
          <w:sz w:val="21"/>
          <w:szCs w:val="21"/>
        </w:rPr>
      </w:pPr>
      <w:r>
        <w:rPr>
          <w:color w:val="000000"/>
          <w:sz w:val="21"/>
          <w:szCs w:val="21"/>
        </w:rPr>
        <w:t xml:space="preserve">or phone calls within designated normal work hours. All </w:t>
      </w:r>
      <w:proofErr w:type="gramStart"/>
      <w:r>
        <w:rPr>
          <w:color w:val="000000"/>
          <w:sz w:val="21"/>
          <w:szCs w:val="21"/>
        </w:rPr>
        <w:t>employees’</w:t>
      </w:r>
      <w:proofErr w:type="gramEnd"/>
      <w:r>
        <w:rPr>
          <w:color w:val="000000"/>
          <w:sz w:val="21"/>
          <w:szCs w:val="21"/>
        </w:rPr>
        <w:t xml:space="preserve"> should carefully plan </w:t>
      </w:r>
      <w:proofErr w:type="gramStart"/>
      <w:r>
        <w:rPr>
          <w:color w:val="000000"/>
          <w:sz w:val="21"/>
          <w:szCs w:val="21"/>
        </w:rPr>
        <w:t>their</w:t>
      </w:r>
      <w:proofErr w:type="gramEnd"/>
    </w:p>
    <w:p w14:paraId="174F6953" w14:textId="77777777" w:rsidR="001065CB" w:rsidRDefault="002C3C2F">
      <w:pPr>
        <w:pBdr>
          <w:top w:val="nil"/>
          <w:left w:val="nil"/>
          <w:bottom w:val="nil"/>
          <w:right w:val="nil"/>
          <w:between w:val="nil"/>
        </w:pBdr>
        <w:spacing w:before="5"/>
        <w:rPr>
          <w:color w:val="000000"/>
          <w:sz w:val="21"/>
          <w:szCs w:val="21"/>
        </w:rPr>
      </w:pPr>
      <w:r>
        <w:rPr>
          <w:color w:val="000000"/>
          <w:sz w:val="21"/>
          <w:szCs w:val="21"/>
        </w:rPr>
        <w:t>work around what items, files, documents, technology, materials, equipment, etc., will be needed</w:t>
      </w:r>
    </w:p>
    <w:p w14:paraId="5C884B8D" w14:textId="77777777" w:rsidR="001065CB" w:rsidRDefault="002C3C2F">
      <w:pPr>
        <w:pBdr>
          <w:top w:val="nil"/>
          <w:left w:val="nil"/>
          <w:bottom w:val="nil"/>
          <w:right w:val="nil"/>
          <w:between w:val="nil"/>
        </w:pBdr>
        <w:spacing w:before="5"/>
        <w:rPr>
          <w:color w:val="000000"/>
          <w:sz w:val="21"/>
          <w:szCs w:val="21"/>
        </w:rPr>
      </w:pPr>
      <w:r>
        <w:rPr>
          <w:color w:val="000000"/>
          <w:sz w:val="21"/>
          <w:szCs w:val="21"/>
        </w:rPr>
        <w:t>to work offsite. Employees must ensure they take responsibility for all document security, for</w:t>
      </w:r>
    </w:p>
    <w:p w14:paraId="73C7351D" w14:textId="77777777" w:rsidR="001065CB" w:rsidRDefault="002C3C2F">
      <w:pPr>
        <w:pBdr>
          <w:top w:val="nil"/>
          <w:left w:val="nil"/>
          <w:bottom w:val="nil"/>
          <w:right w:val="nil"/>
          <w:between w:val="nil"/>
        </w:pBdr>
        <w:spacing w:before="5"/>
        <w:rPr>
          <w:color w:val="000000"/>
          <w:sz w:val="21"/>
          <w:szCs w:val="21"/>
        </w:rPr>
      </w:pPr>
      <w:r>
        <w:rPr>
          <w:color w:val="000000"/>
          <w:sz w:val="21"/>
          <w:szCs w:val="21"/>
        </w:rPr>
        <w:t>confidentiality</w:t>
      </w:r>
      <w:proofErr w:type="gramStart"/>
      <w:r>
        <w:rPr>
          <w:color w:val="000000"/>
          <w:sz w:val="21"/>
          <w:szCs w:val="21"/>
        </w:rPr>
        <w:t>, for</w:t>
      </w:r>
      <w:proofErr w:type="gramEnd"/>
      <w:r>
        <w:rPr>
          <w:color w:val="000000"/>
          <w:sz w:val="21"/>
          <w:szCs w:val="21"/>
        </w:rPr>
        <w:t xml:space="preserve"> data security, and for care of school system resources. </w:t>
      </w:r>
    </w:p>
    <w:p w14:paraId="3C4D9205" w14:textId="77777777" w:rsidR="001065CB" w:rsidRDefault="001065CB">
      <w:pPr>
        <w:pBdr>
          <w:top w:val="nil"/>
          <w:left w:val="nil"/>
          <w:bottom w:val="nil"/>
          <w:right w:val="nil"/>
          <w:between w:val="nil"/>
        </w:pBdr>
        <w:spacing w:before="5"/>
        <w:rPr>
          <w:color w:val="000000"/>
          <w:sz w:val="21"/>
          <w:szCs w:val="21"/>
        </w:rPr>
      </w:pPr>
    </w:p>
    <w:p w14:paraId="06E7A6A8" w14:textId="77777777" w:rsidR="001065CB" w:rsidRDefault="002C3C2F">
      <w:pPr>
        <w:pBdr>
          <w:top w:val="nil"/>
          <w:left w:val="nil"/>
          <w:bottom w:val="nil"/>
          <w:right w:val="nil"/>
          <w:between w:val="nil"/>
        </w:pBdr>
        <w:spacing w:before="5"/>
        <w:rPr>
          <w:color w:val="000000"/>
          <w:sz w:val="21"/>
          <w:szCs w:val="21"/>
        </w:rPr>
      </w:pPr>
      <w:r>
        <w:rPr>
          <w:color w:val="000000"/>
          <w:sz w:val="21"/>
          <w:szCs w:val="21"/>
        </w:rPr>
        <w:t>While working offsite, employees should not use their personal e-mail addresses,</w:t>
      </w:r>
    </w:p>
    <w:p w14:paraId="7FF13087" w14:textId="77777777" w:rsidR="001065CB" w:rsidRDefault="002C3C2F">
      <w:pPr>
        <w:pBdr>
          <w:top w:val="nil"/>
          <w:left w:val="nil"/>
          <w:bottom w:val="nil"/>
          <w:right w:val="nil"/>
          <w:between w:val="nil"/>
        </w:pBdr>
        <w:spacing w:before="5"/>
        <w:rPr>
          <w:color w:val="000000"/>
          <w:sz w:val="21"/>
          <w:szCs w:val="21"/>
        </w:rPr>
      </w:pPr>
      <w:r>
        <w:rPr>
          <w:color w:val="000000"/>
          <w:sz w:val="21"/>
          <w:szCs w:val="21"/>
        </w:rPr>
        <w:t xml:space="preserve">physical addresses, etc. for school system business. </w:t>
      </w:r>
    </w:p>
    <w:p w14:paraId="62DF9F68" w14:textId="77777777" w:rsidR="001065CB" w:rsidRDefault="001065CB">
      <w:pPr>
        <w:pBdr>
          <w:top w:val="nil"/>
          <w:left w:val="nil"/>
          <w:bottom w:val="nil"/>
          <w:right w:val="nil"/>
          <w:between w:val="nil"/>
        </w:pBdr>
        <w:spacing w:before="5"/>
        <w:rPr>
          <w:color w:val="000000"/>
          <w:sz w:val="21"/>
          <w:szCs w:val="21"/>
        </w:rPr>
      </w:pPr>
    </w:p>
    <w:p w14:paraId="37F33611" w14:textId="77777777" w:rsidR="001065CB" w:rsidRDefault="002C3C2F">
      <w:pPr>
        <w:pBdr>
          <w:top w:val="nil"/>
          <w:left w:val="nil"/>
          <w:bottom w:val="nil"/>
          <w:right w:val="nil"/>
          <w:between w:val="nil"/>
        </w:pBdr>
        <w:spacing w:before="5"/>
        <w:rPr>
          <w:color w:val="000000"/>
          <w:sz w:val="21"/>
          <w:szCs w:val="21"/>
        </w:rPr>
      </w:pPr>
      <w:r>
        <w:rPr>
          <w:color w:val="000000"/>
          <w:sz w:val="21"/>
          <w:szCs w:val="21"/>
        </w:rPr>
        <w:t>The Director of Schools/Designee may terminate this policy as needed, based upon the duration</w:t>
      </w:r>
    </w:p>
    <w:p w14:paraId="086E097D" w14:textId="77777777" w:rsidR="001065CB" w:rsidRDefault="002C3C2F">
      <w:pPr>
        <w:pBdr>
          <w:top w:val="nil"/>
          <w:left w:val="nil"/>
          <w:bottom w:val="nil"/>
          <w:right w:val="nil"/>
          <w:between w:val="nil"/>
        </w:pBdr>
        <w:spacing w:before="5"/>
        <w:rPr>
          <w:color w:val="000000"/>
          <w:sz w:val="21"/>
          <w:szCs w:val="21"/>
        </w:rPr>
      </w:pPr>
      <w:r>
        <w:rPr>
          <w:color w:val="000000"/>
          <w:sz w:val="21"/>
          <w:szCs w:val="21"/>
        </w:rPr>
        <w:t>of the emergency/crisis, and/or the overall needs of the System. Depending on the</w:t>
      </w:r>
    </w:p>
    <w:p w14:paraId="006EB5B0" w14:textId="77777777" w:rsidR="001065CB" w:rsidRDefault="002C3C2F">
      <w:pPr>
        <w:pBdr>
          <w:top w:val="nil"/>
          <w:left w:val="nil"/>
          <w:bottom w:val="nil"/>
          <w:right w:val="nil"/>
          <w:between w:val="nil"/>
        </w:pBdr>
        <w:spacing w:before="5"/>
        <w:rPr>
          <w:color w:val="000000"/>
          <w:sz w:val="21"/>
          <w:szCs w:val="21"/>
        </w:rPr>
      </w:pPr>
      <w:r>
        <w:rPr>
          <w:color w:val="000000"/>
          <w:sz w:val="21"/>
          <w:szCs w:val="21"/>
        </w:rPr>
        <w:t>circumstances, an employee’s violation of this procedure may result in removal of the privilege</w:t>
      </w:r>
    </w:p>
    <w:p w14:paraId="1AA23F0D" w14:textId="77777777" w:rsidR="001065CB" w:rsidRDefault="002C3C2F">
      <w:pPr>
        <w:pBdr>
          <w:top w:val="nil"/>
          <w:left w:val="nil"/>
          <w:bottom w:val="nil"/>
          <w:right w:val="nil"/>
          <w:between w:val="nil"/>
        </w:pBdr>
        <w:spacing w:before="5"/>
        <w:rPr>
          <w:color w:val="000000"/>
          <w:sz w:val="21"/>
          <w:szCs w:val="21"/>
        </w:rPr>
      </w:pPr>
      <w:r>
        <w:rPr>
          <w:color w:val="000000"/>
          <w:sz w:val="21"/>
          <w:szCs w:val="21"/>
        </w:rPr>
        <w:t>or may result in other disciplinary action depending on other policy violations.</w:t>
      </w:r>
    </w:p>
    <w:p w14:paraId="4FC311C2" w14:textId="77777777" w:rsidR="000B4723" w:rsidRDefault="000B4723">
      <w:pPr>
        <w:pBdr>
          <w:top w:val="nil"/>
          <w:left w:val="nil"/>
          <w:bottom w:val="nil"/>
          <w:right w:val="nil"/>
          <w:between w:val="nil"/>
        </w:pBdr>
        <w:spacing w:before="5"/>
        <w:rPr>
          <w:color w:val="000000"/>
          <w:sz w:val="21"/>
          <w:szCs w:val="21"/>
        </w:rPr>
      </w:pPr>
    </w:p>
    <w:p w14:paraId="05E8A067" w14:textId="77777777" w:rsidR="000B4723" w:rsidRDefault="000B4723">
      <w:pPr>
        <w:pBdr>
          <w:top w:val="nil"/>
          <w:left w:val="nil"/>
          <w:bottom w:val="nil"/>
          <w:right w:val="nil"/>
          <w:between w:val="nil"/>
        </w:pBdr>
        <w:spacing w:before="5"/>
        <w:rPr>
          <w:color w:val="000000"/>
          <w:sz w:val="21"/>
          <w:szCs w:val="21"/>
        </w:rPr>
      </w:pPr>
    </w:p>
    <w:p w14:paraId="62D48163" w14:textId="77777777" w:rsidR="000B4723" w:rsidRDefault="000B4723">
      <w:pPr>
        <w:pBdr>
          <w:top w:val="nil"/>
          <w:left w:val="nil"/>
          <w:bottom w:val="nil"/>
          <w:right w:val="nil"/>
          <w:between w:val="nil"/>
        </w:pBdr>
        <w:spacing w:before="5"/>
        <w:rPr>
          <w:color w:val="000000"/>
          <w:sz w:val="21"/>
          <w:szCs w:val="21"/>
        </w:rPr>
      </w:pPr>
    </w:p>
    <w:p w14:paraId="4F977AFA" w14:textId="77777777" w:rsidR="000B4723" w:rsidRDefault="000B4723">
      <w:pPr>
        <w:pBdr>
          <w:top w:val="nil"/>
          <w:left w:val="nil"/>
          <w:bottom w:val="nil"/>
          <w:right w:val="nil"/>
          <w:between w:val="nil"/>
        </w:pBdr>
        <w:spacing w:before="5"/>
        <w:rPr>
          <w:color w:val="000000"/>
          <w:sz w:val="21"/>
          <w:szCs w:val="21"/>
        </w:rPr>
      </w:pPr>
    </w:p>
    <w:p w14:paraId="29B0BE46" w14:textId="77777777" w:rsidR="000B4723" w:rsidRDefault="000B4723">
      <w:pPr>
        <w:pBdr>
          <w:top w:val="nil"/>
          <w:left w:val="nil"/>
          <w:bottom w:val="nil"/>
          <w:right w:val="nil"/>
          <w:between w:val="nil"/>
        </w:pBdr>
        <w:spacing w:before="5"/>
        <w:rPr>
          <w:color w:val="000000"/>
          <w:sz w:val="21"/>
          <w:szCs w:val="21"/>
        </w:rPr>
      </w:pPr>
    </w:p>
    <w:p w14:paraId="5F4582C0" w14:textId="77777777" w:rsidR="000B4723" w:rsidRDefault="000B4723">
      <w:pPr>
        <w:pBdr>
          <w:top w:val="nil"/>
          <w:left w:val="nil"/>
          <w:bottom w:val="nil"/>
          <w:right w:val="nil"/>
          <w:between w:val="nil"/>
        </w:pBdr>
        <w:spacing w:before="5"/>
        <w:rPr>
          <w:color w:val="000000"/>
          <w:sz w:val="21"/>
          <w:szCs w:val="21"/>
        </w:rPr>
      </w:pPr>
    </w:p>
    <w:p w14:paraId="477418F8" w14:textId="77777777" w:rsidR="000B4723" w:rsidRDefault="000B4723">
      <w:pPr>
        <w:pBdr>
          <w:top w:val="nil"/>
          <w:left w:val="nil"/>
          <w:bottom w:val="nil"/>
          <w:right w:val="nil"/>
          <w:between w:val="nil"/>
        </w:pBdr>
        <w:spacing w:before="5"/>
        <w:rPr>
          <w:color w:val="000000"/>
          <w:sz w:val="21"/>
          <w:szCs w:val="21"/>
        </w:rPr>
      </w:pPr>
    </w:p>
    <w:p w14:paraId="227E3C8C" w14:textId="77777777" w:rsidR="000B4723" w:rsidRDefault="000B4723">
      <w:pPr>
        <w:pBdr>
          <w:top w:val="nil"/>
          <w:left w:val="nil"/>
          <w:bottom w:val="nil"/>
          <w:right w:val="nil"/>
          <w:between w:val="nil"/>
        </w:pBdr>
        <w:spacing w:before="5"/>
        <w:rPr>
          <w:color w:val="000000"/>
          <w:sz w:val="21"/>
          <w:szCs w:val="21"/>
        </w:rPr>
      </w:pPr>
    </w:p>
    <w:p w14:paraId="04F1601F" w14:textId="77777777" w:rsidR="000B4723" w:rsidRDefault="000B4723">
      <w:pPr>
        <w:pBdr>
          <w:top w:val="nil"/>
          <w:left w:val="nil"/>
          <w:bottom w:val="nil"/>
          <w:right w:val="nil"/>
          <w:between w:val="nil"/>
        </w:pBdr>
        <w:spacing w:before="5"/>
        <w:rPr>
          <w:color w:val="000000"/>
          <w:sz w:val="21"/>
          <w:szCs w:val="21"/>
        </w:rPr>
      </w:pPr>
    </w:p>
    <w:p w14:paraId="4C6AE948" w14:textId="77777777" w:rsidR="000B4723" w:rsidRDefault="000B4723">
      <w:pPr>
        <w:pBdr>
          <w:top w:val="nil"/>
          <w:left w:val="nil"/>
          <w:bottom w:val="nil"/>
          <w:right w:val="nil"/>
          <w:between w:val="nil"/>
        </w:pBdr>
        <w:spacing w:before="5"/>
        <w:rPr>
          <w:color w:val="000000"/>
          <w:sz w:val="21"/>
          <w:szCs w:val="21"/>
        </w:rPr>
      </w:pPr>
    </w:p>
    <w:p w14:paraId="3CABBC59" w14:textId="77777777" w:rsidR="000B4723" w:rsidRDefault="000B4723">
      <w:pPr>
        <w:pBdr>
          <w:top w:val="nil"/>
          <w:left w:val="nil"/>
          <w:bottom w:val="nil"/>
          <w:right w:val="nil"/>
          <w:between w:val="nil"/>
        </w:pBdr>
        <w:spacing w:before="5"/>
        <w:rPr>
          <w:color w:val="000000"/>
          <w:sz w:val="21"/>
          <w:szCs w:val="21"/>
        </w:rPr>
      </w:pPr>
    </w:p>
    <w:p w14:paraId="057C4B21" w14:textId="77777777" w:rsidR="000B4723" w:rsidRDefault="000B4723">
      <w:pPr>
        <w:pBdr>
          <w:top w:val="nil"/>
          <w:left w:val="nil"/>
          <w:bottom w:val="nil"/>
          <w:right w:val="nil"/>
          <w:between w:val="nil"/>
        </w:pBdr>
        <w:spacing w:before="5"/>
        <w:rPr>
          <w:color w:val="000000"/>
          <w:sz w:val="21"/>
          <w:szCs w:val="21"/>
        </w:rPr>
      </w:pPr>
    </w:p>
    <w:tbl>
      <w:tblPr>
        <w:tblStyle w:val="TableGrid"/>
        <w:tblW w:w="10530" w:type="dxa"/>
        <w:tblInd w:w="-162" w:type="dxa"/>
        <w:tblBorders>
          <w:top w:val="single" w:sz="24" w:space="0" w:color="auto"/>
        </w:tblBorders>
        <w:tblLook w:val="0400" w:firstRow="0" w:lastRow="0" w:firstColumn="0" w:lastColumn="0" w:noHBand="0" w:noVBand="1"/>
      </w:tblPr>
      <w:tblGrid>
        <w:gridCol w:w="5197"/>
        <w:gridCol w:w="5333"/>
      </w:tblGrid>
      <w:tr w:rsidR="000B4723" w:rsidRPr="00470EE4" w14:paraId="22A7313F" w14:textId="77777777" w:rsidTr="00366760">
        <w:trPr>
          <w:trHeight w:val="840"/>
        </w:trPr>
        <w:tc>
          <w:tcPr>
            <w:tcW w:w="10530" w:type="dxa"/>
            <w:gridSpan w:val="2"/>
          </w:tcPr>
          <w:p w14:paraId="3FEDD8E9" w14:textId="77777777" w:rsidR="000B4723" w:rsidRPr="000B4723" w:rsidRDefault="000B4723" w:rsidP="00366760">
            <w:pPr>
              <w:spacing w:line="276" w:lineRule="auto"/>
              <w:jc w:val="center"/>
              <w:rPr>
                <w:rFonts w:ascii="Times New Roman" w:hAnsi="Times New Roman" w:cs="Times New Roman"/>
                <w:b/>
                <w:bCs/>
                <w:sz w:val="32"/>
                <w:szCs w:val="32"/>
              </w:rPr>
            </w:pPr>
            <w:r w:rsidRPr="000B4723">
              <w:rPr>
                <w:rStyle w:val="BoardTitle"/>
                <w:b/>
                <w:bCs/>
                <w:sz w:val="44"/>
              </w:rPr>
              <w:lastRenderedPageBreak/>
              <w:t>Hickman County School System</w:t>
            </w:r>
          </w:p>
        </w:tc>
      </w:tr>
      <w:tr w:rsidR="000B4723" w:rsidRPr="00470EE4" w14:paraId="3F7479A9" w14:textId="77777777" w:rsidTr="00366760">
        <w:trPr>
          <w:trHeight w:val="620"/>
        </w:trPr>
        <w:tc>
          <w:tcPr>
            <w:tcW w:w="5197" w:type="dxa"/>
          </w:tcPr>
          <w:sdt>
            <w:sdtPr>
              <w:rPr>
                <w:rFonts w:ascii="Times New Roman" w:hAnsi="Times New Roman" w:cs="Times New Roman"/>
                <w:b/>
                <w:sz w:val="32"/>
                <w:szCs w:val="36"/>
              </w:rPr>
              <w:alias w:val="Policy Title"/>
              <w:tag w:val="PolicyTitle"/>
              <w:id w:val="-1904124884"/>
              <w:placeholder>
                <w:docPart w:val="B722E3A252494BEE8A5B7F2AAB4DB225"/>
              </w:placeholder>
              <w:text w:multiLine="1"/>
            </w:sdtPr>
            <w:sdtContent>
              <w:p w14:paraId="0319061F" w14:textId="77777777" w:rsidR="000B4723" w:rsidRPr="000C67FF" w:rsidRDefault="000B4723" w:rsidP="00366760">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 xml:space="preserve">Reporting Arrests and Convictions </w:t>
                </w:r>
              </w:p>
            </w:sdtContent>
          </w:sdt>
        </w:tc>
        <w:tc>
          <w:tcPr>
            <w:tcW w:w="5333" w:type="dxa"/>
          </w:tcPr>
          <w:p w14:paraId="720C8AA2" w14:textId="77777777" w:rsidR="000B4723" w:rsidRDefault="000B4723" w:rsidP="00366760">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406260545"/>
              <w:placeholder>
                <w:docPart w:val="E7E0C01FA7F94C00826851628B7E0970"/>
              </w:placeholder>
              <w:text/>
            </w:sdtPr>
            <w:sdtContent>
              <w:p w14:paraId="662F4B9B" w14:textId="77777777" w:rsidR="000B4723" w:rsidRPr="00470EE4" w:rsidRDefault="000B4723" w:rsidP="00366760">
                <w:pPr>
                  <w:spacing w:line="276" w:lineRule="auto"/>
                  <w:jc w:val="center"/>
                  <w:rPr>
                    <w:rFonts w:ascii="Times New Roman" w:hAnsi="Times New Roman" w:cs="Times New Roman"/>
                    <w:b/>
                    <w:sz w:val="20"/>
                    <w:szCs w:val="20"/>
                  </w:rPr>
                </w:pPr>
                <w:r>
                  <w:rPr>
                    <w:rFonts w:ascii="Times New Roman" w:hAnsi="Times New Roman" w:cs="Times New Roman"/>
                    <w:b/>
                    <w:sz w:val="32"/>
                    <w:szCs w:val="20"/>
                  </w:rPr>
                  <w:t>5.108.1AP</w:t>
                </w:r>
              </w:p>
            </w:sdtContent>
          </w:sdt>
        </w:tc>
      </w:tr>
    </w:tbl>
    <w:p w14:paraId="726C2800" w14:textId="77777777" w:rsidR="000B4723" w:rsidRDefault="000B4723" w:rsidP="000B4723">
      <w:pPr>
        <w:spacing w:before="100" w:beforeAutospacing="1" w:after="100" w:afterAutospacing="1"/>
        <w:rPr>
          <w:rFonts w:ascii="Times New Roman" w:hAnsi="Times New Roman" w:cs="Times New Roman"/>
          <w:color w:val="000000"/>
          <w:sz w:val="24"/>
          <w:szCs w:val="24"/>
        </w:rPr>
      </w:pPr>
      <w:r w:rsidRPr="0025067E">
        <w:rPr>
          <w:rFonts w:ascii="Times New Roman" w:hAnsi="Times New Roman" w:cs="Times New Roman"/>
          <w:color w:val="000000"/>
          <w:sz w:val="24"/>
          <w:szCs w:val="24"/>
        </w:rPr>
        <w:t xml:space="preserve">All employees have an ongoing obligation to comply with criminal background requirements necessary to obtain employment. The following rules shall apply to all </w:t>
      </w:r>
    </w:p>
    <w:p w14:paraId="3A477F83" w14:textId="77777777" w:rsidR="000B4723" w:rsidRDefault="000B4723" w:rsidP="000B4723">
      <w:pPr>
        <w:spacing w:before="100" w:beforeAutospacing="1" w:after="100" w:afterAutospacing="1"/>
        <w:rPr>
          <w:rFonts w:ascii="Times New Roman" w:hAnsi="Times New Roman" w:cs="Times New Roman"/>
          <w:color w:val="000000"/>
          <w:sz w:val="24"/>
          <w:szCs w:val="24"/>
        </w:rPr>
      </w:pPr>
      <w:r w:rsidRPr="0025067E">
        <w:rPr>
          <w:rFonts w:ascii="Times New Roman" w:hAnsi="Times New Roman" w:cs="Times New Roman"/>
          <w:b/>
          <w:bCs/>
          <w:color w:val="000000"/>
          <w:sz w:val="24"/>
          <w:szCs w:val="24"/>
        </w:rPr>
        <w:t>ARRESTS</w:t>
      </w:r>
      <w:r w:rsidRPr="0025067E">
        <w:rPr>
          <w:rFonts w:ascii="Times New Roman" w:hAnsi="Times New Roman" w:cs="Times New Roman"/>
          <w:color w:val="000000"/>
          <w:sz w:val="24"/>
          <w:szCs w:val="24"/>
        </w:rPr>
        <w:t xml:space="preserve"> </w:t>
      </w:r>
    </w:p>
    <w:p w14:paraId="63F393A3" w14:textId="77777777" w:rsidR="000B4723" w:rsidRDefault="000B4723" w:rsidP="000B4723">
      <w:pPr>
        <w:spacing w:before="100" w:beforeAutospacing="1" w:after="100" w:afterAutospacing="1"/>
        <w:rPr>
          <w:rFonts w:ascii="Times New Roman" w:hAnsi="Times New Roman" w:cs="Times New Roman"/>
          <w:color w:val="000000"/>
          <w:sz w:val="24"/>
          <w:szCs w:val="24"/>
        </w:rPr>
      </w:pPr>
      <w:r w:rsidRPr="0025067E">
        <w:rPr>
          <w:rFonts w:ascii="Times New Roman" w:hAnsi="Times New Roman" w:cs="Times New Roman"/>
          <w:color w:val="000000"/>
          <w:sz w:val="24"/>
          <w:szCs w:val="24"/>
        </w:rPr>
        <w:t>An employee arrested for any criminal charge shall notify the</w:t>
      </w:r>
      <w:r>
        <w:rPr>
          <w:rFonts w:ascii="Times New Roman" w:hAnsi="Times New Roman" w:cs="Times New Roman"/>
          <w:color w:val="000000"/>
          <w:sz w:val="24"/>
          <w:szCs w:val="24"/>
        </w:rPr>
        <w:t>ir immediate supervisor within seventy-two (72) hours of the offense or arrest</w:t>
      </w:r>
      <w:r w:rsidRPr="0025067E">
        <w:rPr>
          <w:rFonts w:ascii="Times New Roman" w:hAnsi="Times New Roman" w:cs="Times New Roman"/>
          <w:color w:val="000000"/>
          <w:sz w:val="24"/>
          <w:szCs w:val="24"/>
        </w:rPr>
        <w:t xml:space="preserve">. Failure of the employee to report the arrest within the time prescribed will lead to disciplinary action up to and including discharge. Although in most instances, an arrest in and of itself may not result in disciplinary action, </w:t>
      </w:r>
      <w:r>
        <w:rPr>
          <w:rFonts w:ascii="Times New Roman" w:hAnsi="Times New Roman" w:cs="Times New Roman"/>
          <w:color w:val="000000"/>
          <w:sz w:val="24"/>
          <w:szCs w:val="24"/>
        </w:rPr>
        <w:t xml:space="preserve">the Director of Schools, or </w:t>
      </w:r>
      <w:proofErr w:type="gramStart"/>
      <w:r>
        <w:rPr>
          <w:rFonts w:ascii="Times New Roman" w:hAnsi="Times New Roman" w:cs="Times New Roman"/>
          <w:color w:val="000000"/>
          <w:sz w:val="24"/>
          <w:szCs w:val="24"/>
        </w:rPr>
        <w:t>designee</w:t>
      </w:r>
      <w:proofErr w:type="gramEnd"/>
      <w:r w:rsidRPr="0025067E">
        <w:rPr>
          <w:rFonts w:ascii="Times New Roman" w:hAnsi="Times New Roman" w:cs="Times New Roman"/>
          <w:color w:val="000000"/>
          <w:sz w:val="24"/>
          <w:szCs w:val="24"/>
        </w:rPr>
        <w:t xml:space="preserve"> may </w:t>
      </w:r>
      <w:proofErr w:type="gramStart"/>
      <w:r w:rsidRPr="0025067E">
        <w:rPr>
          <w:rFonts w:ascii="Times New Roman" w:hAnsi="Times New Roman" w:cs="Times New Roman"/>
          <w:color w:val="000000"/>
          <w:sz w:val="24"/>
          <w:szCs w:val="24"/>
        </w:rPr>
        <w:t>conduct an investigation</w:t>
      </w:r>
      <w:proofErr w:type="gramEnd"/>
      <w:r w:rsidRPr="0025067E">
        <w:rPr>
          <w:rFonts w:ascii="Times New Roman" w:hAnsi="Times New Roman" w:cs="Times New Roman"/>
          <w:color w:val="000000"/>
          <w:sz w:val="24"/>
          <w:szCs w:val="24"/>
        </w:rPr>
        <w:t xml:space="preserve"> that could lead to disciplinary action up to and including discharge. </w:t>
      </w:r>
    </w:p>
    <w:p w14:paraId="1273C642" w14:textId="77777777" w:rsidR="000B4723" w:rsidRDefault="000B4723" w:rsidP="000B4723">
      <w:pPr>
        <w:spacing w:before="100" w:beforeAutospacing="1" w:after="100" w:afterAutospacing="1"/>
        <w:rPr>
          <w:rFonts w:ascii="Times New Roman" w:hAnsi="Times New Roman" w:cs="Times New Roman"/>
          <w:color w:val="000000"/>
          <w:sz w:val="24"/>
          <w:szCs w:val="24"/>
        </w:rPr>
      </w:pPr>
      <w:r w:rsidRPr="0025067E">
        <w:rPr>
          <w:rFonts w:ascii="Times New Roman" w:hAnsi="Times New Roman" w:cs="Times New Roman"/>
          <w:b/>
          <w:bCs/>
          <w:color w:val="000000"/>
          <w:sz w:val="24"/>
          <w:szCs w:val="24"/>
        </w:rPr>
        <w:t>CONVICTIONS</w:t>
      </w:r>
      <w:r w:rsidRPr="0025067E">
        <w:rPr>
          <w:rFonts w:ascii="Times New Roman" w:hAnsi="Times New Roman" w:cs="Times New Roman"/>
          <w:color w:val="000000"/>
          <w:sz w:val="24"/>
          <w:szCs w:val="24"/>
        </w:rPr>
        <w:t xml:space="preserve"> </w:t>
      </w:r>
    </w:p>
    <w:p w14:paraId="7E8996FB" w14:textId="77777777" w:rsidR="000B4723" w:rsidRDefault="000B4723" w:rsidP="000B4723">
      <w:pPr>
        <w:spacing w:before="100" w:beforeAutospacing="1" w:after="100" w:afterAutospacing="1"/>
        <w:rPr>
          <w:rFonts w:ascii="Times New Roman" w:hAnsi="Times New Roman" w:cs="Times New Roman"/>
          <w:color w:val="000000"/>
          <w:sz w:val="24"/>
          <w:szCs w:val="24"/>
        </w:rPr>
      </w:pPr>
      <w:r w:rsidRPr="0025067E">
        <w:rPr>
          <w:rFonts w:ascii="Times New Roman" w:hAnsi="Times New Roman" w:cs="Times New Roman"/>
          <w:color w:val="000000"/>
          <w:sz w:val="24"/>
          <w:szCs w:val="24"/>
        </w:rPr>
        <w:t xml:space="preserve">An employee </w:t>
      </w:r>
      <w:r>
        <w:rPr>
          <w:rFonts w:ascii="Times New Roman" w:hAnsi="Times New Roman" w:cs="Times New Roman"/>
          <w:color w:val="000000"/>
          <w:sz w:val="24"/>
          <w:szCs w:val="24"/>
        </w:rPr>
        <w:t>conviction</w:t>
      </w:r>
      <w:r w:rsidRPr="0025067E">
        <w:rPr>
          <w:rFonts w:ascii="Times New Roman" w:hAnsi="Times New Roman" w:cs="Times New Roman"/>
          <w:color w:val="000000"/>
          <w:sz w:val="24"/>
          <w:szCs w:val="24"/>
        </w:rPr>
        <w:t xml:space="preserve"> for any criminal charge shall notify the</w:t>
      </w:r>
      <w:r>
        <w:rPr>
          <w:rFonts w:ascii="Times New Roman" w:hAnsi="Times New Roman" w:cs="Times New Roman"/>
          <w:color w:val="000000"/>
          <w:sz w:val="24"/>
          <w:szCs w:val="24"/>
        </w:rPr>
        <w:t>ir immediate supervisor within seventy-two (72) hours of the offense or arrest</w:t>
      </w:r>
      <w:r w:rsidRPr="0025067E">
        <w:rPr>
          <w:rFonts w:ascii="Times New Roman" w:hAnsi="Times New Roman" w:cs="Times New Roman"/>
          <w:color w:val="000000"/>
          <w:sz w:val="24"/>
          <w:szCs w:val="24"/>
        </w:rPr>
        <w:t>. Failure of the employee to report the arrest within the time prescribed will lead to disciplinary action up to and including discharge.</w:t>
      </w:r>
      <w:r>
        <w:rPr>
          <w:rFonts w:ascii="Times New Roman" w:hAnsi="Times New Roman" w:cs="Times New Roman"/>
          <w:color w:val="000000"/>
          <w:sz w:val="24"/>
          <w:szCs w:val="24"/>
        </w:rPr>
        <w:t xml:space="preserve"> </w:t>
      </w:r>
      <w:r w:rsidRPr="0025067E">
        <w:rPr>
          <w:rFonts w:ascii="Times New Roman" w:hAnsi="Times New Roman" w:cs="Times New Roman"/>
          <w:color w:val="000000"/>
          <w:sz w:val="24"/>
          <w:szCs w:val="24"/>
        </w:rPr>
        <w:t xml:space="preserve">Within thirty (30) days after receiving notice of a conviction, </w:t>
      </w:r>
      <w:r>
        <w:rPr>
          <w:rFonts w:ascii="Times New Roman" w:hAnsi="Times New Roman" w:cs="Times New Roman"/>
          <w:color w:val="000000"/>
          <w:sz w:val="24"/>
          <w:szCs w:val="24"/>
        </w:rPr>
        <w:t xml:space="preserve">the Director of Schools, or </w:t>
      </w:r>
      <w:proofErr w:type="gramStart"/>
      <w:r>
        <w:rPr>
          <w:rFonts w:ascii="Times New Roman" w:hAnsi="Times New Roman" w:cs="Times New Roman"/>
          <w:color w:val="000000"/>
          <w:sz w:val="24"/>
          <w:szCs w:val="24"/>
        </w:rPr>
        <w:t>designee</w:t>
      </w:r>
      <w:proofErr w:type="gramEnd"/>
      <w:r w:rsidRPr="0025067E">
        <w:rPr>
          <w:rFonts w:ascii="Times New Roman" w:hAnsi="Times New Roman" w:cs="Times New Roman"/>
          <w:color w:val="000000"/>
          <w:sz w:val="24"/>
          <w:szCs w:val="24"/>
        </w:rPr>
        <w:t xml:space="preserve"> will take any appropriate disciplinary action. </w:t>
      </w:r>
    </w:p>
    <w:p w14:paraId="7F72268C" w14:textId="77777777" w:rsidR="000B4723" w:rsidRPr="0025067E" w:rsidRDefault="000B4723" w:rsidP="000B4723">
      <w:pPr>
        <w:spacing w:before="100" w:beforeAutospacing="1" w:after="100" w:afterAutospacing="1"/>
        <w:rPr>
          <w:rFonts w:ascii="Times New Roman" w:hAnsi="Times New Roman" w:cs="Times New Roman"/>
          <w:color w:val="000000"/>
          <w:sz w:val="24"/>
          <w:szCs w:val="24"/>
        </w:rPr>
      </w:pPr>
      <w:r w:rsidRPr="0025067E">
        <w:rPr>
          <w:rFonts w:ascii="Times New Roman" w:hAnsi="Times New Roman" w:cs="Times New Roman"/>
          <w:color w:val="000000"/>
          <w:sz w:val="24"/>
          <w:szCs w:val="24"/>
        </w:rPr>
        <w:t xml:space="preserve">Failure of the employee to report the conviction within the time prescribed will lead to disciplinary action up to and including discharge. Convictions can result in disciplinary action up to and including discharge. In determining whether and to what extent an employee will be disciplined or discharged for a conviction, </w:t>
      </w:r>
      <w:r>
        <w:rPr>
          <w:rFonts w:ascii="Times New Roman" w:hAnsi="Times New Roman" w:cs="Times New Roman"/>
          <w:color w:val="000000"/>
          <w:sz w:val="24"/>
          <w:szCs w:val="24"/>
        </w:rPr>
        <w:t>the Director of Schools or designee</w:t>
      </w:r>
      <w:r w:rsidRPr="0025067E">
        <w:rPr>
          <w:rFonts w:ascii="Times New Roman" w:hAnsi="Times New Roman" w:cs="Times New Roman"/>
          <w:color w:val="000000"/>
          <w:sz w:val="24"/>
          <w:szCs w:val="24"/>
        </w:rPr>
        <w:t xml:space="preserve"> will consider the following factors: the degree to which the nature of the criminal offense reduces </w:t>
      </w:r>
      <w:r>
        <w:rPr>
          <w:rFonts w:ascii="Times New Roman" w:hAnsi="Times New Roman" w:cs="Times New Roman"/>
          <w:color w:val="000000"/>
          <w:sz w:val="24"/>
          <w:szCs w:val="24"/>
        </w:rPr>
        <w:t>the district’s</w:t>
      </w:r>
      <w:r w:rsidRPr="0025067E">
        <w:rPr>
          <w:rFonts w:ascii="Times New Roman" w:hAnsi="Times New Roman" w:cs="Times New Roman"/>
          <w:color w:val="000000"/>
          <w:sz w:val="24"/>
          <w:szCs w:val="24"/>
        </w:rPr>
        <w:t xml:space="preserve"> ability to maintain a safe working environment; the degree to which the nature of the criminal offense unreasonably endangers the safety of other employees and/or students; the degree to which the conviction unreasonably undermines the public confidence in </w:t>
      </w:r>
      <w:r>
        <w:rPr>
          <w:rFonts w:ascii="Times New Roman" w:hAnsi="Times New Roman" w:cs="Times New Roman"/>
          <w:color w:val="000000"/>
          <w:sz w:val="24"/>
          <w:szCs w:val="24"/>
        </w:rPr>
        <w:t>the district’</w:t>
      </w:r>
      <w:r w:rsidRPr="0025067E">
        <w:rPr>
          <w:rFonts w:ascii="Times New Roman" w:hAnsi="Times New Roman" w:cs="Times New Roman"/>
          <w:color w:val="000000"/>
          <w:sz w:val="24"/>
          <w:szCs w:val="24"/>
        </w:rPr>
        <w:t>s operations; the nature of the criminal offense; the nature of the employee's job with</w:t>
      </w:r>
      <w:r>
        <w:rPr>
          <w:rFonts w:ascii="Times New Roman" w:hAnsi="Times New Roman" w:cs="Times New Roman"/>
          <w:color w:val="000000"/>
          <w:sz w:val="24"/>
          <w:szCs w:val="24"/>
        </w:rPr>
        <w:t xml:space="preserve"> the district</w:t>
      </w:r>
      <w:r w:rsidRPr="0025067E">
        <w:rPr>
          <w:rFonts w:ascii="Times New Roman" w:hAnsi="Times New Roman" w:cs="Times New Roman"/>
          <w:color w:val="000000"/>
          <w:sz w:val="24"/>
          <w:szCs w:val="24"/>
        </w:rPr>
        <w:t xml:space="preserve">; the existence of any explanatory or mitigating facts or circumstances; whether the employee promptly reports the conviction; and any other facts relevant to the employee, including but not limited to years of service and record of performance with </w:t>
      </w:r>
      <w:r>
        <w:rPr>
          <w:rFonts w:ascii="Times New Roman" w:hAnsi="Times New Roman" w:cs="Times New Roman"/>
          <w:color w:val="000000"/>
          <w:sz w:val="24"/>
          <w:szCs w:val="24"/>
        </w:rPr>
        <w:t>the district</w:t>
      </w:r>
      <w:r w:rsidRPr="0025067E">
        <w:rPr>
          <w:rFonts w:ascii="Times New Roman" w:hAnsi="Times New Roman" w:cs="Times New Roman"/>
          <w:color w:val="000000"/>
          <w:sz w:val="24"/>
          <w:szCs w:val="24"/>
        </w:rPr>
        <w:t>.</w:t>
      </w:r>
    </w:p>
    <w:p w14:paraId="757F461A" w14:textId="77777777" w:rsidR="000B4723" w:rsidRDefault="000B4723">
      <w:pPr>
        <w:pBdr>
          <w:top w:val="nil"/>
          <w:left w:val="nil"/>
          <w:bottom w:val="nil"/>
          <w:right w:val="nil"/>
          <w:between w:val="nil"/>
        </w:pBdr>
        <w:spacing w:before="5"/>
        <w:rPr>
          <w:color w:val="000000"/>
          <w:sz w:val="21"/>
          <w:szCs w:val="21"/>
        </w:rPr>
      </w:pPr>
    </w:p>
    <w:p w14:paraId="4A617481" w14:textId="77777777" w:rsidR="00576EE1" w:rsidRDefault="00576EE1">
      <w:pPr>
        <w:pBdr>
          <w:top w:val="nil"/>
          <w:left w:val="nil"/>
          <w:bottom w:val="nil"/>
          <w:right w:val="nil"/>
          <w:between w:val="nil"/>
        </w:pBdr>
        <w:spacing w:before="5"/>
        <w:rPr>
          <w:color w:val="000000"/>
          <w:sz w:val="21"/>
          <w:szCs w:val="21"/>
        </w:rPr>
      </w:pPr>
    </w:p>
    <w:p w14:paraId="2036A7B0" w14:textId="77777777" w:rsidR="00576EE1" w:rsidRDefault="00576EE1">
      <w:pPr>
        <w:pBdr>
          <w:top w:val="nil"/>
          <w:left w:val="nil"/>
          <w:bottom w:val="nil"/>
          <w:right w:val="nil"/>
          <w:between w:val="nil"/>
        </w:pBdr>
        <w:spacing w:before="5"/>
        <w:rPr>
          <w:color w:val="000000"/>
          <w:sz w:val="21"/>
          <w:szCs w:val="21"/>
        </w:rPr>
      </w:pPr>
    </w:p>
    <w:p w14:paraId="04F55BEC" w14:textId="77777777" w:rsidR="00576EE1" w:rsidRDefault="00576EE1">
      <w:pPr>
        <w:pBdr>
          <w:top w:val="nil"/>
          <w:left w:val="nil"/>
          <w:bottom w:val="nil"/>
          <w:right w:val="nil"/>
          <w:between w:val="nil"/>
        </w:pBdr>
        <w:spacing w:before="5"/>
        <w:rPr>
          <w:color w:val="000000"/>
          <w:sz w:val="21"/>
          <w:szCs w:val="21"/>
        </w:rPr>
      </w:pPr>
    </w:p>
    <w:p w14:paraId="0B0A131F" w14:textId="77777777" w:rsidR="00576EE1" w:rsidRDefault="00576EE1">
      <w:pPr>
        <w:pBdr>
          <w:top w:val="nil"/>
          <w:left w:val="nil"/>
          <w:bottom w:val="nil"/>
          <w:right w:val="nil"/>
          <w:between w:val="nil"/>
        </w:pBdr>
        <w:spacing w:before="5"/>
        <w:rPr>
          <w:color w:val="000000"/>
          <w:sz w:val="21"/>
          <w:szCs w:val="21"/>
        </w:rPr>
      </w:pPr>
    </w:p>
    <w:p w14:paraId="6355FF76" w14:textId="77777777" w:rsidR="00576EE1" w:rsidRDefault="00576EE1">
      <w:pPr>
        <w:pBdr>
          <w:top w:val="nil"/>
          <w:left w:val="nil"/>
          <w:bottom w:val="nil"/>
          <w:right w:val="nil"/>
          <w:between w:val="nil"/>
        </w:pBdr>
        <w:spacing w:before="5"/>
        <w:rPr>
          <w:color w:val="000000"/>
          <w:sz w:val="21"/>
          <w:szCs w:val="21"/>
        </w:rPr>
      </w:pP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576EE1" w:rsidRPr="00470EE4" w14:paraId="6BC1FB4D" w14:textId="77777777" w:rsidTr="00366760">
        <w:trPr>
          <w:trHeight w:val="840"/>
        </w:trPr>
        <w:tc>
          <w:tcPr>
            <w:tcW w:w="10530" w:type="dxa"/>
            <w:gridSpan w:val="2"/>
          </w:tcPr>
          <w:p w14:paraId="7C733B97" w14:textId="77777777" w:rsidR="00576EE1" w:rsidRPr="00B10927" w:rsidRDefault="00576EE1" w:rsidP="00366760">
            <w:pPr>
              <w:spacing w:line="276" w:lineRule="auto"/>
              <w:jc w:val="center"/>
              <w:rPr>
                <w:rFonts w:ascii="Times New Roman" w:hAnsi="Times New Roman" w:cs="Times New Roman"/>
                <w:b/>
                <w:bCs/>
                <w:sz w:val="32"/>
                <w:szCs w:val="32"/>
              </w:rPr>
            </w:pPr>
            <w:r w:rsidRPr="00B10927">
              <w:rPr>
                <w:rStyle w:val="BoardTitle"/>
                <w:b/>
                <w:bCs/>
                <w:sz w:val="44"/>
              </w:rPr>
              <w:lastRenderedPageBreak/>
              <w:t>Hickman County School System</w:t>
            </w:r>
          </w:p>
        </w:tc>
      </w:tr>
      <w:tr w:rsidR="00576EE1" w:rsidRPr="00470EE4" w14:paraId="686F7507" w14:textId="77777777" w:rsidTr="00366760">
        <w:trPr>
          <w:trHeight w:val="620"/>
        </w:trPr>
        <w:tc>
          <w:tcPr>
            <w:tcW w:w="5197" w:type="dxa"/>
          </w:tcPr>
          <w:sdt>
            <w:sdtPr>
              <w:rPr>
                <w:rFonts w:ascii="Times New Roman" w:hAnsi="Times New Roman" w:cs="Times New Roman"/>
                <w:b/>
                <w:sz w:val="32"/>
                <w:szCs w:val="36"/>
              </w:rPr>
              <w:alias w:val="Policy Title"/>
              <w:tag w:val="PolicyTitle"/>
              <w:id w:val="-362054783"/>
              <w:placeholder>
                <w:docPart w:val="2E4C48925F7E488198F91E841A38684B"/>
              </w:placeholder>
              <w:text w:multiLine="1"/>
            </w:sdtPr>
            <w:sdtContent>
              <w:p w14:paraId="0BD2A519" w14:textId="77777777" w:rsidR="00576EE1" w:rsidRPr="000C67FF" w:rsidRDefault="00576EE1" w:rsidP="00366760">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Assignments and Personal Relationships</w:t>
                </w:r>
              </w:p>
            </w:sdtContent>
          </w:sdt>
        </w:tc>
        <w:tc>
          <w:tcPr>
            <w:tcW w:w="5333" w:type="dxa"/>
          </w:tcPr>
          <w:p w14:paraId="2B1467C1" w14:textId="77777777" w:rsidR="00576EE1" w:rsidRDefault="00576EE1" w:rsidP="00366760">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654720244"/>
              <w:placeholder>
                <w:docPart w:val="4BC31FB653034D4EA38E71FBBEEECDF8"/>
              </w:placeholder>
              <w:text/>
            </w:sdtPr>
            <w:sdtContent>
              <w:p w14:paraId="48DD2F61" w14:textId="4C563D3F" w:rsidR="00576EE1" w:rsidRPr="00470EE4" w:rsidRDefault="00576EE1" w:rsidP="00366760">
                <w:pPr>
                  <w:spacing w:line="276" w:lineRule="auto"/>
                  <w:jc w:val="center"/>
                  <w:rPr>
                    <w:rFonts w:ascii="Times New Roman" w:hAnsi="Times New Roman" w:cs="Times New Roman"/>
                    <w:b/>
                    <w:sz w:val="20"/>
                    <w:szCs w:val="20"/>
                  </w:rPr>
                </w:pPr>
                <w:r>
                  <w:rPr>
                    <w:rFonts w:ascii="Times New Roman" w:hAnsi="Times New Roman" w:cs="Times New Roman"/>
                    <w:b/>
                    <w:sz w:val="32"/>
                    <w:szCs w:val="20"/>
                  </w:rPr>
                  <w:t>5.108.2AP</w:t>
                </w:r>
              </w:p>
            </w:sdtContent>
          </w:sdt>
        </w:tc>
      </w:tr>
    </w:tbl>
    <w:p w14:paraId="16E970C0" w14:textId="77777777" w:rsidR="00576EE1" w:rsidRPr="0088549F" w:rsidRDefault="00576EE1" w:rsidP="00576EE1">
      <w:pPr>
        <w:spacing w:before="240" w:after="240"/>
        <w:rPr>
          <w:rFonts w:ascii="Times New Roman" w:hAnsi="Times New Roman" w:cs="Times New Roman"/>
          <w:color w:val="000000"/>
          <w:sz w:val="24"/>
          <w:szCs w:val="24"/>
        </w:rPr>
      </w:pPr>
      <w:r w:rsidRPr="0088549F">
        <w:rPr>
          <w:rFonts w:ascii="Times New Roman" w:hAnsi="Times New Roman" w:cs="Times New Roman"/>
          <w:color w:val="000000"/>
          <w:sz w:val="24"/>
          <w:szCs w:val="24"/>
        </w:rPr>
        <w:t xml:space="preserve">The Director of Schools shall take prompt action if an actual or potential conflict of interest arises involving relatives or individuals involved in a dating relationship who occupy positions at any level in the same line of authority that may affect the review of employment decisions. If a relative relationship is established after employment between employees who are in a reporting situation, it is the responsibility of the supervisor involved in the relationship to disclose the existence of the relationship to the Director of Schools or </w:t>
      </w:r>
      <w:proofErr w:type="gramStart"/>
      <w:r w:rsidRPr="0088549F">
        <w:rPr>
          <w:rFonts w:ascii="Times New Roman" w:hAnsi="Times New Roman" w:cs="Times New Roman"/>
          <w:color w:val="000000"/>
          <w:sz w:val="24"/>
          <w:szCs w:val="24"/>
        </w:rPr>
        <w:t>designee</w:t>
      </w:r>
      <w:proofErr w:type="gramEnd"/>
      <w:r w:rsidRPr="0088549F">
        <w:rPr>
          <w:rFonts w:ascii="Times New Roman" w:hAnsi="Times New Roman" w:cs="Times New Roman"/>
          <w:color w:val="000000"/>
          <w:sz w:val="24"/>
          <w:szCs w:val="24"/>
        </w:rPr>
        <w:t>. In other cases where a conflict or the potential for conflict arises because of the relationship between employees, even if there is no line of authority or reporting involved, the employees may be separated by reassignment or disciplinary action may be taken as appropriate. Employees in a close personal relationship should refrain from public workplace displays of affection and/or excessive personal conversation.</w:t>
      </w:r>
    </w:p>
    <w:p w14:paraId="323CDA09" w14:textId="77777777" w:rsidR="00576EE1" w:rsidRDefault="00576EE1">
      <w:pPr>
        <w:pBdr>
          <w:top w:val="nil"/>
          <w:left w:val="nil"/>
          <w:bottom w:val="nil"/>
          <w:right w:val="nil"/>
          <w:between w:val="nil"/>
        </w:pBdr>
        <w:spacing w:before="5"/>
        <w:rPr>
          <w:color w:val="000000"/>
          <w:sz w:val="21"/>
          <w:szCs w:val="21"/>
        </w:rPr>
        <w:sectPr w:rsidR="00576EE1">
          <w:pgSz w:w="12240" w:h="15840"/>
          <w:pgMar w:top="1440" w:right="1280" w:bottom="280" w:left="1320" w:header="720" w:footer="720" w:gutter="0"/>
          <w:cols w:space="720"/>
        </w:sectPr>
      </w:pP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C562EA" w:rsidRPr="000C67FF" w14:paraId="0C20A768" w14:textId="77777777" w:rsidTr="0083258E">
        <w:trPr>
          <w:trHeight w:val="840"/>
        </w:trPr>
        <w:tc>
          <w:tcPr>
            <w:tcW w:w="10530" w:type="dxa"/>
            <w:gridSpan w:val="2"/>
          </w:tcPr>
          <w:p w14:paraId="63854E7B" w14:textId="77777777" w:rsidR="00C562EA" w:rsidRPr="000C67FF" w:rsidRDefault="00C562EA" w:rsidP="0083258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C562EA" w:rsidRPr="00470EE4" w14:paraId="1A4B2D39" w14:textId="77777777" w:rsidTr="0083258E">
        <w:trPr>
          <w:trHeight w:val="620"/>
        </w:trPr>
        <w:tc>
          <w:tcPr>
            <w:tcW w:w="5197" w:type="dxa"/>
          </w:tcPr>
          <w:sdt>
            <w:sdtPr>
              <w:rPr>
                <w:rFonts w:ascii="Times New Roman" w:hAnsi="Times New Roman" w:cs="Times New Roman"/>
                <w:b/>
                <w:sz w:val="32"/>
                <w:szCs w:val="36"/>
              </w:rPr>
              <w:alias w:val="Policy Title"/>
              <w:tag w:val="PolicyTitle"/>
              <w:id w:val="853769534"/>
              <w:placeholder>
                <w:docPart w:val="6BBC1CF10C264A649D0025C0B15EBC4C"/>
              </w:placeholder>
              <w:text w:multiLine="1"/>
            </w:sdtPr>
            <w:sdtContent>
              <w:p w14:paraId="5BC2ECFD" w14:textId="77777777" w:rsidR="00C562EA" w:rsidRPr="000C67FF" w:rsidRDefault="00C562EA" w:rsidP="00C562EA">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Evaluation</w:t>
                </w:r>
              </w:p>
            </w:sdtContent>
          </w:sdt>
        </w:tc>
        <w:tc>
          <w:tcPr>
            <w:tcW w:w="5333" w:type="dxa"/>
          </w:tcPr>
          <w:p w14:paraId="600A8631" w14:textId="77777777" w:rsidR="00C562EA" w:rsidRDefault="00C562EA"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259196888"/>
              <w:placeholder>
                <w:docPart w:val="D3E583192C144121A8907AD1B0264CEF"/>
              </w:placeholder>
              <w:text/>
            </w:sdtPr>
            <w:sdtContent>
              <w:p w14:paraId="0ECAEF4E" w14:textId="77777777" w:rsidR="00C562EA" w:rsidRPr="00470EE4" w:rsidRDefault="00C562EA" w:rsidP="00C562EA">
                <w:pPr>
                  <w:spacing w:line="276" w:lineRule="auto"/>
                  <w:jc w:val="center"/>
                  <w:rPr>
                    <w:rFonts w:ascii="Times New Roman" w:hAnsi="Times New Roman" w:cs="Times New Roman"/>
                    <w:b/>
                    <w:sz w:val="20"/>
                    <w:szCs w:val="20"/>
                  </w:rPr>
                </w:pPr>
                <w:r>
                  <w:rPr>
                    <w:rFonts w:ascii="Times New Roman" w:hAnsi="Times New Roman" w:cs="Times New Roman"/>
                    <w:b/>
                    <w:sz w:val="32"/>
                    <w:szCs w:val="20"/>
                  </w:rPr>
                  <w:t>5.109AP</w:t>
                </w:r>
              </w:p>
            </w:sdtContent>
          </w:sdt>
        </w:tc>
      </w:tr>
    </w:tbl>
    <w:p w14:paraId="5112ABCA" w14:textId="77777777" w:rsidR="001065CB" w:rsidRDefault="001065CB" w:rsidP="00B2186B">
      <w:pPr>
        <w:pBdr>
          <w:top w:val="nil"/>
          <w:left w:val="nil"/>
          <w:bottom w:val="nil"/>
          <w:right w:val="nil"/>
          <w:between w:val="nil"/>
        </w:pBdr>
        <w:tabs>
          <w:tab w:val="left" w:pos="3720"/>
          <w:tab w:val="left" w:pos="5901"/>
        </w:tabs>
        <w:rPr>
          <w:color w:val="111111"/>
          <w:sz w:val="21"/>
          <w:szCs w:val="21"/>
        </w:rPr>
      </w:pPr>
    </w:p>
    <w:p w14:paraId="5455342E" w14:textId="77777777" w:rsidR="001065CB" w:rsidRDefault="002C3C2F">
      <w:pPr>
        <w:pBdr>
          <w:top w:val="nil"/>
          <w:left w:val="nil"/>
          <w:bottom w:val="nil"/>
          <w:right w:val="nil"/>
          <w:between w:val="nil"/>
        </w:pBdr>
        <w:tabs>
          <w:tab w:val="left" w:pos="3720"/>
          <w:tab w:val="left" w:pos="5901"/>
        </w:tabs>
        <w:spacing w:before="72"/>
        <w:ind w:left="102"/>
        <w:rPr>
          <w:color w:val="111111"/>
          <w:sz w:val="21"/>
          <w:szCs w:val="21"/>
        </w:rPr>
      </w:pPr>
      <w:r>
        <w:rPr>
          <w:color w:val="111111"/>
          <w:sz w:val="21"/>
          <w:szCs w:val="21"/>
        </w:rPr>
        <w:t>Guidance for Grievances</w:t>
      </w:r>
    </w:p>
    <w:p w14:paraId="63BFB3B5" w14:textId="77777777" w:rsidR="001065CB" w:rsidRDefault="001065CB">
      <w:pPr>
        <w:pBdr>
          <w:top w:val="nil"/>
          <w:left w:val="nil"/>
          <w:bottom w:val="nil"/>
          <w:right w:val="nil"/>
          <w:between w:val="nil"/>
        </w:pBdr>
        <w:tabs>
          <w:tab w:val="left" w:pos="3720"/>
          <w:tab w:val="left" w:pos="5901"/>
        </w:tabs>
        <w:spacing w:before="72"/>
        <w:ind w:left="102"/>
        <w:rPr>
          <w:color w:val="111111"/>
          <w:sz w:val="21"/>
          <w:szCs w:val="21"/>
        </w:rPr>
      </w:pPr>
    </w:p>
    <w:p w14:paraId="4C5E0F47" w14:textId="77777777" w:rsidR="001065CB" w:rsidRDefault="002C3C2F">
      <w:pPr>
        <w:pBdr>
          <w:top w:val="nil"/>
          <w:left w:val="nil"/>
          <w:bottom w:val="nil"/>
          <w:right w:val="nil"/>
          <w:between w:val="nil"/>
        </w:pBdr>
        <w:tabs>
          <w:tab w:val="left" w:pos="3720"/>
          <w:tab w:val="left" w:pos="5901"/>
        </w:tabs>
        <w:spacing w:before="72"/>
        <w:ind w:left="102"/>
        <w:rPr>
          <w:color w:val="111111"/>
          <w:sz w:val="21"/>
          <w:szCs w:val="21"/>
        </w:rPr>
      </w:pPr>
      <w:r>
        <w:rPr>
          <w:color w:val="111111"/>
          <w:sz w:val="21"/>
          <w:szCs w:val="21"/>
        </w:rPr>
        <w:t>Statute and State Board of Education policy require districts to implement local-level grievance procedures to provide a means for evaluated teachers and principals to challenge the accuracy of the data used in the evaluation and adherence to the evaluation policies adopted by the State Board of Education. As final scores are being returned to educators, the following provide grounds for grievances:</w:t>
      </w:r>
    </w:p>
    <w:p w14:paraId="4F7CFF8B" w14:textId="77777777" w:rsidR="001065CB" w:rsidRDefault="001065CB">
      <w:pPr>
        <w:pBdr>
          <w:top w:val="nil"/>
          <w:left w:val="nil"/>
          <w:bottom w:val="nil"/>
          <w:right w:val="nil"/>
          <w:between w:val="nil"/>
        </w:pBdr>
        <w:tabs>
          <w:tab w:val="left" w:pos="3720"/>
          <w:tab w:val="left" w:pos="5901"/>
        </w:tabs>
        <w:spacing w:before="72"/>
        <w:ind w:left="102"/>
        <w:rPr>
          <w:color w:val="111111"/>
          <w:sz w:val="21"/>
          <w:szCs w:val="21"/>
        </w:rPr>
      </w:pPr>
    </w:p>
    <w:p w14:paraId="09644ECB" w14:textId="77777777" w:rsidR="001065CB" w:rsidRDefault="002C3C2F">
      <w:pPr>
        <w:pBdr>
          <w:top w:val="nil"/>
          <w:left w:val="nil"/>
          <w:bottom w:val="nil"/>
          <w:right w:val="nil"/>
          <w:between w:val="nil"/>
        </w:pBdr>
        <w:tabs>
          <w:tab w:val="left" w:pos="3720"/>
          <w:tab w:val="left" w:pos="5901"/>
        </w:tabs>
        <w:spacing w:before="72"/>
        <w:rPr>
          <w:color w:val="111111"/>
          <w:sz w:val="21"/>
          <w:szCs w:val="21"/>
        </w:rPr>
      </w:pPr>
      <w:r>
        <w:rPr>
          <w:color w:val="111111"/>
          <w:sz w:val="21"/>
          <w:szCs w:val="21"/>
        </w:rPr>
        <w:t>1.Accuracy of the Data—Evaluation data must be linked correctly to the right teacher.  This does not mean that educators can grieve a disagreement of a score or the formula used to determine the score.</w:t>
      </w:r>
    </w:p>
    <w:p w14:paraId="682F664F" w14:textId="77777777" w:rsidR="001065CB" w:rsidRDefault="001065CB">
      <w:pPr>
        <w:pBdr>
          <w:top w:val="nil"/>
          <w:left w:val="nil"/>
          <w:bottom w:val="nil"/>
          <w:right w:val="nil"/>
          <w:between w:val="nil"/>
        </w:pBdr>
        <w:tabs>
          <w:tab w:val="left" w:pos="3720"/>
          <w:tab w:val="left" w:pos="5901"/>
        </w:tabs>
        <w:spacing w:before="72"/>
        <w:rPr>
          <w:color w:val="111111"/>
          <w:sz w:val="21"/>
          <w:szCs w:val="21"/>
        </w:rPr>
      </w:pPr>
    </w:p>
    <w:p w14:paraId="7D74D71C" w14:textId="77777777" w:rsidR="001065CB" w:rsidRDefault="002C3C2F">
      <w:pPr>
        <w:pBdr>
          <w:top w:val="nil"/>
          <w:left w:val="nil"/>
          <w:bottom w:val="nil"/>
          <w:right w:val="nil"/>
          <w:between w:val="nil"/>
        </w:pBdr>
        <w:tabs>
          <w:tab w:val="left" w:pos="3720"/>
          <w:tab w:val="left" w:pos="5901"/>
        </w:tabs>
        <w:spacing w:before="72"/>
        <w:rPr>
          <w:color w:val="111111"/>
          <w:sz w:val="21"/>
          <w:szCs w:val="21"/>
        </w:rPr>
      </w:pPr>
      <w:r>
        <w:rPr>
          <w:color w:val="111111"/>
          <w:sz w:val="21"/>
          <w:szCs w:val="21"/>
        </w:rPr>
        <w:t>2.Procedural Errors—Educators may grieve procedural errors that could materially affect or compromise the integrity of evaluation results.  This includes not having met the minimum number of required observations for each domain or not having appropriate pre- and post- conferences.</w:t>
      </w:r>
    </w:p>
    <w:p w14:paraId="066D5B64" w14:textId="77777777" w:rsidR="001065CB" w:rsidRDefault="001065CB">
      <w:pPr>
        <w:pBdr>
          <w:top w:val="nil"/>
          <w:left w:val="nil"/>
          <w:bottom w:val="nil"/>
          <w:right w:val="nil"/>
          <w:between w:val="nil"/>
        </w:pBdr>
        <w:tabs>
          <w:tab w:val="left" w:pos="3720"/>
          <w:tab w:val="left" w:pos="5901"/>
        </w:tabs>
        <w:spacing w:before="72"/>
        <w:rPr>
          <w:color w:val="111111"/>
          <w:sz w:val="21"/>
          <w:szCs w:val="21"/>
        </w:rPr>
      </w:pPr>
    </w:p>
    <w:p w14:paraId="2C57B584" w14:textId="77777777" w:rsidR="001065CB" w:rsidRDefault="002C3C2F">
      <w:pPr>
        <w:pBdr>
          <w:top w:val="nil"/>
          <w:left w:val="nil"/>
          <w:bottom w:val="nil"/>
          <w:right w:val="nil"/>
          <w:between w:val="nil"/>
        </w:pBdr>
        <w:tabs>
          <w:tab w:val="left" w:pos="3720"/>
          <w:tab w:val="left" w:pos="5901"/>
        </w:tabs>
        <w:spacing w:before="72"/>
        <w:rPr>
          <w:color w:val="111111"/>
          <w:sz w:val="21"/>
          <w:szCs w:val="21"/>
        </w:rPr>
      </w:pPr>
      <w:r>
        <w:rPr>
          <w:color w:val="111111"/>
          <w:sz w:val="21"/>
          <w:szCs w:val="21"/>
        </w:rPr>
        <w:t>Timing of Grievances</w:t>
      </w:r>
    </w:p>
    <w:p w14:paraId="3BDB468B" w14:textId="77777777" w:rsidR="001065CB" w:rsidRDefault="001065CB">
      <w:pPr>
        <w:pBdr>
          <w:top w:val="nil"/>
          <w:left w:val="nil"/>
          <w:bottom w:val="nil"/>
          <w:right w:val="nil"/>
          <w:between w:val="nil"/>
        </w:pBdr>
        <w:tabs>
          <w:tab w:val="left" w:pos="3720"/>
          <w:tab w:val="left" w:pos="5901"/>
        </w:tabs>
        <w:spacing w:before="72"/>
        <w:rPr>
          <w:color w:val="111111"/>
          <w:sz w:val="21"/>
          <w:szCs w:val="21"/>
        </w:rPr>
      </w:pPr>
    </w:p>
    <w:p w14:paraId="662E282C" w14:textId="77777777" w:rsidR="001065CB" w:rsidRDefault="002C3C2F">
      <w:pPr>
        <w:pBdr>
          <w:top w:val="nil"/>
          <w:left w:val="nil"/>
          <w:bottom w:val="nil"/>
          <w:right w:val="nil"/>
          <w:between w:val="nil"/>
        </w:pBdr>
        <w:tabs>
          <w:tab w:val="left" w:pos="3720"/>
          <w:tab w:val="left" w:pos="5901"/>
        </w:tabs>
        <w:spacing w:before="72"/>
        <w:rPr>
          <w:color w:val="111111"/>
          <w:sz w:val="21"/>
          <w:szCs w:val="21"/>
        </w:rPr>
      </w:pPr>
      <w:r>
        <w:rPr>
          <w:color w:val="111111"/>
          <w:sz w:val="21"/>
          <w:szCs w:val="21"/>
        </w:rPr>
        <w:t>To comply with the State Board of Education evaluation policy, grievances may be filed at the end of each of the three components of the evaluation model:</w:t>
      </w:r>
    </w:p>
    <w:p w14:paraId="13C80C7C" w14:textId="77777777" w:rsidR="001065CB" w:rsidRDefault="001065CB">
      <w:pPr>
        <w:pBdr>
          <w:top w:val="nil"/>
          <w:left w:val="nil"/>
          <w:bottom w:val="nil"/>
          <w:right w:val="nil"/>
          <w:between w:val="nil"/>
        </w:pBdr>
        <w:tabs>
          <w:tab w:val="left" w:pos="3720"/>
          <w:tab w:val="left" w:pos="5901"/>
        </w:tabs>
        <w:spacing w:before="72"/>
        <w:rPr>
          <w:color w:val="111111"/>
          <w:sz w:val="21"/>
          <w:szCs w:val="21"/>
        </w:rPr>
      </w:pPr>
    </w:p>
    <w:p w14:paraId="7C93A51E" w14:textId="77777777" w:rsidR="001065CB" w:rsidRDefault="002C3C2F">
      <w:pPr>
        <w:pBdr>
          <w:top w:val="nil"/>
          <w:left w:val="nil"/>
          <w:bottom w:val="nil"/>
          <w:right w:val="nil"/>
          <w:between w:val="nil"/>
        </w:pBdr>
        <w:tabs>
          <w:tab w:val="left" w:pos="3720"/>
          <w:tab w:val="left" w:pos="5901"/>
        </w:tabs>
        <w:spacing w:before="72"/>
        <w:rPr>
          <w:color w:val="111111"/>
          <w:sz w:val="21"/>
          <w:szCs w:val="21"/>
        </w:rPr>
      </w:pPr>
      <w:r>
        <w:rPr>
          <w:color w:val="111111"/>
          <w:sz w:val="21"/>
          <w:szCs w:val="21"/>
        </w:rPr>
        <w:t>1)The qualitative appraisal, or the final average observation score</w:t>
      </w:r>
    </w:p>
    <w:p w14:paraId="47327951" w14:textId="77777777" w:rsidR="001065CB" w:rsidRDefault="002C3C2F">
      <w:pPr>
        <w:pBdr>
          <w:top w:val="nil"/>
          <w:left w:val="nil"/>
          <w:bottom w:val="nil"/>
          <w:right w:val="nil"/>
          <w:between w:val="nil"/>
        </w:pBdr>
        <w:tabs>
          <w:tab w:val="left" w:pos="3720"/>
          <w:tab w:val="left" w:pos="5901"/>
        </w:tabs>
        <w:spacing w:before="72"/>
        <w:rPr>
          <w:color w:val="111111"/>
          <w:sz w:val="21"/>
          <w:szCs w:val="21"/>
        </w:rPr>
      </w:pPr>
      <w:r>
        <w:rPr>
          <w:color w:val="111111"/>
          <w:sz w:val="21"/>
          <w:szCs w:val="21"/>
        </w:rPr>
        <w:t>2) The student growth measures</w:t>
      </w:r>
    </w:p>
    <w:p w14:paraId="7664F75B" w14:textId="77777777" w:rsidR="001065CB" w:rsidRDefault="002C3C2F">
      <w:pPr>
        <w:pBdr>
          <w:top w:val="nil"/>
          <w:left w:val="nil"/>
          <w:bottom w:val="nil"/>
          <w:right w:val="nil"/>
          <w:between w:val="nil"/>
        </w:pBdr>
        <w:tabs>
          <w:tab w:val="left" w:pos="3720"/>
          <w:tab w:val="left" w:pos="5901"/>
        </w:tabs>
        <w:spacing w:before="72"/>
        <w:rPr>
          <w:color w:val="111111"/>
          <w:sz w:val="21"/>
          <w:szCs w:val="21"/>
        </w:rPr>
      </w:pPr>
      <w:r>
        <w:rPr>
          <w:color w:val="111111"/>
          <w:sz w:val="21"/>
          <w:szCs w:val="21"/>
        </w:rPr>
        <w:t>3)Other measures of student achievement</w:t>
      </w:r>
    </w:p>
    <w:p w14:paraId="1A726395" w14:textId="77777777" w:rsidR="001065CB" w:rsidRDefault="001065CB">
      <w:pPr>
        <w:pBdr>
          <w:top w:val="nil"/>
          <w:left w:val="nil"/>
          <w:bottom w:val="nil"/>
          <w:right w:val="nil"/>
          <w:between w:val="nil"/>
        </w:pBdr>
        <w:tabs>
          <w:tab w:val="left" w:pos="3720"/>
          <w:tab w:val="left" w:pos="5901"/>
        </w:tabs>
        <w:spacing w:before="72"/>
        <w:rPr>
          <w:color w:val="111111"/>
          <w:sz w:val="21"/>
          <w:szCs w:val="21"/>
        </w:rPr>
      </w:pPr>
    </w:p>
    <w:p w14:paraId="316318FB" w14:textId="77777777" w:rsidR="001065CB" w:rsidRDefault="002C3C2F">
      <w:pPr>
        <w:pBdr>
          <w:top w:val="nil"/>
          <w:left w:val="nil"/>
          <w:bottom w:val="nil"/>
          <w:right w:val="nil"/>
          <w:between w:val="nil"/>
        </w:pBdr>
        <w:tabs>
          <w:tab w:val="left" w:pos="3720"/>
          <w:tab w:val="left" w:pos="5901"/>
        </w:tabs>
        <w:spacing w:before="72"/>
        <w:rPr>
          <w:color w:val="111111"/>
          <w:sz w:val="21"/>
          <w:szCs w:val="21"/>
        </w:rPr>
      </w:pPr>
      <w:r>
        <w:rPr>
          <w:color w:val="111111"/>
          <w:sz w:val="21"/>
          <w:szCs w:val="21"/>
        </w:rPr>
        <w:t xml:space="preserve">A grievance must be filed no later than 15 days from the date teachers and principals receive the results for each component, otherwise the grievance will be considered untimely and invalid. Grievances may be filed at any point in time prior to the </w:t>
      </w:r>
      <w:proofErr w:type="gramStart"/>
      <w:r>
        <w:rPr>
          <w:color w:val="111111"/>
          <w:sz w:val="21"/>
          <w:szCs w:val="21"/>
        </w:rPr>
        <w:t>15 days</w:t>
      </w:r>
      <w:proofErr w:type="gramEnd"/>
      <w:r>
        <w:rPr>
          <w:color w:val="111111"/>
          <w:sz w:val="21"/>
          <w:szCs w:val="21"/>
        </w:rPr>
        <w:t xml:space="preserve"> windows.</w:t>
      </w:r>
    </w:p>
    <w:p w14:paraId="41C22475" w14:textId="77777777" w:rsidR="001065CB" w:rsidRDefault="001065CB">
      <w:pPr>
        <w:pBdr>
          <w:top w:val="nil"/>
          <w:left w:val="nil"/>
          <w:bottom w:val="nil"/>
          <w:right w:val="nil"/>
          <w:between w:val="nil"/>
        </w:pBdr>
        <w:tabs>
          <w:tab w:val="left" w:pos="3720"/>
          <w:tab w:val="left" w:pos="5901"/>
        </w:tabs>
        <w:spacing w:before="72"/>
        <w:rPr>
          <w:color w:val="111111"/>
          <w:sz w:val="21"/>
          <w:szCs w:val="21"/>
        </w:rPr>
      </w:pPr>
    </w:p>
    <w:p w14:paraId="4FFD7D16" w14:textId="77777777" w:rsidR="001065CB" w:rsidRDefault="002C3C2F">
      <w:pPr>
        <w:pBdr>
          <w:top w:val="nil"/>
          <w:left w:val="nil"/>
          <w:bottom w:val="nil"/>
          <w:right w:val="nil"/>
          <w:between w:val="nil"/>
        </w:pBdr>
        <w:tabs>
          <w:tab w:val="left" w:pos="3720"/>
          <w:tab w:val="left" w:pos="5901"/>
        </w:tabs>
        <w:spacing w:before="72"/>
        <w:rPr>
          <w:color w:val="111111"/>
          <w:sz w:val="21"/>
          <w:szCs w:val="21"/>
        </w:rPr>
      </w:pPr>
      <w:r>
        <w:rPr>
          <w:color w:val="111111"/>
          <w:sz w:val="21"/>
          <w:szCs w:val="21"/>
        </w:rPr>
        <w:t xml:space="preserve">Districts must clearly communicate the decision in writing within 15 days of receipt of the complaint.  </w:t>
      </w:r>
    </w:p>
    <w:p w14:paraId="4AB49400" w14:textId="77777777" w:rsidR="001065CB" w:rsidRDefault="001065CB">
      <w:pPr>
        <w:pBdr>
          <w:top w:val="nil"/>
          <w:left w:val="nil"/>
          <w:bottom w:val="nil"/>
          <w:right w:val="nil"/>
          <w:between w:val="nil"/>
        </w:pBdr>
        <w:tabs>
          <w:tab w:val="left" w:pos="3720"/>
          <w:tab w:val="left" w:pos="5901"/>
        </w:tabs>
        <w:spacing w:before="72"/>
        <w:rPr>
          <w:color w:val="111111"/>
          <w:sz w:val="21"/>
          <w:szCs w:val="21"/>
        </w:rPr>
      </w:pPr>
    </w:p>
    <w:p w14:paraId="0C9EAA21" w14:textId="77777777" w:rsidR="001065CB" w:rsidRDefault="002C3C2F">
      <w:pPr>
        <w:pBdr>
          <w:top w:val="nil"/>
          <w:left w:val="nil"/>
          <w:bottom w:val="nil"/>
          <w:right w:val="nil"/>
          <w:between w:val="nil"/>
        </w:pBdr>
        <w:tabs>
          <w:tab w:val="left" w:pos="3720"/>
          <w:tab w:val="left" w:pos="5901"/>
        </w:tabs>
        <w:spacing w:before="72"/>
        <w:rPr>
          <w:color w:val="111111"/>
          <w:sz w:val="21"/>
          <w:szCs w:val="21"/>
        </w:rPr>
      </w:pPr>
      <w:r>
        <w:rPr>
          <w:color w:val="111111"/>
          <w:sz w:val="21"/>
          <w:szCs w:val="21"/>
        </w:rPr>
        <w:t xml:space="preserve">Teachers should contact their immediate supervisor in writing with the nature of their grievance.  The supervisor will notify the appropriate central office supervisor of the grievance that has been filed. </w:t>
      </w:r>
    </w:p>
    <w:p w14:paraId="0EEE91C3" w14:textId="77777777" w:rsidR="00F5332D" w:rsidRDefault="00F5332D">
      <w:pPr>
        <w:pBdr>
          <w:top w:val="nil"/>
          <w:left w:val="nil"/>
          <w:bottom w:val="nil"/>
          <w:right w:val="nil"/>
          <w:between w:val="nil"/>
        </w:pBdr>
        <w:tabs>
          <w:tab w:val="left" w:pos="3720"/>
          <w:tab w:val="left" w:pos="5901"/>
        </w:tabs>
        <w:spacing w:before="72"/>
        <w:rPr>
          <w:color w:val="111111"/>
          <w:sz w:val="21"/>
          <w:szCs w:val="21"/>
        </w:rPr>
      </w:pPr>
    </w:p>
    <w:p w14:paraId="3B2030F4" w14:textId="77777777" w:rsidR="00F5332D" w:rsidRDefault="00F5332D">
      <w:pPr>
        <w:pBdr>
          <w:top w:val="nil"/>
          <w:left w:val="nil"/>
          <w:bottom w:val="nil"/>
          <w:right w:val="nil"/>
          <w:between w:val="nil"/>
        </w:pBdr>
        <w:tabs>
          <w:tab w:val="left" w:pos="3720"/>
          <w:tab w:val="left" w:pos="5901"/>
        </w:tabs>
        <w:spacing w:before="72"/>
        <w:rPr>
          <w:color w:val="111111"/>
          <w:sz w:val="21"/>
          <w:szCs w:val="21"/>
        </w:rPr>
      </w:pPr>
    </w:p>
    <w:p w14:paraId="4FB2C74E" w14:textId="77777777" w:rsidR="00F5332D" w:rsidRDefault="00F5332D">
      <w:pPr>
        <w:pBdr>
          <w:top w:val="nil"/>
          <w:left w:val="nil"/>
          <w:bottom w:val="nil"/>
          <w:right w:val="nil"/>
          <w:between w:val="nil"/>
        </w:pBdr>
        <w:tabs>
          <w:tab w:val="left" w:pos="3720"/>
          <w:tab w:val="left" w:pos="5901"/>
        </w:tabs>
        <w:spacing w:before="72"/>
        <w:rPr>
          <w:color w:val="111111"/>
          <w:sz w:val="21"/>
          <w:szCs w:val="21"/>
        </w:rPr>
      </w:pPr>
    </w:p>
    <w:p w14:paraId="2301D728" w14:textId="77777777" w:rsidR="00F5332D" w:rsidRDefault="00F5332D">
      <w:pPr>
        <w:pBdr>
          <w:top w:val="nil"/>
          <w:left w:val="nil"/>
          <w:bottom w:val="nil"/>
          <w:right w:val="nil"/>
          <w:between w:val="nil"/>
        </w:pBdr>
        <w:tabs>
          <w:tab w:val="left" w:pos="3720"/>
          <w:tab w:val="left" w:pos="5901"/>
        </w:tabs>
        <w:spacing w:before="72"/>
        <w:rPr>
          <w:color w:val="111111"/>
          <w:sz w:val="21"/>
          <w:szCs w:val="21"/>
        </w:rPr>
      </w:pPr>
    </w:p>
    <w:p w14:paraId="1752B35B" w14:textId="77777777" w:rsidR="00F5332D" w:rsidRDefault="00F5332D">
      <w:pPr>
        <w:pBdr>
          <w:top w:val="nil"/>
          <w:left w:val="nil"/>
          <w:bottom w:val="nil"/>
          <w:right w:val="nil"/>
          <w:between w:val="nil"/>
        </w:pBdr>
        <w:tabs>
          <w:tab w:val="left" w:pos="3720"/>
          <w:tab w:val="left" w:pos="5901"/>
        </w:tabs>
        <w:spacing w:before="72"/>
        <w:rPr>
          <w:color w:val="111111"/>
          <w:sz w:val="21"/>
          <w:szCs w:val="21"/>
        </w:rPr>
      </w:pPr>
    </w:p>
    <w:tbl>
      <w:tblPr>
        <w:tblStyle w:val="TableGrid"/>
        <w:tblW w:w="10530" w:type="dxa"/>
        <w:tblInd w:w="-162" w:type="dxa"/>
        <w:tblBorders>
          <w:top w:val="single" w:sz="24" w:space="0" w:color="auto"/>
        </w:tblBorders>
        <w:tblLook w:val="0400" w:firstRow="0" w:lastRow="0" w:firstColumn="0" w:lastColumn="0" w:noHBand="0" w:noVBand="1"/>
      </w:tblPr>
      <w:tblGrid>
        <w:gridCol w:w="5197"/>
        <w:gridCol w:w="5333"/>
      </w:tblGrid>
      <w:tr w:rsidR="00F5332D" w:rsidRPr="00470EE4" w14:paraId="67BFE00B" w14:textId="77777777" w:rsidTr="00366760">
        <w:trPr>
          <w:trHeight w:val="840"/>
        </w:trPr>
        <w:tc>
          <w:tcPr>
            <w:tcW w:w="10530" w:type="dxa"/>
            <w:gridSpan w:val="2"/>
          </w:tcPr>
          <w:p w14:paraId="417CB1DA" w14:textId="77777777" w:rsidR="00F5332D" w:rsidRPr="00DD261C" w:rsidRDefault="00F5332D" w:rsidP="00366760">
            <w:pPr>
              <w:spacing w:line="276" w:lineRule="auto"/>
              <w:jc w:val="center"/>
              <w:rPr>
                <w:rFonts w:ascii="Times New Roman" w:hAnsi="Times New Roman" w:cs="Times New Roman"/>
                <w:b/>
                <w:bCs/>
                <w:sz w:val="32"/>
                <w:szCs w:val="32"/>
              </w:rPr>
            </w:pPr>
            <w:r w:rsidRPr="00DD261C">
              <w:rPr>
                <w:rStyle w:val="BoardTitle"/>
                <w:b/>
                <w:bCs/>
                <w:sz w:val="44"/>
              </w:rPr>
              <w:lastRenderedPageBreak/>
              <w:t>Hickman County School System</w:t>
            </w:r>
          </w:p>
        </w:tc>
      </w:tr>
      <w:tr w:rsidR="00F5332D" w:rsidRPr="00470EE4" w14:paraId="768DB90B" w14:textId="77777777" w:rsidTr="00366760">
        <w:trPr>
          <w:trHeight w:val="620"/>
        </w:trPr>
        <w:tc>
          <w:tcPr>
            <w:tcW w:w="5197" w:type="dxa"/>
          </w:tcPr>
          <w:sdt>
            <w:sdtPr>
              <w:rPr>
                <w:rFonts w:ascii="Times New Roman" w:hAnsi="Times New Roman" w:cs="Times New Roman"/>
                <w:b/>
                <w:sz w:val="32"/>
                <w:szCs w:val="36"/>
              </w:rPr>
              <w:alias w:val="Policy Title"/>
              <w:tag w:val="PolicyTitle"/>
              <w:id w:val="-264075655"/>
              <w:placeholder>
                <w:docPart w:val="15C18282E4984FAB817C5627DC5F1AD6"/>
              </w:placeholder>
              <w:text w:multiLine="1"/>
            </w:sdtPr>
            <w:sdtContent>
              <w:p w14:paraId="4702FCC2" w14:textId="77777777" w:rsidR="00F5332D" w:rsidRPr="000C67FF" w:rsidRDefault="00F5332D" w:rsidP="00366760">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 xml:space="preserve">Salary Rating Increases </w:t>
                </w:r>
              </w:p>
            </w:sdtContent>
          </w:sdt>
        </w:tc>
        <w:tc>
          <w:tcPr>
            <w:tcW w:w="5333" w:type="dxa"/>
          </w:tcPr>
          <w:p w14:paraId="58A7747E" w14:textId="77777777" w:rsidR="00F5332D" w:rsidRDefault="00F5332D" w:rsidP="00366760">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568698187"/>
              <w:placeholder>
                <w:docPart w:val="7D03D4D0D25E4D32BE9EE26F1AD6BC27"/>
              </w:placeholder>
              <w:text/>
            </w:sdtPr>
            <w:sdtContent>
              <w:p w14:paraId="2B2CF3B2" w14:textId="77777777" w:rsidR="00F5332D" w:rsidRPr="00470EE4" w:rsidRDefault="00F5332D" w:rsidP="00366760">
                <w:pPr>
                  <w:spacing w:line="276" w:lineRule="auto"/>
                  <w:jc w:val="center"/>
                  <w:rPr>
                    <w:rFonts w:ascii="Times New Roman" w:hAnsi="Times New Roman" w:cs="Times New Roman"/>
                    <w:b/>
                    <w:sz w:val="20"/>
                    <w:szCs w:val="20"/>
                  </w:rPr>
                </w:pPr>
                <w:r>
                  <w:rPr>
                    <w:rFonts w:ascii="Times New Roman" w:hAnsi="Times New Roman" w:cs="Times New Roman"/>
                    <w:b/>
                    <w:sz w:val="32"/>
                    <w:szCs w:val="20"/>
                  </w:rPr>
                  <w:t>5.110.1</w:t>
                </w:r>
              </w:p>
            </w:sdtContent>
          </w:sdt>
        </w:tc>
      </w:tr>
    </w:tbl>
    <w:p w14:paraId="3600E2D8" w14:textId="77777777" w:rsidR="00F5332D" w:rsidRPr="00745662" w:rsidRDefault="00F5332D" w:rsidP="00F5332D">
      <w:pPr>
        <w:spacing w:before="100" w:beforeAutospacing="1" w:after="100" w:afterAutospacing="1"/>
        <w:rPr>
          <w:rFonts w:ascii="Times New Roman" w:eastAsia="Times New Roman" w:hAnsi="Times New Roman" w:cs="Times New Roman"/>
          <w:sz w:val="24"/>
          <w:szCs w:val="24"/>
        </w:rPr>
      </w:pPr>
      <w:r w:rsidRPr="00745662">
        <w:rPr>
          <w:rFonts w:ascii="Times New Roman" w:eastAsia="Times New Roman" w:hAnsi="Times New Roman" w:cs="Times New Roman"/>
          <w:b/>
          <w:bCs/>
          <w:sz w:val="24"/>
          <w:szCs w:val="24"/>
        </w:rPr>
        <w:t>Purpose:</w:t>
      </w:r>
      <w:r w:rsidRPr="00745662">
        <w:rPr>
          <w:rFonts w:ascii="Times New Roman" w:eastAsia="Times New Roman" w:hAnsi="Times New Roman" w:cs="Times New Roman"/>
          <w:sz w:val="24"/>
          <w:szCs w:val="24"/>
        </w:rPr>
        <w:br/>
      </w:r>
      <w:r w:rsidRPr="00AB4C07">
        <w:rPr>
          <w:rFonts w:ascii="Times New Roman" w:hAnsi="Times New Roman" w:cs="Times New Roman"/>
          <w:color w:val="000000"/>
          <w:sz w:val="24"/>
          <w:szCs w:val="24"/>
        </w:rPr>
        <w:t>To establish procedures for advancing employees on the district salary schedule upon the completion of an advanced degree, consistent with board policy on compensation and contracts.</w:t>
      </w:r>
    </w:p>
    <w:p w14:paraId="5B0B3815" w14:textId="77777777" w:rsidR="00F5332D" w:rsidRPr="00745662" w:rsidRDefault="00F5332D" w:rsidP="00F5332D">
      <w:pPr>
        <w:spacing w:before="100" w:beforeAutospacing="1" w:after="100" w:afterAutospacing="1"/>
        <w:outlineLvl w:val="2"/>
        <w:rPr>
          <w:rFonts w:ascii="Times New Roman" w:eastAsia="Times New Roman" w:hAnsi="Times New Roman" w:cs="Times New Roman"/>
          <w:b/>
          <w:bCs/>
          <w:sz w:val="27"/>
          <w:szCs w:val="27"/>
        </w:rPr>
      </w:pPr>
      <w:r w:rsidRPr="00745662">
        <w:rPr>
          <w:rFonts w:ascii="Times New Roman" w:eastAsia="Times New Roman" w:hAnsi="Times New Roman" w:cs="Times New Roman"/>
          <w:b/>
          <w:bCs/>
          <w:sz w:val="27"/>
          <w:szCs w:val="27"/>
        </w:rPr>
        <w:t>1. Eligibility</w:t>
      </w:r>
    </w:p>
    <w:p w14:paraId="58735FA2" w14:textId="77777777" w:rsidR="00F5332D" w:rsidRPr="00745662" w:rsidRDefault="00F5332D" w:rsidP="00F5332D">
      <w:pPr>
        <w:spacing w:before="100" w:beforeAutospacing="1" w:after="100" w:afterAutospacing="1"/>
        <w:rPr>
          <w:rFonts w:ascii="Times New Roman" w:eastAsia="Times New Roman" w:hAnsi="Times New Roman" w:cs="Times New Roman"/>
          <w:sz w:val="24"/>
          <w:szCs w:val="24"/>
        </w:rPr>
      </w:pPr>
      <w:r w:rsidRPr="00745662">
        <w:rPr>
          <w:rFonts w:ascii="Times New Roman" w:eastAsia="Times New Roman" w:hAnsi="Times New Roman" w:cs="Times New Roman"/>
          <w:sz w:val="24"/>
          <w:szCs w:val="24"/>
        </w:rPr>
        <w:t xml:space="preserve">Employees must provide </w:t>
      </w:r>
      <w:r w:rsidRPr="00AB4C07">
        <w:rPr>
          <w:rFonts w:ascii="Times New Roman" w:eastAsia="Times New Roman" w:hAnsi="Times New Roman" w:cs="Times New Roman"/>
          <w:sz w:val="24"/>
          <w:szCs w:val="24"/>
        </w:rPr>
        <w:t>official documentation of a conferred advanced degree</w:t>
      </w:r>
      <w:r w:rsidRPr="00745662">
        <w:rPr>
          <w:rFonts w:ascii="Times New Roman" w:eastAsia="Times New Roman" w:hAnsi="Times New Roman" w:cs="Times New Roman"/>
          <w:sz w:val="24"/>
          <w:szCs w:val="24"/>
        </w:rPr>
        <w:t xml:space="preserve"> (master’s, specialist, doctorate, or other recognized advanced certification/endorsement) from an accredited institution.</w:t>
      </w:r>
    </w:p>
    <w:p w14:paraId="5D28BA2B" w14:textId="77777777" w:rsidR="00F5332D" w:rsidRPr="00745662" w:rsidRDefault="00F5332D" w:rsidP="00F5332D">
      <w:pPr>
        <w:spacing w:before="100" w:beforeAutospacing="1" w:after="100" w:afterAutospacing="1"/>
        <w:outlineLvl w:val="2"/>
        <w:rPr>
          <w:rFonts w:ascii="Times New Roman" w:eastAsia="Times New Roman" w:hAnsi="Times New Roman" w:cs="Times New Roman"/>
          <w:b/>
          <w:bCs/>
          <w:sz w:val="27"/>
          <w:szCs w:val="27"/>
        </w:rPr>
      </w:pPr>
      <w:r w:rsidRPr="00745662">
        <w:rPr>
          <w:rFonts w:ascii="Times New Roman" w:eastAsia="Times New Roman" w:hAnsi="Times New Roman" w:cs="Times New Roman"/>
          <w:b/>
          <w:bCs/>
          <w:sz w:val="27"/>
          <w:szCs w:val="27"/>
        </w:rPr>
        <w:t>2. Advancement Windows</w:t>
      </w:r>
    </w:p>
    <w:p w14:paraId="7E7AE82C" w14:textId="77777777" w:rsidR="00F5332D" w:rsidRPr="00745662" w:rsidRDefault="00F5332D" w:rsidP="00F5332D">
      <w:pPr>
        <w:spacing w:before="100" w:beforeAutospacing="1" w:after="100" w:afterAutospacing="1"/>
        <w:rPr>
          <w:rFonts w:ascii="Times New Roman" w:eastAsia="Times New Roman" w:hAnsi="Times New Roman" w:cs="Times New Roman"/>
          <w:sz w:val="24"/>
          <w:szCs w:val="24"/>
        </w:rPr>
      </w:pPr>
      <w:r w:rsidRPr="00745662">
        <w:rPr>
          <w:rFonts w:ascii="Times New Roman" w:eastAsia="Times New Roman" w:hAnsi="Times New Roman" w:cs="Times New Roman"/>
          <w:sz w:val="24"/>
          <w:szCs w:val="24"/>
        </w:rPr>
        <w:t>Salary adjustments will be made according to the following timelines:</w:t>
      </w:r>
    </w:p>
    <w:p w14:paraId="4C29D70C" w14:textId="77777777" w:rsidR="00F5332D" w:rsidRPr="00745662" w:rsidRDefault="00F5332D" w:rsidP="00F5332D">
      <w:pPr>
        <w:spacing w:before="100" w:beforeAutospacing="1" w:after="100" w:afterAutospacing="1"/>
        <w:rPr>
          <w:rFonts w:ascii="Times New Roman" w:eastAsia="Times New Roman" w:hAnsi="Times New Roman" w:cs="Times New Roman"/>
          <w:sz w:val="24"/>
          <w:szCs w:val="24"/>
        </w:rPr>
      </w:pPr>
      <w:r w:rsidRPr="00745662">
        <w:rPr>
          <w:rFonts w:ascii="Times New Roman" w:eastAsia="Times New Roman" w:hAnsi="Times New Roman" w:cs="Times New Roman"/>
          <w:b/>
          <w:bCs/>
          <w:sz w:val="24"/>
          <w:szCs w:val="24"/>
        </w:rPr>
        <w:t>A. Fall Advancement (Start of School Year)</w:t>
      </w:r>
    </w:p>
    <w:p w14:paraId="7C2BB2F5" w14:textId="77777777" w:rsidR="00F5332D" w:rsidRPr="00D504BF" w:rsidRDefault="00F5332D">
      <w:pPr>
        <w:widowControl/>
        <w:numPr>
          <w:ilvl w:val="0"/>
          <w:numId w:val="69"/>
        </w:numPr>
        <w:autoSpaceDE/>
        <w:autoSpaceDN/>
        <w:spacing w:before="100" w:beforeAutospacing="1" w:after="100" w:afterAutospacing="1"/>
        <w:rPr>
          <w:rFonts w:ascii="Times New Roman" w:eastAsia="Times New Roman" w:hAnsi="Times New Roman" w:cs="Times New Roman"/>
          <w:sz w:val="24"/>
          <w:szCs w:val="24"/>
        </w:rPr>
      </w:pPr>
      <w:r w:rsidRPr="00745662">
        <w:rPr>
          <w:rFonts w:ascii="Times New Roman" w:eastAsia="Times New Roman" w:hAnsi="Times New Roman" w:cs="Times New Roman"/>
          <w:sz w:val="24"/>
          <w:szCs w:val="24"/>
        </w:rPr>
        <w:t xml:space="preserve">Degree must be </w:t>
      </w:r>
      <w:r w:rsidRPr="00D504BF">
        <w:rPr>
          <w:rFonts w:ascii="Times New Roman" w:eastAsia="Times New Roman" w:hAnsi="Times New Roman" w:cs="Times New Roman"/>
          <w:sz w:val="24"/>
          <w:szCs w:val="24"/>
          <w:u w:val="single"/>
        </w:rPr>
        <w:t>conferred prior to August 1</w:t>
      </w:r>
      <w:r w:rsidRPr="00D504BF">
        <w:rPr>
          <w:rFonts w:ascii="Times New Roman" w:eastAsia="Times New Roman" w:hAnsi="Times New Roman" w:cs="Times New Roman"/>
          <w:sz w:val="24"/>
          <w:szCs w:val="24"/>
        </w:rPr>
        <w:t xml:space="preserve"> of the school year.</w:t>
      </w:r>
    </w:p>
    <w:p w14:paraId="337D6BC6" w14:textId="77777777" w:rsidR="00F5332D" w:rsidRPr="00D504BF" w:rsidRDefault="00F5332D">
      <w:pPr>
        <w:widowControl/>
        <w:numPr>
          <w:ilvl w:val="0"/>
          <w:numId w:val="69"/>
        </w:numPr>
        <w:autoSpaceDE/>
        <w:autoSpaceDN/>
        <w:spacing w:before="100" w:beforeAutospacing="1" w:after="100" w:afterAutospacing="1"/>
        <w:rPr>
          <w:rFonts w:ascii="Times New Roman" w:eastAsia="Times New Roman" w:hAnsi="Times New Roman" w:cs="Times New Roman"/>
          <w:sz w:val="24"/>
          <w:szCs w:val="24"/>
        </w:rPr>
      </w:pPr>
      <w:r w:rsidRPr="00D504BF">
        <w:rPr>
          <w:rFonts w:ascii="Times New Roman" w:eastAsia="Times New Roman" w:hAnsi="Times New Roman" w:cs="Times New Roman"/>
          <w:sz w:val="24"/>
          <w:szCs w:val="24"/>
        </w:rPr>
        <w:t xml:space="preserve">Official evidence (transcript, diploma, or </w:t>
      </w:r>
      <w:proofErr w:type="gramStart"/>
      <w:r w:rsidRPr="00D504BF">
        <w:rPr>
          <w:rFonts w:ascii="Times New Roman" w:eastAsia="Times New Roman" w:hAnsi="Times New Roman" w:cs="Times New Roman"/>
          <w:sz w:val="24"/>
          <w:szCs w:val="24"/>
        </w:rPr>
        <w:t>verification letter</w:t>
      </w:r>
      <w:proofErr w:type="gramEnd"/>
      <w:r w:rsidRPr="00D504BF">
        <w:rPr>
          <w:rFonts w:ascii="Times New Roman" w:eastAsia="Times New Roman" w:hAnsi="Times New Roman" w:cs="Times New Roman"/>
          <w:sz w:val="24"/>
          <w:szCs w:val="24"/>
        </w:rPr>
        <w:t xml:space="preserve"> from the registrar) must be </w:t>
      </w:r>
      <w:r w:rsidRPr="00D504BF">
        <w:rPr>
          <w:rFonts w:ascii="Times New Roman" w:eastAsia="Times New Roman" w:hAnsi="Times New Roman" w:cs="Times New Roman"/>
          <w:sz w:val="24"/>
          <w:szCs w:val="24"/>
          <w:u w:val="single"/>
        </w:rPr>
        <w:t>submitted by September 30</w:t>
      </w:r>
      <w:r w:rsidRPr="00D504BF">
        <w:rPr>
          <w:rFonts w:ascii="Times New Roman" w:eastAsia="Times New Roman" w:hAnsi="Times New Roman" w:cs="Times New Roman"/>
          <w:sz w:val="24"/>
          <w:szCs w:val="24"/>
        </w:rPr>
        <w:t>.</w:t>
      </w:r>
    </w:p>
    <w:p w14:paraId="6D9C4DB0" w14:textId="77777777" w:rsidR="00F5332D" w:rsidRPr="00D504BF" w:rsidRDefault="00F5332D">
      <w:pPr>
        <w:widowControl/>
        <w:numPr>
          <w:ilvl w:val="0"/>
          <w:numId w:val="69"/>
        </w:numPr>
        <w:autoSpaceDE/>
        <w:autoSpaceDN/>
        <w:spacing w:before="100" w:beforeAutospacing="1" w:after="100" w:afterAutospacing="1"/>
        <w:rPr>
          <w:rFonts w:ascii="Times New Roman" w:eastAsia="Times New Roman" w:hAnsi="Times New Roman" w:cs="Times New Roman"/>
          <w:sz w:val="24"/>
          <w:szCs w:val="24"/>
        </w:rPr>
      </w:pPr>
      <w:r w:rsidRPr="00D504BF">
        <w:rPr>
          <w:rFonts w:ascii="Times New Roman" w:eastAsia="Times New Roman" w:hAnsi="Times New Roman" w:cs="Times New Roman"/>
          <w:sz w:val="24"/>
          <w:szCs w:val="24"/>
        </w:rPr>
        <w:t>If both conditions are met, the employee will be placed on the new salary lane effective with the first paycheck of the new school year.</w:t>
      </w:r>
    </w:p>
    <w:p w14:paraId="205D5313" w14:textId="77777777" w:rsidR="00F5332D" w:rsidRPr="00D504BF" w:rsidRDefault="00F5332D">
      <w:pPr>
        <w:widowControl/>
        <w:numPr>
          <w:ilvl w:val="0"/>
          <w:numId w:val="69"/>
        </w:numPr>
        <w:autoSpaceDE/>
        <w:autoSpaceDN/>
        <w:spacing w:before="100" w:beforeAutospacing="1" w:after="100" w:afterAutospacing="1"/>
        <w:rPr>
          <w:rFonts w:ascii="Times New Roman" w:eastAsia="Times New Roman" w:hAnsi="Times New Roman" w:cs="Times New Roman"/>
          <w:sz w:val="24"/>
          <w:szCs w:val="24"/>
        </w:rPr>
      </w:pPr>
      <w:r w:rsidRPr="00D504BF">
        <w:rPr>
          <w:rFonts w:ascii="Times New Roman" w:eastAsia="Times New Roman" w:hAnsi="Times New Roman" w:cs="Times New Roman"/>
          <w:sz w:val="24"/>
          <w:szCs w:val="24"/>
        </w:rPr>
        <w:t>If the initial paycheck has already been issued, a retroactive adjustment will be made in the next payroll.</w:t>
      </w:r>
    </w:p>
    <w:p w14:paraId="3748B660" w14:textId="77777777" w:rsidR="00F5332D" w:rsidRPr="00745662" w:rsidRDefault="00F5332D" w:rsidP="00F5332D">
      <w:pPr>
        <w:spacing w:before="100" w:beforeAutospacing="1" w:after="100" w:afterAutospacing="1"/>
        <w:rPr>
          <w:rFonts w:ascii="Times New Roman" w:eastAsia="Times New Roman" w:hAnsi="Times New Roman" w:cs="Times New Roman"/>
          <w:sz w:val="24"/>
          <w:szCs w:val="24"/>
        </w:rPr>
      </w:pPr>
      <w:r w:rsidRPr="00745662">
        <w:rPr>
          <w:rFonts w:ascii="Times New Roman" w:eastAsia="Times New Roman" w:hAnsi="Times New Roman" w:cs="Times New Roman"/>
          <w:b/>
          <w:bCs/>
          <w:sz w:val="24"/>
          <w:szCs w:val="24"/>
        </w:rPr>
        <w:t>B. Mid-Year Advancement (January Implementation)</w:t>
      </w:r>
    </w:p>
    <w:p w14:paraId="7B895CBC" w14:textId="77777777" w:rsidR="00F5332D" w:rsidRPr="00D504BF" w:rsidRDefault="00F5332D">
      <w:pPr>
        <w:widowControl/>
        <w:numPr>
          <w:ilvl w:val="0"/>
          <w:numId w:val="70"/>
        </w:numPr>
        <w:autoSpaceDE/>
        <w:autoSpaceDN/>
        <w:spacing w:before="100" w:beforeAutospacing="1" w:after="100" w:afterAutospacing="1"/>
        <w:rPr>
          <w:rFonts w:ascii="Times New Roman" w:eastAsia="Times New Roman" w:hAnsi="Times New Roman" w:cs="Times New Roman"/>
          <w:sz w:val="24"/>
          <w:szCs w:val="24"/>
        </w:rPr>
      </w:pPr>
      <w:r w:rsidRPr="00745662">
        <w:rPr>
          <w:rFonts w:ascii="Times New Roman" w:eastAsia="Times New Roman" w:hAnsi="Times New Roman" w:cs="Times New Roman"/>
          <w:sz w:val="24"/>
          <w:szCs w:val="24"/>
        </w:rPr>
        <w:t xml:space="preserve">Degree must be </w:t>
      </w:r>
      <w:r w:rsidRPr="00D504BF">
        <w:rPr>
          <w:rFonts w:ascii="Times New Roman" w:eastAsia="Times New Roman" w:hAnsi="Times New Roman" w:cs="Times New Roman"/>
          <w:sz w:val="24"/>
          <w:szCs w:val="24"/>
        </w:rPr>
        <w:t>conferred prior to December 31 of the school year.</w:t>
      </w:r>
    </w:p>
    <w:p w14:paraId="5FB78CA9" w14:textId="77777777" w:rsidR="00F5332D" w:rsidRPr="00D504BF" w:rsidRDefault="00F5332D">
      <w:pPr>
        <w:widowControl/>
        <w:numPr>
          <w:ilvl w:val="0"/>
          <w:numId w:val="70"/>
        </w:numPr>
        <w:autoSpaceDE/>
        <w:autoSpaceDN/>
        <w:spacing w:before="100" w:beforeAutospacing="1" w:after="100" w:afterAutospacing="1"/>
        <w:rPr>
          <w:rFonts w:ascii="Times New Roman" w:eastAsia="Times New Roman" w:hAnsi="Times New Roman" w:cs="Times New Roman"/>
          <w:sz w:val="24"/>
          <w:szCs w:val="24"/>
        </w:rPr>
      </w:pPr>
      <w:r w:rsidRPr="00D504BF">
        <w:rPr>
          <w:rFonts w:ascii="Times New Roman" w:eastAsia="Times New Roman" w:hAnsi="Times New Roman" w:cs="Times New Roman"/>
          <w:sz w:val="24"/>
          <w:szCs w:val="24"/>
        </w:rPr>
        <w:t xml:space="preserve">Official evidence must be submitted </w:t>
      </w:r>
      <w:r w:rsidRPr="00D504BF">
        <w:rPr>
          <w:rFonts w:ascii="Times New Roman" w:eastAsia="Times New Roman" w:hAnsi="Times New Roman" w:cs="Times New Roman"/>
          <w:sz w:val="24"/>
          <w:szCs w:val="24"/>
          <w:u w:val="single"/>
        </w:rPr>
        <w:t>no later than February 28</w:t>
      </w:r>
      <w:r w:rsidRPr="00D504BF">
        <w:rPr>
          <w:rFonts w:ascii="Times New Roman" w:eastAsia="Times New Roman" w:hAnsi="Times New Roman" w:cs="Times New Roman"/>
          <w:sz w:val="24"/>
          <w:szCs w:val="24"/>
        </w:rPr>
        <w:t>.</w:t>
      </w:r>
    </w:p>
    <w:p w14:paraId="1F9C0CAF" w14:textId="77777777" w:rsidR="00F5332D" w:rsidRPr="00D504BF" w:rsidRDefault="00F5332D">
      <w:pPr>
        <w:widowControl/>
        <w:numPr>
          <w:ilvl w:val="0"/>
          <w:numId w:val="70"/>
        </w:numPr>
        <w:autoSpaceDE/>
        <w:autoSpaceDN/>
        <w:spacing w:before="100" w:beforeAutospacing="1" w:after="100" w:afterAutospacing="1"/>
        <w:rPr>
          <w:rFonts w:ascii="Times New Roman" w:eastAsia="Times New Roman" w:hAnsi="Times New Roman" w:cs="Times New Roman"/>
          <w:sz w:val="24"/>
          <w:szCs w:val="24"/>
        </w:rPr>
      </w:pPr>
      <w:r w:rsidRPr="00D504BF">
        <w:rPr>
          <w:rFonts w:ascii="Times New Roman" w:eastAsia="Times New Roman" w:hAnsi="Times New Roman" w:cs="Times New Roman"/>
          <w:sz w:val="24"/>
          <w:szCs w:val="24"/>
        </w:rPr>
        <w:t>Salary advancement will be effective beginning with the January payroll.</w:t>
      </w:r>
    </w:p>
    <w:p w14:paraId="409F4E85" w14:textId="77777777" w:rsidR="00F5332D" w:rsidRPr="0078176C" w:rsidRDefault="00F5332D">
      <w:pPr>
        <w:widowControl/>
        <w:numPr>
          <w:ilvl w:val="0"/>
          <w:numId w:val="70"/>
        </w:numPr>
        <w:autoSpaceDE/>
        <w:autoSpaceDN/>
        <w:spacing w:before="100" w:beforeAutospacing="1" w:after="100" w:afterAutospacing="1"/>
        <w:rPr>
          <w:rFonts w:ascii="Times New Roman" w:eastAsia="Times New Roman" w:hAnsi="Times New Roman" w:cs="Times New Roman"/>
          <w:sz w:val="24"/>
          <w:szCs w:val="24"/>
        </w:rPr>
      </w:pPr>
      <w:r w:rsidRPr="00D504BF">
        <w:rPr>
          <w:rFonts w:ascii="Times New Roman" w:eastAsia="Times New Roman" w:hAnsi="Times New Roman" w:cs="Times New Roman"/>
          <w:sz w:val="24"/>
          <w:szCs w:val="24"/>
        </w:rPr>
        <w:t>If the January paycheck has already been issued, a retroactive adjustment</w:t>
      </w:r>
      <w:r w:rsidRPr="00745662">
        <w:rPr>
          <w:rFonts w:ascii="Times New Roman" w:eastAsia="Times New Roman" w:hAnsi="Times New Roman" w:cs="Times New Roman"/>
          <w:sz w:val="24"/>
          <w:szCs w:val="24"/>
        </w:rPr>
        <w:t xml:space="preserve"> will be made in the next payroll.</w:t>
      </w:r>
    </w:p>
    <w:p w14:paraId="3A941FF4" w14:textId="77777777" w:rsidR="00F5332D" w:rsidRPr="00745662" w:rsidRDefault="00F5332D" w:rsidP="00F5332D">
      <w:pPr>
        <w:spacing w:before="100" w:beforeAutospacing="1" w:after="100" w:afterAutospacing="1"/>
        <w:outlineLvl w:val="2"/>
        <w:rPr>
          <w:rFonts w:ascii="Times New Roman" w:eastAsia="Times New Roman" w:hAnsi="Times New Roman" w:cs="Times New Roman"/>
          <w:b/>
          <w:bCs/>
          <w:sz w:val="27"/>
          <w:szCs w:val="27"/>
        </w:rPr>
      </w:pPr>
      <w:r w:rsidRPr="00745662">
        <w:rPr>
          <w:rFonts w:ascii="Times New Roman" w:eastAsia="Times New Roman" w:hAnsi="Times New Roman" w:cs="Times New Roman"/>
          <w:b/>
          <w:bCs/>
          <w:sz w:val="27"/>
          <w:szCs w:val="27"/>
        </w:rPr>
        <w:t>3. Late Submission</w:t>
      </w:r>
    </w:p>
    <w:p w14:paraId="5F9AB319" w14:textId="77777777" w:rsidR="00F5332D" w:rsidRPr="00745662" w:rsidRDefault="00F5332D" w:rsidP="00F5332D">
      <w:pPr>
        <w:spacing w:before="100" w:beforeAutospacing="1" w:after="100" w:afterAutospacing="1"/>
        <w:rPr>
          <w:rFonts w:ascii="Times New Roman" w:eastAsia="Times New Roman" w:hAnsi="Times New Roman" w:cs="Times New Roman"/>
          <w:sz w:val="24"/>
          <w:szCs w:val="24"/>
        </w:rPr>
      </w:pPr>
      <w:r w:rsidRPr="00745662">
        <w:rPr>
          <w:rFonts w:ascii="Times New Roman" w:eastAsia="Times New Roman" w:hAnsi="Times New Roman" w:cs="Times New Roman"/>
          <w:sz w:val="24"/>
          <w:szCs w:val="24"/>
        </w:rPr>
        <w:t>If evidence of the degree is not submitted by the above deadlines, advancement will not occur until the next applicable window.</w:t>
      </w:r>
    </w:p>
    <w:p w14:paraId="4CD5AFA8" w14:textId="77777777" w:rsidR="00F5332D" w:rsidRPr="00745662" w:rsidRDefault="00F5332D" w:rsidP="00F5332D">
      <w:pPr>
        <w:spacing w:before="100" w:beforeAutospacing="1" w:after="100" w:afterAutospacing="1"/>
        <w:outlineLvl w:val="2"/>
        <w:rPr>
          <w:rFonts w:ascii="Times New Roman" w:eastAsia="Times New Roman" w:hAnsi="Times New Roman" w:cs="Times New Roman"/>
          <w:b/>
          <w:bCs/>
          <w:sz w:val="27"/>
          <w:szCs w:val="27"/>
        </w:rPr>
      </w:pPr>
      <w:r w:rsidRPr="00745662">
        <w:rPr>
          <w:rFonts w:ascii="Times New Roman" w:eastAsia="Times New Roman" w:hAnsi="Times New Roman" w:cs="Times New Roman"/>
          <w:b/>
          <w:bCs/>
          <w:sz w:val="27"/>
          <w:szCs w:val="27"/>
        </w:rPr>
        <w:t>4. Documentation</w:t>
      </w:r>
    </w:p>
    <w:p w14:paraId="3CC09740" w14:textId="77777777" w:rsidR="00F5332D" w:rsidRPr="00745662" w:rsidRDefault="00F5332D" w:rsidP="00F5332D">
      <w:pPr>
        <w:spacing w:before="100" w:beforeAutospacing="1" w:after="100" w:afterAutospacing="1"/>
        <w:rPr>
          <w:rFonts w:ascii="Times New Roman" w:eastAsia="Times New Roman" w:hAnsi="Times New Roman" w:cs="Times New Roman"/>
          <w:sz w:val="24"/>
          <w:szCs w:val="24"/>
        </w:rPr>
      </w:pPr>
      <w:r w:rsidRPr="00745662">
        <w:rPr>
          <w:rFonts w:ascii="Times New Roman" w:eastAsia="Times New Roman" w:hAnsi="Times New Roman" w:cs="Times New Roman"/>
          <w:sz w:val="24"/>
          <w:szCs w:val="24"/>
        </w:rPr>
        <w:t xml:space="preserve">Employees are responsible for </w:t>
      </w:r>
      <w:r w:rsidRPr="00D504BF">
        <w:rPr>
          <w:rFonts w:ascii="Times New Roman" w:eastAsia="Times New Roman" w:hAnsi="Times New Roman" w:cs="Times New Roman"/>
          <w:sz w:val="24"/>
          <w:szCs w:val="24"/>
        </w:rPr>
        <w:t>ensuring that an official transcript or degree verification is sent directly to the Human Resources Department</w:t>
      </w:r>
      <w:r w:rsidRPr="00745662">
        <w:rPr>
          <w:rFonts w:ascii="Times New Roman" w:eastAsia="Times New Roman" w:hAnsi="Times New Roman" w:cs="Times New Roman"/>
          <w:sz w:val="24"/>
          <w:szCs w:val="24"/>
        </w:rPr>
        <w:t xml:space="preserve"> by the issuing institution.</w:t>
      </w:r>
    </w:p>
    <w:p w14:paraId="43773636" w14:textId="77777777" w:rsidR="00F5332D" w:rsidRPr="00745662" w:rsidRDefault="00F5332D" w:rsidP="00F5332D">
      <w:pPr>
        <w:spacing w:before="100" w:beforeAutospacing="1" w:after="100" w:afterAutospacing="1"/>
        <w:rPr>
          <w:rFonts w:ascii="Times New Roman" w:eastAsia="Times New Roman" w:hAnsi="Times New Roman" w:cs="Times New Roman"/>
          <w:sz w:val="24"/>
          <w:szCs w:val="24"/>
        </w:rPr>
      </w:pPr>
      <w:r w:rsidRPr="00745662">
        <w:rPr>
          <w:rFonts w:ascii="Times New Roman" w:eastAsia="Times New Roman" w:hAnsi="Times New Roman" w:cs="Times New Roman"/>
          <w:sz w:val="24"/>
          <w:szCs w:val="24"/>
        </w:rPr>
        <w:lastRenderedPageBreak/>
        <w:t>Unofficial transcripts, grade reports, or letters from faculty will not be accepted as evidence.</w:t>
      </w:r>
    </w:p>
    <w:p w14:paraId="4F6785CA" w14:textId="77777777" w:rsidR="00F5332D" w:rsidRPr="00745662" w:rsidRDefault="00F5332D" w:rsidP="00F5332D">
      <w:pPr>
        <w:spacing w:before="100" w:beforeAutospacing="1" w:after="100" w:afterAutospacing="1"/>
        <w:outlineLvl w:val="2"/>
        <w:rPr>
          <w:rFonts w:ascii="Times New Roman" w:eastAsia="Times New Roman" w:hAnsi="Times New Roman" w:cs="Times New Roman"/>
          <w:b/>
          <w:bCs/>
          <w:sz w:val="27"/>
          <w:szCs w:val="27"/>
        </w:rPr>
      </w:pPr>
      <w:r w:rsidRPr="00745662">
        <w:rPr>
          <w:rFonts w:ascii="Times New Roman" w:eastAsia="Times New Roman" w:hAnsi="Times New Roman" w:cs="Times New Roman"/>
          <w:b/>
          <w:bCs/>
          <w:sz w:val="27"/>
          <w:szCs w:val="27"/>
        </w:rPr>
        <w:t>5. Responsibility</w:t>
      </w:r>
    </w:p>
    <w:p w14:paraId="51847DDC" w14:textId="77777777" w:rsidR="00F5332D" w:rsidRPr="00745662" w:rsidRDefault="00F5332D" w:rsidP="00F5332D">
      <w:pPr>
        <w:spacing w:before="100" w:beforeAutospacing="1" w:after="100" w:afterAutospacing="1"/>
        <w:rPr>
          <w:rFonts w:ascii="Times New Roman" w:eastAsia="Times New Roman" w:hAnsi="Times New Roman" w:cs="Times New Roman"/>
          <w:sz w:val="24"/>
          <w:szCs w:val="24"/>
        </w:rPr>
      </w:pPr>
      <w:r w:rsidRPr="00745662">
        <w:rPr>
          <w:rFonts w:ascii="Times New Roman" w:eastAsia="Times New Roman" w:hAnsi="Times New Roman" w:cs="Times New Roman"/>
          <w:sz w:val="24"/>
          <w:szCs w:val="24"/>
        </w:rPr>
        <w:t>The Director of Schools/designee shall:</w:t>
      </w:r>
    </w:p>
    <w:p w14:paraId="62DD34D7" w14:textId="77777777" w:rsidR="00F5332D" w:rsidRPr="00745662" w:rsidRDefault="00F5332D">
      <w:pPr>
        <w:widowControl/>
        <w:numPr>
          <w:ilvl w:val="0"/>
          <w:numId w:val="71"/>
        </w:numPr>
        <w:autoSpaceDE/>
        <w:autoSpaceDN/>
        <w:spacing w:before="100" w:beforeAutospacing="1" w:after="100" w:afterAutospacing="1"/>
        <w:rPr>
          <w:rFonts w:ascii="Times New Roman" w:eastAsia="Times New Roman" w:hAnsi="Times New Roman" w:cs="Times New Roman"/>
          <w:sz w:val="24"/>
          <w:szCs w:val="24"/>
        </w:rPr>
      </w:pPr>
      <w:r w:rsidRPr="00745662">
        <w:rPr>
          <w:rFonts w:ascii="Times New Roman" w:eastAsia="Times New Roman" w:hAnsi="Times New Roman" w:cs="Times New Roman"/>
          <w:sz w:val="24"/>
          <w:szCs w:val="24"/>
        </w:rPr>
        <w:t xml:space="preserve">Verify documentation of degree </w:t>
      </w:r>
      <w:proofErr w:type="gramStart"/>
      <w:r w:rsidRPr="00745662">
        <w:rPr>
          <w:rFonts w:ascii="Times New Roman" w:eastAsia="Times New Roman" w:hAnsi="Times New Roman" w:cs="Times New Roman"/>
          <w:sz w:val="24"/>
          <w:szCs w:val="24"/>
        </w:rPr>
        <w:t>completion</w:t>
      </w:r>
      <w:r>
        <w:rPr>
          <w:rFonts w:ascii="Times New Roman" w:eastAsia="Times New Roman" w:hAnsi="Times New Roman" w:cs="Times New Roman"/>
          <w:sz w:val="24"/>
          <w:szCs w:val="24"/>
        </w:rPr>
        <w:t>;</w:t>
      </w:r>
      <w:proofErr w:type="gramEnd"/>
    </w:p>
    <w:p w14:paraId="5B4106BA" w14:textId="77777777" w:rsidR="00F5332D" w:rsidRPr="00745662" w:rsidRDefault="00F5332D">
      <w:pPr>
        <w:widowControl/>
        <w:numPr>
          <w:ilvl w:val="0"/>
          <w:numId w:val="71"/>
        </w:numPr>
        <w:autoSpaceDE/>
        <w:autoSpaceDN/>
        <w:spacing w:before="100" w:beforeAutospacing="1" w:after="100" w:afterAutospacing="1"/>
        <w:rPr>
          <w:rFonts w:ascii="Times New Roman" w:eastAsia="Times New Roman" w:hAnsi="Times New Roman" w:cs="Times New Roman"/>
          <w:sz w:val="24"/>
          <w:szCs w:val="24"/>
        </w:rPr>
      </w:pPr>
      <w:r w:rsidRPr="00745662">
        <w:rPr>
          <w:rFonts w:ascii="Times New Roman" w:eastAsia="Times New Roman" w:hAnsi="Times New Roman" w:cs="Times New Roman"/>
          <w:sz w:val="24"/>
          <w:szCs w:val="24"/>
        </w:rPr>
        <w:t>Ensure timely payroll adjustments</w:t>
      </w:r>
      <w:r>
        <w:rPr>
          <w:rFonts w:ascii="Times New Roman" w:eastAsia="Times New Roman" w:hAnsi="Times New Roman" w:cs="Times New Roman"/>
          <w:sz w:val="24"/>
          <w:szCs w:val="24"/>
        </w:rPr>
        <w:t>; and</w:t>
      </w:r>
    </w:p>
    <w:p w14:paraId="68ABF99D" w14:textId="77777777" w:rsidR="00F5332D" w:rsidRPr="00745662" w:rsidRDefault="00F5332D">
      <w:pPr>
        <w:widowControl/>
        <w:numPr>
          <w:ilvl w:val="0"/>
          <w:numId w:val="71"/>
        </w:numPr>
        <w:autoSpaceDE/>
        <w:autoSpaceDN/>
        <w:spacing w:before="100" w:beforeAutospacing="1" w:after="100" w:afterAutospacing="1"/>
        <w:rPr>
          <w:rFonts w:ascii="Times New Roman" w:eastAsia="Times New Roman" w:hAnsi="Times New Roman" w:cs="Times New Roman"/>
          <w:sz w:val="24"/>
          <w:szCs w:val="24"/>
        </w:rPr>
      </w:pPr>
      <w:r w:rsidRPr="00745662">
        <w:rPr>
          <w:rFonts w:ascii="Times New Roman" w:eastAsia="Times New Roman" w:hAnsi="Times New Roman" w:cs="Times New Roman"/>
          <w:sz w:val="24"/>
          <w:szCs w:val="24"/>
        </w:rPr>
        <w:t>Maintain records of salary advancements in employee personnel files.</w:t>
      </w:r>
    </w:p>
    <w:p w14:paraId="4AD37CAE" w14:textId="77777777" w:rsidR="00F5332D" w:rsidRDefault="00F5332D">
      <w:pPr>
        <w:pBdr>
          <w:top w:val="nil"/>
          <w:left w:val="nil"/>
          <w:bottom w:val="nil"/>
          <w:right w:val="nil"/>
          <w:between w:val="nil"/>
        </w:pBdr>
        <w:tabs>
          <w:tab w:val="left" w:pos="3720"/>
          <w:tab w:val="left" w:pos="5901"/>
        </w:tabs>
        <w:spacing w:before="72"/>
        <w:rPr>
          <w:color w:val="111111"/>
          <w:sz w:val="21"/>
          <w:szCs w:val="21"/>
        </w:rPr>
      </w:pPr>
    </w:p>
    <w:p w14:paraId="3DF17D91" w14:textId="77777777" w:rsidR="001065CB" w:rsidRDefault="001065CB">
      <w:pPr>
        <w:pBdr>
          <w:top w:val="nil"/>
          <w:left w:val="nil"/>
          <w:bottom w:val="nil"/>
          <w:right w:val="nil"/>
          <w:between w:val="nil"/>
        </w:pBdr>
        <w:tabs>
          <w:tab w:val="left" w:pos="3720"/>
          <w:tab w:val="left" w:pos="5901"/>
        </w:tabs>
        <w:spacing w:before="72"/>
        <w:rPr>
          <w:color w:val="111111"/>
          <w:sz w:val="21"/>
          <w:szCs w:val="21"/>
        </w:rPr>
      </w:pPr>
    </w:p>
    <w:p w14:paraId="746B0BC0" w14:textId="77777777" w:rsidR="001065CB" w:rsidRDefault="002C3C2F">
      <w:pPr>
        <w:pBdr>
          <w:top w:val="nil"/>
          <w:left w:val="nil"/>
          <w:bottom w:val="nil"/>
          <w:right w:val="nil"/>
          <w:between w:val="nil"/>
        </w:pBdr>
        <w:tabs>
          <w:tab w:val="left" w:pos="3720"/>
          <w:tab w:val="left" w:pos="5901"/>
        </w:tabs>
        <w:spacing w:before="72"/>
        <w:rPr>
          <w:color w:val="000000"/>
          <w:sz w:val="21"/>
          <w:szCs w:val="21"/>
        </w:rPr>
      </w:pPr>
      <w:r>
        <w:br w:type="page"/>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C562EA" w:rsidRPr="000C67FF" w14:paraId="4CBEA4BD" w14:textId="77777777" w:rsidTr="0083258E">
        <w:trPr>
          <w:trHeight w:val="840"/>
        </w:trPr>
        <w:tc>
          <w:tcPr>
            <w:tcW w:w="10530" w:type="dxa"/>
            <w:gridSpan w:val="2"/>
          </w:tcPr>
          <w:p w14:paraId="49AEAA0E" w14:textId="77777777" w:rsidR="00C562EA" w:rsidRPr="000C67FF" w:rsidRDefault="00C562EA" w:rsidP="0083258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C562EA" w:rsidRPr="00470EE4" w14:paraId="373BA77C" w14:textId="77777777" w:rsidTr="0083258E">
        <w:trPr>
          <w:trHeight w:val="620"/>
        </w:trPr>
        <w:tc>
          <w:tcPr>
            <w:tcW w:w="5197" w:type="dxa"/>
          </w:tcPr>
          <w:sdt>
            <w:sdtPr>
              <w:rPr>
                <w:rFonts w:ascii="Times New Roman" w:hAnsi="Times New Roman" w:cs="Times New Roman"/>
                <w:b/>
                <w:sz w:val="32"/>
                <w:szCs w:val="36"/>
              </w:rPr>
              <w:alias w:val="Policy Title"/>
              <w:tag w:val="PolicyTitle"/>
              <w:id w:val="-1056465744"/>
              <w:placeholder>
                <w:docPart w:val="70D9CE980CDA48D6BB2B36C7812ED896"/>
              </w:placeholder>
              <w:text w:multiLine="1"/>
            </w:sdtPr>
            <w:sdtContent>
              <w:p w14:paraId="48C2D5B4" w14:textId="77777777" w:rsidR="00C562EA" w:rsidRPr="000C67FF" w:rsidRDefault="00C562EA" w:rsidP="00C562EA">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Extended Contracts</w:t>
                </w:r>
              </w:p>
            </w:sdtContent>
          </w:sdt>
        </w:tc>
        <w:tc>
          <w:tcPr>
            <w:tcW w:w="5333" w:type="dxa"/>
          </w:tcPr>
          <w:p w14:paraId="758D3B92" w14:textId="77777777" w:rsidR="00C562EA" w:rsidRDefault="00C562EA"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732122783"/>
              <w:placeholder>
                <w:docPart w:val="B2CA23E6A97941C09F79266315058682"/>
              </w:placeholder>
              <w:text/>
            </w:sdtPr>
            <w:sdtContent>
              <w:p w14:paraId="4633406E" w14:textId="77777777" w:rsidR="00C562EA" w:rsidRPr="00470EE4" w:rsidRDefault="00C562EA" w:rsidP="00C562EA">
                <w:pPr>
                  <w:spacing w:line="276" w:lineRule="auto"/>
                  <w:jc w:val="center"/>
                  <w:rPr>
                    <w:rFonts w:ascii="Times New Roman" w:hAnsi="Times New Roman" w:cs="Times New Roman"/>
                    <w:b/>
                    <w:sz w:val="20"/>
                    <w:szCs w:val="20"/>
                  </w:rPr>
                </w:pPr>
                <w:r>
                  <w:rPr>
                    <w:rFonts w:ascii="Times New Roman" w:hAnsi="Times New Roman" w:cs="Times New Roman"/>
                    <w:b/>
                    <w:sz w:val="32"/>
                    <w:szCs w:val="20"/>
                  </w:rPr>
                  <w:t>5.112AP</w:t>
                </w:r>
              </w:p>
            </w:sdtContent>
          </w:sdt>
        </w:tc>
      </w:tr>
    </w:tbl>
    <w:p w14:paraId="06950CA1" w14:textId="77777777" w:rsidR="001065CB" w:rsidRDefault="001065CB" w:rsidP="00AA44AE">
      <w:pPr>
        <w:pBdr>
          <w:top w:val="nil"/>
          <w:left w:val="nil"/>
          <w:bottom w:val="nil"/>
          <w:right w:val="nil"/>
          <w:between w:val="nil"/>
        </w:pBdr>
        <w:rPr>
          <w:color w:val="000000"/>
          <w:sz w:val="31"/>
          <w:szCs w:val="31"/>
        </w:rPr>
      </w:pPr>
    </w:p>
    <w:p w14:paraId="1F122208" w14:textId="77777777" w:rsidR="001065CB" w:rsidRDefault="002C3C2F">
      <w:pPr>
        <w:pBdr>
          <w:top w:val="nil"/>
          <w:left w:val="nil"/>
          <w:bottom w:val="nil"/>
          <w:right w:val="nil"/>
          <w:between w:val="nil"/>
        </w:pBdr>
        <w:spacing w:line="295" w:lineRule="auto"/>
        <w:ind w:left="105" w:right="1208" w:firstLine="4"/>
        <w:rPr>
          <w:color w:val="000000"/>
          <w:sz w:val="21"/>
          <w:szCs w:val="21"/>
        </w:rPr>
      </w:pPr>
      <w:r>
        <w:rPr>
          <w:color w:val="111111"/>
          <w:sz w:val="21"/>
          <w:szCs w:val="21"/>
        </w:rPr>
        <w:t>As funds are available each year a needs assessment should be conducted by the director of schools to determine the focus of extended contracts. A committee made up of principals, supervisors and teachers should conduct this needs assessment to determine specific programs that need serving.</w:t>
      </w:r>
    </w:p>
    <w:p w14:paraId="15B04076" w14:textId="77777777" w:rsidR="001065CB" w:rsidRDefault="001065CB">
      <w:pPr>
        <w:pBdr>
          <w:top w:val="nil"/>
          <w:left w:val="nil"/>
          <w:bottom w:val="nil"/>
          <w:right w:val="nil"/>
          <w:between w:val="nil"/>
        </w:pBdr>
        <w:spacing w:before="7"/>
        <w:rPr>
          <w:color w:val="000000"/>
          <w:sz w:val="26"/>
          <w:szCs w:val="26"/>
        </w:rPr>
      </w:pPr>
    </w:p>
    <w:p w14:paraId="25A5A125" w14:textId="77777777" w:rsidR="001065CB" w:rsidRDefault="002C3C2F">
      <w:pPr>
        <w:pBdr>
          <w:top w:val="nil"/>
          <w:left w:val="nil"/>
          <w:bottom w:val="nil"/>
          <w:right w:val="nil"/>
          <w:between w:val="nil"/>
        </w:pBdr>
        <w:spacing w:line="290" w:lineRule="auto"/>
        <w:ind w:left="108" w:right="1208" w:hanging="5"/>
        <w:rPr>
          <w:color w:val="000000"/>
          <w:sz w:val="21"/>
          <w:szCs w:val="21"/>
        </w:rPr>
      </w:pPr>
      <w:r>
        <w:rPr>
          <w:color w:val="111111"/>
          <w:sz w:val="21"/>
          <w:szCs w:val="21"/>
        </w:rPr>
        <w:t xml:space="preserve">Extended contract opportunities shall be available to all educators no </w:t>
      </w:r>
      <w:proofErr w:type="gramStart"/>
      <w:r>
        <w:rPr>
          <w:color w:val="111111"/>
          <w:sz w:val="21"/>
          <w:szCs w:val="21"/>
        </w:rPr>
        <w:t>matter</w:t>
      </w:r>
      <w:proofErr w:type="gramEnd"/>
      <w:r>
        <w:rPr>
          <w:color w:val="111111"/>
          <w:sz w:val="21"/>
          <w:szCs w:val="21"/>
        </w:rPr>
        <w:t xml:space="preserve"> their years of service.</w:t>
      </w:r>
    </w:p>
    <w:p w14:paraId="5E23DDB5" w14:textId="77777777" w:rsidR="001065CB" w:rsidRDefault="001065CB">
      <w:pPr>
        <w:pBdr>
          <w:top w:val="nil"/>
          <w:left w:val="nil"/>
          <w:bottom w:val="nil"/>
          <w:right w:val="nil"/>
          <w:between w:val="nil"/>
        </w:pBdr>
        <w:spacing w:before="6"/>
        <w:rPr>
          <w:color w:val="000000"/>
          <w:sz w:val="14"/>
          <w:szCs w:val="14"/>
        </w:rPr>
        <w:sectPr w:rsidR="001065CB">
          <w:pgSz w:w="12240" w:h="15840"/>
          <w:pgMar w:top="1460" w:right="420" w:bottom="280" w:left="1400" w:header="720" w:footer="720" w:gutter="0"/>
          <w:cols w:space="720"/>
        </w:sectPr>
      </w:pPr>
    </w:p>
    <w:p w14:paraId="20FD5DB8" w14:textId="77777777" w:rsidR="001065CB" w:rsidRDefault="002C3C2F">
      <w:pPr>
        <w:pBdr>
          <w:top w:val="nil"/>
          <w:left w:val="nil"/>
          <w:bottom w:val="nil"/>
          <w:right w:val="nil"/>
          <w:between w:val="nil"/>
        </w:pBdr>
        <w:spacing w:before="89" w:line="268" w:lineRule="auto"/>
        <w:ind w:left="104"/>
        <w:rPr>
          <w:color w:val="000000"/>
          <w:sz w:val="21"/>
          <w:szCs w:val="21"/>
        </w:rPr>
      </w:pPr>
      <w:r w:rsidRPr="00FD132B">
        <w:rPr>
          <w:color w:val="111111"/>
          <w:sz w:val="21"/>
          <w:szCs w:val="21"/>
        </w:rPr>
        <w:t xml:space="preserve">Once the </w:t>
      </w:r>
      <w:proofErr w:type="gramStart"/>
      <w:r w:rsidRPr="00FD132B">
        <w:rPr>
          <w:color w:val="111111"/>
          <w:sz w:val="21"/>
          <w:szCs w:val="21"/>
        </w:rPr>
        <w:t>needs assessment</w:t>
      </w:r>
      <w:proofErr w:type="gramEnd"/>
      <w:r>
        <w:rPr>
          <w:i/>
          <w:color w:val="111111"/>
          <w:sz w:val="27"/>
          <w:szCs w:val="27"/>
        </w:rPr>
        <w:t xml:space="preserve"> </w:t>
      </w:r>
      <w:r>
        <w:rPr>
          <w:color w:val="111111"/>
          <w:sz w:val="21"/>
          <w:szCs w:val="21"/>
        </w:rPr>
        <w:t>is complete a plan should be put together for Board approval</w:t>
      </w:r>
      <w:r>
        <w:rPr>
          <w:color w:val="2A2A2A"/>
          <w:sz w:val="21"/>
          <w:szCs w:val="21"/>
        </w:rPr>
        <w:t xml:space="preserve">. </w:t>
      </w:r>
      <w:r>
        <w:rPr>
          <w:color w:val="111111"/>
          <w:sz w:val="21"/>
          <w:szCs w:val="21"/>
        </w:rPr>
        <w:t>The plan should contain the elements listed in board policy 5.112.</w:t>
      </w:r>
    </w:p>
    <w:p w14:paraId="33012413" w14:textId="77777777" w:rsidR="001065CB" w:rsidRDefault="001065CB">
      <w:pPr>
        <w:pBdr>
          <w:top w:val="nil"/>
          <w:left w:val="nil"/>
          <w:bottom w:val="nil"/>
          <w:right w:val="nil"/>
          <w:between w:val="nil"/>
        </w:pBdr>
        <w:spacing w:before="5"/>
        <w:rPr>
          <w:color w:val="000000"/>
          <w:sz w:val="28"/>
          <w:szCs w:val="28"/>
        </w:rPr>
      </w:pPr>
    </w:p>
    <w:p w14:paraId="4DD1CAA3" w14:textId="77777777" w:rsidR="001065CB" w:rsidRDefault="002C3C2F">
      <w:pPr>
        <w:pBdr>
          <w:top w:val="nil"/>
          <w:left w:val="nil"/>
          <w:bottom w:val="nil"/>
          <w:right w:val="nil"/>
          <w:between w:val="nil"/>
        </w:pBdr>
        <w:ind w:left="103"/>
        <w:rPr>
          <w:color w:val="000000"/>
          <w:sz w:val="21"/>
          <w:szCs w:val="21"/>
        </w:rPr>
      </w:pPr>
      <w:r>
        <w:rPr>
          <w:color w:val="111111"/>
          <w:sz w:val="21"/>
          <w:szCs w:val="21"/>
        </w:rPr>
        <w:t>Program evaluation should be conducted at the end of the contract using the following tools</w:t>
      </w:r>
      <w:r>
        <w:rPr>
          <w:color w:val="2A2A2A"/>
          <w:sz w:val="21"/>
          <w:szCs w:val="21"/>
        </w:rPr>
        <w:t>:</w:t>
      </w:r>
    </w:p>
    <w:p w14:paraId="0457B1F9" w14:textId="77777777" w:rsidR="001065CB" w:rsidRDefault="002C3C2F">
      <w:pPr>
        <w:numPr>
          <w:ilvl w:val="0"/>
          <w:numId w:val="1"/>
        </w:numPr>
        <w:pBdr>
          <w:top w:val="nil"/>
          <w:left w:val="nil"/>
          <w:bottom w:val="nil"/>
          <w:right w:val="nil"/>
          <w:between w:val="nil"/>
        </w:pBdr>
        <w:tabs>
          <w:tab w:val="left" w:pos="834"/>
        </w:tabs>
        <w:spacing w:before="54"/>
        <w:ind w:hanging="365"/>
        <w:rPr>
          <w:color w:val="000000"/>
          <w:sz w:val="21"/>
          <w:szCs w:val="21"/>
        </w:rPr>
      </w:pPr>
      <w:r>
        <w:rPr>
          <w:color w:val="111111"/>
          <w:sz w:val="21"/>
          <w:szCs w:val="21"/>
        </w:rPr>
        <w:t>Student/Parent survey of program</w:t>
      </w:r>
    </w:p>
    <w:p w14:paraId="3353605E" w14:textId="77777777" w:rsidR="001065CB" w:rsidRDefault="002C3C2F">
      <w:pPr>
        <w:numPr>
          <w:ilvl w:val="0"/>
          <w:numId w:val="1"/>
        </w:numPr>
        <w:pBdr>
          <w:top w:val="nil"/>
          <w:left w:val="nil"/>
          <w:bottom w:val="nil"/>
          <w:right w:val="nil"/>
          <w:between w:val="nil"/>
        </w:pBdr>
        <w:tabs>
          <w:tab w:val="left" w:pos="834"/>
        </w:tabs>
        <w:spacing w:before="59"/>
        <w:ind w:left="834" w:hanging="369"/>
        <w:rPr>
          <w:color w:val="000000"/>
          <w:sz w:val="21"/>
          <w:szCs w:val="21"/>
        </w:rPr>
      </w:pPr>
      <w:r>
        <w:rPr>
          <w:color w:val="111111"/>
          <w:sz w:val="21"/>
          <w:szCs w:val="21"/>
        </w:rPr>
        <w:t>Assessment and report card data from students served in program</w:t>
      </w:r>
    </w:p>
    <w:p w14:paraId="20A4D7DB" w14:textId="77777777" w:rsidR="001065CB" w:rsidRPr="00617F63" w:rsidRDefault="002C3C2F">
      <w:pPr>
        <w:numPr>
          <w:ilvl w:val="0"/>
          <w:numId w:val="1"/>
        </w:numPr>
        <w:pBdr>
          <w:top w:val="nil"/>
          <w:left w:val="nil"/>
          <w:bottom w:val="nil"/>
          <w:right w:val="nil"/>
          <w:between w:val="nil"/>
        </w:pBdr>
        <w:tabs>
          <w:tab w:val="left" w:pos="832"/>
        </w:tabs>
        <w:spacing w:before="54"/>
        <w:ind w:left="831" w:hanging="359"/>
        <w:rPr>
          <w:color w:val="000000"/>
          <w:sz w:val="21"/>
          <w:szCs w:val="21"/>
        </w:rPr>
      </w:pPr>
      <w:r>
        <w:rPr>
          <w:color w:val="111111"/>
          <w:sz w:val="21"/>
          <w:szCs w:val="21"/>
        </w:rPr>
        <w:t>Pre and post test</w:t>
      </w:r>
    </w:p>
    <w:p w14:paraId="093FA584" w14:textId="77777777" w:rsidR="00617F63" w:rsidRDefault="00617F63" w:rsidP="00617F63">
      <w:pPr>
        <w:pBdr>
          <w:top w:val="nil"/>
          <w:left w:val="nil"/>
          <w:bottom w:val="nil"/>
          <w:right w:val="nil"/>
          <w:between w:val="nil"/>
        </w:pBdr>
        <w:tabs>
          <w:tab w:val="left" w:pos="832"/>
        </w:tabs>
        <w:spacing w:before="54"/>
        <w:ind w:left="831"/>
        <w:rPr>
          <w:color w:val="111111"/>
          <w:sz w:val="21"/>
          <w:szCs w:val="21"/>
        </w:rPr>
      </w:pPr>
    </w:p>
    <w:p w14:paraId="260C0612" w14:textId="77777777" w:rsidR="00617F63" w:rsidRDefault="00617F63" w:rsidP="00617F63">
      <w:pPr>
        <w:pBdr>
          <w:top w:val="nil"/>
          <w:left w:val="nil"/>
          <w:bottom w:val="nil"/>
          <w:right w:val="nil"/>
          <w:between w:val="nil"/>
        </w:pBdr>
        <w:tabs>
          <w:tab w:val="left" w:pos="832"/>
        </w:tabs>
        <w:spacing w:before="54"/>
        <w:ind w:left="831"/>
        <w:rPr>
          <w:color w:val="111111"/>
          <w:sz w:val="21"/>
          <w:szCs w:val="21"/>
        </w:rPr>
      </w:pPr>
    </w:p>
    <w:p w14:paraId="753A7182" w14:textId="77777777" w:rsidR="00617F63" w:rsidRDefault="00617F63" w:rsidP="00617F63">
      <w:pPr>
        <w:pBdr>
          <w:top w:val="nil"/>
          <w:left w:val="nil"/>
          <w:bottom w:val="nil"/>
          <w:right w:val="nil"/>
          <w:between w:val="nil"/>
        </w:pBdr>
        <w:tabs>
          <w:tab w:val="left" w:pos="832"/>
        </w:tabs>
        <w:spacing w:before="54"/>
        <w:ind w:left="831"/>
        <w:rPr>
          <w:color w:val="111111"/>
          <w:sz w:val="21"/>
          <w:szCs w:val="21"/>
        </w:rPr>
      </w:pPr>
    </w:p>
    <w:p w14:paraId="43F7FE43" w14:textId="77777777" w:rsidR="00617F63" w:rsidRDefault="00617F63" w:rsidP="00617F63">
      <w:pPr>
        <w:pBdr>
          <w:top w:val="nil"/>
          <w:left w:val="nil"/>
          <w:bottom w:val="nil"/>
          <w:right w:val="nil"/>
          <w:between w:val="nil"/>
        </w:pBdr>
        <w:tabs>
          <w:tab w:val="left" w:pos="832"/>
        </w:tabs>
        <w:spacing w:before="54"/>
        <w:ind w:left="831"/>
        <w:rPr>
          <w:color w:val="111111"/>
          <w:sz w:val="21"/>
          <w:szCs w:val="21"/>
        </w:rPr>
      </w:pPr>
    </w:p>
    <w:p w14:paraId="361169E8" w14:textId="77777777" w:rsidR="00617F63" w:rsidRDefault="00617F63" w:rsidP="00617F63">
      <w:pPr>
        <w:pBdr>
          <w:top w:val="nil"/>
          <w:left w:val="nil"/>
          <w:bottom w:val="nil"/>
          <w:right w:val="nil"/>
          <w:between w:val="nil"/>
        </w:pBdr>
        <w:tabs>
          <w:tab w:val="left" w:pos="832"/>
        </w:tabs>
        <w:spacing w:before="54"/>
        <w:ind w:left="831"/>
        <w:rPr>
          <w:color w:val="111111"/>
          <w:sz w:val="21"/>
          <w:szCs w:val="21"/>
        </w:rPr>
      </w:pPr>
    </w:p>
    <w:p w14:paraId="31F10EB6" w14:textId="77777777" w:rsidR="00617F63" w:rsidRDefault="00617F63" w:rsidP="00617F63">
      <w:pPr>
        <w:pBdr>
          <w:top w:val="nil"/>
          <w:left w:val="nil"/>
          <w:bottom w:val="nil"/>
          <w:right w:val="nil"/>
          <w:between w:val="nil"/>
        </w:pBdr>
        <w:tabs>
          <w:tab w:val="left" w:pos="832"/>
        </w:tabs>
        <w:spacing w:before="54"/>
        <w:ind w:left="831"/>
        <w:rPr>
          <w:color w:val="111111"/>
          <w:sz w:val="21"/>
          <w:szCs w:val="21"/>
        </w:rPr>
      </w:pPr>
    </w:p>
    <w:p w14:paraId="0ADC61FE" w14:textId="77777777" w:rsidR="00617F63" w:rsidRDefault="00617F63" w:rsidP="00617F63">
      <w:pPr>
        <w:pBdr>
          <w:top w:val="nil"/>
          <w:left w:val="nil"/>
          <w:bottom w:val="nil"/>
          <w:right w:val="nil"/>
          <w:between w:val="nil"/>
        </w:pBdr>
        <w:tabs>
          <w:tab w:val="left" w:pos="832"/>
        </w:tabs>
        <w:spacing w:before="54"/>
        <w:ind w:left="831"/>
        <w:rPr>
          <w:color w:val="111111"/>
          <w:sz w:val="21"/>
          <w:szCs w:val="21"/>
        </w:rPr>
      </w:pPr>
    </w:p>
    <w:p w14:paraId="203FCB44" w14:textId="77777777" w:rsidR="00617F63" w:rsidRDefault="00617F63" w:rsidP="00617F63">
      <w:pPr>
        <w:pBdr>
          <w:top w:val="nil"/>
          <w:left w:val="nil"/>
          <w:bottom w:val="nil"/>
          <w:right w:val="nil"/>
          <w:between w:val="nil"/>
        </w:pBdr>
        <w:tabs>
          <w:tab w:val="left" w:pos="832"/>
        </w:tabs>
        <w:spacing w:before="54"/>
        <w:ind w:left="831"/>
        <w:rPr>
          <w:color w:val="111111"/>
          <w:sz w:val="21"/>
          <w:szCs w:val="21"/>
        </w:rPr>
      </w:pPr>
    </w:p>
    <w:p w14:paraId="3D50B269" w14:textId="77777777" w:rsidR="00617F63" w:rsidRDefault="00617F63" w:rsidP="00617F63">
      <w:pPr>
        <w:pBdr>
          <w:top w:val="nil"/>
          <w:left w:val="nil"/>
          <w:bottom w:val="nil"/>
          <w:right w:val="nil"/>
          <w:between w:val="nil"/>
        </w:pBdr>
        <w:tabs>
          <w:tab w:val="left" w:pos="832"/>
        </w:tabs>
        <w:spacing w:before="54"/>
        <w:ind w:left="831"/>
        <w:rPr>
          <w:color w:val="111111"/>
          <w:sz w:val="21"/>
          <w:szCs w:val="21"/>
        </w:rPr>
      </w:pPr>
    </w:p>
    <w:p w14:paraId="387E37F6" w14:textId="77777777" w:rsidR="00617F63" w:rsidRDefault="00617F63" w:rsidP="00617F63">
      <w:pPr>
        <w:pBdr>
          <w:top w:val="nil"/>
          <w:left w:val="nil"/>
          <w:bottom w:val="nil"/>
          <w:right w:val="nil"/>
          <w:between w:val="nil"/>
        </w:pBdr>
        <w:tabs>
          <w:tab w:val="left" w:pos="832"/>
        </w:tabs>
        <w:spacing w:before="54"/>
        <w:ind w:left="831"/>
        <w:rPr>
          <w:color w:val="111111"/>
          <w:sz w:val="21"/>
          <w:szCs w:val="21"/>
        </w:rPr>
      </w:pPr>
    </w:p>
    <w:p w14:paraId="6EB4FBED" w14:textId="77777777" w:rsidR="00617F63" w:rsidRDefault="00617F63" w:rsidP="00617F63">
      <w:pPr>
        <w:pBdr>
          <w:top w:val="nil"/>
          <w:left w:val="nil"/>
          <w:bottom w:val="nil"/>
          <w:right w:val="nil"/>
          <w:between w:val="nil"/>
        </w:pBdr>
        <w:tabs>
          <w:tab w:val="left" w:pos="832"/>
        </w:tabs>
        <w:spacing w:before="54"/>
        <w:ind w:left="831"/>
        <w:rPr>
          <w:color w:val="111111"/>
          <w:sz w:val="21"/>
          <w:szCs w:val="21"/>
        </w:rPr>
      </w:pPr>
    </w:p>
    <w:p w14:paraId="7A8DC730" w14:textId="77777777" w:rsidR="00617F63" w:rsidRDefault="00617F63" w:rsidP="00617F63">
      <w:pPr>
        <w:pBdr>
          <w:top w:val="nil"/>
          <w:left w:val="nil"/>
          <w:bottom w:val="nil"/>
          <w:right w:val="nil"/>
          <w:between w:val="nil"/>
        </w:pBdr>
        <w:tabs>
          <w:tab w:val="left" w:pos="832"/>
        </w:tabs>
        <w:spacing w:before="54"/>
        <w:ind w:left="831"/>
        <w:rPr>
          <w:color w:val="111111"/>
          <w:sz w:val="21"/>
          <w:szCs w:val="21"/>
        </w:rPr>
      </w:pPr>
    </w:p>
    <w:p w14:paraId="4BE6F4D0" w14:textId="77777777" w:rsidR="00617F63" w:rsidRDefault="00617F63" w:rsidP="00617F63">
      <w:pPr>
        <w:pBdr>
          <w:top w:val="nil"/>
          <w:left w:val="nil"/>
          <w:bottom w:val="nil"/>
          <w:right w:val="nil"/>
          <w:between w:val="nil"/>
        </w:pBdr>
        <w:tabs>
          <w:tab w:val="left" w:pos="832"/>
        </w:tabs>
        <w:spacing w:before="54"/>
        <w:ind w:left="831"/>
        <w:rPr>
          <w:color w:val="111111"/>
          <w:sz w:val="21"/>
          <w:szCs w:val="21"/>
        </w:rPr>
      </w:pPr>
    </w:p>
    <w:p w14:paraId="2C5CA30B" w14:textId="77777777" w:rsidR="00617F63" w:rsidRDefault="00617F63" w:rsidP="00617F63">
      <w:pPr>
        <w:pBdr>
          <w:top w:val="nil"/>
          <w:left w:val="nil"/>
          <w:bottom w:val="nil"/>
          <w:right w:val="nil"/>
          <w:between w:val="nil"/>
        </w:pBdr>
        <w:tabs>
          <w:tab w:val="left" w:pos="832"/>
        </w:tabs>
        <w:spacing w:before="54"/>
        <w:ind w:left="831"/>
        <w:rPr>
          <w:color w:val="111111"/>
          <w:sz w:val="21"/>
          <w:szCs w:val="21"/>
        </w:rPr>
      </w:pPr>
    </w:p>
    <w:p w14:paraId="6BABC96E" w14:textId="77777777" w:rsidR="00617F63" w:rsidRDefault="00617F63" w:rsidP="00617F63">
      <w:pPr>
        <w:pBdr>
          <w:top w:val="nil"/>
          <w:left w:val="nil"/>
          <w:bottom w:val="nil"/>
          <w:right w:val="nil"/>
          <w:between w:val="nil"/>
        </w:pBdr>
        <w:tabs>
          <w:tab w:val="left" w:pos="832"/>
        </w:tabs>
        <w:spacing w:before="54"/>
        <w:ind w:left="831"/>
        <w:rPr>
          <w:color w:val="111111"/>
          <w:sz w:val="21"/>
          <w:szCs w:val="21"/>
        </w:rPr>
      </w:pPr>
    </w:p>
    <w:p w14:paraId="27719149" w14:textId="77777777" w:rsidR="00617F63" w:rsidRDefault="00617F63" w:rsidP="00617F63">
      <w:pPr>
        <w:pBdr>
          <w:top w:val="nil"/>
          <w:left w:val="nil"/>
          <w:bottom w:val="nil"/>
          <w:right w:val="nil"/>
          <w:between w:val="nil"/>
        </w:pBdr>
        <w:tabs>
          <w:tab w:val="left" w:pos="832"/>
        </w:tabs>
        <w:spacing w:before="54"/>
        <w:ind w:left="831"/>
        <w:rPr>
          <w:color w:val="111111"/>
          <w:sz w:val="21"/>
          <w:szCs w:val="21"/>
        </w:rPr>
      </w:pPr>
    </w:p>
    <w:p w14:paraId="771B96CF" w14:textId="77777777" w:rsidR="00617F63" w:rsidRDefault="00617F63" w:rsidP="00617F63">
      <w:pPr>
        <w:pBdr>
          <w:top w:val="nil"/>
          <w:left w:val="nil"/>
          <w:bottom w:val="nil"/>
          <w:right w:val="nil"/>
          <w:between w:val="nil"/>
        </w:pBdr>
        <w:tabs>
          <w:tab w:val="left" w:pos="832"/>
        </w:tabs>
        <w:spacing w:before="54"/>
        <w:ind w:left="831"/>
        <w:rPr>
          <w:color w:val="111111"/>
          <w:sz w:val="21"/>
          <w:szCs w:val="21"/>
        </w:rPr>
      </w:pPr>
    </w:p>
    <w:p w14:paraId="50332D19" w14:textId="77777777" w:rsidR="00617F63" w:rsidRDefault="00617F63" w:rsidP="00617F63">
      <w:pPr>
        <w:pBdr>
          <w:top w:val="nil"/>
          <w:left w:val="nil"/>
          <w:bottom w:val="nil"/>
          <w:right w:val="nil"/>
          <w:between w:val="nil"/>
        </w:pBdr>
        <w:tabs>
          <w:tab w:val="left" w:pos="832"/>
        </w:tabs>
        <w:spacing w:before="54"/>
        <w:ind w:left="831"/>
        <w:rPr>
          <w:color w:val="111111"/>
          <w:sz w:val="21"/>
          <w:szCs w:val="21"/>
        </w:rPr>
      </w:pPr>
    </w:p>
    <w:p w14:paraId="395FC5B8" w14:textId="77777777" w:rsidR="00617F63" w:rsidRDefault="00617F63" w:rsidP="00617F63">
      <w:pPr>
        <w:pBdr>
          <w:top w:val="nil"/>
          <w:left w:val="nil"/>
          <w:bottom w:val="nil"/>
          <w:right w:val="nil"/>
          <w:between w:val="nil"/>
        </w:pBdr>
        <w:tabs>
          <w:tab w:val="left" w:pos="832"/>
        </w:tabs>
        <w:spacing w:before="54"/>
        <w:ind w:left="831"/>
        <w:rPr>
          <w:color w:val="111111"/>
          <w:sz w:val="21"/>
          <w:szCs w:val="21"/>
        </w:rPr>
      </w:pPr>
    </w:p>
    <w:p w14:paraId="32E8C69D" w14:textId="77777777" w:rsidR="00617F63" w:rsidRDefault="00617F63" w:rsidP="00617F63">
      <w:pPr>
        <w:pBdr>
          <w:top w:val="nil"/>
          <w:left w:val="nil"/>
          <w:bottom w:val="nil"/>
          <w:right w:val="nil"/>
          <w:between w:val="nil"/>
        </w:pBdr>
        <w:tabs>
          <w:tab w:val="left" w:pos="832"/>
        </w:tabs>
        <w:spacing w:before="54"/>
        <w:ind w:left="831"/>
        <w:rPr>
          <w:color w:val="111111"/>
          <w:sz w:val="21"/>
          <w:szCs w:val="21"/>
        </w:rPr>
      </w:pPr>
    </w:p>
    <w:p w14:paraId="663B6B39" w14:textId="77777777" w:rsidR="00617F63" w:rsidRDefault="00617F63" w:rsidP="00617F63">
      <w:pPr>
        <w:pBdr>
          <w:top w:val="nil"/>
          <w:left w:val="nil"/>
          <w:bottom w:val="nil"/>
          <w:right w:val="nil"/>
          <w:between w:val="nil"/>
        </w:pBdr>
        <w:tabs>
          <w:tab w:val="left" w:pos="832"/>
        </w:tabs>
        <w:spacing w:before="54"/>
        <w:ind w:left="831"/>
        <w:rPr>
          <w:color w:val="111111"/>
          <w:sz w:val="21"/>
          <w:szCs w:val="21"/>
        </w:rPr>
      </w:pPr>
    </w:p>
    <w:p w14:paraId="5395EBDD" w14:textId="77777777" w:rsidR="00617F63" w:rsidRDefault="00617F63" w:rsidP="00617F63">
      <w:pPr>
        <w:pBdr>
          <w:top w:val="nil"/>
          <w:left w:val="nil"/>
          <w:bottom w:val="nil"/>
          <w:right w:val="nil"/>
          <w:between w:val="nil"/>
        </w:pBdr>
        <w:tabs>
          <w:tab w:val="left" w:pos="832"/>
        </w:tabs>
        <w:spacing w:before="54"/>
        <w:ind w:left="831"/>
        <w:jc w:val="both"/>
        <w:rPr>
          <w:color w:val="000000"/>
          <w:sz w:val="21"/>
          <w:szCs w:val="21"/>
        </w:rPr>
      </w:pPr>
    </w:p>
    <w:p w14:paraId="0015D6B4" w14:textId="77777777" w:rsidR="001065CB" w:rsidRDefault="001065CB" w:rsidP="00FD132B">
      <w:pPr>
        <w:pBdr>
          <w:top w:val="nil"/>
          <w:left w:val="nil"/>
          <w:bottom w:val="nil"/>
          <w:right w:val="nil"/>
          <w:between w:val="nil"/>
        </w:pBdr>
        <w:rPr>
          <w:color w:val="000000"/>
          <w:sz w:val="8"/>
          <w:szCs w:val="8"/>
        </w:rPr>
      </w:pPr>
    </w:p>
    <w:p w14:paraId="351A85A5" w14:textId="77777777" w:rsidR="00617F63" w:rsidRDefault="00617F63" w:rsidP="00FD132B">
      <w:pPr>
        <w:pBdr>
          <w:top w:val="nil"/>
          <w:left w:val="nil"/>
          <w:bottom w:val="nil"/>
          <w:right w:val="nil"/>
          <w:between w:val="nil"/>
        </w:pBdr>
        <w:rPr>
          <w:color w:val="000000"/>
          <w:sz w:val="8"/>
          <w:szCs w:val="8"/>
        </w:rPr>
      </w:pPr>
    </w:p>
    <w:tbl>
      <w:tblPr>
        <w:tblStyle w:val="TableGrid"/>
        <w:tblW w:w="10530" w:type="dxa"/>
        <w:tblInd w:w="-162" w:type="dxa"/>
        <w:tblBorders>
          <w:top w:val="single" w:sz="24" w:space="0" w:color="auto"/>
        </w:tblBorders>
        <w:tblLook w:val="0400" w:firstRow="0" w:lastRow="0" w:firstColumn="0" w:lastColumn="0" w:noHBand="0" w:noVBand="1"/>
      </w:tblPr>
      <w:tblGrid>
        <w:gridCol w:w="5197"/>
        <w:gridCol w:w="5333"/>
      </w:tblGrid>
      <w:tr w:rsidR="00617F63" w:rsidRPr="00470EE4" w14:paraId="406B2BCF" w14:textId="77777777" w:rsidTr="00366760">
        <w:trPr>
          <w:trHeight w:val="840"/>
        </w:trPr>
        <w:tc>
          <w:tcPr>
            <w:tcW w:w="10530" w:type="dxa"/>
            <w:gridSpan w:val="2"/>
          </w:tcPr>
          <w:p w14:paraId="4E62D3FB" w14:textId="77777777" w:rsidR="00617F63" w:rsidRPr="00AC0BBF" w:rsidRDefault="00617F63" w:rsidP="00366760">
            <w:pPr>
              <w:spacing w:line="276" w:lineRule="auto"/>
              <w:jc w:val="center"/>
              <w:rPr>
                <w:rFonts w:ascii="Times New Roman" w:hAnsi="Times New Roman" w:cs="Times New Roman"/>
                <w:b/>
                <w:bCs/>
                <w:sz w:val="32"/>
                <w:szCs w:val="32"/>
              </w:rPr>
            </w:pPr>
            <w:r w:rsidRPr="00AC0BBF">
              <w:rPr>
                <w:rStyle w:val="BoardTitle"/>
                <w:b/>
                <w:bCs/>
                <w:sz w:val="44"/>
              </w:rPr>
              <w:lastRenderedPageBreak/>
              <w:t>Hickman County School System</w:t>
            </w:r>
          </w:p>
        </w:tc>
      </w:tr>
      <w:tr w:rsidR="00617F63" w:rsidRPr="00470EE4" w14:paraId="6837077D" w14:textId="77777777" w:rsidTr="00366760">
        <w:trPr>
          <w:trHeight w:val="620"/>
        </w:trPr>
        <w:tc>
          <w:tcPr>
            <w:tcW w:w="5197" w:type="dxa"/>
          </w:tcPr>
          <w:sdt>
            <w:sdtPr>
              <w:rPr>
                <w:rFonts w:ascii="Times New Roman" w:hAnsi="Times New Roman" w:cs="Times New Roman"/>
                <w:b/>
                <w:sz w:val="32"/>
                <w:szCs w:val="36"/>
              </w:rPr>
              <w:alias w:val="Policy Title"/>
              <w:tag w:val="PolicyTitle"/>
              <w:id w:val="1275899003"/>
              <w:placeholder>
                <w:docPart w:val="D44B32D299F2499CA6E44348B2750D6E"/>
              </w:placeholder>
              <w:text w:multiLine="1"/>
            </w:sdtPr>
            <w:sdtContent>
              <w:p w14:paraId="6A7C860E" w14:textId="77777777" w:rsidR="00617F63" w:rsidRPr="000C67FF" w:rsidRDefault="00617F63" w:rsidP="00366760">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Personnel Records Request</w:t>
                </w:r>
              </w:p>
            </w:sdtContent>
          </w:sdt>
        </w:tc>
        <w:tc>
          <w:tcPr>
            <w:tcW w:w="5333" w:type="dxa"/>
          </w:tcPr>
          <w:p w14:paraId="462FA977" w14:textId="77777777" w:rsidR="00617F63" w:rsidRDefault="00617F63" w:rsidP="00366760">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287470524"/>
              <w:placeholder>
                <w:docPart w:val="759B0F179B6E47DBA99C01BCE59ED7C8"/>
              </w:placeholder>
              <w:text/>
            </w:sdtPr>
            <w:sdtContent>
              <w:p w14:paraId="2D852707" w14:textId="290647DE" w:rsidR="00617F63" w:rsidRPr="00470EE4" w:rsidRDefault="00617F63" w:rsidP="00366760">
                <w:pPr>
                  <w:spacing w:line="276" w:lineRule="auto"/>
                  <w:jc w:val="center"/>
                  <w:rPr>
                    <w:rFonts w:ascii="Times New Roman" w:hAnsi="Times New Roman" w:cs="Times New Roman"/>
                    <w:b/>
                    <w:sz w:val="20"/>
                    <w:szCs w:val="20"/>
                  </w:rPr>
                </w:pPr>
                <w:r>
                  <w:rPr>
                    <w:rFonts w:ascii="Times New Roman" w:hAnsi="Times New Roman" w:cs="Times New Roman"/>
                    <w:b/>
                    <w:sz w:val="32"/>
                    <w:szCs w:val="20"/>
                  </w:rPr>
                  <w:t>5.114.2</w:t>
                </w:r>
                <w:r w:rsidR="00C02A9D">
                  <w:rPr>
                    <w:rFonts w:ascii="Times New Roman" w:hAnsi="Times New Roman" w:cs="Times New Roman"/>
                    <w:b/>
                    <w:sz w:val="32"/>
                    <w:szCs w:val="20"/>
                  </w:rPr>
                  <w:t>AP</w:t>
                </w:r>
              </w:p>
            </w:sdtContent>
          </w:sdt>
        </w:tc>
      </w:tr>
    </w:tbl>
    <w:p w14:paraId="22273F59" w14:textId="77777777" w:rsidR="00617F63" w:rsidRDefault="00617F63" w:rsidP="00617F63">
      <w:pPr>
        <w:spacing w:before="100" w:beforeAutospacing="1" w:after="100" w:afterAutospacing="1"/>
        <w:rPr>
          <w:rFonts w:ascii="Times New Roman" w:hAnsi="Times New Roman" w:cs="Times New Roman"/>
          <w:color w:val="000000"/>
          <w:sz w:val="24"/>
          <w:szCs w:val="24"/>
        </w:rPr>
      </w:pPr>
      <w:r>
        <w:rPr>
          <w:rFonts w:ascii="Times" w:hAnsi="Times" w:cs="Times"/>
          <w:color w:val="000000"/>
          <w:sz w:val="24"/>
          <w:szCs w:val="24"/>
        </w:rPr>
        <w:t xml:space="preserve">This </w:t>
      </w:r>
      <w:r w:rsidRPr="007C55FB">
        <w:rPr>
          <w:rFonts w:ascii="Times" w:hAnsi="Times" w:cs="Times"/>
          <w:color w:val="000000"/>
          <w:sz w:val="24"/>
          <w:szCs w:val="24"/>
        </w:rPr>
        <w:t xml:space="preserve">procedure </w:t>
      </w:r>
      <w:r>
        <w:rPr>
          <w:rFonts w:ascii="Times" w:hAnsi="Times" w:cs="Times"/>
          <w:color w:val="000000"/>
          <w:sz w:val="24"/>
          <w:szCs w:val="24"/>
        </w:rPr>
        <w:t>provide direction with responding to</w:t>
      </w:r>
      <w:r w:rsidRPr="007C55FB">
        <w:rPr>
          <w:rFonts w:ascii="Times" w:hAnsi="Times" w:cs="Times"/>
          <w:color w:val="000000"/>
          <w:sz w:val="24"/>
          <w:szCs w:val="24"/>
        </w:rPr>
        <w:t xml:space="preserve"> requests for employee personnel files in compliance with the Tennessee Public Records Act (T.C.A. § 10-7-503 and § 10-7-504) and Board Policy 5.114 on Personnel Records.</w:t>
      </w:r>
    </w:p>
    <w:p w14:paraId="56B5F340" w14:textId="77777777" w:rsidR="00617F63" w:rsidRPr="001D5CE3" w:rsidRDefault="00617F63" w:rsidP="00617F63">
      <w:pPr>
        <w:spacing w:before="100" w:beforeAutospacing="1" w:after="100" w:afterAutospacing="1"/>
        <w:outlineLvl w:val="2"/>
        <w:rPr>
          <w:rFonts w:ascii="Times New Roman" w:eastAsia="Times New Roman" w:hAnsi="Times New Roman" w:cs="Times New Roman"/>
          <w:b/>
          <w:bCs/>
          <w:sz w:val="27"/>
          <w:szCs w:val="27"/>
        </w:rPr>
      </w:pPr>
      <w:r w:rsidRPr="001D5CE3">
        <w:rPr>
          <w:rFonts w:ascii="Times New Roman" w:eastAsia="Times New Roman" w:hAnsi="Times New Roman" w:cs="Times New Roman"/>
          <w:b/>
          <w:bCs/>
          <w:sz w:val="27"/>
          <w:szCs w:val="27"/>
        </w:rPr>
        <w:t>1. Receipt of Request</w:t>
      </w:r>
    </w:p>
    <w:p w14:paraId="1D41C7C0" w14:textId="77777777" w:rsidR="00617F63" w:rsidRDefault="00617F63">
      <w:pPr>
        <w:pStyle w:val="ListParagraph"/>
        <w:widowControl/>
        <w:numPr>
          <w:ilvl w:val="0"/>
          <w:numId w:val="72"/>
        </w:numPr>
        <w:autoSpaceDE/>
        <w:autoSpaceDN/>
        <w:spacing w:before="100" w:beforeAutospacing="1" w:after="100" w:afterAutospacing="1"/>
        <w:contextualSpacing/>
        <w:rPr>
          <w:rFonts w:ascii="Times New Roman" w:eastAsia="Times New Roman" w:hAnsi="Times New Roman" w:cs="Times New Roman"/>
          <w:sz w:val="24"/>
          <w:szCs w:val="24"/>
        </w:rPr>
      </w:pPr>
      <w:r w:rsidRPr="007C55FB">
        <w:rPr>
          <w:rFonts w:ascii="Times New Roman" w:eastAsia="Times New Roman" w:hAnsi="Times New Roman" w:cs="Times New Roman"/>
          <w:sz w:val="24"/>
          <w:szCs w:val="24"/>
        </w:rPr>
        <w:t>All requests for employee personnel files shall be directed to the Director of Schools/designee, who serves as the Public Records Request Coordinator.</w:t>
      </w:r>
    </w:p>
    <w:p w14:paraId="7F98E0FF" w14:textId="77777777" w:rsidR="00617F63" w:rsidRDefault="00617F63">
      <w:pPr>
        <w:pStyle w:val="ListParagraph"/>
        <w:widowControl/>
        <w:numPr>
          <w:ilvl w:val="0"/>
          <w:numId w:val="72"/>
        </w:numPr>
        <w:autoSpaceDE/>
        <w:autoSpaceDN/>
        <w:spacing w:before="100" w:beforeAutospacing="1" w:after="100" w:afterAutospacing="1"/>
        <w:contextualSpacing/>
        <w:rPr>
          <w:rFonts w:ascii="Times New Roman" w:eastAsia="Times New Roman" w:hAnsi="Times New Roman" w:cs="Times New Roman"/>
          <w:sz w:val="24"/>
          <w:szCs w:val="24"/>
        </w:rPr>
      </w:pPr>
      <w:r w:rsidRPr="007C55FB">
        <w:rPr>
          <w:rFonts w:ascii="Times New Roman" w:eastAsia="Times New Roman" w:hAnsi="Times New Roman" w:cs="Times New Roman"/>
          <w:sz w:val="24"/>
          <w:szCs w:val="24"/>
        </w:rPr>
        <w:t>Requests must be made in writing (email, letter, or district form).</w:t>
      </w:r>
    </w:p>
    <w:p w14:paraId="26FC8515" w14:textId="77777777" w:rsidR="00617F63" w:rsidRDefault="00617F63" w:rsidP="00617F63">
      <w:pPr>
        <w:pStyle w:val="Heading3"/>
      </w:pPr>
      <w:r>
        <w:t>2. Notification of Employee</w:t>
      </w:r>
    </w:p>
    <w:p w14:paraId="408A4694" w14:textId="77777777" w:rsidR="00617F63" w:rsidRDefault="00617F63">
      <w:pPr>
        <w:pStyle w:val="NormalWeb"/>
        <w:numPr>
          <w:ilvl w:val="0"/>
          <w:numId w:val="73"/>
        </w:numPr>
      </w:pPr>
      <w:r>
        <w:t>Within five (5) business days of receipt of the request, the Director of Schools/designee shall notify the employee whose personnel file has been requested.</w:t>
      </w:r>
    </w:p>
    <w:p w14:paraId="13C26E57" w14:textId="77777777" w:rsidR="00617F63" w:rsidRDefault="00617F63">
      <w:pPr>
        <w:pStyle w:val="NormalWeb"/>
        <w:numPr>
          <w:ilvl w:val="0"/>
          <w:numId w:val="73"/>
        </w:numPr>
      </w:pPr>
      <w:r>
        <w:t>The notification shall include:</w:t>
      </w:r>
    </w:p>
    <w:p w14:paraId="250FB987" w14:textId="77777777" w:rsidR="00617F63" w:rsidRDefault="00617F63">
      <w:pPr>
        <w:pStyle w:val="NormalWeb"/>
        <w:numPr>
          <w:ilvl w:val="1"/>
          <w:numId w:val="73"/>
        </w:numPr>
      </w:pPr>
      <w:r>
        <w:t xml:space="preserve">The name of the </w:t>
      </w:r>
      <w:proofErr w:type="gramStart"/>
      <w:r>
        <w:t>requesting</w:t>
      </w:r>
      <w:proofErr w:type="gramEnd"/>
      <w:r>
        <w:t xml:space="preserve"> party (if provided).</w:t>
      </w:r>
    </w:p>
    <w:p w14:paraId="674D332D" w14:textId="77777777" w:rsidR="00617F63" w:rsidRPr="00DA7199" w:rsidRDefault="00617F63">
      <w:pPr>
        <w:pStyle w:val="NormalWeb"/>
        <w:numPr>
          <w:ilvl w:val="1"/>
          <w:numId w:val="73"/>
        </w:numPr>
      </w:pPr>
      <w:r>
        <w:t xml:space="preserve">A </w:t>
      </w:r>
      <w:r w:rsidRPr="00DA7199">
        <w:t xml:space="preserve">statement of the employee’s right to </w:t>
      </w:r>
      <w:r w:rsidRPr="00DA7199">
        <w:rPr>
          <w:rStyle w:val="Strong"/>
        </w:rPr>
        <w:t>inspect his/her personnel file in unredacted form</w:t>
      </w:r>
      <w:r w:rsidRPr="00DA7199">
        <w:rPr>
          <w:b/>
          <w:bCs/>
        </w:rPr>
        <w:t xml:space="preserve"> </w:t>
      </w:r>
      <w:r w:rsidRPr="00DA7199">
        <w:t>prior to release.</w:t>
      </w:r>
    </w:p>
    <w:p w14:paraId="17B13BF6" w14:textId="77777777" w:rsidR="00617F63" w:rsidRDefault="00617F63">
      <w:pPr>
        <w:pStyle w:val="NormalWeb"/>
        <w:numPr>
          <w:ilvl w:val="1"/>
          <w:numId w:val="73"/>
        </w:numPr>
      </w:pPr>
      <w:r w:rsidRPr="00DA7199">
        <w:t>A copy of</w:t>
      </w:r>
      <w:r>
        <w:t xml:space="preserve"> the request.</w:t>
      </w:r>
    </w:p>
    <w:p w14:paraId="05561474" w14:textId="77777777" w:rsidR="00617F63" w:rsidRDefault="00617F63">
      <w:pPr>
        <w:pStyle w:val="NormalWeb"/>
        <w:numPr>
          <w:ilvl w:val="0"/>
          <w:numId w:val="73"/>
        </w:numPr>
      </w:pPr>
      <w:r>
        <w:t>Employees will be given a reasonable opportunity to review their unredacted personnel file before the redacted file is released to the requesting party.</w:t>
      </w:r>
    </w:p>
    <w:p w14:paraId="525B4F93" w14:textId="77777777" w:rsidR="00617F63" w:rsidRDefault="00617F63" w:rsidP="00617F63">
      <w:pPr>
        <w:pStyle w:val="Heading3"/>
      </w:pPr>
      <w:r>
        <w:t>3. Review and Redaction</w:t>
      </w:r>
    </w:p>
    <w:p w14:paraId="1408A567" w14:textId="77777777" w:rsidR="00617F63" w:rsidRDefault="00617F63" w:rsidP="00617F63">
      <w:pPr>
        <w:pStyle w:val="NormalWeb"/>
      </w:pPr>
      <w:r>
        <w:t xml:space="preserve">Pursuant to T.C.A. § 10-7-504, certain items in personnel records are considered confidential and must be </w:t>
      </w:r>
      <w:r>
        <w:rPr>
          <w:rStyle w:val="Strong"/>
        </w:rPr>
        <w:t>redacted prior to release</w:t>
      </w:r>
      <w:r>
        <w:t>.</w:t>
      </w:r>
    </w:p>
    <w:p w14:paraId="2ABE2295" w14:textId="77777777" w:rsidR="00617F63" w:rsidRDefault="00617F63" w:rsidP="00617F63">
      <w:pPr>
        <w:pStyle w:val="NormalWeb"/>
        <w:ind w:firstLine="360"/>
      </w:pPr>
      <w:r>
        <w:rPr>
          <w:rStyle w:val="Strong"/>
        </w:rPr>
        <w:t>A. Information Subject to Disclosure (will be released):</w:t>
      </w:r>
    </w:p>
    <w:p w14:paraId="5B417084" w14:textId="77777777" w:rsidR="00617F63" w:rsidRDefault="00617F63">
      <w:pPr>
        <w:pStyle w:val="NormalWeb"/>
        <w:numPr>
          <w:ilvl w:val="0"/>
          <w:numId w:val="74"/>
        </w:numPr>
      </w:pPr>
      <w:r>
        <w:t>Application and employment history.</w:t>
      </w:r>
    </w:p>
    <w:p w14:paraId="78864F3E" w14:textId="77777777" w:rsidR="00617F63" w:rsidRDefault="00617F63">
      <w:pPr>
        <w:pStyle w:val="NormalWeb"/>
        <w:numPr>
          <w:ilvl w:val="0"/>
          <w:numId w:val="74"/>
        </w:numPr>
      </w:pPr>
      <w:r>
        <w:t>Professional certifications, credentials, and licenses.</w:t>
      </w:r>
    </w:p>
    <w:p w14:paraId="539AEED0" w14:textId="77777777" w:rsidR="00617F63" w:rsidRDefault="00617F63">
      <w:pPr>
        <w:pStyle w:val="NormalWeb"/>
        <w:numPr>
          <w:ilvl w:val="0"/>
          <w:numId w:val="74"/>
        </w:numPr>
      </w:pPr>
      <w:r>
        <w:t>Job descriptions.</w:t>
      </w:r>
    </w:p>
    <w:p w14:paraId="79C893FA" w14:textId="77777777" w:rsidR="00617F63" w:rsidRDefault="00617F63">
      <w:pPr>
        <w:pStyle w:val="NormalWeb"/>
        <w:numPr>
          <w:ilvl w:val="0"/>
          <w:numId w:val="74"/>
        </w:numPr>
      </w:pPr>
      <w:r>
        <w:t>Work experience, qualifications, and training.</w:t>
      </w:r>
    </w:p>
    <w:p w14:paraId="1EE1C5AC" w14:textId="77777777" w:rsidR="00617F63" w:rsidRDefault="00617F63">
      <w:pPr>
        <w:pStyle w:val="NormalWeb"/>
        <w:numPr>
          <w:ilvl w:val="0"/>
          <w:numId w:val="74"/>
        </w:numPr>
      </w:pPr>
      <w:r>
        <w:t>Salary and compensation information.</w:t>
      </w:r>
    </w:p>
    <w:p w14:paraId="56692808" w14:textId="77777777" w:rsidR="00617F63" w:rsidRDefault="00617F63">
      <w:pPr>
        <w:pStyle w:val="NormalWeb"/>
        <w:numPr>
          <w:ilvl w:val="0"/>
          <w:numId w:val="74"/>
        </w:numPr>
      </w:pPr>
      <w:r>
        <w:t>Evaluation reports (except individual teacher effect data covered separately under Policy 5.1141).</w:t>
      </w:r>
    </w:p>
    <w:p w14:paraId="1B319EDD" w14:textId="77777777" w:rsidR="00617F63" w:rsidRDefault="00617F63">
      <w:pPr>
        <w:pStyle w:val="NormalWeb"/>
        <w:numPr>
          <w:ilvl w:val="0"/>
          <w:numId w:val="74"/>
        </w:numPr>
      </w:pPr>
      <w:r>
        <w:t>Disciplinary actions (if final).</w:t>
      </w:r>
    </w:p>
    <w:p w14:paraId="59A84399" w14:textId="77777777" w:rsidR="00617F63" w:rsidRDefault="00617F63" w:rsidP="00617F63">
      <w:pPr>
        <w:pStyle w:val="NormalWeb"/>
        <w:ind w:firstLine="360"/>
      </w:pPr>
      <w:r>
        <w:rPr>
          <w:rStyle w:val="Strong"/>
        </w:rPr>
        <w:t>B. Information Confidential by Law (must be redacted):</w:t>
      </w:r>
    </w:p>
    <w:p w14:paraId="27363114" w14:textId="77777777" w:rsidR="00617F63" w:rsidRDefault="00617F63">
      <w:pPr>
        <w:pStyle w:val="NormalWeb"/>
        <w:numPr>
          <w:ilvl w:val="0"/>
          <w:numId w:val="75"/>
        </w:numPr>
      </w:pPr>
      <w:r>
        <w:lastRenderedPageBreak/>
        <w:t>Home telephone numbers, personal cell phone numbers, and personal email addresses.</w:t>
      </w:r>
    </w:p>
    <w:p w14:paraId="6505A6B4" w14:textId="77777777" w:rsidR="00617F63" w:rsidRDefault="00617F63">
      <w:pPr>
        <w:pStyle w:val="NormalWeb"/>
        <w:numPr>
          <w:ilvl w:val="0"/>
          <w:numId w:val="75"/>
        </w:numPr>
      </w:pPr>
      <w:r>
        <w:t>Bank account information and direct deposit details.</w:t>
      </w:r>
    </w:p>
    <w:p w14:paraId="24D92A73" w14:textId="77777777" w:rsidR="00617F63" w:rsidRDefault="00617F63">
      <w:pPr>
        <w:pStyle w:val="NormalWeb"/>
        <w:numPr>
          <w:ilvl w:val="0"/>
          <w:numId w:val="75"/>
        </w:numPr>
      </w:pPr>
      <w:r>
        <w:t>Social security numbers.</w:t>
      </w:r>
    </w:p>
    <w:p w14:paraId="3A3E3633" w14:textId="77777777" w:rsidR="00617F63" w:rsidRDefault="00617F63">
      <w:pPr>
        <w:pStyle w:val="NormalWeb"/>
        <w:numPr>
          <w:ilvl w:val="0"/>
          <w:numId w:val="75"/>
        </w:numPr>
      </w:pPr>
      <w:r>
        <w:t>Residential street addresses (except for employees designated as local elected officials).</w:t>
      </w:r>
    </w:p>
    <w:p w14:paraId="7FB213BF" w14:textId="77777777" w:rsidR="00617F63" w:rsidRDefault="00617F63">
      <w:pPr>
        <w:pStyle w:val="NormalWeb"/>
        <w:numPr>
          <w:ilvl w:val="0"/>
          <w:numId w:val="75"/>
        </w:numPr>
      </w:pPr>
      <w:r>
        <w:t>Driver’s license information (unless required as part of the employee’s job duties).</w:t>
      </w:r>
    </w:p>
    <w:p w14:paraId="6DAC82B1" w14:textId="77777777" w:rsidR="00617F63" w:rsidRDefault="00617F63">
      <w:pPr>
        <w:pStyle w:val="NormalWeb"/>
        <w:numPr>
          <w:ilvl w:val="0"/>
          <w:numId w:val="75"/>
        </w:numPr>
      </w:pPr>
      <w:r>
        <w:t>Results of individual teacher evaluations and any test scores not required for disclosure.</w:t>
      </w:r>
    </w:p>
    <w:p w14:paraId="0E1EA755" w14:textId="77777777" w:rsidR="00617F63" w:rsidRDefault="00617F63">
      <w:pPr>
        <w:pStyle w:val="NormalWeb"/>
        <w:numPr>
          <w:ilvl w:val="0"/>
          <w:numId w:val="75"/>
        </w:numPr>
      </w:pPr>
      <w:r>
        <w:t xml:space="preserve">Names of immediate family members or household members </w:t>
      </w:r>
      <w:proofErr w:type="gramStart"/>
      <w:r>
        <w:t>contained</w:t>
      </w:r>
      <w:proofErr w:type="gramEnd"/>
      <w:r>
        <w:t xml:space="preserve"> in the file.</w:t>
      </w:r>
    </w:p>
    <w:p w14:paraId="49061210" w14:textId="77777777" w:rsidR="00617F63" w:rsidRDefault="00617F63">
      <w:pPr>
        <w:pStyle w:val="NormalWeb"/>
        <w:numPr>
          <w:ilvl w:val="0"/>
          <w:numId w:val="75"/>
        </w:numPr>
      </w:pPr>
      <w:r>
        <w:t>Medical records, including health and disability-related information.</w:t>
      </w:r>
    </w:p>
    <w:p w14:paraId="08EFD3C5" w14:textId="77777777" w:rsidR="00617F63" w:rsidRDefault="00617F63">
      <w:pPr>
        <w:pStyle w:val="NormalWeb"/>
        <w:numPr>
          <w:ilvl w:val="0"/>
          <w:numId w:val="75"/>
        </w:numPr>
      </w:pPr>
      <w:r>
        <w:t>Any other information deemed confidential under federal or state law.</w:t>
      </w:r>
    </w:p>
    <w:p w14:paraId="739BEBE1" w14:textId="77777777" w:rsidR="00617F63" w:rsidRDefault="00617F63" w:rsidP="00617F63">
      <w:pPr>
        <w:pStyle w:val="Heading3"/>
      </w:pPr>
      <w:r>
        <w:t>4. Processing the Request</w:t>
      </w:r>
    </w:p>
    <w:p w14:paraId="3FB5033C" w14:textId="77777777" w:rsidR="00617F63" w:rsidRDefault="00617F63">
      <w:pPr>
        <w:pStyle w:val="NormalWeb"/>
        <w:numPr>
          <w:ilvl w:val="0"/>
          <w:numId w:val="76"/>
        </w:numPr>
      </w:pPr>
      <w:r>
        <w:t>The Director of Schools/designee will review the personnel file, redact confidential information, and prepare the redacted copy for release.</w:t>
      </w:r>
    </w:p>
    <w:p w14:paraId="1E49EF3D" w14:textId="77777777" w:rsidR="00617F63" w:rsidRDefault="00617F63">
      <w:pPr>
        <w:pStyle w:val="NormalWeb"/>
        <w:numPr>
          <w:ilvl w:val="0"/>
          <w:numId w:val="76"/>
        </w:numPr>
      </w:pPr>
      <w:r>
        <w:t xml:space="preserve">A written response to the </w:t>
      </w:r>
      <w:proofErr w:type="gramStart"/>
      <w:r>
        <w:t>requesting</w:t>
      </w:r>
      <w:proofErr w:type="gramEnd"/>
      <w:r>
        <w:t xml:space="preserve"> party will be provided within the statutory timeframe (five (5) business days), including:</w:t>
      </w:r>
    </w:p>
    <w:p w14:paraId="156BB3DB" w14:textId="77777777" w:rsidR="00617F63" w:rsidRDefault="00617F63">
      <w:pPr>
        <w:pStyle w:val="NormalWeb"/>
        <w:numPr>
          <w:ilvl w:val="1"/>
          <w:numId w:val="76"/>
        </w:numPr>
      </w:pPr>
      <w:r>
        <w:t>Access to the redacted file; or</w:t>
      </w:r>
    </w:p>
    <w:p w14:paraId="5FDF90FA" w14:textId="77777777" w:rsidR="00617F63" w:rsidRDefault="00617F63">
      <w:pPr>
        <w:pStyle w:val="NormalWeb"/>
        <w:numPr>
          <w:ilvl w:val="1"/>
          <w:numId w:val="76"/>
        </w:numPr>
      </w:pPr>
      <w:r>
        <w:t>An explanation of any delay and projected timeframe for availability; or</w:t>
      </w:r>
    </w:p>
    <w:p w14:paraId="1EC9BE69" w14:textId="77777777" w:rsidR="00617F63" w:rsidRDefault="00617F63">
      <w:pPr>
        <w:pStyle w:val="NormalWeb"/>
        <w:numPr>
          <w:ilvl w:val="1"/>
          <w:numId w:val="76"/>
        </w:numPr>
      </w:pPr>
      <w:r>
        <w:t>A legal basis if the request is denied.</w:t>
      </w:r>
    </w:p>
    <w:p w14:paraId="3C9A71B9" w14:textId="77777777" w:rsidR="00617F63" w:rsidRDefault="00617F63" w:rsidP="00617F63">
      <w:pPr>
        <w:pStyle w:val="Heading3"/>
      </w:pPr>
      <w:r>
        <w:t>5. Record of Request</w:t>
      </w:r>
    </w:p>
    <w:p w14:paraId="0C09AD29" w14:textId="77777777" w:rsidR="00617F63" w:rsidRDefault="00617F63" w:rsidP="00617F63">
      <w:pPr>
        <w:pStyle w:val="NormalWeb"/>
      </w:pPr>
      <w:r>
        <w:t>The Director of Schools/designee shall maintain a log of all personnel file requests, including:</w:t>
      </w:r>
    </w:p>
    <w:p w14:paraId="6A44C766" w14:textId="77777777" w:rsidR="00617F63" w:rsidRDefault="00617F63">
      <w:pPr>
        <w:pStyle w:val="NormalWeb"/>
        <w:numPr>
          <w:ilvl w:val="0"/>
          <w:numId w:val="77"/>
        </w:numPr>
      </w:pPr>
      <w:r>
        <w:t>Date of request.</w:t>
      </w:r>
    </w:p>
    <w:p w14:paraId="6BA27529" w14:textId="77777777" w:rsidR="00617F63" w:rsidRDefault="00617F63">
      <w:pPr>
        <w:pStyle w:val="NormalWeb"/>
        <w:numPr>
          <w:ilvl w:val="0"/>
          <w:numId w:val="77"/>
        </w:numPr>
      </w:pPr>
      <w:r>
        <w:t>Requesting party.</w:t>
      </w:r>
    </w:p>
    <w:p w14:paraId="52758F51" w14:textId="77777777" w:rsidR="00617F63" w:rsidRDefault="00617F63">
      <w:pPr>
        <w:pStyle w:val="NormalWeb"/>
        <w:numPr>
          <w:ilvl w:val="0"/>
          <w:numId w:val="77"/>
        </w:numPr>
      </w:pPr>
      <w:r>
        <w:t>Employee notified.</w:t>
      </w:r>
    </w:p>
    <w:p w14:paraId="03080626" w14:textId="77777777" w:rsidR="00617F63" w:rsidRDefault="00617F63">
      <w:pPr>
        <w:pStyle w:val="NormalWeb"/>
        <w:numPr>
          <w:ilvl w:val="0"/>
          <w:numId w:val="77"/>
        </w:numPr>
      </w:pPr>
      <w:r>
        <w:t>Date employee reviewed file (if applicable).</w:t>
      </w:r>
    </w:p>
    <w:p w14:paraId="65E08C9C" w14:textId="77777777" w:rsidR="00617F63" w:rsidRDefault="00617F63">
      <w:pPr>
        <w:pStyle w:val="NormalWeb"/>
        <w:numPr>
          <w:ilvl w:val="0"/>
          <w:numId w:val="77"/>
        </w:numPr>
      </w:pPr>
      <w:r>
        <w:t>Date redacted file was released.</w:t>
      </w:r>
    </w:p>
    <w:p w14:paraId="727F2E56" w14:textId="77777777" w:rsidR="00617F63" w:rsidRDefault="00617F63" w:rsidP="00617F63">
      <w:pPr>
        <w:pStyle w:val="Heading3"/>
      </w:pPr>
      <w:r>
        <w:t>6. Responsibility</w:t>
      </w:r>
    </w:p>
    <w:p w14:paraId="14219F24" w14:textId="77777777" w:rsidR="00617F63" w:rsidRPr="00DA7199" w:rsidRDefault="00617F63">
      <w:pPr>
        <w:pStyle w:val="NormalWeb"/>
        <w:numPr>
          <w:ilvl w:val="0"/>
          <w:numId w:val="78"/>
        </w:numPr>
      </w:pPr>
      <w:r>
        <w:t xml:space="preserve">The </w:t>
      </w:r>
      <w:r w:rsidRPr="00DA7199">
        <w:rPr>
          <w:rStyle w:val="Strong"/>
        </w:rPr>
        <w:t>Director of Schools/designee</w:t>
      </w:r>
      <w:r>
        <w:t xml:space="preserve"> is responsible for implementing this procedure, ensuring compliance with public records law, and safeguarding the confidentiality of protected employee information.</w:t>
      </w:r>
    </w:p>
    <w:p w14:paraId="510BFA5E" w14:textId="77777777" w:rsidR="00617F63" w:rsidRDefault="00617F63" w:rsidP="00FD132B">
      <w:pPr>
        <w:pBdr>
          <w:top w:val="nil"/>
          <w:left w:val="nil"/>
          <w:bottom w:val="nil"/>
          <w:right w:val="nil"/>
          <w:between w:val="nil"/>
        </w:pBdr>
        <w:rPr>
          <w:color w:val="000000"/>
          <w:sz w:val="8"/>
          <w:szCs w:val="8"/>
        </w:rPr>
      </w:pPr>
    </w:p>
    <w:p w14:paraId="31E06634" w14:textId="77777777" w:rsidR="00C02A9D" w:rsidRDefault="00C02A9D" w:rsidP="00FD132B">
      <w:pPr>
        <w:pBdr>
          <w:top w:val="nil"/>
          <w:left w:val="nil"/>
          <w:bottom w:val="nil"/>
          <w:right w:val="nil"/>
          <w:between w:val="nil"/>
        </w:pBdr>
        <w:rPr>
          <w:color w:val="000000"/>
          <w:sz w:val="8"/>
          <w:szCs w:val="8"/>
        </w:rPr>
      </w:pPr>
    </w:p>
    <w:p w14:paraId="7064A2C4" w14:textId="77777777" w:rsidR="00C02A9D" w:rsidRDefault="00C02A9D" w:rsidP="00FD132B">
      <w:pPr>
        <w:pBdr>
          <w:top w:val="nil"/>
          <w:left w:val="nil"/>
          <w:bottom w:val="nil"/>
          <w:right w:val="nil"/>
          <w:between w:val="nil"/>
        </w:pBdr>
        <w:rPr>
          <w:color w:val="000000"/>
          <w:sz w:val="8"/>
          <w:szCs w:val="8"/>
        </w:rPr>
      </w:pPr>
    </w:p>
    <w:p w14:paraId="2BF5FF6E" w14:textId="77777777" w:rsidR="00C02A9D" w:rsidRDefault="00C02A9D" w:rsidP="00FD132B">
      <w:pPr>
        <w:pBdr>
          <w:top w:val="nil"/>
          <w:left w:val="nil"/>
          <w:bottom w:val="nil"/>
          <w:right w:val="nil"/>
          <w:between w:val="nil"/>
        </w:pBdr>
        <w:rPr>
          <w:color w:val="000000"/>
          <w:sz w:val="8"/>
          <w:szCs w:val="8"/>
        </w:rPr>
      </w:pPr>
    </w:p>
    <w:p w14:paraId="2EBD65F8" w14:textId="77777777" w:rsidR="00C02A9D" w:rsidRDefault="00C02A9D" w:rsidP="00FD132B">
      <w:pPr>
        <w:pBdr>
          <w:top w:val="nil"/>
          <w:left w:val="nil"/>
          <w:bottom w:val="nil"/>
          <w:right w:val="nil"/>
          <w:between w:val="nil"/>
        </w:pBdr>
        <w:rPr>
          <w:color w:val="000000"/>
          <w:sz w:val="8"/>
          <w:szCs w:val="8"/>
        </w:rPr>
      </w:pPr>
    </w:p>
    <w:p w14:paraId="489A7770" w14:textId="77777777" w:rsidR="00C02A9D" w:rsidRDefault="00C02A9D" w:rsidP="00FD132B">
      <w:pPr>
        <w:pBdr>
          <w:top w:val="nil"/>
          <w:left w:val="nil"/>
          <w:bottom w:val="nil"/>
          <w:right w:val="nil"/>
          <w:between w:val="nil"/>
        </w:pBdr>
        <w:rPr>
          <w:color w:val="000000"/>
          <w:sz w:val="8"/>
          <w:szCs w:val="8"/>
        </w:rPr>
      </w:pPr>
    </w:p>
    <w:p w14:paraId="2F6C71B5" w14:textId="77777777" w:rsidR="00C02A9D" w:rsidRDefault="00C02A9D" w:rsidP="00FD132B">
      <w:pPr>
        <w:pBdr>
          <w:top w:val="nil"/>
          <w:left w:val="nil"/>
          <w:bottom w:val="nil"/>
          <w:right w:val="nil"/>
          <w:between w:val="nil"/>
        </w:pBdr>
        <w:rPr>
          <w:color w:val="000000"/>
          <w:sz w:val="8"/>
          <w:szCs w:val="8"/>
        </w:rPr>
      </w:pPr>
    </w:p>
    <w:p w14:paraId="0039BD87" w14:textId="77777777" w:rsidR="00C02A9D" w:rsidRDefault="00C02A9D" w:rsidP="00FD132B">
      <w:pPr>
        <w:pBdr>
          <w:top w:val="nil"/>
          <w:left w:val="nil"/>
          <w:bottom w:val="nil"/>
          <w:right w:val="nil"/>
          <w:between w:val="nil"/>
        </w:pBdr>
        <w:rPr>
          <w:color w:val="000000"/>
          <w:sz w:val="8"/>
          <w:szCs w:val="8"/>
        </w:rPr>
      </w:pPr>
    </w:p>
    <w:p w14:paraId="291328F5" w14:textId="77777777" w:rsidR="00C02A9D" w:rsidRDefault="00C02A9D" w:rsidP="00FD132B">
      <w:pPr>
        <w:pBdr>
          <w:top w:val="nil"/>
          <w:left w:val="nil"/>
          <w:bottom w:val="nil"/>
          <w:right w:val="nil"/>
          <w:between w:val="nil"/>
        </w:pBdr>
        <w:rPr>
          <w:color w:val="000000"/>
          <w:sz w:val="8"/>
          <w:szCs w:val="8"/>
        </w:rPr>
      </w:pPr>
    </w:p>
    <w:p w14:paraId="13ED2A79" w14:textId="77777777" w:rsidR="00C02A9D" w:rsidRDefault="00C02A9D" w:rsidP="00FD132B">
      <w:pPr>
        <w:pBdr>
          <w:top w:val="nil"/>
          <w:left w:val="nil"/>
          <w:bottom w:val="nil"/>
          <w:right w:val="nil"/>
          <w:between w:val="nil"/>
        </w:pBdr>
        <w:rPr>
          <w:color w:val="000000"/>
          <w:sz w:val="8"/>
          <w:szCs w:val="8"/>
        </w:rPr>
      </w:pPr>
    </w:p>
    <w:p w14:paraId="1BB3D42C" w14:textId="77777777" w:rsidR="00C02A9D" w:rsidRDefault="00C02A9D" w:rsidP="00FD132B">
      <w:pPr>
        <w:pBdr>
          <w:top w:val="nil"/>
          <w:left w:val="nil"/>
          <w:bottom w:val="nil"/>
          <w:right w:val="nil"/>
          <w:between w:val="nil"/>
        </w:pBdr>
        <w:rPr>
          <w:color w:val="000000"/>
          <w:sz w:val="8"/>
          <w:szCs w:val="8"/>
        </w:rPr>
      </w:pPr>
    </w:p>
    <w:p w14:paraId="7F9BE0A7" w14:textId="77777777" w:rsidR="00C02A9D" w:rsidRDefault="00C02A9D" w:rsidP="00FD132B">
      <w:pPr>
        <w:pBdr>
          <w:top w:val="nil"/>
          <w:left w:val="nil"/>
          <w:bottom w:val="nil"/>
          <w:right w:val="nil"/>
          <w:between w:val="nil"/>
        </w:pBdr>
        <w:rPr>
          <w:color w:val="000000"/>
          <w:sz w:val="8"/>
          <w:szCs w:val="8"/>
        </w:rPr>
      </w:pPr>
    </w:p>
    <w:p w14:paraId="0465B696" w14:textId="77777777" w:rsidR="00C02A9D" w:rsidRDefault="00C02A9D" w:rsidP="00FD132B">
      <w:pPr>
        <w:pBdr>
          <w:top w:val="nil"/>
          <w:left w:val="nil"/>
          <w:bottom w:val="nil"/>
          <w:right w:val="nil"/>
          <w:between w:val="nil"/>
        </w:pBdr>
        <w:rPr>
          <w:color w:val="000000"/>
          <w:sz w:val="8"/>
          <w:szCs w:val="8"/>
        </w:rPr>
      </w:pPr>
    </w:p>
    <w:p w14:paraId="073FBF7B" w14:textId="77777777" w:rsidR="00C02A9D" w:rsidRDefault="00C02A9D" w:rsidP="00FD132B">
      <w:pPr>
        <w:pBdr>
          <w:top w:val="nil"/>
          <w:left w:val="nil"/>
          <w:bottom w:val="nil"/>
          <w:right w:val="nil"/>
          <w:between w:val="nil"/>
        </w:pBdr>
        <w:rPr>
          <w:color w:val="000000"/>
          <w:sz w:val="8"/>
          <w:szCs w:val="8"/>
        </w:rPr>
      </w:pPr>
    </w:p>
    <w:p w14:paraId="5858923A" w14:textId="77777777" w:rsidR="00C02A9D" w:rsidRDefault="00C02A9D" w:rsidP="00FD132B">
      <w:pPr>
        <w:pBdr>
          <w:top w:val="nil"/>
          <w:left w:val="nil"/>
          <w:bottom w:val="nil"/>
          <w:right w:val="nil"/>
          <w:between w:val="nil"/>
        </w:pBdr>
        <w:rPr>
          <w:color w:val="000000"/>
          <w:sz w:val="8"/>
          <w:szCs w:val="8"/>
        </w:rPr>
      </w:pPr>
    </w:p>
    <w:p w14:paraId="55578EDB" w14:textId="77777777" w:rsidR="00C02A9D" w:rsidRDefault="00C02A9D" w:rsidP="00FD132B">
      <w:pPr>
        <w:pBdr>
          <w:top w:val="nil"/>
          <w:left w:val="nil"/>
          <w:bottom w:val="nil"/>
          <w:right w:val="nil"/>
          <w:between w:val="nil"/>
        </w:pBdr>
        <w:rPr>
          <w:color w:val="000000"/>
          <w:sz w:val="8"/>
          <w:szCs w:val="8"/>
        </w:rPr>
      </w:pPr>
    </w:p>
    <w:p w14:paraId="5C757786" w14:textId="77777777" w:rsidR="00C02A9D" w:rsidRDefault="00C02A9D" w:rsidP="00FD132B">
      <w:pPr>
        <w:pBdr>
          <w:top w:val="nil"/>
          <w:left w:val="nil"/>
          <w:bottom w:val="nil"/>
          <w:right w:val="nil"/>
          <w:between w:val="nil"/>
        </w:pBdr>
        <w:rPr>
          <w:color w:val="000000"/>
          <w:sz w:val="8"/>
          <w:szCs w:val="8"/>
        </w:rPr>
      </w:pPr>
    </w:p>
    <w:p w14:paraId="74E23514" w14:textId="77777777" w:rsidR="00C02A9D" w:rsidRDefault="00C02A9D" w:rsidP="00FD132B">
      <w:pPr>
        <w:pBdr>
          <w:top w:val="nil"/>
          <w:left w:val="nil"/>
          <w:bottom w:val="nil"/>
          <w:right w:val="nil"/>
          <w:between w:val="nil"/>
        </w:pBdr>
        <w:rPr>
          <w:color w:val="000000"/>
          <w:sz w:val="8"/>
          <w:szCs w:val="8"/>
        </w:rPr>
      </w:pPr>
    </w:p>
    <w:p w14:paraId="203A7C24" w14:textId="77777777" w:rsidR="00C02A9D" w:rsidRDefault="00C02A9D" w:rsidP="00FD132B">
      <w:pPr>
        <w:pBdr>
          <w:top w:val="nil"/>
          <w:left w:val="nil"/>
          <w:bottom w:val="nil"/>
          <w:right w:val="nil"/>
          <w:between w:val="nil"/>
        </w:pBdr>
        <w:rPr>
          <w:color w:val="000000"/>
          <w:sz w:val="8"/>
          <w:szCs w:val="8"/>
        </w:rPr>
      </w:pPr>
    </w:p>
    <w:p w14:paraId="21B336A1" w14:textId="77777777" w:rsidR="00C02A9D" w:rsidRDefault="00C02A9D" w:rsidP="00FD132B">
      <w:pPr>
        <w:pBdr>
          <w:top w:val="nil"/>
          <w:left w:val="nil"/>
          <w:bottom w:val="nil"/>
          <w:right w:val="nil"/>
          <w:between w:val="nil"/>
        </w:pBdr>
        <w:rPr>
          <w:color w:val="000000"/>
          <w:sz w:val="8"/>
          <w:szCs w:val="8"/>
        </w:rPr>
      </w:pPr>
    </w:p>
    <w:p w14:paraId="7E9195BA" w14:textId="77777777" w:rsidR="00C02A9D" w:rsidRDefault="00C02A9D" w:rsidP="00FD132B">
      <w:pPr>
        <w:pBdr>
          <w:top w:val="nil"/>
          <w:left w:val="nil"/>
          <w:bottom w:val="nil"/>
          <w:right w:val="nil"/>
          <w:between w:val="nil"/>
        </w:pBdr>
        <w:rPr>
          <w:color w:val="000000"/>
          <w:sz w:val="8"/>
          <w:szCs w:val="8"/>
        </w:rPr>
      </w:pPr>
    </w:p>
    <w:p w14:paraId="75ECFBDE" w14:textId="77777777" w:rsidR="00C02A9D" w:rsidRDefault="00C02A9D" w:rsidP="00FD132B">
      <w:pPr>
        <w:pBdr>
          <w:top w:val="nil"/>
          <w:left w:val="nil"/>
          <w:bottom w:val="nil"/>
          <w:right w:val="nil"/>
          <w:between w:val="nil"/>
        </w:pBdr>
        <w:rPr>
          <w:color w:val="000000"/>
          <w:sz w:val="8"/>
          <w:szCs w:val="8"/>
        </w:rPr>
      </w:pPr>
    </w:p>
    <w:p w14:paraId="2B433AA2" w14:textId="77777777" w:rsidR="00C02A9D" w:rsidRDefault="00C02A9D" w:rsidP="00FD132B">
      <w:pPr>
        <w:pBdr>
          <w:top w:val="nil"/>
          <w:left w:val="nil"/>
          <w:bottom w:val="nil"/>
          <w:right w:val="nil"/>
          <w:between w:val="nil"/>
        </w:pBdr>
        <w:rPr>
          <w:color w:val="000000"/>
          <w:sz w:val="8"/>
          <w:szCs w:val="8"/>
        </w:rPr>
      </w:pPr>
    </w:p>
    <w:tbl>
      <w:tblPr>
        <w:tblStyle w:val="TableGrid"/>
        <w:tblW w:w="10530" w:type="dxa"/>
        <w:tblInd w:w="-162" w:type="dxa"/>
        <w:tblBorders>
          <w:top w:val="single" w:sz="24" w:space="0" w:color="auto"/>
        </w:tblBorders>
        <w:tblLook w:val="0400" w:firstRow="0" w:lastRow="0" w:firstColumn="0" w:lastColumn="0" w:noHBand="0" w:noVBand="1"/>
      </w:tblPr>
      <w:tblGrid>
        <w:gridCol w:w="5197"/>
        <w:gridCol w:w="5333"/>
      </w:tblGrid>
      <w:tr w:rsidR="00C02A9D" w:rsidRPr="00470EE4" w14:paraId="2B4A56E9" w14:textId="77777777" w:rsidTr="00366760">
        <w:trPr>
          <w:trHeight w:val="840"/>
        </w:trPr>
        <w:tc>
          <w:tcPr>
            <w:tcW w:w="10530" w:type="dxa"/>
            <w:gridSpan w:val="2"/>
          </w:tcPr>
          <w:p w14:paraId="1CACC691" w14:textId="77777777" w:rsidR="00C02A9D" w:rsidRPr="004E02BB" w:rsidRDefault="00C02A9D" w:rsidP="00366760">
            <w:pPr>
              <w:spacing w:line="276" w:lineRule="auto"/>
              <w:jc w:val="center"/>
              <w:rPr>
                <w:rFonts w:ascii="Times New Roman" w:hAnsi="Times New Roman" w:cs="Times New Roman"/>
                <w:b/>
                <w:bCs/>
                <w:sz w:val="32"/>
                <w:szCs w:val="32"/>
              </w:rPr>
            </w:pPr>
            <w:r w:rsidRPr="004E02BB">
              <w:rPr>
                <w:rStyle w:val="BoardTitle"/>
                <w:b/>
                <w:bCs/>
                <w:sz w:val="44"/>
              </w:rPr>
              <w:lastRenderedPageBreak/>
              <w:t>Hickman County School System</w:t>
            </w:r>
          </w:p>
        </w:tc>
      </w:tr>
      <w:tr w:rsidR="00C02A9D" w:rsidRPr="00470EE4" w14:paraId="480685F5" w14:textId="77777777" w:rsidTr="00366760">
        <w:trPr>
          <w:trHeight w:val="620"/>
        </w:trPr>
        <w:tc>
          <w:tcPr>
            <w:tcW w:w="5197" w:type="dxa"/>
          </w:tcPr>
          <w:sdt>
            <w:sdtPr>
              <w:rPr>
                <w:rFonts w:ascii="Times New Roman" w:hAnsi="Times New Roman" w:cs="Times New Roman"/>
                <w:b/>
                <w:sz w:val="32"/>
                <w:szCs w:val="36"/>
              </w:rPr>
              <w:alias w:val="Policy Title"/>
              <w:tag w:val="PolicyTitle"/>
              <w:id w:val="-1705398914"/>
              <w:placeholder>
                <w:docPart w:val="8D788E8E5C4E455693FE1BB894A3E6B8"/>
              </w:placeholder>
              <w:text w:multiLine="1"/>
            </w:sdtPr>
            <w:sdtContent>
              <w:p w14:paraId="5DF4F5E5" w14:textId="77777777" w:rsidR="00C02A9D" w:rsidRPr="000C67FF" w:rsidRDefault="00C02A9D" w:rsidP="00366760">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Assignment/Transfer</w:t>
                </w:r>
              </w:p>
            </w:sdtContent>
          </w:sdt>
        </w:tc>
        <w:tc>
          <w:tcPr>
            <w:tcW w:w="5333" w:type="dxa"/>
          </w:tcPr>
          <w:p w14:paraId="198A3673" w14:textId="77777777" w:rsidR="00C02A9D" w:rsidRDefault="00C02A9D" w:rsidP="00366760">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748553419"/>
              <w:placeholder>
                <w:docPart w:val="37B119E74CFF4B7D8C4BBAC8D97197EC"/>
              </w:placeholder>
              <w:text/>
            </w:sdtPr>
            <w:sdtContent>
              <w:p w14:paraId="66578E9A" w14:textId="642DDDA9" w:rsidR="00C02A9D" w:rsidRPr="00470EE4" w:rsidRDefault="00C02A9D" w:rsidP="00366760">
                <w:pPr>
                  <w:spacing w:line="276" w:lineRule="auto"/>
                  <w:jc w:val="center"/>
                  <w:rPr>
                    <w:rFonts w:ascii="Times New Roman" w:hAnsi="Times New Roman" w:cs="Times New Roman"/>
                    <w:b/>
                    <w:sz w:val="20"/>
                    <w:szCs w:val="20"/>
                  </w:rPr>
                </w:pPr>
                <w:r>
                  <w:rPr>
                    <w:rFonts w:ascii="Times New Roman" w:hAnsi="Times New Roman" w:cs="Times New Roman"/>
                    <w:b/>
                    <w:sz w:val="32"/>
                    <w:szCs w:val="20"/>
                  </w:rPr>
                  <w:t>5.115.1</w:t>
                </w:r>
                <w:r w:rsidR="00092D12">
                  <w:rPr>
                    <w:rFonts w:ascii="Times New Roman" w:hAnsi="Times New Roman" w:cs="Times New Roman"/>
                    <w:b/>
                    <w:sz w:val="32"/>
                    <w:szCs w:val="20"/>
                  </w:rPr>
                  <w:t>AP</w:t>
                </w:r>
              </w:p>
            </w:sdtContent>
          </w:sdt>
        </w:tc>
      </w:tr>
    </w:tbl>
    <w:p w14:paraId="49340C62" w14:textId="77777777" w:rsidR="00C02A9D" w:rsidRPr="00C02A9D" w:rsidRDefault="00C02A9D" w:rsidP="00C02A9D">
      <w:pPr>
        <w:spacing w:before="100" w:beforeAutospacing="1" w:after="100" w:afterAutospacing="1"/>
        <w:outlineLvl w:val="2"/>
        <w:rPr>
          <w:rFonts w:ascii="Times New Roman" w:eastAsia="Times New Roman" w:hAnsi="Times New Roman" w:cs="Times New Roman"/>
          <w:b/>
          <w:bCs/>
          <w:i/>
          <w:iCs/>
          <w:sz w:val="27"/>
          <w:szCs w:val="27"/>
        </w:rPr>
      </w:pPr>
      <w:r w:rsidRPr="00C02A9D">
        <w:rPr>
          <w:rFonts w:ascii="Times New Roman" w:eastAsia="Times New Roman" w:hAnsi="Times New Roman" w:cs="Times New Roman"/>
          <w:b/>
          <w:bCs/>
          <w:i/>
          <w:iCs/>
          <w:sz w:val="27"/>
          <w:szCs w:val="27"/>
        </w:rPr>
        <w:t>General</w:t>
      </w:r>
    </w:p>
    <w:p w14:paraId="702E6984" w14:textId="0D532160" w:rsidR="00C02A9D" w:rsidRPr="00C02A9D" w:rsidRDefault="00C02A9D" w:rsidP="00C02A9D">
      <w:pPr>
        <w:spacing w:before="100" w:beforeAutospacing="1" w:after="100" w:afterAutospacing="1"/>
        <w:outlineLvl w:val="2"/>
        <w:rPr>
          <w:rFonts w:ascii="Times New Roman" w:eastAsia="Times New Roman" w:hAnsi="Times New Roman" w:cs="Times New Roman"/>
          <w:i/>
          <w:iCs/>
          <w:sz w:val="27"/>
          <w:szCs w:val="27"/>
        </w:rPr>
      </w:pPr>
      <w:r w:rsidRPr="005C1501">
        <w:rPr>
          <w:rFonts w:ascii="Times New Roman" w:eastAsia="Times New Roman" w:hAnsi="Times New Roman" w:cs="Times New Roman"/>
          <w:sz w:val="24"/>
          <w:szCs w:val="24"/>
        </w:rPr>
        <w:t>The decision to place personnel shall not be made in an arbitrary or capricious manner.</w:t>
      </w:r>
    </w:p>
    <w:p w14:paraId="3F92EC68" w14:textId="77777777" w:rsidR="00C02A9D" w:rsidRDefault="00C02A9D" w:rsidP="00C02A9D">
      <w:pPr>
        <w:spacing w:before="100" w:beforeAutospacing="1" w:after="100" w:afterAutospacing="1"/>
        <w:rPr>
          <w:rFonts w:ascii="Times New Roman" w:eastAsia="Times New Roman" w:hAnsi="Times New Roman" w:cs="Times New Roman"/>
          <w:sz w:val="24"/>
          <w:szCs w:val="24"/>
        </w:rPr>
      </w:pPr>
      <w:r w:rsidRPr="005C1501">
        <w:rPr>
          <w:rFonts w:ascii="Times New Roman" w:eastAsia="Times New Roman" w:hAnsi="Times New Roman" w:cs="Times New Roman"/>
          <w:sz w:val="24"/>
          <w:szCs w:val="24"/>
        </w:rPr>
        <w:t>The Director of Schools has the authority to assign, transfer, or reassign employees as necessary for the efficient operation of the schools, consistent with Board Policy 5.115</w:t>
      </w:r>
    </w:p>
    <w:p w14:paraId="02842A93" w14:textId="77777777" w:rsidR="00C02A9D" w:rsidRPr="00CC6465" w:rsidRDefault="00C02A9D" w:rsidP="00C02A9D">
      <w:pPr>
        <w:spacing w:before="100" w:beforeAutospacing="1" w:after="100" w:afterAutospacing="1"/>
        <w:rPr>
          <w:rFonts w:ascii="Times New Roman" w:eastAsia="Times New Roman" w:hAnsi="Times New Roman" w:cs="Times New Roman"/>
          <w:sz w:val="24"/>
          <w:szCs w:val="24"/>
        </w:rPr>
      </w:pPr>
      <w:r w:rsidRPr="00D24C3A">
        <w:rPr>
          <w:rFonts w:ascii="Times New Roman" w:eastAsia="Times New Roman" w:hAnsi="Times New Roman" w:cs="Times New Roman"/>
          <w:sz w:val="24"/>
          <w:szCs w:val="24"/>
        </w:rPr>
        <w:t>Any current employee may be considered for any open vacancy</w:t>
      </w:r>
      <w:r>
        <w:rPr>
          <w:rFonts w:ascii="Times New Roman" w:eastAsia="Times New Roman" w:hAnsi="Times New Roman" w:cs="Times New Roman"/>
          <w:sz w:val="24"/>
          <w:szCs w:val="24"/>
        </w:rPr>
        <w:t xml:space="preserve"> by applying</w:t>
      </w:r>
      <w:r w:rsidRPr="00D24C3A">
        <w:rPr>
          <w:rFonts w:ascii="Times New Roman" w:eastAsia="Times New Roman" w:hAnsi="Times New Roman" w:cs="Times New Roman"/>
          <w:sz w:val="24"/>
          <w:szCs w:val="24"/>
        </w:rPr>
        <w:t xml:space="preserve"> for the position. Employees who apply will be given full and fair consideration along with all other candidates for the vacancy.</w:t>
      </w:r>
    </w:p>
    <w:p w14:paraId="6305BD61" w14:textId="77777777" w:rsidR="00C02A9D" w:rsidRPr="00C02A9D" w:rsidRDefault="00C02A9D" w:rsidP="00C02A9D">
      <w:pPr>
        <w:pStyle w:val="Heading3"/>
        <w:ind w:left="0"/>
        <w:rPr>
          <w:b/>
          <w:bCs/>
          <w:sz w:val="28"/>
          <w:szCs w:val="28"/>
        </w:rPr>
      </w:pPr>
      <w:r w:rsidRPr="00C02A9D">
        <w:rPr>
          <w:b/>
          <w:bCs/>
          <w:sz w:val="28"/>
          <w:szCs w:val="28"/>
        </w:rPr>
        <w:t>Responsibilities</w:t>
      </w:r>
    </w:p>
    <w:p w14:paraId="02966540" w14:textId="4D26C2A3" w:rsidR="00C02A9D" w:rsidRPr="00C02A9D" w:rsidRDefault="00C02A9D" w:rsidP="00C02A9D">
      <w:pPr>
        <w:pStyle w:val="Heading3"/>
        <w:ind w:left="0"/>
        <w:rPr>
          <w:rFonts w:ascii="Times New Roman" w:hAnsi="Times New Roman" w:cs="Times New Roman"/>
          <w:sz w:val="24"/>
          <w:szCs w:val="24"/>
        </w:rPr>
      </w:pPr>
      <w:r w:rsidRPr="00C02A9D">
        <w:rPr>
          <w:rFonts w:ascii="Times New Roman" w:hAnsi="Times New Roman" w:cs="Times New Roman"/>
          <w:sz w:val="24"/>
          <w:szCs w:val="24"/>
        </w:rPr>
        <w:t>The Deputy Director shall be responsible for facilitating the placement of all employees, which shall include, but not be limited to, the following:</w:t>
      </w:r>
    </w:p>
    <w:p w14:paraId="5EB701DE" w14:textId="77777777" w:rsidR="00C02A9D" w:rsidRDefault="00C02A9D">
      <w:pPr>
        <w:pStyle w:val="NormalWeb"/>
        <w:numPr>
          <w:ilvl w:val="0"/>
          <w:numId w:val="79"/>
        </w:numPr>
        <w:ind w:left="0"/>
      </w:pPr>
      <w:r>
        <w:t xml:space="preserve">Notice of the job description of the new position, including any requirements that differ from the previous </w:t>
      </w:r>
      <w:proofErr w:type="gramStart"/>
      <w:r>
        <w:t>position;</w:t>
      </w:r>
      <w:proofErr w:type="gramEnd"/>
    </w:p>
    <w:p w14:paraId="2DCF95A4" w14:textId="77777777" w:rsidR="00C02A9D" w:rsidRDefault="00C02A9D">
      <w:pPr>
        <w:pStyle w:val="NormalWeb"/>
        <w:numPr>
          <w:ilvl w:val="0"/>
          <w:numId w:val="79"/>
        </w:numPr>
        <w:ind w:left="0"/>
      </w:pPr>
      <w:r>
        <w:t>Physical transfer of any supplies or materials necessary for the new position; and</w:t>
      </w:r>
    </w:p>
    <w:p w14:paraId="0FAC85F4" w14:textId="77777777" w:rsidR="00C02A9D" w:rsidRDefault="00C02A9D">
      <w:pPr>
        <w:pStyle w:val="NormalWeb"/>
        <w:numPr>
          <w:ilvl w:val="0"/>
          <w:numId w:val="79"/>
        </w:numPr>
        <w:ind w:left="0"/>
      </w:pPr>
      <w:r>
        <w:t>Coordination of any training necessary for the new position.</w:t>
      </w:r>
    </w:p>
    <w:p w14:paraId="689B9F28" w14:textId="77777777" w:rsidR="00C02A9D" w:rsidRPr="00C02A9D" w:rsidRDefault="00C02A9D" w:rsidP="00C02A9D">
      <w:pPr>
        <w:pStyle w:val="Heading3"/>
        <w:ind w:left="0"/>
        <w:rPr>
          <w:b/>
          <w:bCs/>
          <w:sz w:val="28"/>
          <w:szCs w:val="28"/>
        </w:rPr>
      </w:pPr>
      <w:r w:rsidRPr="00C02A9D">
        <w:rPr>
          <w:b/>
          <w:bCs/>
          <w:sz w:val="28"/>
          <w:szCs w:val="28"/>
        </w:rPr>
        <w:t>Written Notice of Transfer Resulting in Pay Decrease</w:t>
      </w:r>
    </w:p>
    <w:p w14:paraId="3535A03E" w14:textId="77777777" w:rsidR="00C02A9D" w:rsidRDefault="00C02A9D" w:rsidP="00C02A9D">
      <w:pPr>
        <w:pStyle w:val="NormalWeb"/>
      </w:pPr>
      <w:r>
        <w:t xml:space="preserve">When a teacher/administrator is transferred into a position that results in a decrease in pay </w:t>
      </w:r>
      <w:r w:rsidRPr="00D24C3A">
        <w:rPr>
          <w:rStyle w:val="Strong"/>
        </w:rPr>
        <w:t>at the direction of the Director of Schools</w:t>
      </w:r>
      <w:r>
        <w:t xml:space="preserve">, the employee shall receive written notice no later than </w:t>
      </w:r>
      <w:r>
        <w:rPr>
          <w:rStyle w:val="Strong"/>
        </w:rPr>
        <w:t>June 15</w:t>
      </w:r>
      <w:r>
        <w:t xml:space="preserve"> preceding the new school year.</w:t>
      </w:r>
    </w:p>
    <w:p w14:paraId="655134C7" w14:textId="77777777" w:rsidR="00C02A9D" w:rsidRPr="00C02A9D" w:rsidRDefault="00C02A9D" w:rsidP="00C02A9D">
      <w:pPr>
        <w:pStyle w:val="Heading3"/>
        <w:ind w:left="0"/>
        <w:rPr>
          <w:b/>
          <w:bCs/>
          <w:sz w:val="28"/>
          <w:szCs w:val="28"/>
        </w:rPr>
      </w:pPr>
      <w:r w:rsidRPr="00C02A9D">
        <w:rPr>
          <w:b/>
          <w:bCs/>
          <w:sz w:val="28"/>
          <w:szCs w:val="28"/>
        </w:rPr>
        <w:t>Salary Protection ("Hold Harmless")</w:t>
      </w:r>
    </w:p>
    <w:p w14:paraId="7762905B" w14:textId="77777777" w:rsidR="00C02A9D" w:rsidRPr="005C1501" w:rsidRDefault="00C02A9D">
      <w:pPr>
        <w:pStyle w:val="NormalWeb"/>
        <w:numPr>
          <w:ilvl w:val="0"/>
          <w:numId w:val="80"/>
        </w:numPr>
        <w:ind w:left="0"/>
      </w:pPr>
      <w:r>
        <w:t xml:space="preserve">If a teacher/administrator is transferred by the Director of Schools into a position that results in a lower-paying </w:t>
      </w:r>
      <w:r w:rsidRPr="005C1501">
        <w:t xml:space="preserve">assignment </w:t>
      </w:r>
      <w:r w:rsidRPr="00D24C3A">
        <w:rPr>
          <w:rStyle w:val="Strong"/>
        </w:rPr>
        <w:t>and written notice of the transfer was not provided by June 15</w:t>
      </w:r>
      <w:r w:rsidRPr="005C1501">
        <w:t xml:space="preserve">, the employee’s salary shall be </w:t>
      </w:r>
      <w:r w:rsidRPr="00D24C3A">
        <w:rPr>
          <w:rStyle w:val="Strong"/>
        </w:rPr>
        <w:t>held harmless for the remainder of the current school year</w:t>
      </w:r>
      <w:r w:rsidRPr="005C1501">
        <w:t>.</w:t>
      </w:r>
    </w:p>
    <w:p w14:paraId="1B48D9A3" w14:textId="77777777" w:rsidR="00C02A9D" w:rsidRPr="005C1501" w:rsidRDefault="00C02A9D">
      <w:pPr>
        <w:pStyle w:val="NormalWeb"/>
        <w:numPr>
          <w:ilvl w:val="0"/>
          <w:numId w:val="80"/>
        </w:numPr>
        <w:ind w:left="0"/>
      </w:pPr>
      <w:r w:rsidRPr="005C1501">
        <w:t xml:space="preserve">This “hold harmless” salary protection does </w:t>
      </w:r>
      <w:r w:rsidRPr="00D24C3A">
        <w:rPr>
          <w:rStyle w:val="Strong"/>
        </w:rPr>
        <w:t>not apply</w:t>
      </w:r>
      <w:r w:rsidRPr="005C1501">
        <w:t xml:space="preserve"> to:</w:t>
      </w:r>
    </w:p>
    <w:p w14:paraId="54D20F51" w14:textId="77777777" w:rsidR="00C02A9D" w:rsidRDefault="00C02A9D">
      <w:pPr>
        <w:pStyle w:val="NormalWeb"/>
        <w:numPr>
          <w:ilvl w:val="1"/>
          <w:numId w:val="80"/>
        </w:numPr>
        <w:ind w:left="0"/>
      </w:pPr>
      <w:r>
        <w:t>Employees whose positions are funded through temporary funding sources and whose funding has expired.</w:t>
      </w:r>
    </w:p>
    <w:p w14:paraId="19A26CBF" w14:textId="77777777" w:rsidR="00C02A9D" w:rsidRDefault="00C02A9D">
      <w:pPr>
        <w:pStyle w:val="NormalWeb"/>
        <w:numPr>
          <w:ilvl w:val="1"/>
          <w:numId w:val="80"/>
        </w:numPr>
        <w:ind w:left="0"/>
      </w:pPr>
      <w:r>
        <w:t>Employees whose positions have been eliminated due to loss of funding.</w:t>
      </w:r>
    </w:p>
    <w:p w14:paraId="07329875" w14:textId="77777777" w:rsidR="00C02A9D" w:rsidRDefault="00C02A9D">
      <w:pPr>
        <w:pStyle w:val="NormalWeb"/>
        <w:numPr>
          <w:ilvl w:val="1"/>
          <w:numId w:val="80"/>
        </w:numPr>
        <w:ind w:left="0"/>
      </w:pPr>
      <w:r>
        <w:t>Employees who have voluntarily applied for and accepted a lower-paying position.</w:t>
      </w:r>
    </w:p>
    <w:p w14:paraId="3B0F7567" w14:textId="77777777" w:rsidR="00C02A9D" w:rsidRPr="00C02A9D" w:rsidRDefault="00C02A9D" w:rsidP="00C02A9D">
      <w:pPr>
        <w:pStyle w:val="Heading3"/>
        <w:ind w:left="0"/>
        <w:rPr>
          <w:b/>
          <w:bCs/>
          <w:sz w:val="28"/>
          <w:szCs w:val="28"/>
        </w:rPr>
      </w:pPr>
      <w:r w:rsidRPr="00C02A9D">
        <w:rPr>
          <w:b/>
          <w:bCs/>
          <w:sz w:val="28"/>
          <w:szCs w:val="28"/>
        </w:rPr>
        <w:t>Board Notification</w:t>
      </w:r>
    </w:p>
    <w:p w14:paraId="5B17D366" w14:textId="77777777" w:rsidR="00C02A9D" w:rsidRPr="00D24C3A" w:rsidRDefault="00C02A9D" w:rsidP="00C02A9D">
      <w:pPr>
        <w:pStyle w:val="NormalWeb"/>
      </w:pPr>
      <w:r>
        <w:t>The Board shall be notified of all transfers at its next regularly scheduled meeting in accordance with Policy 5.115.</w:t>
      </w:r>
    </w:p>
    <w:p w14:paraId="6EF9C100" w14:textId="77777777" w:rsidR="00C02A9D" w:rsidRPr="00FD132B" w:rsidRDefault="00C02A9D" w:rsidP="00FD132B">
      <w:pPr>
        <w:pBdr>
          <w:top w:val="nil"/>
          <w:left w:val="nil"/>
          <w:bottom w:val="nil"/>
          <w:right w:val="nil"/>
          <w:between w:val="nil"/>
        </w:pBdr>
        <w:rPr>
          <w:color w:val="000000"/>
          <w:sz w:val="8"/>
          <w:szCs w:val="8"/>
        </w:rPr>
        <w:sectPr w:rsidR="00C02A9D" w:rsidRPr="00FD132B" w:rsidSect="00FD132B">
          <w:type w:val="continuous"/>
          <w:pgSz w:w="12240" w:h="15840"/>
          <w:pgMar w:top="1500" w:right="420" w:bottom="280" w:left="1400" w:header="720" w:footer="720" w:gutter="0"/>
          <w:cols w:space="471"/>
        </w:sectPr>
      </w:pP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C562EA" w:rsidRPr="000C67FF" w14:paraId="5FB6D8FB" w14:textId="77777777" w:rsidTr="0083258E">
        <w:trPr>
          <w:trHeight w:val="840"/>
        </w:trPr>
        <w:tc>
          <w:tcPr>
            <w:tcW w:w="10530" w:type="dxa"/>
            <w:gridSpan w:val="2"/>
          </w:tcPr>
          <w:p w14:paraId="7E6E1209" w14:textId="77777777" w:rsidR="00C562EA" w:rsidRPr="000C67FF" w:rsidRDefault="00C562EA" w:rsidP="0083258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C562EA" w:rsidRPr="00470EE4" w14:paraId="41203C07" w14:textId="77777777" w:rsidTr="0083258E">
        <w:trPr>
          <w:trHeight w:val="620"/>
        </w:trPr>
        <w:tc>
          <w:tcPr>
            <w:tcW w:w="5197" w:type="dxa"/>
          </w:tcPr>
          <w:sdt>
            <w:sdtPr>
              <w:rPr>
                <w:rFonts w:ascii="Times New Roman" w:hAnsi="Times New Roman" w:cs="Times New Roman"/>
                <w:b/>
                <w:sz w:val="32"/>
                <w:szCs w:val="36"/>
              </w:rPr>
              <w:alias w:val="Policy Title"/>
              <w:tag w:val="PolicyTitle"/>
              <w:id w:val="473960608"/>
              <w:placeholder>
                <w:docPart w:val="4B91538CC2C0403EB52FFAF1E01653E4"/>
              </w:placeholder>
              <w:text w:multiLine="1"/>
            </w:sdtPr>
            <w:sdtContent>
              <w:p w14:paraId="04AEFCD0" w14:textId="77777777" w:rsidR="00C562EA" w:rsidRPr="000C67FF" w:rsidRDefault="00C562EA" w:rsidP="00C562EA">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Background Investigations</w:t>
                </w:r>
              </w:p>
            </w:sdtContent>
          </w:sdt>
        </w:tc>
        <w:tc>
          <w:tcPr>
            <w:tcW w:w="5333" w:type="dxa"/>
          </w:tcPr>
          <w:p w14:paraId="4825730E" w14:textId="77777777" w:rsidR="00C562EA" w:rsidRDefault="00C562EA"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62300215"/>
              <w:placeholder>
                <w:docPart w:val="9456D113E4A94DD59DB145E85F97DCDA"/>
              </w:placeholder>
              <w:text/>
            </w:sdtPr>
            <w:sdtContent>
              <w:p w14:paraId="5FBBC277" w14:textId="77777777" w:rsidR="00C562EA" w:rsidRPr="00470EE4" w:rsidRDefault="00C562EA" w:rsidP="00C562EA">
                <w:pPr>
                  <w:spacing w:line="276" w:lineRule="auto"/>
                  <w:jc w:val="center"/>
                  <w:rPr>
                    <w:rFonts w:ascii="Times New Roman" w:hAnsi="Times New Roman" w:cs="Times New Roman"/>
                    <w:b/>
                    <w:sz w:val="20"/>
                    <w:szCs w:val="20"/>
                  </w:rPr>
                </w:pPr>
                <w:r>
                  <w:rPr>
                    <w:rFonts w:ascii="Times New Roman" w:hAnsi="Times New Roman" w:cs="Times New Roman"/>
                    <w:b/>
                    <w:sz w:val="32"/>
                    <w:szCs w:val="20"/>
                  </w:rPr>
                  <w:t>5.118AP</w:t>
                </w:r>
              </w:p>
            </w:sdtContent>
          </w:sdt>
        </w:tc>
      </w:tr>
    </w:tbl>
    <w:p w14:paraId="0CABA87F" w14:textId="77777777" w:rsidR="001065CB" w:rsidRDefault="001065CB">
      <w:pPr>
        <w:pBdr>
          <w:top w:val="nil"/>
          <w:left w:val="nil"/>
          <w:bottom w:val="nil"/>
          <w:right w:val="nil"/>
          <w:between w:val="nil"/>
        </w:pBdr>
        <w:rPr>
          <w:color w:val="000000"/>
          <w:sz w:val="31"/>
          <w:szCs w:val="31"/>
        </w:rPr>
      </w:pPr>
    </w:p>
    <w:p w14:paraId="306BBC58" w14:textId="77777777" w:rsidR="001065CB" w:rsidRDefault="002C3C2F">
      <w:pPr>
        <w:numPr>
          <w:ilvl w:val="1"/>
          <w:numId w:val="26"/>
        </w:numPr>
        <w:pBdr>
          <w:top w:val="nil"/>
          <w:left w:val="nil"/>
          <w:bottom w:val="nil"/>
          <w:right w:val="nil"/>
          <w:between w:val="nil"/>
        </w:pBdr>
        <w:tabs>
          <w:tab w:val="left" w:pos="833"/>
          <w:tab w:val="left" w:pos="834"/>
        </w:tabs>
        <w:spacing w:before="1" w:line="295" w:lineRule="auto"/>
        <w:ind w:right="103" w:hanging="352"/>
        <w:rPr>
          <w:color w:val="000000"/>
          <w:sz w:val="21"/>
          <w:szCs w:val="21"/>
        </w:rPr>
      </w:pPr>
      <w:r>
        <w:rPr>
          <w:color w:val="0F0F0F"/>
          <w:sz w:val="21"/>
          <w:szCs w:val="21"/>
        </w:rPr>
        <w:t>Background checks and fingerprinting should be completed on all applicants for teaching positions and any other positions that require proximity to children.</w:t>
      </w:r>
    </w:p>
    <w:p w14:paraId="30255C41" w14:textId="77777777" w:rsidR="001065CB" w:rsidRDefault="002C3C2F">
      <w:pPr>
        <w:numPr>
          <w:ilvl w:val="1"/>
          <w:numId w:val="26"/>
        </w:numPr>
        <w:pBdr>
          <w:top w:val="nil"/>
          <w:left w:val="nil"/>
          <w:bottom w:val="nil"/>
          <w:right w:val="nil"/>
          <w:between w:val="nil"/>
        </w:pBdr>
        <w:tabs>
          <w:tab w:val="left" w:pos="833"/>
          <w:tab w:val="left" w:pos="834"/>
        </w:tabs>
        <w:spacing w:before="6" w:line="295" w:lineRule="auto"/>
        <w:ind w:left="834" w:right="315"/>
        <w:rPr>
          <w:color w:val="000000"/>
          <w:sz w:val="21"/>
          <w:szCs w:val="21"/>
        </w:rPr>
      </w:pPr>
      <w:r>
        <w:rPr>
          <w:color w:val="0F0F0F"/>
          <w:sz w:val="21"/>
          <w:szCs w:val="21"/>
        </w:rPr>
        <w:t xml:space="preserve">Before an applicant is recommended for </w:t>
      </w:r>
      <w:proofErr w:type="gramStart"/>
      <w:r>
        <w:rPr>
          <w:color w:val="0F0F0F"/>
          <w:sz w:val="21"/>
          <w:szCs w:val="21"/>
        </w:rPr>
        <w:t>hire</w:t>
      </w:r>
      <w:proofErr w:type="gramEnd"/>
      <w:r>
        <w:rPr>
          <w:color w:val="0F0F0F"/>
          <w:sz w:val="21"/>
          <w:szCs w:val="21"/>
        </w:rPr>
        <w:t xml:space="preserve"> they must have a background check completed through </w:t>
      </w:r>
      <w:proofErr w:type="spellStart"/>
      <w:r w:rsidR="002577A4">
        <w:rPr>
          <w:color w:val="0F0F0F"/>
          <w:sz w:val="21"/>
          <w:szCs w:val="21"/>
        </w:rPr>
        <w:t>Identogo</w:t>
      </w:r>
      <w:proofErr w:type="spellEnd"/>
      <w:r>
        <w:rPr>
          <w:color w:val="0F0F0F"/>
          <w:sz w:val="21"/>
          <w:szCs w:val="21"/>
        </w:rPr>
        <w:t xml:space="preserve">. The applicant must complete the following form and </w:t>
      </w:r>
      <w:proofErr w:type="gramStart"/>
      <w:r>
        <w:rPr>
          <w:color w:val="0F0F0F"/>
          <w:sz w:val="21"/>
          <w:szCs w:val="21"/>
        </w:rPr>
        <w:t>return</w:t>
      </w:r>
      <w:proofErr w:type="gramEnd"/>
      <w:r>
        <w:rPr>
          <w:color w:val="0F0F0F"/>
          <w:sz w:val="21"/>
          <w:szCs w:val="21"/>
        </w:rPr>
        <w:t xml:space="preserve"> to the appointed designee to set up the appointment </w:t>
      </w:r>
      <w:r>
        <w:rPr>
          <w:color w:val="0F0F0F"/>
          <w:sz w:val="21"/>
          <w:szCs w:val="21"/>
          <w:u w:val="single"/>
        </w:rPr>
        <w:t>Employee Background Check Request</w:t>
      </w:r>
      <w:r>
        <w:rPr>
          <w:color w:val="0F0F0F"/>
          <w:sz w:val="21"/>
          <w:szCs w:val="21"/>
        </w:rPr>
        <w:t>. Criminal History Record Information (CHRI) is kept on file in a locked room and only the director of schools and their appointed designees have access to these results.</w:t>
      </w:r>
    </w:p>
    <w:p w14:paraId="5DA0D762" w14:textId="77777777" w:rsidR="001065CB" w:rsidRPr="0091692D" w:rsidRDefault="002C3C2F">
      <w:pPr>
        <w:numPr>
          <w:ilvl w:val="1"/>
          <w:numId w:val="26"/>
        </w:numPr>
        <w:pBdr>
          <w:top w:val="nil"/>
          <w:left w:val="nil"/>
          <w:bottom w:val="nil"/>
          <w:right w:val="nil"/>
          <w:between w:val="nil"/>
        </w:pBdr>
        <w:tabs>
          <w:tab w:val="left" w:pos="837"/>
          <w:tab w:val="left" w:pos="838"/>
        </w:tabs>
        <w:spacing w:before="6" w:line="297" w:lineRule="auto"/>
        <w:ind w:right="150" w:hanging="352"/>
        <w:rPr>
          <w:color w:val="000000"/>
          <w:sz w:val="21"/>
          <w:szCs w:val="21"/>
        </w:rPr>
      </w:pPr>
      <w:r>
        <w:rPr>
          <w:color w:val="0F0F0F"/>
          <w:sz w:val="21"/>
          <w:szCs w:val="21"/>
        </w:rPr>
        <w:t xml:space="preserve">Every three years all </w:t>
      </w:r>
      <w:proofErr w:type="gramStart"/>
      <w:r>
        <w:rPr>
          <w:color w:val="0F0F0F"/>
          <w:sz w:val="21"/>
          <w:szCs w:val="21"/>
        </w:rPr>
        <w:t>persons</w:t>
      </w:r>
      <w:proofErr w:type="gramEnd"/>
      <w:r>
        <w:rPr>
          <w:color w:val="0F0F0F"/>
          <w:sz w:val="21"/>
          <w:szCs w:val="21"/>
        </w:rPr>
        <w:t xml:space="preserve"> directly associated with the accessing, maintaining, processing, dissemination or destruction of CHRI must sign an awareness statement and shall indicate that they have been specially trained </w:t>
      </w:r>
      <w:proofErr w:type="gramStart"/>
      <w:r>
        <w:rPr>
          <w:color w:val="0F0F0F"/>
          <w:sz w:val="21"/>
          <w:szCs w:val="21"/>
        </w:rPr>
        <w:t>on</w:t>
      </w:r>
      <w:proofErr w:type="gramEnd"/>
      <w:r>
        <w:rPr>
          <w:color w:val="0F0F0F"/>
          <w:sz w:val="21"/>
          <w:szCs w:val="21"/>
        </w:rPr>
        <w:t xml:space="preserve"> the subject. The training shall provide those with access to criminal history record information with a working knowledge of federal and state regulations and laws governing the security and processing of criminal history information</w:t>
      </w:r>
      <w:r>
        <w:rPr>
          <w:color w:val="2B2B2B"/>
          <w:sz w:val="21"/>
          <w:szCs w:val="21"/>
        </w:rPr>
        <w:t xml:space="preserve">. </w:t>
      </w:r>
      <w:r>
        <w:rPr>
          <w:color w:val="0F0F0F"/>
          <w:sz w:val="21"/>
          <w:szCs w:val="21"/>
        </w:rPr>
        <w:t>The director of schools is responsible for ensuring that authorized personnel receive such training within 60 days of employment or job assignment.</w:t>
      </w:r>
    </w:p>
    <w:p w14:paraId="2CBED119" w14:textId="77777777" w:rsidR="0091692D" w:rsidRDefault="0091692D" w:rsidP="0091692D">
      <w:pPr>
        <w:pBdr>
          <w:top w:val="nil"/>
          <w:left w:val="nil"/>
          <w:bottom w:val="nil"/>
          <w:right w:val="nil"/>
          <w:between w:val="nil"/>
        </w:pBdr>
        <w:tabs>
          <w:tab w:val="left" w:pos="837"/>
          <w:tab w:val="left" w:pos="838"/>
        </w:tabs>
        <w:spacing w:before="6" w:line="297" w:lineRule="auto"/>
        <w:ind w:right="150"/>
        <w:rPr>
          <w:color w:val="0F0F0F"/>
          <w:sz w:val="21"/>
          <w:szCs w:val="21"/>
        </w:rPr>
      </w:pPr>
    </w:p>
    <w:p w14:paraId="56821071" w14:textId="77777777" w:rsidR="0091692D" w:rsidRDefault="0091692D" w:rsidP="0091692D">
      <w:pPr>
        <w:pBdr>
          <w:top w:val="nil"/>
          <w:left w:val="nil"/>
          <w:bottom w:val="nil"/>
          <w:right w:val="nil"/>
          <w:between w:val="nil"/>
        </w:pBdr>
        <w:tabs>
          <w:tab w:val="left" w:pos="837"/>
          <w:tab w:val="left" w:pos="838"/>
        </w:tabs>
        <w:spacing w:before="6" w:line="297" w:lineRule="auto"/>
        <w:ind w:right="150"/>
        <w:rPr>
          <w:color w:val="0F0F0F"/>
          <w:sz w:val="21"/>
          <w:szCs w:val="21"/>
        </w:rPr>
      </w:pPr>
    </w:p>
    <w:p w14:paraId="19B37AB3" w14:textId="77777777" w:rsidR="008D0EAB" w:rsidRDefault="008D0EAB" w:rsidP="0091692D">
      <w:pPr>
        <w:pBdr>
          <w:top w:val="nil"/>
          <w:left w:val="nil"/>
          <w:bottom w:val="nil"/>
          <w:right w:val="nil"/>
          <w:between w:val="nil"/>
        </w:pBdr>
        <w:tabs>
          <w:tab w:val="left" w:pos="837"/>
          <w:tab w:val="left" w:pos="838"/>
        </w:tabs>
        <w:spacing w:before="6" w:line="297" w:lineRule="auto"/>
        <w:ind w:right="150"/>
        <w:rPr>
          <w:color w:val="0F0F0F"/>
          <w:sz w:val="21"/>
          <w:szCs w:val="21"/>
        </w:rPr>
      </w:pPr>
    </w:p>
    <w:p w14:paraId="0CA44FCC" w14:textId="77777777" w:rsidR="008D0EAB" w:rsidRDefault="008D0EAB" w:rsidP="0091692D">
      <w:pPr>
        <w:pBdr>
          <w:top w:val="nil"/>
          <w:left w:val="nil"/>
          <w:bottom w:val="nil"/>
          <w:right w:val="nil"/>
          <w:between w:val="nil"/>
        </w:pBdr>
        <w:tabs>
          <w:tab w:val="left" w:pos="837"/>
          <w:tab w:val="left" w:pos="838"/>
        </w:tabs>
        <w:spacing w:before="6" w:line="297" w:lineRule="auto"/>
        <w:ind w:right="150"/>
        <w:rPr>
          <w:color w:val="0F0F0F"/>
          <w:sz w:val="21"/>
          <w:szCs w:val="21"/>
        </w:rPr>
      </w:pPr>
    </w:p>
    <w:p w14:paraId="10F2F53D" w14:textId="77777777" w:rsidR="008D0EAB" w:rsidRDefault="008D0EAB" w:rsidP="0091692D">
      <w:pPr>
        <w:pBdr>
          <w:top w:val="nil"/>
          <w:left w:val="nil"/>
          <w:bottom w:val="nil"/>
          <w:right w:val="nil"/>
          <w:between w:val="nil"/>
        </w:pBdr>
        <w:tabs>
          <w:tab w:val="left" w:pos="837"/>
          <w:tab w:val="left" w:pos="838"/>
        </w:tabs>
        <w:spacing w:before="6" w:line="297" w:lineRule="auto"/>
        <w:ind w:right="150"/>
        <w:rPr>
          <w:color w:val="0F0F0F"/>
          <w:sz w:val="21"/>
          <w:szCs w:val="21"/>
        </w:rPr>
      </w:pPr>
    </w:p>
    <w:p w14:paraId="2998EBC4" w14:textId="77777777" w:rsidR="008D0EAB" w:rsidRDefault="008D0EAB" w:rsidP="0091692D">
      <w:pPr>
        <w:pBdr>
          <w:top w:val="nil"/>
          <w:left w:val="nil"/>
          <w:bottom w:val="nil"/>
          <w:right w:val="nil"/>
          <w:between w:val="nil"/>
        </w:pBdr>
        <w:tabs>
          <w:tab w:val="left" w:pos="837"/>
          <w:tab w:val="left" w:pos="838"/>
        </w:tabs>
        <w:spacing w:before="6" w:line="297" w:lineRule="auto"/>
        <w:ind w:right="150"/>
        <w:rPr>
          <w:color w:val="0F0F0F"/>
          <w:sz w:val="21"/>
          <w:szCs w:val="21"/>
        </w:rPr>
      </w:pPr>
    </w:p>
    <w:p w14:paraId="1FFAC039" w14:textId="77777777" w:rsidR="008D0EAB" w:rsidRDefault="008D0EAB" w:rsidP="0091692D">
      <w:pPr>
        <w:pBdr>
          <w:top w:val="nil"/>
          <w:left w:val="nil"/>
          <w:bottom w:val="nil"/>
          <w:right w:val="nil"/>
          <w:between w:val="nil"/>
        </w:pBdr>
        <w:tabs>
          <w:tab w:val="left" w:pos="837"/>
          <w:tab w:val="left" w:pos="838"/>
        </w:tabs>
        <w:spacing w:before="6" w:line="297" w:lineRule="auto"/>
        <w:ind w:right="150"/>
        <w:rPr>
          <w:color w:val="0F0F0F"/>
          <w:sz w:val="21"/>
          <w:szCs w:val="21"/>
        </w:rPr>
      </w:pPr>
    </w:p>
    <w:p w14:paraId="18DEB1DD" w14:textId="77777777" w:rsidR="008D0EAB" w:rsidRDefault="008D0EAB" w:rsidP="0091692D">
      <w:pPr>
        <w:pBdr>
          <w:top w:val="nil"/>
          <w:left w:val="nil"/>
          <w:bottom w:val="nil"/>
          <w:right w:val="nil"/>
          <w:between w:val="nil"/>
        </w:pBdr>
        <w:tabs>
          <w:tab w:val="left" w:pos="837"/>
          <w:tab w:val="left" w:pos="838"/>
        </w:tabs>
        <w:spacing w:before="6" w:line="297" w:lineRule="auto"/>
        <w:ind w:right="150"/>
        <w:rPr>
          <w:color w:val="0F0F0F"/>
          <w:sz w:val="21"/>
          <w:szCs w:val="21"/>
        </w:rPr>
      </w:pPr>
    </w:p>
    <w:p w14:paraId="488E572A" w14:textId="77777777" w:rsidR="008D0EAB" w:rsidRDefault="008D0EAB" w:rsidP="0091692D">
      <w:pPr>
        <w:pBdr>
          <w:top w:val="nil"/>
          <w:left w:val="nil"/>
          <w:bottom w:val="nil"/>
          <w:right w:val="nil"/>
          <w:between w:val="nil"/>
        </w:pBdr>
        <w:tabs>
          <w:tab w:val="left" w:pos="837"/>
          <w:tab w:val="left" w:pos="838"/>
        </w:tabs>
        <w:spacing w:before="6" w:line="297" w:lineRule="auto"/>
        <w:ind w:right="150"/>
        <w:rPr>
          <w:color w:val="0F0F0F"/>
          <w:sz w:val="21"/>
          <w:szCs w:val="21"/>
        </w:rPr>
      </w:pPr>
    </w:p>
    <w:p w14:paraId="3F1E9527" w14:textId="77777777" w:rsidR="008D0EAB" w:rsidRDefault="008D0EAB" w:rsidP="0091692D">
      <w:pPr>
        <w:pBdr>
          <w:top w:val="nil"/>
          <w:left w:val="nil"/>
          <w:bottom w:val="nil"/>
          <w:right w:val="nil"/>
          <w:between w:val="nil"/>
        </w:pBdr>
        <w:tabs>
          <w:tab w:val="left" w:pos="837"/>
          <w:tab w:val="left" w:pos="838"/>
        </w:tabs>
        <w:spacing w:before="6" w:line="297" w:lineRule="auto"/>
        <w:ind w:right="150"/>
        <w:rPr>
          <w:color w:val="0F0F0F"/>
          <w:sz w:val="21"/>
          <w:szCs w:val="21"/>
        </w:rPr>
      </w:pPr>
    </w:p>
    <w:p w14:paraId="0336DD33" w14:textId="77777777" w:rsidR="008D0EAB" w:rsidRDefault="008D0EAB" w:rsidP="0091692D">
      <w:pPr>
        <w:pBdr>
          <w:top w:val="nil"/>
          <w:left w:val="nil"/>
          <w:bottom w:val="nil"/>
          <w:right w:val="nil"/>
          <w:between w:val="nil"/>
        </w:pBdr>
        <w:tabs>
          <w:tab w:val="left" w:pos="837"/>
          <w:tab w:val="left" w:pos="838"/>
        </w:tabs>
        <w:spacing w:before="6" w:line="297" w:lineRule="auto"/>
        <w:ind w:right="150"/>
        <w:rPr>
          <w:color w:val="0F0F0F"/>
          <w:sz w:val="21"/>
          <w:szCs w:val="21"/>
        </w:rPr>
      </w:pPr>
    </w:p>
    <w:p w14:paraId="5F534555" w14:textId="77777777" w:rsidR="008D0EAB" w:rsidRDefault="008D0EAB" w:rsidP="0091692D">
      <w:pPr>
        <w:pBdr>
          <w:top w:val="nil"/>
          <w:left w:val="nil"/>
          <w:bottom w:val="nil"/>
          <w:right w:val="nil"/>
          <w:between w:val="nil"/>
        </w:pBdr>
        <w:tabs>
          <w:tab w:val="left" w:pos="837"/>
          <w:tab w:val="left" w:pos="838"/>
        </w:tabs>
        <w:spacing w:before="6" w:line="297" w:lineRule="auto"/>
        <w:ind w:right="150"/>
        <w:rPr>
          <w:color w:val="0F0F0F"/>
          <w:sz w:val="21"/>
          <w:szCs w:val="21"/>
        </w:rPr>
      </w:pPr>
    </w:p>
    <w:p w14:paraId="0DC2073E" w14:textId="77777777" w:rsidR="008D0EAB" w:rsidRDefault="008D0EAB" w:rsidP="0091692D">
      <w:pPr>
        <w:pBdr>
          <w:top w:val="nil"/>
          <w:left w:val="nil"/>
          <w:bottom w:val="nil"/>
          <w:right w:val="nil"/>
          <w:between w:val="nil"/>
        </w:pBdr>
        <w:tabs>
          <w:tab w:val="left" w:pos="837"/>
          <w:tab w:val="left" w:pos="838"/>
        </w:tabs>
        <w:spacing w:before="6" w:line="297" w:lineRule="auto"/>
        <w:ind w:right="150"/>
        <w:rPr>
          <w:color w:val="0F0F0F"/>
          <w:sz w:val="21"/>
          <w:szCs w:val="21"/>
        </w:rPr>
      </w:pPr>
    </w:p>
    <w:p w14:paraId="7BE74F2B" w14:textId="77777777" w:rsidR="008D0EAB" w:rsidRDefault="008D0EAB" w:rsidP="0091692D">
      <w:pPr>
        <w:pBdr>
          <w:top w:val="nil"/>
          <w:left w:val="nil"/>
          <w:bottom w:val="nil"/>
          <w:right w:val="nil"/>
          <w:between w:val="nil"/>
        </w:pBdr>
        <w:tabs>
          <w:tab w:val="left" w:pos="837"/>
          <w:tab w:val="left" w:pos="838"/>
        </w:tabs>
        <w:spacing w:before="6" w:line="297" w:lineRule="auto"/>
        <w:ind w:right="150"/>
        <w:rPr>
          <w:color w:val="0F0F0F"/>
          <w:sz w:val="21"/>
          <w:szCs w:val="21"/>
        </w:rPr>
      </w:pPr>
    </w:p>
    <w:p w14:paraId="518E146F" w14:textId="77777777" w:rsidR="008D0EAB" w:rsidRDefault="008D0EAB" w:rsidP="0091692D">
      <w:pPr>
        <w:pBdr>
          <w:top w:val="nil"/>
          <w:left w:val="nil"/>
          <w:bottom w:val="nil"/>
          <w:right w:val="nil"/>
          <w:between w:val="nil"/>
        </w:pBdr>
        <w:tabs>
          <w:tab w:val="left" w:pos="837"/>
          <w:tab w:val="left" w:pos="838"/>
        </w:tabs>
        <w:spacing w:before="6" w:line="297" w:lineRule="auto"/>
        <w:ind w:right="150"/>
        <w:rPr>
          <w:color w:val="0F0F0F"/>
          <w:sz w:val="21"/>
          <w:szCs w:val="21"/>
        </w:rPr>
      </w:pPr>
    </w:p>
    <w:p w14:paraId="31573C57" w14:textId="77777777" w:rsidR="008D0EAB" w:rsidRDefault="008D0EAB" w:rsidP="0091692D">
      <w:pPr>
        <w:pBdr>
          <w:top w:val="nil"/>
          <w:left w:val="nil"/>
          <w:bottom w:val="nil"/>
          <w:right w:val="nil"/>
          <w:between w:val="nil"/>
        </w:pBdr>
        <w:tabs>
          <w:tab w:val="left" w:pos="837"/>
          <w:tab w:val="left" w:pos="838"/>
        </w:tabs>
        <w:spacing w:before="6" w:line="297" w:lineRule="auto"/>
        <w:ind w:right="150"/>
        <w:rPr>
          <w:color w:val="0F0F0F"/>
          <w:sz w:val="21"/>
          <w:szCs w:val="21"/>
        </w:rPr>
      </w:pPr>
    </w:p>
    <w:p w14:paraId="3388BF85" w14:textId="77777777" w:rsidR="008D0EAB" w:rsidRDefault="008D0EAB" w:rsidP="0091692D">
      <w:pPr>
        <w:pBdr>
          <w:top w:val="nil"/>
          <w:left w:val="nil"/>
          <w:bottom w:val="nil"/>
          <w:right w:val="nil"/>
          <w:between w:val="nil"/>
        </w:pBdr>
        <w:tabs>
          <w:tab w:val="left" w:pos="837"/>
          <w:tab w:val="left" w:pos="838"/>
        </w:tabs>
        <w:spacing w:before="6" w:line="297" w:lineRule="auto"/>
        <w:ind w:right="150"/>
        <w:rPr>
          <w:color w:val="0F0F0F"/>
          <w:sz w:val="21"/>
          <w:szCs w:val="21"/>
        </w:rPr>
      </w:pPr>
    </w:p>
    <w:p w14:paraId="3D2C9050" w14:textId="77777777" w:rsidR="008D0EAB" w:rsidRDefault="008D0EAB" w:rsidP="0091692D">
      <w:pPr>
        <w:pBdr>
          <w:top w:val="nil"/>
          <w:left w:val="nil"/>
          <w:bottom w:val="nil"/>
          <w:right w:val="nil"/>
          <w:between w:val="nil"/>
        </w:pBdr>
        <w:tabs>
          <w:tab w:val="left" w:pos="837"/>
          <w:tab w:val="left" w:pos="838"/>
        </w:tabs>
        <w:spacing w:before="6" w:line="297" w:lineRule="auto"/>
        <w:ind w:right="150"/>
        <w:rPr>
          <w:color w:val="0F0F0F"/>
          <w:sz w:val="21"/>
          <w:szCs w:val="21"/>
        </w:rPr>
      </w:pPr>
    </w:p>
    <w:p w14:paraId="7E551F78" w14:textId="77777777" w:rsidR="008D0EAB" w:rsidRDefault="008D0EAB" w:rsidP="0091692D">
      <w:pPr>
        <w:pBdr>
          <w:top w:val="nil"/>
          <w:left w:val="nil"/>
          <w:bottom w:val="nil"/>
          <w:right w:val="nil"/>
          <w:between w:val="nil"/>
        </w:pBdr>
        <w:tabs>
          <w:tab w:val="left" w:pos="837"/>
          <w:tab w:val="left" w:pos="838"/>
        </w:tabs>
        <w:spacing w:before="6" w:line="297" w:lineRule="auto"/>
        <w:ind w:right="150"/>
        <w:rPr>
          <w:color w:val="0F0F0F"/>
          <w:sz w:val="21"/>
          <w:szCs w:val="21"/>
        </w:rPr>
      </w:pPr>
    </w:p>
    <w:p w14:paraId="392A6110" w14:textId="77777777" w:rsidR="008D0EAB" w:rsidRDefault="008D0EAB" w:rsidP="0091692D">
      <w:pPr>
        <w:pBdr>
          <w:top w:val="nil"/>
          <w:left w:val="nil"/>
          <w:bottom w:val="nil"/>
          <w:right w:val="nil"/>
          <w:between w:val="nil"/>
        </w:pBdr>
        <w:tabs>
          <w:tab w:val="left" w:pos="837"/>
          <w:tab w:val="left" w:pos="838"/>
        </w:tabs>
        <w:spacing w:before="6" w:line="297" w:lineRule="auto"/>
        <w:ind w:right="150"/>
        <w:rPr>
          <w:color w:val="0F0F0F"/>
          <w:sz w:val="21"/>
          <w:szCs w:val="21"/>
        </w:rPr>
      </w:pPr>
    </w:p>
    <w:p w14:paraId="44656011" w14:textId="77777777" w:rsidR="0091692D" w:rsidRDefault="0091692D" w:rsidP="0091692D">
      <w:pPr>
        <w:pBdr>
          <w:top w:val="nil"/>
          <w:left w:val="nil"/>
          <w:bottom w:val="nil"/>
          <w:right w:val="nil"/>
          <w:between w:val="nil"/>
        </w:pBdr>
        <w:tabs>
          <w:tab w:val="left" w:pos="837"/>
          <w:tab w:val="left" w:pos="838"/>
        </w:tabs>
        <w:spacing w:before="6" w:line="297" w:lineRule="auto"/>
        <w:ind w:right="150"/>
        <w:rPr>
          <w:color w:val="0F0F0F"/>
          <w:sz w:val="21"/>
          <w:szCs w:val="21"/>
        </w:rPr>
      </w:pP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8D0EAB" w:rsidRPr="00470EE4" w14:paraId="28045540" w14:textId="77777777" w:rsidTr="00857792">
        <w:trPr>
          <w:trHeight w:val="840"/>
        </w:trPr>
        <w:tc>
          <w:tcPr>
            <w:tcW w:w="10530" w:type="dxa"/>
            <w:gridSpan w:val="2"/>
          </w:tcPr>
          <w:p w14:paraId="027A470C" w14:textId="77777777" w:rsidR="008D0EAB" w:rsidRPr="00F33447" w:rsidRDefault="008D0EAB" w:rsidP="00857792">
            <w:pPr>
              <w:spacing w:line="276" w:lineRule="auto"/>
              <w:jc w:val="center"/>
              <w:rPr>
                <w:rFonts w:ascii="Times New Roman" w:hAnsi="Times New Roman" w:cs="Times New Roman"/>
                <w:b/>
                <w:bCs/>
                <w:sz w:val="32"/>
                <w:szCs w:val="32"/>
              </w:rPr>
            </w:pPr>
            <w:r w:rsidRPr="00F33447">
              <w:rPr>
                <w:rStyle w:val="BoardTitle"/>
                <w:b/>
                <w:bCs/>
                <w:sz w:val="44"/>
              </w:rPr>
              <w:lastRenderedPageBreak/>
              <w:t>Hickman County School System</w:t>
            </w:r>
          </w:p>
        </w:tc>
      </w:tr>
      <w:tr w:rsidR="008D0EAB" w:rsidRPr="00470EE4" w14:paraId="33776E22" w14:textId="77777777" w:rsidTr="00857792">
        <w:trPr>
          <w:trHeight w:val="620"/>
        </w:trPr>
        <w:tc>
          <w:tcPr>
            <w:tcW w:w="5197" w:type="dxa"/>
          </w:tcPr>
          <w:sdt>
            <w:sdtPr>
              <w:rPr>
                <w:rFonts w:ascii="Times New Roman" w:hAnsi="Times New Roman" w:cs="Times New Roman"/>
                <w:b/>
                <w:sz w:val="32"/>
                <w:szCs w:val="36"/>
              </w:rPr>
              <w:alias w:val="Policy Title"/>
              <w:tag w:val="PolicyTitle"/>
              <w:id w:val="-1056396638"/>
              <w:placeholder>
                <w:docPart w:val="4D746224E1944281AB3B27BDF330B62C"/>
              </w:placeholder>
              <w:text w:multiLine="1"/>
            </w:sdtPr>
            <w:sdtContent>
              <w:p w14:paraId="49475371" w14:textId="77777777" w:rsidR="008D0EAB" w:rsidRPr="000C67FF" w:rsidRDefault="008D0EAB" w:rsidP="00857792">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Intention to Retire</w:t>
                </w:r>
              </w:p>
            </w:sdtContent>
          </w:sdt>
        </w:tc>
        <w:tc>
          <w:tcPr>
            <w:tcW w:w="5333" w:type="dxa"/>
          </w:tcPr>
          <w:p w14:paraId="5058E2B4" w14:textId="77777777" w:rsidR="008D0EAB" w:rsidRDefault="008D0EAB" w:rsidP="00857792">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934472360"/>
              <w:placeholder>
                <w:docPart w:val="3305E55C0C5F4D04A40CD77FCFBC8C97"/>
              </w:placeholder>
              <w:text/>
            </w:sdtPr>
            <w:sdtContent>
              <w:p w14:paraId="7CFDE642" w14:textId="77777777" w:rsidR="008D0EAB" w:rsidRPr="00470EE4" w:rsidRDefault="008D0EAB" w:rsidP="00857792">
                <w:pPr>
                  <w:spacing w:line="276" w:lineRule="auto"/>
                  <w:jc w:val="center"/>
                  <w:rPr>
                    <w:rFonts w:ascii="Times New Roman" w:hAnsi="Times New Roman" w:cs="Times New Roman"/>
                    <w:b/>
                    <w:sz w:val="20"/>
                    <w:szCs w:val="20"/>
                  </w:rPr>
                </w:pPr>
                <w:r>
                  <w:rPr>
                    <w:rFonts w:ascii="Times New Roman" w:hAnsi="Times New Roman" w:cs="Times New Roman"/>
                    <w:b/>
                    <w:sz w:val="32"/>
                    <w:szCs w:val="20"/>
                  </w:rPr>
                  <w:t>5.200.3A</w:t>
                </w:r>
                <w:r>
                  <w:rPr>
                    <w:rFonts w:cs="Times New Roman"/>
                    <w:b/>
                    <w:sz w:val="32"/>
                    <w:szCs w:val="20"/>
                  </w:rPr>
                  <w:t>P</w:t>
                </w:r>
              </w:p>
            </w:sdtContent>
          </w:sdt>
        </w:tc>
      </w:tr>
    </w:tbl>
    <w:p w14:paraId="07C8E772" w14:textId="60B19B35" w:rsidR="008D0EAB" w:rsidRPr="009A72E4" w:rsidRDefault="008D0EAB" w:rsidP="008D0EAB">
      <w:pPr>
        <w:spacing w:before="100" w:beforeAutospacing="1" w:after="100" w:afterAutospacing="1"/>
        <w:rPr>
          <w:rFonts w:ascii="Times" w:hAnsi="Times" w:cs="Times"/>
          <w:color w:val="000000"/>
          <w:sz w:val="24"/>
          <w:szCs w:val="24"/>
        </w:rPr>
      </w:pPr>
      <w:r w:rsidRPr="009A72E4">
        <w:rPr>
          <w:rFonts w:ascii="Times" w:hAnsi="Times" w:cs="Times"/>
          <w:color w:val="000000"/>
          <w:sz w:val="24"/>
          <w:szCs w:val="24"/>
        </w:rPr>
        <w:t>Name</w:t>
      </w:r>
      <w:r>
        <w:rPr>
          <w:rFonts w:ascii="Times" w:hAnsi="Times" w:cs="Times"/>
          <w:color w:val="000000"/>
          <w:sz w:val="24"/>
          <w:szCs w:val="24"/>
        </w:rPr>
        <w:t xml:space="preserve">:  </w:t>
      </w:r>
      <w:r w:rsidRPr="009A72E4">
        <w:rPr>
          <w:rFonts w:ascii="Times" w:hAnsi="Times" w:cs="Times"/>
          <w:color w:val="000000"/>
          <w:sz w:val="24"/>
          <w:szCs w:val="24"/>
        </w:rPr>
        <w:t>_____________________________________</w:t>
      </w:r>
      <w:proofErr w:type="gramStart"/>
      <w:r w:rsidRPr="009A72E4">
        <w:rPr>
          <w:rFonts w:ascii="Times" w:hAnsi="Times" w:cs="Times"/>
          <w:color w:val="000000"/>
          <w:sz w:val="24"/>
          <w:szCs w:val="24"/>
        </w:rPr>
        <w:t>Date</w:t>
      </w:r>
      <w:r>
        <w:rPr>
          <w:rFonts w:ascii="Times" w:hAnsi="Times" w:cs="Times"/>
          <w:color w:val="000000"/>
          <w:sz w:val="24"/>
          <w:szCs w:val="24"/>
        </w:rPr>
        <w:t>:</w:t>
      </w:r>
      <w:r w:rsidRPr="009A72E4">
        <w:rPr>
          <w:rFonts w:ascii="Times" w:hAnsi="Times" w:cs="Times"/>
          <w:color w:val="000000"/>
          <w:sz w:val="24"/>
          <w:szCs w:val="24"/>
        </w:rPr>
        <w:t>_</w:t>
      </w:r>
      <w:proofErr w:type="gramEnd"/>
      <w:r w:rsidRPr="009A72E4">
        <w:rPr>
          <w:rFonts w:ascii="Times" w:hAnsi="Times" w:cs="Times"/>
          <w:color w:val="000000"/>
          <w:sz w:val="24"/>
          <w:szCs w:val="24"/>
        </w:rPr>
        <w:t>____________________________</w:t>
      </w:r>
    </w:p>
    <w:p w14:paraId="4163B2C4" w14:textId="77777777" w:rsidR="008D0EAB" w:rsidRPr="009A72E4" w:rsidRDefault="008D0EAB" w:rsidP="008D0EAB">
      <w:pPr>
        <w:rPr>
          <w:rFonts w:ascii="Times" w:hAnsi="Times" w:cs="Times"/>
          <w:color w:val="000000"/>
          <w:sz w:val="24"/>
          <w:szCs w:val="24"/>
        </w:rPr>
      </w:pPr>
      <w:r w:rsidRPr="009A72E4">
        <w:rPr>
          <w:rFonts w:ascii="Times" w:hAnsi="Times" w:cs="Times"/>
          <w:color w:val="000000"/>
          <w:sz w:val="24"/>
          <w:szCs w:val="24"/>
        </w:rPr>
        <w:t>I wish to re</w:t>
      </w:r>
      <w:r>
        <w:rPr>
          <w:rFonts w:ascii="Times" w:hAnsi="Times" w:cs="Times"/>
          <w:color w:val="000000"/>
          <w:sz w:val="24"/>
          <w:szCs w:val="24"/>
        </w:rPr>
        <w:t>tire</w:t>
      </w:r>
      <w:r w:rsidRPr="009A72E4">
        <w:rPr>
          <w:rFonts w:ascii="Times" w:hAnsi="Times" w:cs="Times"/>
          <w:color w:val="000000"/>
          <w:sz w:val="24"/>
          <w:szCs w:val="24"/>
        </w:rPr>
        <w:t xml:space="preserve"> as an employee of the school </w:t>
      </w:r>
      <w:r>
        <w:rPr>
          <w:rFonts w:ascii="Times" w:hAnsi="Times" w:cs="Times"/>
          <w:color w:val="000000"/>
          <w:sz w:val="24"/>
          <w:szCs w:val="24"/>
        </w:rPr>
        <w:t>district</w:t>
      </w:r>
      <w:r w:rsidRPr="009A72E4">
        <w:rPr>
          <w:rFonts w:ascii="Times" w:hAnsi="Times" w:cs="Times"/>
          <w:color w:val="000000"/>
          <w:sz w:val="24"/>
          <w:szCs w:val="24"/>
        </w:rPr>
        <w:t xml:space="preserve"> effective at the close of the day on _____</w:t>
      </w:r>
      <w:r>
        <w:rPr>
          <w:rFonts w:ascii="Times" w:hAnsi="Times" w:cs="Times"/>
          <w:color w:val="000000"/>
          <w:sz w:val="24"/>
          <w:szCs w:val="24"/>
        </w:rPr>
        <w:t>_</w:t>
      </w:r>
      <w:r w:rsidRPr="009A72E4">
        <w:rPr>
          <w:rFonts w:ascii="Times" w:hAnsi="Times" w:cs="Times"/>
          <w:color w:val="000000"/>
          <w:sz w:val="24"/>
          <w:szCs w:val="24"/>
        </w:rPr>
        <w:t>_</w:t>
      </w:r>
      <w:r>
        <w:rPr>
          <w:rFonts w:ascii="Times" w:hAnsi="Times" w:cs="Times"/>
          <w:color w:val="000000"/>
          <w:sz w:val="24"/>
          <w:szCs w:val="24"/>
        </w:rPr>
        <w:t>_</w:t>
      </w:r>
      <w:r w:rsidRPr="009A72E4">
        <w:rPr>
          <w:rFonts w:ascii="Times" w:hAnsi="Times" w:cs="Times"/>
          <w:color w:val="000000"/>
          <w:sz w:val="24"/>
          <w:szCs w:val="24"/>
        </w:rPr>
        <w:t>____</w:t>
      </w:r>
      <w:r>
        <w:rPr>
          <w:rFonts w:ascii="Times" w:hAnsi="Times" w:cs="Times"/>
          <w:color w:val="000000"/>
          <w:sz w:val="24"/>
          <w:szCs w:val="24"/>
        </w:rPr>
        <w:t>.</w:t>
      </w:r>
    </w:p>
    <w:p w14:paraId="28CDE571" w14:textId="77777777" w:rsidR="008D0EAB" w:rsidRPr="009A72E4" w:rsidRDefault="008D0EAB" w:rsidP="008D0EAB">
      <w:pPr>
        <w:rPr>
          <w:rFonts w:ascii="Times" w:hAnsi="Times" w:cs="Times"/>
          <w:color w:val="000000"/>
          <w:sz w:val="24"/>
          <w:szCs w:val="24"/>
        </w:rPr>
      </w:pPr>
      <w:r w:rsidRPr="009A72E4">
        <w:rPr>
          <w:rFonts w:ascii="Times" w:hAnsi="Times" w:cs="Times"/>
          <w:color w:val="000000"/>
          <w:sz w:val="24"/>
          <w:szCs w:val="24"/>
        </w:rPr>
        <w:t xml:space="preserve">My specific assignment </w:t>
      </w:r>
      <w:r>
        <w:rPr>
          <w:rFonts w:ascii="Times" w:hAnsi="Times" w:cs="Times"/>
          <w:color w:val="000000"/>
          <w:sz w:val="24"/>
          <w:szCs w:val="24"/>
        </w:rPr>
        <w:t>i</w:t>
      </w:r>
      <w:r w:rsidRPr="009A72E4">
        <w:rPr>
          <w:rFonts w:ascii="Times" w:hAnsi="Times" w:cs="Times"/>
          <w:color w:val="000000"/>
          <w:sz w:val="24"/>
          <w:szCs w:val="24"/>
        </w:rPr>
        <w:t>s___________________________________</w:t>
      </w:r>
      <w:r>
        <w:rPr>
          <w:rFonts w:ascii="Times" w:hAnsi="Times" w:cs="Times"/>
          <w:color w:val="000000"/>
          <w:sz w:val="24"/>
          <w:szCs w:val="24"/>
        </w:rPr>
        <w:t xml:space="preserve"> </w:t>
      </w:r>
      <w:r w:rsidRPr="009A72E4">
        <w:rPr>
          <w:rFonts w:ascii="Times" w:hAnsi="Times" w:cs="Times"/>
          <w:b/>
          <w:bCs/>
          <w:color w:val="000000"/>
          <w:sz w:val="24"/>
          <w:szCs w:val="24"/>
          <w:highlight w:val="yellow"/>
        </w:rPr>
        <w:t>[insert grade/subject/title]</w:t>
      </w:r>
      <w:r>
        <w:rPr>
          <w:rFonts w:ascii="Times" w:hAnsi="Times" w:cs="Times"/>
          <w:color w:val="000000"/>
          <w:sz w:val="24"/>
          <w:szCs w:val="24"/>
        </w:rPr>
        <w:t xml:space="preserve"> with</w:t>
      </w:r>
    </w:p>
    <w:p w14:paraId="7DE7EA87" w14:textId="35ECDAE3" w:rsidR="008D0EAB" w:rsidRDefault="008D0EAB" w:rsidP="008D0EAB">
      <w:pPr>
        <w:rPr>
          <w:rFonts w:ascii="Times" w:hAnsi="Times" w:cs="Times"/>
          <w:color w:val="000000"/>
          <w:sz w:val="24"/>
          <w:szCs w:val="24"/>
        </w:rPr>
      </w:pPr>
      <w:r w:rsidRPr="009A72E4">
        <w:rPr>
          <w:rFonts w:ascii="Times" w:hAnsi="Times" w:cs="Times"/>
          <w:color w:val="000000"/>
          <w:sz w:val="24"/>
          <w:szCs w:val="24"/>
        </w:rPr>
        <w:t>_________</w:t>
      </w:r>
      <w:r>
        <w:rPr>
          <w:rFonts w:ascii="Times" w:hAnsi="Times" w:cs="Times"/>
          <w:color w:val="000000"/>
          <w:sz w:val="24"/>
          <w:szCs w:val="24"/>
        </w:rPr>
        <w:t>_____</w:t>
      </w:r>
      <w:r w:rsidRPr="009A72E4">
        <w:rPr>
          <w:rFonts w:ascii="Times" w:hAnsi="Times" w:cs="Times"/>
          <w:color w:val="000000"/>
          <w:sz w:val="24"/>
          <w:szCs w:val="24"/>
        </w:rPr>
        <w:t>______________________________</w:t>
      </w:r>
      <w:r w:rsidRPr="009A72E4">
        <w:rPr>
          <w:rFonts w:ascii="Times" w:hAnsi="Times" w:cs="Times"/>
          <w:b/>
          <w:bCs/>
          <w:color w:val="000000"/>
          <w:sz w:val="24"/>
          <w:szCs w:val="24"/>
          <w:highlight w:val="yellow"/>
        </w:rPr>
        <w:t>[school/department/area]</w:t>
      </w:r>
      <w:r>
        <w:rPr>
          <w:rFonts w:ascii="Times" w:hAnsi="Times" w:cs="Times"/>
          <w:color w:val="000000"/>
          <w:sz w:val="24"/>
          <w:szCs w:val="24"/>
        </w:rPr>
        <w:t>.</w:t>
      </w:r>
    </w:p>
    <w:p w14:paraId="3994077A" w14:textId="77777777" w:rsidR="008D0EAB" w:rsidRDefault="008D0EAB" w:rsidP="008D0EAB">
      <w:pPr>
        <w:rPr>
          <w:rFonts w:ascii="Times" w:hAnsi="Times" w:cs="Times"/>
          <w:i/>
          <w:iCs/>
          <w:color w:val="000000"/>
          <w:sz w:val="24"/>
          <w:szCs w:val="24"/>
        </w:rPr>
      </w:pPr>
      <w:r w:rsidRPr="009A72E4">
        <w:rPr>
          <w:rFonts w:ascii="Times" w:hAnsi="Times" w:cs="Times"/>
          <w:color w:val="000000"/>
          <w:sz w:val="24"/>
          <w:szCs w:val="24"/>
        </w:rPr>
        <w:t xml:space="preserve">If moving, please provide new </w:t>
      </w:r>
      <w:proofErr w:type="gramStart"/>
      <w:r w:rsidRPr="009A72E4">
        <w:rPr>
          <w:rFonts w:ascii="Times" w:hAnsi="Times" w:cs="Times"/>
          <w:color w:val="000000"/>
          <w:sz w:val="24"/>
          <w:szCs w:val="24"/>
        </w:rPr>
        <w:t>address:_</w:t>
      </w:r>
      <w:proofErr w:type="gramEnd"/>
      <w:r w:rsidRPr="009A72E4">
        <w:rPr>
          <w:rFonts w:ascii="Times" w:hAnsi="Times" w:cs="Times"/>
          <w:color w:val="000000"/>
          <w:sz w:val="24"/>
          <w:szCs w:val="24"/>
        </w:rPr>
        <w:t>__________________________________________________</w:t>
      </w:r>
    </w:p>
    <w:p w14:paraId="0B2E4962" w14:textId="3A53BD5A" w:rsidR="008D0EAB" w:rsidRPr="009A72E4" w:rsidRDefault="008D0EAB" w:rsidP="008D0EAB">
      <w:pPr>
        <w:rPr>
          <w:rFonts w:ascii="Times" w:hAnsi="Times" w:cs="Times"/>
          <w:i/>
          <w:iCs/>
          <w:color w:val="000000"/>
          <w:sz w:val="24"/>
          <w:szCs w:val="24"/>
        </w:rPr>
      </w:pPr>
      <w:r w:rsidRPr="008D0EAB">
        <w:rPr>
          <w:rFonts w:ascii="Times" w:hAnsi="Times" w:cs="Times"/>
          <w:b/>
          <w:bCs/>
          <w:i/>
          <w:iCs/>
          <w:color w:val="000000"/>
          <w:sz w:val="24"/>
          <w:szCs w:val="24"/>
        </w:rPr>
        <w:t>Health Insurance (initial below if applicable</w:t>
      </w:r>
      <w:r>
        <w:rPr>
          <w:rFonts w:ascii="Times" w:hAnsi="Times" w:cs="Times"/>
          <w:i/>
          <w:iCs/>
          <w:color w:val="000000"/>
          <w:sz w:val="24"/>
          <w:szCs w:val="24"/>
        </w:rPr>
        <w:t>)</w:t>
      </w:r>
    </w:p>
    <w:p w14:paraId="09C1E35C" w14:textId="77777777" w:rsidR="008D0EAB" w:rsidRDefault="008D0EAB" w:rsidP="008D0EAB">
      <w:pPr>
        <w:spacing w:before="100" w:beforeAutospacing="1" w:after="100" w:afterAutospacing="1"/>
        <w:rPr>
          <w:rFonts w:ascii="Times" w:hAnsi="Times" w:cs="Times"/>
          <w:color w:val="000000"/>
          <w:sz w:val="24"/>
          <w:szCs w:val="24"/>
        </w:rPr>
      </w:pPr>
      <w:r w:rsidRPr="009A72E4">
        <w:rPr>
          <w:rFonts w:ascii="Times" w:hAnsi="Times" w:cs="Times"/>
          <w:color w:val="000000"/>
          <w:sz w:val="24"/>
          <w:szCs w:val="24"/>
        </w:rPr>
        <w:t>____</w:t>
      </w:r>
      <w:proofErr w:type="gramStart"/>
      <w:r w:rsidRPr="009A72E4">
        <w:rPr>
          <w:rFonts w:ascii="Times" w:hAnsi="Times" w:cs="Times"/>
          <w:color w:val="000000"/>
          <w:sz w:val="24"/>
          <w:szCs w:val="24"/>
        </w:rPr>
        <w:t>_  I</w:t>
      </w:r>
      <w:proofErr w:type="gramEnd"/>
      <w:r w:rsidRPr="009A72E4">
        <w:rPr>
          <w:rFonts w:ascii="Times" w:hAnsi="Times" w:cs="Times"/>
          <w:color w:val="000000"/>
          <w:sz w:val="24"/>
          <w:szCs w:val="24"/>
        </w:rPr>
        <w:t xml:space="preserve"> am leaving state employment. I understand that my coverage ends on the last day of the </w:t>
      </w:r>
      <w:r>
        <w:rPr>
          <w:rFonts w:ascii="Times" w:hAnsi="Times" w:cs="Times"/>
          <w:color w:val="000000"/>
          <w:sz w:val="24"/>
          <w:szCs w:val="24"/>
        </w:rPr>
        <w:br/>
        <w:t xml:space="preserve">            </w:t>
      </w:r>
      <w:r w:rsidRPr="009A72E4">
        <w:rPr>
          <w:rFonts w:ascii="Times" w:hAnsi="Times" w:cs="Times"/>
          <w:color w:val="000000"/>
          <w:sz w:val="24"/>
          <w:szCs w:val="24"/>
        </w:rPr>
        <w:t>month in which my re</w:t>
      </w:r>
      <w:r>
        <w:rPr>
          <w:rFonts w:ascii="Times" w:hAnsi="Times" w:cs="Times"/>
          <w:color w:val="000000"/>
          <w:sz w:val="24"/>
          <w:szCs w:val="24"/>
        </w:rPr>
        <w:t>tirement</w:t>
      </w:r>
      <w:r w:rsidRPr="009A72E4">
        <w:rPr>
          <w:rFonts w:ascii="Times" w:hAnsi="Times" w:cs="Times"/>
          <w:color w:val="000000"/>
          <w:sz w:val="24"/>
          <w:szCs w:val="24"/>
        </w:rPr>
        <w:t xml:space="preserve"> is effective.</w:t>
      </w:r>
    </w:p>
    <w:p w14:paraId="6E3C0115" w14:textId="77777777" w:rsidR="008D0EAB" w:rsidRPr="00627442" w:rsidRDefault="008D0EAB" w:rsidP="008D0EAB">
      <w:pPr>
        <w:adjustRightInd w:val="0"/>
        <w:spacing w:line="288" w:lineRule="auto"/>
        <w:textAlignment w:val="center"/>
        <w:rPr>
          <w:rFonts w:ascii="Times" w:hAnsi="Times" w:cs="Times"/>
          <w:color w:val="000000"/>
          <w:sz w:val="24"/>
          <w:szCs w:val="24"/>
        </w:rPr>
      </w:pPr>
      <w:r w:rsidRPr="009A72E4">
        <w:rPr>
          <w:rFonts w:ascii="Times" w:hAnsi="Times" w:cs="Times"/>
          <w:color w:val="000000"/>
          <w:sz w:val="24"/>
          <w:szCs w:val="24"/>
        </w:rPr>
        <w:t>____</w:t>
      </w:r>
      <w:proofErr w:type="gramStart"/>
      <w:r w:rsidRPr="009A72E4">
        <w:rPr>
          <w:rFonts w:ascii="Times" w:hAnsi="Times" w:cs="Times"/>
          <w:color w:val="000000"/>
          <w:sz w:val="24"/>
          <w:szCs w:val="24"/>
        </w:rPr>
        <w:t xml:space="preserve">_  </w:t>
      </w:r>
      <w:r w:rsidRPr="00627442">
        <w:rPr>
          <w:rFonts w:ascii="Times" w:hAnsi="Times" w:cs="Times"/>
          <w:color w:val="000000"/>
          <w:sz w:val="24"/>
          <w:szCs w:val="24"/>
        </w:rPr>
        <w:t>I</w:t>
      </w:r>
      <w:proofErr w:type="gramEnd"/>
      <w:r w:rsidRPr="00627442">
        <w:rPr>
          <w:rFonts w:ascii="Times" w:hAnsi="Times" w:cs="Times"/>
          <w:color w:val="000000"/>
          <w:sz w:val="24"/>
          <w:szCs w:val="24"/>
        </w:rPr>
        <w:t xml:space="preserve"> am eligible for </w:t>
      </w:r>
      <w:r>
        <w:rPr>
          <w:rFonts w:ascii="Times" w:hAnsi="Times" w:cs="Times"/>
          <w:color w:val="000000"/>
          <w:sz w:val="24"/>
          <w:szCs w:val="24"/>
        </w:rPr>
        <w:t>state health insurance</w:t>
      </w:r>
      <w:r w:rsidRPr="00627442">
        <w:rPr>
          <w:rFonts w:ascii="Times" w:hAnsi="Times" w:cs="Times"/>
          <w:color w:val="000000"/>
          <w:sz w:val="24"/>
          <w:szCs w:val="24"/>
        </w:rPr>
        <w:t xml:space="preserve"> membership in the retired group.</w:t>
      </w:r>
    </w:p>
    <w:p w14:paraId="7D3876D7" w14:textId="77777777" w:rsidR="008D0EAB" w:rsidRDefault="008D0EAB" w:rsidP="008D0EAB">
      <w:pPr>
        <w:spacing w:before="100" w:beforeAutospacing="1" w:after="100" w:afterAutospacing="1"/>
        <w:rPr>
          <w:rFonts w:ascii="Times" w:hAnsi="Times" w:cs="Times"/>
          <w:color w:val="000000"/>
          <w:sz w:val="24"/>
          <w:szCs w:val="24"/>
        </w:rPr>
      </w:pPr>
      <w:r w:rsidRPr="009A72E4">
        <w:rPr>
          <w:rFonts w:ascii="Times" w:hAnsi="Times" w:cs="Times"/>
          <w:color w:val="000000"/>
          <w:sz w:val="24"/>
          <w:szCs w:val="24"/>
        </w:rPr>
        <w:t>____</w:t>
      </w:r>
      <w:proofErr w:type="gramStart"/>
      <w:r w:rsidRPr="009A72E4">
        <w:rPr>
          <w:rFonts w:ascii="Times" w:hAnsi="Times" w:cs="Times"/>
          <w:color w:val="000000"/>
          <w:sz w:val="24"/>
          <w:szCs w:val="24"/>
        </w:rPr>
        <w:t>_  I</w:t>
      </w:r>
      <w:proofErr w:type="gramEnd"/>
      <w:r w:rsidRPr="009A72E4">
        <w:rPr>
          <w:rFonts w:ascii="Times" w:hAnsi="Times" w:cs="Times"/>
          <w:color w:val="000000"/>
          <w:sz w:val="24"/>
          <w:szCs w:val="24"/>
        </w:rPr>
        <w:t xml:space="preserve"> am covered by the state health insurance program. I understand that, if</w:t>
      </w:r>
      <w:r>
        <w:rPr>
          <w:rFonts w:ascii="Times" w:hAnsi="Times" w:cs="Times"/>
          <w:color w:val="000000"/>
          <w:sz w:val="24"/>
          <w:szCs w:val="24"/>
        </w:rPr>
        <w:t xml:space="preserve"> </w:t>
      </w:r>
      <w:r w:rsidRPr="009A72E4">
        <w:rPr>
          <w:rFonts w:ascii="Times" w:hAnsi="Times" w:cs="Times"/>
          <w:color w:val="000000"/>
          <w:sz w:val="24"/>
          <w:szCs w:val="24"/>
        </w:rPr>
        <w:t xml:space="preserve">I am employed by </w:t>
      </w:r>
      <w:r>
        <w:rPr>
          <w:rFonts w:ascii="Times" w:hAnsi="Times" w:cs="Times"/>
          <w:color w:val="000000"/>
          <w:sz w:val="24"/>
          <w:szCs w:val="24"/>
        </w:rPr>
        <w:br/>
        <w:t xml:space="preserve">            </w:t>
      </w:r>
      <w:r w:rsidRPr="009A72E4">
        <w:rPr>
          <w:rFonts w:ascii="Times" w:hAnsi="Times" w:cs="Times"/>
          <w:color w:val="000000"/>
          <w:sz w:val="24"/>
          <w:szCs w:val="24"/>
        </w:rPr>
        <w:t xml:space="preserve">another school </w:t>
      </w:r>
      <w:r>
        <w:rPr>
          <w:rFonts w:ascii="Times" w:hAnsi="Times" w:cs="Times"/>
          <w:color w:val="000000"/>
          <w:sz w:val="24"/>
          <w:szCs w:val="24"/>
        </w:rPr>
        <w:t>district</w:t>
      </w:r>
      <w:r w:rsidRPr="009A72E4">
        <w:rPr>
          <w:rFonts w:ascii="Times" w:hAnsi="Times" w:cs="Times"/>
          <w:color w:val="000000"/>
          <w:sz w:val="24"/>
          <w:szCs w:val="24"/>
        </w:rPr>
        <w:t xml:space="preserve"> in this state (or administrative unit), my coverage will be transferred.</w:t>
      </w:r>
    </w:p>
    <w:p w14:paraId="6CFAA75D" w14:textId="4C0F2CDA" w:rsidR="008D0EAB" w:rsidRPr="008D0EAB" w:rsidRDefault="008D0EAB" w:rsidP="008D0EAB">
      <w:pPr>
        <w:spacing w:before="100" w:beforeAutospacing="1" w:after="100" w:afterAutospacing="1"/>
        <w:rPr>
          <w:rFonts w:ascii="Times" w:hAnsi="Times" w:cs="Times"/>
          <w:b/>
          <w:bCs/>
          <w:color w:val="000000"/>
          <w:sz w:val="24"/>
          <w:szCs w:val="24"/>
        </w:rPr>
      </w:pPr>
      <w:r w:rsidRPr="008D0EAB">
        <w:rPr>
          <w:rFonts w:ascii="Times" w:hAnsi="Times" w:cs="Times"/>
          <w:b/>
          <w:bCs/>
          <w:i/>
          <w:iCs/>
          <w:color w:val="000000"/>
          <w:sz w:val="24"/>
          <w:szCs w:val="24"/>
        </w:rPr>
        <w:t>Reemployment (for those retiring from TCRS)</w:t>
      </w:r>
    </w:p>
    <w:p w14:paraId="66F39285" w14:textId="77777777" w:rsidR="008D0EAB" w:rsidRPr="008F5940" w:rsidRDefault="008D0EAB" w:rsidP="008D0EAB">
      <w:pPr>
        <w:spacing w:before="240" w:after="240"/>
        <w:rPr>
          <w:rFonts w:ascii="Times" w:hAnsi="Times" w:cs="Times"/>
          <w:color w:val="000000"/>
          <w:sz w:val="24"/>
          <w:szCs w:val="24"/>
        </w:rPr>
      </w:pPr>
      <w:r w:rsidRPr="008F5940">
        <w:rPr>
          <w:rFonts w:ascii="Times" w:hAnsi="Times" w:cs="Times"/>
          <w:color w:val="000000"/>
          <w:sz w:val="24"/>
          <w:szCs w:val="24"/>
        </w:rPr>
        <w:t>_____ I understand that I must have a bona fide separation from service of at least sixty (60) calendar days following my retirement date before I may return to work with a TCRS-covered employer.</w:t>
      </w:r>
    </w:p>
    <w:p w14:paraId="2948DC59" w14:textId="77777777" w:rsidR="008D0EAB" w:rsidRPr="008F5940" w:rsidRDefault="008D0EAB" w:rsidP="008D0EAB">
      <w:pPr>
        <w:spacing w:before="240" w:after="240"/>
        <w:rPr>
          <w:rFonts w:ascii="Times" w:hAnsi="Times" w:cs="Times"/>
          <w:color w:val="000000"/>
          <w:sz w:val="24"/>
          <w:szCs w:val="24"/>
        </w:rPr>
      </w:pPr>
      <w:r w:rsidRPr="008F5940">
        <w:rPr>
          <w:rFonts w:ascii="Times" w:hAnsi="Times" w:cs="Times"/>
          <w:color w:val="000000"/>
          <w:sz w:val="24"/>
          <w:szCs w:val="24"/>
        </w:rPr>
        <w:t>_____ I understand that I cannot be offered employment or enter into an agreement to return to work with a TCRS-covered employer prior to the expiration of the 60-day separation period, in compliance with TCRS rules and IRS regulations.</w:t>
      </w:r>
    </w:p>
    <w:p w14:paraId="6B3A089D" w14:textId="77777777" w:rsidR="008D0EAB" w:rsidRPr="008F5940" w:rsidRDefault="008D0EAB" w:rsidP="008D0EAB">
      <w:pPr>
        <w:spacing w:before="240" w:after="240"/>
        <w:rPr>
          <w:rFonts w:ascii="Times" w:hAnsi="Times" w:cs="Times"/>
          <w:color w:val="000000"/>
          <w:sz w:val="24"/>
          <w:szCs w:val="24"/>
        </w:rPr>
      </w:pPr>
      <w:r w:rsidRPr="008F5940">
        <w:rPr>
          <w:rFonts w:ascii="Times" w:hAnsi="Times" w:cs="Times"/>
          <w:color w:val="000000"/>
          <w:sz w:val="24"/>
          <w:szCs w:val="24"/>
        </w:rPr>
        <w:t>_____ I understand that I cannot return to work as an independent contractor or through employment with a separate entity to perform the same job duties with a TCRS-covered employer that I performed prior to retirement.</w:t>
      </w:r>
    </w:p>
    <w:p w14:paraId="2C695769" w14:textId="77777777" w:rsidR="008D0EAB" w:rsidRDefault="008D0EAB" w:rsidP="008D0EAB">
      <w:pPr>
        <w:spacing w:before="240" w:after="240"/>
        <w:rPr>
          <w:rFonts w:ascii="Times" w:hAnsi="Times" w:cs="Times"/>
          <w:color w:val="000000"/>
          <w:sz w:val="24"/>
          <w:szCs w:val="24"/>
        </w:rPr>
      </w:pPr>
      <w:r w:rsidRPr="008F5940">
        <w:rPr>
          <w:rFonts w:ascii="Times" w:hAnsi="Times" w:cs="Times"/>
          <w:color w:val="000000"/>
          <w:sz w:val="24"/>
          <w:szCs w:val="24"/>
        </w:rPr>
        <w:t>_____ I understand that failure to comply with these requirements may result in the suspension or loss of my TCRS retirement benefits.</w:t>
      </w:r>
    </w:p>
    <w:p w14:paraId="604B3208" w14:textId="77777777" w:rsidR="008D0EAB" w:rsidRDefault="008D0EAB" w:rsidP="008D0EAB">
      <w:pPr>
        <w:suppressLineNumbers/>
        <w:spacing w:before="100" w:beforeAutospacing="1" w:after="100" w:afterAutospacing="1"/>
        <w:rPr>
          <w:rFonts w:ascii="Times" w:hAnsi="Times" w:cs="Times"/>
          <w:color w:val="000000"/>
          <w:sz w:val="24"/>
          <w:szCs w:val="24"/>
        </w:rPr>
      </w:pPr>
      <w:proofErr w:type="gramStart"/>
      <w:r>
        <w:rPr>
          <w:rFonts w:ascii="Times" w:hAnsi="Times" w:cs="Times"/>
          <w:color w:val="000000"/>
          <w:sz w:val="24"/>
          <w:szCs w:val="24"/>
        </w:rPr>
        <w:t>______________________________</w:t>
      </w:r>
      <w:r>
        <w:rPr>
          <w:rFonts w:ascii="Times" w:hAnsi="Times" w:cs="Times"/>
          <w:color w:val="000000"/>
          <w:sz w:val="24"/>
          <w:szCs w:val="24"/>
        </w:rPr>
        <w:tab/>
      </w:r>
      <w:r>
        <w:rPr>
          <w:rFonts w:ascii="Times" w:hAnsi="Times" w:cs="Times"/>
          <w:color w:val="000000"/>
          <w:sz w:val="24"/>
          <w:szCs w:val="24"/>
        </w:rPr>
        <w:tab/>
      </w:r>
      <w:proofErr w:type="gramEnd"/>
      <w:r>
        <w:rPr>
          <w:rFonts w:ascii="Times" w:hAnsi="Times" w:cs="Times"/>
          <w:color w:val="000000"/>
          <w:sz w:val="24"/>
          <w:szCs w:val="24"/>
        </w:rPr>
        <w:t>_________________________</w:t>
      </w:r>
    </w:p>
    <w:p w14:paraId="73E5D933" w14:textId="7A341987" w:rsidR="008D0EAB" w:rsidRPr="008D0EAB" w:rsidRDefault="008D0EAB" w:rsidP="008D0EAB">
      <w:pPr>
        <w:suppressLineNumbers/>
        <w:spacing w:before="100" w:beforeAutospacing="1" w:after="100" w:afterAutospacing="1"/>
        <w:rPr>
          <w:rFonts w:ascii="Times" w:hAnsi="Times" w:cs="Times"/>
          <w:color w:val="000000"/>
          <w:sz w:val="24"/>
          <w:szCs w:val="24"/>
        </w:rPr>
      </w:pPr>
      <w:r>
        <w:rPr>
          <w:rFonts w:ascii="Times" w:hAnsi="Times" w:cs="Times"/>
          <w:color w:val="000000"/>
          <w:sz w:val="24"/>
          <w:szCs w:val="24"/>
        </w:rPr>
        <w:t>Signature</w:t>
      </w:r>
      <w:r>
        <w:rPr>
          <w:rFonts w:ascii="Times" w:hAnsi="Times" w:cs="Times"/>
          <w:color w:val="000000"/>
          <w:sz w:val="24"/>
          <w:szCs w:val="24"/>
        </w:rPr>
        <w:tab/>
      </w:r>
      <w:r>
        <w:rPr>
          <w:rFonts w:ascii="Times" w:hAnsi="Times" w:cs="Times"/>
          <w:color w:val="000000"/>
          <w:sz w:val="24"/>
          <w:szCs w:val="24"/>
        </w:rPr>
        <w:tab/>
      </w:r>
      <w:r>
        <w:rPr>
          <w:rFonts w:ascii="Times" w:hAnsi="Times" w:cs="Times"/>
          <w:color w:val="000000"/>
          <w:sz w:val="24"/>
          <w:szCs w:val="24"/>
        </w:rPr>
        <w:tab/>
      </w:r>
      <w:r>
        <w:rPr>
          <w:rFonts w:ascii="Times" w:hAnsi="Times" w:cs="Times"/>
          <w:color w:val="000000"/>
          <w:sz w:val="24"/>
          <w:szCs w:val="24"/>
        </w:rPr>
        <w:tab/>
      </w:r>
      <w:r>
        <w:rPr>
          <w:rFonts w:ascii="Times" w:hAnsi="Times" w:cs="Times"/>
          <w:color w:val="000000"/>
          <w:sz w:val="24"/>
          <w:szCs w:val="24"/>
        </w:rPr>
        <w:tab/>
      </w:r>
      <w:r>
        <w:rPr>
          <w:rFonts w:ascii="Times" w:hAnsi="Times" w:cs="Times"/>
          <w:color w:val="000000"/>
          <w:sz w:val="24"/>
          <w:szCs w:val="24"/>
        </w:rPr>
        <w:tab/>
        <w:t>Date</w:t>
      </w:r>
    </w:p>
    <w:p w14:paraId="5341E62C" w14:textId="2C52AB3B" w:rsidR="0091692D" w:rsidRPr="008D0EAB" w:rsidRDefault="008D0EAB" w:rsidP="008D0EAB">
      <w:pPr>
        <w:spacing w:before="100" w:beforeAutospacing="1" w:after="100" w:afterAutospacing="1"/>
        <w:rPr>
          <w:rFonts w:ascii="Times" w:hAnsi="Times" w:cs="Times"/>
          <w:i/>
          <w:iCs/>
          <w:color w:val="000000"/>
          <w:sz w:val="24"/>
          <w:szCs w:val="24"/>
        </w:rPr>
      </w:pPr>
      <w:r w:rsidRPr="009A72E4">
        <w:rPr>
          <w:rFonts w:ascii="Times" w:hAnsi="Times" w:cs="Times"/>
          <w:i/>
          <w:iCs/>
          <w:color w:val="000000"/>
          <w:sz w:val="24"/>
          <w:szCs w:val="24"/>
        </w:rPr>
        <w:t>Note: This form can be used for all employees regardless of their employment status (i.e.</w:t>
      </w:r>
      <w:r>
        <w:rPr>
          <w:rFonts w:ascii="Times" w:hAnsi="Times" w:cs="Times"/>
          <w:i/>
          <w:iCs/>
          <w:color w:val="000000"/>
          <w:sz w:val="24"/>
          <w:szCs w:val="24"/>
        </w:rPr>
        <w:t>,</w:t>
      </w:r>
      <w:r w:rsidRPr="009A72E4">
        <w:rPr>
          <w:rFonts w:ascii="Times" w:hAnsi="Times" w:cs="Times"/>
          <w:i/>
          <w:iCs/>
          <w:color w:val="000000"/>
          <w:sz w:val="24"/>
          <w:szCs w:val="24"/>
        </w:rPr>
        <w:t xml:space="preserve"> tenured</w:t>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91692D" w:rsidRPr="00470EE4" w14:paraId="72149D42" w14:textId="77777777" w:rsidTr="00366760">
        <w:trPr>
          <w:trHeight w:val="840"/>
        </w:trPr>
        <w:tc>
          <w:tcPr>
            <w:tcW w:w="10530" w:type="dxa"/>
            <w:gridSpan w:val="2"/>
          </w:tcPr>
          <w:p w14:paraId="17389E11" w14:textId="77777777" w:rsidR="0091692D" w:rsidRPr="00BC762E" w:rsidRDefault="0091692D" w:rsidP="00366760">
            <w:pPr>
              <w:spacing w:line="276" w:lineRule="auto"/>
              <w:jc w:val="center"/>
              <w:rPr>
                <w:rFonts w:ascii="Times New Roman" w:hAnsi="Times New Roman" w:cs="Times New Roman"/>
                <w:b/>
                <w:bCs/>
                <w:sz w:val="32"/>
                <w:szCs w:val="32"/>
              </w:rPr>
            </w:pPr>
            <w:r w:rsidRPr="00BC762E">
              <w:rPr>
                <w:rStyle w:val="BoardTitle"/>
                <w:b/>
                <w:bCs/>
                <w:sz w:val="44"/>
              </w:rPr>
              <w:lastRenderedPageBreak/>
              <w:t>Hickman County School System</w:t>
            </w:r>
          </w:p>
        </w:tc>
      </w:tr>
      <w:tr w:rsidR="0091692D" w:rsidRPr="00470EE4" w14:paraId="3864577E" w14:textId="77777777" w:rsidTr="00366760">
        <w:trPr>
          <w:trHeight w:val="620"/>
        </w:trPr>
        <w:tc>
          <w:tcPr>
            <w:tcW w:w="5197" w:type="dxa"/>
          </w:tcPr>
          <w:sdt>
            <w:sdtPr>
              <w:rPr>
                <w:rFonts w:ascii="Times New Roman" w:hAnsi="Times New Roman" w:cs="Times New Roman"/>
                <w:b/>
                <w:sz w:val="32"/>
                <w:szCs w:val="36"/>
              </w:rPr>
              <w:alias w:val="Policy Title"/>
              <w:tag w:val="PolicyTitle"/>
              <w:id w:val="1146087931"/>
              <w:placeholder>
                <w:docPart w:val="67525E4AFA3546B5A6A533D2B4987077"/>
              </w:placeholder>
              <w:text w:multiLine="1"/>
            </w:sdtPr>
            <w:sdtContent>
              <w:p w14:paraId="1BE1D7D4" w14:textId="77777777" w:rsidR="0091692D" w:rsidRPr="000C67FF" w:rsidRDefault="0091692D" w:rsidP="00366760">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Allegations Requiring Temporary Removal from Duty</w:t>
                </w:r>
              </w:p>
            </w:sdtContent>
          </w:sdt>
        </w:tc>
        <w:tc>
          <w:tcPr>
            <w:tcW w:w="5333" w:type="dxa"/>
          </w:tcPr>
          <w:p w14:paraId="42219464" w14:textId="77777777" w:rsidR="0091692D" w:rsidRDefault="0091692D" w:rsidP="00366760">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619440698"/>
              <w:placeholder>
                <w:docPart w:val="726BE77A8B414792BB04688A2F4D4572"/>
              </w:placeholder>
              <w:text/>
            </w:sdtPr>
            <w:sdtContent>
              <w:p w14:paraId="1D4698E5" w14:textId="77777777" w:rsidR="0091692D" w:rsidRPr="00470EE4" w:rsidRDefault="0091692D" w:rsidP="00366760">
                <w:pPr>
                  <w:spacing w:line="276" w:lineRule="auto"/>
                  <w:jc w:val="center"/>
                  <w:rPr>
                    <w:rFonts w:ascii="Times New Roman" w:hAnsi="Times New Roman" w:cs="Times New Roman"/>
                    <w:b/>
                    <w:sz w:val="20"/>
                    <w:szCs w:val="20"/>
                  </w:rPr>
                </w:pPr>
                <w:r>
                  <w:rPr>
                    <w:rFonts w:ascii="Times New Roman" w:hAnsi="Times New Roman" w:cs="Times New Roman"/>
                    <w:b/>
                    <w:sz w:val="32"/>
                    <w:szCs w:val="20"/>
                  </w:rPr>
                  <w:t>5.200.4A</w:t>
                </w:r>
                <w:r>
                  <w:rPr>
                    <w:rFonts w:cs="Times New Roman"/>
                    <w:b/>
                    <w:sz w:val="32"/>
                    <w:szCs w:val="20"/>
                  </w:rPr>
                  <w:t>P</w:t>
                </w:r>
              </w:p>
            </w:sdtContent>
          </w:sdt>
        </w:tc>
      </w:tr>
    </w:tbl>
    <w:p w14:paraId="7C7D4F7E" w14:textId="77777777" w:rsidR="0091692D" w:rsidRPr="0015437A" w:rsidRDefault="0091692D" w:rsidP="0091692D">
      <w:pPr>
        <w:spacing w:before="100" w:beforeAutospacing="1" w:after="100" w:afterAutospacing="1"/>
        <w:rPr>
          <w:rFonts w:ascii="Times New Roman" w:hAnsi="Times New Roman" w:cs="Times New Roman"/>
          <w:i/>
          <w:iCs/>
          <w:color w:val="000000"/>
          <w:sz w:val="24"/>
          <w:szCs w:val="24"/>
        </w:rPr>
      </w:pPr>
      <w:r w:rsidRPr="0015437A">
        <w:rPr>
          <w:rFonts w:ascii="Times New Roman" w:hAnsi="Times New Roman" w:cs="Times New Roman"/>
          <w:sz w:val="24"/>
          <w:szCs w:val="24"/>
        </w:rPr>
        <w:t xml:space="preserve">In cases where the allegation is subject to an ongoing criminal investigation or involves a report to the Department of Children’s Services (DCS), the employee shall be immediately placed on </w:t>
      </w:r>
      <w:r w:rsidRPr="0015437A">
        <w:rPr>
          <w:rStyle w:val="Strong"/>
          <w:rFonts w:ascii="Times New Roman" w:hAnsi="Times New Roman" w:cs="Times New Roman"/>
          <w:sz w:val="24"/>
          <w:szCs w:val="24"/>
        </w:rPr>
        <w:t xml:space="preserve">suspension without </w:t>
      </w:r>
      <w:proofErr w:type="gramStart"/>
      <w:r w:rsidRPr="0015437A">
        <w:rPr>
          <w:rStyle w:val="Strong"/>
          <w:rFonts w:ascii="Times New Roman" w:hAnsi="Times New Roman" w:cs="Times New Roman"/>
          <w:sz w:val="24"/>
          <w:szCs w:val="24"/>
        </w:rPr>
        <w:t>pay</w:t>
      </w:r>
      <w:proofErr w:type="gramEnd"/>
      <w:r w:rsidRPr="0015437A">
        <w:rPr>
          <w:rStyle w:val="Strong"/>
          <w:rFonts w:ascii="Times New Roman" w:hAnsi="Times New Roman" w:cs="Times New Roman"/>
          <w:sz w:val="24"/>
          <w:szCs w:val="24"/>
        </w:rPr>
        <w:t xml:space="preserve"> pending an investigation</w:t>
      </w:r>
      <w:r w:rsidRPr="0015437A">
        <w:rPr>
          <w:rFonts w:ascii="Times New Roman" w:hAnsi="Times New Roman" w:cs="Times New Roman"/>
          <w:bCs/>
          <w:sz w:val="24"/>
          <w:szCs w:val="24"/>
        </w:rPr>
        <w:t>.</w:t>
      </w:r>
      <w:r w:rsidRPr="0015437A">
        <w:rPr>
          <w:rFonts w:ascii="Times New Roman" w:hAnsi="Times New Roman" w:cs="Times New Roman"/>
          <w:b/>
          <w:sz w:val="24"/>
          <w:szCs w:val="24"/>
        </w:rPr>
        <w:t xml:space="preserve"> </w:t>
      </w:r>
      <w:r w:rsidRPr="0015437A">
        <w:rPr>
          <w:rFonts w:ascii="Times New Roman" w:hAnsi="Times New Roman" w:cs="Times New Roman"/>
          <w:sz w:val="24"/>
          <w:szCs w:val="24"/>
        </w:rPr>
        <w:t>The duration of this status shall continue until:</w:t>
      </w:r>
    </w:p>
    <w:p w14:paraId="6E5F82FE" w14:textId="77777777" w:rsidR="0091692D" w:rsidRPr="0015437A" w:rsidRDefault="0091692D">
      <w:pPr>
        <w:pStyle w:val="NormalWeb"/>
        <w:numPr>
          <w:ilvl w:val="0"/>
          <w:numId w:val="81"/>
        </w:numPr>
      </w:pPr>
      <w:r w:rsidRPr="0015437A">
        <w:t>The outcome of the criminal or DCS investigation is known</w:t>
      </w:r>
      <w:r>
        <w:t xml:space="preserve">; </w:t>
      </w:r>
      <w:r w:rsidRPr="0015437A">
        <w:t>and</w:t>
      </w:r>
      <w:r>
        <w:br/>
      </w:r>
    </w:p>
    <w:p w14:paraId="61312B9B" w14:textId="77777777" w:rsidR="0091692D" w:rsidRPr="0015437A" w:rsidRDefault="0091692D">
      <w:pPr>
        <w:pStyle w:val="NormalWeb"/>
        <w:numPr>
          <w:ilvl w:val="0"/>
          <w:numId w:val="81"/>
        </w:numPr>
      </w:pPr>
      <w:r w:rsidRPr="0015437A">
        <w:t>The Director of Schools, in consultation with legal counsel and/or the Board (as applicable), determines appropriate next steps regarding reinstatement, further investigation, or formal disciplinary action.</w:t>
      </w:r>
    </w:p>
    <w:p w14:paraId="3662B15A" w14:textId="77777777" w:rsidR="0091692D" w:rsidRPr="0015437A" w:rsidRDefault="0091692D" w:rsidP="0091692D">
      <w:pPr>
        <w:pStyle w:val="NormalWeb"/>
      </w:pPr>
      <w:r w:rsidRPr="0015437A">
        <w:t>All such determinations will comply with state law, board policy, and any applicable due process requirements.</w:t>
      </w:r>
    </w:p>
    <w:p w14:paraId="0A21E833" w14:textId="77777777" w:rsidR="0091692D" w:rsidRDefault="0091692D" w:rsidP="0091692D">
      <w:pPr>
        <w:pBdr>
          <w:top w:val="nil"/>
          <w:left w:val="nil"/>
          <w:bottom w:val="nil"/>
          <w:right w:val="nil"/>
          <w:between w:val="nil"/>
        </w:pBdr>
        <w:tabs>
          <w:tab w:val="left" w:pos="837"/>
          <w:tab w:val="left" w:pos="838"/>
        </w:tabs>
        <w:spacing w:before="6" w:line="297" w:lineRule="auto"/>
        <w:ind w:right="150"/>
        <w:rPr>
          <w:color w:val="000000"/>
          <w:sz w:val="21"/>
          <w:szCs w:val="21"/>
        </w:rPr>
      </w:pPr>
    </w:p>
    <w:p w14:paraId="7E03EC27" w14:textId="77777777" w:rsidR="00587DDA" w:rsidRDefault="00587DDA" w:rsidP="0091692D">
      <w:pPr>
        <w:pBdr>
          <w:top w:val="nil"/>
          <w:left w:val="nil"/>
          <w:bottom w:val="nil"/>
          <w:right w:val="nil"/>
          <w:between w:val="nil"/>
        </w:pBdr>
        <w:tabs>
          <w:tab w:val="left" w:pos="837"/>
          <w:tab w:val="left" w:pos="838"/>
        </w:tabs>
        <w:spacing w:before="6" w:line="297" w:lineRule="auto"/>
        <w:ind w:right="150"/>
        <w:rPr>
          <w:color w:val="000000"/>
          <w:sz w:val="21"/>
          <w:szCs w:val="21"/>
        </w:rPr>
      </w:pPr>
    </w:p>
    <w:p w14:paraId="279E8EE6" w14:textId="77777777" w:rsidR="00587DDA" w:rsidRDefault="00587DDA" w:rsidP="0091692D">
      <w:pPr>
        <w:pBdr>
          <w:top w:val="nil"/>
          <w:left w:val="nil"/>
          <w:bottom w:val="nil"/>
          <w:right w:val="nil"/>
          <w:between w:val="nil"/>
        </w:pBdr>
        <w:tabs>
          <w:tab w:val="left" w:pos="837"/>
          <w:tab w:val="left" w:pos="838"/>
        </w:tabs>
        <w:spacing w:before="6" w:line="297" w:lineRule="auto"/>
        <w:ind w:right="150"/>
        <w:rPr>
          <w:color w:val="000000"/>
          <w:sz w:val="21"/>
          <w:szCs w:val="21"/>
        </w:rPr>
      </w:pPr>
    </w:p>
    <w:p w14:paraId="1A13C87E" w14:textId="77777777" w:rsidR="00587DDA" w:rsidRDefault="00587DDA" w:rsidP="0091692D">
      <w:pPr>
        <w:pBdr>
          <w:top w:val="nil"/>
          <w:left w:val="nil"/>
          <w:bottom w:val="nil"/>
          <w:right w:val="nil"/>
          <w:between w:val="nil"/>
        </w:pBdr>
        <w:tabs>
          <w:tab w:val="left" w:pos="837"/>
          <w:tab w:val="left" w:pos="838"/>
        </w:tabs>
        <w:spacing w:before="6" w:line="297" w:lineRule="auto"/>
        <w:ind w:right="150"/>
        <w:rPr>
          <w:color w:val="000000"/>
          <w:sz w:val="21"/>
          <w:szCs w:val="21"/>
        </w:rPr>
      </w:pPr>
    </w:p>
    <w:p w14:paraId="72B80817" w14:textId="77777777" w:rsidR="00587DDA" w:rsidRDefault="00587DDA" w:rsidP="0091692D">
      <w:pPr>
        <w:pBdr>
          <w:top w:val="nil"/>
          <w:left w:val="nil"/>
          <w:bottom w:val="nil"/>
          <w:right w:val="nil"/>
          <w:between w:val="nil"/>
        </w:pBdr>
        <w:tabs>
          <w:tab w:val="left" w:pos="837"/>
          <w:tab w:val="left" w:pos="838"/>
        </w:tabs>
        <w:spacing w:before="6" w:line="297" w:lineRule="auto"/>
        <w:ind w:right="150"/>
        <w:rPr>
          <w:color w:val="000000"/>
          <w:sz w:val="21"/>
          <w:szCs w:val="21"/>
        </w:rPr>
      </w:pPr>
    </w:p>
    <w:p w14:paraId="486B3D56" w14:textId="77777777" w:rsidR="00587DDA" w:rsidRDefault="00587DDA" w:rsidP="0091692D">
      <w:pPr>
        <w:pBdr>
          <w:top w:val="nil"/>
          <w:left w:val="nil"/>
          <w:bottom w:val="nil"/>
          <w:right w:val="nil"/>
          <w:between w:val="nil"/>
        </w:pBdr>
        <w:tabs>
          <w:tab w:val="left" w:pos="837"/>
          <w:tab w:val="left" w:pos="838"/>
        </w:tabs>
        <w:spacing w:before="6" w:line="297" w:lineRule="auto"/>
        <w:ind w:right="150"/>
        <w:rPr>
          <w:color w:val="000000"/>
          <w:sz w:val="21"/>
          <w:szCs w:val="21"/>
        </w:rPr>
      </w:pPr>
    </w:p>
    <w:p w14:paraId="4FC4F009" w14:textId="77777777" w:rsidR="00587DDA" w:rsidRDefault="00587DDA" w:rsidP="0091692D">
      <w:pPr>
        <w:pBdr>
          <w:top w:val="nil"/>
          <w:left w:val="nil"/>
          <w:bottom w:val="nil"/>
          <w:right w:val="nil"/>
          <w:between w:val="nil"/>
        </w:pBdr>
        <w:tabs>
          <w:tab w:val="left" w:pos="837"/>
          <w:tab w:val="left" w:pos="838"/>
        </w:tabs>
        <w:spacing w:before="6" w:line="297" w:lineRule="auto"/>
        <w:ind w:right="150"/>
        <w:rPr>
          <w:color w:val="000000"/>
          <w:sz w:val="21"/>
          <w:szCs w:val="21"/>
        </w:rPr>
      </w:pPr>
    </w:p>
    <w:p w14:paraId="210F212F" w14:textId="77777777" w:rsidR="00587DDA" w:rsidRDefault="00587DDA" w:rsidP="0091692D">
      <w:pPr>
        <w:pBdr>
          <w:top w:val="nil"/>
          <w:left w:val="nil"/>
          <w:bottom w:val="nil"/>
          <w:right w:val="nil"/>
          <w:between w:val="nil"/>
        </w:pBdr>
        <w:tabs>
          <w:tab w:val="left" w:pos="837"/>
          <w:tab w:val="left" w:pos="838"/>
        </w:tabs>
        <w:spacing w:before="6" w:line="297" w:lineRule="auto"/>
        <w:ind w:right="150"/>
        <w:rPr>
          <w:color w:val="000000"/>
          <w:sz w:val="21"/>
          <w:szCs w:val="21"/>
        </w:rPr>
      </w:pPr>
    </w:p>
    <w:p w14:paraId="2032B137" w14:textId="77777777" w:rsidR="00587DDA" w:rsidRDefault="00587DDA" w:rsidP="0091692D">
      <w:pPr>
        <w:pBdr>
          <w:top w:val="nil"/>
          <w:left w:val="nil"/>
          <w:bottom w:val="nil"/>
          <w:right w:val="nil"/>
          <w:between w:val="nil"/>
        </w:pBdr>
        <w:tabs>
          <w:tab w:val="left" w:pos="837"/>
          <w:tab w:val="left" w:pos="838"/>
        </w:tabs>
        <w:spacing w:before="6" w:line="297" w:lineRule="auto"/>
        <w:ind w:right="150"/>
        <w:rPr>
          <w:color w:val="000000"/>
          <w:sz w:val="21"/>
          <w:szCs w:val="21"/>
        </w:rPr>
      </w:pPr>
    </w:p>
    <w:p w14:paraId="51BA7783" w14:textId="77777777" w:rsidR="00587DDA" w:rsidRDefault="00587DDA" w:rsidP="0091692D">
      <w:pPr>
        <w:pBdr>
          <w:top w:val="nil"/>
          <w:left w:val="nil"/>
          <w:bottom w:val="nil"/>
          <w:right w:val="nil"/>
          <w:between w:val="nil"/>
        </w:pBdr>
        <w:tabs>
          <w:tab w:val="left" w:pos="837"/>
          <w:tab w:val="left" w:pos="838"/>
        </w:tabs>
        <w:spacing w:before="6" w:line="297" w:lineRule="auto"/>
        <w:ind w:right="150"/>
        <w:rPr>
          <w:color w:val="000000"/>
          <w:sz w:val="21"/>
          <w:szCs w:val="21"/>
        </w:rPr>
      </w:pPr>
    </w:p>
    <w:p w14:paraId="653AD978" w14:textId="77777777" w:rsidR="00587DDA" w:rsidRDefault="00587DDA" w:rsidP="0091692D">
      <w:pPr>
        <w:pBdr>
          <w:top w:val="nil"/>
          <w:left w:val="nil"/>
          <w:bottom w:val="nil"/>
          <w:right w:val="nil"/>
          <w:between w:val="nil"/>
        </w:pBdr>
        <w:tabs>
          <w:tab w:val="left" w:pos="837"/>
          <w:tab w:val="left" w:pos="838"/>
        </w:tabs>
        <w:spacing w:before="6" w:line="297" w:lineRule="auto"/>
        <w:ind w:right="150"/>
        <w:rPr>
          <w:color w:val="000000"/>
          <w:sz w:val="21"/>
          <w:szCs w:val="21"/>
        </w:rPr>
      </w:pPr>
    </w:p>
    <w:p w14:paraId="602115EC" w14:textId="77777777" w:rsidR="00587DDA" w:rsidRDefault="00587DDA" w:rsidP="0091692D">
      <w:pPr>
        <w:pBdr>
          <w:top w:val="nil"/>
          <w:left w:val="nil"/>
          <w:bottom w:val="nil"/>
          <w:right w:val="nil"/>
          <w:between w:val="nil"/>
        </w:pBdr>
        <w:tabs>
          <w:tab w:val="left" w:pos="837"/>
          <w:tab w:val="left" w:pos="838"/>
        </w:tabs>
        <w:spacing w:before="6" w:line="297" w:lineRule="auto"/>
        <w:ind w:right="150"/>
        <w:rPr>
          <w:color w:val="000000"/>
          <w:sz w:val="21"/>
          <w:szCs w:val="21"/>
        </w:rPr>
      </w:pPr>
    </w:p>
    <w:p w14:paraId="374AFA0E" w14:textId="77777777" w:rsidR="00587DDA" w:rsidRDefault="00587DDA" w:rsidP="0091692D">
      <w:pPr>
        <w:pBdr>
          <w:top w:val="nil"/>
          <w:left w:val="nil"/>
          <w:bottom w:val="nil"/>
          <w:right w:val="nil"/>
          <w:between w:val="nil"/>
        </w:pBdr>
        <w:tabs>
          <w:tab w:val="left" w:pos="837"/>
          <w:tab w:val="left" w:pos="838"/>
        </w:tabs>
        <w:spacing w:before="6" w:line="297" w:lineRule="auto"/>
        <w:ind w:right="150"/>
        <w:rPr>
          <w:color w:val="000000"/>
          <w:sz w:val="21"/>
          <w:szCs w:val="21"/>
        </w:rPr>
      </w:pPr>
    </w:p>
    <w:p w14:paraId="71371290" w14:textId="77777777" w:rsidR="00587DDA" w:rsidRDefault="00587DDA" w:rsidP="0091692D">
      <w:pPr>
        <w:pBdr>
          <w:top w:val="nil"/>
          <w:left w:val="nil"/>
          <w:bottom w:val="nil"/>
          <w:right w:val="nil"/>
          <w:between w:val="nil"/>
        </w:pBdr>
        <w:tabs>
          <w:tab w:val="left" w:pos="837"/>
          <w:tab w:val="left" w:pos="838"/>
        </w:tabs>
        <w:spacing w:before="6" w:line="297" w:lineRule="auto"/>
        <w:ind w:right="150"/>
        <w:rPr>
          <w:color w:val="000000"/>
          <w:sz w:val="21"/>
          <w:szCs w:val="21"/>
        </w:rPr>
      </w:pPr>
    </w:p>
    <w:p w14:paraId="0F1EEE85" w14:textId="77777777" w:rsidR="00587DDA" w:rsidRDefault="00587DDA" w:rsidP="0091692D">
      <w:pPr>
        <w:pBdr>
          <w:top w:val="nil"/>
          <w:left w:val="nil"/>
          <w:bottom w:val="nil"/>
          <w:right w:val="nil"/>
          <w:between w:val="nil"/>
        </w:pBdr>
        <w:tabs>
          <w:tab w:val="left" w:pos="837"/>
          <w:tab w:val="left" w:pos="838"/>
        </w:tabs>
        <w:spacing w:before="6" w:line="297" w:lineRule="auto"/>
        <w:ind w:right="150"/>
        <w:rPr>
          <w:color w:val="000000"/>
          <w:sz w:val="21"/>
          <w:szCs w:val="21"/>
        </w:rPr>
      </w:pPr>
    </w:p>
    <w:p w14:paraId="153DF4AC" w14:textId="77777777" w:rsidR="00587DDA" w:rsidRDefault="00587DDA" w:rsidP="0091692D">
      <w:pPr>
        <w:pBdr>
          <w:top w:val="nil"/>
          <w:left w:val="nil"/>
          <w:bottom w:val="nil"/>
          <w:right w:val="nil"/>
          <w:between w:val="nil"/>
        </w:pBdr>
        <w:tabs>
          <w:tab w:val="left" w:pos="837"/>
          <w:tab w:val="left" w:pos="838"/>
        </w:tabs>
        <w:spacing w:before="6" w:line="297" w:lineRule="auto"/>
        <w:ind w:right="150"/>
        <w:rPr>
          <w:color w:val="000000"/>
          <w:sz w:val="21"/>
          <w:szCs w:val="21"/>
        </w:rPr>
      </w:pPr>
    </w:p>
    <w:p w14:paraId="242F6072" w14:textId="77777777" w:rsidR="00587DDA" w:rsidRDefault="00587DDA" w:rsidP="0091692D">
      <w:pPr>
        <w:pBdr>
          <w:top w:val="nil"/>
          <w:left w:val="nil"/>
          <w:bottom w:val="nil"/>
          <w:right w:val="nil"/>
          <w:between w:val="nil"/>
        </w:pBdr>
        <w:tabs>
          <w:tab w:val="left" w:pos="837"/>
          <w:tab w:val="left" w:pos="838"/>
        </w:tabs>
        <w:spacing w:before="6" w:line="297" w:lineRule="auto"/>
        <w:ind w:right="150"/>
        <w:rPr>
          <w:color w:val="000000"/>
          <w:sz w:val="21"/>
          <w:szCs w:val="21"/>
        </w:rPr>
      </w:pPr>
    </w:p>
    <w:p w14:paraId="6957A439" w14:textId="77777777" w:rsidR="00587DDA" w:rsidRDefault="00587DDA" w:rsidP="0091692D">
      <w:pPr>
        <w:pBdr>
          <w:top w:val="nil"/>
          <w:left w:val="nil"/>
          <w:bottom w:val="nil"/>
          <w:right w:val="nil"/>
          <w:between w:val="nil"/>
        </w:pBdr>
        <w:tabs>
          <w:tab w:val="left" w:pos="837"/>
          <w:tab w:val="left" w:pos="838"/>
        </w:tabs>
        <w:spacing w:before="6" w:line="297" w:lineRule="auto"/>
        <w:ind w:right="150"/>
        <w:rPr>
          <w:color w:val="000000"/>
          <w:sz w:val="21"/>
          <w:szCs w:val="21"/>
        </w:rPr>
      </w:pPr>
    </w:p>
    <w:p w14:paraId="68155CD3" w14:textId="77777777" w:rsidR="00587DDA" w:rsidRDefault="00587DDA" w:rsidP="0091692D">
      <w:pPr>
        <w:pBdr>
          <w:top w:val="nil"/>
          <w:left w:val="nil"/>
          <w:bottom w:val="nil"/>
          <w:right w:val="nil"/>
          <w:between w:val="nil"/>
        </w:pBdr>
        <w:tabs>
          <w:tab w:val="left" w:pos="837"/>
          <w:tab w:val="left" w:pos="838"/>
        </w:tabs>
        <w:spacing w:before="6" w:line="297" w:lineRule="auto"/>
        <w:ind w:right="150"/>
        <w:rPr>
          <w:color w:val="000000"/>
          <w:sz w:val="21"/>
          <w:szCs w:val="21"/>
        </w:rPr>
      </w:pPr>
    </w:p>
    <w:p w14:paraId="3B96A496" w14:textId="77777777" w:rsidR="00587DDA" w:rsidRDefault="00587DDA" w:rsidP="0091692D">
      <w:pPr>
        <w:pBdr>
          <w:top w:val="nil"/>
          <w:left w:val="nil"/>
          <w:bottom w:val="nil"/>
          <w:right w:val="nil"/>
          <w:between w:val="nil"/>
        </w:pBdr>
        <w:tabs>
          <w:tab w:val="left" w:pos="837"/>
          <w:tab w:val="left" w:pos="838"/>
        </w:tabs>
        <w:spacing w:before="6" w:line="297" w:lineRule="auto"/>
        <w:ind w:right="150"/>
        <w:rPr>
          <w:color w:val="000000"/>
          <w:sz w:val="21"/>
          <w:szCs w:val="21"/>
        </w:rPr>
      </w:pPr>
    </w:p>
    <w:p w14:paraId="0E7314FE" w14:textId="77777777" w:rsidR="00587DDA" w:rsidRDefault="00587DDA" w:rsidP="0091692D">
      <w:pPr>
        <w:pBdr>
          <w:top w:val="nil"/>
          <w:left w:val="nil"/>
          <w:bottom w:val="nil"/>
          <w:right w:val="nil"/>
          <w:between w:val="nil"/>
        </w:pBdr>
        <w:tabs>
          <w:tab w:val="left" w:pos="837"/>
          <w:tab w:val="left" w:pos="838"/>
        </w:tabs>
        <w:spacing w:before="6" w:line="297" w:lineRule="auto"/>
        <w:ind w:right="150"/>
        <w:rPr>
          <w:color w:val="000000"/>
          <w:sz w:val="21"/>
          <w:szCs w:val="21"/>
        </w:rPr>
      </w:pPr>
    </w:p>
    <w:p w14:paraId="3EF60A92" w14:textId="77777777" w:rsidR="00587DDA" w:rsidRDefault="00587DDA" w:rsidP="0091692D">
      <w:pPr>
        <w:pBdr>
          <w:top w:val="nil"/>
          <w:left w:val="nil"/>
          <w:bottom w:val="nil"/>
          <w:right w:val="nil"/>
          <w:between w:val="nil"/>
        </w:pBdr>
        <w:tabs>
          <w:tab w:val="left" w:pos="837"/>
          <w:tab w:val="left" w:pos="838"/>
        </w:tabs>
        <w:spacing w:before="6" w:line="297" w:lineRule="auto"/>
        <w:ind w:right="150"/>
        <w:rPr>
          <w:color w:val="000000"/>
          <w:sz w:val="21"/>
          <w:szCs w:val="21"/>
        </w:rPr>
      </w:pPr>
    </w:p>
    <w:tbl>
      <w:tblPr>
        <w:tblStyle w:val="TableGrid"/>
        <w:tblW w:w="10530" w:type="dxa"/>
        <w:tblInd w:w="-162" w:type="dxa"/>
        <w:tblBorders>
          <w:top w:val="single" w:sz="24" w:space="0" w:color="auto"/>
        </w:tblBorders>
        <w:tblLook w:val="0400" w:firstRow="0" w:lastRow="0" w:firstColumn="0" w:lastColumn="0" w:noHBand="0" w:noVBand="1"/>
      </w:tblPr>
      <w:tblGrid>
        <w:gridCol w:w="5197"/>
        <w:gridCol w:w="5333"/>
      </w:tblGrid>
      <w:tr w:rsidR="00587DDA" w:rsidRPr="00470EE4" w14:paraId="14E8E0CB" w14:textId="77777777" w:rsidTr="00366760">
        <w:trPr>
          <w:trHeight w:val="840"/>
        </w:trPr>
        <w:tc>
          <w:tcPr>
            <w:tcW w:w="10530" w:type="dxa"/>
            <w:gridSpan w:val="2"/>
          </w:tcPr>
          <w:p w14:paraId="36C73FD7" w14:textId="77777777" w:rsidR="00587DDA" w:rsidRPr="00FD563D" w:rsidRDefault="00587DDA" w:rsidP="00366760">
            <w:pPr>
              <w:spacing w:line="276" w:lineRule="auto"/>
              <w:jc w:val="center"/>
              <w:rPr>
                <w:rFonts w:ascii="Times New Roman" w:hAnsi="Times New Roman" w:cs="Times New Roman"/>
                <w:b/>
                <w:bCs/>
                <w:sz w:val="32"/>
                <w:szCs w:val="32"/>
              </w:rPr>
            </w:pPr>
            <w:r w:rsidRPr="00FD563D">
              <w:rPr>
                <w:rStyle w:val="BoardTitle"/>
                <w:b/>
                <w:bCs/>
                <w:sz w:val="44"/>
              </w:rPr>
              <w:lastRenderedPageBreak/>
              <w:t>Hickman County School System</w:t>
            </w:r>
          </w:p>
        </w:tc>
      </w:tr>
      <w:tr w:rsidR="00587DDA" w:rsidRPr="00470EE4" w14:paraId="3D4F5802" w14:textId="77777777" w:rsidTr="00366760">
        <w:trPr>
          <w:trHeight w:val="620"/>
        </w:trPr>
        <w:tc>
          <w:tcPr>
            <w:tcW w:w="5197" w:type="dxa"/>
          </w:tcPr>
          <w:sdt>
            <w:sdtPr>
              <w:rPr>
                <w:rFonts w:ascii="Times New Roman" w:hAnsi="Times New Roman" w:cs="Times New Roman"/>
                <w:b/>
                <w:sz w:val="32"/>
                <w:szCs w:val="36"/>
              </w:rPr>
              <w:alias w:val="Policy Title"/>
              <w:tag w:val="PolicyTitle"/>
              <w:id w:val="20262"/>
              <w:placeholder>
                <w:docPart w:val="6716B8E2BF9E4827A7146325594C56CF"/>
              </w:placeholder>
              <w:text w:multiLine="1"/>
            </w:sdtPr>
            <w:sdtContent>
              <w:p w14:paraId="45047C60" w14:textId="77777777" w:rsidR="00587DDA" w:rsidRPr="000C67FF" w:rsidRDefault="00587DDA" w:rsidP="00366760">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Non-renewal Procedure</w:t>
                </w:r>
              </w:p>
            </w:sdtContent>
          </w:sdt>
        </w:tc>
        <w:tc>
          <w:tcPr>
            <w:tcW w:w="5333" w:type="dxa"/>
          </w:tcPr>
          <w:p w14:paraId="5824444B" w14:textId="77777777" w:rsidR="00587DDA" w:rsidRDefault="00587DDA" w:rsidP="00366760">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025163659"/>
              <w:placeholder>
                <w:docPart w:val="A3CC15FEBA4047F6BA7505C947120A50"/>
              </w:placeholder>
              <w:text/>
            </w:sdtPr>
            <w:sdtContent>
              <w:p w14:paraId="025CCDC9" w14:textId="6CBE9CA2" w:rsidR="00587DDA" w:rsidRPr="00470EE4" w:rsidRDefault="00587DDA" w:rsidP="00366760">
                <w:pPr>
                  <w:spacing w:line="276" w:lineRule="auto"/>
                  <w:jc w:val="center"/>
                  <w:rPr>
                    <w:rFonts w:ascii="Times New Roman" w:hAnsi="Times New Roman" w:cs="Times New Roman"/>
                    <w:b/>
                    <w:sz w:val="20"/>
                    <w:szCs w:val="20"/>
                  </w:rPr>
                </w:pPr>
                <w:r>
                  <w:rPr>
                    <w:rFonts w:ascii="Times New Roman" w:hAnsi="Times New Roman" w:cs="Times New Roman"/>
                    <w:b/>
                    <w:sz w:val="32"/>
                    <w:szCs w:val="20"/>
                  </w:rPr>
                  <w:t>5.201.2</w:t>
                </w:r>
                <w:r w:rsidR="00C64743">
                  <w:rPr>
                    <w:rFonts w:ascii="Times New Roman" w:hAnsi="Times New Roman" w:cs="Times New Roman"/>
                    <w:b/>
                    <w:sz w:val="32"/>
                    <w:szCs w:val="20"/>
                  </w:rPr>
                  <w:t>AP</w:t>
                </w:r>
              </w:p>
            </w:sdtContent>
          </w:sdt>
        </w:tc>
      </w:tr>
    </w:tbl>
    <w:p w14:paraId="27F02337" w14:textId="77777777" w:rsidR="00587DDA" w:rsidRDefault="00587DDA" w:rsidP="00587DDA">
      <w:pPr>
        <w:spacing w:before="240" w:after="240"/>
        <w:rPr>
          <w:rFonts w:ascii="Times-Roman" w:hAnsi="Times-Roman" w:cs="Times-Roman"/>
          <w:color w:val="000000"/>
          <w:sz w:val="24"/>
          <w:szCs w:val="24"/>
        </w:rPr>
      </w:pPr>
      <w:r>
        <w:rPr>
          <w:rFonts w:ascii="Times-Roman" w:hAnsi="Times-Roman" w:cs="Times-Roman"/>
          <w:color w:val="000000"/>
          <w:sz w:val="24"/>
          <w:szCs w:val="24"/>
        </w:rPr>
        <w:t xml:space="preserve"> </w:t>
      </w:r>
      <w:r>
        <w:rPr>
          <w:rFonts w:ascii="Times-Roman" w:hAnsi="Times-Roman" w:cs="Times-Roman"/>
          <w:i/>
          <w:iCs/>
          <w:color w:val="000000"/>
          <w:sz w:val="24"/>
          <w:szCs w:val="24"/>
        </w:rPr>
        <w:t>General</w:t>
      </w:r>
    </w:p>
    <w:p w14:paraId="4283C155" w14:textId="77777777" w:rsidR="00587DDA" w:rsidRDefault="00587DDA" w:rsidP="00587DDA">
      <w:pPr>
        <w:spacing w:before="240"/>
        <w:rPr>
          <w:rFonts w:ascii="Times New Roman" w:eastAsia="Times New Roman" w:hAnsi="Times New Roman" w:cs="Times New Roman"/>
          <w:sz w:val="24"/>
          <w:szCs w:val="24"/>
        </w:rPr>
      </w:pPr>
      <w:r w:rsidRPr="00B11257">
        <w:rPr>
          <w:rFonts w:ascii="Times New Roman" w:eastAsia="Times New Roman" w:hAnsi="Times New Roman" w:cs="Times New Roman"/>
          <w:sz w:val="24"/>
          <w:szCs w:val="24"/>
        </w:rPr>
        <w:t xml:space="preserve">When the principal is considering recommending the non-renewal of a non-tenured teacher’s employment agreement, he or she shall comply with all applicable laws and district non-renewal policies and protocols, including this administrative procedure. Any recommendation to non-renew a non-tenured teacher’s employment agreement will be carefully reviewed </w:t>
      </w:r>
      <w:r>
        <w:rPr>
          <w:rFonts w:ascii="Times New Roman" w:eastAsia="Times New Roman" w:hAnsi="Times New Roman" w:cs="Times New Roman"/>
          <w:sz w:val="24"/>
          <w:szCs w:val="24"/>
        </w:rPr>
        <w:t>by and</w:t>
      </w:r>
      <w:r w:rsidRPr="00B11257">
        <w:rPr>
          <w:rFonts w:ascii="Times New Roman" w:eastAsia="Times New Roman" w:hAnsi="Times New Roman" w:cs="Times New Roman"/>
          <w:sz w:val="24"/>
          <w:szCs w:val="24"/>
        </w:rPr>
        <w:t xml:space="preserve"> is subject to the approval of the Director of Schools. </w:t>
      </w:r>
    </w:p>
    <w:p w14:paraId="539CB73D" w14:textId="77777777" w:rsidR="00587DDA" w:rsidRDefault="00587DDA" w:rsidP="00587DDA">
      <w:pPr>
        <w:spacing w:before="240"/>
        <w:rPr>
          <w:rFonts w:ascii="Times New Roman" w:eastAsia="Times New Roman" w:hAnsi="Times New Roman" w:cs="Times New Roman"/>
          <w:sz w:val="24"/>
          <w:szCs w:val="24"/>
        </w:rPr>
      </w:pPr>
      <w:r w:rsidRPr="00B11257">
        <w:rPr>
          <w:rFonts w:ascii="Times New Roman" w:eastAsia="Times New Roman" w:hAnsi="Times New Roman" w:cs="Times New Roman"/>
          <w:sz w:val="24"/>
          <w:szCs w:val="24"/>
        </w:rPr>
        <w:t xml:space="preserve">Principals are expected to follow the performance evaluation procedures and timeline for all teachers set forth in the TEAM or TAP evaluation manual. Principals may reference the Tennessee Department of Education evaluation regulations and guidance for information and details regarding specific procedures, timelines, and requirements. </w:t>
      </w:r>
    </w:p>
    <w:p w14:paraId="3E2E8570" w14:textId="77777777" w:rsidR="00587DDA" w:rsidRDefault="00587DDA" w:rsidP="00587DDA">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Pr="00B11257">
        <w:rPr>
          <w:rFonts w:ascii="Times New Roman" w:eastAsia="Times New Roman" w:hAnsi="Times New Roman" w:cs="Times New Roman"/>
          <w:sz w:val="24"/>
          <w:szCs w:val="24"/>
        </w:rPr>
        <w:t xml:space="preserve"> Director of Schools may decide not to renew the employment of a </w:t>
      </w:r>
      <w:proofErr w:type="gramStart"/>
      <w:r w:rsidRPr="00B11257">
        <w:rPr>
          <w:rFonts w:ascii="Times New Roman" w:eastAsia="Times New Roman" w:hAnsi="Times New Roman" w:cs="Times New Roman"/>
          <w:sz w:val="24"/>
          <w:szCs w:val="24"/>
        </w:rPr>
        <w:t>nontenured</w:t>
      </w:r>
      <w:proofErr w:type="gramEnd"/>
      <w:r w:rsidRPr="00B11257">
        <w:rPr>
          <w:rFonts w:ascii="Times New Roman" w:eastAsia="Times New Roman" w:hAnsi="Times New Roman" w:cs="Times New Roman"/>
          <w:sz w:val="24"/>
          <w:szCs w:val="24"/>
        </w:rPr>
        <w:t xml:space="preserve"> teacher, pursuant to disciplinary concerns that have been investigated and validated. </w:t>
      </w:r>
    </w:p>
    <w:p w14:paraId="19C1F135" w14:textId="77777777" w:rsidR="00587DDA" w:rsidRDefault="00587DDA" w:rsidP="00587DDA">
      <w:pPr>
        <w:spacing w:before="240"/>
        <w:rPr>
          <w:rFonts w:ascii="Times New Roman" w:eastAsia="Times New Roman" w:hAnsi="Times New Roman" w:cs="Times New Roman"/>
          <w:sz w:val="24"/>
          <w:szCs w:val="24"/>
        </w:rPr>
      </w:pPr>
      <w:r w:rsidRPr="00B11257">
        <w:rPr>
          <w:rFonts w:ascii="Times New Roman" w:eastAsia="Times New Roman" w:hAnsi="Times New Roman" w:cs="Times New Roman"/>
          <w:b/>
          <w:bCs/>
          <w:sz w:val="24"/>
          <w:szCs w:val="24"/>
        </w:rPr>
        <w:t>EVIDENCE OF SUPPORT AND ASSISTANCE</w:t>
      </w:r>
      <w:r w:rsidRPr="00B11257">
        <w:rPr>
          <w:rFonts w:ascii="Times New Roman" w:eastAsia="Times New Roman" w:hAnsi="Times New Roman" w:cs="Times New Roman"/>
          <w:sz w:val="24"/>
          <w:szCs w:val="24"/>
        </w:rPr>
        <w:t xml:space="preserve"> </w:t>
      </w:r>
    </w:p>
    <w:p w14:paraId="404F37B9" w14:textId="77777777" w:rsidR="00587DDA" w:rsidRDefault="00587DDA" w:rsidP="00587DDA">
      <w:pPr>
        <w:spacing w:before="240"/>
        <w:rPr>
          <w:rFonts w:ascii="Times New Roman" w:eastAsia="Times New Roman" w:hAnsi="Times New Roman" w:cs="Times New Roman"/>
          <w:sz w:val="24"/>
          <w:szCs w:val="24"/>
        </w:rPr>
      </w:pPr>
      <w:r w:rsidRPr="00B11257">
        <w:rPr>
          <w:rFonts w:ascii="Times New Roman" w:eastAsia="Times New Roman" w:hAnsi="Times New Roman" w:cs="Times New Roman"/>
          <w:sz w:val="24"/>
          <w:szCs w:val="24"/>
        </w:rPr>
        <w:t xml:space="preserve">Through the evaluation process, and as needed outside of the evaluation process, the principal shall identify and discuss deficiencies with any teacher being considered for non-renewal, and the principal shall </w:t>
      </w:r>
      <w:proofErr w:type="gramStart"/>
      <w:r w:rsidRPr="00B11257">
        <w:rPr>
          <w:rFonts w:ascii="Times New Roman" w:eastAsia="Times New Roman" w:hAnsi="Times New Roman" w:cs="Times New Roman"/>
          <w:sz w:val="24"/>
          <w:szCs w:val="24"/>
        </w:rPr>
        <w:t>provide assistance for</w:t>
      </w:r>
      <w:proofErr w:type="gramEnd"/>
      <w:r w:rsidRPr="00B11257">
        <w:rPr>
          <w:rFonts w:ascii="Times New Roman" w:eastAsia="Times New Roman" w:hAnsi="Times New Roman" w:cs="Times New Roman"/>
          <w:sz w:val="24"/>
          <w:szCs w:val="24"/>
        </w:rPr>
        <w:t xml:space="preserve"> overcoming these deficiencies. All issues of concern should be addressed in a timely manner. Principals are expected to provide evidence of communication and documentation of support and assistance they have given throughout the school year to any teacher they are considering for non-renewal. Detailed documentation of the support and assistance provided should specifically include the </w:t>
      </w:r>
      <w:proofErr w:type="gramStart"/>
      <w:r w:rsidRPr="00B11257">
        <w:rPr>
          <w:rFonts w:ascii="Times New Roman" w:eastAsia="Times New Roman" w:hAnsi="Times New Roman" w:cs="Times New Roman"/>
          <w:sz w:val="24"/>
          <w:szCs w:val="24"/>
        </w:rPr>
        <w:t>issue(s)</w:t>
      </w:r>
      <w:proofErr w:type="gramEnd"/>
      <w:r w:rsidRPr="00B11257">
        <w:rPr>
          <w:rFonts w:ascii="Times New Roman" w:eastAsia="Times New Roman" w:hAnsi="Times New Roman" w:cs="Times New Roman"/>
          <w:sz w:val="24"/>
          <w:szCs w:val="24"/>
        </w:rPr>
        <w:t xml:space="preserve"> addressed, concerns, and suggestions for improvement. </w:t>
      </w:r>
    </w:p>
    <w:p w14:paraId="3A199A43" w14:textId="77777777" w:rsidR="00587DDA" w:rsidRPr="00BF2874" w:rsidRDefault="00587DDA" w:rsidP="00587DDA">
      <w:pPr>
        <w:spacing w:before="240"/>
        <w:rPr>
          <w:rFonts w:ascii="Times New Roman" w:eastAsia="Times New Roman" w:hAnsi="Times New Roman" w:cs="Times New Roman"/>
          <w:sz w:val="24"/>
          <w:szCs w:val="24"/>
        </w:rPr>
      </w:pPr>
      <w:r w:rsidRPr="00BF2874">
        <w:rPr>
          <w:rFonts w:ascii="Times New Roman" w:eastAsia="Times New Roman" w:hAnsi="Times New Roman" w:cs="Times New Roman"/>
          <w:sz w:val="24"/>
          <w:szCs w:val="24"/>
        </w:rPr>
        <w:t xml:space="preserve">Evidence of such support and assistance may include, but not be limited to: </w:t>
      </w:r>
    </w:p>
    <w:p w14:paraId="033FBEF5" w14:textId="77777777" w:rsidR="00587DDA" w:rsidRPr="00BF2874" w:rsidRDefault="00587DDA">
      <w:pPr>
        <w:pStyle w:val="ListParagraph"/>
        <w:widowControl/>
        <w:numPr>
          <w:ilvl w:val="0"/>
          <w:numId w:val="82"/>
        </w:numPr>
        <w:autoSpaceDE/>
        <w:autoSpaceDN/>
        <w:spacing w:before="240"/>
        <w:contextualSpacing/>
        <w:rPr>
          <w:rFonts w:ascii="Times New Roman" w:eastAsia="Times New Roman" w:hAnsi="Times New Roman" w:cs="Times New Roman"/>
          <w:sz w:val="24"/>
          <w:szCs w:val="24"/>
          <w:u w:val="single"/>
        </w:rPr>
      </w:pPr>
      <w:r w:rsidRPr="00BF2874">
        <w:rPr>
          <w:rFonts w:ascii="Times New Roman" w:eastAsia="Times New Roman" w:hAnsi="Times New Roman" w:cs="Times New Roman"/>
          <w:sz w:val="24"/>
          <w:szCs w:val="24"/>
        </w:rPr>
        <w:t xml:space="preserve">Explicit growth plans developed through performance evaluations or other </w:t>
      </w:r>
      <w:proofErr w:type="gramStart"/>
      <w:r w:rsidRPr="00BF2874">
        <w:rPr>
          <w:rFonts w:ascii="Times New Roman" w:eastAsia="Times New Roman" w:hAnsi="Times New Roman" w:cs="Times New Roman"/>
          <w:sz w:val="24"/>
          <w:szCs w:val="24"/>
        </w:rPr>
        <w:t>means</w:t>
      </w:r>
      <w:r>
        <w:rPr>
          <w:rFonts w:ascii="Times New Roman" w:eastAsia="Times New Roman" w:hAnsi="Times New Roman" w:cs="Times New Roman"/>
          <w:sz w:val="24"/>
          <w:szCs w:val="24"/>
        </w:rPr>
        <w:t>;</w:t>
      </w:r>
      <w:proofErr w:type="gramEnd"/>
    </w:p>
    <w:p w14:paraId="3F8D5C79" w14:textId="77777777" w:rsidR="00587DDA" w:rsidRPr="00BF2874" w:rsidRDefault="00587DDA">
      <w:pPr>
        <w:pStyle w:val="ListParagraph"/>
        <w:widowControl/>
        <w:numPr>
          <w:ilvl w:val="0"/>
          <w:numId w:val="82"/>
        </w:numPr>
        <w:autoSpaceDE/>
        <w:autoSpaceDN/>
        <w:spacing w:before="240"/>
        <w:contextualSpacing/>
        <w:rPr>
          <w:rFonts w:ascii="Times New Roman" w:eastAsia="Times New Roman" w:hAnsi="Times New Roman" w:cs="Times New Roman"/>
          <w:sz w:val="24"/>
          <w:szCs w:val="24"/>
          <w:u w:val="single"/>
        </w:rPr>
      </w:pPr>
      <w:r w:rsidRPr="00BF2874">
        <w:rPr>
          <w:rFonts w:ascii="Times New Roman" w:eastAsia="Times New Roman" w:hAnsi="Times New Roman" w:cs="Times New Roman"/>
          <w:sz w:val="24"/>
          <w:szCs w:val="24"/>
        </w:rPr>
        <w:t xml:space="preserve">Documented suggestions around areas of refinement within the performance </w:t>
      </w:r>
      <w:proofErr w:type="gramStart"/>
      <w:r w:rsidRPr="00BF2874">
        <w:rPr>
          <w:rFonts w:ascii="Times New Roman" w:eastAsia="Times New Roman" w:hAnsi="Times New Roman" w:cs="Times New Roman"/>
          <w:sz w:val="24"/>
          <w:szCs w:val="24"/>
        </w:rPr>
        <w:t>evaluation</w:t>
      </w:r>
      <w:r>
        <w:rPr>
          <w:rFonts w:ascii="Times New Roman" w:eastAsia="Times New Roman" w:hAnsi="Times New Roman" w:cs="Times New Roman"/>
          <w:sz w:val="24"/>
          <w:szCs w:val="24"/>
        </w:rPr>
        <w:t>;</w:t>
      </w:r>
      <w:proofErr w:type="gramEnd"/>
    </w:p>
    <w:p w14:paraId="2D2172E4" w14:textId="77777777" w:rsidR="00587DDA" w:rsidRPr="00BF2874" w:rsidRDefault="00587DDA">
      <w:pPr>
        <w:pStyle w:val="ListParagraph"/>
        <w:widowControl/>
        <w:numPr>
          <w:ilvl w:val="0"/>
          <w:numId w:val="82"/>
        </w:numPr>
        <w:autoSpaceDE/>
        <w:autoSpaceDN/>
        <w:spacing w:before="240"/>
        <w:contextualSpacing/>
        <w:rPr>
          <w:rFonts w:ascii="Times New Roman" w:eastAsia="Times New Roman" w:hAnsi="Times New Roman" w:cs="Times New Roman"/>
          <w:sz w:val="24"/>
          <w:szCs w:val="24"/>
          <w:u w:val="single"/>
        </w:rPr>
      </w:pPr>
      <w:r w:rsidRPr="00BF2874">
        <w:rPr>
          <w:rFonts w:ascii="Times New Roman" w:eastAsia="Times New Roman" w:hAnsi="Times New Roman" w:cs="Times New Roman"/>
          <w:sz w:val="24"/>
          <w:szCs w:val="24"/>
        </w:rPr>
        <w:t xml:space="preserve">Written recommendations arising from performance </w:t>
      </w:r>
      <w:proofErr w:type="gramStart"/>
      <w:r w:rsidRPr="00BF2874">
        <w:rPr>
          <w:rFonts w:ascii="Times New Roman" w:eastAsia="Times New Roman" w:hAnsi="Times New Roman" w:cs="Times New Roman"/>
          <w:sz w:val="24"/>
          <w:szCs w:val="24"/>
        </w:rPr>
        <w:t>with regard to</w:t>
      </w:r>
      <w:proofErr w:type="gramEnd"/>
      <w:r w:rsidRPr="00BF2874">
        <w:rPr>
          <w:rFonts w:ascii="Times New Roman" w:eastAsia="Times New Roman" w:hAnsi="Times New Roman" w:cs="Times New Roman"/>
          <w:sz w:val="24"/>
          <w:szCs w:val="24"/>
        </w:rPr>
        <w:t xml:space="preserve"> the professionalism </w:t>
      </w:r>
      <w:proofErr w:type="gramStart"/>
      <w:r w:rsidRPr="00BF2874">
        <w:rPr>
          <w:rFonts w:ascii="Times New Roman" w:eastAsia="Times New Roman" w:hAnsi="Times New Roman" w:cs="Times New Roman"/>
          <w:sz w:val="24"/>
          <w:szCs w:val="24"/>
        </w:rPr>
        <w:t>rubric</w:t>
      </w:r>
      <w:r>
        <w:rPr>
          <w:rFonts w:ascii="Times New Roman" w:eastAsia="Times New Roman" w:hAnsi="Times New Roman" w:cs="Times New Roman"/>
          <w:sz w:val="24"/>
          <w:szCs w:val="24"/>
        </w:rPr>
        <w:t>;</w:t>
      </w:r>
      <w:proofErr w:type="gramEnd"/>
    </w:p>
    <w:p w14:paraId="774152A4" w14:textId="77777777" w:rsidR="00587DDA" w:rsidRPr="00BF2874" w:rsidRDefault="00587DDA">
      <w:pPr>
        <w:pStyle w:val="ListParagraph"/>
        <w:widowControl/>
        <w:numPr>
          <w:ilvl w:val="0"/>
          <w:numId w:val="82"/>
        </w:numPr>
        <w:autoSpaceDE/>
        <w:autoSpaceDN/>
        <w:spacing w:before="240"/>
        <w:contextualSpacing/>
        <w:rPr>
          <w:rFonts w:ascii="Times New Roman" w:eastAsia="Times New Roman" w:hAnsi="Times New Roman" w:cs="Times New Roman"/>
          <w:sz w:val="24"/>
          <w:szCs w:val="24"/>
          <w:u w:val="single"/>
        </w:rPr>
      </w:pPr>
      <w:r w:rsidRPr="00BF2874">
        <w:rPr>
          <w:rFonts w:ascii="Times New Roman" w:eastAsia="Times New Roman" w:hAnsi="Times New Roman" w:cs="Times New Roman"/>
          <w:sz w:val="24"/>
          <w:szCs w:val="24"/>
        </w:rPr>
        <w:t xml:space="preserve">Assignment of an experienced mentor to the teacher when concerns were noted, with clear notification made and expectations of the engagement </w:t>
      </w:r>
      <w:proofErr w:type="gramStart"/>
      <w:r w:rsidRPr="00BF2874">
        <w:rPr>
          <w:rFonts w:ascii="Times New Roman" w:eastAsia="Times New Roman" w:hAnsi="Times New Roman" w:cs="Times New Roman"/>
          <w:sz w:val="24"/>
          <w:szCs w:val="24"/>
        </w:rPr>
        <w:t>set</w:t>
      </w:r>
      <w:r>
        <w:rPr>
          <w:rFonts w:ascii="Times New Roman" w:eastAsia="Times New Roman" w:hAnsi="Times New Roman" w:cs="Times New Roman"/>
          <w:sz w:val="24"/>
          <w:szCs w:val="24"/>
        </w:rPr>
        <w:t>;</w:t>
      </w:r>
      <w:proofErr w:type="gramEnd"/>
    </w:p>
    <w:p w14:paraId="200C582A" w14:textId="77777777" w:rsidR="00587DDA" w:rsidRPr="00BF2874" w:rsidRDefault="00587DDA">
      <w:pPr>
        <w:pStyle w:val="ListParagraph"/>
        <w:widowControl/>
        <w:numPr>
          <w:ilvl w:val="0"/>
          <w:numId w:val="82"/>
        </w:numPr>
        <w:autoSpaceDE/>
        <w:autoSpaceDN/>
        <w:spacing w:before="240"/>
        <w:contextualSpacing/>
        <w:rPr>
          <w:rFonts w:ascii="Times New Roman" w:eastAsia="Times New Roman" w:hAnsi="Times New Roman" w:cs="Times New Roman"/>
          <w:sz w:val="24"/>
          <w:szCs w:val="24"/>
          <w:u w:val="single"/>
        </w:rPr>
      </w:pPr>
      <w:r w:rsidRPr="00BF2874">
        <w:rPr>
          <w:rFonts w:ascii="Times New Roman" w:eastAsia="Times New Roman" w:hAnsi="Times New Roman" w:cs="Times New Roman"/>
          <w:sz w:val="24"/>
          <w:szCs w:val="24"/>
        </w:rPr>
        <w:t xml:space="preserve">Lesson Plans and Grade Book routinely reviewed with written feedback </w:t>
      </w:r>
      <w:proofErr w:type="gramStart"/>
      <w:r w:rsidRPr="00BF2874">
        <w:rPr>
          <w:rFonts w:ascii="Times New Roman" w:eastAsia="Times New Roman" w:hAnsi="Times New Roman" w:cs="Times New Roman"/>
          <w:sz w:val="24"/>
          <w:szCs w:val="24"/>
        </w:rPr>
        <w:t>given</w:t>
      </w:r>
      <w:r>
        <w:rPr>
          <w:rFonts w:ascii="Times New Roman" w:eastAsia="Times New Roman" w:hAnsi="Times New Roman" w:cs="Times New Roman"/>
          <w:sz w:val="24"/>
          <w:szCs w:val="24"/>
        </w:rPr>
        <w:t>;</w:t>
      </w:r>
      <w:proofErr w:type="gramEnd"/>
    </w:p>
    <w:p w14:paraId="149EFD08" w14:textId="77777777" w:rsidR="00587DDA" w:rsidRPr="00BF2874" w:rsidRDefault="00587DDA">
      <w:pPr>
        <w:pStyle w:val="ListParagraph"/>
        <w:widowControl/>
        <w:numPr>
          <w:ilvl w:val="0"/>
          <w:numId w:val="82"/>
        </w:numPr>
        <w:autoSpaceDE/>
        <w:autoSpaceDN/>
        <w:spacing w:before="240"/>
        <w:contextualSpacing/>
        <w:rPr>
          <w:rFonts w:ascii="Times New Roman" w:eastAsia="Times New Roman" w:hAnsi="Times New Roman" w:cs="Times New Roman"/>
          <w:sz w:val="24"/>
          <w:szCs w:val="24"/>
          <w:u w:val="single"/>
        </w:rPr>
      </w:pPr>
      <w:r w:rsidRPr="00BF2874">
        <w:rPr>
          <w:rFonts w:ascii="Times New Roman" w:eastAsia="Times New Roman" w:hAnsi="Times New Roman" w:cs="Times New Roman"/>
          <w:sz w:val="24"/>
          <w:szCs w:val="24"/>
        </w:rPr>
        <w:t xml:space="preserve">Peer observations/demonstration lessons </w:t>
      </w:r>
      <w:proofErr w:type="gramStart"/>
      <w:r w:rsidRPr="00BF2874">
        <w:rPr>
          <w:rFonts w:ascii="Times New Roman" w:eastAsia="Times New Roman" w:hAnsi="Times New Roman" w:cs="Times New Roman"/>
          <w:sz w:val="24"/>
          <w:szCs w:val="24"/>
        </w:rPr>
        <w:t>conducted</w:t>
      </w:r>
      <w:r>
        <w:rPr>
          <w:rFonts w:ascii="Times New Roman" w:eastAsia="Times New Roman" w:hAnsi="Times New Roman" w:cs="Times New Roman"/>
          <w:sz w:val="24"/>
          <w:szCs w:val="24"/>
        </w:rPr>
        <w:t>;</w:t>
      </w:r>
      <w:proofErr w:type="gramEnd"/>
    </w:p>
    <w:p w14:paraId="325DD11B" w14:textId="77777777" w:rsidR="00587DDA" w:rsidRPr="00BF2874" w:rsidRDefault="00587DDA">
      <w:pPr>
        <w:pStyle w:val="ListParagraph"/>
        <w:widowControl/>
        <w:numPr>
          <w:ilvl w:val="0"/>
          <w:numId w:val="82"/>
        </w:numPr>
        <w:autoSpaceDE/>
        <w:autoSpaceDN/>
        <w:spacing w:before="240"/>
        <w:contextualSpacing/>
        <w:rPr>
          <w:rFonts w:ascii="Times New Roman" w:eastAsia="Times New Roman" w:hAnsi="Times New Roman" w:cs="Times New Roman"/>
          <w:sz w:val="24"/>
          <w:szCs w:val="24"/>
          <w:u w:val="single"/>
        </w:rPr>
      </w:pPr>
      <w:r w:rsidRPr="00BF2874">
        <w:rPr>
          <w:rFonts w:ascii="Times New Roman" w:eastAsia="Times New Roman" w:hAnsi="Times New Roman" w:cs="Times New Roman"/>
          <w:sz w:val="24"/>
          <w:szCs w:val="24"/>
        </w:rPr>
        <w:t xml:space="preserve">Workshops, </w:t>
      </w:r>
      <w:proofErr w:type="gramStart"/>
      <w:r w:rsidRPr="00BF2874">
        <w:rPr>
          <w:rFonts w:ascii="Times New Roman" w:eastAsia="Times New Roman" w:hAnsi="Times New Roman" w:cs="Times New Roman"/>
          <w:sz w:val="24"/>
          <w:szCs w:val="24"/>
        </w:rPr>
        <w:t>trainings</w:t>
      </w:r>
      <w:proofErr w:type="gramEnd"/>
      <w:r w:rsidRPr="00BF2874">
        <w:rPr>
          <w:rFonts w:ascii="Times New Roman" w:eastAsia="Times New Roman" w:hAnsi="Times New Roman" w:cs="Times New Roman"/>
          <w:sz w:val="24"/>
          <w:szCs w:val="24"/>
        </w:rPr>
        <w:t xml:space="preserve">, recommended readings made available to </w:t>
      </w:r>
      <w:proofErr w:type="gramStart"/>
      <w:r w:rsidRPr="00BF2874">
        <w:rPr>
          <w:rFonts w:ascii="Times New Roman" w:eastAsia="Times New Roman" w:hAnsi="Times New Roman" w:cs="Times New Roman"/>
          <w:sz w:val="24"/>
          <w:szCs w:val="24"/>
        </w:rPr>
        <w:t>teacher</w:t>
      </w:r>
      <w:r>
        <w:rPr>
          <w:rFonts w:ascii="Times New Roman" w:eastAsia="Times New Roman" w:hAnsi="Times New Roman" w:cs="Times New Roman"/>
          <w:sz w:val="24"/>
          <w:szCs w:val="24"/>
        </w:rPr>
        <w:t>;</w:t>
      </w:r>
      <w:proofErr w:type="gramEnd"/>
    </w:p>
    <w:p w14:paraId="542BD14C" w14:textId="77777777" w:rsidR="00587DDA" w:rsidRPr="00BF2874" w:rsidRDefault="00587DDA">
      <w:pPr>
        <w:pStyle w:val="ListParagraph"/>
        <w:widowControl/>
        <w:numPr>
          <w:ilvl w:val="0"/>
          <w:numId w:val="82"/>
        </w:numPr>
        <w:autoSpaceDE/>
        <w:autoSpaceDN/>
        <w:spacing w:before="240"/>
        <w:contextualSpacing/>
        <w:rPr>
          <w:rFonts w:ascii="Times New Roman" w:eastAsia="Times New Roman" w:hAnsi="Times New Roman" w:cs="Times New Roman"/>
          <w:sz w:val="24"/>
          <w:szCs w:val="24"/>
          <w:u w:val="single"/>
        </w:rPr>
      </w:pPr>
      <w:r w:rsidRPr="00BF2874">
        <w:rPr>
          <w:rFonts w:ascii="Times New Roman" w:eastAsia="Times New Roman" w:hAnsi="Times New Roman" w:cs="Times New Roman"/>
          <w:sz w:val="24"/>
          <w:szCs w:val="24"/>
        </w:rPr>
        <w:t>Mid-year conference(s) where concerns are discussed and solutions suggested</w:t>
      </w:r>
      <w:r>
        <w:rPr>
          <w:rFonts w:ascii="Times New Roman" w:eastAsia="Times New Roman" w:hAnsi="Times New Roman" w:cs="Times New Roman"/>
          <w:sz w:val="24"/>
          <w:szCs w:val="24"/>
        </w:rPr>
        <w:t>; and</w:t>
      </w:r>
    </w:p>
    <w:p w14:paraId="30093E4E" w14:textId="77777777" w:rsidR="00587DDA" w:rsidRPr="00BF2874" w:rsidRDefault="00587DDA">
      <w:pPr>
        <w:pStyle w:val="ListParagraph"/>
        <w:widowControl/>
        <w:numPr>
          <w:ilvl w:val="0"/>
          <w:numId w:val="82"/>
        </w:numPr>
        <w:autoSpaceDE/>
        <w:autoSpaceDN/>
        <w:spacing w:before="240"/>
        <w:contextualSpacing/>
        <w:rPr>
          <w:rFonts w:ascii="Times New Roman" w:eastAsia="Times New Roman" w:hAnsi="Times New Roman" w:cs="Times New Roman"/>
          <w:sz w:val="24"/>
          <w:szCs w:val="24"/>
          <w:u w:val="single"/>
        </w:rPr>
      </w:pPr>
      <w:r w:rsidRPr="00BF2874">
        <w:rPr>
          <w:rFonts w:ascii="Times New Roman" w:eastAsia="Times New Roman" w:hAnsi="Times New Roman" w:cs="Times New Roman"/>
          <w:sz w:val="24"/>
          <w:szCs w:val="24"/>
        </w:rPr>
        <w:t xml:space="preserve">Written documentation of any conference (conference of concerns, verbal reprimands) held with the teacher to address performance concerns. </w:t>
      </w:r>
    </w:p>
    <w:p w14:paraId="6DA80D2D" w14:textId="77777777" w:rsidR="00587DDA" w:rsidRPr="00BF2874" w:rsidRDefault="00587DDA" w:rsidP="00587DDA">
      <w:pPr>
        <w:spacing w:before="240"/>
        <w:rPr>
          <w:rFonts w:ascii="Times New Roman" w:eastAsia="Times New Roman" w:hAnsi="Times New Roman" w:cs="Times New Roman"/>
          <w:b/>
          <w:bCs/>
          <w:sz w:val="24"/>
          <w:szCs w:val="24"/>
        </w:rPr>
      </w:pPr>
      <w:r w:rsidRPr="00BF2874">
        <w:rPr>
          <w:rFonts w:ascii="Times New Roman" w:eastAsia="Times New Roman" w:hAnsi="Times New Roman" w:cs="Times New Roman"/>
          <w:b/>
          <w:bCs/>
          <w:sz w:val="24"/>
          <w:szCs w:val="24"/>
        </w:rPr>
        <w:lastRenderedPageBreak/>
        <w:t xml:space="preserve">TIMELINE FOR NON-RENEWAL DECISION MAKING </w:t>
      </w:r>
    </w:p>
    <w:p w14:paraId="630E6531" w14:textId="77777777" w:rsidR="00587DDA" w:rsidRPr="00BF2874" w:rsidRDefault="00587DDA" w:rsidP="00587DDA">
      <w:pPr>
        <w:spacing w:before="240"/>
        <w:rPr>
          <w:rFonts w:ascii="Times New Roman" w:eastAsia="Times New Roman" w:hAnsi="Times New Roman" w:cs="Times New Roman"/>
          <w:sz w:val="24"/>
          <w:szCs w:val="24"/>
        </w:rPr>
      </w:pPr>
      <w:r w:rsidRPr="00BF2874">
        <w:rPr>
          <w:rFonts w:ascii="Times New Roman" w:eastAsia="Times New Roman" w:hAnsi="Times New Roman" w:cs="Times New Roman"/>
          <w:b/>
          <w:bCs/>
          <w:sz w:val="24"/>
          <w:szCs w:val="24"/>
        </w:rPr>
        <w:t xml:space="preserve">By the end of </w:t>
      </w:r>
      <w:proofErr w:type="gramStart"/>
      <w:r w:rsidRPr="00BF2874">
        <w:rPr>
          <w:rFonts w:ascii="Times New Roman" w:eastAsia="Times New Roman" w:hAnsi="Times New Roman" w:cs="Times New Roman"/>
          <w:b/>
          <w:bCs/>
          <w:sz w:val="24"/>
          <w:szCs w:val="24"/>
        </w:rPr>
        <w:t>January:*</w:t>
      </w:r>
      <w:proofErr w:type="gramEnd"/>
      <w:r w:rsidRPr="00BF2874">
        <w:rPr>
          <w:rFonts w:ascii="Times New Roman" w:eastAsia="Times New Roman" w:hAnsi="Times New Roman" w:cs="Times New Roman"/>
          <w:sz w:val="24"/>
          <w:szCs w:val="24"/>
        </w:rPr>
        <w:t xml:space="preserve"> </w:t>
      </w:r>
    </w:p>
    <w:p w14:paraId="3A4CEDBB" w14:textId="77777777" w:rsidR="00587DDA" w:rsidRPr="00BF2874" w:rsidRDefault="00587DDA" w:rsidP="00587DDA">
      <w:pPr>
        <w:spacing w:before="240"/>
        <w:rPr>
          <w:rFonts w:ascii="Times New Roman" w:eastAsia="Times New Roman" w:hAnsi="Times New Roman" w:cs="Times New Roman"/>
          <w:sz w:val="24"/>
          <w:szCs w:val="24"/>
        </w:rPr>
      </w:pPr>
      <w:r w:rsidRPr="00BF2874">
        <w:rPr>
          <w:rFonts w:ascii="Times New Roman" w:eastAsia="Times New Roman" w:hAnsi="Times New Roman" w:cs="Times New Roman"/>
          <w:sz w:val="24"/>
          <w:szCs w:val="24"/>
        </w:rPr>
        <w:t xml:space="preserve">Principal will have a documented conversation with the teacher in question to discuss deficiencies and suggest actions and support to address and overcome those deficiencies. The documented conversation must specifically state that the employee is being considered for non-renewal. </w:t>
      </w:r>
    </w:p>
    <w:p w14:paraId="3448EC1C" w14:textId="77777777" w:rsidR="00587DDA" w:rsidRPr="00BF2874" w:rsidRDefault="00587DDA" w:rsidP="00587DDA">
      <w:pPr>
        <w:spacing w:before="240"/>
        <w:rPr>
          <w:rFonts w:ascii="Times New Roman" w:eastAsia="Times New Roman" w:hAnsi="Times New Roman" w:cs="Times New Roman"/>
          <w:sz w:val="24"/>
          <w:szCs w:val="24"/>
        </w:rPr>
      </w:pPr>
      <w:r w:rsidRPr="00BF2874">
        <w:rPr>
          <w:rFonts w:ascii="Times New Roman" w:eastAsia="Times New Roman" w:hAnsi="Times New Roman" w:cs="Times New Roman"/>
          <w:b/>
          <w:bCs/>
          <w:sz w:val="24"/>
          <w:szCs w:val="24"/>
        </w:rPr>
        <w:t>By the end of March:</w:t>
      </w:r>
      <w:r w:rsidRPr="00BF2874">
        <w:rPr>
          <w:rFonts w:ascii="Times New Roman" w:eastAsia="Times New Roman" w:hAnsi="Times New Roman" w:cs="Times New Roman"/>
          <w:sz w:val="24"/>
          <w:szCs w:val="24"/>
        </w:rPr>
        <w:t xml:space="preserve"> </w:t>
      </w:r>
    </w:p>
    <w:p w14:paraId="6C96CB75" w14:textId="77777777" w:rsidR="00587DDA" w:rsidRPr="00BF2874" w:rsidRDefault="00587DDA" w:rsidP="00587DDA">
      <w:pPr>
        <w:spacing w:before="240"/>
        <w:rPr>
          <w:rFonts w:ascii="Times New Roman" w:eastAsia="Times New Roman" w:hAnsi="Times New Roman" w:cs="Times New Roman"/>
          <w:sz w:val="24"/>
          <w:szCs w:val="24"/>
        </w:rPr>
      </w:pPr>
      <w:r w:rsidRPr="00BF2874">
        <w:rPr>
          <w:rFonts w:ascii="Times New Roman" w:eastAsia="Times New Roman" w:hAnsi="Times New Roman" w:cs="Times New Roman"/>
          <w:sz w:val="24"/>
          <w:szCs w:val="24"/>
        </w:rPr>
        <w:t xml:space="preserve">Principal will have a second documented conversation with the teacher to discuss deficiencies and suggest actions and support to address and overcome those deficiencies. The documented conversation must specifically state that the employee is being considered for non-renewal. </w:t>
      </w:r>
    </w:p>
    <w:p w14:paraId="700826CF" w14:textId="77777777" w:rsidR="00587DDA" w:rsidRPr="00BF2874" w:rsidRDefault="00587DDA" w:rsidP="00587DDA">
      <w:pPr>
        <w:spacing w:before="240"/>
        <w:rPr>
          <w:rFonts w:ascii="Times New Roman" w:eastAsia="Times New Roman" w:hAnsi="Times New Roman" w:cs="Times New Roman"/>
          <w:sz w:val="24"/>
          <w:szCs w:val="24"/>
        </w:rPr>
      </w:pPr>
      <w:r w:rsidRPr="00BF2874">
        <w:rPr>
          <w:rFonts w:ascii="Times New Roman" w:eastAsia="Times New Roman" w:hAnsi="Times New Roman" w:cs="Times New Roman"/>
          <w:b/>
          <w:bCs/>
          <w:sz w:val="24"/>
          <w:szCs w:val="24"/>
        </w:rPr>
        <w:t>By the second Monday in May:</w:t>
      </w:r>
      <w:r w:rsidRPr="00BF2874">
        <w:rPr>
          <w:rFonts w:ascii="Times New Roman" w:eastAsia="Times New Roman" w:hAnsi="Times New Roman" w:cs="Times New Roman"/>
          <w:sz w:val="24"/>
          <w:szCs w:val="24"/>
        </w:rPr>
        <w:t xml:space="preserve"> Principal must submit to the Director of Schools or designee a list containing the name of any non-tenured teacher being recommended for non-renewal. </w:t>
      </w:r>
    </w:p>
    <w:p w14:paraId="03C5D534" w14:textId="77777777" w:rsidR="00587DDA" w:rsidRPr="00BF2874" w:rsidRDefault="00587DDA" w:rsidP="00587DDA">
      <w:pPr>
        <w:spacing w:before="240"/>
        <w:rPr>
          <w:rFonts w:ascii="Times New Roman" w:eastAsia="Times New Roman" w:hAnsi="Times New Roman" w:cs="Times New Roman"/>
          <w:sz w:val="24"/>
          <w:szCs w:val="24"/>
        </w:rPr>
      </w:pPr>
      <w:r w:rsidRPr="00BF2874">
        <w:rPr>
          <w:rFonts w:ascii="Times New Roman" w:eastAsia="Times New Roman" w:hAnsi="Times New Roman" w:cs="Times New Roman"/>
          <w:b/>
          <w:bCs/>
          <w:sz w:val="24"/>
          <w:szCs w:val="24"/>
        </w:rPr>
        <w:t>By the third week in May:</w:t>
      </w:r>
      <w:r w:rsidRPr="00BF2874">
        <w:rPr>
          <w:rFonts w:ascii="Times New Roman" w:eastAsia="Times New Roman" w:hAnsi="Times New Roman" w:cs="Times New Roman"/>
          <w:sz w:val="24"/>
          <w:szCs w:val="24"/>
        </w:rPr>
        <w:t xml:space="preserve"> The Director of Schools and other leadership personnel will meet to review appropriate documentation and justification for non-renewal. Approval of recommendations for nonrenewal will be communicated back to principals expeditiously. </w:t>
      </w:r>
    </w:p>
    <w:p w14:paraId="5790E50F" w14:textId="77777777" w:rsidR="00587DDA" w:rsidRPr="00BF2874" w:rsidRDefault="00587DDA" w:rsidP="00587DDA">
      <w:pPr>
        <w:spacing w:before="240"/>
        <w:rPr>
          <w:rFonts w:ascii="Times New Roman" w:eastAsia="Times New Roman" w:hAnsi="Times New Roman" w:cs="Times New Roman"/>
          <w:sz w:val="24"/>
          <w:szCs w:val="24"/>
        </w:rPr>
      </w:pPr>
      <w:r w:rsidRPr="00BF2874">
        <w:rPr>
          <w:rFonts w:ascii="Times New Roman" w:eastAsia="Times New Roman" w:hAnsi="Times New Roman" w:cs="Times New Roman"/>
          <w:b/>
          <w:bCs/>
          <w:sz w:val="24"/>
          <w:szCs w:val="24"/>
        </w:rPr>
        <w:t xml:space="preserve">During (or prior to) the last five days of a non-tenured teacher’s contract </w:t>
      </w:r>
      <w:proofErr w:type="gramStart"/>
      <w:r w:rsidRPr="00BF2874">
        <w:rPr>
          <w:rFonts w:ascii="Times New Roman" w:eastAsia="Times New Roman" w:hAnsi="Times New Roman" w:cs="Times New Roman"/>
          <w:b/>
          <w:bCs/>
          <w:sz w:val="24"/>
          <w:szCs w:val="24"/>
        </w:rPr>
        <w:t>period:*</w:t>
      </w:r>
      <w:proofErr w:type="gramEnd"/>
      <w:r w:rsidRPr="00BF2874">
        <w:rPr>
          <w:rFonts w:ascii="Times New Roman" w:eastAsia="Times New Roman" w:hAnsi="Times New Roman" w:cs="Times New Roman"/>
          <w:b/>
          <w:bCs/>
          <w:sz w:val="24"/>
          <w:szCs w:val="24"/>
        </w:rPr>
        <w:t>*</w:t>
      </w:r>
      <w:r w:rsidRPr="00BF2874">
        <w:rPr>
          <w:rFonts w:ascii="Times New Roman" w:eastAsia="Times New Roman" w:hAnsi="Times New Roman" w:cs="Times New Roman"/>
          <w:sz w:val="24"/>
          <w:szCs w:val="24"/>
        </w:rPr>
        <w:t xml:space="preserve"> </w:t>
      </w:r>
    </w:p>
    <w:p w14:paraId="6CB060FD" w14:textId="77777777" w:rsidR="00587DDA" w:rsidRPr="00BF2874" w:rsidRDefault="00587DDA" w:rsidP="00587DDA">
      <w:pPr>
        <w:spacing w:before="240"/>
        <w:rPr>
          <w:rFonts w:ascii="Times New Roman" w:eastAsia="Times New Roman" w:hAnsi="Times New Roman" w:cs="Times New Roman"/>
          <w:sz w:val="24"/>
          <w:szCs w:val="24"/>
        </w:rPr>
      </w:pPr>
      <w:r w:rsidRPr="00BF2874">
        <w:rPr>
          <w:rFonts w:ascii="Times New Roman" w:eastAsia="Times New Roman" w:hAnsi="Times New Roman" w:cs="Times New Roman"/>
          <w:sz w:val="24"/>
          <w:szCs w:val="24"/>
        </w:rPr>
        <w:t xml:space="preserve">Principal must notify teacher in person that their employment will not be renewed for the following school year. While a specific reason for the non-renewal is not necessarily required to be communicated at the time of this meeting, the teacher should be very aware of the underlying concerns and deficiencies documented and communicated throughout the school year, as required in this administrative procedure. </w:t>
      </w:r>
    </w:p>
    <w:p w14:paraId="4585C35E" w14:textId="77777777" w:rsidR="00587DDA" w:rsidRPr="00BF2874" w:rsidRDefault="00587DDA" w:rsidP="00587DDA">
      <w:pPr>
        <w:spacing w:before="240"/>
        <w:rPr>
          <w:rFonts w:ascii="Times New Roman" w:eastAsia="Times New Roman" w:hAnsi="Times New Roman" w:cs="Times New Roman"/>
          <w:sz w:val="24"/>
          <w:szCs w:val="24"/>
        </w:rPr>
      </w:pPr>
      <w:r w:rsidRPr="00BF2874">
        <w:rPr>
          <w:rFonts w:ascii="Times New Roman" w:eastAsia="Times New Roman" w:hAnsi="Times New Roman" w:cs="Times New Roman"/>
          <w:b/>
          <w:bCs/>
          <w:sz w:val="24"/>
          <w:szCs w:val="24"/>
        </w:rPr>
        <w:t>On the first business day following the last teacher contract day:</w:t>
      </w:r>
      <w:r w:rsidRPr="00BF2874">
        <w:rPr>
          <w:rFonts w:ascii="Times New Roman" w:eastAsia="Times New Roman" w:hAnsi="Times New Roman" w:cs="Times New Roman"/>
          <w:sz w:val="24"/>
          <w:szCs w:val="24"/>
        </w:rPr>
        <w:t xml:space="preserve"> </w:t>
      </w:r>
    </w:p>
    <w:p w14:paraId="37A4D7EC" w14:textId="77777777" w:rsidR="00587DDA" w:rsidRPr="00BF2874" w:rsidRDefault="00587DDA" w:rsidP="00587DDA">
      <w:pPr>
        <w:spacing w:before="240"/>
        <w:rPr>
          <w:rFonts w:ascii="Times New Roman" w:eastAsia="Times New Roman" w:hAnsi="Times New Roman" w:cs="Times New Roman"/>
          <w:sz w:val="24"/>
          <w:szCs w:val="24"/>
        </w:rPr>
      </w:pPr>
      <w:r w:rsidRPr="00BF2874">
        <w:rPr>
          <w:rFonts w:ascii="Times New Roman" w:eastAsia="Times New Roman" w:hAnsi="Times New Roman" w:cs="Times New Roman"/>
          <w:sz w:val="24"/>
          <w:szCs w:val="24"/>
        </w:rPr>
        <w:t xml:space="preserve">The Director or designee will follow up with written notice of non-renewal, which will be sent via certified mail to all impacted teachers. </w:t>
      </w:r>
    </w:p>
    <w:p w14:paraId="49FC4C5B" w14:textId="77777777" w:rsidR="00587DDA" w:rsidRPr="00BF2874" w:rsidRDefault="00587DDA" w:rsidP="00587DDA">
      <w:pPr>
        <w:spacing w:before="240"/>
        <w:rPr>
          <w:rFonts w:ascii="Times New Roman" w:eastAsia="Times New Roman" w:hAnsi="Times New Roman" w:cs="Times New Roman"/>
          <w:sz w:val="24"/>
          <w:szCs w:val="24"/>
        </w:rPr>
      </w:pPr>
      <w:r w:rsidRPr="00BF2874">
        <w:rPr>
          <w:rFonts w:ascii="Times New Roman" w:eastAsia="Times New Roman" w:hAnsi="Times New Roman" w:cs="Times New Roman"/>
          <w:b/>
          <w:bCs/>
          <w:sz w:val="24"/>
          <w:szCs w:val="24"/>
        </w:rPr>
        <w:t>Guidelines for Potentially Rehiring Non-Tenured, Non-Renewed Teachers</w:t>
      </w:r>
      <w:r w:rsidRPr="00BF2874">
        <w:rPr>
          <w:rFonts w:ascii="Times New Roman" w:eastAsia="Times New Roman" w:hAnsi="Times New Roman" w:cs="Times New Roman"/>
          <w:sz w:val="24"/>
          <w:szCs w:val="24"/>
        </w:rPr>
        <w:t xml:space="preserve"> </w:t>
      </w:r>
    </w:p>
    <w:p w14:paraId="6F0A0DCE" w14:textId="77777777" w:rsidR="00587DDA" w:rsidRPr="00BF2874" w:rsidRDefault="00587DDA" w:rsidP="00587DDA">
      <w:pPr>
        <w:spacing w:before="240"/>
        <w:rPr>
          <w:rFonts w:ascii="Times New Roman" w:eastAsia="Times New Roman" w:hAnsi="Times New Roman" w:cs="Times New Roman"/>
          <w:sz w:val="24"/>
          <w:szCs w:val="24"/>
        </w:rPr>
      </w:pPr>
      <w:r w:rsidRPr="00BF2874">
        <w:rPr>
          <w:rFonts w:ascii="Times New Roman" w:eastAsia="Times New Roman" w:hAnsi="Times New Roman" w:cs="Times New Roman"/>
          <w:sz w:val="24"/>
          <w:szCs w:val="24"/>
        </w:rPr>
        <w:t xml:space="preserve">Non-tenured teachers who are non-renewed and who earn an Educator Effectiveness Score of 3 (Meets Expectations) or above on their most recent performance evaluation may apply to be considered for other vacant teaching positions for which they are qualified elsewhere in the </w:t>
      </w:r>
      <w:proofErr w:type="gramStart"/>
      <w:r w:rsidRPr="00BF2874">
        <w:rPr>
          <w:rFonts w:ascii="Times New Roman" w:eastAsia="Times New Roman" w:hAnsi="Times New Roman" w:cs="Times New Roman"/>
          <w:sz w:val="24"/>
          <w:szCs w:val="24"/>
        </w:rPr>
        <w:t>District</w:t>
      </w:r>
      <w:proofErr w:type="gramEnd"/>
      <w:r w:rsidRPr="00BF2874">
        <w:rPr>
          <w:rFonts w:ascii="Times New Roman" w:eastAsia="Times New Roman" w:hAnsi="Times New Roman" w:cs="Times New Roman"/>
          <w:sz w:val="24"/>
          <w:szCs w:val="24"/>
        </w:rPr>
        <w:t xml:space="preserve">. Teachers who are non-renewed and did not meet expectations on their most recent performance evaluation will not be considered for future employment by the </w:t>
      </w:r>
      <w:proofErr w:type="gramStart"/>
      <w:r w:rsidRPr="00BF2874">
        <w:rPr>
          <w:rFonts w:ascii="Times New Roman" w:eastAsia="Times New Roman" w:hAnsi="Times New Roman" w:cs="Times New Roman"/>
          <w:sz w:val="24"/>
          <w:szCs w:val="24"/>
        </w:rPr>
        <w:t>District</w:t>
      </w:r>
      <w:proofErr w:type="gramEnd"/>
      <w:r w:rsidRPr="00BF2874">
        <w:rPr>
          <w:rFonts w:ascii="Times New Roman" w:eastAsia="Times New Roman" w:hAnsi="Times New Roman" w:cs="Times New Roman"/>
          <w:sz w:val="24"/>
          <w:szCs w:val="24"/>
        </w:rPr>
        <w:t>. Unique circumstances may be appealed to the Director of Schools for consideration.</w:t>
      </w:r>
    </w:p>
    <w:p w14:paraId="2450ECC0" w14:textId="77777777" w:rsidR="00587DDA" w:rsidRDefault="00587DDA" w:rsidP="0091692D">
      <w:pPr>
        <w:pBdr>
          <w:top w:val="nil"/>
          <w:left w:val="nil"/>
          <w:bottom w:val="nil"/>
          <w:right w:val="nil"/>
          <w:between w:val="nil"/>
        </w:pBdr>
        <w:tabs>
          <w:tab w:val="left" w:pos="837"/>
          <w:tab w:val="left" w:pos="838"/>
        </w:tabs>
        <w:spacing w:before="6" w:line="297" w:lineRule="auto"/>
        <w:ind w:right="150"/>
        <w:rPr>
          <w:color w:val="000000"/>
          <w:sz w:val="21"/>
          <w:szCs w:val="21"/>
        </w:rPr>
        <w:sectPr w:rsidR="00587DDA">
          <w:pgSz w:w="12240" w:h="15840"/>
          <w:pgMar w:top="1440" w:right="1320" w:bottom="280" w:left="1320" w:header="720" w:footer="720" w:gutter="0"/>
          <w:cols w:space="720"/>
        </w:sectPr>
      </w:pP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83258E" w:rsidRPr="000C67FF" w14:paraId="7B319214" w14:textId="77777777" w:rsidTr="0083258E">
        <w:trPr>
          <w:trHeight w:val="840"/>
        </w:trPr>
        <w:tc>
          <w:tcPr>
            <w:tcW w:w="10530" w:type="dxa"/>
            <w:gridSpan w:val="2"/>
          </w:tcPr>
          <w:p w14:paraId="4F9751FF" w14:textId="77777777" w:rsidR="0083258E" w:rsidRPr="000C67FF" w:rsidRDefault="0083258E" w:rsidP="0083258E">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83258E" w:rsidRPr="00470EE4" w14:paraId="068599AB" w14:textId="77777777" w:rsidTr="0083258E">
        <w:trPr>
          <w:trHeight w:val="1070"/>
        </w:trPr>
        <w:tc>
          <w:tcPr>
            <w:tcW w:w="5197" w:type="dxa"/>
          </w:tcPr>
          <w:sdt>
            <w:sdtPr>
              <w:rPr>
                <w:rFonts w:ascii="Times New Roman" w:hAnsi="Times New Roman" w:cs="Times New Roman"/>
                <w:b/>
                <w:sz w:val="32"/>
                <w:szCs w:val="36"/>
              </w:rPr>
              <w:alias w:val="Policy Title"/>
              <w:tag w:val="PolicyTitle"/>
              <w:id w:val="-1140495921"/>
              <w:placeholder>
                <w:docPart w:val="189AFD4B4CD94C658ECAC43EA97C61C3"/>
              </w:placeholder>
              <w:text w:multiLine="1"/>
            </w:sdtPr>
            <w:sdtContent>
              <w:p w14:paraId="37BDFF6E" w14:textId="77777777" w:rsidR="0083258E" w:rsidRPr="000C67FF" w:rsidRDefault="0083258E" w:rsidP="0083258E">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 xml:space="preserve">Long Term Leaves of Absence and </w:t>
                </w:r>
                <w:proofErr w:type="gramStart"/>
                <w:r>
                  <w:rPr>
                    <w:rFonts w:ascii="Times New Roman" w:hAnsi="Times New Roman" w:cs="Times New Roman"/>
                    <w:b/>
                    <w:sz w:val="32"/>
                    <w:szCs w:val="36"/>
                  </w:rPr>
                  <w:t>Long Term</w:t>
                </w:r>
                <w:proofErr w:type="gramEnd"/>
                <w:r>
                  <w:rPr>
                    <w:rFonts w:ascii="Times New Roman" w:hAnsi="Times New Roman" w:cs="Times New Roman"/>
                    <w:b/>
                    <w:sz w:val="32"/>
                    <w:szCs w:val="36"/>
                  </w:rPr>
                  <w:t xml:space="preserve"> Leave of Absence for Support Personnel</w:t>
                </w:r>
              </w:p>
            </w:sdtContent>
          </w:sdt>
        </w:tc>
        <w:tc>
          <w:tcPr>
            <w:tcW w:w="5333" w:type="dxa"/>
          </w:tcPr>
          <w:p w14:paraId="0EFCE3AC" w14:textId="77777777" w:rsidR="0083258E" w:rsidRDefault="0083258E" w:rsidP="0083258E">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967184489"/>
              <w:placeholder>
                <w:docPart w:val="553797B49977459888BB419A3C8AA39B"/>
              </w:placeholder>
              <w:text/>
            </w:sdtPr>
            <w:sdtContent>
              <w:p w14:paraId="16B7069E" w14:textId="77777777" w:rsidR="0083258E" w:rsidRPr="00470EE4" w:rsidRDefault="0083258E" w:rsidP="0083258E">
                <w:pPr>
                  <w:spacing w:line="276" w:lineRule="auto"/>
                  <w:jc w:val="center"/>
                  <w:rPr>
                    <w:rFonts w:ascii="Times New Roman" w:hAnsi="Times New Roman" w:cs="Times New Roman"/>
                    <w:b/>
                    <w:sz w:val="20"/>
                    <w:szCs w:val="20"/>
                  </w:rPr>
                </w:pPr>
                <w:r>
                  <w:rPr>
                    <w:rFonts w:ascii="Times New Roman" w:hAnsi="Times New Roman" w:cs="Times New Roman"/>
                    <w:b/>
                    <w:sz w:val="32"/>
                    <w:szCs w:val="20"/>
                  </w:rPr>
                  <w:t>5.304AP &amp; 5.3041AP</w:t>
                </w:r>
              </w:p>
            </w:sdtContent>
          </w:sdt>
        </w:tc>
      </w:tr>
    </w:tbl>
    <w:p w14:paraId="4E64E66C" w14:textId="77777777" w:rsidR="001065CB" w:rsidRDefault="002C3C2F" w:rsidP="00466D9A">
      <w:pPr>
        <w:pBdr>
          <w:top w:val="nil"/>
          <w:left w:val="nil"/>
          <w:bottom w:val="nil"/>
          <w:right w:val="nil"/>
          <w:between w:val="nil"/>
        </w:pBdr>
        <w:rPr>
          <w:color w:val="111111"/>
          <w:sz w:val="21"/>
          <w:szCs w:val="21"/>
        </w:rPr>
      </w:pPr>
      <w:r>
        <w:rPr>
          <w:color w:val="000000"/>
          <w:sz w:val="30"/>
          <w:szCs w:val="30"/>
        </w:rPr>
        <w:tab/>
      </w:r>
    </w:p>
    <w:p w14:paraId="0FE8AB02" w14:textId="77777777" w:rsidR="001065CB" w:rsidRDefault="002C3C2F" w:rsidP="0083258E">
      <w:pPr>
        <w:pBdr>
          <w:top w:val="nil"/>
          <w:left w:val="nil"/>
          <w:bottom w:val="nil"/>
          <w:right w:val="nil"/>
          <w:between w:val="nil"/>
        </w:pBdr>
        <w:rPr>
          <w:color w:val="111111"/>
          <w:sz w:val="21"/>
          <w:szCs w:val="21"/>
        </w:rPr>
        <w:sectPr w:rsidR="001065CB">
          <w:pgSz w:w="12240" w:h="15840"/>
          <w:pgMar w:top="1440" w:right="1260" w:bottom="280" w:left="1360" w:header="720" w:footer="720" w:gutter="0"/>
          <w:cols w:space="720"/>
        </w:sectPr>
      </w:pPr>
      <w:r>
        <w:rPr>
          <w:color w:val="111111"/>
          <w:sz w:val="21"/>
          <w:szCs w:val="21"/>
        </w:rPr>
        <w:t>Hickman County Schools Reques</w:t>
      </w:r>
      <w:r w:rsidR="00466D9A">
        <w:rPr>
          <w:color w:val="111111"/>
          <w:sz w:val="21"/>
          <w:szCs w:val="21"/>
        </w:rPr>
        <w:t>t for Long-Term Leave of Abse</w:t>
      </w:r>
      <w:r w:rsidR="0083258E">
        <w:rPr>
          <w:color w:val="111111"/>
          <w:sz w:val="21"/>
          <w:szCs w:val="21"/>
        </w:rPr>
        <w:t>nce</w:t>
      </w:r>
    </w:p>
    <w:p w14:paraId="6BF5232C" w14:textId="77777777" w:rsidR="00DD734A" w:rsidRDefault="00DD734A" w:rsidP="00DD734A">
      <w:pPr>
        <w:tabs>
          <w:tab w:val="left" w:pos="3002"/>
        </w:tabs>
        <w:rPr>
          <w:rFonts w:ascii="Times New Roman" w:eastAsia="Times New Roman" w:hAnsi="Times New Roman" w:cs="Times New Roman"/>
          <w:sz w:val="24"/>
          <w:szCs w:val="24"/>
        </w:rPr>
      </w:pPr>
    </w:p>
    <w:p w14:paraId="365338B6" w14:textId="77777777" w:rsidR="001065CB" w:rsidRPr="003E6C50" w:rsidRDefault="00DD734A" w:rsidP="0083258E">
      <w:pPr>
        <w:tabs>
          <w:tab w:val="left" w:pos="3002"/>
        </w:tabs>
        <w:spacing w:before="240"/>
        <w:rPr>
          <w:rFonts w:ascii="Times New Roman" w:eastAsia="Times New Roman" w:hAnsi="Times New Roman" w:cs="Times New Roman"/>
          <w:b/>
          <w:sz w:val="24"/>
          <w:szCs w:val="24"/>
        </w:rPr>
        <w:sectPr w:rsidR="001065CB" w:rsidRPr="003E6C50" w:rsidSect="00DD734A">
          <w:type w:val="continuous"/>
          <w:pgSz w:w="12240" w:h="15840"/>
          <w:pgMar w:top="1500" w:right="1260" w:bottom="280" w:left="1360" w:header="720" w:footer="720" w:gutter="0"/>
          <w:cols w:space="720"/>
        </w:sectPr>
      </w:pPr>
      <w:r w:rsidRPr="003E6C50">
        <w:rPr>
          <w:rFonts w:ascii="Times New Roman" w:eastAsia="Times New Roman" w:hAnsi="Times New Roman" w:cs="Times New Roman"/>
          <w:b/>
          <w:sz w:val="24"/>
          <w:szCs w:val="24"/>
        </w:rPr>
        <w:t>NOTE:   There is not a form fo</w:t>
      </w:r>
      <w:r w:rsidR="0083258E" w:rsidRPr="003E6C50">
        <w:rPr>
          <w:rFonts w:ascii="Times New Roman" w:eastAsia="Times New Roman" w:hAnsi="Times New Roman" w:cs="Times New Roman"/>
          <w:b/>
          <w:sz w:val="24"/>
          <w:szCs w:val="24"/>
        </w:rPr>
        <w:t>r short term leave of absence.</w:t>
      </w:r>
    </w:p>
    <w:p w14:paraId="31B35CFC" w14:textId="77777777" w:rsidR="001065CB" w:rsidRPr="003E6C50" w:rsidRDefault="001065CB">
      <w:pPr>
        <w:pBdr>
          <w:top w:val="nil"/>
          <w:left w:val="nil"/>
          <w:bottom w:val="nil"/>
          <w:right w:val="nil"/>
          <w:between w:val="nil"/>
        </w:pBdr>
        <w:rPr>
          <w:rFonts w:ascii="Times New Roman" w:eastAsia="Times New Roman" w:hAnsi="Times New Roman" w:cs="Times New Roman"/>
          <w:b/>
          <w:color w:val="000000"/>
          <w:sz w:val="2"/>
          <w:szCs w:val="2"/>
        </w:rPr>
        <w:sectPr w:rsidR="001065CB" w:rsidRPr="003E6C50">
          <w:type w:val="continuous"/>
          <w:pgSz w:w="12240" w:h="15840"/>
          <w:pgMar w:top="1500" w:right="1260" w:bottom="280" w:left="1360" w:header="720" w:footer="720" w:gutter="0"/>
          <w:cols w:space="720"/>
        </w:sectPr>
      </w:pPr>
    </w:p>
    <w:p w14:paraId="4902F23C" w14:textId="77777777" w:rsidR="001065CB" w:rsidRDefault="001065CB">
      <w:pPr>
        <w:pBdr>
          <w:top w:val="nil"/>
          <w:left w:val="nil"/>
          <w:bottom w:val="nil"/>
          <w:right w:val="nil"/>
          <w:between w:val="nil"/>
        </w:pBdr>
        <w:tabs>
          <w:tab w:val="left" w:pos="3469"/>
        </w:tabs>
        <w:spacing w:before="93"/>
        <w:rPr>
          <w:color w:val="000000"/>
          <w:sz w:val="21"/>
          <w:szCs w:val="21"/>
        </w:rPr>
        <w:sectPr w:rsidR="001065CB">
          <w:type w:val="continuous"/>
          <w:pgSz w:w="12240" w:h="15840"/>
          <w:pgMar w:top="1500" w:right="1260" w:bottom="280" w:left="1360" w:header="720" w:footer="720" w:gutter="0"/>
          <w:cols w:num="3" w:space="720" w:equalWidth="0">
            <w:col w:w="2988" w:space="328"/>
            <w:col w:w="2988" w:space="328"/>
            <w:col w:w="2988" w:space="0"/>
          </w:cols>
        </w:sectPr>
      </w:pPr>
    </w:p>
    <w:p w14:paraId="1113B49A" w14:textId="77777777" w:rsidR="001065CB" w:rsidRDefault="001065CB">
      <w:pPr>
        <w:tabs>
          <w:tab w:val="left" w:pos="992"/>
          <w:tab w:val="left" w:pos="1743"/>
        </w:tabs>
        <w:sectPr w:rsidR="001065CB">
          <w:type w:val="continuous"/>
          <w:pgSz w:w="12240" w:h="15840"/>
          <w:pgMar w:top="1500" w:right="1260" w:bottom="280" w:left="1360" w:header="720" w:footer="720" w:gutter="0"/>
          <w:cols w:num="2" w:space="720" w:equalWidth="0">
            <w:col w:w="4788" w:space="43"/>
            <w:col w:w="4788" w:space="0"/>
          </w:cols>
        </w:sectPr>
      </w:pPr>
    </w:p>
    <w:p w14:paraId="3C043264" w14:textId="77777777" w:rsidR="001065CB" w:rsidRDefault="002C3C2F">
      <w:pPr>
        <w:pBdr>
          <w:top w:val="nil"/>
          <w:left w:val="nil"/>
          <w:bottom w:val="nil"/>
          <w:right w:val="nil"/>
          <w:between w:val="nil"/>
        </w:pBdr>
        <w:tabs>
          <w:tab w:val="left" w:pos="1559"/>
          <w:tab w:val="left" w:pos="8989"/>
        </w:tabs>
        <w:spacing w:before="93"/>
        <w:rPr>
          <w:color w:val="111111"/>
          <w:sz w:val="21"/>
          <w:szCs w:val="21"/>
        </w:rPr>
      </w:pPr>
      <w:r>
        <w:rPr>
          <w:color w:val="111111"/>
          <w:sz w:val="21"/>
          <w:szCs w:val="21"/>
        </w:rPr>
        <w:t xml:space="preserve">I hereby request a long-term leave of absence from my duties </w:t>
      </w:r>
      <w:proofErr w:type="gramStart"/>
      <w:r>
        <w:rPr>
          <w:color w:val="111111"/>
          <w:sz w:val="21"/>
          <w:szCs w:val="21"/>
        </w:rPr>
        <w:t>as  _</w:t>
      </w:r>
      <w:proofErr w:type="gramEnd"/>
      <w:r>
        <w:rPr>
          <w:color w:val="111111"/>
          <w:sz w:val="21"/>
          <w:szCs w:val="21"/>
        </w:rPr>
        <w:t>________________________</w:t>
      </w:r>
    </w:p>
    <w:p w14:paraId="080DF3E2" w14:textId="77777777" w:rsidR="001065CB" w:rsidRDefault="001065CB">
      <w:pPr>
        <w:pBdr>
          <w:top w:val="nil"/>
          <w:left w:val="nil"/>
          <w:bottom w:val="nil"/>
          <w:right w:val="nil"/>
          <w:between w:val="nil"/>
        </w:pBdr>
        <w:tabs>
          <w:tab w:val="left" w:pos="1559"/>
          <w:tab w:val="left" w:pos="8989"/>
        </w:tabs>
        <w:spacing w:before="93"/>
        <w:ind w:left="118"/>
        <w:rPr>
          <w:color w:val="111111"/>
          <w:sz w:val="21"/>
          <w:szCs w:val="21"/>
        </w:rPr>
      </w:pPr>
    </w:p>
    <w:p w14:paraId="1A51D881" w14:textId="77777777" w:rsidR="001065CB" w:rsidRDefault="002C3C2F">
      <w:pPr>
        <w:pBdr>
          <w:top w:val="nil"/>
          <w:left w:val="nil"/>
          <w:bottom w:val="nil"/>
          <w:right w:val="nil"/>
          <w:between w:val="nil"/>
        </w:pBdr>
        <w:tabs>
          <w:tab w:val="left" w:pos="1559"/>
          <w:tab w:val="left" w:pos="8989"/>
        </w:tabs>
        <w:spacing w:before="93"/>
        <w:rPr>
          <w:color w:val="111111"/>
          <w:sz w:val="21"/>
          <w:szCs w:val="21"/>
        </w:rPr>
      </w:pPr>
      <w:r>
        <w:rPr>
          <w:color w:val="111111"/>
          <w:sz w:val="21"/>
          <w:szCs w:val="21"/>
        </w:rPr>
        <w:t>___________________________ in the _____________________________________________</w:t>
      </w:r>
    </w:p>
    <w:p w14:paraId="50EB9791" w14:textId="77777777" w:rsidR="001065CB" w:rsidRDefault="002C3C2F">
      <w:pPr>
        <w:pBdr>
          <w:top w:val="nil"/>
          <w:left w:val="nil"/>
          <w:bottom w:val="nil"/>
          <w:right w:val="nil"/>
          <w:between w:val="nil"/>
        </w:pBdr>
        <w:tabs>
          <w:tab w:val="left" w:pos="1559"/>
          <w:tab w:val="left" w:pos="8989"/>
        </w:tabs>
        <w:spacing w:before="93"/>
        <w:rPr>
          <w:color w:val="111111"/>
          <w:sz w:val="21"/>
          <w:szCs w:val="21"/>
        </w:rPr>
      </w:pPr>
      <w:r>
        <w:rPr>
          <w:color w:val="111111"/>
          <w:sz w:val="21"/>
          <w:szCs w:val="21"/>
        </w:rPr>
        <w:t>School.</w:t>
      </w:r>
    </w:p>
    <w:p w14:paraId="7922732F" w14:textId="77777777" w:rsidR="001065CB" w:rsidRDefault="002C3C2F">
      <w:pPr>
        <w:pBdr>
          <w:top w:val="nil"/>
          <w:left w:val="nil"/>
          <w:bottom w:val="nil"/>
          <w:right w:val="nil"/>
          <w:between w:val="nil"/>
        </w:pBdr>
        <w:tabs>
          <w:tab w:val="left" w:pos="1559"/>
          <w:tab w:val="left" w:pos="8989"/>
        </w:tabs>
        <w:spacing w:before="93"/>
        <w:rPr>
          <w:color w:val="111111"/>
          <w:sz w:val="21"/>
          <w:szCs w:val="21"/>
          <w:u w:val="single"/>
        </w:rPr>
      </w:pPr>
      <w:r>
        <w:rPr>
          <w:color w:val="111111"/>
          <w:sz w:val="21"/>
          <w:szCs w:val="21"/>
        </w:rPr>
        <w:t>Reason:</w:t>
      </w:r>
      <w:r>
        <w:rPr>
          <w:color w:val="111111"/>
          <w:sz w:val="21"/>
          <w:szCs w:val="21"/>
        </w:rPr>
        <w:tab/>
      </w:r>
      <w:r>
        <w:rPr>
          <w:color w:val="111111"/>
          <w:sz w:val="21"/>
          <w:szCs w:val="21"/>
          <w:u w:val="single"/>
        </w:rPr>
        <w:t xml:space="preserve"> </w:t>
      </w:r>
      <w:r>
        <w:rPr>
          <w:color w:val="111111"/>
          <w:sz w:val="21"/>
          <w:szCs w:val="21"/>
          <w:u w:val="single"/>
        </w:rPr>
        <w:tab/>
      </w:r>
    </w:p>
    <w:p w14:paraId="39A9C64A" w14:textId="77777777" w:rsidR="001065CB" w:rsidRDefault="001065CB">
      <w:pPr>
        <w:pBdr>
          <w:top w:val="nil"/>
          <w:left w:val="nil"/>
          <w:bottom w:val="nil"/>
          <w:right w:val="nil"/>
          <w:between w:val="nil"/>
        </w:pBdr>
        <w:tabs>
          <w:tab w:val="left" w:pos="1559"/>
          <w:tab w:val="left" w:pos="8989"/>
        </w:tabs>
        <w:spacing w:before="93"/>
        <w:rPr>
          <w:color w:val="111111"/>
          <w:sz w:val="21"/>
          <w:szCs w:val="21"/>
        </w:rPr>
      </w:pPr>
    </w:p>
    <w:p w14:paraId="4128D43B" w14:textId="77777777" w:rsidR="001065CB" w:rsidRDefault="002C3C2F">
      <w:pPr>
        <w:pBdr>
          <w:top w:val="nil"/>
          <w:left w:val="nil"/>
          <w:bottom w:val="nil"/>
          <w:right w:val="nil"/>
          <w:between w:val="nil"/>
        </w:pBdr>
        <w:tabs>
          <w:tab w:val="left" w:pos="1559"/>
          <w:tab w:val="left" w:pos="8989"/>
        </w:tabs>
        <w:spacing w:before="93"/>
        <w:rPr>
          <w:color w:val="111111"/>
          <w:sz w:val="21"/>
          <w:szCs w:val="21"/>
        </w:rPr>
      </w:pPr>
      <w:r>
        <w:rPr>
          <w:color w:val="111111"/>
          <w:sz w:val="21"/>
          <w:szCs w:val="21"/>
        </w:rPr>
        <w:t>Type of Leave:</w:t>
      </w:r>
      <w:r>
        <w:rPr>
          <w:color w:val="111111"/>
          <w:sz w:val="21"/>
          <w:szCs w:val="21"/>
        </w:rPr>
        <w:tab/>
        <w:t>____________Personal         _______________ Sick</w:t>
      </w:r>
    </w:p>
    <w:p w14:paraId="5662C2FC" w14:textId="77777777" w:rsidR="001065CB" w:rsidRDefault="002C3C2F">
      <w:pPr>
        <w:pBdr>
          <w:top w:val="nil"/>
          <w:left w:val="nil"/>
          <w:bottom w:val="nil"/>
          <w:right w:val="nil"/>
          <w:between w:val="nil"/>
        </w:pBdr>
        <w:tabs>
          <w:tab w:val="left" w:pos="1559"/>
          <w:tab w:val="left" w:pos="8989"/>
        </w:tabs>
        <w:spacing w:before="93"/>
        <w:rPr>
          <w:color w:val="111111"/>
          <w:sz w:val="21"/>
          <w:szCs w:val="21"/>
        </w:rPr>
      </w:pPr>
      <w:r>
        <w:rPr>
          <w:color w:val="111111"/>
          <w:sz w:val="21"/>
          <w:szCs w:val="21"/>
        </w:rPr>
        <w:t>Number of requested sick days to use:  ________________</w:t>
      </w:r>
    </w:p>
    <w:p w14:paraId="25DF1870" w14:textId="77777777" w:rsidR="001065CB" w:rsidRDefault="002C3C2F">
      <w:pPr>
        <w:pBdr>
          <w:top w:val="nil"/>
          <w:left w:val="nil"/>
          <w:bottom w:val="nil"/>
          <w:right w:val="nil"/>
          <w:between w:val="nil"/>
        </w:pBdr>
        <w:tabs>
          <w:tab w:val="left" w:pos="1559"/>
          <w:tab w:val="left" w:pos="8989"/>
        </w:tabs>
        <w:spacing w:before="93"/>
        <w:rPr>
          <w:color w:val="111111"/>
          <w:sz w:val="21"/>
          <w:szCs w:val="21"/>
        </w:rPr>
      </w:pPr>
      <w:r>
        <w:rPr>
          <w:color w:val="111111"/>
          <w:sz w:val="21"/>
          <w:szCs w:val="21"/>
        </w:rPr>
        <w:t>Number of days of Paid Leave ______________________</w:t>
      </w:r>
    </w:p>
    <w:p w14:paraId="7AB940D3" w14:textId="77777777" w:rsidR="001065CB" w:rsidRDefault="002C3C2F">
      <w:pPr>
        <w:pBdr>
          <w:top w:val="nil"/>
          <w:left w:val="nil"/>
          <w:bottom w:val="nil"/>
          <w:right w:val="nil"/>
          <w:between w:val="nil"/>
        </w:pBdr>
        <w:tabs>
          <w:tab w:val="left" w:pos="1559"/>
          <w:tab w:val="left" w:pos="8989"/>
        </w:tabs>
        <w:spacing w:before="93"/>
        <w:rPr>
          <w:color w:val="111111"/>
          <w:sz w:val="21"/>
          <w:szCs w:val="21"/>
        </w:rPr>
        <w:sectPr w:rsidR="001065CB" w:rsidSect="0059607E">
          <w:type w:val="continuous"/>
          <w:pgSz w:w="12240" w:h="15840"/>
          <w:pgMar w:top="1500" w:right="1260" w:bottom="280" w:left="1360" w:header="720" w:footer="720" w:gutter="0"/>
          <w:cols w:space="720"/>
        </w:sectPr>
      </w:pPr>
      <w:r>
        <w:rPr>
          <w:color w:val="111111"/>
          <w:sz w:val="21"/>
          <w:szCs w:val="21"/>
        </w:rPr>
        <w:t>Number of days witho</w:t>
      </w:r>
      <w:r w:rsidR="003E6C50">
        <w:rPr>
          <w:color w:val="111111"/>
          <w:sz w:val="21"/>
          <w:szCs w:val="21"/>
        </w:rPr>
        <w:t xml:space="preserve">ut </w:t>
      </w:r>
      <w:proofErr w:type="gramStart"/>
      <w:r w:rsidR="003E6C50">
        <w:rPr>
          <w:color w:val="111111"/>
          <w:sz w:val="21"/>
          <w:szCs w:val="21"/>
        </w:rPr>
        <w:t>Pay  _</w:t>
      </w:r>
      <w:proofErr w:type="gramEnd"/>
      <w:r w:rsidR="003E6C50">
        <w:rPr>
          <w:color w:val="111111"/>
          <w:sz w:val="21"/>
          <w:szCs w:val="21"/>
        </w:rPr>
        <w:t>___________________</w:t>
      </w:r>
    </w:p>
    <w:p w14:paraId="2FF8CB13" w14:textId="77777777" w:rsidR="001065CB" w:rsidRDefault="001065CB">
      <w:pPr>
        <w:rPr>
          <w:rFonts w:ascii="Times New Roman" w:eastAsia="Times New Roman" w:hAnsi="Times New Roman" w:cs="Times New Roman"/>
          <w:sz w:val="25"/>
          <w:szCs w:val="25"/>
        </w:rPr>
        <w:sectPr w:rsidR="001065CB" w:rsidSect="0059607E">
          <w:type w:val="continuous"/>
          <w:pgSz w:w="12240" w:h="15840"/>
          <w:pgMar w:top="1500" w:right="1260" w:bottom="280" w:left="1360" w:header="720" w:footer="720" w:gutter="0"/>
          <w:cols w:space="720"/>
        </w:sectPr>
      </w:pPr>
    </w:p>
    <w:p w14:paraId="76936B72" w14:textId="77777777" w:rsidR="001065CB" w:rsidRDefault="002C3C2F">
      <w:pPr>
        <w:pBdr>
          <w:top w:val="nil"/>
          <w:left w:val="nil"/>
          <w:bottom w:val="nil"/>
          <w:right w:val="nil"/>
          <w:between w:val="nil"/>
        </w:pBdr>
        <w:rPr>
          <w:color w:val="000000"/>
          <w:sz w:val="21"/>
          <w:szCs w:val="21"/>
        </w:rPr>
      </w:pPr>
      <w:r>
        <w:rPr>
          <w:color w:val="000000"/>
          <w:sz w:val="21"/>
          <w:szCs w:val="21"/>
        </w:rPr>
        <w:t xml:space="preserve">I understand that I </w:t>
      </w:r>
      <w:proofErr w:type="gramStart"/>
      <w:r>
        <w:rPr>
          <w:color w:val="000000"/>
          <w:sz w:val="21"/>
          <w:szCs w:val="21"/>
        </w:rPr>
        <w:t>forfeit</w:t>
      </w:r>
      <w:proofErr w:type="gramEnd"/>
      <w:r>
        <w:rPr>
          <w:color w:val="000000"/>
          <w:sz w:val="21"/>
          <w:szCs w:val="21"/>
        </w:rPr>
        <w:t xml:space="preserve"> my rights if I fail to proceed according to this request. I shall notify the Director of Schools </w:t>
      </w:r>
      <w:proofErr w:type="gramStart"/>
      <w:r>
        <w:rPr>
          <w:color w:val="000000"/>
          <w:sz w:val="21"/>
          <w:szCs w:val="21"/>
        </w:rPr>
        <w:t>in</w:t>
      </w:r>
      <w:proofErr w:type="gramEnd"/>
      <w:r>
        <w:rPr>
          <w:color w:val="000000"/>
          <w:sz w:val="21"/>
          <w:szCs w:val="21"/>
        </w:rPr>
        <w:t xml:space="preserve"> writing at least thirty (30) days prior to the date of return if I do not intend to return to this position. I understand failure to render such notice may be considered a breach of contract.</w:t>
      </w:r>
    </w:p>
    <w:p w14:paraId="108DE290" w14:textId="77777777" w:rsidR="001065CB" w:rsidRDefault="001065CB">
      <w:pPr>
        <w:pBdr>
          <w:top w:val="nil"/>
          <w:left w:val="nil"/>
          <w:bottom w:val="nil"/>
          <w:right w:val="nil"/>
          <w:between w:val="nil"/>
        </w:pBdr>
        <w:rPr>
          <w:color w:val="000000"/>
          <w:sz w:val="21"/>
          <w:szCs w:val="21"/>
        </w:rPr>
      </w:pPr>
    </w:p>
    <w:p w14:paraId="2E396264" w14:textId="77777777" w:rsidR="001065CB" w:rsidRDefault="001065CB">
      <w:pPr>
        <w:pBdr>
          <w:top w:val="nil"/>
          <w:left w:val="nil"/>
          <w:bottom w:val="nil"/>
          <w:right w:val="nil"/>
          <w:between w:val="nil"/>
        </w:pBdr>
        <w:rPr>
          <w:color w:val="000000"/>
          <w:sz w:val="21"/>
          <w:szCs w:val="21"/>
        </w:rPr>
      </w:pPr>
    </w:p>
    <w:p w14:paraId="6A805305" w14:textId="77777777" w:rsidR="001065CB" w:rsidRDefault="002C3C2F" w:rsidP="0083258E">
      <w:pPr>
        <w:pBdr>
          <w:top w:val="nil"/>
          <w:left w:val="nil"/>
          <w:bottom w:val="nil"/>
          <w:right w:val="nil"/>
          <w:between w:val="nil"/>
        </w:pBdr>
        <w:rPr>
          <w:color w:val="000000"/>
          <w:sz w:val="21"/>
          <w:szCs w:val="21"/>
        </w:rPr>
      </w:pPr>
      <w:r>
        <w:rPr>
          <w:color w:val="000000"/>
          <w:sz w:val="21"/>
          <w:szCs w:val="21"/>
        </w:rPr>
        <w:t>Signature</w:t>
      </w:r>
      <w:proofErr w:type="gramStart"/>
      <w:r>
        <w:rPr>
          <w:color w:val="000000"/>
          <w:sz w:val="21"/>
          <w:szCs w:val="21"/>
        </w:rPr>
        <w:t>:</w:t>
      </w:r>
      <w:r>
        <w:rPr>
          <w:color w:val="000000"/>
          <w:sz w:val="21"/>
          <w:szCs w:val="21"/>
        </w:rPr>
        <w:tab/>
        <w:t xml:space="preserve"> </w:t>
      </w:r>
      <w:r>
        <w:rPr>
          <w:color w:val="000000"/>
          <w:sz w:val="21"/>
          <w:szCs w:val="21"/>
        </w:rPr>
        <w:tab/>
      </w:r>
      <w:proofErr w:type="gramEnd"/>
      <w:r>
        <w:rPr>
          <w:color w:val="000000"/>
          <w:sz w:val="21"/>
          <w:szCs w:val="21"/>
        </w:rPr>
        <w:t>_____________________________________</w:t>
      </w:r>
    </w:p>
    <w:p w14:paraId="57FDC599" w14:textId="77777777" w:rsidR="001065CB" w:rsidRDefault="001065CB" w:rsidP="0083258E">
      <w:pPr>
        <w:pBdr>
          <w:top w:val="nil"/>
          <w:left w:val="nil"/>
          <w:bottom w:val="nil"/>
          <w:right w:val="nil"/>
          <w:between w:val="nil"/>
        </w:pBdr>
        <w:rPr>
          <w:color w:val="000000"/>
          <w:sz w:val="21"/>
          <w:szCs w:val="21"/>
        </w:rPr>
      </w:pPr>
    </w:p>
    <w:p w14:paraId="3D92762B" w14:textId="77777777" w:rsidR="001065CB" w:rsidRDefault="001065CB" w:rsidP="0083258E">
      <w:pPr>
        <w:pBdr>
          <w:top w:val="nil"/>
          <w:left w:val="nil"/>
          <w:bottom w:val="nil"/>
          <w:right w:val="nil"/>
          <w:between w:val="nil"/>
        </w:pBdr>
        <w:rPr>
          <w:color w:val="000000"/>
          <w:sz w:val="21"/>
          <w:szCs w:val="21"/>
        </w:rPr>
      </w:pPr>
    </w:p>
    <w:p w14:paraId="36CC2591" w14:textId="77777777" w:rsidR="001065CB" w:rsidRDefault="002C3C2F" w:rsidP="0083258E">
      <w:pPr>
        <w:pBdr>
          <w:top w:val="nil"/>
          <w:left w:val="nil"/>
          <w:bottom w:val="nil"/>
          <w:right w:val="nil"/>
          <w:between w:val="nil"/>
        </w:pBdr>
        <w:rPr>
          <w:color w:val="000000"/>
          <w:sz w:val="21"/>
          <w:szCs w:val="21"/>
        </w:rPr>
      </w:pPr>
      <w:r>
        <w:rPr>
          <w:color w:val="000000"/>
          <w:sz w:val="21"/>
          <w:szCs w:val="21"/>
        </w:rPr>
        <w:t>Date</w:t>
      </w:r>
      <w:proofErr w:type="gramStart"/>
      <w:r>
        <w:rPr>
          <w:color w:val="000000"/>
          <w:sz w:val="21"/>
          <w:szCs w:val="21"/>
        </w:rPr>
        <w:t>:</w:t>
      </w:r>
      <w:r>
        <w:rPr>
          <w:color w:val="000000"/>
          <w:sz w:val="21"/>
          <w:szCs w:val="21"/>
        </w:rPr>
        <w:tab/>
        <w:t xml:space="preserve"> </w:t>
      </w:r>
      <w:r>
        <w:rPr>
          <w:color w:val="000000"/>
          <w:sz w:val="21"/>
          <w:szCs w:val="21"/>
        </w:rPr>
        <w:tab/>
      </w:r>
      <w:r>
        <w:rPr>
          <w:color w:val="000000"/>
          <w:sz w:val="21"/>
          <w:szCs w:val="21"/>
        </w:rPr>
        <w:tab/>
      </w:r>
      <w:proofErr w:type="gramEnd"/>
      <w:r>
        <w:rPr>
          <w:color w:val="000000"/>
          <w:sz w:val="21"/>
          <w:szCs w:val="21"/>
        </w:rPr>
        <w:t>_____________________________________</w:t>
      </w:r>
    </w:p>
    <w:p w14:paraId="50C9EC43" w14:textId="77777777" w:rsidR="001065CB" w:rsidRDefault="001065CB" w:rsidP="0083258E">
      <w:pPr>
        <w:pBdr>
          <w:top w:val="nil"/>
          <w:left w:val="nil"/>
          <w:bottom w:val="nil"/>
          <w:right w:val="nil"/>
          <w:between w:val="nil"/>
        </w:pBdr>
        <w:rPr>
          <w:color w:val="000000"/>
          <w:sz w:val="21"/>
          <w:szCs w:val="21"/>
        </w:rPr>
      </w:pPr>
    </w:p>
    <w:p w14:paraId="6D79B635" w14:textId="77777777" w:rsidR="001065CB" w:rsidRDefault="001065CB" w:rsidP="0083258E">
      <w:pPr>
        <w:pBdr>
          <w:top w:val="nil"/>
          <w:left w:val="nil"/>
          <w:bottom w:val="nil"/>
          <w:right w:val="nil"/>
          <w:between w:val="nil"/>
        </w:pBdr>
        <w:rPr>
          <w:color w:val="000000"/>
          <w:sz w:val="21"/>
          <w:szCs w:val="21"/>
        </w:rPr>
      </w:pPr>
    </w:p>
    <w:p w14:paraId="714FF05C" w14:textId="77777777" w:rsidR="001065CB" w:rsidRDefault="002C3C2F" w:rsidP="0083258E">
      <w:pPr>
        <w:pBdr>
          <w:top w:val="nil"/>
          <w:left w:val="nil"/>
          <w:bottom w:val="nil"/>
          <w:right w:val="nil"/>
          <w:between w:val="nil"/>
        </w:pBdr>
        <w:rPr>
          <w:color w:val="000000"/>
          <w:sz w:val="21"/>
          <w:szCs w:val="21"/>
        </w:rPr>
      </w:pPr>
      <w:r>
        <w:rPr>
          <w:color w:val="000000"/>
          <w:sz w:val="21"/>
          <w:szCs w:val="21"/>
        </w:rPr>
        <w:t>Recommended by:</w:t>
      </w:r>
      <w:r>
        <w:rPr>
          <w:color w:val="000000"/>
          <w:sz w:val="21"/>
          <w:szCs w:val="21"/>
        </w:rPr>
        <w:tab/>
        <w:t>_____________________________________</w:t>
      </w:r>
    </w:p>
    <w:p w14:paraId="22C4E2D9" w14:textId="77777777" w:rsidR="001065CB" w:rsidRDefault="002C3C2F" w:rsidP="003E6C50">
      <w:pPr>
        <w:pBdr>
          <w:top w:val="nil"/>
          <w:left w:val="nil"/>
          <w:bottom w:val="nil"/>
          <w:right w:val="nil"/>
          <w:between w:val="nil"/>
        </w:pBdr>
        <w:ind w:left="2160" w:firstLine="720"/>
        <w:rPr>
          <w:color w:val="000000"/>
          <w:sz w:val="21"/>
          <w:szCs w:val="21"/>
        </w:rPr>
      </w:pPr>
      <w:r>
        <w:rPr>
          <w:color w:val="000000"/>
          <w:sz w:val="21"/>
          <w:szCs w:val="21"/>
        </w:rPr>
        <w:t>Principal</w:t>
      </w:r>
    </w:p>
    <w:p w14:paraId="763F682F" w14:textId="77777777" w:rsidR="001065CB" w:rsidRDefault="001065CB" w:rsidP="0083258E">
      <w:pPr>
        <w:pBdr>
          <w:top w:val="nil"/>
          <w:left w:val="nil"/>
          <w:bottom w:val="nil"/>
          <w:right w:val="nil"/>
          <w:between w:val="nil"/>
        </w:pBdr>
        <w:rPr>
          <w:color w:val="000000"/>
          <w:sz w:val="21"/>
          <w:szCs w:val="21"/>
        </w:rPr>
      </w:pPr>
    </w:p>
    <w:p w14:paraId="798CCC9B" w14:textId="77777777" w:rsidR="001065CB" w:rsidRDefault="002C3C2F" w:rsidP="0083258E">
      <w:pPr>
        <w:pBdr>
          <w:top w:val="nil"/>
          <w:left w:val="nil"/>
          <w:bottom w:val="nil"/>
          <w:right w:val="nil"/>
          <w:between w:val="nil"/>
        </w:pBdr>
        <w:rPr>
          <w:color w:val="000000"/>
          <w:sz w:val="21"/>
          <w:szCs w:val="21"/>
        </w:rPr>
      </w:pPr>
      <w:r>
        <w:rPr>
          <w:color w:val="000000"/>
          <w:sz w:val="21"/>
          <w:szCs w:val="21"/>
        </w:rPr>
        <w:t>Date:</w:t>
      </w:r>
      <w:r>
        <w:rPr>
          <w:color w:val="000000"/>
          <w:sz w:val="21"/>
          <w:szCs w:val="21"/>
        </w:rPr>
        <w:tab/>
      </w:r>
      <w:r>
        <w:rPr>
          <w:color w:val="000000"/>
          <w:sz w:val="21"/>
          <w:szCs w:val="21"/>
        </w:rPr>
        <w:tab/>
      </w:r>
      <w:r>
        <w:rPr>
          <w:color w:val="000000"/>
          <w:sz w:val="21"/>
          <w:szCs w:val="21"/>
        </w:rPr>
        <w:tab/>
        <w:t>_____________________________________</w:t>
      </w:r>
    </w:p>
    <w:p w14:paraId="29924820" w14:textId="77777777" w:rsidR="001065CB" w:rsidRDefault="001065CB" w:rsidP="0083258E">
      <w:pPr>
        <w:pBdr>
          <w:top w:val="nil"/>
          <w:left w:val="nil"/>
          <w:bottom w:val="nil"/>
          <w:right w:val="nil"/>
          <w:between w:val="nil"/>
        </w:pBdr>
        <w:rPr>
          <w:color w:val="000000"/>
          <w:sz w:val="21"/>
          <w:szCs w:val="21"/>
        </w:rPr>
      </w:pPr>
    </w:p>
    <w:p w14:paraId="6BE5CA2A" w14:textId="77777777" w:rsidR="001065CB" w:rsidRDefault="001065CB" w:rsidP="0083258E">
      <w:pPr>
        <w:pBdr>
          <w:top w:val="nil"/>
          <w:left w:val="nil"/>
          <w:bottom w:val="nil"/>
          <w:right w:val="nil"/>
          <w:between w:val="nil"/>
        </w:pBdr>
        <w:rPr>
          <w:color w:val="000000"/>
          <w:sz w:val="21"/>
          <w:szCs w:val="21"/>
        </w:rPr>
      </w:pPr>
    </w:p>
    <w:p w14:paraId="6989A597" w14:textId="77777777" w:rsidR="001065CB" w:rsidRDefault="002C3C2F" w:rsidP="0083258E">
      <w:pPr>
        <w:pBdr>
          <w:top w:val="nil"/>
          <w:left w:val="nil"/>
          <w:bottom w:val="nil"/>
          <w:right w:val="nil"/>
          <w:between w:val="nil"/>
        </w:pBdr>
        <w:rPr>
          <w:color w:val="000000"/>
          <w:sz w:val="21"/>
          <w:szCs w:val="21"/>
        </w:rPr>
      </w:pPr>
      <w:r>
        <w:rPr>
          <w:color w:val="000000"/>
          <w:sz w:val="21"/>
          <w:szCs w:val="21"/>
        </w:rPr>
        <w:t>Recommended by:</w:t>
      </w:r>
      <w:r>
        <w:rPr>
          <w:color w:val="000000"/>
          <w:sz w:val="21"/>
          <w:szCs w:val="21"/>
        </w:rPr>
        <w:tab/>
        <w:t>_____________________________________</w:t>
      </w:r>
    </w:p>
    <w:p w14:paraId="60A28744" w14:textId="77777777" w:rsidR="001065CB" w:rsidRDefault="002C3C2F" w:rsidP="003E6C50">
      <w:pPr>
        <w:pBdr>
          <w:top w:val="nil"/>
          <w:left w:val="nil"/>
          <w:bottom w:val="nil"/>
          <w:right w:val="nil"/>
          <w:between w:val="nil"/>
        </w:pBdr>
        <w:ind w:left="2160" w:firstLine="720"/>
        <w:rPr>
          <w:color w:val="000000"/>
          <w:sz w:val="21"/>
          <w:szCs w:val="21"/>
        </w:rPr>
      </w:pPr>
      <w:r>
        <w:rPr>
          <w:color w:val="000000"/>
          <w:sz w:val="21"/>
          <w:szCs w:val="21"/>
        </w:rPr>
        <w:t>Director of Schools</w:t>
      </w:r>
    </w:p>
    <w:p w14:paraId="562C2DBE" w14:textId="77777777" w:rsidR="001065CB" w:rsidRDefault="001065CB" w:rsidP="0083258E">
      <w:pPr>
        <w:pBdr>
          <w:top w:val="nil"/>
          <w:left w:val="nil"/>
          <w:bottom w:val="nil"/>
          <w:right w:val="nil"/>
          <w:between w:val="nil"/>
        </w:pBdr>
        <w:rPr>
          <w:color w:val="000000"/>
          <w:sz w:val="21"/>
          <w:szCs w:val="21"/>
        </w:rPr>
      </w:pPr>
    </w:p>
    <w:p w14:paraId="77E3BD65" w14:textId="77777777" w:rsidR="001065CB" w:rsidRDefault="002C3C2F" w:rsidP="0083258E">
      <w:pPr>
        <w:pBdr>
          <w:top w:val="nil"/>
          <w:left w:val="nil"/>
          <w:bottom w:val="nil"/>
          <w:right w:val="nil"/>
          <w:between w:val="nil"/>
        </w:pBdr>
        <w:rPr>
          <w:color w:val="000000"/>
          <w:sz w:val="21"/>
          <w:szCs w:val="21"/>
        </w:rPr>
      </w:pPr>
      <w:r>
        <w:rPr>
          <w:color w:val="000000"/>
          <w:sz w:val="21"/>
          <w:szCs w:val="21"/>
        </w:rPr>
        <w:t>Date:</w:t>
      </w:r>
      <w:r>
        <w:rPr>
          <w:color w:val="000000"/>
          <w:sz w:val="21"/>
          <w:szCs w:val="21"/>
        </w:rPr>
        <w:tab/>
      </w:r>
      <w:r>
        <w:rPr>
          <w:color w:val="000000"/>
          <w:sz w:val="21"/>
          <w:szCs w:val="21"/>
        </w:rPr>
        <w:tab/>
      </w:r>
      <w:r>
        <w:rPr>
          <w:color w:val="000000"/>
          <w:sz w:val="21"/>
          <w:szCs w:val="21"/>
        </w:rPr>
        <w:tab/>
        <w:t>_____________________________________</w:t>
      </w:r>
    </w:p>
    <w:p w14:paraId="76E5B0B1" w14:textId="77777777" w:rsidR="001065CB" w:rsidRDefault="001065CB">
      <w:pPr>
        <w:pBdr>
          <w:top w:val="nil"/>
          <w:left w:val="nil"/>
          <w:bottom w:val="nil"/>
          <w:right w:val="nil"/>
          <w:between w:val="nil"/>
        </w:pBdr>
        <w:rPr>
          <w:color w:val="000000"/>
          <w:sz w:val="21"/>
          <w:szCs w:val="21"/>
        </w:rPr>
      </w:pPr>
    </w:p>
    <w:p w14:paraId="64B870CE" w14:textId="77777777" w:rsidR="001065CB" w:rsidRDefault="001065CB">
      <w:pPr>
        <w:pBdr>
          <w:top w:val="nil"/>
          <w:left w:val="nil"/>
          <w:bottom w:val="nil"/>
          <w:right w:val="nil"/>
          <w:between w:val="nil"/>
        </w:pBdr>
        <w:spacing w:before="68"/>
        <w:ind w:left="122"/>
        <w:jc w:val="right"/>
        <w:rPr>
          <w:color w:val="111111"/>
          <w:sz w:val="21"/>
          <w:szCs w:val="21"/>
        </w:rPr>
      </w:pP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9441BB" w:rsidRPr="000C67FF" w14:paraId="4C814557" w14:textId="77777777" w:rsidTr="00B26380">
        <w:trPr>
          <w:trHeight w:val="840"/>
        </w:trPr>
        <w:tc>
          <w:tcPr>
            <w:tcW w:w="10530" w:type="dxa"/>
            <w:gridSpan w:val="2"/>
          </w:tcPr>
          <w:p w14:paraId="12CC8E71" w14:textId="77777777" w:rsidR="009441BB" w:rsidRPr="000C67FF" w:rsidRDefault="009441BB" w:rsidP="00B26380">
            <w:pPr>
              <w:spacing w:line="276" w:lineRule="auto"/>
              <w:jc w:val="center"/>
              <w:rPr>
                <w:rFonts w:ascii="Times New Roman" w:hAnsi="Times New Roman" w:cs="Times New Roman"/>
                <w:b/>
                <w:sz w:val="32"/>
                <w:szCs w:val="32"/>
              </w:rPr>
            </w:pPr>
            <w:r>
              <w:rPr>
                <w:rStyle w:val="BoardTitle"/>
                <w:b/>
                <w:sz w:val="44"/>
              </w:rPr>
              <w:t>Hickman County School System</w:t>
            </w:r>
          </w:p>
        </w:tc>
      </w:tr>
      <w:tr w:rsidR="009441BB" w:rsidRPr="00470EE4" w14:paraId="7D61A202" w14:textId="77777777" w:rsidTr="00B26380">
        <w:trPr>
          <w:trHeight w:val="620"/>
        </w:trPr>
        <w:tc>
          <w:tcPr>
            <w:tcW w:w="5197" w:type="dxa"/>
          </w:tcPr>
          <w:sdt>
            <w:sdtPr>
              <w:rPr>
                <w:rFonts w:ascii="Times New Roman" w:hAnsi="Times New Roman" w:cs="Times New Roman"/>
                <w:b/>
                <w:sz w:val="32"/>
                <w:szCs w:val="36"/>
              </w:rPr>
              <w:alias w:val="Policy Title"/>
              <w:tag w:val="PolicyTitle"/>
              <w:id w:val="430713253"/>
              <w:placeholder>
                <w:docPart w:val="51F44FD098EB4BC69B3E03818FDBF8AE"/>
              </w:placeholder>
              <w:text w:multiLine="1"/>
            </w:sdtPr>
            <w:sdtContent>
              <w:p w14:paraId="164DEE9A" w14:textId="77777777" w:rsidR="009441BB" w:rsidRPr="000C67FF" w:rsidRDefault="009441BB" w:rsidP="009441BB">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Acquired Immune Deficiency Syndrome</w:t>
                </w:r>
              </w:p>
            </w:sdtContent>
          </w:sdt>
        </w:tc>
        <w:tc>
          <w:tcPr>
            <w:tcW w:w="5333" w:type="dxa"/>
          </w:tcPr>
          <w:p w14:paraId="46C7552C" w14:textId="77777777" w:rsidR="009441BB" w:rsidRDefault="009441BB" w:rsidP="00B26380">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252893627"/>
              <w:placeholder>
                <w:docPart w:val="C75BE3F6ADA94F66A6ED840729AE55FA"/>
              </w:placeholder>
              <w:text/>
            </w:sdtPr>
            <w:sdtContent>
              <w:p w14:paraId="681B60E8" w14:textId="77777777" w:rsidR="009441BB" w:rsidRPr="00470EE4" w:rsidRDefault="009441BB" w:rsidP="009441BB">
                <w:pPr>
                  <w:spacing w:line="276" w:lineRule="auto"/>
                  <w:jc w:val="center"/>
                  <w:rPr>
                    <w:rFonts w:ascii="Times New Roman" w:hAnsi="Times New Roman" w:cs="Times New Roman"/>
                    <w:b/>
                    <w:sz w:val="20"/>
                    <w:szCs w:val="20"/>
                  </w:rPr>
                </w:pPr>
                <w:r>
                  <w:rPr>
                    <w:rFonts w:ascii="Times New Roman" w:hAnsi="Times New Roman" w:cs="Times New Roman"/>
                    <w:b/>
                    <w:sz w:val="32"/>
                    <w:szCs w:val="20"/>
                  </w:rPr>
                  <w:t>5.401AP</w:t>
                </w:r>
              </w:p>
            </w:sdtContent>
          </w:sdt>
        </w:tc>
      </w:tr>
    </w:tbl>
    <w:p w14:paraId="25911EFD" w14:textId="77777777" w:rsidR="001065CB" w:rsidRDefault="001065CB" w:rsidP="00DD734A">
      <w:pPr>
        <w:pBdr>
          <w:top w:val="nil"/>
          <w:left w:val="nil"/>
          <w:bottom w:val="nil"/>
          <w:right w:val="nil"/>
          <w:between w:val="nil"/>
        </w:pBdr>
        <w:spacing w:before="68"/>
        <w:ind w:left="122"/>
        <w:rPr>
          <w:color w:val="111111"/>
          <w:sz w:val="21"/>
          <w:szCs w:val="21"/>
        </w:rPr>
      </w:pPr>
    </w:p>
    <w:p w14:paraId="4B5E97EA" w14:textId="77777777" w:rsidR="001065CB" w:rsidRDefault="002C3C2F">
      <w:pPr>
        <w:spacing w:before="91"/>
        <w:ind w:left="451" w:right="473"/>
        <w:jc w:val="center"/>
        <w:rPr>
          <w:b/>
          <w:sz w:val="28"/>
          <w:szCs w:val="28"/>
        </w:rPr>
      </w:pPr>
      <w:r>
        <w:rPr>
          <w:b/>
          <w:color w:val="111111"/>
          <w:sz w:val="28"/>
          <w:szCs w:val="28"/>
        </w:rPr>
        <w:t>Authorization for Release of Confidential HIV-Related Information</w:t>
      </w:r>
    </w:p>
    <w:p w14:paraId="06F6DB35" w14:textId="77777777" w:rsidR="001065CB" w:rsidRDefault="002C3C2F">
      <w:pPr>
        <w:pBdr>
          <w:top w:val="nil"/>
          <w:left w:val="nil"/>
          <w:bottom w:val="nil"/>
          <w:right w:val="nil"/>
          <w:between w:val="nil"/>
        </w:pBdr>
        <w:spacing w:before="241"/>
        <w:ind w:left="444" w:right="473"/>
        <w:jc w:val="center"/>
        <w:rPr>
          <w:color w:val="111111"/>
          <w:sz w:val="21"/>
          <w:szCs w:val="21"/>
        </w:rPr>
      </w:pPr>
      <w:r>
        <w:rPr>
          <w:color w:val="111111"/>
          <w:sz w:val="21"/>
          <w:szCs w:val="21"/>
        </w:rPr>
        <w:t>(This form may be signed by an employee of the school system)</w:t>
      </w:r>
    </w:p>
    <w:p w14:paraId="474422A5" w14:textId="77777777" w:rsidR="001065CB" w:rsidRDefault="002C3C2F">
      <w:pPr>
        <w:pBdr>
          <w:top w:val="nil"/>
          <w:left w:val="nil"/>
          <w:bottom w:val="nil"/>
          <w:right w:val="nil"/>
          <w:between w:val="nil"/>
        </w:pBdr>
        <w:spacing w:before="241"/>
        <w:ind w:right="473"/>
        <w:rPr>
          <w:color w:val="111111"/>
          <w:sz w:val="21"/>
          <w:szCs w:val="21"/>
        </w:rPr>
      </w:pPr>
      <w:r>
        <w:rPr>
          <w:color w:val="111111"/>
          <w:sz w:val="21"/>
          <w:szCs w:val="21"/>
        </w:rPr>
        <w:t>Confidential HIV-related information is any information indicating a person has tested positive for HIV or has AIDS.  Confidential HIV-related information may only be given to those listed on this form and for the reasons listed.  Person whose HIV-related information will be released:</w:t>
      </w:r>
    </w:p>
    <w:p w14:paraId="1BF1FC18" w14:textId="77777777" w:rsidR="001065CB" w:rsidRDefault="002C3C2F">
      <w:pPr>
        <w:pBdr>
          <w:top w:val="nil"/>
          <w:left w:val="nil"/>
          <w:bottom w:val="nil"/>
          <w:right w:val="nil"/>
          <w:between w:val="nil"/>
        </w:pBdr>
        <w:spacing w:before="241"/>
        <w:ind w:right="473"/>
        <w:rPr>
          <w:color w:val="111111"/>
          <w:sz w:val="21"/>
          <w:szCs w:val="21"/>
        </w:rPr>
      </w:pPr>
      <w:r>
        <w:rPr>
          <w:color w:val="111111"/>
          <w:sz w:val="21"/>
          <w:szCs w:val="21"/>
        </w:rPr>
        <w:t>__________________________________________________________________________</w:t>
      </w:r>
    </w:p>
    <w:p w14:paraId="2D60EAA1" w14:textId="77777777" w:rsidR="001065CB" w:rsidRDefault="002C3C2F">
      <w:pPr>
        <w:pBdr>
          <w:top w:val="nil"/>
          <w:left w:val="nil"/>
          <w:bottom w:val="nil"/>
          <w:right w:val="nil"/>
          <w:between w:val="nil"/>
        </w:pBdr>
        <w:spacing w:before="241"/>
        <w:ind w:right="473"/>
        <w:rPr>
          <w:color w:val="111111"/>
          <w:sz w:val="21"/>
          <w:szCs w:val="21"/>
        </w:rPr>
      </w:pPr>
      <w:r>
        <w:rPr>
          <w:color w:val="111111"/>
          <w:sz w:val="21"/>
          <w:szCs w:val="21"/>
        </w:rPr>
        <w:t>Name, address, and relationship of person signing this form if other than above:</w:t>
      </w:r>
    </w:p>
    <w:p w14:paraId="7A15E805" w14:textId="77777777" w:rsidR="001065CB" w:rsidRDefault="002C3C2F">
      <w:pPr>
        <w:pBdr>
          <w:top w:val="nil"/>
          <w:left w:val="nil"/>
          <w:bottom w:val="nil"/>
          <w:right w:val="nil"/>
          <w:between w:val="nil"/>
        </w:pBdr>
        <w:spacing w:before="241"/>
        <w:ind w:right="473"/>
        <w:rPr>
          <w:color w:val="111111"/>
          <w:sz w:val="21"/>
          <w:szCs w:val="21"/>
        </w:rPr>
      </w:pPr>
      <w:r>
        <w:rPr>
          <w:color w:val="111111"/>
          <w:sz w:val="21"/>
          <w:szCs w:val="21"/>
        </w:rPr>
        <w:t>__________________________________________________________________________</w:t>
      </w:r>
    </w:p>
    <w:p w14:paraId="3572F73C" w14:textId="77777777" w:rsidR="001065CB" w:rsidRDefault="002C3C2F">
      <w:pPr>
        <w:pBdr>
          <w:top w:val="nil"/>
          <w:left w:val="nil"/>
          <w:bottom w:val="nil"/>
          <w:right w:val="nil"/>
          <w:between w:val="nil"/>
        </w:pBdr>
        <w:spacing w:before="241"/>
        <w:ind w:right="473"/>
        <w:rPr>
          <w:color w:val="111111"/>
          <w:sz w:val="21"/>
          <w:szCs w:val="21"/>
        </w:rPr>
      </w:pPr>
      <w:r>
        <w:rPr>
          <w:color w:val="111111"/>
          <w:sz w:val="21"/>
          <w:szCs w:val="21"/>
        </w:rPr>
        <w:t>__________________________________________________________________________</w:t>
      </w:r>
    </w:p>
    <w:p w14:paraId="16839689" w14:textId="77777777" w:rsidR="001065CB" w:rsidRDefault="002C3C2F">
      <w:pPr>
        <w:pBdr>
          <w:top w:val="nil"/>
          <w:left w:val="nil"/>
          <w:bottom w:val="nil"/>
          <w:right w:val="nil"/>
          <w:between w:val="nil"/>
        </w:pBdr>
        <w:spacing w:before="241"/>
        <w:ind w:right="473"/>
        <w:rPr>
          <w:color w:val="111111"/>
          <w:sz w:val="21"/>
          <w:szCs w:val="21"/>
        </w:rPr>
      </w:pPr>
      <w:r>
        <w:rPr>
          <w:color w:val="111111"/>
          <w:sz w:val="21"/>
          <w:szCs w:val="21"/>
        </w:rPr>
        <w:t xml:space="preserve">Name, address of person(s) to be </w:t>
      </w:r>
      <w:proofErr w:type="gramStart"/>
      <w:r>
        <w:rPr>
          <w:color w:val="111111"/>
          <w:sz w:val="21"/>
          <w:szCs w:val="21"/>
        </w:rPr>
        <w:t>provide</w:t>
      </w:r>
      <w:proofErr w:type="gramEnd"/>
      <w:r>
        <w:rPr>
          <w:color w:val="111111"/>
          <w:sz w:val="21"/>
          <w:szCs w:val="21"/>
        </w:rPr>
        <w:t xml:space="preserve"> HIV-related information:</w:t>
      </w:r>
    </w:p>
    <w:p w14:paraId="5132C229" w14:textId="77777777" w:rsidR="001065CB" w:rsidRDefault="002C3C2F">
      <w:pPr>
        <w:pBdr>
          <w:top w:val="nil"/>
          <w:left w:val="nil"/>
          <w:bottom w:val="nil"/>
          <w:right w:val="nil"/>
          <w:between w:val="nil"/>
        </w:pBdr>
        <w:spacing w:before="241"/>
        <w:ind w:right="473"/>
        <w:rPr>
          <w:color w:val="111111"/>
          <w:sz w:val="21"/>
          <w:szCs w:val="21"/>
        </w:rPr>
      </w:pPr>
      <w:r>
        <w:rPr>
          <w:color w:val="111111"/>
          <w:sz w:val="21"/>
          <w:szCs w:val="21"/>
        </w:rPr>
        <w:t>_________________________________________________________________________</w:t>
      </w:r>
    </w:p>
    <w:p w14:paraId="234F882C" w14:textId="77777777" w:rsidR="001065CB" w:rsidRDefault="002C3C2F">
      <w:pPr>
        <w:pBdr>
          <w:top w:val="nil"/>
          <w:left w:val="nil"/>
          <w:bottom w:val="nil"/>
          <w:right w:val="nil"/>
          <w:between w:val="nil"/>
        </w:pBdr>
        <w:spacing w:before="241"/>
        <w:ind w:right="473"/>
        <w:rPr>
          <w:color w:val="111111"/>
          <w:sz w:val="21"/>
          <w:szCs w:val="21"/>
        </w:rPr>
      </w:pPr>
      <w:r>
        <w:rPr>
          <w:color w:val="111111"/>
          <w:sz w:val="21"/>
          <w:szCs w:val="21"/>
        </w:rPr>
        <w:t>__________________________________________________________________________</w:t>
      </w:r>
    </w:p>
    <w:p w14:paraId="3D27BB54" w14:textId="77777777" w:rsidR="001065CB" w:rsidRDefault="002C3C2F">
      <w:pPr>
        <w:pBdr>
          <w:top w:val="nil"/>
          <w:left w:val="nil"/>
          <w:bottom w:val="nil"/>
          <w:right w:val="nil"/>
          <w:between w:val="nil"/>
        </w:pBdr>
        <w:spacing w:before="241"/>
        <w:ind w:right="473"/>
        <w:rPr>
          <w:color w:val="111111"/>
          <w:sz w:val="21"/>
          <w:szCs w:val="21"/>
        </w:rPr>
      </w:pPr>
      <w:r>
        <w:rPr>
          <w:color w:val="111111"/>
          <w:sz w:val="21"/>
          <w:szCs w:val="21"/>
        </w:rPr>
        <w:t>__________________________________________________________________________</w:t>
      </w:r>
    </w:p>
    <w:p w14:paraId="384A59F6" w14:textId="77777777" w:rsidR="001065CB" w:rsidRDefault="002C3C2F">
      <w:pPr>
        <w:pBdr>
          <w:top w:val="nil"/>
          <w:left w:val="nil"/>
          <w:bottom w:val="nil"/>
          <w:right w:val="nil"/>
          <w:between w:val="nil"/>
        </w:pBdr>
        <w:spacing w:before="241"/>
        <w:ind w:right="473"/>
        <w:rPr>
          <w:color w:val="111111"/>
          <w:sz w:val="21"/>
          <w:szCs w:val="21"/>
        </w:rPr>
      </w:pPr>
      <w:r>
        <w:rPr>
          <w:color w:val="111111"/>
          <w:sz w:val="21"/>
          <w:szCs w:val="21"/>
        </w:rPr>
        <w:t>Reason for release of HIV-related information:</w:t>
      </w:r>
    </w:p>
    <w:p w14:paraId="176A010B" w14:textId="77777777" w:rsidR="001065CB" w:rsidRDefault="002C3C2F">
      <w:pPr>
        <w:pBdr>
          <w:top w:val="nil"/>
          <w:left w:val="nil"/>
          <w:bottom w:val="nil"/>
          <w:right w:val="nil"/>
          <w:between w:val="nil"/>
        </w:pBdr>
        <w:spacing w:before="241"/>
        <w:ind w:right="473"/>
        <w:rPr>
          <w:color w:val="111111"/>
          <w:sz w:val="21"/>
          <w:szCs w:val="21"/>
        </w:rPr>
      </w:pPr>
      <w:r>
        <w:rPr>
          <w:color w:val="111111"/>
          <w:sz w:val="21"/>
          <w:szCs w:val="21"/>
        </w:rPr>
        <w:t>__________________________________________________________________________</w:t>
      </w:r>
    </w:p>
    <w:p w14:paraId="58B6D232" w14:textId="77777777" w:rsidR="001065CB" w:rsidRDefault="002C3C2F">
      <w:pPr>
        <w:pBdr>
          <w:top w:val="nil"/>
          <w:left w:val="nil"/>
          <w:bottom w:val="nil"/>
          <w:right w:val="nil"/>
          <w:between w:val="nil"/>
        </w:pBdr>
        <w:spacing w:before="241"/>
        <w:ind w:right="473"/>
        <w:rPr>
          <w:color w:val="111111"/>
          <w:sz w:val="21"/>
          <w:szCs w:val="21"/>
        </w:rPr>
      </w:pPr>
      <w:r>
        <w:rPr>
          <w:color w:val="111111"/>
          <w:sz w:val="21"/>
          <w:szCs w:val="21"/>
        </w:rPr>
        <w:t>__________________________________________________________________________</w:t>
      </w:r>
    </w:p>
    <w:p w14:paraId="78AAA1C6" w14:textId="77777777" w:rsidR="001065CB" w:rsidRDefault="002C3C2F">
      <w:pPr>
        <w:pBdr>
          <w:top w:val="nil"/>
          <w:left w:val="nil"/>
          <w:bottom w:val="nil"/>
          <w:right w:val="nil"/>
          <w:between w:val="nil"/>
        </w:pBdr>
        <w:spacing w:before="241"/>
        <w:ind w:right="473"/>
        <w:rPr>
          <w:color w:val="111111"/>
          <w:sz w:val="21"/>
          <w:szCs w:val="21"/>
        </w:rPr>
      </w:pPr>
      <w:r>
        <w:rPr>
          <w:color w:val="111111"/>
          <w:sz w:val="21"/>
          <w:szCs w:val="21"/>
        </w:rPr>
        <w:t>__________________________________________________________________________</w:t>
      </w:r>
    </w:p>
    <w:p w14:paraId="450D326C" w14:textId="77777777" w:rsidR="001065CB" w:rsidRDefault="002C3C2F">
      <w:pPr>
        <w:pBdr>
          <w:top w:val="nil"/>
          <w:left w:val="nil"/>
          <w:bottom w:val="nil"/>
          <w:right w:val="nil"/>
          <w:between w:val="nil"/>
        </w:pBdr>
        <w:spacing w:before="241"/>
        <w:ind w:right="473"/>
        <w:rPr>
          <w:color w:val="111111"/>
          <w:sz w:val="21"/>
          <w:szCs w:val="21"/>
        </w:rPr>
      </w:pPr>
      <w:r>
        <w:rPr>
          <w:color w:val="111111"/>
          <w:sz w:val="21"/>
          <w:szCs w:val="21"/>
        </w:rPr>
        <w:t xml:space="preserve">Date released is authorized from __________________________ </w:t>
      </w:r>
      <w:proofErr w:type="spellStart"/>
      <w:r>
        <w:rPr>
          <w:color w:val="111111"/>
          <w:sz w:val="21"/>
          <w:szCs w:val="21"/>
        </w:rPr>
        <w:t>to</w:t>
      </w:r>
      <w:proofErr w:type="spellEnd"/>
      <w:r>
        <w:rPr>
          <w:color w:val="111111"/>
          <w:sz w:val="21"/>
          <w:szCs w:val="21"/>
        </w:rPr>
        <w:t xml:space="preserve"> ___________________.</w:t>
      </w:r>
    </w:p>
    <w:p w14:paraId="26543F10" w14:textId="77777777" w:rsidR="001065CB" w:rsidRDefault="001065CB">
      <w:pPr>
        <w:pBdr>
          <w:top w:val="nil"/>
          <w:left w:val="nil"/>
          <w:bottom w:val="nil"/>
          <w:right w:val="nil"/>
          <w:between w:val="nil"/>
        </w:pBdr>
        <w:spacing w:before="11"/>
        <w:rPr>
          <w:color w:val="000000"/>
          <w:sz w:val="18"/>
          <w:szCs w:val="18"/>
        </w:rPr>
      </w:pPr>
    </w:p>
    <w:p w14:paraId="09041CE3" w14:textId="77777777" w:rsidR="001065CB" w:rsidRDefault="001065CB">
      <w:pPr>
        <w:pBdr>
          <w:top w:val="nil"/>
          <w:left w:val="nil"/>
          <w:bottom w:val="nil"/>
          <w:right w:val="nil"/>
          <w:between w:val="nil"/>
        </w:pBdr>
        <w:spacing w:before="10"/>
        <w:rPr>
          <w:color w:val="000000"/>
          <w:sz w:val="19"/>
          <w:szCs w:val="19"/>
        </w:rPr>
      </w:pPr>
    </w:p>
    <w:p w14:paraId="7DD4DC4B" w14:textId="77777777" w:rsidR="001065CB" w:rsidRDefault="001065CB">
      <w:pPr>
        <w:pBdr>
          <w:top w:val="nil"/>
          <w:left w:val="nil"/>
          <w:bottom w:val="nil"/>
          <w:right w:val="nil"/>
          <w:between w:val="nil"/>
        </w:pBdr>
        <w:spacing w:before="10"/>
        <w:rPr>
          <w:color w:val="000000"/>
          <w:sz w:val="19"/>
          <w:szCs w:val="19"/>
        </w:rPr>
        <w:sectPr w:rsidR="001065CB">
          <w:type w:val="continuous"/>
          <w:pgSz w:w="12240" w:h="15840"/>
          <w:pgMar w:top="1500" w:right="1280" w:bottom="280" w:left="1300" w:header="720" w:footer="720" w:gutter="0"/>
          <w:cols w:space="720"/>
        </w:sectPr>
      </w:pPr>
    </w:p>
    <w:p w14:paraId="6A143369" w14:textId="77777777" w:rsidR="001065CB" w:rsidRDefault="002C3C2F">
      <w:pPr>
        <w:pBdr>
          <w:top w:val="nil"/>
          <w:left w:val="nil"/>
          <w:bottom w:val="nil"/>
          <w:right w:val="nil"/>
          <w:between w:val="nil"/>
        </w:pBdr>
        <w:spacing w:before="14" w:line="314" w:lineRule="auto"/>
        <w:ind w:left="136" w:right="220" w:hanging="3"/>
        <w:rPr>
          <w:color w:val="000000"/>
          <w:sz w:val="21"/>
          <w:szCs w:val="21"/>
        </w:rPr>
      </w:pPr>
      <w:r>
        <w:rPr>
          <w:color w:val="111111"/>
          <w:sz w:val="21"/>
          <w:szCs w:val="21"/>
        </w:rPr>
        <w:t>My questions about this form have been answered. I understand that I am not required to release HIV-related information and I may withdraw my permission for release of information at any time.</w:t>
      </w:r>
    </w:p>
    <w:p w14:paraId="24054140" w14:textId="77777777" w:rsidR="001065CB" w:rsidRDefault="002C3C2F">
      <w:pPr>
        <w:pBdr>
          <w:top w:val="nil"/>
          <w:left w:val="nil"/>
          <w:bottom w:val="nil"/>
          <w:right w:val="nil"/>
          <w:between w:val="nil"/>
        </w:pBdr>
        <w:tabs>
          <w:tab w:val="left" w:pos="4741"/>
          <w:tab w:val="left" w:pos="8343"/>
        </w:tabs>
        <w:spacing w:before="92" w:line="458" w:lineRule="auto"/>
        <w:ind w:left="133" w:right="1040" w:hanging="3"/>
        <w:rPr>
          <w:color w:val="000000"/>
          <w:sz w:val="21"/>
          <w:szCs w:val="21"/>
        </w:rPr>
        <w:sectPr w:rsidR="001065CB">
          <w:type w:val="continuous"/>
          <w:pgSz w:w="12240" w:h="15840"/>
          <w:pgMar w:top="1500" w:right="1280" w:bottom="280" w:left="1300" w:header="720" w:footer="720" w:gutter="0"/>
          <w:cols w:space="720"/>
        </w:sectPr>
      </w:pPr>
      <w:r>
        <w:rPr>
          <w:color w:val="111111"/>
          <w:sz w:val="21"/>
          <w:szCs w:val="21"/>
        </w:rPr>
        <w:t>Signature</w:t>
      </w:r>
      <w:r>
        <w:rPr>
          <w:color w:val="111111"/>
          <w:sz w:val="21"/>
          <w:szCs w:val="21"/>
          <w:u w:val="single"/>
        </w:rPr>
        <w:tab/>
      </w:r>
      <w:r>
        <w:rPr>
          <w:color w:val="111111"/>
          <w:sz w:val="21"/>
          <w:szCs w:val="21"/>
        </w:rPr>
        <w:t>Date</w:t>
      </w:r>
      <w:r>
        <w:rPr>
          <w:color w:val="111111"/>
          <w:sz w:val="21"/>
          <w:szCs w:val="21"/>
          <w:u w:val="single"/>
        </w:rPr>
        <w:t xml:space="preserve"> </w:t>
      </w:r>
      <w:r>
        <w:rPr>
          <w:color w:val="111111"/>
          <w:sz w:val="21"/>
          <w:szCs w:val="21"/>
          <w:u w:val="single"/>
        </w:rPr>
        <w:tab/>
      </w:r>
      <w:r>
        <w:rPr>
          <w:color w:val="2F2F2F"/>
          <w:sz w:val="21"/>
          <w:szCs w:val="21"/>
        </w:rPr>
        <w:t xml:space="preserve">_ </w:t>
      </w:r>
      <w:r>
        <w:rPr>
          <w:color w:val="111111"/>
          <w:sz w:val="21"/>
          <w:szCs w:val="21"/>
        </w:rPr>
        <w:t>Witness</w:t>
      </w:r>
      <w:r>
        <w:rPr>
          <w:color w:val="111111"/>
          <w:sz w:val="21"/>
          <w:szCs w:val="21"/>
          <w:u w:val="single"/>
        </w:rPr>
        <w:t xml:space="preserve"> </w:t>
      </w:r>
      <w:r>
        <w:rPr>
          <w:color w:val="111111"/>
          <w:sz w:val="21"/>
          <w:szCs w:val="21"/>
          <w:u w:val="single"/>
        </w:rPr>
        <w:tab/>
      </w:r>
      <w:r>
        <w:rPr>
          <w:color w:val="111111"/>
          <w:sz w:val="21"/>
          <w:szCs w:val="21"/>
        </w:rPr>
        <w:t>Date ___________________________</w:t>
      </w:r>
    </w:p>
    <w:p w14:paraId="78A5029F" w14:textId="77777777" w:rsidR="001065CB" w:rsidRDefault="002C3C2F">
      <w:pPr>
        <w:pBdr>
          <w:top w:val="nil"/>
          <w:left w:val="nil"/>
          <w:bottom w:val="nil"/>
          <w:right w:val="nil"/>
          <w:between w:val="nil"/>
        </w:pBdr>
        <w:spacing w:before="9"/>
        <w:ind w:left="138"/>
        <w:rPr>
          <w:color w:val="000000"/>
          <w:sz w:val="21"/>
          <w:szCs w:val="21"/>
        </w:rPr>
        <w:sectPr w:rsidR="001065CB">
          <w:type w:val="continuous"/>
          <w:pgSz w:w="12240" w:h="15840"/>
          <w:pgMar w:top="1500" w:right="1280" w:bottom="280" w:left="1300" w:header="720" w:footer="720" w:gutter="0"/>
          <w:cols w:space="720"/>
        </w:sectPr>
      </w:pPr>
      <w:r>
        <w:rPr>
          <w:color w:val="111111"/>
          <w:sz w:val="21"/>
          <w:szCs w:val="21"/>
        </w:rPr>
        <w:t>Witness_______________________________Date_____________________________</w:t>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9441BB" w:rsidRPr="000C67FF" w14:paraId="78E74EBC" w14:textId="77777777" w:rsidTr="00B26380">
        <w:trPr>
          <w:trHeight w:val="840"/>
        </w:trPr>
        <w:tc>
          <w:tcPr>
            <w:tcW w:w="10530" w:type="dxa"/>
            <w:gridSpan w:val="2"/>
          </w:tcPr>
          <w:p w14:paraId="6D628DD0" w14:textId="77777777" w:rsidR="009441BB" w:rsidRPr="000C67FF" w:rsidRDefault="009441BB" w:rsidP="00B26380">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9441BB" w:rsidRPr="00470EE4" w14:paraId="1E23D253" w14:textId="77777777" w:rsidTr="00B26380">
        <w:trPr>
          <w:trHeight w:val="620"/>
        </w:trPr>
        <w:tc>
          <w:tcPr>
            <w:tcW w:w="5197" w:type="dxa"/>
          </w:tcPr>
          <w:sdt>
            <w:sdtPr>
              <w:rPr>
                <w:rFonts w:ascii="Times New Roman" w:hAnsi="Times New Roman" w:cs="Times New Roman"/>
                <w:b/>
                <w:sz w:val="32"/>
                <w:szCs w:val="36"/>
              </w:rPr>
              <w:alias w:val="Policy Title"/>
              <w:tag w:val="PolicyTitle"/>
              <w:id w:val="1930696754"/>
              <w:placeholder>
                <w:docPart w:val="BD983D31D08D4DCA939412D20AB1AAB2"/>
              </w:placeholder>
              <w:text w:multiLine="1"/>
            </w:sdtPr>
            <w:sdtContent>
              <w:p w14:paraId="5CC46AF8" w14:textId="77777777" w:rsidR="009441BB" w:rsidRPr="000C67FF" w:rsidRDefault="009441BB" w:rsidP="009441BB">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Hepatitis B</w:t>
                </w:r>
              </w:p>
            </w:sdtContent>
          </w:sdt>
        </w:tc>
        <w:tc>
          <w:tcPr>
            <w:tcW w:w="5333" w:type="dxa"/>
          </w:tcPr>
          <w:p w14:paraId="7648A2DA" w14:textId="77777777" w:rsidR="009441BB" w:rsidRDefault="009441BB" w:rsidP="00B26380">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961141611"/>
              <w:placeholder>
                <w:docPart w:val="B4DCA59822F14E4E83A76867DD584F31"/>
              </w:placeholder>
              <w:text/>
            </w:sdtPr>
            <w:sdtContent>
              <w:p w14:paraId="5B9C8193" w14:textId="77777777" w:rsidR="009441BB" w:rsidRPr="00470EE4" w:rsidRDefault="009441BB" w:rsidP="009441BB">
                <w:pPr>
                  <w:spacing w:line="276" w:lineRule="auto"/>
                  <w:jc w:val="center"/>
                  <w:rPr>
                    <w:rFonts w:ascii="Times New Roman" w:hAnsi="Times New Roman" w:cs="Times New Roman"/>
                    <w:b/>
                    <w:sz w:val="20"/>
                    <w:szCs w:val="20"/>
                  </w:rPr>
                </w:pPr>
                <w:r>
                  <w:rPr>
                    <w:rFonts w:ascii="Times New Roman" w:hAnsi="Times New Roman" w:cs="Times New Roman"/>
                    <w:b/>
                    <w:sz w:val="32"/>
                    <w:szCs w:val="20"/>
                  </w:rPr>
                  <w:t>5.402AP</w:t>
                </w:r>
              </w:p>
            </w:sdtContent>
          </w:sdt>
        </w:tc>
      </w:tr>
    </w:tbl>
    <w:p w14:paraId="5F487F89" w14:textId="77777777" w:rsidR="001065CB" w:rsidRDefault="001065CB" w:rsidP="00DD734A">
      <w:pPr>
        <w:pBdr>
          <w:top w:val="nil"/>
          <w:left w:val="nil"/>
          <w:bottom w:val="nil"/>
          <w:right w:val="nil"/>
          <w:between w:val="nil"/>
        </w:pBdr>
        <w:spacing w:before="63"/>
        <w:ind w:right="115"/>
        <w:rPr>
          <w:color w:val="161616"/>
          <w:sz w:val="21"/>
          <w:szCs w:val="21"/>
        </w:rPr>
      </w:pPr>
    </w:p>
    <w:p w14:paraId="7B518C3F" w14:textId="77777777" w:rsidR="001065CB" w:rsidRDefault="001065CB">
      <w:pPr>
        <w:pBdr>
          <w:top w:val="nil"/>
          <w:left w:val="nil"/>
          <w:bottom w:val="nil"/>
          <w:right w:val="nil"/>
          <w:between w:val="nil"/>
        </w:pBdr>
        <w:spacing w:before="63"/>
        <w:ind w:right="115"/>
        <w:rPr>
          <w:color w:val="161616"/>
          <w:sz w:val="21"/>
          <w:szCs w:val="21"/>
        </w:rPr>
      </w:pPr>
    </w:p>
    <w:p w14:paraId="027E5928" w14:textId="77777777" w:rsidR="001065CB" w:rsidRDefault="002C3C2F" w:rsidP="00781A28">
      <w:pPr>
        <w:pBdr>
          <w:top w:val="nil"/>
          <w:left w:val="nil"/>
          <w:bottom w:val="nil"/>
          <w:right w:val="nil"/>
          <w:between w:val="nil"/>
        </w:pBdr>
        <w:spacing w:before="63"/>
        <w:ind w:right="115"/>
        <w:rPr>
          <w:color w:val="000000"/>
          <w:sz w:val="21"/>
          <w:szCs w:val="21"/>
        </w:rPr>
      </w:pPr>
      <w:r>
        <w:rPr>
          <w:color w:val="161616"/>
        </w:rPr>
        <w:t xml:space="preserve">Training for Blood Borne Pathogens </w:t>
      </w:r>
      <w:proofErr w:type="gramStart"/>
      <w:r>
        <w:rPr>
          <w:color w:val="161616"/>
        </w:rPr>
        <w:t>shall</w:t>
      </w:r>
      <w:proofErr w:type="gramEnd"/>
      <w:r>
        <w:rPr>
          <w:color w:val="161616"/>
        </w:rPr>
        <w:t xml:space="preserve"> be conducted annually for all employees, including new hires, and be documented through the Safe Schools online training.  The Blood Borne Pathogens training shall be one of the requirements for all licensed and support staff.  The Director of Coordinated School Health will monitor completion by all employees.</w:t>
      </w:r>
      <w:r>
        <w:br w:type="page"/>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9441BB" w:rsidRPr="000C67FF" w14:paraId="5B5AA755" w14:textId="77777777" w:rsidTr="00B26380">
        <w:trPr>
          <w:trHeight w:val="840"/>
        </w:trPr>
        <w:tc>
          <w:tcPr>
            <w:tcW w:w="10530" w:type="dxa"/>
            <w:gridSpan w:val="2"/>
          </w:tcPr>
          <w:p w14:paraId="442F0835" w14:textId="77777777" w:rsidR="009441BB" w:rsidRPr="000C67FF" w:rsidRDefault="009441BB" w:rsidP="00B26380">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9441BB" w:rsidRPr="00470EE4" w14:paraId="464F46C2" w14:textId="77777777" w:rsidTr="00B26380">
        <w:trPr>
          <w:trHeight w:val="620"/>
        </w:trPr>
        <w:tc>
          <w:tcPr>
            <w:tcW w:w="5197" w:type="dxa"/>
          </w:tcPr>
          <w:sdt>
            <w:sdtPr>
              <w:rPr>
                <w:rFonts w:ascii="Times New Roman" w:hAnsi="Times New Roman" w:cs="Times New Roman"/>
                <w:b/>
                <w:sz w:val="32"/>
                <w:szCs w:val="36"/>
              </w:rPr>
              <w:alias w:val="Policy Title"/>
              <w:tag w:val="PolicyTitle"/>
              <w:id w:val="-261838004"/>
              <w:placeholder>
                <w:docPart w:val="E46E67C239014857BDEA87D2BAC25DE3"/>
              </w:placeholder>
              <w:text w:multiLine="1"/>
            </w:sdtPr>
            <w:sdtContent>
              <w:p w14:paraId="3FD23CB3" w14:textId="77777777" w:rsidR="009441BB" w:rsidRPr="000C67FF" w:rsidRDefault="009441BB" w:rsidP="00B26380">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Hepatitis B</w:t>
                </w:r>
              </w:p>
            </w:sdtContent>
          </w:sdt>
        </w:tc>
        <w:tc>
          <w:tcPr>
            <w:tcW w:w="5333" w:type="dxa"/>
          </w:tcPr>
          <w:p w14:paraId="7F6F6A2D" w14:textId="77777777" w:rsidR="009441BB" w:rsidRDefault="009441BB" w:rsidP="00B26380">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645581762"/>
              <w:placeholder>
                <w:docPart w:val="FBCE9FCD0B514559BB4808D850896863"/>
              </w:placeholder>
              <w:text/>
            </w:sdtPr>
            <w:sdtContent>
              <w:p w14:paraId="704947AA" w14:textId="77777777" w:rsidR="009441BB" w:rsidRPr="00470EE4" w:rsidRDefault="009441BB" w:rsidP="00B26380">
                <w:pPr>
                  <w:spacing w:line="276" w:lineRule="auto"/>
                  <w:jc w:val="center"/>
                  <w:rPr>
                    <w:rFonts w:ascii="Times New Roman" w:hAnsi="Times New Roman" w:cs="Times New Roman"/>
                    <w:b/>
                    <w:sz w:val="20"/>
                    <w:szCs w:val="20"/>
                  </w:rPr>
                </w:pPr>
                <w:r>
                  <w:rPr>
                    <w:rFonts w:ascii="Times New Roman" w:hAnsi="Times New Roman" w:cs="Times New Roman"/>
                    <w:b/>
                    <w:sz w:val="32"/>
                    <w:szCs w:val="20"/>
                  </w:rPr>
                  <w:t>5.402AP</w:t>
                </w:r>
              </w:p>
            </w:sdtContent>
          </w:sdt>
        </w:tc>
      </w:tr>
    </w:tbl>
    <w:p w14:paraId="6A5A6002" w14:textId="77777777" w:rsidR="001065CB" w:rsidRDefault="001065CB">
      <w:pPr>
        <w:pBdr>
          <w:top w:val="nil"/>
          <w:left w:val="nil"/>
          <w:bottom w:val="nil"/>
          <w:right w:val="nil"/>
          <w:between w:val="nil"/>
        </w:pBdr>
        <w:spacing w:before="1"/>
        <w:rPr>
          <w:color w:val="000000"/>
          <w:sz w:val="18"/>
          <w:szCs w:val="18"/>
        </w:rPr>
      </w:pPr>
    </w:p>
    <w:p w14:paraId="28221D45" w14:textId="77777777" w:rsidR="001065CB" w:rsidRDefault="002C3C2F">
      <w:pPr>
        <w:spacing w:before="94"/>
        <w:ind w:left="144" w:right="133"/>
        <w:jc w:val="center"/>
        <w:rPr>
          <w:b/>
        </w:rPr>
      </w:pPr>
      <w:r>
        <w:rPr>
          <w:b/>
          <w:color w:val="161616"/>
        </w:rPr>
        <w:t>HICKMAN COUNTY SCHOOLS</w:t>
      </w:r>
    </w:p>
    <w:p w14:paraId="3FC9B32A" w14:textId="77777777" w:rsidR="001065CB" w:rsidRDefault="002C3C2F">
      <w:pPr>
        <w:spacing w:before="19"/>
        <w:ind w:left="133" w:right="133"/>
        <w:jc w:val="center"/>
        <w:rPr>
          <w:b/>
        </w:rPr>
      </w:pPr>
      <w:proofErr w:type="gramStart"/>
      <w:r>
        <w:rPr>
          <w:b/>
          <w:color w:val="161616"/>
        </w:rPr>
        <w:t>HEPATITIS  B</w:t>
      </w:r>
      <w:proofErr w:type="gramEnd"/>
      <w:r>
        <w:rPr>
          <w:b/>
          <w:color w:val="161616"/>
        </w:rPr>
        <w:t xml:space="preserve">  </w:t>
      </w:r>
      <w:proofErr w:type="gramStart"/>
      <w:r>
        <w:rPr>
          <w:b/>
          <w:color w:val="161616"/>
        </w:rPr>
        <w:t>VACCINE  DECLINATION</w:t>
      </w:r>
      <w:proofErr w:type="gramEnd"/>
    </w:p>
    <w:p w14:paraId="37EB1698" w14:textId="77777777" w:rsidR="001065CB" w:rsidRDefault="001065CB">
      <w:pPr>
        <w:pBdr>
          <w:top w:val="nil"/>
          <w:left w:val="nil"/>
          <w:bottom w:val="nil"/>
          <w:right w:val="nil"/>
          <w:between w:val="nil"/>
        </w:pBdr>
        <w:spacing w:before="5"/>
        <w:rPr>
          <w:b/>
          <w:color w:val="000000"/>
        </w:rPr>
      </w:pPr>
    </w:p>
    <w:p w14:paraId="50CE91DF" w14:textId="77777777" w:rsidR="001065CB" w:rsidRDefault="002C3C2F">
      <w:pPr>
        <w:pBdr>
          <w:top w:val="nil"/>
          <w:left w:val="nil"/>
          <w:bottom w:val="nil"/>
          <w:right w:val="nil"/>
          <w:between w:val="nil"/>
        </w:pBdr>
        <w:spacing w:line="237" w:lineRule="auto"/>
        <w:ind w:left="105" w:right="136"/>
        <w:rPr>
          <w:color w:val="161616"/>
        </w:rPr>
      </w:pPr>
      <w:r>
        <w:rPr>
          <w:color w:val="161616"/>
        </w:rPr>
        <w:t xml:space="preserve">I understand that due to my occupational exposure to blood or other potentially infectious materials I may be at risk of acquiring hepatitis B virus (HBV) infection. I have been given the opportunity to be vaccinated with hepatitis B vaccine, at no charge to myself.  However, I decline hepatitis B vaccination </w:t>
      </w:r>
      <w:proofErr w:type="gramStart"/>
      <w:r>
        <w:rPr>
          <w:color w:val="161616"/>
        </w:rPr>
        <w:t>at this time</w:t>
      </w:r>
      <w:proofErr w:type="gramEnd"/>
      <w:r>
        <w:rPr>
          <w:color w:val="4D4D4D"/>
        </w:rPr>
        <w:t xml:space="preserve">. </w:t>
      </w:r>
      <w:r>
        <w:rPr>
          <w:color w:val="161616"/>
        </w:rPr>
        <w:t>I understand, by declining this vaccine, I continue to be at risk of acquiring hepatitis B, a serious disease. If in the future I continue to have occupational exposure to blood or other potentially infectious materials and I want to be vaccinated with hepatitis B vaccine, I can receive the vaccination series at no charge to me.</w:t>
      </w:r>
    </w:p>
    <w:p w14:paraId="1FBEEAE2" w14:textId="77777777" w:rsidR="001065CB" w:rsidRDefault="001065CB">
      <w:pPr>
        <w:pBdr>
          <w:top w:val="nil"/>
          <w:left w:val="nil"/>
          <w:bottom w:val="nil"/>
          <w:right w:val="nil"/>
          <w:between w:val="nil"/>
        </w:pBdr>
        <w:spacing w:line="237" w:lineRule="auto"/>
        <w:ind w:left="105" w:right="136"/>
        <w:rPr>
          <w:color w:val="161616"/>
        </w:rPr>
      </w:pPr>
    </w:p>
    <w:p w14:paraId="7A45B5E4" w14:textId="77777777" w:rsidR="001065CB" w:rsidRDefault="001065CB">
      <w:pPr>
        <w:pBdr>
          <w:top w:val="nil"/>
          <w:left w:val="nil"/>
          <w:bottom w:val="nil"/>
          <w:right w:val="nil"/>
          <w:between w:val="nil"/>
        </w:pBdr>
        <w:spacing w:line="237" w:lineRule="auto"/>
        <w:ind w:left="105" w:right="136"/>
        <w:rPr>
          <w:color w:val="161616"/>
        </w:rPr>
      </w:pPr>
    </w:p>
    <w:p w14:paraId="5F5FEB34" w14:textId="77777777" w:rsidR="001065CB" w:rsidRDefault="002C3C2F">
      <w:pPr>
        <w:pBdr>
          <w:top w:val="nil"/>
          <w:left w:val="nil"/>
          <w:bottom w:val="nil"/>
          <w:right w:val="nil"/>
          <w:between w:val="nil"/>
        </w:pBdr>
        <w:spacing w:line="237" w:lineRule="auto"/>
        <w:ind w:left="105" w:right="136"/>
        <w:rPr>
          <w:color w:val="161616"/>
        </w:rPr>
      </w:pPr>
      <w:r>
        <w:rPr>
          <w:color w:val="161616"/>
        </w:rPr>
        <w:t>Employee Name</w:t>
      </w:r>
      <w:r>
        <w:rPr>
          <w:color w:val="161616"/>
        </w:rPr>
        <w:tab/>
      </w:r>
      <w:r>
        <w:rPr>
          <w:color w:val="161616"/>
        </w:rPr>
        <w:tab/>
        <w:t>___________________________________________________</w:t>
      </w:r>
    </w:p>
    <w:p w14:paraId="7DCF21FF" w14:textId="77777777" w:rsidR="001065CB" w:rsidRDefault="001065CB">
      <w:pPr>
        <w:pBdr>
          <w:top w:val="nil"/>
          <w:left w:val="nil"/>
          <w:bottom w:val="nil"/>
          <w:right w:val="nil"/>
          <w:between w:val="nil"/>
        </w:pBdr>
        <w:spacing w:line="237" w:lineRule="auto"/>
        <w:ind w:left="105" w:right="136"/>
        <w:rPr>
          <w:color w:val="161616"/>
        </w:rPr>
      </w:pPr>
    </w:p>
    <w:p w14:paraId="0E583A5C" w14:textId="77777777" w:rsidR="001065CB" w:rsidRDefault="001065CB">
      <w:pPr>
        <w:pBdr>
          <w:top w:val="nil"/>
          <w:left w:val="nil"/>
          <w:bottom w:val="nil"/>
          <w:right w:val="nil"/>
          <w:between w:val="nil"/>
        </w:pBdr>
        <w:spacing w:line="237" w:lineRule="auto"/>
        <w:ind w:left="105" w:right="136"/>
        <w:rPr>
          <w:color w:val="161616"/>
        </w:rPr>
      </w:pPr>
    </w:p>
    <w:p w14:paraId="69C3A5AC" w14:textId="77777777" w:rsidR="001065CB" w:rsidRDefault="002C3C2F">
      <w:pPr>
        <w:pBdr>
          <w:top w:val="nil"/>
          <w:left w:val="nil"/>
          <w:bottom w:val="nil"/>
          <w:right w:val="nil"/>
          <w:between w:val="nil"/>
        </w:pBdr>
        <w:spacing w:line="237" w:lineRule="auto"/>
        <w:ind w:left="105" w:right="136"/>
        <w:rPr>
          <w:color w:val="161616"/>
        </w:rPr>
      </w:pPr>
      <w:r>
        <w:rPr>
          <w:color w:val="161616"/>
        </w:rPr>
        <w:t>Employee Signature</w:t>
      </w:r>
      <w:r>
        <w:rPr>
          <w:color w:val="161616"/>
        </w:rPr>
        <w:tab/>
      </w:r>
      <w:r>
        <w:rPr>
          <w:color w:val="161616"/>
        </w:rPr>
        <w:tab/>
        <w:t>___________________________________________________</w:t>
      </w:r>
    </w:p>
    <w:p w14:paraId="11B7B7EA" w14:textId="77777777" w:rsidR="001065CB" w:rsidRDefault="001065CB">
      <w:pPr>
        <w:pBdr>
          <w:top w:val="nil"/>
          <w:left w:val="nil"/>
          <w:bottom w:val="nil"/>
          <w:right w:val="nil"/>
          <w:between w:val="nil"/>
        </w:pBdr>
        <w:spacing w:line="237" w:lineRule="auto"/>
        <w:ind w:left="105" w:right="136"/>
        <w:rPr>
          <w:color w:val="161616"/>
        </w:rPr>
      </w:pPr>
    </w:p>
    <w:p w14:paraId="50174C39" w14:textId="77777777" w:rsidR="001065CB" w:rsidRDefault="001065CB">
      <w:pPr>
        <w:pBdr>
          <w:top w:val="nil"/>
          <w:left w:val="nil"/>
          <w:bottom w:val="nil"/>
          <w:right w:val="nil"/>
          <w:between w:val="nil"/>
        </w:pBdr>
        <w:spacing w:line="237" w:lineRule="auto"/>
        <w:ind w:left="105" w:right="136"/>
        <w:rPr>
          <w:color w:val="161616"/>
        </w:rPr>
      </w:pPr>
    </w:p>
    <w:p w14:paraId="28D3F3BC" w14:textId="77777777" w:rsidR="001065CB" w:rsidRDefault="002C3C2F">
      <w:pPr>
        <w:pBdr>
          <w:top w:val="nil"/>
          <w:left w:val="nil"/>
          <w:bottom w:val="nil"/>
          <w:right w:val="nil"/>
          <w:between w:val="nil"/>
        </w:pBdr>
        <w:spacing w:line="237" w:lineRule="auto"/>
        <w:ind w:left="105" w:right="136"/>
        <w:rPr>
          <w:color w:val="000000"/>
        </w:rPr>
        <w:sectPr w:rsidR="001065CB">
          <w:pgSz w:w="12240" w:h="15840"/>
          <w:pgMar w:top="1460" w:right="1260" w:bottom="280" w:left="1380" w:header="720" w:footer="720" w:gutter="0"/>
          <w:cols w:space="720"/>
        </w:sectPr>
      </w:pPr>
      <w:r>
        <w:rPr>
          <w:color w:val="161616"/>
        </w:rPr>
        <w:t>Date</w:t>
      </w:r>
      <w:r>
        <w:rPr>
          <w:color w:val="161616"/>
        </w:rPr>
        <w:tab/>
      </w:r>
      <w:r>
        <w:rPr>
          <w:color w:val="161616"/>
        </w:rPr>
        <w:tab/>
      </w:r>
      <w:r>
        <w:rPr>
          <w:color w:val="161616"/>
        </w:rPr>
        <w:tab/>
      </w:r>
      <w:r>
        <w:rPr>
          <w:color w:val="161616"/>
        </w:rPr>
        <w:tab/>
        <w:t>___________________________________________________</w:t>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9441BB" w:rsidRPr="000C67FF" w14:paraId="641B9B7E" w14:textId="77777777" w:rsidTr="00B26380">
        <w:trPr>
          <w:trHeight w:val="840"/>
        </w:trPr>
        <w:tc>
          <w:tcPr>
            <w:tcW w:w="10530" w:type="dxa"/>
            <w:gridSpan w:val="2"/>
          </w:tcPr>
          <w:p w14:paraId="663A42A5" w14:textId="77777777" w:rsidR="009441BB" w:rsidRPr="000C67FF" w:rsidRDefault="009441BB" w:rsidP="00B26380">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9441BB" w:rsidRPr="00470EE4" w14:paraId="0AD87B82" w14:textId="77777777" w:rsidTr="00B26380">
        <w:trPr>
          <w:trHeight w:val="620"/>
        </w:trPr>
        <w:tc>
          <w:tcPr>
            <w:tcW w:w="5197" w:type="dxa"/>
          </w:tcPr>
          <w:sdt>
            <w:sdtPr>
              <w:rPr>
                <w:rFonts w:ascii="Times New Roman" w:hAnsi="Times New Roman" w:cs="Times New Roman"/>
                <w:b/>
                <w:sz w:val="32"/>
                <w:szCs w:val="36"/>
              </w:rPr>
              <w:alias w:val="Policy Title"/>
              <w:tag w:val="PolicyTitle"/>
              <w:id w:val="1303661315"/>
              <w:placeholder>
                <w:docPart w:val="7414C016CFBC446EBB4E4099D36E6850"/>
              </w:placeholder>
              <w:text w:multiLine="1"/>
            </w:sdtPr>
            <w:sdtContent>
              <w:p w14:paraId="12290BAA" w14:textId="77777777" w:rsidR="009441BB" w:rsidRPr="000C67FF" w:rsidRDefault="009441BB" w:rsidP="00B26380">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Hepatitis B</w:t>
                </w:r>
              </w:p>
            </w:sdtContent>
          </w:sdt>
        </w:tc>
        <w:tc>
          <w:tcPr>
            <w:tcW w:w="5333" w:type="dxa"/>
          </w:tcPr>
          <w:p w14:paraId="4BB138E5" w14:textId="77777777" w:rsidR="009441BB" w:rsidRDefault="009441BB" w:rsidP="00B26380">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204913742"/>
              <w:placeholder>
                <w:docPart w:val="62097984EBE142D0BE8D14B5700B7FA1"/>
              </w:placeholder>
              <w:text/>
            </w:sdtPr>
            <w:sdtContent>
              <w:p w14:paraId="68E0959C" w14:textId="77777777" w:rsidR="009441BB" w:rsidRPr="00470EE4" w:rsidRDefault="009441BB" w:rsidP="00B26380">
                <w:pPr>
                  <w:spacing w:line="276" w:lineRule="auto"/>
                  <w:jc w:val="center"/>
                  <w:rPr>
                    <w:rFonts w:ascii="Times New Roman" w:hAnsi="Times New Roman" w:cs="Times New Roman"/>
                    <w:b/>
                    <w:sz w:val="20"/>
                    <w:szCs w:val="20"/>
                  </w:rPr>
                </w:pPr>
                <w:r>
                  <w:rPr>
                    <w:rFonts w:ascii="Times New Roman" w:hAnsi="Times New Roman" w:cs="Times New Roman"/>
                    <w:b/>
                    <w:sz w:val="32"/>
                    <w:szCs w:val="20"/>
                  </w:rPr>
                  <w:t>5.402AP</w:t>
                </w:r>
              </w:p>
            </w:sdtContent>
          </w:sdt>
        </w:tc>
      </w:tr>
    </w:tbl>
    <w:p w14:paraId="2E06EB0A" w14:textId="77777777" w:rsidR="00DD734A" w:rsidRDefault="00DD734A">
      <w:pPr>
        <w:pBdr>
          <w:top w:val="nil"/>
          <w:left w:val="nil"/>
          <w:bottom w:val="nil"/>
          <w:right w:val="nil"/>
          <w:between w:val="nil"/>
        </w:pBdr>
        <w:jc w:val="center"/>
        <w:rPr>
          <w:color w:val="000000"/>
        </w:rPr>
      </w:pPr>
    </w:p>
    <w:p w14:paraId="5A73BD0B" w14:textId="77777777" w:rsidR="001065CB" w:rsidRDefault="002C3C2F">
      <w:pPr>
        <w:pBdr>
          <w:top w:val="nil"/>
          <w:left w:val="nil"/>
          <w:bottom w:val="nil"/>
          <w:right w:val="nil"/>
          <w:between w:val="nil"/>
        </w:pBdr>
        <w:jc w:val="center"/>
        <w:rPr>
          <w:color w:val="000000"/>
        </w:rPr>
      </w:pPr>
      <w:r>
        <w:rPr>
          <w:color w:val="000000"/>
        </w:rPr>
        <w:t>Hickman County School System Record of Hepatitis B Vaccine</w:t>
      </w:r>
    </w:p>
    <w:p w14:paraId="252823BE" w14:textId="77777777" w:rsidR="001065CB" w:rsidRDefault="001065CB">
      <w:pPr>
        <w:pBdr>
          <w:top w:val="nil"/>
          <w:left w:val="nil"/>
          <w:bottom w:val="nil"/>
          <w:right w:val="nil"/>
          <w:between w:val="nil"/>
        </w:pBdr>
        <w:spacing w:before="6"/>
        <w:rPr>
          <w:b/>
          <w:color w:val="000000"/>
          <w:sz w:val="40"/>
          <w:szCs w:val="40"/>
        </w:rPr>
      </w:pPr>
    </w:p>
    <w:p w14:paraId="0FEFF436" w14:textId="77777777" w:rsidR="001065CB" w:rsidRDefault="002C3C2F">
      <w:pPr>
        <w:pBdr>
          <w:top w:val="nil"/>
          <w:left w:val="nil"/>
          <w:bottom w:val="nil"/>
          <w:right w:val="nil"/>
          <w:between w:val="nil"/>
        </w:pBdr>
        <w:spacing w:line="312" w:lineRule="auto"/>
        <w:ind w:left="117" w:right="105" w:firstLine="1"/>
        <w:rPr>
          <w:color w:val="131313"/>
        </w:rPr>
      </w:pPr>
      <w:r>
        <w:rPr>
          <w:color w:val="131313"/>
        </w:rPr>
        <w:t>Despite the use of standard precautions, I understand that my normal work tasks may bring me in contact with Hepatitis B through blood, tissue and/or body fluid exposure. As further protection from the Hepatitis B virus, the Hickman County School System has offered me the Hepatitis B vaccination series free of charge. I understand that the series of three (3) inoculations must be completed to ensure my immunity to Hepatitis B.</w:t>
      </w:r>
    </w:p>
    <w:p w14:paraId="03787A56" w14:textId="77777777" w:rsidR="001065CB" w:rsidRDefault="001065CB">
      <w:pPr>
        <w:pBdr>
          <w:top w:val="nil"/>
          <w:left w:val="nil"/>
          <w:bottom w:val="nil"/>
          <w:right w:val="nil"/>
          <w:between w:val="nil"/>
        </w:pBdr>
        <w:spacing w:line="312" w:lineRule="auto"/>
        <w:ind w:left="117" w:right="105" w:firstLine="1"/>
        <w:rPr>
          <w:color w:val="131313"/>
        </w:rPr>
      </w:pPr>
    </w:p>
    <w:p w14:paraId="3FF9E9FE" w14:textId="77777777" w:rsidR="001065CB" w:rsidRDefault="002C3C2F">
      <w:pPr>
        <w:pBdr>
          <w:top w:val="nil"/>
          <w:left w:val="nil"/>
          <w:bottom w:val="nil"/>
          <w:right w:val="nil"/>
          <w:between w:val="nil"/>
        </w:pBdr>
        <w:spacing w:line="312" w:lineRule="auto"/>
        <w:ind w:left="117" w:right="105" w:firstLine="1"/>
        <w:rPr>
          <w:color w:val="131313"/>
        </w:rPr>
      </w:pPr>
      <w:r>
        <w:rPr>
          <w:color w:val="131313"/>
        </w:rPr>
        <w:t>Name of Employee</w:t>
      </w:r>
      <w:r>
        <w:rPr>
          <w:color w:val="131313"/>
        </w:rPr>
        <w:tab/>
      </w:r>
      <w:r>
        <w:rPr>
          <w:color w:val="131313"/>
        </w:rPr>
        <w:tab/>
        <w:t>_______________________________________________</w:t>
      </w:r>
    </w:p>
    <w:p w14:paraId="71928A50" w14:textId="77777777" w:rsidR="001065CB" w:rsidRDefault="001065CB">
      <w:pPr>
        <w:pBdr>
          <w:top w:val="nil"/>
          <w:left w:val="nil"/>
          <w:bottom w:val="nil"/>
          <w:right w:val="nil"/>
          <w:between w:val="nil"/>
        </w:pBdr>
        <w:spacing w:line="312" w:lineRule="auto"/>
        <w:ind w:left="117" w:right="105" w:firstLine="1"/>
        <w:rPr>
          <w:color w:val="131313"/>
        </w:rPr>
      </w:pPr>
    </w:p>
    <w:p w14:paraId="1DD1257C" w14:textId="77777777" w:rsidR="001065CB" w:rsidRDefault="002C3C2F">
      <w:pPr>
        <w:pBdr>
          <w:top w:val="nil"/>
          <w:left w:val="nil"/>
          <w:bottom w:val="nil"/>
          <w:right w:val="nil"/>
          <w:between w:val="nil"/>
        </w:pBdr>
        <w:spacing w:line="312" w:lineRule="auto"/>
        <w:ind w:left="117" w:right="105" w:firstLine="1"/>
        <w:rPr>
          <w:color w:val="131313"/>
        </w:rPr>
      </w:pPr>
      <w:r>
        <w:rPr>
          <w:color w:val="131313"/>
        </w:rPr>
        <w:t>Signature of Employee</w:t>
      </w:r>
      <w:r>
        <w:rPr>
          <w:color w:val="131313"/>
        </w:rPr>
        <w:tab/>
        <w:t>_______________________________________________</w:t>
      </w:r>
    </w:p>
    <w:p w14:paraId="7B97DACA" w14:textId="77777777" w:rsidR="001065CB" w:rsidRDefault="001065CB">
      <w:pPr>
        <w:pBdr>
          <w:top w:val="nil"/>
          <w:left w:val="nil"/>
          <w:bottom w:val="nil"/>
          <w:right w:val="nil"/>
          <w:between w:val="nil"/>
        </w:pBdr>
        <w:spacing w:line="312" w:lineRule="auto"/>
        <w:ind w:left="117" w:right="105" w:firstLine="1"/>
        <w:rPr>
          <w:color w:val="131313"/>
        </w:rPr>
      </w:pPr>
    </w:p>
    <w:p w14:paraId="0BB161EF" w14:textId="77777777" w:rsidR="001065CB" w:rsidRDefault="002C3C2F">
      <w:pPr>
        <w:pBdr>
          <w:top w:val="nil"/>
          <w:left w:val="nil"/>
          <w:bottom w:val="nil"/>
          <w:right w:val="nil"/>
          <w:between w:val="nil"/>
        </w:pBdr>
        <w:spacing w:line="312" w:lineRule="auto"/>
        <w:ind w:left="117" w:right="105" w:firstLine="1"/>
        <w:rPr>
          <w:color w:val="131313"/>
        </w:rPr>
      </w:pPr>
      <w:r>
        <w:rPr>
          <w:color w:val="131313"/>
        </w:rPr>
        <w:t>School</w:t>
      </w:r>
      <w:r>
        <w:rPr>
          <w:color w:val="131313"/>
        </w:rPr>
        <w:tab/>
      </w:r>
      <w:r>
        <w:rPr>
          <w:color w:val="131313"/>
        </w:rPr>
        <w:tab/>
      </w:r>
      <w:r>
        <w:rPr>
          <w:color w:val="131313"/>
        </w:rPr>
        <w:tab/>
        <w:t>_______________________________________________</w:t>
      </w:r>
    </w:p>
    <w:p w14:paraId="2F06CCB1" w14:textId="77777777" w:rsidR="001065CB" w:rsidRDefault="001065CB">
      <w:pPr>
        <w:pBdr>
          <w:top w:val="nil"/>
          <w:left w:val="nil"/>
          <w:bottom w:val="nil"/>
          <w:right w:val="nil"/>
          <w:between w:val="nil"/>
        </w:pBdr>
        <w:spacing w:line="312" w:lineRule="auto"/>
        <w:ind w:left="117" w:right="105" w:firstLine="1"/>
        <w:rPr>
          <w:color w:val="131313"/>
        </w:rPr>
      </w:pPr>
    </w:p>
    <w:p w14:paraId="32E764FD" w14:textId="77777777" w:rsidR="001065CB" w:rsidRDefault="002C3C2F">
      <w:pPr>
        <w:pBdr>
          <w:top w:val="nil"/>
          <w:left w:val="nil"/>
          <w:bottom w:val="nil"/>
          <w:right w:val="nil"/>
          <w:between w:val="nil"/>
        </w:pBdr>
        <w:spacing w:line="312" w:lineRule="auto"/>
        <w:ind w:left="117" w:right="105" w:firstLine="1"/>
        <w:rPr>
          <w:color w:val="131313"/>
        </w:rPr>
      </w:pPr>
      <w:r>
        <w:rPr>
          <w:color w:val="131313"/>
        </w:rPr>
        <w:t>SSN#</w:t>
      </w:r>
      <w:r>
        <w:rPr>
          <w:color w:val="131313"/>
        </w:rPr>
        <w:tab/>
      </w:r>
      <w:r>
        <w:rPr>
          <w:color w:val="131313"/>
        </w:rPr>
        <w:tab/>
      </w:r>
      <w:r>
        <w:rPr>
          <w:color w:val="131313"/>
        </w:rPr>
        <w:tab/>
        <w:t>_______________________________________________</w:t>
      </w:r>
    </w:p>
    <w:p w14:paraId="721A0AB5" w14:textId="77777777" w:rsidR="001065CB" w:rsidRDefault="001065CB">
      <w:pPr>
        <w:pBdr>
          <w:top w:val="nil"/>
          <w:left w:val="nil"/>
          <w:bottom w:val="nil"/>
          <w:right w:val="nil"/>
          <w:between w:val="nil"/>
        </w:pBdr>
        <w:spacing w:line="312" w:lineRule="auto"/>
        <w:ind w:left="117" w:right="105" w:firstLine="1"/>
        <w:rPr>
          <w:color w:val="131313"/>
        </w:rPr>
      </w:pPr>
    </w:p>
    <w:p w14:paraId="6C19C8EC" w14:textId="77777777" w:rsidR="001065CB" w:rsidRDefault="002C3C2F">
      <w:pPr>
        <w:pBdr>
          <w:top w:val="nil"/>
          <w:left w:val="nil"/>
          <w:bottom w:val="nil"/>
          <w:right w:val="nil"/>
          <w:between w:val="nil"/>
        </w:pBdr>
        <w:spacing w:line="312" w:lineRule="auto"/>
        <w:ind w:left="117" w:right="105" w:firstLine="1"/>
        <w:rPr>
          <w:color w:val="131313"/>
        </w:rPr>
      </w:pPr>
      <w:r>
        <w:rPr>
          <w:color w:val="131313"/>
        </w:rPr>
        <w:t>Hepatitis B Vaccine #1</w:t>
      </w:r>
      <w:r>
        <w:rPr>
          <w:color w:val="131313"/>
        </w:rPr>
        <w:tab/>
      </w:r>
      <w:r>
        <w:rPr>
          <w:color w:val="131313"/>
        </w:rPr>
        <w:tab/>
        <w:t>_________________________________________</w:t>
      </w:r>
    </w:p>
    <w:p w14:paraId="343DF9A6" w14:textId="77777777" w:rsidR="001065CB" w:rsidRDefault="001065CB">
      <w:pPr>
        <w:pBdr>
          <w:top w:val="nil"/>
          <w:left w:val="nil"/>
          <w:bottom w:val="nil"/>
          <w:right w:val="nil"/>
          <w:between w:val="nil"/>
        </w:pBdr>
        <w:spacing w:line="312" w:lineRule="auto"/>
        <w:ind w:left="117" w:right="105" w:firstLine="1"/>
        <w:rPr>
          <w:color w:val="131313"/>
        </w:rPr>
      </w:pPr>
    </w:p>
    <w:p w14:paraId="489F2F25" w14:textId="77777777" w:rsidR="001065CB" w:rsidRDefault="002C3C2F">
      <w:pPr>
        <w:pBdr>
          <w:top w:val="nil"/>
          <w:left w:val="nil"/>
          <w:bottom w:val="nil"/>
          <w:right w:val="nil"/>
          <w:between w:val="nil"/>
        </w:pBdr>
        <w:spacing w:line="312" w:lineRule="auto"/>
        <w:ind w:left="117" w:right="105" w:firstLine="1"/>
        <w:rPr>
          <w:color w:val="131313"/>
        </w:rPr>
      </w:pPr>
      <w:r>
        <w:rPr>
          <w:color w:val="131313"/>
        </w:rPr>
        <w:tab/>
      </w:r>
      <w:r>
        <w:rPr>
          <w:color w:val="131313"/>
        </w:rPr>
        <w:tab/>
        <w:t>Vaccine #2</w:t>
      </w:r>
      <w:r>
        <w:rPr>
          <w:color w:val="131313"/>
        </w:rPr>
        <w:tab/>
      </w:r>
      <w:r>
        <w:rPr>
          <w:color w:val="131313"/>
        </w:rPr>
        <w:tab/>
        <w:t>_________________________________________</w:t>
      </w:r>
    </w:p>
    <w:p w14:paraId="1DE0701E" w14:textId="77777777" w:rsidR="001065CB" w:rsidRDefault="001065CB">
      <w:pPr>
        <w:pBdr>
          <w:top w:val="nil"/>
          <w:left w:val="nil"/>
          <w:bottom w:val="nil"/>
          <w:right w:val="nil"/>
          <w:between w:val="nil"/>
        </w:pBdr>
        <w:spacing w:line="312" w:lineRule="auto"/>
        <w:ind w:left="117" w:right="105" w:firstLine="1"/>
        <w:rPr>
          <w:color w:val="131313"/>
        </w:rPr>
      </w:pPr>
    </w:p>
    <w:p w14:paraId="4639E1ED" w14:textId="77777777" w:rsidR="001065CB" w:rsidRDefault="002C3C2F">
      <w:pPr>
        <w:pBdr>
          <w:top w:val="nil"/>
          <w:left w:val="nil"/>
          <w:bottom w:val="nil"/>
          <w:right w:val="nil"/>
          <w:between w:val="nil"/>
        </w:pBdr>
        <w:spacing w:line="312" w:lineRule="auto"/>
        <w:ind w:left="117" w:right="105" w:firstLine="1"/>
        <w:rPr>
          <w:color w:val="000000"/>
        </w:rPr>
      </w:pPr>
      <w:r>
        <w:rPr>
          <w:color w:val="131313"/>
        </w:rPr>
        <w:tab/>
      </w:r>
      <w:r>
        <w:rPr>
          <w:color w:val="131313"/>
        </w:rPr>
        <w:tab/>
        <w:t>Vaccine #3</w:t>
      </w:r>
      <w:r>
        <w:rPr>
          <w:color w:val="131313"/>
        </w:rPr>
        <w:tab/>
      </w:r>
      <w:r>
        <w:rPr>
          <w:color w:val="131313"/>
        </w:rPr>
        <w:tab/>
        <w:t>_________________________________________</w:t>
      </w:r>
    </w:p>
    <w:p w14:paraId="359D0F53" w14:textId="77777777" w:rsidR="001065CB" w:rsidRDefault="001065CB">
      <w:pPr>
        <w:pBdr>
          <w:top w:val="nil"/>
          <w:left w:val="nil"/>
          <w:bottom w:val="nil"/>
          <w:right w:val="nil"/>
          <w:between w:val="nil"/>
        </w:pBdr>
        <w:rPr>
          <w:color w:val="000000"/>
          <w:sz w:val="20"/>
          <w:szCs w:val="20"/>
        </w:rPr>
        <w:sectPr w:rsidR="001065CB">
          <w:pgSz w:w="12240" w:h="15840"/>
          <w:pgMar w:top="1400" w:right="1400" w:bottom="280" w:left="1280" w:header="720" w:footer="720" w:gutter="0"/>
          <w:cols w:space="720"/>
        </w:sectPr>
      </w:pPr>
    </w:p>
    <w:p w14:paraId="6561AEE7" w14:textId="77777777" w:rsidR="001065CB" w:rsidRDefault="001065CB">
      <w:pPr>
        <w:spacing w:before="91"/>
        <w:rPr>
          <w:rFonts w:ascii="Times New Roman" w:eastAsia="Times New Roman" w:hAnsi="Times New Roman" w:cs="Times New Roman"/>
          <w:b/>
          <w:sz w:val="21"/>
          <w:szCs w:val="21"/>
        </w:rPr>
        <w:sectPr w:rsidR="001065CB">
          <w:type w:val="continuous"/>
          <w:pgSz w:w="12240" w:h="15840"/>
          <w:pgMar w:top="1500" w:right="1400" w:bottom="280" w:left="1280" w:header="720" w:footer="720" w:gutter="0"/>
          <w:cols w:num="7" w:space="720" w:equalWidth="0">
            <w:col w:w="1331" w:space="40"/>
            <w:col w:w="1331" w:space="40"/>
            <w:col w:w="1331" w:space="40"/>
            <w:col w:w="1331" w:space="40"/>
            <w:col w:w="1331" w:space="40"/>
            <w:col w:w="1331" w:space="40"/>
            <w:col w:w="1331" w:space="0"/>
          </w:cols>
        </w:sectPr>
      </w:pPr>
    </w:p>
    <w:p w14:paraId="6F7FC642" w14:textId="77777777" w:rsidR="001065CB" w:rsidRDefault="001065CB">
      <w:pPr>
        <w:pBdr>
          <w:top w:val="nil"/>
          <w:left w:val="nil"/>
          <w:bottom w:val="nil"/>
          <w:right w:val="nil"/>
          <w:between w:val="nil"/>
        </w:pBdr>
        <w:rPr>
          <w:rFonts w:ascii="Times New Roman" w:eastAsia="Times New Roman" w:hAnsi="Times New Roman" w:cs="Times New Roman"/>
          <w:b/>
          <w:color w:val="000000"/>
          <w:sz w:val="20"/>
          <w:szCs w:val="20"/>
        </w:rPr>
      </w:pPr>
    </w:p>
    <w:p w14:paraId="13E5B2DD" w14:textId="77777777" w:rsidR="001065CB" w:rsidRDefault="001065CB">
      <w:pPr>
        <w:pBdr>
          <w:top w:val="nil"/>
          <w:left w:val="nil"/>
          <w:bottom w:val="nil"/>
          <w:right w:val="nil"/>
          <w:between w:val="nil"/>
        </w:pBdr>
        <w:rPr>
          <w:rFonts w:ascii="Times New Roman" w:eastAsia="Times New Roman" w:hAnsi="Times New Roman" w:cs="Times New Roman"/>
          <w:b/>
          <w:color w:val="000000"/>
          <w:sz w:val="20"/>
          <w:szCs w:val="20"/>
        </w:rPr>
      </w:pPr>
    </w:p>
    <w:p w14:paraId="6E0B7683" w14:textId="77777777" w:rsidR="001065CB" w:rsidRDefault="001065CB">
      <w:pPr>
        <w:pBdr>
          <w:top w:val="nil"/>
          <w:left w:val="nil"/>
          <w:bottom w:val="nil"/>
          <w:right w:val="nil"/>
          <w:between w:val="nil"/>
        </w:pBdr>
        <w:spacing w:before="1"/>
        <w:rPr>
          <w:rFonts w:ascii="Times New Roman" w:eastAsia="Times New Roman" w:hAnsi="Times New Roman" w:cs="Times New Roman"/>
          <w:b/>
          <w:color w:val="000000"/>
          <w:sz w:val="19"/>
          <w:szCs w:val="19"/>
        </w:rPr>
        <w:sectPr w:rsidR="001065CB">
          <w:type w:val="continuous"/>
          <w:pgSz w:w="12240" w:h="15840"/>
          <w:pgMar w:top="1500" w:right="1400" w:bottom="280" w:left="1280" w:header="720" w:footer="720" w:gutter="0"/>
          <w:cols w:space="720"/>
        </w:sectPr>
      </w:pP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9441BB" w:rsidRPr="000C67FF" w14:paraId="3573BBA2" w14:textId="77777777" w:rsidTr="00B26380">
        <w:trPr>
          <w:trHeight w:val="840"/>
        </w:trPr>
        <w:tc>
          <w:tcPr>
            <w:tcW w:w="10530" w:type="dxa"/>
            <w:gridSpan w:val="2"/>
          </w:tcPr>
          <w:p w14:paraId="48CE8290" w14:textId="77777777" w:rsidR="009441BB" w:rsidRPr="000C67FF" w:rsidRDefault="009441BB" w:rsidP="00B26380">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9441BB" w:rsidRPr="00470EE4" w14:paraId="4823037A" w14:textId="77777777" w:rsidTr="00B26380">
        <w:trPr>
          <w:trHeight w:val="620"/>
        </w:trPr>
        <w:tc>
          <w:tcPr>
            <w:tcW w:w="5197" w:type="dxa"/>
          </w:tcPr>
          <w:sdt>
            <w:sdtPr>
              <w:rPr>
                <w:rFonts w:ascii="Times New Roman" w:hAnsi="Times New Roman" w:cs="Times New Roman"/>
                <w:b/>
                <w:sz w:val="32"/>
                <w:szCs w:val="36"/>
              </w:rPr>
              <w:alias w:val="Policy Title"/>
              <w:tag w:val="PolicyTitle"/>
              <w:id w:val="1926301997"/>
              <w:placeholder>
                <w:docPart w:val="758D76A1C3594BA78913825C6760C706"/>
              </w:placeholder>
              <w:text w:multiLine="1"/>
            </w:sdtPr>
            <w:sdtContent>
              <w:p w14:paraId="33F21037" w14:textId="77777777" w:rsidR="009441BB" w:rsidRPr="000C67FF" w:rsidRDefault="009441BB" w:rsidP="00B26380">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Hepatitis B</w:t>
                </w:r>
              </w:p>
            </w:sdtContent>
          </w:sdt>
        </w:tc>
        <w:tc>
          <w:tcPr>
            <w:tcW w:w="5333" w:type="dxa"/>
          </w:tcPr>
          <w:p w14:paraId="6864EA11" w14:textId="77777777" w:rsidR="009441BB" w:rsidRDefault="009441BB" w:rsidP="00B26380">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301727514"/>
              <w:placeholder>
                <w:docPart w:val="C8C4DED59BCD48C68FE25E087777936A"/>
              </w:placeholder>
              <w:text/>
            </w:sdtPr>
            <w:sdtContent>
              <w:p w14:paraId="02747116" w14:textId="77777777" w:rsidR="009441BB" w:rsidRPr="00470EE4" w:rsidRDefault="009441BB" w:rsidP="00B26380">
                <w:pPr>
                  <w:spacing w:line="276" w:lineRule="auto"/>
                  <w:jc w:val="center"/>
                  <w:rPr>
                    <w:rFonts w:ascii="Times New Roman" w:hAnsi="Times New Roman" w:cs="Times New Roman"/>
                    <w:b/>
                    <w:sz w:val="20"/>
                    <w:szCs w:val="20"/>
                  </w:rPr>
                </w:pPr>
                <w:r>
                  <w:rPr>
                    <w:rFonts w:ascii="Times New Roman" w:hAnsi="Times New Roman" w:cs="Times New Roman"/>
                    <w:b/>
                    <w:sz w:val="32"/>
                    <w:szCs w:val="20"/>
                  </w:rPr>
                  <w:t>5.402AP</w:t>
                </w:r>
              </w:p>
            </w:sdtContent>
          </w:sdt>
        </w:tc>
      </w:tr>
    </w:tbl>
    <w:p w14:paraId="024938CB" w14:textId="77777777" w:rsidR="00DD734A" w:rsidRDefault="00DD734A" w:rsidP="00DD734A">
      <w:pPr>
        <w:spacing w:before="64"/>
        <w:ind w:left="1284"/>
        <w:rPr>
          <w:b/>
          <w:color w:val="0F0F0F"/>
          <w:sz w:val="24"/>
          <w:szCs w:val="24"/>
        </w:rPr>
      </w:pPr>
    </w:p>
    <w:p w14:paraId="4E146337" w14:textId="77777777" w:rsidR="001065CB" w:rsidRPr="00DD734A" w:rsidRDefault="002C3C2F" w:rsidP="00DD734A">
      <w:pPr>
        <w:spacing w:before="64"/>
        <w:ind w:left="1284"/>
        <w:rPr>
          <w:b/>
          <w:sz w:val="24"/>
          <w:szCs w:val="24"/>
        </w:rPr>
      </w:pPr>
      <w:r>
        <w:rPr>
          <w:b/>
          <w:color w:val="0F0F0F"/>
          <w:sz w:val="24"/>
          <w:szCs w:val="24"/>
        </w:rPr>
        <w:t>Outline of Hepatitis B for Hickman County School Employees</w:t>
      </w:r>
    </w:p>
    <w:p w14:paraId="7F2F19E8" w14:textId="77777777" w:rsidR="001065CB" w:rsidRDefault="002C3C2F">
      <w:pPr>
        <w:pBdr>
          <w:top w:val="nil"/>
          <w:left w:val="nil"/>
          <w:bottom w:val="nil"/>
          <w:right w:val="nil"/>
          <w:between w:val="nil"/>
        </w:pBdr>
        <w:spacing w:before="158" w:line="314" w:lineRule="auto"/>
        <w:ind w:left="117" w:right="26" w:firstLine="4"/>
        <w:rPr>
          <w:color w:val="000000"/>
          <w:sz w:val="21"/>
          <w:szCs w:val="21"/>
        </w:rPr>
      </w:pPr>
      <w:r>
        <w:rPr>
          <w:color w:val="0F0F0F"/>
          <w:sz w:val="21"/>
          <w:szCs w:val="21"/>
        </w:rPr>
        <w:t>Hickman County Schools will make the Hepatitis B vaccine available to all employees who have occupational exposure and to employees who are at high risk of occupational exposure to blood or other potentially infectious material at no cost to the employee.</w:t>
      </w:r>
    </w:p>
    <w:p w14:paraId="4D01E3D3" w14:textId="77777777" w:rsidR="001065CB" w:rsidRDefault="002C3C2F">
      <w:pPr>
        <w:pBdr>
          <w:top w:val="nil"/>
          <w:left w:val="nil"/>
          <w:bottom w:val="nil"/>
          <w:right w:val="nil"/>
          <w:between w:val="nil"/>
        </w:pBdr>
        <w:tabs>
          <w:tab w:val="left" w:pos="4459"/>
        </w:tabs>
        <w:spacing w:before="144" w:line="312" w:lineRule="auto"/>
        <w:ind w:left="118" w:right="165" w:hanging="4"/>
        <w:rPr>
          <w:color w:val="000000"/>
          <w:sz w:val="21"/>
          <w:szCs w:val="21"/>
        </w:rPr>
      </w:pPr>
      <w:r>
        <w:rPr>
          <w:color w:val="0F0F0F"/>
          <w:sz w:val="21"/>
          <w:szCs w:val="21"/>
        </w:rPr>
        <w:t xml:space="preserve">The Hepatitis B vaccine shall be made available after the employee has received the annual Blood-borne Pathogen training and within 10 days of initial assignment to a job where there is occupational exposure. A consent form to receive </w:t>
      </w:r>
      <w:proofErr w:type="gramStart"/>
      <w:r>
        <w:rPr>
          <w:color w:val="0F0F0F"/>
          <w:sz w:val="21"/>
          <w:szCs w:val="21"/>
        </w:rPr>
        <w:t>the HBV</w:t>
      </w:r>
      <w:proofErr w:type="gramEnd"/>
      <w:r>
        <w:rPr>
          <w:color w:val="0F0F0F"/>
          <w:sz w:val="21"/>
          <w:szCs w:val="21"/>
        </w:rPr>
        <w:t xml:space="preserve"> will be signed, by the employee, and kept on file with Hickman County Schools.  An employee may decline the Hepatitis B vaccination, in which case the employee must sign a declination statement that will also be kept on file with Hickman County Schools.  The employee may, </w:t>
      </w:r>
      <w:proofErr w:type="gramStart"/>
      <w:r>
        <w:rPr>
          <w:color w:val="0F0F0F"/>
          <w:sz w:val="21"/>
          <w:szCs w:val="21"/>
        </w:rPr>
        <w:t>at a later date</w:t>
      </w:r>
      <w:proofErr w:type="gramEnd"/>
      <w:r>
        <w:rPr>
          <w:color w:val="0F0F0F"/>
          <w:sz w:val="21"/>
          <w:szCs w:val="21"/>
        </w:rPr>
        <w:t>, request the vaccination.</w:t>
      </w:r>
    </w:p>
    <w:p w14:paraId="5C8DE9F2" w14:textId="77777777" w:rsidR="001065CB" w:rsidRDefault="002C3C2F">
      <w:pPr>
        <w:pBdr>
          <w:top w:val="nil"/>
          <w:left w:val="nil"/>
          <w:bottom w:val="nil"/>
          <w:right w:val="nil"/>
          <w:between w:val="nil"/>
        </w:pBdr>
        <w:spacing w:before="147" w:line="314" w:lineRule="auto"/>
        <w:ind w:left="121" w:right="220"/>
        <w:rPr>
          <w:color w:val="000000"/>
          <w:sz w:val="21"/>
          <w:szCs w:val="21"/>
        </w:rPr>
      </w:pPr>
      <w:r>
        <w:rPr>
          <w:color w:val="0F0F0F"/>
          <w:sz w:val="21"/>
          <w:szCs w:val="21"/>
        </w:rPr>
        <w:t>Employees considered to be at high risk shall include custodians, school nurses, special education teachers and instructional assistants, playground supervisors, coaches and physical education teachers.</w:t>
      </w:r>
    </w:p>
    <w:p w14:paraId="4B54D004" w14:textId="77777777" w:rsidR="001065CB" w:rsidRPr="009441BB" w:rsidRDefault="002C3C2F" w:rsidP="009441BB">
      <w:pPr>
        <w:pBdr>
          <w:top w:val="nil"/>
          <w:left w:val="nil"/>
          <w:bottom w:val="nil"/>
          <w:right w:val="nil"/>
          <w:between w:val="nil"/>
        </w:pBdr>
        <w:spacing w:before="150" w:line="312" w:lineRule="auto"/>
        <w:ind w:left="120" w:firstLine="11"/>
        <w:rPr>
          <w:color w:val="000000"/>
          <w:sz w:val="21"/>
          <w:szCs w:val="21"/>
        </w:rPr>
      </w:pPr>
      <w:r>
        <w:rPr>
          <w:color w:val="0F0F0F"/>
          <w:sz w:val="21"/>
          <w:szCs w:val="21"/>
        </w:rPr>
        <w:t xml:space="preserve">*Additional </w:t>
      </w:r>
      <w:proofErr w:type="gramStart"/>
      <w:r>
        <w:rPr>
          <w:color w:val="0F0F0F"/>
          <w:sz w:val="21"/>
          <w:szCs w:val="21"/>
        </w:rPr>
        <w:t>high risk</w:t>
      </w:r>
      <w:proofErr w:type="gramEnd"/>
      <w:r>
        <w:rPr>
          <w:color w:val="0F0F0F"/>
          <w:sz w:val="21"/>
          <w:szCs w:val="21"/>
        </w:rPr>
        <w:t xml:space="preserve"> employees not stated in current board policy: maintenance, first-aid administrators (first responders, front office staff and principals), therapists (OT, PT, Speech) and preschool teachers.</w:t>
      </w:r>
    </w:p>
    <w:p w14:paraId="0FBD00E6" w14:textId="77777777" w:rsidR="001065CB" w:rsidRPr="009441BB" w:rsidRDefault="002C3C2F">
      <w:pPr>
        <w:pBdr>
          <w:top w:val="nil"/>
          <w:left w:val="nil"/>
          <w:bottom w:val="nil"/>
          <w:right w:val="nil"/>
          <w:between w:val="nil"/>
        </w:pBdr>
        <w:ind w:left="127"/>
        <w:rPr>
          <w:b/>
          <w:color w:val="000000"/>
          <w:sz w:val="21"/>
          <w:szCs w:val="21"/>
        </w:rPr>
      </w:pPr>
      <w:r w:rsidRPr="009441BB">
        <w:rPr>
          <w:b/>
          <w:color w:val="0F0F0F"/>
          <w:sz w:val="21"/>
          <w:szCs w:val="21"/>
        </w:rPr>
        <w:t>Procedure for identifying and vaccinating high risk employees:</w:t>
      </w:r>
    </w:p>
    <w:p w14:paraId="60D82A0E" w14:textId="77777777" w:rsidR="001065CB" w:rsidRPr="009441BB" w:rsidRDefault="001065CB">
      <w:pPr>
        <w:pBdr>
          <w:top w:val="nil"/>
          <w:left w:val="nil"/>
          <w:bottom w:val="nil"/>
          <w:right w:val="nil"/>
          <w:between w:val="nil"/>
        </w:pBdr>
        <w:spacing w:before="3"/>
        <w:rPr>
          <w:b/>
          <w:color w:val="000000"/>
          <w:sz w:val="19"/>
          <w:szCs w:val="19"/>
        </w:rPr>
      </w:pPr>
    </w:p>
    <w:p w14:paraId="5FD24542" w14:textId="77777777" w:rsidR="001065CB" w:rsidRDefault="002C3C2F">
      <w:pPr>
        <w:numPr>
          <w:ilvl w:val="0"/>
          <w:numId w:val="19"/>
        </w:numPr>
        <w:pBdr>
          <w:top w:val="nil"/>
          <w:left w:val="nil"/>
          <w:bottom w:val="nil"/>
          <w:right w:val="nil"/>
          <w:between w:val="nil"/>
        </w:pBdr>
        <w:tabs>
          <w:tab w:val="left" w:pos="912"/>
          <w:tab w:val="left" w:pos="913"/>
        </w:tabs>
        <w:spacing w:before="1" w:line="314" w:lineRule="auto"/>
        <w:ind w:right="245" w:hanging="372"/>
        <w:rPr>
          <w:color w:val="000000"/>
          <w:sz w:val="21"/>
          <w:szCs w:val="21"/>
        </w:rPr>
      </w:pPr>
      <w:r>
        <w:rPr>
          <w:color w:val="0F0F0F"/>
          <w:sz w:val="21"/>
          <w:szCs w:val="21"/>
        </w:rPr>
        <w:t xml:space="preserve">At the beginning of each school year, CSH will request from principals the names of any new employees/volunteers assigned to </w:t>
      </w:r>
      <w:proofErr w:type="gramStart"/>
      <w:r>
        <w:rPr>
          <w:color w:val="0F0F0F"/>
          <w:sz w:val="21"/>
          <w:szCs w:val="21"/>
        </w:rPr>
        <w:t>high risk</w:t>
      </w:r>
      <w:proofErr w:type="gramEnd"/>
      <w:r>
        <w:rPr>
          <w:color w:val="0F0F0F"/>
          <w:sz w:val="21"/>
          <w:szCs w:val="21"/>
        </w:rPr>
        <w:t xml:space="preserve"> positions for occupational exposure.</w:t>
      </w:r>
    </w:p>
    <w:p w14:paraId="20B7DD94" w14:textId="77777777" w:rsidR="001065CB" w:rsidRDefault="002C3C2F">
      <w:pPr>
        <w:numPr>
          <w:ilvl w:val="0"/>
          <w:numId w:val="19"/>
        </w:numPr>
        <w:pBdr>
          <w:top w:val="nil"/>
          <w:left w:val="nil"/>
          <w:bottom w:val="nil"/>
          <w:right w:val="nil"/>
          <w:between w:val="nil"/>
        </w:pBdr>
        <w:tabs>
          <w:tab w:val="left" w:pos="851"/>
        </w:tabs>
        <w:spacing w:line="314" w:lineRule="auto"/>
        <w:ind w:left="857" w:right="226" w:hanging="357"/>
        <w:rPr>
          <w:color w:val="000000"/>
          <w:sz w:val="21"/>
          <w:szCs w:val="21"/>
        </w:rPr>
      </w:pPr>
      <w:r>
        <w:rPr>
          <w:color w:val="0F0F0F"/>
          <w:sz w:val="21"/>
          <w:szCs w:val="21"/>
        </w:rPr>
        <w:t>These individuals will be contacted personally or via email/mailed letter and offered the HBV.</w:t>
      </w:r>
    </w:p>
    <w:p w14:paraId="48BC401F" w14:textId="77777777" w:rsidR="001065CB" w:rsidRDefault="002C3C2F">
      <w:pPr>
        <w:numPr>
          <w:ilvl w:val="0"/>
          <w:numId w:val="19"/>
        </w:numPr>
        <w:pBdr>
          <w:top w:val="nil"/>
          <w:left w:val="nil"/>
          <w:bottom w:val="nil"/>
          <w:right w:val="nil"/>
          <w:between w:val="nil"/>
        </w:pBdr>
        <w:tabs>
          <w:tab w:val="left" w:pos="858"/>
        </w:tabs>
        <w:spacing w:before="3" w:line="238" w:lineRule="auto"/>
        <w:ind w:left="857" w:hanging="365"/>
        <w:rPr>
          <w:color w:val="000000"/>
          <w:sz w:val="21"/>
          <w:szCs w:val="21"/>
        </w:rPr>
      </w:pPr>
      <w:r>
        <w:rPr>
          <w:color w:val="0F0F0F"/>
          <w:sz w:val="21"/>
          <w:szCs w:val="21"/>
        </w:rPr>
        <w:t>Either a signed consent to receive the HBV or a signed declination form will be obtained.</w:t>
      </w:r>
    </w:p>
    <w:p w14:paraId="78F4B86E" w14:textId="77777777" w:rsidR="001065CB" w:rsidRDefault="002C3C2F">
      <w:pPr>
        <w:numPr>
          <w:ilvl w:val="0"/>
          <w:numId w:val="19"/>
        </w:numPr>
        <w:pBdr>
          <w:top w:val="nil"/>
          <w:left w:val="nil"/>
          <w:bottom w:val="nil"/>
          <w:right w:val="nil"/>
          <w:between w:val="nil"/>
        </w:pBdr>
        <w:tabs>
          <w:tab w:val="left" w:pos="855"/>
        </w:tabs>
        <w:spacing w:before="74"/>
        <w:ind w:left="854" w:hanging="360"/>
        <w:rPr>
          <w:color w:val="000000"/>
          <w:sz w:val="21"/>
          <w:szCs w:val="21"/>
        </w:rPr>
      </w:pPr>
      <w:r>
        <w:rPr>
          <w:color w:val="0F0F0F"/>
          <w:sz w:val="21"/>
          <w:szCs w:val="21"/>
        </w:rPr>
        <w:t>Three Rivers Health Center will be notified of the employees requesting the HBV.</w:t>
      </w:r>
    </w:p>
    <w:p w14:paraId="5F5445A0" w14:textId="77777777" w:rsidR="001065CB" w:rsidRDefault="002C3C2F">
      <w:pPr>
        <w:numPr>
          <w:ilvl w:val="0"/>
          <w:numId w:val="19"/>
        </w:numPr>
        <w:pBdr>
          <w:top w:val="nil"/>
          <w:left w:val="nil"/>
          <w:bottom w:val="nil"/>
          <w:right w:val="nil"/>
          <w:between w:val="nil"/>
        </w:pBdr>
        <w:tabs>
          <w:tab w:val="left" w:pos="863"/>
        </w:tabs>
        <w:spacing w:before="74" w:line="309" w:lineRule="auto"/>
        <w:ind w:left="857" w:right="116" w:hanging="360"/>
        <w:rPr>
          <w:color w:val="000000"/>
          <w:sz w:val="21"/>
          <w:szCs w:val="21"/>
        </w:rPr>
      </w:pPr>
      <w:r>
        <w:rPr>
          <w:color w:val="0F0F0F"/>
          <w:sz w:val="21"/>
          <w:szCs w:val="21"/>
        </w:rPr>
        <w:t xml:space="preserve">Employees requesting the HBV will call and make an appointment with Three Rivers to receive the vaccine. At this time, the </w:t>
      </w:r>
      <w:proofErr w:type="gramStart"/>
      <w:r>
        <w:rPr>
          <w:color w:val="0F0F0F"/>
          <w:sz w:val="21"/>
          <w:szCs w:val="21"/>
        </w:rPr>
        <w:t>employee</w:t>
      </w:r>
      <w:proofErr w:type="gramEnd"/>
      <w:r>
        <w:rPr>
          <w:color w:val="0F0F0F"/>
          <w:sz w:val="21"/>
          <w:szCs w:val="21"/>
        </w:rPr>
        <w:t xml:space="preserve"> will make the clinic aware that they are </w:t>
      </w:r>
      <w:proofErr w:type="gramStart"/>
      <w:r>
        <w:rPr>
          <w:color w:val="0F0F0F"/>
          <w:sz w:val="21"/>
          <w:szCs w:val="21"/>
        </w:rPr>
        <w:t>a Hickman</w:t>
      </w:r>
      <w:proofErr w:type="gramEnd"/>
      <w:r>
        <w:rPr>
          <w:color w:val="0F0F0F"/>
          <w:sz w:val="21"/>
          <w:szCs w:val="21"/>
        </w:rPr>
        <w:t xml:space="preserve"> County School employee. Also, required forms from Three Rivers will be made available to the employee previously and expected to be filled out and presented when arriving at Three Rivers (on the scheduled appointment date).</w:t>
      </w:r>
    </w:p>
    <w:p w14:paraId="3EFFFA18" w14:textId="77777777" w:rsidR="001065CB" w:rsidRDefault="002C3C2F">
      <w:pPr>
        <w:numPr>
          <w:ilvl w:val="0"/>
          <w:numId w:val="19"/>
        </w:numPr>
        <w:pBdr>
          <w:top w:val="nil"/>
          <w:left w:val="nil"/>
          <w:bottom w:val="nil"/>
          <w:right w:val="nil"/>
          <w:between w:val="nil"/>
        </w:pBdr>
        <w:tabs>
          <w:tab w:val="left" w:pos="864"/>
        </w:tabs>
        <w:spacing w:before="6" w:line="314" w:lineRule="auto"/>
        <w:ind w:left="860" w:right="137" w:hanging="362"/>
        <w:rPr>
          <w:color w:val="000000"/>
          <w:sz w:val="21"/>
          <w:szCs w:val="21"/>
        </w:rPr>
        <w:sectPr w:rsidR="001065CB">
          <w:pgSz w:w="12240" w:h="15840"/>
          <w:pgMar w:top="1500" w:right="1200" w:bottom="280" w:left="1380" w:header="720" w:footer="720" w:gutter="0"/>
          <w:cols w:space="720"/>
        </w:sectPr>
      </w:pPr>
      <w:r>
        <w:rPr>
          <w:color w:val="0F0F0F"/>
          <w:sz w:val="21"/>
          <w:szCs w:val="21"/>
        </w:rPr>
        <w:t>CSH will follow-up with employees requesting the HBV vaccine until the 3 shot series is complete. The dates of the received vaccines will be documented and kept confidential and not disclosed or reported without the employee's consent. Hickman County Schools will keep these files for the duration of employment plus 30 years.</w:t>
      </w:r>
    </w:p>
    <w:p w14:paraId="7D2A44EE" w14:textId="77777777" w:rsidR="001065CB" w:rsidRDefault="002C3C2F">
      <w:pPr>
        <w:pBdr>
          <w:top w:val="nil"/>
          <w:left w:val="nil"/>
          <w:bottom w:val="nil"/>
          <w:right w:val="nil"/>
          <w:between w:val="nil"/>
        </w:pBdr>
        <w:spacing w:before="81" w:line="314" w:lineRule="auto"/>
        <w:ind w:left="114" w:firstLine="1"/>
        <w:rPr>
          <w:color w:val="000000"/>
          <w:sz w:val="21"/>
          <w:szCs w:val="21"/>
        </w:rPr>
      </w:pPr>
      <w:r>
        <w:rPr>
          <w:color w:val="131313"/>
          <w:sz w:val="21"/>
          <w:szCs w:val="21"/>
        </w:rPr>
        <w:lastRenderedPageBreak/>
        <w:t>Any school district employee who has an exposure incident should follow the Exposure Control Plan. This document is updated annually.</w:t>
      </w:r>
    </w:p>
    <w:p w14:paraId="59A352F9" w14:textId="77777777" w:rsidR="001065CB" w:rsidRDefault="002C3C2F">
      <w:pPr>
        <w:pBdr>
          <w:top w:val="nil"/>
          <w:left w:val="nil"/>
          <w:bottom w:val="nil"/>
          <w:right w:val="nil"/>
          <w:between w:val="nil"/>
        </w:pBdr>
        <w:spacing w:before="151"/>
        <w:ind w:left="113"/>
        <w:rPr>
          <w:color w:val="000000"/>
          <w:sz w:val="21"/>
          <w:szCs w:val="21"/>
        </w:rPr>
      </w:pPr>
      <w:r>
        <w:rPr>
          <w:color w:val="131313"/>
          <w:sz w:val="21"/>
          <w:szCs w:val="21"/>
        </w:rPr>
        <w:t>Exposed employee should:</w:t>
      </w:r>
    </w:p>
    <w:p w14:paraId="69B305AD" w14:textId="77777777" w:rsidR="001065CB" w:rsidRDefault="001065CB">
      <w:pPr>
        <w:pBdr>
          <w:top w:val="nil"/>
          <w:left w:val="nil"/>
          <w:bottom w:val="nil"/>
          <w:right w:val="nil"/>
          <w:between w:val="nil"/>
        </w:pBdr>
        <w:spacing w:before="3"/>
        <w:rPr>
          <w:color w:val="000000"/>
          <w:sz w:val="20"/>
          <w:szCs w:val="20"/>
        </w:rPr>
      </w:pPr>
    </w:p>
    <w:p w14:paraId="13EDBB48" w14:textId="77777777" w:rsidR="001065CB" w:rsidRDefault="002C3C2F">
      <w:pPr>
        <w:numPr>
          <w:ilvl w:val="1"/>
          <w:numId w:val="19"/>
        </w:numPr>
        <w:pBdr>
          <w:top w:val="nil"/>
          <w:left w:val="nil"/>
          <w:bottom w:val="nil"/>
          <w:right w:val="nil"/>
          <w:between w:val="nil"/>
        </w:pBdr>
        <w:tabs>
          <w:tab w:val="left" w:pos="1201"/>
        </w:tabs>
        <w:ind w:hanging="366"/>
        <w:rPr>
          <w:color w:val="000000"/>
          <w:sz w:val="21"/>
          <w:szCs w:val="21"/>
        </w:rPr>
      </w:pPr>
      <w:r>
        <w:rPr>
          <w:color w:val="131313"/>
          <w:sz w:val="21"/>
          <w:szCs w:val="21"/>
        </w:rPr>
        <w:t>Immediately wash exposed area or flush mucous membrane with running water.</w:t>
      </w:r>
    </w:p>
    <w:p w14:paraId="22366F2F" w14:textId="77777777" w:rsidR="001065CB" w:rsidRDefault="002C3C2F">
      <w:pPr>
        <w:numPr>
          <w:ilvl w:val="1"/>
          <w:numId w:val="19"/>
        </w:numPr>
        <w:pBdr>
          <w:top w:val="nil"/>
          <w:left w:val="nil"/>
          <w:bottom w:val="nil"/>
          <w:right w:val="nil"/>
          <w:between w:val="nil"/>
        </w:pBdr>
        <w:tabs>
          <w:tab w:val="left" w:pos="1205"/>
        </w:tabs>
        <w:spacing w:before="69"/>
        <w:ind w:left="1204" w:hanging="355"/>
        <w:rPr>
          <w:color w:val="000000"/>
          <w:sz w:val="21"/>
          <w:szCs w:val="21"/>
        </w:rPr>
      </w:pPr>
      <w:r>
        <w:rPr>
          <w:color w:val="131313"/>
          <w:sz w:val="21"/>
          <w:szCs w:val="21"/>
        </w:rPr>
        <w:t>Contact the principal and the school nurse.</w:t>
      </w:r>
    </w:p>
    <w:p w14:paraId="1D541021" w14:textId="77777777" w:rsidR="001065CB" w:rsidRDefault="002C3C2F">
      <w:pPr>
        <w:numPr>
          <w:ilvl w:val="1"/>
          <w:numId w:val="19"/>
        </w:numPr>
        <w:pBdr>
          <w:top w:val="nil"/>
          <w:left w:val="nil"/>
          <w:bottom w:val="nil"/>
          <w:right w:val="nil"/>
          <w:between w:val="nil"/>
        </w:pBdr>
        <w:tabs>
          <w:tab w:val="left" w:pos="1204"/>
        </w:tabs>
        <w:spacing w:before="74" w:line="309" w:lineRule="auto"/>
        <w:ind w:right="337" w:hanging="357"/>
        <w:rPr>
          <w:color w:val="000000"/>
          <w:sz w:val="21"/>
          <w:szCs w:val="21"/>
        </w:rPr>
        <w:sectPr w:rsidR="001065CB">
          <w:pgSz w:w="12240" w:h="15840"/>
          <w:pgMar w:top="1440" w:right="1420" w:bottom="280" w:left="1300" w:header="720" w:footer="720" w:gutter="0"/>
          <w:cols w:space="720"/>
        </w:sectPr>
      </w:pPr>
      <w:r>
        <w:rPr>
          <w:color w:val="131313"/>
          <w:sz w:val="21"/>
          <w:szCs w:val="21"/>
        </w:rPr>
        <w:t>Post-exposure evaluation and follow-up will be conducted as listed in detail in the Exposure Control Plan.</w:t>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9441BB" w:rsidRPr="000C67FF" w14:paraId="17C491A9" w14:textId="77777777" w:rsidTr="00B26380">
        <w:trPr>
          <w:trHeight w:val="840"/>
        </w:trPr>
        <w:tc>
          <w:tcPr>
            <w:tcW w:w="10530" w:type="dxa"/>
            <w:gridSpan w:val="2"/>
          </w:tcPr>
          <w:p w14:paraId="3CFB825A" w14:textId="77777777" w:rsidR="009441BB" w:rsidRPr="000C67FF" w:rsidRDefault="009441BB" w:rsidP="00B26380">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9441BB" w:rsidRPr="00470EE4" w14:paraId="2F020C15" w14:textId="77777777" w:rsidTr="00B26380">
        <w:trPr>
          <w:trHeight w:val="620"/>
        </w:trPr>
        <w:tc>
          <w:tcPr>
            <w:tcW w:w="5197" w:type="dxa"/>
          </w:tcPr>
          <w:sdt>
            <w:sdtPr>
              <w:rPr>
                <w:rFonts w:ascii="Times New Roman" w:hAnsi="Times New Roman" w:cs="Times New Roman"/>
                <w:b/>
                <w:sz w:val="32"/>
                <w:szCs w:val="36"/>
              </w:rPr>
              <w:alias w:val="Policy Title"/>
              <w:tag w:val="PolicyTitle"/>
              <w:id w:val="-1621293179"/>
              <w:placeholder>
                <w:docPart w:val="042D6FC13C0F404E99C6226708B26722"/>
              </w:placeholder>
              <w:text w:multiLine="1"/>
            </w:sdtPr>
            <w:sdtContent>
              <w:p w14:paraId="6B14C780" w14:textId="77777777" w:rsidR="009441BB" w:rsidRPr="000C67FF" w:rsidRDefault="009441BB" w:rsidP="009441BB">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Complaints and Grievances</w:t>
                </w:r>
              </w:p>
            </w:sdtContent>
          </w:sdt>
        </w:tc>
        <w:tc>
          <w:tcPr>
            <w:tcW w:w="5333" w:type="dxa"/>
          </w:tcPr>
          <w:p w14:paraId="173661CE" w14:textId="77777777" w:rsidR="009441BB" w:rsidRDefault="009441BB" w:rsidP="00B26380">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733851535"/>
              <w:placeholder>
                <w:docPart w:val="CF578760F18A40E8A302D86A62F4EA1C"/>
              </w:placeholder>
              <w:text/>
            </w:sdtPr>
            <w:sdtContent>
              <w:p w14:paraId="1C52C952" w14:textId="77777777" w:rsidR="009441BB" w:rsidRPr="00470EE4" w:rsidRDefault="009441BB" w:rsidP="009441BB">
                <w:pPr>
                  <w:spacing w:line="276" w:lineRule="auto"/>
                  <w:jc w:val="center"/>
                  <w:rPr>
                    <w:rFonts w:ascii="Times New Roman" w:hAnsi="Times New Roman" w:cs="Times New Roman"/>
                    <w:b/>
                    <w:sz w:val="20"/>
                    <w:szCs w:val="20"/>
                  </w:rPr>
                </w:pPr>
                <w:r>
                  <w:rPr>
                    <w:rFonts w:ascii="Times New Roman" w:hAnsi="Times New Roman" w:cs="Times New Roman"/>
                    <w:b/>
                    <w:sz w:val="32"/>
                    <w:szCs w:val="20"/>
                  </w:rPr>
                  <w:t xml:space="preserve">5.501AP </w:t>
                </w:r>
              </w:p>
            </w:sdtContent>
          </w:sdt>
        </w:tc>
      </w:tr>
    </w:tbl>
    <w:p w14:paraId="7C964B6E" w14:textId="77777777" w:rsidR="001065CB" w:rsidRDefault="001065CB">
      <w:pPr>
        <w:pBdr>
          <w:top w:val="nil"/>
          <w:left w:val="nil"/>
          <w:bottom w:val="nil"/>
          <w:right w:val="nil"/>
          <w:between w:val="nil"/>
        </w:pBdr>
        <w:rPr>
          <w:color w:val="000000"/>
          <w:sz w:val="20"/>
          <w:szCs w:val="20"/>
        </w:rPr>
      </w:pPr>
    </w:p>
    <w:p w14:paraId="2CD8B7F1" w14:textId="77777777" w:rsidR="001065CB" w:rsidRDefault="001065CB">
      <w:pPr>
        <w:pBdr>
          <w:top w:val="nil"/>
          <w:left w:val="nil"/>
          <w:bottom w:val="nil"/>
          <w:right w:val="nil"/>
          <w:between w:val="nil"/>
        </w:pBdr>
        <w:spacing w:before="8"/>
        <w:rPr>
          <w:color w:val="000000"/>
          <w:sz w:val="20"/>
          <w:szCs w:val="20"/>
        </w:rPr>
      </w:pPr>
    </w:p>
    <w:p w14:paraId="1115717E" w14:textId="77777777" w:rsidR="001065CB" w:rsidRDefault="002C3C2F">
      <w:pPr>
        <w:numPr>
          <w:ilvl w:val="0"/>
          <w:numId w:val="43"/>
        </w:numPr>
        <w:pBdr>
          <w:top w:val="nil"/>
          <w:left w:val="nil"/>
          <w:bottom w:val="nil"/>
          <w:right w:val="nil"/>
          <w:between w:val="nil"/>
        </w:pBdr>
        <w:tabs>
          <w:tab w:val="left" w:pos="423"/>
        </w:tabs>
        <w:ind w:firstLine="4"/>
        <w:rPr>
          <w:color w:val="1F1F1F"/>
          <w:sz w:val="21"/>
          <w:szCs w:val="21"/>
        </w:rPr>
      </w:pPr>
      <w:r>
        <w:rPr>
          <w:color w:val="1F1F1F"/>
          <w:sz w:val="21"/>
          <w:szCs w:val="21"/>
        </w:rPr>
        <w:t>Follow reporting procedures outlined in board policy 5</w:t>
      </w:r>
      <w:r>
        <w:rPr>
          <w:color w:val="3B3B3B"/>
          <w:sz w:val="21"/>
          <w:szCs w:val="21"/>
        </w:rPr>
        <w:t>.</w:t>
      </w:r>
      <w:r>
        <w:rPr>
          <w:color w:val="1F1F1F"/>
          <w:sz w:val="21"/>
          <w:szCs w:val="21"/>
        </w:rPr>
        <w:t>501.</w:t>
      </w:r>
    </w:p>
    <w:p w14:paraId="366E3AB4" w14:textId="0C999846" w:rsidR="001065CB" w:rsidRPr="00C64743" w:rsidRDefault="002C3C2F">
      <w:pPr>
        <w:numPr>
          <w:ilvl w:val="0"/>
          <w:numId w:val="43"/>
        </w:numPr>
        <w:pBdr>
          <w:top w:val="nil"/>
          <w:left w:val="nil"/>
          <w:bottom w:val="nil"/>
          <w:right w:val="nil"/>
          <w:between w:val="nil"/>
        </w:pBdr>
        <w:tabs>
          <w:tab w:val="left" w:pos="362"/>
        </w:tabs>
        <w:spacing w:before="42" w:line="295" w:lineRule="auto"/>
        <w:ind w:left="123" w:right="2761" w:hanging="4"/>
        <w:rPr>
          <w:color w:val="3B5B7B"/>
          <w:sz w:val="21"/>
          <w:szCs w:val="21"/>
          <w:u w:val="single"/>
        </w:rPr>
      </w:pPr>
      <w:r w:rsidRPr="00C64743">
        <w:rPr>
          <w:color w:val="1F1F1F"/>
          <w:sz w:val="21"/>
          <w:szCs w:val="21"/>
        </w:rPr>
        <w:t xml:space="preserve">Documentation on the appropriate form should be completed and signatures obtained. </w:t>
      </w:r>
    </w:p>
    <w:p w14:paraId="1BAB9299" w14:textId="77777777" w:rsidR="001065CB" w:rsidRDefault="001065CB">
      <w:pPr>
        <w:pBdr>
          <w:top w:val="nil"/>
          <w:left w:val="nil"/>
          <w:bottom w:val="nil"/>
          <w:right w:val="nil"/>
          <w:between w:val="nil"/>
        </w:pBdr>
        <w:spacing w:line="295" w:lineRule="auto"/>
        <w:ind w:left="123" w:right="2761" w:hanging="4"/>
        <w:rPr>
          <w:color w:val="000000"/>
          <w:sz w:val="21"/>
          <w:szCs w:val="21"/>
        </w:rPr>
      </w:pPr>
    </w:p>
    <w:p w14:paraId="2023C25D" w14:textId="77777777" w:rsidR="001065CB" w:rsidRDefault="002C3C2F">
      <w:pPr>
        <w:pBdr>
          <w:top w:val="nil"/>
          <w:left w:val="nil"/>
          <w:bottom w:val="nil"/>
          <w:right w:val="nil"/>
          <w:between w:val="nil"/>
        </w:pBdr>
        <w:spacing w:line="295" w:lineRule="auto"/>
        <w:ind w:left="123" w:right="2761" w:hanging="4"/>
        <w:rPr>
          <w:color w:val="000000"/>
          <w:sz w:val="21"/>
          <w:szCs w:val="21"/>
        </w:rPr>
      </w:pPr>
      <w:r>
        <w:rPr>
          <w:color w:val="000000"/>
          <w:sz w:val="21"/>
          <w:szCs w:val="21"/>
        </w:rPr>
        <w:t>Complaint Managers:</w:t>
      </w:r>
    </w:p>
    <w:p w14:paraId="16E427E7" w14:textId="77777777" w:rsidR="001065CB" w:rsidRDefault="001065CB">
      <w:pPr>
        <w:pBdr>
          <w:top w:val="nil"/>
          <w:left w:val="nil"/>
          <w:bottom w:val="nil"/>
          <w:right w:val="nil"/>
          <w:between w:val="nil"/>
        </w:pBdr>
        <w:spacing w:line="295" w:lineRule="auto"/>
        <w:ind w:left="123" w:right="2761" w:hanging="4"/>
        <w:rPr>
          <w:color w:val="000000"/>
          <w:sz w:val="21"/>
          <w:szCs w:val="21"/>
        </w:rPr>
      </w:pPr>
    </w:p>
    <w:p w14:paraId="49DB92A6" w14:textId="77777777" w:rsidR="001065CB" w:rsidRDefault="002C3C2F">
      <w:pPr>
        <w:pBdr>
          <w:top w:val="nil"/>
          <w:left w:val="nil"/>
          <w:bottom w:val="nil"/>
          <w:right w:val="nil"/>
          <w:between w:val="nil"/>
        </w:pBdr>
        <w:spacing w:line="295" w:lineRule="auto"/>
        <w:ind w:left="123" w:right="2761" w:hanging="4"/>
        <w:rPr>
          <w:color w:val="000000"/>
          <w:sz w:val="21"/>
          <w:szCs w:val="21"/>
        </w:rPr>
      </w:pPr>
      <w:r>
        <w:rPr>
          <w:color w:val="000000"/>
          <w:sz w:val="21"/>
          <w:szCs w:val="21"/>
        </w:rPr>
        <w:t>Mike El</w:t>
      </w:r>
      <w:r>
        <w:rPr>
          <w:sz w:val="21"/>
          <w:szCs w:val="21"/>
        </w:rPr>
        <w:t>kins</w:t>
      </w:r>
    </w:p>
    <w:p w14:paraId="0795B9F5" w14:textId="77777777" w:rsidR="001065CB" w:rsidRDefault="002C3C2F">
      <w:pPr>
        <w:pBdr>
          <w:top w:val="nil"/>
          <w:left w:val="nil"/>
          <w:bottom w:val="nil"/>
          <w:right w:val="nil"/>
          <w:between w:val="nil"/>
        </w:pBdr>
        <w:spacing w:line="295" w:lineRule="auto"/>
        <w:ind w:left="123" w:right="2761" w:hanging="4"/>
        <w:rPr>
          <w:color w:val="000000"/>
          <w:sz w:val="21"/>
          <w:szCs w:val="21"/>
        </w:rPr>
      </w:pPr>
      <w:hyperlink r:id="rId20">
        <w:r>
          <w:rPr>
            <w:color w:val="0000FF"/>
            <w:sz w:val="21"/>
            <w:szCs w:val="21"/>
            <w:u w:val="single"/>
          </w:rPr>
          <w:t>Mike.elkins@hickmank12.org</w:t>
        </w:r>
      </w:hyperlink>
    </w:p>
    <w:p w14:paraId="160BA2B4" w14:textId="77777777" w:rsidR="001065CB" w:rsidRDefault="002C3C2F">
      <w:pPr>
        <w:pBdr>
          <w:top w:val="nil"/>
          <w:left w:val="nil"/>
          <w:bottom w:val="nil"/>
          <w:right w:val="nil"/>
          <w:between w:val="nil"/>
        </w:pBdr>
        <w:spacing w:line="295" w:lineRule="auto"/>
        <w:ind w:left="123" w:right="2761" w:hanging="4"/>
        <w:rPr>
          <w:color w:val="000000"/>
          <w:sz w:val="21"/>
          <w:szCs w:val="21"/>
        </w:rPr>
      </w:pPr>
      <w:r>
        <w:rPr>
          <w:color w:val="000000"/>
          <w:sz w:val="21"/>
          <w:szCs w:val="21"/>
        </w:rPr>
        <w:t>115 Murphree Avenue</w:t>
      </w:r>
    </w:p>
    <w:p w14:paraId="576D9DCB" w14:textId="77777777" w:rsidR="001065CB" w:rsidRDefault="002C3C2F">
      <w:pPr>
        <w:pBdr>
          <w:top w:val="nil"/>
          <w:left w:val="nil"/>
          <w:bottom w:val="nil"/>
          <w:right w:val="nil"/>
          <w:between w:val="nil"/>
        </w:pBdr>
        <w:spacing w:line="295" w:lineRule="auto"/>
        <w:ind w:left="123" w:right="2761" w:hanging="4"/>
        <w:rPr>
          <w:color w:val="000000"/>
          <w:sz w:val="21"/>
          <w:szCs w:val="21"/>
        </w:rPr>
      </w:pPr>
      <w:r>
        <w:rPr>
          <w:color w:val="000000"/>
          <w:sz w:val="21"/>
          <w:szCs w:val="21"/>
        </w:rPr>
        <w:t>Centerville, TN  37033</w:t>
      </w:r>
    </w:p>
    <w:p w14:paraId="234B5CC0" w14:textId="77777777" w:rsidR="001065CB" w:rsidRDefault="002C3C2F">
      <w:pPr>
        <w:pBdr>
          <w:top w:val="nil"/>
          <w:left w:val="nil"/>
          <w:bottom w:val="nil"/>
          <w:right w:val="nil"/>
          <w:between w:val="nil"/>
        </w:pBdr>
        <w:spacing w:line="295" w:lineRule="auto"/>
        <w:ind w:left="123" w:right="2761" w:hanging="4"/>
        <w:rPr>
          <w:color w:val="000000"/>
          <w:sz w:val="21"/>
          <w:szCs w:val="21"/>
        </w:rPr>
      </w:pPr>
      <w:r>
        <w:rPr>
          <w:color w:val="000000"/>
          <w:sz w:val="21"/>
          <w:szCs w:val="21"/>
        </w:rPr>
        <w:t>(931) 729-3391</w:t>
      </w:r>
    </w:p>
    <w:p w14:paraId="1D31E9B9" w14:textId="77777777" w:rsidR="001065CB" w:rsidRDefault="001065CB">
      <w:pPr>
        <w:pBdr>
          <w:top w:val="nil"/>
          <w:left w:val="nil"/>
          <w:bottom w:val="nil"/>
          <w:right w:val="nil"/>
          <w:between w:val="nil"/>
        </w:pBdr>
        <w:spacing w:line="295" w:lineRule="auto"/>
        <w:ind w:left="123" w:right="2761" w:hanging="4"/>
        <w:rPr>
          <w:color w:val="000000"/>
          <w:sz w:val="21"/>
          <w:szCs w:val="21"/>
        </w:rPr>
      </w:pPr>
    </w:p>
    <w:p w14:paraId="1EE02BFC" w14:textId="77777777" w:rsidR="001065CB" w:rsidRDefault="002C3C2F">
      <w:pPr>
        <w:pBdr>
          <w:top w:val="nil"/>
          <w:left w:val="nil"/>
          <w:bottom w:val="nil"/>
          <w:right w:val="nil"/>
          <w:between w:val="nil"/>
        </w:pBdr>
        <w:spacing w:line="295" w:lineRule="auto"/>
        <w:ind w:left="123" w:right="2761" w:hanging="4"/>
        <w:rPr>
          <w:sz w:val="21"/>
          <w:szCs w:val="21"/>
        </w:rPr>
      </w:pPr>
      <w:r>
        <w:rPr>
          <w:sz w:val="21"/>
          <w:szCs w:val="21"/>
        </w:rPr>
        <w:t>Belinda Anderson</w:t>
      </w:r>
    </w:p>
    <w:p w14:paraId="19042ADB" w14:textId="77777777" w:rsidR="001065CB" w:rsidRDefault="002C3C2F">
      <w:pPr>
        <w:pBdr>
          <w:top w:val="nil"/>
          <w:left w:val="nil"/>
          <w:bottom w:val="nil"/>
          <w:right w:val="nil"/>
          <w:between w:val="nil"/>
        </w:pBdr>
        <w:spacing w:line="295" w:lineRule="auto"/>
        <w:ind w:left="123" w:right="2761" w:hanging="4"/>
        <w:rPr>
          <w:sz w:val="21"/>
          <w:szCs w:val="21"/>
        </w:rPr>
      </w:pPr>
      <w:hyperlink r:id="rId21">
        <w:r>
          <w:rPr>
            <w:color w:val="1155CC"/>
            <w:sz w:val="21"/>
            <w:szCs w:val="21"/>
            <w:u w:val="single"/>
          </w:rPr>
          <w:t>belinda.anderson@hickmank12.org</w:t>
        </w:r>
      </w:hyperlink>
      <w:r>
        <w:rPr>
          <w:sz w:val="21"/>
          <w:szCs w:val="21"/>
        </w:rPr>
        <w:t xml:space="preserve"> </w:t>
      </w:r>
    </w:p>
    <w:p w14:paraId="4FECD1E6" w14:textId="77777777" w:rsidR="001065CB" w:rsidRDefault="002C3C2F">
      <w:pPr>
        <w:pBdr>
          <w:top w:val="nil"/>
          <w:left w:val="nil"/>
          <w:bottom w:val="nil"/>
          <w:right w:val="nil"/>
          <w:between w:val="nil"/>
        </w:pBdr>
        <w:spacing w:line="295" w:lineRule="auto"/>
        <w:ind w:left="123" w:right="2761" w:hanging="4"/>
        <w:rPr>
          <w:color w:val="000000"/>
          <w:sz w:val="21"/>
          <w:szCs w:val="21"/>
        </w:rPr>
      </w:pPr>
      <w:r>
        <w:rPr>
          <w:color w:val="000000"/>
          <w:sz w:val="21"/>
          <w:szCs w:val="21"/>
        </w:rPr>
        <w:t>115 Murphree Avenue</w:t>
      </w:r>
    </w:p>
    <w:p w14:paraId="4B3D4330" w14:textId="77777777" w:rsidR="001065CB" w:rsidRDefault="002C3C2F">
      <w:pPr>
        <w:pBdr>
          <w:top w:val="nil"/>
          <w:left w:val="nil"/>
          <w:bottom w:val="nil"/>
          <w:right w:val="nil"/>
          <w:between w:val="nil"/>
        </w:pBdr>
        <w:spacing w:line="295" w:lineRule="auto"/>
        <w:ind w:left="123" w:right="2761" w:hanging="4"/>
        <w:rPr>
          <w:color w:val="000000"/>
          <w:sz w:val="21"/>
          <w:szCs w:val="21"/>
        </w:rPr>
      </w:pPr>
      <w:r>
        <w:rPr>
          <w:color w:val="000000"/>
          <w:sz w:val="21"/>
          <w:szCs w:val="21"/>
        </w:rPr>
        <w:t>Centerville, TN  37033</w:t>
      </w:r>
    </w:p>
    <w:p w14:paraId="08477217" w14:textId="77777777" w:rsidR="001065CB" w:rsidRDefault="002C3C2F">
      <w:pPr>
        <w:pBdr>
          <w:top w:val="nil"/>
          <w:left w:val="nil"/>
          <w:bottom w:val="nil"/>
          <w:right w:val="nil"/>
          <w:between w:val="nil"/>
        </w:pBdr>
        <w:spacing w:line="295" w:lineRule="auto"/>
        <w:ind w:left="123" w:right="2761" w:hanging="4"/>
        <w:rPr>
          <w:color w:val="000000"/>
          <w:sz w:val="21"/>
          <w:szCs w:val="21"/>
        </w:rPr>
      </w:pPr>
      <w:r>
        <w:rPr>
          <w:color w:val="000000"/>
          <w:sz w:val="21"/>
          <w:szCs w:val="21"/>
        </w:rPr>
        <w:t>(931) 729-3391</w:t>
      </w:r>
    </w:p>
    <w:p w14:paraId="61A3A7F5" w14:textId="77777777" w:rsidR="00C64743" w:rsidRDefault="00C64743">
      <w:pPr>
        <w:pBdr>
          <w:top w:val="nil"/>
          <w:left w:val="nil"/>
          <w:bottom w:val="nil"/>
          <w:right w:val="nil"/>
          <w:between w:val="nil"/>
        </w:pBdr>
        <w:spacing w:line="295" w:lineRule="auto"/>
        <w:ind w:left="123" w:right="2761" w:hanging="4"/>
        <w:rPr>
          <w:color w:val="000000"/>
          <w:sz w:val="21"/>
          <w:szCs w:val="21"/>
        </w:rPr>
      </w:pPr>
    </w:p>
    <w:p w14:paraId="6F235EF0" w14:textId="77777777" w:rsidR="00C64743" w:rsidRDefault="00C64743">
      <w:pPr>
        <w:pBdr>
          <w:top w:val="nil"/>
          <w:left w:val="nil"/>
          <w:bottom w:val="nil"/>
          <w:right w:val="nil"/>
          <w:between w:val="nil"/>
        </w:pBdr>
        <w:spacing w:line="295" w:lineRule="auto"/>
        <w:ind w:left="123" w:right="2761" w:hanging="4"/>
        <w:rPr>
          <w:color w:val="000000"/>
          <w:sz w:val="21"/>
          <w:szCs w:val="21"/>
        </w:rPr>
      </w:pPr>
    </w:p>
    <w:p w14:paraId="3D5C2975" w14:textId="77777777" w:rsidR="00C64743" w:rsidRDefault="00C64743">
      <w:pPr>
        <w:pBdr>
          <w:top w:val="nil"/>
          <w:left w:val="nil"/>
          <w:bottom w:val="nil"/>
          <w:right w:val="nil"/>
          <w:between w:val="nil"/>
        </w:pBdr>
        <w:spacing w:line="295" w:lineRule="auto"/>
        <w:ind w:left="123" w:right="2761" w:hanging="4"/>
        <w:rPr>
          <w:color w:val="000000"/>
          <w:sz w:val="21"/>
          <w:szCs w:val="21"/>
        </w:rPr>
      </w:pPr>
    </w:p>
    <w:p w14:paraId="471CE375" w14:textId="77777777" w:rsidR="00C64743" w:rsidRDefault="00C64743">
      <w:pPr>
        <w:pBdr>
          <w:top w:val="nil"/>
          <w:left w:val="nil"/>
          <w:bottom w:val="nil"/>
          <w:right w:val="nil"/>
          <w:between w:val="nil"/>
        </w:pBdr>
        <w:spacing w:line="295" w:lineRule="auto"/>
        <w:ind w:left="123" w:right="2761" w:hanging="4"/>
        <w:rPr>
          <w:color w:val="000000"/>
          <w:sz w:val="21"/>
          <w:szCs w:val="21"/>
        </w:rPr>
      </w:pPr>
    </w:p>
    <w:p w14:paraId="00089EB8" w14:textId="77777777" w:rsidR="00C64743" w:rsidRDefault="00C64743">
      <w:pPr>
        <w:pBdr>
          <w:top w:val="nil"/>
          <w:left w:val="nil"/>
          <w:bottom w:val="nil"/>
          <w:right w:val="nil"/>
          <w:between w:val="nil"/>
        </w:pBdr>
        <w:spacing w:line="295" w:lineRule="auto"/>
        <w:ind w:left="123" w:right="2761" w:hanging="4"/>
        <w:rPr>
          <w:color w:val="000000"/>
          <w:sz w:val="21"/>
          <w:szCs w:val="21"/>
        </w:rPr>
      </w:pPr>
    </w:p>
    <w:p w14:paraId="39322FD5" w14:textId="77777777" w:rsidR="00C64743" w:rsidRDefault="00C64743">
      <w:pPr>
        <w:pBdr>
          <w:top w:val="nil"/>
          <w:left w:val="nil"/>
          <w:bottom w:val="nil"/>
          <w:right w:val="nil"/>
          <w:between w:val="nil"/>
        </w:pBdr>
        <w:spacing w:line="295" w:lineRule="auto"/>
        <w:ind w:left="123" w:right="2761" w:hanging="4"/>
        <w:rPr>
          <w:color w:val="000000"/>
          <w:sz w:val="21"/>
          <w:szCs w:val="21"/>
        </w:rPr>
      </w:pPr>
    </w:p>
    <w:p w14:paraId="25B94DA1" w14:textId="77777777" w:rsidR="00C64743" w:rsidRDefault="00C64743">
      <w:pPr>
        <w:pBdr>
          <w:top w:val="nil"/>
          <w:left w:val="nil"/>
          <w:bottom w:val="nil"/>
          <w:right w:val="nil"/>
          <w:between w:val="nil"/>
        </w:pBdr>
        <w:spacing w:line="295" w:lineRule="auto"/>
        <w:ind w:left="123" w:right="2761" w:hanging="4"/>
        <w:rPr>
          <w:color w:val="000000"/>
          <w:sz w:val="21"/>
          <w:szCs w:val="21"/>
        </w:rPr>
      </w:pPr>
    </w:p>
    <w:p w14:paraId="520F254D" w14:textId="77777777" w:rsidR="00C64743" w:rsidRDefault="00C64743">
      <w:pPr>
        <w:pBdr>
          <w:top w:val="nil"/>
          <w:left w:val="nil"/>
          <w:bottom w:val="nil"/>
          <w:right w:val="nil"/>
          <w:between w:val="nil"/>
        </w:pBdr>
        <w:spacing w:line="295" w:lineRule="auto"/>
        <w:ind w:left="123" w:right="2761" w:hanging="4"/>
        <w:rPr>
          <w:color w:val="000000"/>
          <w:sz w:val="21"/>
          <w:szCs w:val="21"/>
        </w:rPr>
      </w:pPr>
    </w:p>
    <w:p w14:paraId="4AFD0991" w14:textId="77777777" w:rsidR="00C64743" w:rsidRDefault="00C64743">
      <w:pPr>
        <w:pBdr>
          <w:top w:val="nil"/>
          <w:left w:val="nil"/>
          <w:bottom w:val="nil"/>
          <w:right w:val="nil"/>
          <w:between w:val="nil"/>
        </w:pBdr>
        <w:spacing w:line="295" w:lineRule="auto"/>
        <w:ind w:left="123" w:right="2761" w:hanging="4"/>
        <w:rPr>
          <w:color w:val="000000"/>
          <w:sz w:val="21"/>
          <w:szCs w:val="21"/>
        </w:rPr>
      </w:pPr>
    </w:p>
    <w:p w14:paraId="01DF38C6" w14:textId="77777777" w:rsidR="00C64743" w:rsidRDefault="00C64743">
      <w:pPr>
        <w:pBdr>
          <w:top w:val="nil"/>
          <w:left w:val="nil"/>
          <w:bottom w:val="nil"/>
          <w:right w:val="nil"/>
          <w:between w:val="nil"/>
        </w:pBdr>
        <w:spacing w:line="295" w:lineRule="auto"/>
        <w:ind w:left="123" w:right="2761" w:hanging="4"/>
        <w:rPr>
          <w:color w:val="000000"/>
          <w:sz w:val="21"/>
          <w:szCs w:val="21"/>
        </w:rPr>
      </w:pPr>
    </w:p>
    <w:p w14:paraId="4F418D73" w14:textId="77777777" w:rsidR="00C64743" w:rsidRDefault="00C64743">
      <w:pPr>
        <w:pBdr>
          <w:top w:val="nil"/>
          <w:left w:val="nil"/>
          <w:bottom w:val="nil"/>
          <w:right w:val="nil"/>
          <w:between w:val="nil"/>
        </w:pBdr>
        <w:spacing w:line="295" w:lineRule="auto"/>
        <w:ind w:left="123" w:right="2761" w:hanging="4"/>
        <w:rPr>
          <w:color w:val="000000"/>
          <w:sz w:val="21"/>
          <w:szCs w:val="21"/>
        </w:rPr>
      </w:pPr>
    </w:p>
    <w:p w14:paraId="3D22E7B2" w14:textId="77777777" w:rsidR="00C64743" w:rsidRDefault="00C64743">
      <w:pPr>
        <w:pBdr>
          <w:top w:val="nil"/>
          <w:left w:val="nil"/>
          <w:bottom w:val="nil"/>
          <w:right w:val="nil"/>
          <w:between w:val="nil"/>
        </w:pBdr>
        <w:spacing w:line="295" w:lineRule="auto"/>
        <w:ind w:left="123" w:right="2761" w:hanging="4"/>
        <w:rPr>
          <w:color w:val="000000"/>
          <w:sz w:val="21"/>
          <w:szCs w:val="21"/>
        </w:rPr>
      </w:pPr>
    </w:p>
    <w:p w14:paraId="7133177C" w14:textId="77777777" w:rsidR="00C64743" w:rsidRDefault="00C64743">
      <w:pPr>
        <w:pBdr>
          <w:top w:val="nil"/>
          <w:left w:val="nil"/>
          <w:bottom w:val="nil"/>
          <w:right w:val="nil"/>
          <w:between w:val="nil"/>
        </w:pBdr>
        <w:spacing w:line="295" w:lineRule="auto"/>
        <w:ind w:left="123" w:right="2761" w:hanging="4"/>
        <w:rPr>
          <w:color w:val="000000"/>
          <w:sz w:val="21"/>
          <w:szCs w:val="21"/>
        </w:rPr>
      </w:pPr>
    </w:p>
    <w:p w14:paraId="66EB22D3" w14:textId="77777777" w:rsidR="00C64743" w:rsidRDefault="00C64743">
      <w:pPr>
        <w:pBdr>
          <w:top w:val="nil"/>
          <w:left w:val="nil"/>
          <w:bottom w:val="nil"/>
          <w:right w:val="nil"/>
          <w:between w:val="nil"/>
        </w:pBdr>
        <w:spacing w:line="295" w:lineRule="auto"/>
        <w:ind w:left="123" w:right="2761" w:hanging="4"/>
        <w:rPr>
          <w:color w:val="000000"/>
          <w:sz w:val="21"/>
          <w:szCs w:val="21"/>
        </w:rPr>
      </w:pPr>
    </w:p>
    <w:p w14:paraId="5ABA8754" w14:textId="77777777" w:rsidR="00C64743" w:rsidRDefault="00C64743">
      <w:pPr>
        <w:pBdr>
          <w:top w:val="nil"/>
          <w:left w:val="nil"/>
          <w:bottom w:val="nil"/>
          <w:right w:val="nil"/>
          <w:between w:val="nil"/>
        </w:pBdr>
        <w:spacing w:line="295" w:lineRule="auto"/>
        <w:ind w:left="123" w:right="2761" w:hanging="4"/>
        <w:rPr>
          <w:color w:val="000000"/>
          <w:sz w:val="21"/>
          <w:szCs w:val="21"/>
        </w:rPr>
      </w:pPr>
    </w:p>
    <w:p w14:paraId="68A65ABB" w14:textId="77777777" w:rsidR="00C64743" w:rsidRDefault="00C64743">
      <w:pPr>
        <w:pBdr>
          <w:top w:val="nil"/>
          <w:left w:val="nil"/>
          <w:bottom w:val="nil"/>
          <w:right w:val="nil"/>
          <w:between w:val="nil"/>
        </w:pBdr>
        <w:spacing w:line="295" w:lineRule="auto"/>
        <w:ind w:left="123" w:right="2761" w:hanging="4"/>
        <w:rPr>
          <w:color w:val="000000"/>
          <w:sz w:val="21"/>
          <w:szCs w:val="21"/>
        </w:rPr>
      </w:pPr>
    </w:p>
    <w:p w14:paraId="308D0CA8" w14:textId="77777777" w:rsidR="00C64743" w:rsidRDefault="00C64743">
      <w:pPr>
        <w:pBdr>
          <w:top w:val="nil"/>
          <w:left w:val="nil"/>
          <w:bottom w:val="nil"/>
          <w:right w:val="nil"/>
          <w:between w:val="nil"/>
        </w:pBdr>
        <w:spacing w:line="295" w:lineRule="auto"/>
        <w:ind w:left="123" w:right="2761" w:hanging="4"/>
        <w:rPr>
          <w:color w:val="000000"/>
          <w:sz w:val="21"/>
          <w:szCs w:val="21"/>
        </w:rPr>
      </w:pPr>
    </w:p>
    <w:p w14:paraId="0A860078" w14:textId="77777777" w:rsidR="00C64743" w:rsidRDefault="00C64743">
      <w:pPr>
        <w:pBdr>
          <w:top w:val="nil"/>
          <w:left w:val="nil"/>
          <w:bottom w:val="nil"/>
          <w:right w:val="nil"/>
          <w:between w:val="nil"/>
        </w:pBdr>
        <w:spacing w:line="295" w:lineRule="auto"/>
        <w:ind w:left="123" w:right="2761" w:hanging="4"/>
        <w:rPr>
          <w:color w:val="000000"/>
          <w:sz w:val="21"/>
          <w:szCs w:val="21"/>
        </w:rPr>
      </w:pP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C64743" w:rsidRPr="008F3E8C" w14:paraId="4EB4D779" w14:textId="77777777" w:rsidTr="00366760">
        <w:trPr>
          <w:trHeight w:val="840"/>
        </w:trPr>
        <w:tc>
          <w:tcPr>
            <w:tcW w:w="10530" w:type="dxa"/>
            <w:gridSpan w:val="2"/>
          </w:tcPr>
          <w:p w14:paraId="4AD0FE33" w14:textId="77777777" w:rsidR="00C64743" w:rsidRPr="00A97344" w:rsidRDefault="00C64743" w:rsidP="00366760">
            <w:pPr>
              <w:spacing w:line="276" w:lineRule="auto"/>
              <w:jc w:val="center"/>
              <w:rPr>
                <w:rFonts w:ascii="Times New Roman" w:hAnsi="Times New Roman" w:cs="Times New Roman"/>
                <w:b/>
                <w:bCs/>
                <w:sz w:val="32"/>
                <w:szCs w:val="32"/>
              </w:rPr>
            </w:pPr>
            <w:r w:rsidRPr="00A97344">
              <w:rPr>
                <w:rStyle w:val="BoardTitle"/>
                <w:b/>
                <w:bCs/>
                <w:sz w:val="44"/>
              </w:rPr>
              <w:lastRenderedPageBreak/>
              <w:t>Hickman County School System</w:t>
            </w:r>
          </w:p>
        </w:tc>
      </w:tr>
      <w:tr w:rsidR="00C64743" w:rsidRPr="008F3E8C" w14:paraId="41E0F889" w14:textId="77777777" w:rsidTr="00366760">
        <w:trPr>
          <w:trHeight w:val="620"/>
        </w:trPr>
        <w:tc>
          <w:tcPr>
            <w:tcW w:w="5197" w:type="dxa"/>
          </w:tcPr>
          <w:sdt>
            <w:sdtPr>
              <w:rPr>
                <w:rFonts w:ascii="Times New Roman" w:hAnsi="Times New Roman" w:cs="Times New Roman"/>
                <w:b/>
                <w:sz w:val="32"/>
                <w:szCs w:val="36"/>
              </w:rPr>
              <w:alias w:val="Policy Title"/>
              <w:tag w:val="PolicyTitle"/>
              <w:id w:val="-80531433"/>
              <w:placeholder>
                <w:docPart w:val="925F5DE5485B41B480DB4A2997735D24"/>
              </w:placeholder>
              <w:text w:multiLine="1"/>
            </w:sdtPr>
            <w:sdtContent>
              <w:p w14:paraId="0ABB1AD9" w14:textId="77777777" w:rsidR="00C64743" w:rsidRPr="008F3E8C" w:rsidRDefault="00C64743" w:rsidP="00366760">
                <w:pPr>
                  <w:spacing w:before="120" w:line="276" w:lineRule="auto"/>
                  <w:jc w:val="center"/>
                  <w:rPr>
                    <w:rFonts w:ascii="Times New Roman" w:hAnsi="Times New Roman" w:cs="Times New Roman"/>
                    <w:b/>
                    <w:sz w:val="36"/>
                    <w:szCs w:val="36"/>
                  </w:rPr>
                </w:pPr>
                <w:r w:rsidRPr="008F3E8C">
                  <w:rPr>
                    <w:rFonts w:ascii="Times New Roman" w:hAnsi="Times New Roman" w:cs="Times New Roman"/>
                    <w:b/>
                    <w:sz w:val="32"/>
                    <w:szCs w:val="36"/>
                  </w:rPr>
                  <w:t>Complaint Form</w:t>
                </w:r>
              </w:p>
            </w:sdtContent>
          </w:sdt>
        </w:tc>
        <w:tc>
          <w:tcPr>
            <w:tcW w:w="5333" w:type="dxa"/>
          </w:tcPr>
          <w:p w14:paraId="47019ACC" w14:textId="77777777" w:rsidR="00C64743" w:rsidRPr="008F3E8C" w:rsidRDefault="00C64743" w:rsidP="00366760">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894543152"/>
              <w:placeholder>
                <w:docPart w:val="4C9D620149B74AFF8DF52EC1B35FDAAD"/>
              </w:placeholder>
              <w:text/>
            </w:sdtPr>
            <w:sdtContent>
              <w:p w14:paraId="239C6525" w14:textId="4F975666" w:rsidR="00C64743" w:rsidRPr="008F3E8C" w:rsidRDefault="00C64743" w:rsidP="00366760">
                <w:pPr>
                  <w:spacing w:line="276" w:lineRule="auto"/>
                  <w:jc w:val="center"/>
                  <w:rPr>
                    <w:rFonts w:ascii="Times New Roman" w:hAnsi="Times New Roman" w:cs="Times New Roman"/>
                    <w:b/>
                    <w:sz w:val="20"/>
                    <w:szCs w:val="20"/>
                  </w:rPr>
                </w:pPr>
                <w:r w:rsidRPr="008F3E8C">
                  <w:rPr>
                    <w:rFonts w:ascii="Times New Roman" w:hAnsi="Times New Roman" w:cs="Times New Roman"/>
                    <w:b/>
                    <w:sz w:val="32"/>
                    <w:szCs w:val="20"/>
                  </w:rPr>
                  <w:t>5.501.1</w:t>
                </w:r>
                <w:r w:rsidR="0093561C">
                  <w:rPr>
                    <w:rFonts w:ascii="Times New Roman" w:hAnsi="Times New Roman" w:cs="Times New Roman"/>
                    <w:b/>
                    <w:sz w:val="32"/>
                    <w:szCs w:val="20"/>
                  </w:rPr>
                  <w:t>AP</w:t>
                </w:r>
              </w:p>
            </w:sdtContent>
          </w:sdt>
        </w:tc>
      </w:tr>
    </w:tbl>
    <w:p w14:paraId="6EAB6D2B" w14:textId="77777777" w:rsidR="00C64743" w:rsidRPr="008F3E8C" w:rsidRDefault="00C64743" w:rsidP="00C64743">
      <w:pPr>
        <w:spacing w:before="240"/>
        <w:jc w:val="both"/>
        <w:rPr>
          <w:rFonts w:ascii="Times New Roman" w:hAnsi="Times New Roman" w:cs="Times New Roman"/>
          <w:color w:val="000000"/>
          <w:sz w:val="24"/>
          <w:szCs w:val="24"/>
        </w:rPr>
      </w:pPr>
      <w:r w:rsidRPr="008F3E8C">
        <w:rPr>
          <w:rFonts w:ascii="Times New Roman" w:hAnsi="Times New Roman" w:cs="Times New Roman"/>
          <w:color w:val="000000"/>
          <w:sz w:val="24"/>
          <w:szCs w:val="24"/>
        </w:rPr>
        <w:t xml:space="preserve">An employee who wishes to launch a complaint may do so by ﬁling this form with any district complaint manager. Fill out the below and submit the completed form to the </w:t>
      </w:r>
      <w:r>
        <w:rPr>
          <w:rFonts w:ascii="Times New Roman" w:hAnsi="Times New Roman" w:cs="Times New Roman"/>
          <w:b/>
          <w:bCs/>
          <w:color w:val="000000"/>
          <w:sz w:val="24"/>
          <w:szCs w:val="24"/>
        </w:rPr>
        <w:t>Central Office.</w:t>
      </w:r>
      <w:r w:rsidRPr="008F3E8C">
        <w:rPr>
          <w:rFonts w:ascii="Times New Roman" w:hAnsi="Times New Roman" w:cs="Times New Roman"/>
          <w:color w:val="000000"/>
          <w:sz w:val="24"/>
          <w:szCs w:val="24"/>
        </w:rPr>
        <w:t xml:space="preserve"> If an employee has any questions </w:t>
      </w:r>
      <w:proofErr w:type="gramStart"/>
      <w:r w:rsidRPr="008F3E8C">
        <w:rPr>
          <w:rFonts w:ascii="Times New Roman" w:hAnsi="Times New Roman" w:cs="Times New Roman"/>
          <w:color w:val="000000"/>
          <w:sz w:val="24"/>
          <w:szCs w:val="24"/>
        </w:rPr>
        <w:t>as to</w:t>
      </w:r>
      <w:proofErr w:type="gramEnd"/>
      <w:r w:rsidRPr="008F3E8C">
        <w:rPr>
          <w:rFonts w:ascii="Times New Roman" w:hAnsi="Times New Roman" w:cs="Times New Roman"/>
          <w:color w:val="000000"/>
          <w:sz w:val="24"/>
          <w:szCs w:val="24"/>
        </w:rPr>
        <w:t xml:space="preserve"> the form, the complaint manager may assist the employee in ﬁling a grievance.</w:t>
      </w:r>
    </w:p>
    <w:p w14:paraId="4187FCD0" w14:textId="77777777" w:rsidR="00C64743" w:rsidRPr="008F3E8C" w:rsidRDefault="00C64743" w:rsidP="00C64743">
      <w:pPr>
        <w:spacing w:before="100" w:beforeAutospacing="1" w:after="100" w:afterAutospacing="1"/>
        <w:rPr>
          <w:rFonts w:ascii="Times New Roman" w:hAnsi="Times New Roman" w:cs="Times New Roman"/>
          <w:color w:val="000000"/>
          <w:sz w:val="24"/>
          <w:szCs w:val="24"/>
        </w:rPr>
      </w:pPr>
      <w:r w:rsidRPr="008F3E8C">
        <w:rPr>
          <w:rFonts w:ascii="Times New Roman" w:hAnsi="Times New Roman" w:cs="Times New Roman"/>
          <w:color w:val="000000"/>
          <w:sz w:val="24"/>
          <w:szCs w:val="24"/>
        </w:rPr>
        <w:t xml:space="preserve">Name of </w:t>
      </w:r>
      <w:proofErr w:type="gramStart"/>
      <w:r w:rsidRPr="008F3E8C">
        <w:rPr>
          <w:rFonts w:ascii="Times New Roman" w:hAnsi="Times New Roman" w:cs="Times New Roman"/>
          <w:color w:val="000000"/>
          <w:sz w:val="24"/>
          <w:szCs w:val="24"/>
        </w:rPr>
        <w:t>Complainant:_</w:t>
      </w:r>
      <w:proofErr w:type="gramEnd"/>
      <w:r w:rsidRPr="008F3E8C">
        <w:rPr>
          <w:rFonts w:ascii="Times New Roman" w:hAnsi="Times New Roman" w:cs="Times New Roman"/>
          <w:color w:val="000000"/>
          <w:sz w:val="24"/>
          <w:szCs w:val="24"/>
        </w:rPr>
        <w:t>_________________________ Date(s) of Incident(s</w:t>
      </w:r>
      <w:proofErr w:type="gramStart"/>
      <w:r w:rsidRPr="008F3E8C">
        <w:rPr>
          <w:rFonts w:ascii="Times New Roman" w:hAnsi="Times New Roman" w:cs="Times New Roman"/>
          <w:color w:val="000000"/>
          <w:sz w:val="24"/>
          <w:szCs w:val="24"/>
        </w:rPr>
        <w:t>):_</w:t>
      </w:r>
      <w:proofErr w:type="gramEnd"/>
      <w:r w:rsidRPr="008F3E8C">
        <w:rPr>
          <w:rFonts w:ascii="Times New Roman" w:hAnsi="Times New Roman" w:cs="Times New Roman"/>
          <w:color w:val="000000"/>
          <w:sz w:val="24"/>
          <w:szCs w:val="24"/>
        </w:rPr>
        <w:t>___________________</w:t>
      </w:r>
    </w:p>
    <w:p w14:paraId="18FA8A83" w14:textId="4ECDD598" w:rsidR="00C64743" w:rsidRPr="008F3E8C" w:rsidRDefault="00C64743" w:rsidP="00C64743">
      <w:pPr>
        <w:spacing w:before="100" w:beforeAutospacing="1" w:after="100" w:afterAutospacing="1"/>
        <w:rPr>
          <w:rFonts w:ascii="Times New Roman" w:hAnsi="Times New Roman" w:cs="Times New Roman"/>
          <w:color w:val="000000"/>
          <w:sz w:val="24"/>
          <w:szCs w:val="24"/>
        </w:rPr>
      </w:pPr>
      <w:proofErr w:type="gramStart"/>
      <w:r w:rsidRPr="008F3E8C">
        <w:rPr>
          <w:rFonts w:ascii="Times New Roman" w:hAnsi="Times New Roman" w:cs="Times New Roman"/>
          <w:color w:val="000000"/>
          <w:sz w:val="24"/>
          <w:szCs w:val="24"/>
        </w:rPr>
        <w:t>Address:_</w:t>
      </w:r>
      <w:proofErr w:type="gramEnd"/>
      <w:r w:rsidRPr="008F3E8C">
        <w:rPr>
          <w:rFonts w:ascii="Times New Roman" w:hAnsi="Times New Roman" w:cs="Times New Roman"/>
          <w:color w:val="000000"/>
          <w:sz w:val="24"/>
          <w:szCs w:val="24"/>
        </w:rPr>
        <w:t>_____</w:t>
      </w:r>
      <w:r>
        <w:rPr>
          <w:rFonts w:ascii="Times New Roman" w:hAnsi="Times New Roman" w:cs="Times New Roman"/>
          <w:color w:val="000000"/>
          <w:sz w:val="24"/>
          <w:szCs w:val="24"/>
        </w:rPr>
        <w:t>_______</w:t>
      </w:r>
      <w:r w:rsidRPr="008F3E8C">
        <w:rPr>
          <w:rFonts w:ascii="Times New Roman" w:hAnsi="Times New Roman" w:cs="Times New Roman"/>
          <w:color w:val="000000"/>
          <w:sz w:val="24"/>
          <w:szCs w:val="24"/>
        </w:rPr>
        <w:t>____________________________________________________________</w:t>
      </w:r>
    </w:p>
    <w:p w14:paraId="5EA079FC" w14:textId="77777777" w:rsidR="00C64743" w:rsidRPr="008F3E8C" w:rsidRDefault="00C64743" w:rsidP="00C64743">
      <w:pPr>
        <w:spacing w:before="100" w:beforeAutospacing="1" w:after="100" w:afterAutospacing="1"/>
        <w:rPr>
          <w:rFonts w:ascii="Times New Roman" w:hAnsi="Times New Roman" w:cs="Times New Roman"/>
          <w:color w:val="000000"/>
          <w:sz w:val="24"/>
          <w:szCs w:val="24"/>
        </w:rPr>
      </w:pPr>
      <w:r w:rsidRPr="008F3E8C">
        <w:rPr>
          <w:rFonts w:ascii="Times New Roman" w:hAnsi="Times New Roman" w:cs="Times New Roman"/>
          <w:color w:val="000000"/>
          <w:sz w:val="24"/>
          <w:szCs w:val="24"/>
        </w:rPr>
        <w:t xml:space="preserve">Home Phone </w:t>
      </w:r>
      <w:proofErr w:type="gramStart"/>
      <w:r w:rsidRPr="008F3E8C">
        <w:rPr>
          <w:rFonts w:ascii="Times New Roman" w:hAnsi="Times New Roman" w:cs="Times New Roman"/>
          <w:color w:val="000000"/>
          <w:sz w:val="24"/>
          <w:szCs w:val="24"/>
        </w:rPr>
        <w:t>Number:_</w:t>
      </w:r>
      <w:proofErr w:type="gramEnd"/>
      <w:r w:rsidRPr="008F3E8C">
        <w:rPr>
          <w:rFonts w:ascii="Times New Roman" w:hAnsi="Times New Roman" w:cs="Times New Roman"/>
          <w:color w:val="000000"/>
          <w:sz w:val="24"/>
          <w:szCs w:val="24"/>
        </w:rPr>
        <w:t xml:space="preserve">________________________ Best time to </w:t>
      </w:r>
      <w:proofErr w:type="gramStart"/>
      <w:r w:rsidRPr="008F3E8C">
        <w:rPr>
          <w:rFonts w:ascii="Times New Roman" w:hAnsi="Times New Roman" w:cs="Times New Roman"/>
          <w:color w:val="000000"/>
          <w:sz w:val="24"/>
          <w:szCs w:val="24"/>
        </w:rPr>
        <w:t>call:_</w:t>
      </w:r>
      <w:proofErr w:type="gramEnd"/>
      <w:r w:rsidRPr="008F3E8C">
        <w:rPr>
          <w:rFonts w:ascii="Times New Roman" w:hAnsi="Times New Roman" w:cs="Times New Roman"/>
          <w:color w:val="000000"/>
          <w:sz w:val="24"/>
          <w:szCs w:val="24"/>
        </w:rPr>
        <w:t>________________________</w:t>
      </w:r>
    </w:p>
    <w:p w14:paraId="4D74B3CE" w14:textId="77777777" w:rsidR="00C64743" w:rsidRPr="008F3E8C" w:rsidRDefault="00C64743" w:rsidP="00C64743">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Cell</w:t>
      </w:r>
      <w:r w:rsidRPr="008F3E8C">
        <w:rPr>
          <w:rFonts w:ascii="Times New Roman" w:hAnsi="Times New Roman" w:cs="Times New Roman"/>
          <w:color w:val="000000"/>
          <w:sz w:val="24"/>
          <w:szCs w:val="24"/>
        </w:rPr>
        <w:t xml:space="preserve"> Phone </w:t>
      </w:r>
      <w:proofErr w:type="gramStart"/>
      <w:r w:rsidRPr="008F3E8C">
        <w:rPr>
          <w:rFonts w:ascii="Times New Roman" w:hAnsi="Times New Roman" w:cs="Times New Roman"/>
          <w:color w:val="000000"/>
          <w:sz w:val="24"/>
          <w:szCs w:val="24"/>
        </w:rPr>
        <w:t>Number:_</w:t>
      </w:r>
      <w:proofErr w:type="gramEnd"/>
      <w:r w:rsidRPr="008F3E8C">
        <w:rPr>
          <w:rFonts w:ascii="Times New Roman" w:hAnsi="Times New Roman" w:cs="Times New Roman"/>
          <w:color w:val="000000"/>
          <w:sz w:val="24"/>
          <w:szCs w:val="24"/>
        </w:rPr>
        <w:t>_________________</w:t>
      </w:r>
      <w:r>
        <w:rPr>
          <w:rFonts w:ascii="Times New Roman" w:hAnsi="Times New Roman" w:cs="Times New Roman"/>
          <w:color w:val="000000"/>
          <w:sz w:val="24"/>
          <w:szCs w:val="24"/>
        </w:rPr>
        <w:t>_</w:t>
      </w:r>
      <w:r w:rsidRPr="008F3E8C">
        <w:rPr>
          <w:rFonts w:ascii="Times New Roman" w:hAnsi="Times New Roman" w:cs="Times New Roman"/>
          <w:color w:val="000000"/>
          <w:sz w:val="24"/>
          <w:szCs w:val="24"/>
        </w:rPr>
        <w:t xml:space="preserve">________ Best time to </w:t>
      </w:r>
      <w:proofErr w:type="gramStart"/>
      <w:r w:rsidRPr="008F3E8C">
        <w:rPr>
          <w:rFonts w:ascii="Times New Roman" w:hAnsi="Times New Roman" w:cs="Times New Roman"/>
          <w:color w:val="000000"/>
          <w:sz w:val="24"/>
          <w:szCs w:val="24"/>
        </w:rPr>
        <w:t>call:_</w:t>
      </w:r>
      <w:proofErr w:type="gramEnd"/>
      <w:r w:rsidRPr="008F3E8C">
        <w:rPr>
          <w:rFonts w:ascii="Times New Roman" w:hAnsi="Times New Roman" w:cs="Times New Roman"/>
          <w:color w:val="000000"/>
          <w:sz w:val="24"/>
          <w:szCs w:val="24"/>
        </w:rPr>
        <w:t>________________________</w:t>
      </w:r>
    </w:p>
    <w:p w14:paraId="1122B7F6" w14:textId="77777777" w:rsidR="00C64743" w:rsidRPr="008F3E8C" w:rsidRDefault="00C64743" w:rsidP="00C64743">
      <w:pPr>
        <w:spacing w:before="100" w:beforeAutospacing="1" w:after="100" w:afterAutospacing="1"/>
        <w:rPr>
          <w:rFonts w:ascii="Times New Roman" w:hAnsi="Times New Roman" w:cs="Times New Roman"/>
          <w:color w:val="000000"/>
          <w:sz w:val="24"/>
          <w:szCs w:val="24"/>
        </w:rPr>
      </w:pPr>
      <w:r w:rsidRPr="008F3E8C">
        <w:rPr>
          <w:rFonts w:ascii="Times New Roman" w:hAnsi="Times New Roman" w:cs="Times New Roman"/>
          <w:color w:val="000000"/>
          <w:sz w:val="24"/>
          <w:szCs w:val="24"/>
        </w:rPr>
        <w:t xml:space="preserve">Name of person(s) that </w:t>
      </w:r>
      <w:r>
        <w:rPr>
          <w:rFonts w:ascii="Times New Roman" w:hAnsi="Times New Roman" w:cs="Times New Roman"/>
          <w:color w:val="000000"/>
          <w:sz w:val="24"/>
          <w:szCs w:val="24"/>
        </w:rPr>
        <w:t xml:space="preserve">the </w:t>
      </w:r>
      <w:r w:rsidRPr="008F3E8C">
        <w:rPr>
          <w:rFonts w:ascii="Times New Roman" w:hAnsi="Times New Roman" w:cs="Times New Roman"/>
          <w:color w:val="000000"/>
          <w:sz w:val="24"/>
          <w:szCs w:val="24"/>
        </w:rPr>
        <w:t>grievance is lodged against:</w:t>
      </w:r>
    </w:p>
    <w:p w14:paraId="7BF80ED6" w14:textId="77777777" w:rsidR="00C64743" w:rsidRPr="008F3E8C" w:rsidRDefault="00C64743" w:rsidP="00C64743">
      <w:pPr>
        <w:spacing w:before="100" w:beforeAutospacing="1" w:after="100" w:afterAutospacing="1"/>
        <w:rPr>
          <w:rFonts w:ascii="Times New Roman" w:hAnsi="Times New Roman" w:cs="Times New Roman"/>
          <w:color w:val="000000"/>
          <w:sz w:val="24"/>
          <w:szCs w:val="24"/>
        </w:rPr>
      </w:pPr>
      <w:r w:rsidRPr="008F3E8C">
        <w:rPr>
          <w:rFonts w:ascii="Times New Roman" w:hAnsi="Times New Roman" w:cs="Times New Roman"/>
          <w:color w:val="000000"/>
          <w:sz w:val="24"/>
          <w:szCs w:val="24"/>
        </w:rPr>
        <w:t>1.</w:t>
      </w:r>
      <w:r>
        <w:rPr>
          <w:rFonts w:ascii="Times New Roman" w:hAnsi="Times New Roman" w:cs="Times New Roman"/>
          <w:color w:val="000000"/>
          <w:sz w:val="24"/>
          <w:szCs w:val="24"/>
        </w:rPr>
        <w:t xml:space="preserve"> ________________________________________________________________________________</w:t>
      </w:r>
    </w:p>
    <w:p w14:paraId="765E29F7" w14:textId="77777777" w:rsidR="00C64743" w:rsidRPr="008F3E8C" w:rsidRDefault="00C64743" w:rsidP="00C64743">
      <w:pPr>
        <w:spacing w:before="100" w:beforeAutospacing="1" w:after="100" w:afterAutospacing="1"/>
        <w:rPr>
          <w:rFonts w:ascii="Times New Roman" w:hAnsi="Times New Roman" w:cs="Times New Roman"/>
          <w:color w:val="000000"/>
          <w:sz w:val="24"/>
          <w:szCs w:val="24"/>
        </w:rPr>
      </w:pPr>
      <w:r w:rsidRPr="008F3E8C">
        <w:rPr>
          <w:rFonts w:ascii="Times New Roman" w:hAnsi="Times New Roman" w:cs="Times New Roman"/>
          <w:color w:val="000000"/>
          <w:sz w:val="24"/>
          <w:szCs w:val="24"/>
        </w:rPr>
        <w:t>2.</w:t>
      </w:r>
      <w:r>
        <w:rPr>
          <w:rFonts w:ascii="Times New Roman" w:hAnsi="Times New Roman" w:cs="Times New Roman"/>
          <w:color w:val="000000"/>
          <w:sz w:val="24"/>
          <w:szCs w:val="24"/>
        </w:rPr>
        <w:t xml:space="preserve"> ________________________________________________________________________________</w:t>
      </w:r>
    </w:p>
    <w:p w14:paraId="157CDD3F" w14:textId="77777777" w:rsidR="00C64743" w:rsidRPr="008F3E8C" w:rsidRDefault="00C64743" w:rsidP="00C64743">
      <w:pPr>
        <w:spacing w:before="100" w:beforeAutospacing="1" w:after="100" w:afterAutospacing="1"/>
        <w:rPr>
          <w:rFonts w:ascii="Times New Roman" w:hAnsi="Times New Roman" w:cs="Times New Roman"/>
          <w:color w:val="000000"/>
          <w:sz w:val="24"/>
          <w:szCs w:val="24"/>
        </w:rPr>
      </w:pPr>
      <w:r w:rsidRPr="008F3E8C">
        <w:rPr>
          <w:rFonts w:ascii="Times New Roman" w:hAnsi="Times New Roman" w:cs="Times New Roman"/>
          <w:color w:val="000000"/>
          <w:sz w:val="24"/>
          <w:szCs w:val="24"/>
        </w:rPr>
        <w:t>3.</w:t>
      </w:r>
      <w:r>
        <w:rPr>
          <w:rFonts w:ascii="Times New Roman" w:hAnsi="Times New Roman" w:cs="Times New Roman"/>
          <w:color w:val="000000"/>
          <w:sz w:val="24"/>
          <w:szCs w:val="24"/>
        </w:rPr>
        <w:t xml:space="preserve"> ________________________________________________________________________________</w:t>
      </w:r>
    </w:p>
    <w:p w14:paraId="72407EBE" w14:textId="77777777" w:rsidR="00C64743" w:rsidRPr="008F3E8C" w:rsidRDefault="00C64743" w:rsidP="00C64743">
      <w:pPr>
        <w:spacing w:before="100" w:beforeAutospacing="1" w:after="100" w:afterAutospacing="1"/>
        <w:rPr>
          <w:rFonts w:ascii="Times New Roman" w:hAnsi="Times New Roman" w:cs="Times New Roman"/>
          <w:color w:val="000000"/>
          <w:sz w:val="24"/>
          <w:szCs w:val="24"/>
        </w:rPr>
      </w:pPr>
      <w:r w:rsidRPr="008F3E8C">
        <w:rPr>
          <w:rFonts w:ascii="Times New Roman" w:hAnsi="Times New Roman" w:cs="Times New Roman"/>
          <w:color w:val="000000"/>
          <w:sz w:val="24"/>
          <w:szCs w:val="24"/>
        </w:rPr>
        <w:t xml:space="preserve">Site of </w:t>
      </w:r>
      <w:proofErr w:type="gramStart"/>
      <w:r w:rsidRPr="008F3E8C">
        <w:rPr>
          <w:rFonts w:ascii="Times New Roman" w:hAnsi="Times New Roman" w:cs="Times New Roman"/>
          <w:color w:val="000000"/>
          <w:sz w:val="24"/>
          <w:szCs w:val="24"/>
        </w:rPr>
        <w:t>Grievance:_</w:t>
      </w:r>
      <w:proofErr w:type="gramEnd"/>
      <w:r w:rsidRPr="008F3E8C">
        <w:rPr>
          <w:rFonts w:ascii="Times New Roman" w:hAnsi="Times New Roman" w:cs="Times New Roman"/>
          <w:color w:val="000000"/>
          <w:sz w:val="24"/>
          <w:szCs w:val="24"/>
        </w:rPr>
        <w:t>___________________________________________________________________</w:t>
      </w:r>
    </w:p>
    <w:p w14:paraId="2F4B3C74" w14:textId="77777777" w:rsidR="00C64743" w:rsidRPr="008F3E8C" w:rsidRDefault="00C64743" w:rsidP="00C64743">
      <w:pPr>
        <w:spacing w:before="100" w:beforeAutospacing="1" w:after="100" w:afterAutospacing="1"/>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Allegation</w:t>
      </w:r>
      <w:r w:rsidRPr="008F3E8C">
        <w:rPr>
          <w:rFonts w:ascii="Times New Roman" w:hAnsi="Times New Roman" w:cs="Times New Roman"/>
          <w:color w:val="000000"/>
          <w:sz w:val="24"/>
          <w:szCs w:val="24"/>
        </w:rPr>
        <w:t>:_</w:t>
      </w:r>
      <w:proofErr w:type="gramEnd"/>
      <w:r w:rsidRPr="008F3E8C">
        <w:rPr>
          <w:rFonts w:ascii="Times New Roman" w:hAnsi="Times New Roman" w:cs="Times New Roman"/>
          <w:color w:val="000000"/>
          <w:sz w:val="24"/>
          <w:szCs w:val="24"/>
        </w:rPr>
        <w:t>________________________________________________________________</w:t>
      </w:r>
    </w:p>
    <w:p w14:paraId="745B0AAD" w14:textId="7FD2817E" w:rsidR="00C64743" w:rsidRPr="008F3E8C" w:rsidRDefault="00C64743" w:rsidP="00C64743">
      <w:pPr>
        <w:spacing w:before="100" w:beforeAutospacing="1" w:after="100" w:afterAutospacing="1"/>
        <w:rPr>
          <w:rFonts w:ascii="Times New Roman" w:hAnsi="Times New Roman" w:cs="Times New Roman"/>
          <w:color w:val="000000"/>
          <w:sz w:val="24"/>
          <w:szCs w:val="24"/>
        </w:rPr>
      </w:pPr>
      <w:r w:rsidRPr="008F3E8C">
        <w:rPr>
          <w:rFonts w:ascii="Times New Roman" w:hAnsi="Times New Roman" w:cs="Times New Roman"/>
          <w:color w:val="000000"/>
          <w:sz w:val="24"/>
          <w:szCs w:val="24"/>
        </w:rPr>
        <w:t>________________________________________________________________________________</w:t>
      </w:r>
    </w:p>
    <w:p w14:paraId="63B57533" w14:textId="333BCAD1" w:rsidR="00C64743" w:rsidRPr="008F3E8C" w:rsidRDefault="00C64743" w:rsidP="00C64743">
      <w:pPr>
        <w:spacing w:before="100" w:beforeAutospacing="1" w:after="100" w:afterAutospacing="1"/>
        <w:rPr>
          <w:rFonts w:ascii="Times New Roman" w:hAnsi="Times New Roman" w:cs="Times New Roman"/>
          <w:color w:val="000000"/>
          <w:sz w:val="24"/>
          <w:szCs w:val="24"/>
        </w:rPr>
      </w:pPr>
      <w:r w:rsidRPr="008F3E8C">
        <w:rPr>
          <w:rFonts w:ascii="Times New Roman" w:hAnsi="Times New Roman" w:cs="Times New Roman"/>
          <w:color w:val="000000"/>
          <w:sz w:val="24"/>
          <w:szCs w:val="24"/>
        </w:rPr>
        <w:t>________________________________________________________________________________</w:t>
      </w:r>
    </w:p>
    <w:p w14:paraId="435E0429" w14:textId="77777777" w:rsidR="00C64743" w:rsidRPr="008F3E8C" w:rsidRDefault="00C64743" w:rsidP="00C64743">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 xml:space="preserve">Nature of Grievance: </w:t>
      </w:r>
      <w:r w:rsidRPr="008F3E8C">
        <w:rPr>
          <w:rFonts w:ascii="Times New Roman" w:hAnsi="Times New Roman" w:cs="Times New Roman"/>
          <w:color w:val="000000"/>
          <w:sz w:val="24"/>
          <w:szCs w:val="24"/>
        </w:rPr>
        <w:t>______________________________________________________________________</w:t>
      </w:r>
      <w:r>
        <w:rPr>
          <w:rFonts w:ascii="Times New Roman" w:hAnsi="Times New Roman" w:cs="Times New Roman"/>
          <w:color w:val="000000"/>
          <w:sz w:val="24"/>
          <w:szCs w:val="24"/>
        </w:rPr>
        <w:t>__</w:t>
      </w:r>
    </w:p>
    <w:p w14:paraId="08D2828C" w14:textId="19DFAA14" w:rsidR="00C64743" w:rsidRDefault="00C64743" w:rsidP="00C64743">
      <w:pPr>
        <w:spacing w:before="100" w:beforeAutospacing="1" w:after="100" w:afterAutospacing="1"/>
        <w:rPr>
          <w:rFonts w:ascii="Times New Roman" w:hAnsi="Times New Roman" w:cs="Times New Roman"/>
          <w:color w:val="000000"/>
          <w:sz w:val="24"/>
          <w:szCs w:val="24"/>
        </w:rPr>
      </w:pPr>
      <w:r w:rsidRPr="008F3E8C">
        <w:rPr>
          <w:rFonts w:ascii="Times New Roman" w:hAnsi="Times New Roman" w:cs="Times New Roman"/>
          <w:color w:val="000000"/>
          <w:sz w:val="24"/>
          <w:szCs w:val="24"/>
        </w:rPr>
        <w:t>________________________________________________________________________________</w:t>
      </w:r>
    </w:p>
    <w:p w14:paraId="0EE6ECAF" w14:textId="77777777" w:rsidR="00C64743" w:rsidRDefault="00C64743" w:rsidP="00C64743">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*Attach a signed statement giving complete account of the specifics of the grievance. </w:t>
      </w:r>
    </w:p>
    <w:p w14:paraId="4C12B56A" w14:textId="77777777" w:rsidR="00C64743" w:rsidRDefault="00C64743" w:rsidP="00C64743">
      <w:pPr>
        <w:suppressLineNumbers/>
        <w:spacing w:before="100" w:beforeAutospacing="1" w:after="100" w:afterAutospacing="1"/>
        <w:rPr>
          <w:rFonts w:ascii="Times New Roman" w:hAnsi="Times New Roman" w:cs="Times New Roman"/>
          <w:color w:val="000000"/>
          <w:sz w:val="24"/>
          <w:szCs w:val="24"/>
        </w:rPr>
      </w:pPr>
    </w:p>
    <w:p w14:paraId="6C26FC51" w14:textId="77777777" w:rsidR="00C64743" w:rsidRDefault="00C64743" w:rsidP="00C64743">
      <w:pPr>
        <w:suppressLineNumbers/>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w:t>
      </w:r>
    </w:p>
    <w:p w14:paraId="4C5F210A" w14:textId="17E94C76" w:rsidR="00C64743" w:rsidRDefault="00C64743" w:rsidP="00C64743">
      <w:pPr>
        <w:suppressLineNumbers/>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Signature of Employee</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Date</w:t>
      </w:r>
    </w:p>
    <w:p w14:paraId="7883624F" w14:textId="77777777" w:rsidR="00C64743" w:rsidRPr="008F3E8C" w:rsidRDefault="00C64743" w:rsidP="00C64743">
      <w:pPr>
        <w:spacing w:before="100" w:beforeAutospacing="1" w:after="100" w:afterAutospacing="1"/>
        <w:rPr>
          <w:rFonts w:ascii="Times New Roman" w:hAnsi="Times New Roman" w:cs="Times New Roman"/>
          <w:i/>
          <w:iCs/>
          <w:color w:val="000000"/>
          <w:sz w:val="24"/>
          <w:szCs w:val="24"/>
        </w:rPr>
      </w:pPr>
      <w:r w:rsidRPr="008F3E8C">
        <w:rPr>
          <w:rFonts w:ascii="Times New Roman" w:hAnsi="Times New Roman" w:cs="Times New Roman"/>
          <w:i/>
          <w:iCs/>
          <w:color w:val="000000"/>
          <w:sz w:val="24"/>
          <w:szCs w:val="24"/>
        </w:rPr>
        <w:t>Internal Use Only:</w:t>
      </w:r>
    </w:p>
    <w:p w14:paraId="635F5D32" w14:textId="77777777" w:rsidR="00C64743" w:rsidRDefault="00C64743" w:rsidP="00C64743">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Grievance filed by:</w:t>
      </w:r>
      <w:r>
        <w:rPr>
          <w:rFonts w:ascii="Times New Roman" w:hAnsi="Times New Roman" w:cs="Times New Roman"/>
          <w:color w:val="000000"/>
          <w:sz w:val="24"/>
          <w:szCs w:val="24"/>
        </w:rPr>
        <w:tab/>
        <w:t xml:space="preserve">    Telephone</w:t>
      </w:r>
      <w:r>
        <w:rPr>
          <w:rFonts w:ascii="Times New Roman" w:hAnsi="Times New Roman" w:cs="Times New Roman"/>
          <w:color w:val="000000"/>
          <w:sz w:val="24"/>
          <w:szCs w:val="24"/>
        </w:rPr>
        <w:tab/>
      </w:r>
      <w:r>
        <w:rPr>
          <w:rFonts w:ascii="Times New Roman" w:hAnsi="Times New Roman" w:cs="Times New Roman"/>
          <w:color w:val="000000"/>
          <w:sz w:val="24"/>
          <w:szCs w:val="24"/>
        </w:rPr>
        <w:tab/>
        <w:t>   Written Document</w:t>
      </w:r>
      <w:r>
        <w:rPr>
          <w:rFonts w:ascii="Times New Roman" w:hAnsi="Times New Roman" w:cs="Times New Roman"/>
          <w:color w:val="000000"/>
          <w:sz w:val="24"/>
          <w:szCs w:val="24"/>
        </w:rPr>
        <w:tab/>
      </w:r>
      <w:r>
        <w:rPr>
          <w:rFonts w:ascii="Times New Roman" w:hAnsi="Times New Roman" w:cs="Times New Roman"/>
          <w:color w:val="000000"/>
          <w:sz w:val="24"/>
          <w:szCs w:val="24"/>
        </w:rPr>
        <w:tab/>
        <w:t>   Personal Visit</w:t>
      </w:r>
    </w:p>
    <w:p w14:paraId="5C87219A" w14:textId="77777777" w:rsidR="00C64743" w:rsidRDefault="00C64743" w:rsidP="00C64743">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Date Written Complaint Received:  _____________________________________________________</w:t>
      </w:r>
    </w:p>
    <w:p w14:paraId="4720F400" w14:textId="77777777" w:rsidR="00C64743" w:rsidRDefault="00C64743" w:rsidP="00C64743">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Complaint Investigator:  ______________________________________________________________</w:t>
      </w:r>
    </w:p>
    <w:p w14:paraId="563D82C9" w14:textId="77777777" w:rsidR="00C64743" w:rsidRDefault="00C64743" w:rsidP="00C64743">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Comments:  ________________________________________________________________________</w:t>
      </w:r>
    </w:p>
    <w:p w14:paraId="10CF2A3F" w14:textId="570B7D61" w:rsidR="00C64743" w:rsidRDefault="00C64743" w:rsidP="00C64743">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________________________________________________________________________________</w:t>
      </w:r>
    </w:p>
    <w:p w14:paraId="76946277" w14:textId="1E41A791" w:rsidR="00C64743" w:rsidRDefault="00C64743" w:rsidP="00C64743">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________________________________________________________________________________</w:t>
      </w:r>
    </w:p>
    <w:p w14:paraId="3592562F" w14:textId="77777777" w:rsidR="00C64743" w:rsidRDefault="00C64743" w:rsidP="00C64743">
      <w:pPr>
        <w:suppressLineNumbers/>
        <w:spacing w:before="100" w:beforeAutospacing="1" w:after="100" w:afterAutospacing="1"/>
        <w:rPr>
          <w:rFonts w:ascii="Times New Roman" w:hAnsi="Times New Roman" w:cs="Times New Roman"/>
          <w:color w:val="000000"/>
          <w:sz w:val="24"/>
          <w:szCs w:val="24"/>
        </w:rPr>
      </w:pPr>
    </w:p>
    <w:p w14:paraId="4A0112BA" w14:textId="77777777" w:rsidR="00C64743" w:rsidRDefault="00C64743" w:rsidP="00C64743">
      <w:pPr>
        <w:suppressLineNumbers/>
        <w:spacing w:before="100" w:beforeAutospacing="1" w:after="100" w:afterAutospacing="1"/>
        <w:rPr>
          <w:rFonts w:ascii="Times New Roman" w:hAnsi="Times New Roman" w:cs="Times New Roman"/>
          <w:color w:val="000000"/>
          <w:sz w:val="24"/>
          <w:szCs w:val="24"/>
        </w:rPr>
      </w:pPr>
    </w:p>
    <w:p w14:paraId="2638589E" w14:textId="037E6BB0" w:rsidR="00C64743" w:rsidRDefault="00C64743" w:rsidP="00C64743">
      <w:pPr>
        <w:suppressLineNumbers/>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w:t>
      </w:r>
      <w:r>
        <w:rPr>
          <w:rFonts w:ascii="Times New Roman" w:hAnsi="Times New Roman" w:cs="Times New Roman"/>
          <w:color w:val="000000"/>
          <w:sz w:val="24"/>
          <w:szCs w:val="24"/>
        </w:rPr>
        <w:tab/>
        <w:t>_______________________________________</w:t>
      </w:r>
    </w:p>
    <w:p w14:paraId="5AAC6037" w14:textId="77777777" w:rsidR="00C64743" w:rsidRPr="008F3E8C" w:rsidRDefault="00C64743" w:rsidP="00C64743">
      <w:pPr>
        <w:suppressLineNumbers/>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Signature of Complaint Investigator</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Date</w:t>
      </w:r>
    </w:p>
    <w:p w14:paraId="21F40E60" w14:textId="77777777" w:rsidR="00C64743" w:rsidRDefault="00C64743" w:rsidP="00C64743">
      <w:pPr>
        <w:suppressLineNumbers/>
        <w:spacing w:before="100" w:beforeAutospacing="1" w:after="100" w:afterAutospacing="1"/>
        <w:rPr>
          <w:rFonts w:ascii="Times New Roman" w:hAnsi="Times New Roman" w:cs="Times New Roman"/>
          <w:color w:val="000000"/>
          <w:sz w:val="24"/>
          <w:szCs w:val="24"/>
        </w:rPr>
      </w:pPr>
    </w:p>
    <w:p w14:paraId="2AD83E09" w14:textId="619928BA" w:rsidR="00C64743" w:rsidRDefault="00C64743" w:rsidP="00C64743">
      <w:pPr>
        <w:suppressLineNumbers/>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w:t>
      </w:r>
      <w:r>
        <w:rPr>
          <w:rFonts w:ascii="Times New Roman" w:hAnsi="Times New Roman" w:cs="Times New Roman"/>
          <w:color w:val="000000"/>
          <w:sz w:val="24"/>
          <w:szCs w:val="24"/>
        </w:rPr>
        <w:tab/>
        <w:t>_______________________________________</w:t>
      </w:r>
    </w:p>
    <w:p w14:paraId="361BE26B" w14:textId="4BBC5CC2" w:rsidR="001065CB" w:rsidRPr="00C64743" w:rsidRDefault="00C64743" w:rsidP="00C64743">
      <w:pPr>
        <w:suppressLineNumbers/>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Signature of Principal</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Date</w:t>
      </w:r>
    </w:p>
    <w:p w14:paraId="66CA01CE" w14:textId="77777777" w:rsidR="001065CB" w:rsidRDefault="001065CB">
      <w:pPr>
        <w:spacing w:before="76"/>
        <w:ind w:right="115"/>
        <w:jc w:val="right"/>
        <w:rPr>
          <w:rFonts w:ascii="Times New Roman" w:eastAsia="Times New Roman" w:hAnsi="Times New Roman" w:cs="Times New Roman"/>
          <w:color w:val="111111"/>
          <w:sz w:val="24"/>
          <w:szCs w:val="24"/>
        </w:rPr>
      </w:pPr>
    </w:p>
    <w:p w14:paraId="6EB41AFE" w14:textId="77777777" w:rsidR="001065CB" w:rsidRDefault="001065CB">
      <w:pPr>
        <w:spacing w:before="76"/>
        <w:ind w:right="115"/>
        <w:jc w:val="right"/>
        <w:rPr>
          <w:rFonts w:ascii="Times New Roman" w:eastAsia="Times New Roman" w:hAnsi="Times New Roman" w:cs="Times New Roman"/>
          <w:color w:val="111111"/>
          <w:sz w:val="24"/>
          <w:szCs w:val="24"/>
        </w:rPr>
      </w:pPr>
    </w:p>
    <w:p w14:paraId="0E7C7657" w14:textId="77777777" w:rsidR="001065CB" w:rsidRDefault="001065CB">
      <w:pPr>
        <w:spacing w:before="76"/>
        <w:ind w:right="115"/>
        <w:jc w:val="right"/>
        <w:rPr>
          <w:rFonts w:ascii="Times New Roman" w:eastAsia="Times New Roman" w:hAnsi="Times New Roman" w:cs="Times New Roman"/>
          <w:color w:val="111111"/>
          <w:sz w:val="24"/>
          <w:szCs w:val="24"/>
        </w:rPr>
      </w:pPr>
    </w:p>
    <w:p w14:paraId="57D4A904" w14:textId="77777777" w:rsidR="001065CB" w:rsidRDefault="001065CB">
      <w:pPr>
        <w:spacing w:before="76"/>
        <w:ind w:right="115"/>
        <w:jc w:val="right"/>
        <w:rPr>
          <w:rFonts w:ascii="Times New Roman" w:eastAsia="Times New Roman" w:hAnsi="Times New Roman" w:cs="Times New Roman"/>
          <w:color w:val="111111"/>
          <w:sz w:val="24"/>
          <w:szCs w:val="24"/>
        </w:rPr>
      </w:pPr>
    </w:p>
    <w:p w14:paraId="1464EE40" w14:textId="77777777" w:rsidR="001065CB" w:rsidRDefault="001065CB">
      <w:pPr>
        <w:spacing w:before="76"/>
        <w:ind w:right="115"/>
        <w:jc w:val="right"/>
        <w:rPr>
          <w:rFonts w:ascii="Times New Roman" w:eastAsia="Times New Roman" w:hAnsi="Times New Roman" w:cs="Times New Roman"/>
          <w:color w:val="111111"/>
          <w:sz w:val="24"/>
          <w:szCs w:val="24"/>
        </w:rPr>
      </w:pPr>
    </w:p>
    <w:p w14:paraId="5A3DF0B9" w14:textId="77777777" w:rsidR="001065CB" w:rsidRDefault="001065CB">
      <w:pPr>
        <w:spacing w:before="76"/>
        <w:ind w:right="115"/>
        <w:rPr>
          <w:rFonts w:ascii="Times New Roman" w:eastAsia="Times New Roman" w:hAnsi="Times New Roman" w:cs="Times New Roman"/>
          <w:color w:val="111111"/>
          <w:sz w:val="24"/>
          <w:szCs w:val="24"/>
        </w:rPr>
      </w:pPr>
    </w:p>
    <w:p w14:paraId="1548D8A1" w14:textId="77777777" w:rsidR="001065CB" w:rsidRDefault="001065CB">
      <w:pPr>
        <w:spacing w:before="76"/>
        <w:ind w:right="115"/>
        <w:rPr>
          <w:rFonts w:ascii="Times New Roman" w:eastAsia="Times New Roman" w:hAnsi="Times New Roman" w:cs="Times New Roman"/>
          <w:color w:val="111111"/>
          <w:sz w:val="24"/>
          <w:szCs w:val="24"/>
        </w:rPr>
      </w:pP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9441BB" w:rsidRPr="000C67FF" w14:paraId="1520ADCF" w14:textId="77777777" w:rsidTr="00B26380">
        <w:trPr>
          <w:trHeight w:val="840"/>
        </w:trPr>
        <w:tc>
          <w:tcPr>
            <w:tcW w:w="10530" w:type="dxa"/>
            <w:gridSpan w:val="2"/>
          </w:tcPr>
          <w:p w14:paraId="26AB4FCA" w14:textId="77777777" w:rsidR="009441BB" w:rsidRPr="000C67FF" w:rsidRDefault="009441BB" w:rsidP="00B26380">
            <w:pPr>
              <w:spacing w:line="276" w:lineRule="auto"/>
              <w:jc w:val="center"/>
              <w:rPr>
                <w:rFonts w:ascii="Times New Roman" w:hAnsi="Times New Roman" w:cs="Times New Roman"/>
                <w:b/>
                <w:sz w:val="32"/>
                <w:szCs w:val="32"/>
              </w:rPr>
            </w:pPr>
            <w:r>
              <w:rPr>
                <w:rStyle w:val="BoardTitle"/>
                <w:b/>
                <w:sz w:val="44"/>
              </w:rPr>
              <w:t>Hickman County School System</w:t>
            </w:r>
          </w:p>
        </w:tc>
      </w:tr>
      <w:tr w:rsidR="009441BB" w:rsidRPr="00470EE4" w14:paraId="3AFC00E7" w14:textId="77777777" w:rsidTr="00B26380">
        <w:trPr>
          <w:trHeight w:val="620"/>
        </w:trPr>
        <w:tc>
          <w:tcPr>
            <w:tcW w:w="5197" w:type="dxa"/>
          </w:tcPr>
          <w:sdt>
            <w:sdtPr>
              <w:rPr>
                <w:rFonts w:ascii="Times New Roman" w:hAnsi="Times New Roman" w:cs="Times New Roman"/>
                <w:b/>
                <w:sz w:val="32"/>
                <w:szCs w:val="36"/>
              </w:rPr>
              <w:alias w:val="Policy Title"/>
              <w:tag w:val="PolicyTitle"/>
              <w:id w:val="1673069298"/>
              <w:placeholder>
                <w:docPart w:val="3EC9C715AFEA42FD98EF772517780499"/>
              </w:placeholder>
              <w:text w:multiLine="1"/>
            </w:sdtPr>
            <w:sdtContent>
              <w:p w14:paraId="21B8A53C" w14:textId="77777777" w:rsidR="009441BB" w:rsidRPr="000C67FF" w:rsidRDefault="009441BB" w:rsidP="009441BB">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Staff Rights and Responsibilities</w:t>
                </w:r>
              </w:p>
            </w:sdtContent>
          </w:sdt>
        </w:tc>
        <w:tc>
          <w:tcPr>
            <w:tcW w:w="5333" w:type="dxa"/>
          </w:tcPr>
          <w:p w14:paraId="43A7A9C4" w14:textId="77777777" w:rsidR="009441BB" w:rsidRDefault="009441BB" w:rsidP="00B26380">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904340270"/>
              <w:placeholder>
                <w:docPart w:val="A6A705B1C02742A3B55492E6447241F6"/>
              </w:placeholder>
              <w:text/>
            </w:sdtPr>
            <w:sdtContent>
              <w:p w14:paraId="12289C2C" w14:textId="77777777" w:rsidR="009441BB" w:rsidRPr="00470EE4" w:rsidRDefault="009441BB" w:rsidP="009441BB">
                <w:pPr>
                  <w:spacing w:line="276" w:lineRule="auto"/>
                  <w:jc w:val="center"/>
                  <w:rPr>
                    <w:rFonts w:ascii="Times New Roman" w:hAnsi="Times New Roman" w:cs="Times New Roman"/>
                    <w:b/>
                    <w:sz w:val="20"/>
                    <w:szCs w:val="20"/>
                  </w:rPr>
                </w:pPr>
                <w:r>
                  <w:rPr>
                    <w:rFonts w:ascii="Times New Roman" w:hAnsi="Times New Roman" w:cs="Times New Roman"/>
                    <w:b/>
                    <w:sz w:val="32"/>
                    <w:szCs w:val="20"/>
                  </w:rPr>
                  <w:t>5.600AP</w:t>
                </w:r>
              </w:p>
            </w:sdtContent>
          </w:sdt>
        </w:tc>
      </w:tr>
    </w:tbl>
    <w:p w14:paraId="70BB6B3E" w14:textId="77777777" w:rsidR="001065CB" w:rsidRDefault="001065CB" w:rsidP="00DD734A">
      <w:pPr>
        <w:spacing w:before="76"/>
        <w:ind w:right="115"/>
        <w:rPr>
          <w:rFonts w:ascii="Times New Roman" w:eastAsia="Times New Roman" w:hAnsi="Times New Roman" w:cs="Times New Roman"/>
          <w:color w:val="111111"/>
          <w:sz w:val="24"/>
          <w:szCs w:val="24"/>
        </w:rPr>
      </w:pPr>
    </w:p>
    <w:p w14:paraId="610E14BE" w14:textId="77777777" w:rsidR="001065CB" w:rsidRDefault="001065CB">
      <w:pPr>
        <w:pBdr>
          <w:top w:val="nil"/>
          <w:left w:val="nil"/>
          <w:bottom w:val="nil"/>
          <w:right w:val="nil"/>
          <w:between w:val="nil"/>
        </w:pBdr>
        <w:spacing w:before="5"/>
        <w:rPr>
          <w:rFonts w:ascii="Times New Roman" w:eastAsia="Times New Roman" w:hAnsi="Times New Roman" w:cs="Times New Roman"/>
          <w:color w:val="000000"/>
          <w:sz w:val="25"/>
          <w:szCs w:val="25"/>
        </w:rPr>
      </w:pPr>
    </w:p>
    <w:p w14:paraId="743EBA87" w14:textId="77777777" w:rsidR="001065CB" w:rsidRDefault="002C3C2F">
      <w:pPr>
        <w:pBdr>
          <w:top w:val="nil"/>
          <w:left w:val="nil"/>
          <w:bottom w:val="nil"/>
          <w:right w:val="nil"/>
          <w:between w:val="nil"/>
        </w:pBdr>
        <w:spacing w:line="268" w:lineRule="auto"/>
        <w:ind w:left="119" w:right="159" w:hanging="1"/>
        <w:rPr>
          <w:color w:val="000000"/>
          <w:sz w:val="21"/>
          <w:szCs w:val="21"/>
        </w:rPr>
      </w:pPr>
      <w:r>
        <w:rPr>
          <w:color w:val="111111"/>
          <w:sz w:val="21"/>
          <w:szCs w:val="21"/>
        </w:rPr>
        <w:t xml:space="preserve">Teachers shall conduct themselves in keeping with the ethics and high standards of the teaching profession. Predicated upon that conduct, teachers shall </w:t>
      </w:r>
      <w:proofErr w:type="gramStart"/>
      <w:r>
        <w:rPr>
          <w:color w:val="111111"/>
          <w:sz w:val="21"/>
          <w:szCs w:val="21"/>
        </w:rPr>
        <w:t>dress and groom</w:t>
      </w:r>
      <w:proofErr w:type="gramEnd"/>
      <w:r>
        <w:rPr>
          <w:color w:val="111111"/>
          <w:sz w:val="21"/>
          <w:szCs w:val="21"/>
        </w:rPr>
        <w:t xml:space="preserve"> appropriately to maintain respect and decorum in the classroom, to model proper dress and good grooming for students, and to establish a professional image in the eyes of the students whom they instruct and the public whom they serve.  Therefore, </w:t>
      </w:r>
      <w:proofErr w:type="gramStart"/>
      <w:r>
        <w:rPr>
          <w:color w:val="111111"/>
          <w:sz w:val="21"/>
          <w:szCs w:val="21"/>
        </w:rPr>
        <w:t>in order to</w:t>
      </w:r>
      <w:proofErr w:type="gramEnd"/>
      <w:r>
        <w:rPr>
          <w:color w:val="111111"/>
          <w:sz w:val="21"/>
          <w:szCs w:val="21"/>
        </w:rPr>
        <w:t xml:space="preserve"> promote teacher effectiveness, and to maximize teacher instructional performance, no dress, apparel, grooming, appearance, or body ornamentation that is or potentially may become disruptive to the classroom atmosphere or the educational process shall be permitted.</w:t>
      </w:r>
    </w:p>
    <w:p w14:paraId="2586B066" w14:textId="77777777" w:rsidR="001065CB" w:rsidRDefault="001065CB">
      <w:pPr>
        <w:pBdr>
          <w:top w:val="nil"/>
          <w:left w:val="nil"/>
          <w:bottom w:val="nil"/>
          <w:right w:val="nil"/>
          <w:between w:val="nil"/>
        </w:pBdr>
        <w:spacing w:before="2"/>
        <w:rPr>
          <w:color w:val="000000"/>
          <w:sz w:val="23"/>
          <w:szCs w:val="23"/>
        </w:rPr>
      </w:pPr>
    </w:p>
    <w:p w14:paraId="3B2A0D80" w14:textId="77777777" w:rsidR="001065CB" w:rsidRDefault="002C3C2F">
      <w:pPr>
        <w:pBdr>
          <w:top w:val="nil"/>
          <w:left w:val="nil"/>
          <w:bottom w:val="nil"/>
          <w:right w:val="nil"/>
          <w:between w:val="nil"/>
        </w:pBdr>
        <w:spacing w:line="266" w:lineRule="auto"/>
        <w:ind w:left="122" w:firstLine="1"/>
        <w:rPr>
          <w:color w:val="111111"/>
          <w:sz w:val="21"/>
          <w:szCs w:val="21"/>
        </w:rPr>
      </w:pPr>
      <w:r>
        <w:rPr>
          <w:color w:val="111111"/>
          <w:sz w:val="21"/>
          <w:szCs w:val="21"/>
        </w:rPr>
        <w:t xml:space="preserve">Weekly lesson </w:t>
      </w:r>
      <w:r w:rsidR="001A236C">
        <w:rPr>
          <w:color w:val="111111"/>
          <w:sz w:val="21"/>
          <w:szCs w:val="21"/>
        </w:rPr>
        <w:t xml:space="preserve">plans shall be completed in the </w:t>
      </w:r>
      <w:r w:rsidR="009441BB">
        <w:rPr>
          <w:color w:val="111111"/>
          <w:sz w:val="21"/>
          <w:szCs w:val="21"/>
        </w:rPr>
        <w:t>Plan book</w:t>
      </w:r>
      <w:r w:rsidR="001A236C">
        <w:rPr>
          <w:color w:val="111111"/>
          <w:sz w:val="21"/>
          <w:szCs w:val="21"/>
        </w:rPr>
        <w:t xml:space="preserve"> platform. </w:t>
      </w:r>
      <w:r>
        <w:rPr>
          <w:color w:val="111111"/>
          <w:sz w:val="21"/>
          <w:szCs w:val="21"/>
        </w:rPr>
        <w:t xml:space="preserve"> Principals and/or appropriate supervisors, at their discretion, may request a copy of the lesson plans be submitted. </w:t>
      </w:r>
    </w:p>
    <w:p w14:paraId="7DEB52CC" w14:textId="77777777" w:rsidR="007A4036" w:rsidRDefault="007A4036">
      <w:pPr>
        <w:pBdr>
          <w:top w:val="nil"/>
          <w:left w:val="nil"/>
          <w:bottom w:val="nil"/>
          <w:right w:val="nil"/>
          <w:between w:val="nil"/>
        </w:pBdr>
        <w:spacing w:line="266" w:lineRule="auto"/>
        <w:ind w:left="122" w:firstLine="1"/>
        <w:rPr>
          <w:color w:val="111111"/>
          <w:sz w:val="21"/>
          <w:szCs w:val="21"/>
        </w:rPr>
      </w:pPr>
    </w:p>
    <w:p w14:paraId="239E6DC4" w14:textId="77777777" w:rsidR="007A4036" w:rsidRDefault="007A4036">
      <w:pPr>
        <w:pBdr>
          <w:top w:val="nil"/>
          <w:left w:val="nil"/>
          <w:bottom w:val="nil"/>
          <w:right w:val="nil"/>
          <w:between w:val="nil"/>
        </w:pBdr>
        <w:spacing w:line="266" w:lineRule="auto"/>
        <w:ind w:left="122" w:firstLine="1"/>
        <w:rPr>
          <w:color w:val="111111"/>
          <w:sz w:val="21"/>
          <w:szCs w:val="21"/>
        </w:rPr>
      </w:pPr>
    </w:p>
    <w:p w14:paraId="7A56B41A" w14:textId="77777777" w:rsidR="007A4036" w:rsidRDefault="007A4036">
      <w:pPr>
        <w:pBdr>
          <w:top w:val="nil"/>
          <w:left w:val="nil"/>
          <w:bottom w:val="nil"/>
          <w:right w:val="nil"/>
          <w:between w:val="nil"/>
        </w:pBdr>
        <w:spacing w:line="266" w:lineRule="auto"/>
        <w:ind w:left="122" w:firstLine="1"/>
        <w:rPr>
          <w:color w:val="111111"/>
          <w:sz w:val="21"/>
          <w:szCs w:val="21"/>
        </w:rPr>
      </w:pPr>
    </w:p>
    <w:p w14:paraId="4E91BECF" w14:textId="77777777" w:rsidR="007A4036" w:rsidRDefault="007A4036">
      <w:pPr>
        <w:pBdr>
          <w:top w:val="nil"/>
          <w:left w:val="nil"/>
          <w:bottom w:val="nil"/>
          <w:right w:val="nil"/>
          <w:between w:val="nil"/>
        </w:pBdr>
        <w:spacing w:line="266" w:lineRule="auto"/>
        <w:ind w:left="122" w:firstLine="1"/>
        <w:rPr>
          <w:color w:val="111111"/>
          <w:sz w:val="21"/>
          <w:szCs w:val="21"/>
        </w:rPr>
      </w:pPr>
    </w:p>
    <w:p w14:paraId="0C58D971" w14:textId="77777777" w:rsidR="007A4036" w:rsidRDefault="007A4036">
      <w:pPr>
        <w:pBdr>
          <w:top w:val="nil"/>
          <w:left w:val="nil"/>
          <w:bottom w:val="nil"/>
          <w:right w:val="nil"/>
          <w:between w:val="nil"/>
        </w:pBdr>
        <w:spacing w:line="266" w:lineRule="auto"/>
        <w:ind w:left="122" w:firstLine="1"/>
        <w:rPr>
          <w:color w:val="111111"/>
          <w:sz w:val="21"/>
          <w:szCs w:val="21"/>
        </w:rPr>
      </w:pPr>
    </w:p>
    <w:p w14:paraId="0C2784E0" w14:textId="77777777" w:rsidR="007A4036" w:rsidRDefault="007A4036">
      <w:pPr>
        <w:pBdr>
          <w:top w:val="nil"/>
          <w:left w:val="nil"/>
          <w:bottom w:val="nil"/>
          <w:right w:val="nil"/>
          <w:between w:val="nil"/>
        </w:pBdr>
        <w:spacing w:line="266" w:lineRule="auto"/>
        <w:ind w:left="122" w:firstLine="1"/>
        <w:rPr>
          <w:color w:val="111111"/>
          <w:sz w:val="21"/>
          <w:szCs w:val="21"/>
        </w:rPr>
      </w:pPr>
    </w:p>
    <w:p w14:paraId="0A66EDB4" w14:textId="77777777" w:rsidR="007A4036" w:rsidRDefault="007A4036">
      <w:pPr>
        <w:pBdr>
          <w:top w:val="nil"/>
          <w:left w:val="nil"/>
          <w:bottom w:val="nil"/>
          <w:right w:val="nil"/>
          <w:between w:val="nil"/>
        </w:pBdr>
        <w:spacing w:line="266" w:lineRule="auto"/>
        <w:ind w:left="122" w:firstLine="1"/>
        <w:rPr>
          <w:color w:val="111111"/>
          <w:sz w:val="21"/>
          <w:szCs w:val="21"/>
        </w:rPr>
      </w:pPr>
    </w:p>
    <w:p w14:paraId="54AF80ED" w14:textId="77777777" w:rsidR="007A4036" w:rsidRDefault="007A4036">
      <w:pPr>
        <w:pBdr>
          <w:top w:val="nil"/>
          <w:left w:val="nil"/>
          <w:bottom w:val="nil"/>
          <w:right w:val="nil"/>
          <w:between w:val="nil"/>
        </w:pBdr>
        <w:spacing w:line="266" w:lineRule="auto"/>
        <w:ind w:left="122" w:firstLine="1"/>
        <w:rPr>
          <w:color w:val="111111"/>
          <w:sz w:val="21"/>
          <w:szCs w:val="21"/>
        </w:rPr>
      </w:pPr>
    </w:p>
    <w:p w14:paraId="3A5780CA" w14:textId="77777777" w:rsidR="007A4036" w:rsidRDefault="007A4036">
      <w:pPr>
        <w:pBdr>
          <w:top w:val="nil"/>
          <w:left w:val="nil"/>
          <w:bottom w:val="nil"/>
          <w:right w:val="nil"/>
          <w:between w:val="nil"/>
        </w:pBdr>
        <w:spacing w:line="266" w:lineRule="auto"/>
        <w:ind w:left="122" w:firstLine="1"/>
        <w:rPr>
          <w:color w:val="111111"/>
          <w:sz w:val="21"/>
          <w:szCs w:val="21"/>
        </w:rPr>
      </w:pPr>
    </w:p>
    <w:p w14:paraId="47792BCB" w14:textId="77777777" w:rsidR="007A4036" w:rsidRDefault="007A4036">
      <w:pPr>
        <w:pBdr>
          <w:top w:val="nil"/>
          <w:left w:val="nil"/>
          <w:bottom w:val="nil"/>
          <w:right w:val="nil"/>
          <w:between w:val="nil"/>
        </w:pBdr>
        <w:spacing w:line="266" w:lineRule="auto"/>
        <w:ind w:left="122" w:firstLine="1"/>
        <w:rPr>
          <w:color w:val="111111"/>
          <w:sz w:val="21"/>
          <w:szCs w:val="21"/>
        </w:rPr>
      </w:pPr>
    </w:p>
    <w:p w14:paraId="0FB5CC40" w14:textId="77777777" w:rsidR="007A4036" w:rsidRDefault="007A4036">
      <w:pPr>
        <w:pBdr>
          <w:top w:val="nil"/>
          <w:left w:val="nil"/>
          <w:bottom w:val="nil"/>
          <w:right w:val="nil"/>
          <w:between w:val="nil"/>
        </w:pBdr>
        <w:spacing w:line="266" w:lineRule="auto"/>
        <w:ind w:left="122" w:firstLine="1"/>
        <w:rPr>
          <w:color w:val="111111"/>
          <w:sz w:val="21"/>
          <w:szCs w:val="21"/>
        </w:rPr>
      </w:pPr>
    </w:p>
    <w:p w14:paraId="052621C3" w14:textId="77777777" w:rsidR="007A4036" w:rsidRDefault="007A4036">
      <w:pPr>
        <w:pBdr>
          <w:top w:val="nil"/>
          <w:left w:val="nil"/>
          <w:bottom w:val="nil"/>
          <w:right w:val="nil"/>
          <w:between w:val="nil"/>
        </w:pBdr>
        <w:spacing w:line="266" w:lineRule="auto"/>
        <w:ind w:left="122" w:firstLine="1"/>
        <w:rPr>
          <w:color w:val="111111"/>
          <w:sz w:val="21"/>
          <w:szCs w:val="21"/>
        </w:rPr>
      </w:pPr>
    </w:p>
    <w:p w14:paraId="7FC2FB76" w14:textId="77777777" w:rsidR="007A4036" w:rsidRDefault="007A4036">
      <w:pPr>
        <w:pBdr>
          <w:top w:val="nil"/>
          <w:left w:val="nil"/>
          <w:bottom w:val="nil"/>
          <w:right w:val="nil"/>
          <w:between w:val="nil"/>
        </w:pBdr>
        <w:spacing w:line="266" w:lineRule="auto"/>
        <w:ind w:left="122" w:firstLine="1"/>
        <w:rPr>
          <w:color w:val="111111"/>
          <w:sz w:val="21"/>
          <w:szCs w:val="21"/>
        </w:rPr>
      </w:pPr>
    </w:p>
    <w:p w14:paraId="09E03DF2" w14:textId="77777777" w:rsidR="007A4036" w:rsidRDefault="007A4036">
      <w:pPr>
        <w:pBdr>
          <w:top w:val="nil"/>
          <w:left w:val="nil"/>
          <w:bottom w:val="nil"/>
          <w:right w:val="nil"/>
          <w:between w:val="nil"/>
        </w:pBdr>
        <w:spacing w:line="266" w:lineRule="auto"/>
        <w:ind w:left="122" w:firstLine="1"/>
        <w:rPr>
          <w:color w:val="111111"/>
          <w:sz w:val="21"/>
          <w:szCs w:val="21"/>
        </w:rPr>
      </w:pPr>
    </w:p>
    <w:p w14:paraId="14884CE5" w14:textId="77777777" w:rsidR="007A4036" w:rsidRDefault="007A4036">
      <w:pPr>
        <w:pBdr>
          <w:top w:val="nil"/>
          <w:left w:val="nil"/>
          <w:bottom w:val="nil"/>
          <w:right w:val="nil"/>
          <w:between w:val="nil"/>
        </w:pBdr>
        <w:spacing w:line="266" w:lineRule="auto"/>
        <w:ind w:left="122" w:firstLine="1"/>
        <w:rPr>
          <w:color w:val="111111"/>
          <w:sz w:val="21"/>
          <w:szCs w:val="21"/>
        </w:rPr>
      </w:pPr>
    </w:p>
    <w:p w14:paraId="6BC6F133" w14:textId="77777777" w:rsidR="007A4036" w:rsidRDefault="007A4036">
      <w:pPr>
        <w:pBdr>
          <w:top w:val="nil"/>
          <w:left w:val="nil"/>
          <w:bottom w:val="nil"/>
          <w:right w:val="nil"/>
          <w:between w:val="nil"/>
        </w:pBdr>
        <w:spacing w:line="266" w:lineRule="auto"/>
        <w:ind w:left="122" w:firstLine="1"/>
        <w:rPr>
          <w:color w:val="111111"/>
          <w:sz w:val="21"/>
          <w:szCs w:val="21"/>
        </w:rPr>
      </w:pPr>
    </w:p>
    <w:p w14:paraId="4FA7EA1D" w14:textId="77777777" w:rsidR="007A4036" w:rsidRDefault="007A4036">
      <w:pPr>
        <w:pBdr>
          <w:top w:val="nil"/>
          <w:left w:val="nil"/>
          <w:bottom w:val="nil"/>
          <w:right w:val="nil"/>
          <w:between w:val="nil"/>
        </w:pBdr>
        <w:spacing w:line="266" w:lineRule="auto"/>
        <w:ind w:left="122" w:firstLine="1"/>
        <w:rPr>
          <w:color w:val="111111"/>
          <w:sz w:val="21"/>
          <w:szCs w:val="21"/>
        </w:rPr>
      </w:pPr>
    </w:p>
    <w:p w14:paraId="148A8DA1" w14:textId="77777777" w:rsidR="007A4036" w:rsidRDefault="007A4036">
      <w:pPr>
        <w:pBdr>
          <w:top w:val="nil"/>
          <w:left w:val="nil"/>
          <w:bottom w:val="nil"/>
          <w:right w:val="nil"/>
          <w:between w:val="nil"/>
        </w:pBdr>
        <w:spacing w:line="266" w:lineRule="auto"/>
        <w:ind w:left="122" w:firstLine="1"/>
        <w:rPr>
          <w:color w:val="111111"/>
          <w:sz w:val="21"/>
          <w:szCs w:val="21"/>
        </w:rPr>
      </w:pPr>
    </w:p>
    <w:p w14:paraId="0FA6104C" w14:textId="77777777" w:rsidR="007A4036" w:rsidRDefault="007A4036">
      <w:pPr>
        <w:pBdr>
          <w:top w:val="nil"/>
          <w:left w:val="nil"/>
          <w:bottom w:val="nil"/>
          <w:right w:val="nil"/>
          <w:between w:val="nil"/>
        </w:pBdr>
        <w:spacing w:line="266" w:lineRule="auto"/>
        <w:ind w:left="122" w:firstLine="1"/>
        <w:rPr>
          <w:color w:val="111111"/>
          <w:sz w:val="21"/>
          <w:szCs w:val="21"/>
        </w:rPr>
      </w:pPr>
    </w:p>
    <w:p w14:paraId="5C3BA855" w14:textId="77777777" w:rsidR="007A4036" w:rsidRDefault="007A4036">
      <w:pPr>
        <w:pBdr>
          <w:top w:val="nil"/>
          <w:left w:val="nil"/>
          <w:bottom w:val="nil"/>
          <w:right w:val="nil"/>
          <w:between w:val="nil"/>
        </w:pBdr>
        <w:spacing w:line="266" w:lineRule="auto"/>
        <w:ind w:left="122" w:firstLine="1"/>
        <w:rPr>
          <w:color w:val="111111"/>
          <w:sz w:val="21"/>
          <w:szCs w:val="21"/>
        </w:rPr>
      </w:pPr>
    </w:p>
    <w:p w14:paraId="0E5A41BA" w14:textId="77777777" w:rsidR="007A4036" w:rsidRDefault="007A4036">
      <w:pPr>
        <w:pBdr>
          <w:top w:val="nil"/>
          <w:left w:val="nil"/>
          <w:bottom w:val="nil"/>
          <w:right w:val="nil"/>
          <w:between w:val="nil"/>
        </w:pBdr>
        <w:spacing w:line="266" w:lineRule="auto"/>
        <w:ind w:left="122" w:firstLine="1"/>
        <w:rPr>
          <w:color w:val="111111"/>
          <w:sz w:val="21"/>
          <w:szCs w:val="21"/>
        </w:rPr>
      </w:pPr>
    </w:p>
    <w:p w14:paraId="62AC22B9" w14:textId="77777777" w:rsidR="007A4036" w:rsidRDefault="007A4036">
      <w:pPr>
        <w:pBdr>
          <w:top w:val="nil"/>
          <w:left w:val="nil"/>
          <w:bottom w:val="nil"/>
          <w:right w:val="nil"/>
          <w:between w:val="nil"/>
        </w:pBdr>
        <w:spacing w:line="266" w:lineRule="auto"/>
        <w:ind w:left="122" w:firstLine="1"/>
        <w:rPr>
          <w:color w:val="111111"/>
          <w:sz w:val="21"/>
          <w:szCs w:val="21"/>
        </w:rPr>
      </w:pPr>
    </w:p>
    <w:p w14:paraId="6BE16B64" w14:textId="77777777" w:rsidR="007A4036" w:rsidRDefault="007A4036">
      <w:pPr>
        <w:pBdr>
          <w:top w:val="nil"/>
          <w:left w:val="nil"/>
          <w:bottom w:val="nil"/>
          <w:right w:val="nil"/>
          <w:between w:val="nil"/>
        </w:pBdr>
        <w:spacing w:line="266" w:lineRule="auto"/>
        <w:ind w:left="122" w:firstLine="1"/>
        <w:rPr>
          <w:color w:val="111111"/>
          <w:sz w:val="21"/>
          <w:szCs w:val="21"/>
        </w:rPr>
      </w:pPr>
    </w:p>
    <w:p w14:paraId="0CC77AB3" w14:textId="77777777" w:rsidR="007A4036" w:rsidRDefault="007A4036">
      <w:pPr>
        <w:pBdr>
          <w:top w:val="nil"/>
          <w:left w:val="nil"/>
          <w:bottom w:val="nil"/>
          <w:right w:val="nil"/>
          <w:between w:val="nil"/>
        </w:pBdr>
        <w:spacing w:line="266" w:lineRule="auto"/>
        <w:ind w:left="122" w:firstLine="1"/>
        <w:rPr>
          <w:color w:val="111111"/>
          <w:sz w:val="21"/>
          <w:szCs w:val="21"/>
        </w:rPr>
      </w:pPr>
    </w:p>
    <w:p w14:paraId="2D15DBBF" w14:textId="77777777" w:rsidR="007A4036" w:rsidRDefault="007A4036">
      <w:pPr>
        <w:pBdr>
          <w:top w:val="nil"/>
          <w:left w:val="nil"/>
          <w:bottom w:val="nil"/>
          <w:right w:val="nil"/>
          <w:between w:val="nil"/>
        </w:pBdr>
        <w:spacing w:line="266" w:lineRule="auto"/>
        <w:ind w:left="122" w:firstLine="1"/>
        <w:rPr>
          <w:color w:val="111111"/>
          <w:sz w:val="21"/>
          <w:szCs w:val="21"/>
        </w:rPr>
      </w:pPr>
    </w:p>
    <w:p w14:paraId="3A140D28" w14:textId="77777777" w:rsidR="007A4036" w:rsidRDefault="007A4036">
      <w:pPr>
        <w:pBdr>
          <w:top w:val="nil"/>
          <w:left w:val="nil"/>
          <w:bottom w:val="nil"/>
          <w:right w:val="nil"/>
          <w:between w:val="nil"/>
        </w:pBdr>
        <w:spacing w:line="266" w:lineRule="auto"/>
        <w:ind w:left="122" w:firstLine="1"/>
        <w:rPr>
          <w:color w:val="111111"/>
          <w:sz w:val="21"/>
          <w:szCs w:val="21"/>
        </w:rPr>
      </w:pP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7A4036" w:rsidRPr="00470EE4" w14:paraId="678BBCB3" w14:textId="77777777" w:rsidTr="00366760">
        <w:trPr>
          <w:trHeight w:val="840"/>
        </w:trPr>
        <w:tc>
          <w:tcPr>
            <w:tcW w:w="10530" w:type="dxa"/>
            <w:gridSpan w:val="2"/>
          </w:tcPr>
          <w:p w14:paraId="28CD503B" w14:textId="77777777" w:rsidR="007A4036" w:rsidRPr="00DE35F8" w:rsidRDefault="007A4036" w:rsidP="00366760">
            <w:pPr>
              <w:spacing w:line="276" w:lineRule="auto"/>
              <w:jc w:val="center"/>
              <w:rPr>
                <w:rFonts w:ascii="Times New Roman" w:hAnsi="Times New Roman" w:cs="Times New Roman"/>
                <w:b/>
                <w:bCs/>
                <w:sz w:val="32"/>
                <w:szCs w:val="32"/>
              </w:rPr>
            </w:pPr>
            <w:r w:rsidRPr="00DE35F8">
              <w:rPr>
                <w:rStyle w:val="BoardTitle"/>
                <w:b/>
                <w:bCs/>
                <w:sz w:val="44"/>
              </w:rPr>
              <w:lastRenderedPageBreak/>
              <w:t>Hickman County School System</w:t>
            </w:r>
          </w:p>
        </w:tc>
      </w:tr>
      <w:tr w:rsidR="007A4036" w:rsidRPr="00470EE4" w14:paraId="2B9CF157" w14:textId="77777777" w:rsidTr="00366760">
        <w:trPr>
          <w:trHeight w:val="620"/>
        </w:trPr>
        <w:tc>
          <w:tcPr>
            <w:tcW w:w="5197" w:type="dxa"/>
          </w:tcPr>
          <w:sdt>
            <w:sdtPr>
              <w:rPr>
                <w:rFonts w:ascii="Times New Roman" w:hAnsi="Times New Roman" w:cs="Times New Roman"/>
                <w:b/>
                <w:sz w:val="32"/>
                <w:szCs w:val="36"/>
              </w:rPr>
              <w:alias w:val="Policy Title"/>
              <w:tag w:val="PolicyTitle"/>
              <w:id w:val="186345270"/>
              <w:placeholder>
                <w:docPart w:val="9660FF9BC7374DB28E863CB21A847BC4"/>
              </w:placeholder>
              <w:text w:multiLine="1"/>
            </w:sdtPr>
            <w:sdtContent>
              <w:p w14:paraId="76D313FD" w14:textId="77777777" w:rsidR="007A4036" w:rsidRPr="000C67FF" w:rsidRDefault="007A4036" w:rsidP="00366760">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Overtime Authorization Form</w:t>
                </w:r>
              </w:p>
            </w:sdtContent>
          </w:sdt>
        </w:tc>
        <w:tc>
          <w:tcPr>
            <w:tcW w:w="5333" w:type="dxa"/>
          </w:tcPr>
          <w:p w14:paraId="1AB2BF82" w14:textId="77777777" w:rsidR="007A4036" w:rsidRDefault="007A4036" w:rsidP="00366760">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493108660"/>
              <w:placeholder>
                <w:docPart w:val="3509BF94EC9A4BA9B53357983D2A4FB6"/>
              </w:placeholder>
              <w:text/>
            </w:sdtPr>
            <w:sdtContent>
              <w:p w14:paraId="56699599" w14:textId="77777777" w:rsidR="007A4036" w:rsidRPr="00470EE4" w:rsidRDefault="007A4036" w:rsidP="00366760">
                <w:pPr>
                  <w:spacing w:line="276" w:lineRule="auto"/>
                  <w:jc w:val="center"/>
                  <w:rPr>
                    <w:rFonts w:ascii="Times New Roman" w:hAnsi="Times New Roman" w:cs="Times New Roman"/>
                    <w:b/>
                    <w:sz w:val="20"/>
                    <w:szCs w:val="20"/>
                  </w:rPr>
                </w:pPr>
                <w:r>
                  <w:rPr>
                    <w:rFonts w:ascii="Times New Roman" w:hAnsi="Times New Roman" w:cs="Times New Roman"/>
                    <w:b/>
                    <w:sz w:val="32"/>
                    <w:szCs w:val="20"/>
                  </w:rPr>
                  <w:t>5.602.1AP</w:t>
                </w:r>
              </w:p>
            </w:sdtContent>
          </w:sdt>
        </w:tc>
      </w:tr>
    </w:tbl>
    <w:p w14:paraId="3EE35984" w14:textId="77777777" w:rsidR="007A4036" w:rsidRPr="00220AA3" w:rsidRDefault="007A4036" w:rsidP="007A4036">
      <w:pPr>
        <w:spacing w:before="100" w:beforeAutospacing="1" w:after="100" w:afterAutospacing="1"/>
        <w:rPr>
          <w:rFonts w:ascii="Times New Roman" w:hAnsi="Times New Roman" w:cs="Times New Roman"/>
          <w:color w:val="000000"/>
          <w:sz w:val="24"/>
          <w:szCs w:val="24"/>
        </w:rPr>
      </w:pPr>
      <w:r w:rsidRPr="00220AA3">
        <w:rPr>
          <w:rFonts w:ascii="Times New Roman" w:hAnsi="Times New Roman" w:cs="Times New Roman"/>
          <w:color w:val="000000"/>
          <w:sz w:val="24"/>
          <w:szCs w:val="24"/>
        </w:rPr>
        <w:t xml:space="preserve">Name of Employee:  _________________________________________________________________  </w:t>
      </w:r>
    </w:p>
    <w:p w14:paraId="32EDFEA9" w14:textId="77777777" w:rsidR="007A4036" w:rsidRPr="00220AA3" w:rsidRDefault="007A4036" w:rsidP="007A4036">
      <w:pPr>
        <w:spacing w:before="100" w:beforeAutospacing="1" w:after="100" w:afterAutospacing="1"/>
        <w:rPr>
          <w:rFonts w:ascii="Times New Roman" w:hAnsi="Times New Roman" w:cs="Times New Roman"/>
          <w:color w:val="000000"/>
          <w:sz w:val="24"/>
          <w:szCs w:val="24"/>
        </w:rPr>
      </w:pPr>
      <w:r w:rsidRPr="00220AA3">
        <w:rPr>
          <w:rFonts w:ascii="Times New Roman" w:hAnsi="Times New Roman" w:cs="Times New Roman"/>
          <w:color w:val="000000"/>
          <w:sz w:val="24"/>
          <w:szCs w:val="24"/>
        </w:rPr>
        <w:t>Date:  _____________________________________________________________________________</w:t>
      </w:r>
    </w:p>
    <w:p w14:paraId="6F4F6DD6" w14:textId="77777777" w:rsidR="007A4036" w:rsidRPr="00220AA3" w:rsidRDefault="007A4036" w:rsidP="007A4036">
      <w:pPr>
        <w:spacing w:before="100" w:beforeAutospacing="1" w:after="100" w:afterAutospacing="1"/>
        <w:rPr>
          <w:rFonts w:ascii="Times New Roman" w:hAnsi="Times New Roman" w:cs="Times New Roman"/>
          <w:color w:val="000000"/>
          <w:sz w:val="24"/>
          <w:szCs w:val="24"/>
        </w:rPr>
      </w:pPr>
      <w:r w:rsidRPr="00220AA3">
        <w:rPr>
          <w:rFonts w:ascii="Times New Roman" w:hAnsi="Times New Roman" w:cs="Times New Roman"/>
          <w:color w:val="000000"/>
          <w:sz w:val="24"/>
          <w:szCs w:val="24"/>
        </w:rPr>
        <w:t>Task Needing to be Accomplished: ______________________________________________________</w:t>
      </w:r>
    </w:p>
    <w:p w14:paraId="55359FC7" w14:textId="77777777" w:rsidR="007A4036" w:rsidRPr="00220AA3" w:rsidRDefault="007A4036" w:rsidP="007A4036">
      <w:pPr>
        <w:spacing w:before="100" w:beforeAutospacing="1" w:after="100" w:afterAutospacing="1"/>
        <w:rPr>
          <w:rFonts w:ascii="Times New Roman" w:hAnsi="Times New Roman" w:cs="Times New Roman"/>
          <w:color w:val="000000"/>
          <w:sz w:val="24"/>
          <w:szCs w:val="24"/>
        </w:rPr>
      </w:pPr>
      <w:r w:rsidRPr="00220AA3">
        <w:rPr>
          <w:rFonts w:ascii="Times New Roman" w:hAnsi="Times New Roman" w:cs="Times New Roman"/>
          <w:color w:val="000000"/>
          <w:sz w:val="24"/>
          <w:szCs w:val="24"/>
        </w:rPr>
        <w:t>Reason for Overtime: ________________________________________________________________</w:t>
      </w:r>
    </w:p>
    <w:p w14:paraId="053F8B02" w14:textId="109D4547" w:rsidR="007A4036" w:rsidRPr="00220AA3" w:rsidRDefault="007A4036" w:rsidP="007A4036">
      <w:pPr>
        <w:spacing w:before="100" w:beforeAutospacing="1" w:after="100" w:afterAutospacing="1"/>
        <w:rPr>
          <w:rFonts w:ascii="Times New Roman" w:hAnsi="Times New Roman" w:cs="Times New Roman"/>
          <w:color w:val="000000"/>
          <w:sz w:val="24"/>
          <w:szCs w:val="24"/>
        </w:rPr>
      </w:pPr>
      <w:r w:rsidRPr="00220AA3">
        <w:rPr>
          <w:rFonts w:ascii="Times New Roman" w:hAnsi="Times New Roman" w:cs="Times New Roman"/>
          <w:color w:val="000000"/>
          <w:sz w:val="24"/>
          <w:szCs w:val="24"/>
        </w:rPr>
        <w:t>_______________________________________________________________________________</w:t>
      </w:r>
    </w:p>
    <w:p w14:paraId="71C48CE9" w14:textId="77777777" w:rsidR="007A4036" w:rsidRPr="00220AA3" w:rsidRDefault="007A4036" w:rsidP="007A4036">
      <w:pPr>
        <w:spacing w:before="100" w:beforeAutospacing="1" w:after="100" w:afterAutospacing="1"/>
        <w:rPr>
          <w:rFonts w:ascii="Times New Roman" w:hAnsi="Times New Roman" w:cs="Times New Roman"/>
          <w:color w:val="000000"/>
          <w:sz w:val="24"/>
          <w:szCs w:val="24"/>
        </w:rPr>
      </w:pPr>
      <w:r w:rsidRPr="00220AA3">
        <w:rPr>
          <w:rFonts w:ascii="Times New Roman" w:hAnsi="Times New Roman" w:cs="Times New Roman"/>
          <w:color w:val="000000"/>
          <w:sz w:val="24"/>
          <w:szCs w:val="24"/>
        </w:rPr>
        <w:t>Rate of Pay:  _______________________________________________________________________</w:t>
      </w:r>
    </w:p>
    <w:p w14:paraId="1CAE7292" w14:textId="0CCDE665" w:rsidR="007A4036" w:rsidRPr="007A4036" w:rsidRDefault="007A4036" w:rsidP="007A4036">
      <w:pPr>
        <w:spacing w:before="100" w:beforeAutospacing="1" w:after="100" w:afterAutospacing="1"/>
        <w:rPr>
          <w:rFonts w:ascii="Times New Roman" w:hAnsi="Times New Roman" w:cs="Times New Roman"/>
          <w:color w:val="000000"/>
          <w:sz w:val="24"/>
          <w:szCs w:val="24"/>
        </w:rPr>
      </w:pPr>
      <w:r w:rsidRPr="00220AA3">
        <w:rPr>
          <w:rFonts w:ascii="Times New Roman" w:hAnsi="Times New Roman" w:cs="Times New Roman"/>
          <w:color w:val="000000"/>
          <w:sz w:val="24"/>
          <w:szCs w:val="24"/>
        </w:rPr>
        <w:t>Request for Pay or Comp Time: ________________________________</w:t>
      </w:r>
    </w:p>
    <w:p w14:paraId="6B6E0C39" w14:textId="77777777" w:rsidR="007A4036" w:rsidRPr="002E1081" w:rsidRDefault="007A4036" w:rsidP="007A4036">
      <w:pPr>
        <w:suppressLineNumbers/>
        <w:spacing w:before="100" w:beforeAutospacing="1" w:after="100" w:afterAutospacing="1"/>
        <w:rPr>
          <w:rFonts w:ascii="Times" w:hAnsi="Times" w:cs="Times"/>
          <w:color w:val="000000"/>
          <w:sz w:val="24"/>
          <w:szCs w:val="24"/>
        </w:rPr>
      </w:pPr>
    </w:p>
    <w:p w14:paraId="77D7E7F5" w14:textId="27E7E990" w:rsidR="007A4036" w:rsidRPr="002E1081" w:rsidRDefault="007A4036" w:rsidP="007A4036">
      <w:pPr>
        <w:suppressLineNumbers/>
        <w:spacing w:before="100" w:beforeAutospacing="1" w:after="100" w:afterAutospacing="1"/>
        <w:rPr>
          <w:rFonts w:ascii="Times" w:hAnsi="Times" w:cs="Times"/>
          <w:color w:val="000000"/>
          <w:sz w:val="24"/>
          <w:szCs w:val="24"/>
        </w:rPr>
      </w:pPr>
      <w:r w:rsidRPr="002E1081">
        <w:rPr>
          <w:rFonts w:ascii="Times" w:hAnsi="Times" w:cs="Times"/>
          <w:color w:val="000000"/>
          <w:sz w:val="24"/>
          <w:szCs w:val="24"/>
        </w:rPr>
        <w:t>__________________________________</w:t>
      </w:r>
      <w:r>
        <w:rPr>
          <w:rFonts w:ascii="Times" w:hAnsi="Times" w:cs="Times"/>
          <w:color w:val="000000"/>
          <w:sz w:val="24"/>
          <w:szCs w:val="24"/>
        </w:rPr>
        <w:t>________   _________________</w:t>
      </w:r>
    </w:p>
    <w:p w14:paraId="30EA8895" w14:textId="77777777" w:rsidR="007A4036" w:rsidRPr="002E1081" w:rsidRDefault="007A4036" w:rsidP="007A4036">
      <w:pPr>
        <w:suppressLineNumbers/>
        <w:spacing w:before="100" w:beforeAutospacing="1" w:after="100" w:afterAutospacing="1"/>
        <w:rPr>
          <w:rFonts w:ascii="Times" w:hAnsi="Times" w:cs="Times"/>
          <w:color w:val="000000"/>
          <w:sz w:val="24"/>
          <w:szCs w:val="24"/>
        </w:rPr>
      </w:pPr>
      <w:r>
        <w:rPr>
          <w:rFonts w:ascii="Times" w:hAnsi="Times" w:cs="Times"/>
          <w:color w:val="000000"/>
          <w:sz w:val="24"/>
          <w:szCs w:val="24"/>
        </w:rPr>
        <w:t>S</w:t>
      </w:r>
      <w:r w:rsidRPr="002E1081">
        <w:rPr>
          <w:rFonts w:ascii="Times" w:hAnsi="Times" w:cs="Times"/>
          <w:color w:val="000000"/>
          <w:sz w:val="24"/>
          <w:szCs w:val="24"/>
        </w:rPr>
        <w:t xml:space="preserve">ignature of </w:t>
      </w:r>
      <w:r>
        <w:rPr>
          <w:rFonts w:ascii="Times" w:hAnsi="Times" w:cs="Times"/>
          <w:color w:val="000000"/>
          <w:sz w:val="24"/>
          <w:szCs w:val="24"/>
        </w:rPr>
        <w:t>Employee</w:t>
      </w:r>
      <w:r>
        <w:rPr>
          <w:rFonts w:ascii="Times" w:hAnsi="Times" w:cs="Times"/>
          <w:color w:val="000000"/>
          <w:sz w:val="24"/>
          <w:szCs w:val="24"/>
        </w:rPr>
        <w:tab/>
      </w:r>
      <w:r>
        <w:rPr>
          <w:rFonts w:ascii="Times" w:hAnsi="Times" w:cs="Times"/>
          <w:color w:val="000000"/>
          <w:sz w:val="24"/>
          <w:szCs w:val="24"/>
        </w:rPr>
        <w:tab/>
      </w:r>
      <w:r>
        <w:rPr>
          <w:rFonts w:ascii="Times" w:hAnsi="Times" w:cs="Times"/>
          <w:color w:val="000000"/>
          <w:sz w:val="24"/>
          <w:szCs w:val="24"/>
        </w:rPr>
        <w:tab/>
      </w:r>
      <w:r>
        <w:rPr>
          <w:rFonts w:ascii="Times" w:hAnsi="Times" w:cs="Times"/>
          <w:color w:val="000000"/>
          <w:sz w:val="24"/>
          <w:szCs w:val="24"/>
        </w:rPr>
        <w:tab/>
        <w:t xml:space="preserve">   Date</w:t>
      </w:r>
    </w:p>
    <w:p w14:paraId="3086893B" w14:textId="77777777" w:rsidR="007A4036" w:rsidRPr="002E1081" w:rsidRDefault="007A4036" w:rsidP="007A4036">
      <w:pPr>
        <w:suppressLineNumbers/>
        <w:spacing w:before="100" w:beforeAutospacing="1" w:after="100" w:afterAutospacing="1"/>
        <w:rPr>
          <w:rFonts w:ascii="Times" w:hAnsi="Times" w:cs="Times"/>
          <w:color w:val="000000"/>
          <w:sz w:val="24"/>
          <w:szCs w:val="24"/>
        </w:rPr>
      </w:pPr>
    </w:p>
    <w:p w14:paraId="344B72C1" w14:textId="52C39B70" w:rsidR="007A4036" w:rsidRPr="002E1081" w:rsidRDefault="007A4036" w:rsidP="007A4036">
      <w:pPr>
        <w:suppressLineNumbers/>
        <w:spacing w:before="100" w:beforeAutospacing="1" w:after="100" w:afterAutospacing="1"/>
        <w:rPr>
          <w:rFonts w:ascii="Times" w:hAnsi="Times" w:cs="Times"/>
          <w:color w:val="000000"/>
          <w:sz w:val="24"/>
          <w:szCs w:val="24"/>
        </w:rPr>
      </w:pPr>
      <w:r w:rsidRPr="002E1081">
        <w:rPr>
          <w:rFonts w:ascii="Times" w:hAnsi="Times" w:cs="Times"/>
          <w:color w:val="000000"/>
          <w:sz w:val="24"/>
          <w:szCs w:val="24"/>
        </w:rPr>
        <w:t>__________________________________</w:t>
      </w:r>
      <w:r>
        <w:rPr>
          <w:rFonts w:ascii="Times" w:hAnsi="Times" w:cs="Times"/>
          <w:color w:val="000000"/>
          <w:sz w:val="24"/>
          <w:szCs w:val="24"/>
        </w:rPr>
        <w:t>__         _____________________</w:t>
      </w:r>
    </w:p>
    <w:p w14:paraId="4D7E132E" w14:textId="77777777" w:rsidR="007A4036" w:rsidRPr="002E1081" w:rsidRDefault="007A4036" w:rsidP="007A4036">
      <w:pPr>
        <w:suppressLineNumbers/>
        <w:spacing w:before="100" w:beforeAutospacing="1" w:after="100" w:afterAutospacing="1"/>
        <w:rPr>
          <w:rFonts w:ascii="Times" w:hAnsi="Times" w:cs="Times"/>
          <w:color w:val="000000"/>
          <w:sz w:val="24"/>
          <w:szCs w:val="24"/>
        </w:rPr>
      </w:pPr>
      <w:r>
        <w:rPr>
          <w:rFonts w:ascii="Times" w:hAnsi="Times" w:cs="Times"/>
          <w:color w:val="000000"/>
          <w:sz w:val="24"/>
          <w:szCs w:val="24"/>
        </w:rPr>
        <w:t>S</w:t>
      </w:r>
      <w:r w:rsidRPr="002E1081">
        <w:rPr>
          <w:rFonts w:ascii="Times" w:hAnsi="Times" w:cs="Times"/>
          <w:color w:val="000000"/>
          <w:sz w:val="24"/>
          <w:szCs w:val="24"/>
        </w:rPr>
        <w:t xml:space="preserve">ignature of </w:t>
      </w:r>
      <w:r>
        <w:rPr>
          <w:rFonts w:ascii="Times" w:hAnsi="Times" w:cs="Times"/>
          <w:color w:val="000000"/>
          <w:sz w:val="24"/>
          <w:szCs w:val="24"/>
        </w:rPr>
        <w:t>Supervisor</w:t>
      </w:r>
      <w:r>
        <w:rPr>
          <w:rFonts w:ascii="Times" w:hAnsi="Times" w:cs="Times"/>
          <w:color w:val="000000"/>
          <w:sz w:val="24"/>
          <w:szCs w:val="24"/>
        </w:rPr>
        <w:tab/>
      </w:r>
      <w:r>
        <w:rPr>
          <w:rFonts w:ascii="Times" w:hAnsi="Times" w:cs="Times"/>
          <w:color w:val="000000"/>
          <w:sz w:val="24"/>
          <w:szCs w:val="24"/>
        </w:rPr>
        <w:tab/>
      </w:r>
      <w:r>
        <w:rPr>
          <w:rFonts w:ascii="Times" w:hAnsi="Times" w:cs="Times"/>
          <w:color w:val="000000"/>
          <w:sz w:val="24"/>
          <w:szCs w:val="24"/>
        </w:rPr>
        <w:tab/>
      </w:r>
      <w:r>
        <w:rPr>
          <w:rFonts w:ascii="Times" w:hAnsi="Times" w:cs="Times"/>
          <w:color w:val="000000"/>
          <w:sz w:val="24"/>
          <w:szCs w:val="24"/>
        </w:rPr>
        <w:tab/>
        <w:t xml:space="preserve">   Date</w:t>
      </w:r>
    </w:p>
    <w:p w14:paraId="78B2A6F8" w14:textId="77777777" w:rsidR="007A4036" w:rsidRDefault="007A4036" w:rsidP="007A4036">
      <w:pPr>
        <w:suppressLineNumbers/>
        <w:spacing w:before="100" w:beforeAutospacing="1" w:after="100" w:afterAutospacing="1"/>
        <w:rPr>
          <w:rFonts w:ascii="Times" w:hAnsi="Times" w:cs="Times"/>
          <w:color w:val="000000"/>
          <w:sz w:val="24"/>
          <w:szCs w:val="24"/>
        </w:rPr>
      </w:pPr>
    </w:p>
    <w:p w14:paraId="78BC816F" w14:textId="0F1D5A08" w:rsidR="007A4036" w:rsidRPr="002E1081" w:rsidRDefault="007A4036" w:rsidP="007A4036">
      <w:pPr>
        <w:suppressLineNumbers/>
        <w:spacing w:before="100" w:beforeAutospacing="1" w:after="100" w:afterAutospacing="1"/>
        <w:rPr>
          <w:rFonts w:ascii="Times" w:hAnsi="Times" w:cs="Times"/>
          <w:color w:val="000000"/>
          <w:sz w:val="24"/>
          <w:szCs w:val="24"/>
        </w:rPr>
      </w:pPr>
      <w:r w:rsidRPr="002E1081">
        <w:rPr>
          <w:rFonts w:ascii="Times" w:hAnsi="Times" w:cs="Times"/>
          <w:color w:val="000000"/>
          <w:sz w:val="24"/>
          <w:szCs w:val="24"/>
        </w:rPr>
        <w:t>_________________________________</w:t>
      </w:r>
      <w:r>
        <w:rPr>
          <w:rFonts w:ascii="Times" w:hAnsi="Times" w:cs="Times"/>
          <w:color w:val="000000"/>
          <w:sz w:val="24"/>
          <w:szCs w:val="24"/>
        </w:rPr>
        <w:t>____        __________________</w:t>
      </w:r>
    </w:p>
    <w:p w14:paraId="537FD15E" w14:textId="48ED5B08" w:rsidR="0001751E" w:rsidRDefault="007A4036" w:rsidP="007A4036">
      <w:pPr>
        <w:suppressLineNumbers/>
        <w:spacing w:before="100" w:beforeAutospacing="1" w:after="100" w:afterAutospacing="1"/>
        <w:rPr>
          <w:rFonts w:ascii="Times" w:hAnsi="Times" w:cs="Times"/>
          <w:color w:val="000000"/>
          <w:sz w:val="24"/>
          <w:szCs w:val="24"/>
        </w:rPr>
      </w:pPr>
      <w:r>
        <w:rPr>
          <w:rFonts w:ascii="Times" w:hAnsi="Times" w:cs="Times"/>
          <w:color w:val="000000"/>
          <w:sz w:val="24"/>
          <w:szCs w:val="24"/>
        </w:rPr>
        <w:t>S</w:t>
      </w:r>
      <w:r w:rsidRPr="002E1081">
        <w:rPr>
          <w:rFonts w:ascii="Times" w:hAnsi="Times" w:cs="Times"/>
          <w:color w:val="000000"/>
          <w:sz w:val="24"/>
          <w:szCs w:val="24"/>
        </w:rPr>
        <w:t xml:space="preserve">ignature of </w:t>
      </w:r>
      <w:r>
        <w:rPr>
          <w:rFonts w:ascii="Times" w:hAnsi="Times" w:cs="Times"/>
          <w:color w:val="000000"/>
          <w:sz w:val="24"/>
          <w:szCs w:val="24"/>
        </w:rPr>
        <w:t>Director of Schools</w:t>
      </w:r>
      <w:r>
        <w:rPr>
          <w:rFonts w:ascii="Times" w:hAnsi="Times" w:cs="Times"/>
          <w:color w:val="000000"/>
          <w:sz w:val="24"/>
          <w:szCs w:val="24"/>
        </w:rPr>
        <w:tab/>
      </w:r>
      <w:r>
        <w:rPr>
          <w:rFonts w:ascii="Times" w:hAnsi="Times" w:cs="Times"/>
          <w:color w:val="000000"/>
          <w:sz w:val="24"/>
          <w:szCs w:val="24"/>
        </w:rPr>
        <w:tab/>
      </w:r>
      <w:r>
        <w:rPr>
          <w:rFonts w:ascii="Times" w:hAnsi="Times" w:cs="Times"/>
          <w:color w:val="000000"/>
          <w:sz w:val="24"/>
          <w:szCs w:val="24"/>
        </w:rPr>
        <w:tab/>
        <w:t xml:space="preserve">   Date</w:t>
      </w:r>
    </w:p>
    <w:p w14:paraId="74E6FDA4" w14:textId="77777777" w:rsidR="007A4036" w:rsidRDefault="007A4036" w:rsidP="007A4036">
      <w:pPr>
        <w:suppressLineNumbers/>
        <w:spacing w:before="100" w:beforeAutospacing="1" w:after="100" w:afterAutospacing="1"/>
        <w:rPr>
          <w:rFonts w:ascii="Times" w:hAnsi="Times" w:cs="Times"/>
          <w:color w:val="000000"/>
          <w:sz w:val="24"/>
          <w:szCs w:val="24"/>
        </w:rPr>
      </w:pPr>
    </w:p>
    <w:p w14:paraId="1E9E0F71" w14:textId="77777777" w:rsidR="007A4036" w:rsidRPr="007A4036" w:rsidRDefault="007A4036" w:rsidP="007A4036">
      <w:pPr>
        <w:suppressLineNumbers/>
        <w:spacing w:before="100" w:beforeAutospacing="1" w:after="100" w:afterAutospacing="1"/>
        <w:rPr>
          <w:rFonts w:ascii="Times" w:hAnsi="Times" w:cs="Times"/>
          <w:color w:val="000000"/>
          <w:sz w:val="24"/>
          <w:szCs w:val="24"/>
        </w:rPr>
      </w:pP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01751E" w:rsidRPr="00470EE4" w14:paraId="4E2672B4" w14:textId="77777777" w:rsidTr="00B26380">
        <w:trPr>
          <w:trHeight w:val="840"/>
        </w:trPr>
        <w:tc>
          <w:tcPr>
            <w:tcW w:w="10530" w:type="dxa"/>
            <w:gridSpan w:val="2"/>
          </w:tcPr>
          <w:p w14:paraId="698FD68B" w14:textId="77777777" w:rsidR="0001751E" w:rsidRPr="000C67FF" w:rsidRDefault="0001751E" w:rsidP="00B26380">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01751E" w:rsidRPr="00470EE4" w14:paraId="5C70DD46" w14:textId="77777777" w:rsidTr="00B26380">
        <w:trPr>
          <w:trHeight w:val="620"/>
        </w:trPr>
        <w:tc>
          <w:tcPr>
            <w:tcW w:w="5197" w:type="dxa"/>
          </w:tcPr>
          <w:sdt>
            <w:sdtPr>
              <w:rPr>
                <w:rFonts w:ascii="Times New Roman" w:hAnsi="Times New Roman" w:cs="Times New Roman"/>
                <w:b/>
                <w:sz w:val="32"/>
                <w:szCs w:val="36"/>
              </w:rPr>
              <w:alias w:val="Policy Title"/>
              <w:tag w:val="PolicyTitle"/>
              <w:id w:val="1304200453"/>
              <w:placeholder>
                <w:docPart w:val="92E783C2CB1D4F469993E542C9F7EEF0"/>
              </w:placeholder>
              <w:text w:multiLine="1"/>
            </w:sdtPr>
            <w:sdtContent>
              <w:p w14:paraId="340B45EC" w14:textId="77777777" w:rsidR="0001751E" w:rsidRPr="000C67FF" w:rsidRDefault="0001751E" w:rsidP="00B26380">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Identification of Employees for Minimum Wage and Overtime Pay Exemption</w:t>
                </w:r>
              </w:p>
            </w:sdtContent>
          </w:sdt>
        </w:tc>
        <w:tc>
          <w:tcPr>
            <w:tcW w:w="5333" w:type="dxa"/>
          </w:tcPr>
          <w:p w14:paraId="2F86431B" w14:textId="77777777" w:rsidR="0001751E" w:rsidRDefault="0001751E" w:rsidP="00B26380">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939639588"/>
              <w:placeholder>
                <w:docPart w:val="F43DD408468A4D16A5E2142F809CD0E4"/>
              </w:placeholder>
              <w:text/>
            </w:sdtPr>
            <w:sdtContent>
              <w:p w14:paraId="4CC92A84" w14:textId="77777777" w:rsidR="0001751E" w:rsidRPr="00470EE4" w:rsidRDefault="0001751E" w:rsidP="00B26380">
                <w:pPr>
                  <w:spacing w:line="276" w:lineRule="auto"/>
                  <w:jc w:val="center"/>
                  <w:rPr>
                    <w:rFonts w:ascii="Times New Roman" w:hAnsi="Times New Roman" w:cs="Times New Roman"/>
                    <w:b/>
                    <w:sz w:val="20"/>
                    <w:szCs w:val="20"/>
                  </w:rPr>
                </w:pPr>
                <w:r>
                  <w:rPr>
                    <w:rFonts w:ascii="Times New Roman" w:hAnsi="Times New Roman" w:cs="Times New Roman"/>
                    <w:b/>
                    <w:sz w:val="32"/>
                    <w:szCs w:val="20"/>
                  </w:rPr>
                  <w:t>5.602.3</w:t>
                </w:r>
                <w:r w:rsidR="004A7D97">
                  <w:rPr>
                    <w:rFonts w:ascii="Times New Roman" w:hAnsi="Times New Roman" w:cs="Times New Roman"/>
                    <w:b/>
                    <w:sz w:val="32"/>
                    <w:szCs w:val="20"/>
                  </w:rPr>
                  <w:t>AP</w:t>
                </w:r>
              </w:p>
            </w:sdtContent>
          </w:sdt>
        </w:tc>
      </w:tr>
    </w:tbl>
    <w:p w14:paraId="70E59FAB" w14:textId="77777777" w:rsidR="0001751E" w:rsidRDefault="0001751E" w:rsidP="0001751E">
      <w:pPr>
        <w:spacing w:before="240" w:after="240"/>
        <w:rPr>
          <w:rFonts w:ascii="Times-Roman" w:hAnsi="Times-Roman" w:cs="Times-Roman"/>
          <w:color w:val="000000"/>
          <w:sz w:val="24"/>
          <w:szCs w:val="24"/>
        </w:rPr>
      </w:pPr>
      <w:r>
        <w:rPr>
          <w:rFonts w:ascii="Times-Roman" w:hAnsi="Times-Roman" w:cs="Times-Roman"/>
          <w:color w:val="000000"/>
          <w:sz w:val="24"/>
          <w:szCs w:val="24"/>
        </w:rPr>
        <w:t xml:space="preserve">Per the Fair Labor Standards Act (FLSA), district employees shall be classified as either exempt or non-exempt employees to determine whether the exemption from minimum wage and overtime pay is applicable. To determine if the exemption applies, a district employee shall meet the following requirements:  </w:t>
      </w:r>
    </w:p>
    <w:p w14:paraId="342B49C6" w14:textId="77777777" w:rsidR="0001751E" w:rsidRPr="005C418E" w:rsidRDefault="0001751E">
      <w:pPr>
        <w:widowControl/>
        <w:numPr>
          <w:ilvl w:val="0"/>
          <w:numId w:val="54"/>
        </w:numPr>
        <w:autoSpaceDE/>
        <w:autoSpaceDN/>
        <w:spacing w:before="100" w:beforeAutospacing="1" w:after="100" w:afterAutospacing="1"/>
        <w:rPr>
          <w:rFonts w:ascii="Times-Roman" w:hAnsi="Times-Roman" w:cs="Times-Roman"/>
          <w:color w:val="000000"/>
          <w:sz w:val="24"/>
          <w:szCs w:val="24"/>
        </w:rPr>
      </w:pPr>
      <w:r w:rsidRPr="005C418E">
        <w:rPr>
          <w:rFonts w:ascii="Times-Roman" w:hAnsi="Times-Roman" w:cs="Times-Roman"/>
          <w:color w:val="000000"/>
          <w:sz w:val="24"/>
          <w:szCs w:val="24"/>
        </w:rPr>
        <w:t>Paid a salary that is not subject to reduction due to quality or quantity of work;</w:t>
      </w:r>
      <w:r>
        <w:rPr>
          <w:rFonts w:ascii="Times-Roman" w:hAnsi="Times-Roman" w:cs="Times-Roman"/>
          <w:color w:val="000000"/>
          <w:sz w:val="24"/>
          <w:szCs w:val="24"/>
        </w:rPr>
        <w:br/>
      </w:r>
    </w:p>
    <w:p w14:paraId="7BBA0512" w14:textId="77777777" w:rsidR="0001751E" w:rsidRPr="005C418E" w:rsidRDefault="0001751E">
      <w:pPr>
        <w:widowControl/>
        <w:numPr>
          <w:ilvl w:val="0"/>
          <w:numId w:val="54"/>
        </w:numPr>
        <w:autoSpaceDE/>
        <w:autoSpaceDN/>
        <w:spacing w:before="100" w:beforeAutospacing="1" w:after="100" w:afterAutospacing="1"/>
        <w:rPr>
          <w:rFonts w:ascii="Times-Roman" w:hAnsi="Times-Roman" w:cs="Times-Roman"/>
          <w:color w:val="000000"/>
          <w:sz w:val="24"/>
          <w:szCs w:val="24"/>
        </w:rPr>
      </w:pPr>
      <w:r w:rsidRPr="005C418E">
        <w:rPr>
          <w:rFonts w:ascii="Times-Roman" w:hAnsi="Times-Roman" w:cs="Times-Roman"/>
          <w:color w:val="000000"/>
          <w:sz w:val="24"/>
          <w:szCs w:val="24"/>
        </w:rPr>
        <w:t>The salary is not less than the established minimum threshold amount</w:t>
      </w:r>
      <w:r>
        <w:rPr>
          <w:rFonts w:ascii="Times-Roman" w:hAnsi="Times-Roman" w:cs="Times-Roman"/>
          <w:color w:val="000000"/>
          <w:sz w:val="24"/>
          <w:szCs w:val="24"/>
        </w:rPr>
        <w:t xml:space="preserve"> per the FLSA</w:t>
      </w:r>
      <w:r w:rsidRPr="005C418E">
        <w:rPr>
          <w:rFonts w:ascii="Times-Roman" w:hAnsi="Times-Roman" w:cs="Times-Roman"/>
          <w:color w:val="000000"/>
          <w:sz w:val="24"/>
          <w:szCs w:val="24"/>
        </w:rPr>
        <w:t>; and</w:t>
      </w:r>
      <w:r>
        <w:rPr>
          <w:rFonts w:ascii="Times-Roman" w:hAnsi="Times-Roman" w:cs="Times-Roman"/>
          <w:color w:val="000000"/>
          <w:sz w:val="24"/>
          <w:szCs w:val="24"/>
        </w:rPr>
        <w:br/>
      </w:r>
    </w:p>
    <w:p w14:paraId="2A618312" w14:textId="77777777" w:rsidR="0001751E" w:rsidRDefault="0001751E">
      <w:pPr>
        <w:widowControl/>
        <w:numPr>
          <w:ilvl w:val="0"/>
          <w:numId w:val="54"/>
        </w:numPr>
        <w:autoSpaceDE/>
        <w:autoSpaceDN/>
        <w:spacing w:before="100" w:beforeAutospacing="1" w:after="100" w:afterAutospacing="1"/>
        <w:rPr>
          <w:rFonts w:ascii="Times-Roman" w:hAnsi="Times-Roman" w:cs="Times-Roman"/>
          <w:color w:val="000000"/>
          <w:sz w:val="24"/>
          <w:szCs w:val="24"/>
        </w:rPr>
      </w:pPr>
      <w:r w:rsidRPr="005C418E">
        <w:rPr>
          <w:rFonts w:ascii="Times-Roman" w:hAnsi="Times-Roman" w:cs="Times-Roman"/>
          <w:color w:val="000000"/>
          <w:sz w:val="24"/>
          <w:szCs w:val="24"/>
        </w:rPr>
        <w:t>The employee primarily performs executive, administrative, or professional duties.</w:t>
      </w:r>
    </w:p>
    <w:p w14:paraId="79EE0301" w14:textId="77777777" w:rsidR="0001751E" w:rsidRDefault="0001751E" w:rsidP="0001751E">
      <w:pPr>
        <w:spacing w:before="100" w:beforeAutospacing="1" w:after="100" w:afterAutospacing="1"/>
        <w:rPr>
          <w:rFonts w:ascii="Times-Roman" w:hAnsi="Times-Roman" w:cs="Times-Roman"/>
          <w:color w:val="000000"/>
          <w:sz w:val="24"/>
          <w:szCs w:val="24"/>
        </w:rPr>
      </w:pPr>
      <w:r>
        <w:rPr>
          <w:rFonts w:ascii="Times-Roman" w:hAnsi="Times-Roman" w:cs="Times-Roman"/>
          <w:color w:val="000000"/>
          <w:sz w:val="24"/>
          <w:szCs w:val="24"/>
        </w:rPr>
        <w:t xml:space="preserve">Employees that meet the requirements above (e.g., </w:t>
      </w:r>
      <w:r w:rsidRPr="005C418E">
        <w:rPr>
          <w:rFonts w:ascii="Times-Roman" w:hAnsi="Times-Roman" w:cs="Times-Roman"/>
          <w:color w:val="000000"/>
          <w:sz w:val="24"/>
          <w:szCs w:val="24"/>
        </w:rPr>
        <w:t xml:space="preserve">executive, administrative, and professional </w:t>
      </w:r>
      <w:r>
        <w:rPr>
          <w:rFonts w:ascii="Times-Roman" w:hAnsi="Times-Roman" w:cs="Times-Roman"/>
          <w:color w:val="000000"/>
          <w:sz w:val="24"/>
          <w:szCs w:val="24"/>
        </w:rPr>
        <w:t xml:space="preserve">(EAP) </w:t>
      </w:r>
      <w:r w:rsidRPr="005C418E">
        <w:rPr>
          <w:rFonts w:ascii="Times-Roman" w:hAnsi="Times-Roman" w:cs="Times-Roman"/>
          <w:color w:val="000000"/>
          <w:sz w:val="24"/>
          <w:szCs w:val="24"/>
        </w:rPr>
        <w:t>employees</w:t>
      </w:r>
      <w:r>
        <w:rPr>
          <w:rFonts w:ascii="Times-Roman" w:hAnsi="Times-Roman" w:cs="Times-Roman"/>
          <w:color w:val="000000"/>
          <w:sz w:val="24"/>
          <w:szCs w:val="24"/>
        </w:rPr>
        <w:t xml:space="preserve">) will be exempt from minimum wage and overtime pay protections. </w:t>
      </w:r>
      <w:r w:rsidRPr="005C418E">
        <w:rPr>
          <w:rFonts w:ascii="Times-Roman" w:hAnsi="Times-Roman" w:cs="Times-Roman"/>
          <w:color w:val="000000"/>
          <w:sz w:val="24"/>
          <w:szCs w:val="24"/>
        </w:rPr>
        <w:t xml:space="preserve">Other employees that are not considered EAP employees, such as secretaries, </w:t>
      </w:r>
      <w:r>
        <w:rPr>
          <w:rFonts w:ascii="Times-Roman" w:hAnsi="Times-Roman" w:cs="Times-Roman"/>
          <w:color w:val="000000"/>
          <w:sz w:val="24"/>
          <w:szCs w:val="24"/>
        </w:rPr>
        <w:t>shall</w:t>
      </w:r>
      <w:r w:rsidRPr="005C418E">
        <w:rPr>
          <w:rFonts w:ascii="Times-Roman" w:hAnsi="Times-Roman" w:cs="Times-Roman"/>
          <w:color w:val="000000"/>
          <w:sz w:val="24"/>
          <w:szCs w:val="24"/>
        </w:rPr>
        <w:t xml:space="preserve"> be paid one and a half times their regular pay for those hours that exceed forty (40) hours per work week.</w:t>
      </w:r>
    </w:p>
    <w:p w14:paraId="3AF649C8" w14:textId="77777777" w:rsidR="0001751E" w:rsidRPr="00BA3298" w:rsidRDefault="0001751E" w:rsidP="0001751E">
      <w:pPr>
        <w:spacing w:before="100" w:beforeAutospacing="1" w:after="100" w:afterAutospacing="1"/>
        <w:rPr>
          <w:rFonts w:ascii="Times-Roman" w:hAnsi="Times-Roman" w:cs="Times-Roman"/>
          <w:color w:val="000000"/>
          <w:sz w:val="24"/>
          <w:szCs w:val="24"/>
        </w:rPr>
      </w:pPr>
      <w:r w:rsidRPr="00E85DF2">
        <w:rPr>
          <w:rFonts w:ascii="Times-Roman" w:hAnsi="Times-Roman" w:cs="Times-Roman"/>
          <w:bCs/>
          <w:color w:val="000000"/>
          <w:sz w:val="24"/>
          <w:szCs w:val="24"/>
        </w:rPr>
        <w:t>Human Resources/Payroll</w:t>
      </w:r>
      <w:r w:rsidRPr="005C418E">
        <w:rPr>
          <w:rFonts w:ascii="Times-Roman" w:hAnsi="Times-Roman" w:cs="Times-Roman"/>
          <w:color w:val="000000"/>
          <w:sz w:val="24"/>
          <w:szCs w:val="24"/>
        </w:rPr>
        <w:t xml:space="preserve"> shall be responsible for identifying which employees fall into which categor</w:t>
      </w:r>
      <w:r>
        <w:rPr>
          <w:rFonts w:ascii="Times-Roman" w:hAnsi="Times-Roman" w:cs="Times-Roman"/>
          <w:color w:val="000000"/>
          <w:sz w:val="24"/>
          <w:szCs w:val="24"/>
        </w:rPr>
        <w:t xml:space="preserve">y and note in their personnel file whether the exemption applies. The list of exempt employees shall be reviewed and updated on an annual basis. </w:t>
      </w:r>
    </w:p>
    <w:p w14:paraId="1579406C" w14:textId="77777777" w:rsidR="0001751E" w:rsidRDefault="0001751E">
      <w:pPr>
        <w:pBdr>
          <w:top w:val="nil"/>
          <w:left w:val="nil"/>
          <w:bottom w:val="nil"/>
          <w:right w:val="nil"/>
          <w:between w:val="nil"/>
        </w:pBdr>
        <w:spacing w:line="266" w:lineRule="auto"/>
        <w:ind w:left="122" w:firstLine="1"/>
        <w:rPr>
          <w:color w:val="000000"/>
          <w:sz w:val="21"/>
          <w:szCs w:val="21"/>
        </w:rPr>
        <w:sectPr w:rsidR="0001751E">
          <w:pgSz w:w="12240" w:h="15840"/>
          <w:pgMar w:top="1440" w:right="1320" w:bottom="280" w:left="1280" w:header="720" w:footer="720" w:gutter="0"/>
          <w:cols w:space="720"/>
        </w:sectPr>
      </w:pP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9441BB" w:rsidRPr="000C67FF" w14:paraId="5DBC9C43" w14:textId="77777777" w:rsidTr="00B26380">
        <w:trPr>
          <w:trHeight w:val="840"/>
        </w:trPr>
        <w:tc>
          <w:tcPr>
            <w:tcW w:w="10530" w:type="dxa"/>
            <w:gridSpan w:val="2"/>
          </w:tcPr>
          <w:p w14:paraId="67A91CA4" w14:textId="77777777" w:rsidR="009441BB" w:rsidRPr="000C67FF" w:rsidRDefault="009441BB" w:rsidP="00B26380">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9441BB" w:rsidRPr="00470EE4" w14:paraId="6FC79413" w14:textId="77777777" w:rsidTr="00B26380">
        <w:trPr>
          <w:trHeight w:val="620"/>
        </w:trPr>
        <w:tc>
          <w:tcPr>
            <w:tcW w:w="5197" w:type="dxa"/>
          </w:tcPr>
          <w:sdt>
            <w:sdtPr>
              <w:rPr>
                <w:rFonts w:ascii="Times New Roman" w:hAnsi="Times New Roman" w:cs="Times New Roman"/>
                <w:b/>
                <w:sz w:val="32"/>
                <w:szCs w:val="36"/>
              </w:rPr>
              <w:alias w:val="Policy Title"/>
              <w:tag w:val="PolicyTitle"/>
              <w:id w:val="-132944386"/>
              <w:placeholder>
                <w:docPart w:val="18C42218BF03402F8718869CE356D8E6"/>
              </w:placeholder>
              <w:text w:multiLine="1"/>
            </w:sdtPr>
            <w:sdtContent>
              <w:p w14:paraId="27C3AAA1" w14:textId="77777777" w:rsidR="009441BB" w:rsidRPr="000C67FF" w:rsidRDefault="009441BB" w:rsidP="009441BB">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Substitute Teachers</w:t>
                </w:r>
              </w:p>
            </w:sdtContent>
          </w:sdt>
        </w:tc>
        <w:tc>
          <w:tcPr>
            <w:tcW w:w="5333" w:type="dxa"/>
          </w:tcPr>
          <w:p w14:paraId="1875B8BC" w14:textId="77777777" w:rsidR="009441BB" w:rsidRDefault="009441BB" w:rsidP="00B26380">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54421529"/>
              <w:placeholder>
                <w:docPart w:val="5D8AFAFF0274496E8D4ED55595422575"/>
              </w:placeholder>
              <w:text/>
            </w:sdtPr>
            <w:sdtContent>
              <w:p w14:paraId="773CBA64" w14:textId="77777777" w:rsidR="009441BB" w:rsidRPr="00470EE4" w:rsidRDefault="009441BB" w:rsidP="009441BB">
                <w:pPr>
                  <w:spacing w:line="276" w:lineRule="auto"/>
                  <w:jc w:val="center"/>
                  <w:rPr>
                    <w:rFonts w:ascii="Times New Roman" w:hAnsi="Times New Roman" w:cs="Times New Roman"/>
                    <w:b/>
                    <w:sz w:val="20"/>
                    <w:szCs w:val="20"/>
                  </w:rPr>
                </w:pPr>
                <w:r>
                  <w:rPr>
                    <w:rFonts w:ascii="Times New Roman" w:hAnsi="Times New Roman" w:cs="Times New Roman"/>
                    <w:b/>
                    <w:sz w:val="32"/>
                    <w:szCs w:val="20"/>
                  </w:rPr>
                  <w:t>5.701AP</w:t>
                </w:r>
              </w:p>
            </w:sdtContent>
          </w:sdt>
        </w:tc>
      </w:tr>
    </w:tbl>
    <w:p w14:paraId="56887F95" w14:textId="77777777" w:rsidR="001065CB" w:rsidRDefault="001065CB">
      <w:pPr>
        <w:pBdr>
          <w:top w:val="nil"/>
          <w:left w:val="nil"/>
          <w:bottom w:val="nil"/>
          <w:right w:val="nil"/>
          <w:between w:val="nil"/>
        </w:pBdr>
        <w:spacing w:before="9"/>
        <w:rPr>
          <w:color w:val="000000"/>
          <w:sz w:val="27"/>
          <w:szCs w:val="27"/>
        </w:rPr>
      </w:pPr>
    </w:p>
    <w:p w14:paraId="4D935982" w14:textId="77777777" w:rsidR="001065CB" w:rsidRDefault="002C3C2F">
      <w:pPr>
        <w:pBdr>
          <w:top w:val="nil"/>
          <w:left w:val="nil"/>
          <w:bottom w:val="nil"/>
          <w:right w:val="nil"/>
          <w:between w:val="nil"/>
        </w:pBdr>
        <w:spacing w:line="300" w:lineRule="auto"/>
        <w:ind w:left="116" w:right="280" w:hanging="3"/>
        <w:rPr>
          <w:color w:val="000000"/>
          <w:sz w:val="21"/>
          <w:szCs w:val="21"/>
        </w:rPr>
      </w:pPr>
      <w:r>
        <w:rPr>
          <w:color w:val="0F0F0F"/>
          <w:sz w:val="21"/>
          <w:szCs w:val="21"/>
        </w:rPr>
        <w:t xml:space="preserve">Each year substitute applicants must attend a substitute workshop before working. Applicants must also watch </w:t>
      </w:r>
      <w:proofErr w:type="gramStart"/>
      <w:r>
        <w:rPr>
          <w:color w:val="0F0F0F"/>
          <w:sz w:val="21"/>
          <w:szCs w:val="21"/>
        </w:rPr>
        <w:t>a required</w:t>
      </w:r>
      <w:proofErr w:type="gramEnd"/>
      <w:r>
        <w:rPr>
          <w:color w:val="0F0F0F"/>
          <w:sz w:val="21"/>
          <w:szCs w:val="21"/>
        </w:rPr>
        <w:t xml:space="preserve"> </w:t>
      </w:r>
      <w:proofErr w:type="gramStart"/>
      <w:r>
        <w:rPr>
          <w:color w:val="0F0F0F"/>
          <w:sz w:val="21"/>
          <w:szCs w:val="21"/>
        </w:rPr>
        <w:t>two hour</w:t>
      </w:r>
      <w:proofErr w:type="gramEnd"/>
      <w:r>
        <w:rPr>
          <w:color w:val="0F0F0F"/>
          <w:sz w:val="21"/>
          <w:szCs w:val="21"/>
        </w:rPr>
        <w:t xml:space="preserve"> online suicide training. First time applicants or any applicant who has not subbed in the last year (12 months) must submit to a required background check.</w:t>
      </w:r>
    </w:p>
    <w:p w14:paraId="28DDBD06" w14:textId="77777777" w:rsidR="001065CB" w:rsidRDefault="001065CB">
      <w:pPr>
        <w:pBdr>
          <w:top w:val="nil"/>
          <w:left w:val="nil"/>
          <w:bottom w:val="nil"/>
          <w:right w:val="nil"/>
          <w:between w:val="nil"/>
        </w:pBdr>
        <w:spacing w:before="4"/>
        <w:rPr>
          <w:color w:val="000000"/>
          <w:sz w:val="25"/>
          <w:szCs w:val="25"/>
        </w:rPr>
      </w:pPr>
    </w:p>
    <w:p w14:paraId="5DA95F20" w14:textId="77777777" w:rsidR="001065CB" w:rsidRDefault="002C3C2F">
      <w:pPr>
        <w:pBdr>
          <w:top w:val="nil"/>
          <w:left w:val="nil"/>
          <w:bottom w:val="nil"/>
          <w:right w:val="nil"/>
          <w:between w:val="nil"/>
        </w:pBdr>
        <w:spacing w:line="300" w:lineRule="auto"/>
        <w:ind w:left="117" w:right="674" w:firstLine="61"/>
        <w:rPr>
          <w:color w:val="000000"/>
          <w:sz w:val="21"/>
          <w:szCs w:val="21"/>
        </w:rPr>
      </w:pPr>
      <w:r>
        <w:rPr>
          <w:color w:val="0F0F0F"/>
          <w:sz w:val="21"/>
          <w:szCs w:val="21"/>
        </w:rPr>
        <w:t xml:space="preserve">Each principal/assistant principal </w:t>
      </w:r>
      <w:proofErr w:type="gramStart"/>
      <w:r>
        <w:rPr>
          <w:color w:val="0F0F0F"/>
          <w:sz w:val="21"/>
          <w:szCs w:val="21"/>
        </w:rPr>
        <w:t>shall</w:t>
      </w:r>
      <w:proofErr w:type="gramEnd"/>
      <w:r>
        <w:rPr>
          <w:color w:val="0F0F0F"/>
          <w:sz w:val="21"/>
          <w:szCs w:val="21"/>
        </w:rPr>
        <w:t xml:space="preserve"> inform staff members of procedures to follow in the event a substitute teacher is needed.</w:t>
      </w:r>
    </w:p>
    <w:p w14:paraId="45B3478F" w14:textId="77777777" w:rsidR="001065CB" w:rsidRDefault="001065CB">
      <w:pPr>
        <w:pBdr>
          <w:top w:val="nil"/>
          <w:left w:val="nil"/>
          <w:bottom w:val="nil"/>
          <w:right w:val="nil"/>
          <w:between w:val="nil"/>
        </w:pBdr>
        <w:spacing w:before="4"/>
        <w:rPr>
          <w:color w:val="000000"/>
          <w:sz w:val="25"/>
          <w:szCs w:val="25"/>
        </w:rPr>
      </w:pPr>
    </w:p>
    <w:p w14:paraId="09CD193C" w14:textId="77777777" w:rsidR="001065CB" w:rsidRPr="009441BB" w:rsidRDefault="002C3C2F" w:rsidP="009441BB">
      <w:pPr>
        <w:pBdr>
          <w:top w:val="nil"/>
          <w:left w:val="nil"/>
          <w:bottom w:val="nil"/>
          <w:right w:val="nil"/>
          <w:between w:val="nil"/>
        </w:pBdr>
        <w:spacing w:line="297" w:lineRule="auto"/>
        <w:ind w:left="121" w:right="136" w:hanging="4"/>
        <w:rPr>
          <w:color w:val="000000"/>
          <w:sz w:val="21"/>
          <w:szCs w:val="21"/>
        </w:rPr>
      </w:pPr>
      <w:r>
        <w:rPr>
          <w:color w:val="0F0F0F"/>
          <w:sz w:val="21"/>
          <w:szCs w:val="21"/>
        </w:rPr>
        <w:t>Each substitute teacher must sign in at the front office and obtain an ID badge and room key for the day. Once the duties are complete the substitute must return the ID badge and room key and sign out on the same form.</w:t>
      </w:r>
    </w:p>
    <w:p w14:paraId="1C4DD5EF" w14:textId="77777777" w:rsidR="001065CB" w:rsidRDefault="002C3C2F">
      <w:pPr>
        <w:pBdr>
          <w:top w:val="nil"/>
          <w:left w:val="nil"/>
          <w:bottom w:val="nil"/>
          <w:right w:val="nil"/>
          <w:between w:val="nil"/>
        </w:pBdr>
        <w:spacing w:before="1" w:line="300" w:lineRule="auto"/>
        <w:ind w:left="121" w:right="734" w:hanging="1"/>
        <w:rPr>
          <w:color w:val="000000"/>
          <w:sz w:val="21"/>
          <w:szCs w:val="21"/>
        </w:rPr>
      </w:pPr>
      <w:proofErr w:type="gramStart"/>
      <w:r>
        <w:rPr>
          <w:color w:val="0F0F0F"/>
          <w:sz w:val="21"/>
          <w:szCs w:val="21"/>
        </w:rPr>
        <w:t>In order to</w:t>
      </w:r>
      <w:proofErr w:type="gramEnd"/>
      <w:r>
        <w:rPr>
          <w:color w:val="0F0F0F"/>
          <w:sz w:val="21"/>
          <w:szCs w:val="21"/>
        </w:rPr>
        <w:t xml:space="preserve"> make the work of the substitute teacher as satisfactory as possible, the regular teacher shall make available:</w:t>
      </w:r>
    </w:p>
    <w:p w14:paraId="71150212" w14:textId="77777777" w:rsidR="001065CB" w:rsidRDefault="002C3C2F">
      <w:pPr>
        <w:numPr>
          <w:ilvl w:val="1"/>
          <w:numId w:val="29"/>
        </w:numPr>
        <w:pBdr>
          <w:top w:val="nil"/>
          <w:left w:val="nil"/>
          <w:bottom w:val="nil"/>
          <w:right w:val="nil"/>
          <w:between w:val="nil"/>
        </w:pBdr>
        <w:tabs>
          <w:tab w:val="left" w:pos="1095"/>
        </w:tabs>
        <w:spacing w:line="238" w:lineRule="auto"/>
        <w:ind w:hanging="2"/>
        <w:rPr>
          <w:color w:val="000000"/>
          <w:sz w:val="21"/>
          <w:szCs w:val="21"/>
        </w:rPr>
      </w:pPr>
      <w:r>
        <w:rPr>
          <w:color w:val="0F0F0F"/>
          <w:sz w:val="21"/>
          <w:szCs w:val="21"/>
        </w:rPr>
        <w:t>Daily schedule (academic and supervisory</w:t>
      </w:r>
      <w:proofErr w:type="gramStart"/>
      <w:r>
        <w:rPr>
          <w:color w:val="0F0F0F"/>
          <w:sz w:val="21"/>
          <w:szCs w:val="21"/>
        </w:rPr>
        <w:t>);</w:t>
      </w:r>
      <w:proofErr w:type="gramEnd"/>
    </w:p>
    <w:p w14:paraId="4DFD5AFC" w14:textId="77777777" w:rsidR="001065CB" w:rsidRDefault="002C3C2F">
      <w:pPr>
        <w:numPr>
          <w:ilvl w:val="1"/>
          <w:numId w:val="29"/>
        </w:numPr>
        <w:pBdr>
          <w:top w:val="nil"/>
          <w:left w:val="nil"/>
          <w:bottom w:val="nil"/>
          <w:right w:val="nil"/>
          <w:between w:val="nil"/>
        </w:pBdr>
        <w:tabs>
          <w:tab w:val="left" w:pos="1101"/>
        </w:tabs>
        <w:spacing w:before="59"/>
        <w:ind w:left="1100" w:hanging="252"/>
        <w:rPr>
          <w:color w:val="000000"/>
          <w:sz w:val="21"/>
          <w:szCs w:val="21"/>
        </w:rPr>
      </w:pPr>
      <w:r>
        <w:rPr>
          <w:color w:val="0F0F0F"/>
          <w:sz w:val="21"/>
          <w:szCs w:val="21"/>
        </w:rPr>
        <w:t>Class rolls with seating charts; and</w:t>
      </w:r>
    </w:p>
    <w:p w14:paraId="0B984580" w14:textId="77777777" w:rsidR="001065CB" w:rsidRDefault="002C3C2F">
      <w:pPr>
        <w:numPr>
          <w:ilvl w:val="1"/>
          <w:numId w:val="29"/>
        </w:numPr>
        <w:pBdr>
          <w:top w:val="nil"/>
          <w:left w:val="nil"/>
          <w:bottom w:val="nil"/>
          <w:right w:val="nil"/>
          <w:between w:val="nil"/>
        </w:pBdr>
        <w:tabs>
          <w:tab w:val="left" w:pos="1096"/>
        </w:tabs>
        <w:spacing w:before="54" w:line="297" w:lineRule="auto"/>
        <w:ind w:right="221" w:firstLine="0"/>
        <w:rPr>
          <w:color w:val="000000"/>
          <w:sz w:val="21"/>
          <w:szCs w:val="21"/>
        </w:rPr>
      </w:pPr>
      <w:r>
        <w:rPr>
          <w:color w:val="0F0F0F"/>
          <w:sz w:val="21"/>
          <w:szCs w:val="21"/>
        </w:rPr>
        <w:t>Lesson plans and other information for the day's activities. In case of an emergency when plans are not provided, the principal shall provide the substitute with directions for the day and a grade or subject level teacher to reference for assistance.</w:t>
      </w:r>
    </w:p>
    <w:p w14:paraId="6BAEEBB5" w14:textId="77777777" w:rsidR="001065CB" w:rsidRPr="009441BB" w:rsidRDefault="002C3C2F">
      <w:pPr>
        <w:numPr>
          <w:ilvl w:val="1"/>
          <w:numId w:val="29"/>
        </w:numPr>
        <w:pBdr>
          <w:top w:val="nil"/>
          <w:left w:val="nil"/>
          <w:bottom w:val="nil"/>
          <w:right w:val="nil"/>
          <w:between w:val="nil"/>
        </w:pBdr>
        <w:tabs>
          <w:tab w:val="left" w:pos="1097"/>
        </w:tabs>
        <w:spacing w:before="3" w:line="300" w:lineRule="auto"/>
        <w:ind w:left="850" w:right="386" w:hanging="4"/>
        <w:rPr>
          <w:color w:val="000000"/>
          <w:sz w:val="21"/>
          <w:szCs w:val="21"/>
        </w:rPr>
      </w:pPr>
      <w:r>
        <w:rPr>
          <w:color w:val="0F0F0F"/>
          <w:sz w:val="21"/>
          <w:szCs w:val="21"/>
        </w:rPr>
        <w:t xml:space="preserve">An emergency procedure card should be left for the substitute teacher as </w:t>
      </w:r>
      <w:proofErr w:type="gramStart"/>
      <w:r>
        <w:rPr>
          <w:color w:val="0F0F0F"/>
          <w:sz w:val="21"/>
          <w:szCs w:val="21"/>
        </w:rPr>
        <w:t>well</w:t>
      </w:r>
      <w:proofErr w:type="gramEnd"/>
      <w:r>
        <w:rPr>
          <w:color w:val="0F0F0F"/>
          <w:sz w:val="21"/>
          <w:szCs w:val="21"/>
        </w:rPr>
        <w:t xml:space="preserve"> a fire evacuation route posted by the door.</w:t>
      </w:r>
    </w:p>
    <w:p w14:paraId="30955F0A" w14:textId="77777777" w:rsidR="001065CB" w:rsidRDefault="002C3C2F">
      <w:pPr>
        <w:pBdr>
          <w:top w:val="nil"/>
          <w:left w:val="nil"/>
          <w:bottom w:val="nil"/>
          <w:right w:val="nil"/>
          <w:between w:val="nil"/>
        </w:pBdr>
        <w:spacing w:line="300" w:lineRule="auto"/>
        <w:ind w:left="120"/>
        <w:rPr>
          <w:color w:val="000000"/>
          <w:sz w:val="21"/>
          <w:szCs w:val="21"/>
        </w:rPr>
      </w:pPr>
      <w:r>
        <w:rPr>
          <w:color w:val="0F0F0F"/>
          <w:sz w:val="21"/>
          <w:szCs w:val="21"/>
        </w:rPr>
        <w:t>The principal/designee will provide pertinent information about the school to substitute teachers. This information shall contain but shall not be limited to</w:t>
      </w:r>
      <w:r>
        <w:rPr>
          <w:color w:val="2A2A2A"/>
          <w:sz w:val="21"/>
          <w:szCs w:val="21"/>
        </w:rPr>
        <w:t>:</w:t>
      </w:r>
    </w:p>
    <w:p w14:paraId="6D6BC5D7" w14:textId="77777777" w:rsidR="001065CB" w:rsidRDefault="002C3C2F">
      <w:pPr>
        <w:numPr>
          <w:ilvl w:val="2"/>
          <w:numId w:val="29"/>
        </w:numPr>
        <w:pBdr>
          <w:top w:val="nil"/>
          <w:left w:val="nil"/>
          <w:bottom w:val="nil"/>
          <w:right w:val="nil"/>
          <w:between w:val="nil"/>
        </w:pBdr>
        <w:tabs>
          <w:tab w:val="left" w:pos="1102"/>
        </w:tabs>
        <w:ind w:hanging="250"/>
        <w:rPr>
          <w:color w:val="000000"/>
          <w:sz w:val="21"/>
          <w:szCs w:val="21"/>
        </w:rPr>
      </w:pPr>
      <w:r>
        <w:rPr>
          <w:color w:val="0F0F0F"/>
          <w:sz w:val="21"/>
          <w:szCs w:val="21"/>
        </w:rPr>
        <w:t xml:space="preserve">Attendance </w:t>
      </w:r>
      <w:proofErr w:type="gramStart"/>
      <w:r>
        <w:rPr>
          <w:color w:val="0F0F0F"/>
          <w:sz w:val="21"/>
          <w:szCs w:val="21"/>
        </w:rPr>
        <w:t>procedures;</w:t>
      </w:r>
      <w:proofErr w:type="gramEnd"/>
    </w:p>
    <w:p w14:paraId="5A91C6AF" w14:textId="77777777" w:rsidR="001065CB" w:rsidRDefault="002C3C2F">
      <w:pPr>
        <w:numPr>
          <w:ilvl w:val="2"/>
          <w:numId w:val="29"/>
        </w:numPr>
        <w:pBdr>
          <w:top w:val="nil"/>
          <w:left w:val="nil"/>
          <w:bottom w:val="nil"/>
          <w:right w:val="nil"/>
          <w:between w:val="nil"/>
        </w:pBdr>
        <w:tabs>
          <w:tab w:val="left" w:pos="1101"/>
        </w:tabs>
        <w:spacing w:before="59"/>
        <w:ind w:left="1100" w:hanging="250"/>
        <w:rPr>
          <w:color w:val="000000"/>
          <w:sz w:val="21"/>
          <w:szCs w:val="21"/>
        </w:rPr>
      </w:pPr>
      <w:r>
        <w:rPr>
          <w:color w:val="0F0F0F"/>
          <w:sz w:val="21"/>
          <w:szCs w:val="21"/>
        </w:rPr>
        <w:t xml:space="preserve">Lunchroom schedule and </w:t>
      </w:r>
      <w:proofErr w:type="gramStart"/>
      <w:r>
        <w:rPr>
          <w:color w:val="0F0F0F"/>
          <w:sz w:val="21"/>
          <w:szCs w:val="21"/>
        </w:rPr>
        <w:t>procedures;</w:t>
      </w:r>
      <w:proofErr w:type="gramEnd"/>
    </w:p>
    <w:p w14:paraId="258011E6" w14:textId="77777777" w:rsidR="001065CB" w:rsidRDefault="002C3C2F">
      <w:pPr>
        <w:numPr>
          <w:ilvl w:val="2"/>
          <w:numId w:val="29"/>
        </w:numPr>
        <w:pBdr>
          <w:top w:val="nil"/>
          <w:left w:val="nil"/>
          <w:bottom w:val="nil"/>
          <w:right w:val="nil"/>
          <w:between w:val="nil"/>
        </w:pBdr>
        <w:tabs>
          <w:tab w:val="left" w:pos="1090"/>
        </w:tabs>
        <w:spacing w:before="54"/>
        <w:ind w:left="1089" w:hanging="235"/>
        <w:rPr>
          <w:color w:val="000000"/>
          <w:sz w:val="21"/>
          <w:szCs w:val="21"/>
        </w:rPr>
      </w:pPr>
      <w:r>
        <w:rPr>
          <w:color w:val="0F0F0F"/>
          <w:sz w:val="21"/>
          <w:szCs w:val="21"/>
        </w:rPr>
        <w:t xml:space="preserve">Procedures for supervising student </w:t>
      </w:r>
      <w:proofErr w:type="gramStart"/>
      <w:r>
        <w:rPr>
          <w:color w:val="0F0F0F"/>
          <w:sz w:val="21"/>
          <w:szCs w:val="21"/>
        </w:rPr>
        <w:t>behavior;</w:t>
      </w:r>
      <w:proofErr w:type="gramEnd"/>
    </w:p>
    <w:p w14:paraId="3D3B74BA" w14:textId="77777777" w:rsidR="001065CB" w:rsidRDefault="002C3C2F">
      <w:pPr>
        <w:numPr>
          <w:ilvl w:val="2"/>
          <w:numId w:val="29"/>
        </w:numPr>
        <w:pBdr>
          <w:top w:val="nil"/>
          <w:left w:val="nil"/>
          <w:bottom w:val="nil"/>
          <w:right w:val="nil"/>
          <w:between w:val="nil"/>
        </w:pBdr>
        <w:tabs>
          <w:tab w:val="left" w:pos="1100"/>
        </w:tabs>
        <w:spacing w:before="54"/>
        <w:ind w:left="1099" w:hanging="247"/>
        <w:rPr>
          <w:color w:val="000000"/>
          <w:sz w:val="21"/>
          <w:szCs w:val="21"/>
        </w:rPr>
      </w:pPr>
      <w:r>
        <w:rPr>
          <w:color w:val="0F0F0F"/>
          <w:sz w:val="21"/>
          <w:szCs w:val="21"/>
        </w:rPr>
        <w:t xml:space="preserve">Names and assignments of regular staff </w:t>
      </w:r>
      <w:proofErr w:type="gramStart"/>
      <w:r>
        <w:rPr>
          <w:color w:val="0F0F0F"/>
          <w:sz w:val="21"/>
          <w:szCs w:val="21"/>
        </w:rPr>
        <w:t>members;</w:t>
      </w:r>
      <w:proofErr w:type="gramEnd"/>
    </w:p>
    <w:p w14:paraId="2CF9EB0C" w14:textId="77777777" w:rsidR="001065CB" w:rsidRDefault="002C3C2F">
      <w:pPr>
        <w:numPr>
          <w:ilvl w:val="2"/>
          <w:numId w:val="29"/>
        </w:numPr>
        <w:pBdr>
          <w:top w:val="nil"/>
          <w:left w:val="nil"/>
          <w:bottom w:val="nil"/>
          <w:right w:val="nil"/>
          <w:between w:val="nil"/>
        </w:pBdr>
        <w:tabs>
          <w:tab w:val="left" w:pos="1104"/>
        </w:tabs>
        <w:spacing w:before="54"/>
        <w:ind w:left="1103" w:hanging="247"/>
        <w:rPr>
          <w:color w:val="000000"/>
          <w:sz w:val="21"/>
          <w:szCs w:val="21"/>
        </w:rPr>
      </w:pPr>
      <w:r>
        <w:rPr>
          <w:color w:val="0F0F0F"/>
          <w:sz w:val="21"/>
          <w:szCs w:val="21"/>
        </w:rPr>
        <w:t xml:space="preserve">Emergency evacuation </w:t>
      </w:r>
      <w:proofErr w:type="gramStart"/>
      <w:r>
        <w:rPr>
          <w:color w:val="0F0F0F"/>
          <w:sz w:val="21"/>
          <w:szCs w:val="21"/>
        </w:rPr>
        <w:t>procedures;</w:t>
      </w:r>
      <w:r>
        <w:rPr>
          <w:color w:val="525252"/>
          <w:sz w:val="21"/>
          <w:szCs w:val="21"/>
        </w:rPr>
        <w:t>·</w:t>
      </w:r>
      <w:proofErr w:type="gramEnd"/>
    </w:p>
    <w:p w14:paraId="0ABAFF48" w14:textId="77777777" w:rsidR="001065CB" w:rsidRPr="00FD49E3" w:rsidRDefault="002C3C2F">
      <w:pPr>
        <w:numPr>
          <w:ilvl w:val="2"/>
          <w:numId w:val="29"/>
        </w:numPr>
        <w:pBdr>
          <w:top w:val="nil"/>
          <w:left w:val="nil"/>
          <w:bottom w:val="nil"/>
          <w:right w:val="nil"/>
          <w:between w:val="nil"/>
        </w:pBdr>
        <w:tabs>
          <w:tab w:val="left" w:pos="1044"/>
        </w:tabs>
        <w:spacing w:before="59"/>
        <w:ind w:left="1043" w:hanging="187"/>
        <w:rPr>
          <w:color w:val="000000"/>
          <w:sz w:val="21"/>
          <w:szCs w:val="21"/>
        </w:rPr>
      </w:pPr>
      <w:r>
        <w:rPr>
          <w:color w:val="0F0F0F"/>
          <w:sz w:val="21"/>
          <w:szCs w:val="21"/>
        </w:rPr>
        <w:t>Other helpful information particular to the local school</w:t>
      </w:r>
    </w:p>
    <w:p w14:paraId="42E0316B" w14:textId="77777777" w:rsidR="001065CB" w:rsidRDefault="001065CB">
      <w:pPr>
        <w:rPr>
          <w:sz w:val="21"/>
          <w:szCs w:val="21"/>
        </w:rPr>
      </w:pPr>
    </w:p>
    <w:p w14:paraId="2DD49B8E" w14:textId="77777777" w:rsidR="001065CB" w:rsidRDefault="002C3C2F">
      <w:pPr>
        <w:widowControl/>
        <w:rPr>
          <w:rFonts w:ascii="Times New Roman" w:eastAsia="Times New Roman" w:hAnsi="Times New Roman" w:cs="Times New Roman"/>
          <w:sz w:val="24"/>
          <w:szCs w:val="24"/>
        </w:rPr>
      </w:pPr>
      <w:r>
        <w:rPr>
          <w:color w:val="000000"/>
          <w:sz w:val="21"/>
          <w:szCs w:val="21"/>
        </w:rPr>
        <w:t>All secretaries, clerks, and educational assistants are approved substitute teachers in the case of an emergency when a substitute teacher is unavailable.  They will be compensated at the rate of the substitute teacher or their regular rate, whichever is higher, but they cannot receive compensation for both positions at the same time.</w:t>
      </w:r>
    </w:p>
    <w:p w14:paraId="50606D94" w14:textId="77777777" w:rsidR="001065CB" w:rsidRDefault="001065CB">
      <w:pPr>
        <w:widowControl/>
        <w:rPr>
          <w:color w:val="000000"/>
          <w:sz w:val="21"/>
          <w:szCs w:val="21"/>
          <w:highlight w:val="yellow"/>
        </w:rPr>
      </w:pPr>
    </w:p>
    <w:p w14:paraId="1E589C30" w14:textId="77777777" w:rsidR="001065CB" w:rsidRDefault="002C3C2F">
      <w:pPr>
        <w:sectPr w:rsidR="001065CB">
          <w:pgSz w:w="12240" w:h="15840"/>
          <w:pgMar w:top="1440" w:right="1260" w:bottom="280" w:left="1380" w:header="720" w:footer="720" w:gutter="0"/>
          <w:cols w:space="720"/>
        </w:sectPr>
      </w:pPr>
      <w:r>
        <w:t xml:space="preserve">Licensed teachers that volunteer to serve as substitute teachers in the case of an emergency when a substitute teacher is unavailable will be compensated at a rate of $25.00 per class period of additional teaching duties.  The teacher will utilize the lesson plans and activities of the teacher of record to provide instruction during </w:t>
      </w:r>
      <w:proofErr w:type="gramStart"/>
      <w:r>
        <w:t>the additional</w:t>
      </w:r>
      <w:proofErr w:type="gramEnd"/>
      <w:r>
        <w:t xml:space="preserve"> time as a substitute.  Additional duties shall be recorded by the principal of the school and submitted for additional compensation to the Central Office monthly. Licensed teachers cannot be required to serve as a substitute teacher, but they can be asked if they would consider substituting in case of emergency.</w:t>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9441BB" w:rsidRPr="000C67FF" w14:paraId="0867AE07" w14:textId="77777777" w:rsidTr="00B26380">
        <w:trPr>
          <w:trHeight w:val="840"/>
        </w:trPr>
        <w:tc>
          <w:tcPr>
            <w:tcW w:w="10530" w:type="dxa"/>
            <w:gridSpan w:val="2"/>
          </w:tcPr>
          <w:p w14:paraId="486C939C" w14:textId="77777777" w:rsidR="009441BB" w:rsidRPr="000C67FF" w:rsidRDefault="009441BB" w:rsidP="00B26380">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9441BB" w:rsidRPr="00470EE4" w14:paraId="3BB75E58" w14:textId="77777777" w:rsidTr="00B26380">
        <w:trPr>
          <w:trHeight w:val="620"/>
        </w:trPr>
        <w:tc>
          <w:tcPr>
            <w:tcW w:w="5197" w:type="dxa"/>
          </w:tcPr>
          <w:sdt>
            <w:sdtPr>
              <w:rPr>
                <w:rFonts w:ascii="Times New Roman" w:hAnsi="Times New Roman" w:cs="Times New Roman"/>
                <w:b/>
                <w:sz w:val="32"/>
                <w:szCs w:val="36"/>
              </w:rPr>
              <w:alias w:val="Policy Title"/>
              <w:tag w:val="PolicyTitle"/>
              <w:id w:val="-1524933315"/>
              <w:placeholder>
                <w:docPart w:val="97D05E0E5C654F529BAF3360ADD1F138"/>
              </w:placeholder>
              <w:text w:multiLine="1"/>
            </w:sdtPr>
            <w:sdtContent>
              <w:p w14:paraId="0C8BFAAB" w14:textId="77777777" w:rsidR="009441BB" w:rsidRPr="000C67FF" w:rsidRDefault="009441BB" w:rsidP="009441BB">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Student Teachers</w:t>
                </w:r>
              </w:p>
            </w:sdtContent>
          </w:sdt>
        </w:tc>
        <w:tc>
          <w:tcPr>
            <w:tcW w:w="5333" w:type="dxa"/>
          </w:tcPr>
          <w:p w14:paraId="711C2778" w14:textId="77777777" w:rsidR="009441BB" w:rsidRDefault="009441BB" w:rsidP="00B26380">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850448190"/>
              <w:placeholder>
                <w:docPart w:val="F20E66ABF1C145358AA4398AC19FACA7"/>
              </w:placeholder>
              <w:text/>
            </w:sdtPr>
            <w:sdtContent>
              <w:p w14:paraId="60230D05" w14:textId="77777777" w:rsidR="009441BB" w:rsidRPr="00470EE4" w:rsidRDefault="009441BB" w:rsidP="009441BB">
                <w:pPr>
                  <w:spacing w:line="276" w:lineRule="auto"/>
                  <w:jc w:val="center"/>
                  <w:rPr>
                    <w:rFonts w:ascii="Times New Roman" w:hAnsi="Times New Roman" w:cs="Times New Roman"/>
                    <w:b/>
                    <w:sz w:val="20"/>
                    <w:szCs w:val="20"/>
                  </w:rPr>
                </w:pPr>
                <w:r>
                  <w:rPr>
                    <w:rFonts w:ascii="Times New Roman" w:hAnsi="Times New Roman" w:cs="Times New Roman"/>
                    <w:b/>
                    <w:sz w:val="32"/>
                    <w:szCs w:val="20"/>
                  </w:rPr>
                  <w:t>5.702AP</w:t>
                </w:r>
              </w:p>
            </w:sdtContent>
          </w:sdt>
        </w:tc>
      </w:tr>
    </w:tbl>
    <w:p w14:paraId="04AB3488" w14:textId="77777777" w:rsidR="001065CB" w:rsidRDefault="001065CB" w:rsidP="00FD49E3">
      <w:pPr>
        <w:pBdr>
          <w:top w:val="nil"/>
          <w:left w:val="nil"/>
          <w:bottom w:val="nil"/>
          <w:right w:val="nil"/>
          <w:between w:val="nil"/>
        </w:pBdr>
        <w:rPr>
          <w:color w:val="000000"/>
          <w:sz w:val="23"/>
          <w:szCs w:val="23"/>
        </w:rPr>
      </w:pPr>
    </w:p>
    <w:p w14:paraId="370B01B9" w14:textId="77777777" w:rsidR="001065CB" w:rsidRDefault="002C3C2F">
      <w:pPr>
        <w:spacing w:before="94"/>
        <w:ind w:left="115"/>
        <w:rPr>
          <w:b/>
          <w:sz w:val="21"/>
          <w:szCs w:val="21"/>
        </w:rPr>
      </w:pPr>
      <w:r>
        <w:rPr>
          <w:b/>
          <w:color w:val="0F0F0F"/>
          <w:sz w:val="21"/>
          <w:szCs w:val="21"/>
        </w:rPr>
        <w:t>Assignment:</w:t>
      </w:r>
    </w:p>
    <w:p w14:paraId="3C4DF883" w14:textId="77777777" w:rsidR="001065CB" w:rsidRDefault="001065CB">
      <w:pPr>
        <w:pBdr>
          <w:top w:val="nil"/>
          <w:left w:val="nil"/>
          <w:bottom w:val="nil"/>
          <w:right w:val="nil"/>
          <w:between w:val="nil"/>
        </w:pBdr>
        <w:spacing w:before="8"/>
        <w:rPr>
          <w:b/>
          <w:color w:val="000000"/>
          <w:sz w:val="30"/>
          <w:szCs w:val="30"/>
        </w:rPr>
      </w:pPr>
    </w:p>
    <w:p w14:paraId="16439F6C" w14:textId="77777777" w:rsidR="001065CB" w:rsidRDefault="002C3C2F">
      <w:pPr>
        <w:pBdr>
          <w:top w:val="nil"/>
          <w:left w:val="nil"/>
          <w:bottom w:val="nil"/>
          <w:right w:val="nil"/>
          <w:between w:val="nil"/>
        </w:pBdr>
        <w:spacing w:line="297" w:lineRule="auto"/>
        <w:ind w:left="117" w:right="220" w:hanging="1"/>
        <w:rPr>
          <w:color w:val="000000"/>
          <w:sz w:val="21"/>
          <w:szCs w:val="21"/>
        </w:rPr>
      </w:pPr>
      <w:r>
        <w:rPr>
          <w:color w:val="0F0F0F"/>
          <w:sz w:val="21"/>
          <w:szCs w:val="21"/>
        </w:rPr>
        <w:t xml:space="preserve">Student teachers may be assigned to schools in the district when the education of the students </w:t>
      </w:r>
      <w:proofErr w:type="gramStart"/>
      <w:r>
        <w:rPr>
          <w:color w:val="0F0F0F"/>
          <w:sz w:val="21"/>
          <w:szCs w:val="21"/>
        </w:rPr>
        <w:t>will be</w:t>
      </w:r>
      <w:proofErr w:type="gramEnd"/>
      <w:r>
        <w:rPr>
          <w:color w:val="0F0F0F"/>
          <w:sz w:val="21"/>
          <w:szCs w:val="21"/>
        </w:rPr>
        <w:t xml:space="preserve"> enhanced, and a good learning environment exists for the student teacher. Student teachers accepted in the district shall have the same legal status and protection as a certified teacher.</w:t>
      </w:r>
    </w:p>
    <w:p w14:paraId="3B479FF1" w14:textId="77777777" w:rsidR="001065CB" w:rsidRDefault="001065CB">
      <w:pPr>
        <w:pBdr>
          <w:top w:val="nil"/>
          <w:left w:val="nil"/>
          <w:bottom w:val="nil"/>
          <w:right w:val="nil"/>
          <w:between w:val="nil"/>
        </w:pBdr>
        <w:spacing w:before="2"/>
        <w:rPr>
          <w:color w:val="000000"/>
          <w:sz w:val="26"/>
          <w:szCs w:val="26"/>
        </w:rPr>
      </w:pPr>
    </w:p>
    <w:p w14:paraId="45CFB2BF" w14:textId="77777777" w:rsidR="001065CB" w:rsidRDefault="002C3C2F">
      <w:pPr>
        <w:ind w:left="119"/>
        <w:rPr>
          <w:b/>
          <w:sz w:val="21"/>
          <w:szCs w:val="21"/>
        </w:rPr>
      </w:pPr>
      <w:r>
        <w:rPr>
          <w:b/>
          <w:color w:val="0F0F0F"/>
          <w:sz w:val="21"/>
          <w:szCs w:val="21"/>
        </w:rPr>
        <w:t>Procedures:</w:t>
      </w:r>
    </w:p>
    <w:p w14:paraId="4C092D31" w14:textId="77777777" w:rsidR="001065CB" w:rsidRDefault="001065CB">
      <w:pPr>
        <w:pBdr>
          <w:top w:val="nil"/>
          <w:left w:val="nil"/>
          <w:bottom w:val="nil"/>
          <w:right w:val="nil"/>
          <w:between w:val="nil"/>
        </w:pBdr>
        <w:spacing w:before="8"/>
        <w:rPr>
          <w:b/>
          <w:color w:val="000000"/>
          <w:sz w:val="30"/>
          <w:szCs w:val="30"/>
        </w:rPr>
      </w:pPr>
    </w:p>
    <w:p w14:paraId="1717888B" w14:textId="77777777" w:rsidR="001065CB" w:rsidRDefault="002C3C2F">
      <w:pPr>
        <w:pBdr>
          <w:top w:val="nil"/>
          <w:left w:val="nil"/>
          <w:bottom w:val="nil"/>
          <w:right w:val="nil"/>
          <w:between w:val="nil"/>
        </w:pBdr>
        <w:ind w:left="120"/>
        <w:rPr>
          <w:color w:val="000000"/>
          <w:sz w:val="21"/>
          <w:szCs w:val="21"/>
        </w:rPr>
      </w:pPr>
      <w:r>
        <w:rPr>
          <w:color w:val="0F0F0F"/>
          <w:sz w:val="21"/>
          <w:szCs w:val="21"/>
        </w:rPr>
        <w:t>The following procedures are to be complied with:</w:t>
      </w:r>
    </w:p>
    <w:p w14:paraId="7CDE0ADE" w14:textId="77777777" w:rsidR="001065CB" w:rsidRDefault="002C3C2F">
      <w:pPr>
        <w:numPr>
          <w:ilvl w:val="0"/>
          <w:numId w:val="42"/>
        </w:numPr>
        <w:pBdr>
          <w:top w:val="nil"/>
          <w:left w:val="nil"/>
          <w:bottom w:val="nil"/>
          <w:right w:val="nil"/>
          <w:between w:val="nil"/>
        </w:pBdr>
        <w:tabs>
          <w:tab w:val="left" w:pos="851"/>
        </w:tabs>
        <w:spacing w:before="56"/>
        <w:rPr>
          <w:color w:val="000000"/>
          <w:sz w:val="21"/>
          <w:szCs w:val="21"/>
        </w:rPr>
      </w:pPr>
      <w:r>
        <w:rPr>
          <w:color w:val="0F0F0F"/>
          <w:sz w:val="21"/>
          <w:szCs w:val="21"/>
        </w:rPr>
        <w:t>The student teacher program will be coordinated by the instructional supervisor.</w:t>
      </w:r>
    </w:p>
    <w:p w14:paraId="6D53E6B3" w14:textId="77777777" w:rsidR="001065CB" w:rsidRDefault="002C3C2F">
      <w:pPr>
        <w:numPr>
          <w:ilvl w:val="0"/>
          <w:numId w:val="42"/>
        </w:numPr>
        <w:pBdr>
          <w:top w:val="nil"/>
          <w:left w:val="nil"/>
          <w:bottom w:val="nil"/>
          <w:right w:val="nil"/>
          <w:between w:val="nil"/>
        </w:pBdr>
        <w:tabs>
          <w:tab w:val="left" w:pos="856"/>
        </w:tabs>
        <w:spacing w:before="56" w:line="300" w:lineRule="auto"/>
        <w:ind w:right="179" w:hanging="361"/>
        <w:rPr>
          <w:color w:val="000000"/>
          <w:sz w:val="21"/>
          <w:szCs w:val="21"/>
        </w:rPr>
      </w:pPr>
      <w:r>
        <w:rPr>
          <w:color w:val="0F0F0F"/>
          <w:sz w:val="21"/>
          <w:szCs w:val="21"/>
        </w:rPr>
        <w:t>All school assignments of student teachers shall be made jointly by the principal and the instructional supervisor with the approval of the director.</w:t>
      </w:r>
    </w:p>
    <w:p w14:paraId="46C64B33" w14:textId="77777777" w:rsidR="001065CB" w:rsidRDefault="002C3C2F">
      <w:pPr>
        <w:numPr>
          <w:ilvl w:val="0"/>
          <w:numId w:val="42"/>
        </w:numPr>
        <w:pBdr>
          <w:top w:val="nil"/>
          <w:left w:val="nil"/>
          <w:bottom w:val="nil"/>
          <w:right w:val="nil"/>
          <w:between w:val="nil"/>
        </w:pBdr>
        <w:tabs>
          <w:tab w:val="left" w:pos="856"/>
        </w:tabs>
        <w:spacing w:before="2" w:line="295" w:lineRule="auto"/>
        <w:ind w:left="855" w:right="224"/>
        <w:rPr>
          <w:color w:val="000000"/>
          <w:sz w:val="21"/>
          <w:szCs w:val="21"/>
        </w:rPr>
      </w:pPr>
      <w:r>
        <w:rPr>
          <w:color w:val="0F0F0F"/>
          <w:sz w:val="21"/>
          <w:szCs w:val="21"/>
        </w:rPr>
        <w:t xml:space="preserve">Teachers may be </w:t>
      </w:r>
      <w:proofErr w:type="gramStart"/>
      <w:r>
        <w:rPr>
          <w:color w:val="0F0F0F"/>
          <w:sz w:val="21"/>
          <w:szCs w:val="21"/>
        </w:rPr>
        <w:t>assigned</w:t>
      </w:r>
      <w:proofErr w:type="gramEnd"/>
      <w:r>
        <w:rPr>
          <w:color w:val="0F0F0F"/>
          <w:sz w:val="21"/>
          <w:szCs w:val="21"/>
        </w:rPr>
        <w:t xml:space="preserve"> a student teacher only if the teacher is properly certified and </w:t>
      </w:r>
      <w:proofErr w:type="gramStart"/>
      <w:r>
        <w:rPr>
          <w:color w:val="0F0F0F"/>
          <w:sz w:val="21"/>
          <w:szCs w:val="21"/>
        </w:rPr>
        <w:t>meet</w:t>
      </w:r>
      <w:proofErr w:type="gramEnd"/>
      <w:r>
        <w:rPr>
          <w:color w:val="0F0F0F"/>
          <w:sz w:val="21"/>
          <w:szCs w:val="21"/>
        </w:rPr>
        <w:t xml:space="preserve"> the requirements set forth by the university.</w:t>
      </w:r>
    </w:p>
    <w:p w14:paraId="403FCC34" w14:textId="77777777" w:rsidR="001065CB" w:rsidRDefault="002C3C2F">
      <w:pPr>
        <w:numPr>
          <w:ilvl w:val="0"/>
          <w:numId w:val="42"/>
        </w:numPr>
        <w:pBdr>
          <w:top w:val="nil"/>
          <w:left w:val="nil"/>
          <w:bottom w:val="nil"/>
          <w:right w:val="nil"/>
          <w:between w:val="nil"/>
        </w:pBdr>
        <w:tabs>
          <w:tab w:val="left" w:pos="856"/>
        </w:tabs>
        <w:spacing w:before="7"/>
        <w:ind w:left="855" w:hanging="368"/>
        <w:rPr>
          <w:color w:val="000000"/>
          <w:sz w:val="21"/>
          <w:szCs w:val="21"/>
        </w:rPr>
      </w:pPr>
      <w:r>
        <w:rPr>
          <w:color w:val="0F0F0F"/>
          <w:sz w:val="21"/>
          <w:szCs w:val="21"/>
        </w:rPr>
        <w:t>Student teachers are to work under the direct supervision of the supervising teacher.</w:t>
      </w:r>
    </w:p>
    <w:p w14:paraId="6A89B736" w14:textId="77777777" w:rsidR="001065CB" w:rsidRDefault="002C3C2F">
      <w:pPr>
        <w:numPr>
          <w:ilvl w:val="0"/>
          <w:numId w:val="42"/>
        </w:numPr>
        <w:pBdr>
          <w:top w:val="nil"/>
          <w:left w:val="nil"/>
          <w:bottom w:val="nil"/>
          <w:right w:val="nil"/>
          <w:between w:val="nil"/>
        </w:pBdr>
        <w:tabs>
          <w:tab w:val="left" w:pos="856"/>
        </w:tabs>
        <w:spacing w:before="61"/>
        <w:ind w:left="855"/>
        <w:rPr>
          <w:color w:val="000000"/>
          <w:sz w:val="21"/>
          <w:szCs w:val="21"/>
        </w:rPr>
      </w:pPr>
      <w:r>
        <w:rPr>
          <w:color w:val="0F0F0F"/>
          <w:sz w:val="21"/>
          <w:szCs w:val="21"/>
        </w:rPr>
        <w:t xml:space="preserve">Student teachers </w:t>
      </w:r>
      <w:proofErr w:type="gramStart"/>
      <w:r>
        <w:rPr>
          <w:color w:val="0F0F0F"/>
          <w:sz w:val="21"/>
          <w:szCs w:val="21"/>
        </w:rPr>
        <w:t>shall</w:t>
      </w:r>
      <w:proofErr w:type="gramEnd"/>
      <w:r>
        <w:rPr>
          <w:color w:val="0F0F0F"/>
          <w:sz w:val="21"/>
          <w:szCs w:val="21"/>
        </w:rPr>
        <w:t xml:space="preserve"> not be used as substitute teachers.</w:t>
      </w:r>
    </w:p>
    <w:p w14:paraId="40468808" w14:textId="77777777" w:rsidR="001065CB" w:rsidRDefault="002C3C2F">
      <w:pPr>
        <w:numPr>
          <w:ilvl w:val="0"/>
          <w:numId w:val="42"/>
        </w:numPr>
        <w:pBdr>
          <w:top w:val="nil"/>
          <w:left w:val="nil"/>
          <w:bottom w:val="nil"/>
          <w:right w:val="nil"/>
          <w:between w:val="nil"/>
        </w:pBdr>
        <w:tabs>
          <w:tab w:val="left" w:pos="856"/>
        </w:tabs>
        <w:spacing w:before="56" w:line="300" w:lineRule="auto"/>
        <w:ind w:left="857" w:right="344" w:hanging="365"/>
        <w:rPr>
          <w:color w:val="000000"/>
          <w:sz w:val="21"/>
          <w:szCs w:val="21"/>
        </w:rPr>
      </w:pPr>
      <w:r>
        <w:rPr>
          <w:color w:val="0F0F0F"/>
          <w:sz w:val="21"/>
          <w:szCs w:val="21"/>
        </w:rPr>
        <w:t>Student teachers are expected to work the full school day, attend faculty meetings and other activities which the supervising teacher is expected to attend.</w:t>
      </w:r>
    </w:p>
    <w:p w14:paraId="6CDD6695" w14:textId="77777777" w:rsidR="001065CB" w:rsidRDefault="002C3C2F">
      <w:pPr>
        <w:numPr>
          <w:ilvl w:val="0"/>
          <w:numId w:val="42"/>
        </w:numPr>
        <w:pBdr>
          <w:top w:val="nil"/>
          <w:left w:val="nil"/>
          <w:bottom w:val="nil"/>
          <w:right w:val="nil"/>
          <w:between w:val="nil"/>
        </w:pBdr>
        <w:tabs>
          <w:tab w:val="left" w:pos="856"/>
        </w:tabs>
        <w:spacing w:before="2" w:line="295" w:lineRule="auto"/>
        <w:ind w:left="857" w:right="333" w:hanging="367"/>
        <w:rPr>
          <w:color w:val="000000"/>
          <w:sz w:val="21"/>
          <w:szCs w:val="21"/>
        </w:rPr>
      </w:pPr>
      <w:r>
        <w:rPr>
          <w:color w:val="0F0F0F"/>
          <w:sz w:val="21"/>
          <w:szCs w:val="21"/>
        </w:rPr>
        <w:t xml:space="preserve">Student teachers may assist the supervising teacher in duty assignments </w:t>
      </w:r>
      <w:proofErr w:type="gramStart"/>
      <w:r>
        <w:rPr>
          <w:color w:val="0F0F0F"/>
          <w:sz w:val="21"/>
          <w:szCs w:val="21"/>
        </w:rPr>
        <w:t>such as:</w:t>
      </w:r>
      <w:proofErr w:type="gramEnd"/>
      <w:r>
        <w:rPr>
          <w:color w:val="0F0F0F"/>
          <w:sz w:val="21"/>
          <w:szCs w:val="21"/>
        </w:rPr>
        <w:t xml:space="preserve"> bus duty, playground supervision and extra-curricular activities.</w:t>
      </w:r>
    </w:p>
    <w:p w14:paraId="04B54D81" w14:textId="77777777" w:rsidR="001065CB" w:rsidRDefault="002C3C2F">
      <w:pPr>
        <w:numPr>
          <w:ilvl w:val="0"/>
          <w:numId w:val="42"/>
        </w:numPr>
        <w:pBdr>
          <w:top w:val="nil"/>
          <w:left w:val="nil"/>
          <w:bottom w:val="nil"/>
          <w:right w:val="nil"/>
          <w:between w:val="nil"/>
        </w:pBdr>
        <w:tabs>
          <w:tab w:val="left" w:pos="859"/>
        </w:tabs>
        <w:spacing w:before="6" w:line="297" w:lineRule="auto"/>
        <w:ind w:left="861" w:right="435" w:hanging="365"/>
        <w:rPr>
          <w:color w:val="000000"/>
          <w:sz w:val="21"/>
          <w:szCs w:val="21"/>
        </w:rPr>
        <w:sectPr w:rsidR="001065CB">
          <w:pgSz w:w="12240" w:h="15840"/>
          <w:pgMar w:top="1460" w:right="1280" w:bottom="280" w:left="1300" w:header="720" w:footer="720" w:gutter="0"/>
          <w:cols w:space="720"/>
        </w:sectPr>
      </w:pPr>
      <w:r>
        <w:rPr>
          <w:color w:val="0F0F0F"/>
          <w:sz w:val="21"/>
          <w:szCs w:val="21"/>
        </w:rPr>
        <w:t xml:space="preserve">No teacher shall be assigned more than one </w:t>
      </w:r>
      <w:proofErr w:type="gramStart"/>
      <w:r>
        <w:rPr>
          <w:color w:val="0F0F0F"/>
          <w:sz w:val="21"/>
          <w:szCs w:val="21"/>
        </w:rPr>
        <w:t>student teacher</w:t>
      </w:r>
      <w:proofErr w:type="gramEnd"/>
      <w:r>
        <w:rPr>
          <w:color w:val="0F0F0F"/>
          <w:sz w:val="21"/>
          <w:szCs w:val="21"/>
        </w:rPr>
        <w:t xml:space="preserve"> per year unless special circumstances prevail. Assignments should be distributed among teachers who meet the above criteria.</w:t>
      </w:r>
    </w:p>
    <w:p w14:paraId="3A6B0C94" w14:textId="77777777" w:rsidR="001065CB" w:rsidRDefault="001065CB">
      <w:pPr>
        <w:pBdr>
          <w:top w:val="nil"/>
          <w:left w:val="nil"/>
          <w:bottom w:val="nil"/>
          <w:right w:val="nil"/>
          <w:between w:val="nil"/>
        </w:pBdr>
        <w:rPr>
          <w:color w:val="000000"/>
        </w:rPr>
      </w:pPr>
    </w:p>
    <w:p w14:paraId="37CE64E1" w14:textId="77777777" w:rsidR="001065CB" w:rsidRDefault="001065CB">
      <w:pPr>
        <w:pBdr>
          <w:top w:val="nil"/>
          <w:left w:val="nil"/>
          <w:bottom w:val="nil"/>
          <w:right w:val="nil"/>
          <w:between w:val="nil"/>
        </w:pBdr>
        <w:spacing w:before="2"/>
        <w:rPr>
          <w:rFonts w:ascii="Times New Roman" w:eastAsia="Times New Roman" w:hAnsi="Times New Roman" w:cs="Times New Roman"/>
          <w:color w:val="000000"/>
          <w:sz w:val="23"/>
          <w:szCs w:val="23"/>
        </w:rPr>
      </w:pPr>
    </w:p>
    <w:p w14:paraId="0400E0C9" w14:textId="77777777" w:rsidR="002B6DA3" w:rsidRDefault="002B6DA3">
      <w:pPr>
        <w:pBdr>
          <w:top w:val="nil"/>
          <w:left w:val="nil"/>
          <w:bottom w:val="nil"/>
          <w:right w:val="nil"/>
          <w:between w:val="nil"/>
        </w:pBdr>
        <w:spacing w:before="2"/>
        <w:rPr>
          <w:rFonts w:ascii="Times New Roman" w:eastAsia="Times New Roman" w:hAnsi="Times New Roman" w:cs="Times New Roman"/>
          <w:color w:val="000000"/>
          <w:sz w:val="23"/>
          <w:szCs w:val="23"/>
        </w:rPr>
      </w:pPr>
    </w:p>
    <w:p w14:paraId="30BC38B7" w14:textId="77777777" w:rsidR="002B6DA3" w:rsidRDefault="002B6DA3">
      <w:pPr>
        <w:pBdr>
          <w:top w:val="nil"/>
          <w:left w:val="nil"/>
          <w:bottom w:val="nil"/>
          <w:right w:val="nil"/>
          <w:between w:val="nil"/>
        </w:pBdr>
        <w:spacing w:before="2"/>
        <w:rPr>
          <w:rFonts w:ascii="Times New Roman" w:eastAsia="Times New Roman" w:hAnsi="Times New Roman" w:cs="Times New Roman"/>
          <w:color w:val="000000"/>
          <w:sz w:val="23"/>
          <w:szCs w:val="23"/>
        </w:rPr>
      </w:pPr>
    </w:p>
    <w:p w14:paraId="3FD89913" w14:textId="77777777" w:rsidR="002B6DA3" w:rsidRDefault="002B6DA3">
      <w:pPr>
        <w:pBdr>
          <w:top w:val="nil"/>
          <w:left w:val="nil"/>
          <w:bottom w:val="nil"/>
          <w:right w:val="nil"/>
          <w:between w:val="nil"/>
        </w:pBdr>
        <w:spacing w:before="2"/>
        <w:rPr>
          <w:rFonts w:ascii="Times New Roman" w:eastAsia="Times New Roman" w:hAnsi="Times New Roman" w:cs="Times New Roman"/>
          <w:color w:val="000000"/>
          <w:sz w:val="23"/>
          <w:szCs w:val="23"/>
        </w:rPr>
      </w:pPr>
    </w:p>
    <w:p w14:paraId="73754A83" w14:textId="77777777" w:rsidR="002B6DA3" w:rsidRDefault="002B6DA3">
      <w:pPr>
        <w:pBdr>
          <w:top w:val="nil"/>
          <w:left w:val="nil"/>
          <w:bottom w:val="nil"/>
          <w:right w:val="nil"/>
          <w:between w:val="nil"/>
        </w:pBdr>
        <w:spacing w:before="2"/>
        <w:rPr>
          <w:rFonts w:ascii="Times New Roman" w:eastAsia="Times New Roman" w:hAnsi="Times New Roman" w:cs="Times New Roman"/>
          <w:color w:val="000000"/>
          <w:sz w:val="23"/>
          <w:szCs w:val="23"/>
        </w:rPr>
      </w:pPr>
    </w:p>
    <w:p w14:paraId="75B870E8" w14:textId="77777777" w:rsidR="002B6DA3" w:rsidRDefault="002B6DA3">
      <w:pPr>
        <w:pBdr>
          <w:top w:val="nil"/>
          <w:left w:val="nil"/>
          <w:bottom w:val="nil"/>
          <w:right w:val="nil"/>
          <w:between w:val="nil"/>
        </w:pBdr>
        <w:spacing w:before="2"/>
        <w:rPr>
          <w:rFonts w:ascii="Times New Roman" w:eastAsia="Times New Roman" w:hAnsi="Times New Roman" w:cs="Times New Roman"/>
          <w:color w:val="000000"/>
          <w:sz w:val="23"/>
          <w:szCs w:val="23"/>
        </w:rPr>
      </w:pPr>
    </w:p>
    <w:p w14:paraId="3FD07515" w14:textId="77777777" w:rsidR="002B6DA3" w:rsidRDefault="002B6DA3">
      <w:pPr>
        <w:pBdr>
          <w:top w:val="nil"/>
          <w:left w:val="nil"/>
          <w:bottom w:val="nil"/>
          <w:right w:val="nil"/>
          <w:between w:val="nil"/>
        </w:pBdr>
        <w:spacing w:before="2"/>
        <w:rPr>
          <w:rFonts w:ascii="Times New Roman" w:eastAsia="Times New Roman" w:hAnsi="Times New Roman" w:cs="Times New Roman"/>
          <w:color w:val="000000"/>
          <w:sz w:val="23"/>
          <w:szCs w:val="23"/>
        </w:rPr>
      </w:pPr>
    </w:p>
    <w:p w14:paraId="3B2889C2" w14:textId="77777777" w:rsidR="002B6DA3" w:rsidRDefault="002B6DA3">
      <w:pPr>
        <w:pBdr>
          <w:top w:val="nil"/>
          <w:left w:val="nil"/>
          <w:bottom w:val="nil"/>
          <w:right w:val="nil"/>
          <w:between w:val="nil"/>
        </w:pBdr>
        <w:spacing w:before="2"/>
        <w:rPr>
          <w:rFonts w:ascii="Times New Roman" w:eastAsia="Times New Roman" w:hAnsi="Times New Roman" w:cs="Times New Roman"/>
          <w:color w:val="000000"/>
          <w:sz w:val="23"/>
          <w:szCs w:val="23"/>
        </w:rPr>
      </w:pPr>
    </w:p>
    <w:p w14:paraId="1D39BD3B" w14:textId="77777777" w:rsidR="002B6DA3" w:rsidRDefault="002B6DA3">
      <w:pPr>
        <w:pBdr>
          <w:top w:val="nil"/>
          <w:left w:val="nil"/>
          <w:bottom w:val="nil"/>
          <w:right w:val="nil"/>
          <w:between w:val="nil"/>
        </w:pBdr>
        <w:spacing w:before="2"/>
        <w:rPr>
          <w:rFonts w:ascii="Times New Roman" w:eastAsia="Times New Roman" w:hAnsi="Times New Roman" w:cs="Times New Roman"/>
          <w:color w:val="000000"/>
          <w:sz w:val="23"/>
          <w:szCs w:val="23"/>
        </w:rPr>
      </w:pPr>
    </w:p>
    <w:p w14:paraId="4B1D4D89" w14:textId="77777777" w:rsidR="002B6DA3" w:rsidRDefault="002B6DA3">
      <w:pPr>
        <w:pBdr>
          <w:top w:val="nil"/>
          <w:left w:val="nil"/>
          <w:bottom w:val="nil"/>
          <w:right w:val="nil"/>
          <w:between w:val="nil"/>
        </w:pBdr>
        <w:spacing w:before="2"/>
        <w:rPr>
          <w:rFonts w:ascii="Times New Roman" w:eastAsia="Times New Roman" w:hAnsi="Times New Roman" w:cs="Times New Roman"/>
          <w:color w:val="000000"/>
          <w:sz w:val="23"/>
          <w:szCs w:val="23"/>
        </w:rPr>
      </w:pPr>
    </w:p>
    <w:p w14:paraId="3E345716" w14:textId="77777777" w:rsidR="002B6DA3" w:rsidRDefault="002B6DA3">
      <w:pPr>
        <w:pBdr>
          <w:top w:val="nil"/>
          <w:left w:val="nil"/>
          <w:bottom w:val="nil"/>
          <w:right w:val="nil"/>
          <w:between w:val="nil"/>
        </w:pBdr>
        <w:spacing w:before="2"/>
        <w:rPr>
          <w:rFonts w:ascii="Times New Roman" w:eastAsia="Times New Roman" w:hAnsi="Times New Roman" w:cs="Times New Roman"/>
          <w:color w:val="000000"/>
          <w:sz w:val="23"/>
          <w:szCs w:val="23"/>
        </w:rPr>
      </w:pPr>
    </w:p>
    <w:p w14:paraId="78FDCA6B" w14:textId="77777777" w:rsidR="002B6DA3" w:rsidRDefault="002B6DA3">
      <w:pPr>
        <w:pBdr>
          <w:top w:val="nil"/>
          <w:left w:val="nil"/>
          <w:bottom w:val="nil"/>
          <w:right w:val="nil"/>
          <w:between w:val="nil"/>
        </w:pBdr>
        <w:spacing w:before="2"/>
        <w:rPr>
          <w:rFonts w:ascii="Times New Roman" w:eastAsia="Times New Roman" w:hAnsi="Times New Roman" w:cs="Times New Roman"/>
          <w:color w:val="000000"/>
          <w:sz w:val="23"/>
          <w:szCs w:val="23"/>
        </w:rPr>
      </w:pPr>
    </w:p>
    <w:p w14:paraId="3B4B6C7F" w14:textId="77777777" w:rsidR="002B6DA3" w:rsidRDefault="002B6DA3">
      <w:pPr>
        <w:pBdr>
          <w:top w:val="nil"/>
          <w:left w:val="nil"/>
          <w:bottom w:val="nil"/>
          <w:right w:val="nil"/>
          <w:between w:val="nil"/>
        </w:pBdr>
        <w:spacing w:before="2"/>
        <w:rPr>
          <w:rFonts w:ascii="Times New Roman" w:eastAsia="Times New Roman" w:hAnsi="Times New Roman" w:cs="Times New Roman"/>
          <w:color w:val="000000"/>
          <w:sz w:val="23"/>
          <w:szCs w:val="23"/>
        </w:rPr>
      </w:pPr>
    </w:p>
    <w:p w14:paraId="578E2744" w14:textId="77777777" w:rsidR="002B6DA3" w:rsidRDefault="002B6DA3">
      <w:pPr>
        <w:pBdr>
          <w:top w:val="nil"/>
          <w:left w:val="nil"/>
          <w:bottom w:val="nil"/>
          <w:right w:val="nil"/>
          <w:between w:val="nil"/>
        </w:pBdr>
        <w:spacing w:before="2"/>
        <w:rPr>
          <w:rFonts w:ascii="Times New Roman" w:eastAsia="Times New Roman" w:hAnsi="Times New Roman" w:cs="Times New Roman"/>
          <w:color w:val="000000"/>
          <w:sz w:val="23"/>
          <w:szCs w:val="23"/>
        </w:rPr>
      </w:pPr>
    </w:p>
    <w:p w14:paraId="2A2CF29B" w14:textId="77777777" w:rsidR="002B6DA3" w:rsidRDefault="002B6DA3">
      <w:pPr>
        <w:pBdr>
          <w:top w:val="nil"/>
          <w:left w:val="nil"/>
          <w:bottom w:val="nil"/>
          <w:right w:val="nil"/>
          <w:between w:val="nil"/>
        </w:pBdr>
        <w:spacing w:before="2"/>
        <w:rPr>
          <w:rFonts w:ascii="Times New Roman" w:eastAsia="Times New Roman" w:hAnsi="Times New Roman" w:cs="Times New Roman"/>
          <w:color w:val="000000"/>
          <w:sz w:val="23"/>
          <w:szCs w:val="23"/>
        </w:rPr>
      </w:pPr>
    </w:p>
    <w:p w14:paraId="1963FAA1" w14:textId="77777777" w:rsidR="002B6DA3" w:rsidRDefault="002B6DA3">
      <w:pPr>
        <w:pBdr>
          <w:top w:val="nil"/>
          <w:left w:val="nil"/>
          <w:bottom w:val="nil"/>
          <w:right w:val="nil"/>
          <w:between w:val="nil"/>
        </w:pBdr>
        <w:spacing w:before="2"/>
        <w:rPr>
          <w:rFonts w:ascii="Times New Roman" w:eastAsia="Times New Roman" w:hAnsi="Times New Roman" w:cs="Times New Roman"/>
          <w:color w:val="000000"/>
          <w:sz w:val="23"/>
          <w:szCs w:val="23"/>
        </w:rPr>
      </w:pP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9441BB" w:rsidRPr="000C67FF" w14:paraId="3565B5D9" w14:textId="77777777" w:rsidTr="00B26380">
        <w:trPr>
          <w:trHeight w:val="840"/>
        </w:trPr>
        <w:tc>
          <w:tcPr>
            <w:tcW w:w="10530" w:type="dxa"/>
            <w:gridSpan w:val="2"/>
          </w:tcPr>
          <w:p w14:paraId="2B92AF8E" w14:textId="77777777" w:rsidR="009441BB" w:rsidRPr="000C67FF" w:rsidRDefault="009441BB" w:rsidP="00B26380">
            <w:pPr>
              <w:spacing w:line="276" w:lineRule="auto"/>
              <w:jc w:val="center"/>
              <w:rPr>
                <w:rFonts w:ascii="Times New Roman" w:hAnsi="Times New Roman" w:cs="Times New Roman"/>
                <w:b/>
                <w:sz w:val="32"/>
                <w:szCs w:val="32"/>
              </w:rPr>
            </w:pPr>
            <w:r>
              <w:rPr>
                <w:rStyle w:val="BoardTitle"/>
                <w:b/>
                <w:sz w:val="44"/>
              </w:rPr>
              <w:t>Hickman County School System</w:t>
            </w:r>
          </w:p>
        </w:tc>
      </w:tr>
      <w:tr w:rsidR="009441BB" w:rsidRPr="00470EE4" w14:paraId="1E0472B3" w14:textId="77777777" w:rsidTr="00B26380">
        <w:trPr>
          <w:trHeight w:val="620"/>
        </w:trPr>
        <w:tc>
          <w:tcPr>
            <w:tcW w:w="5197" w:type="dxa"/>
          </w:tcPr>
          <w:sdt>
            <w:sdtPr>
              <w:rPr>
                <w:rFonts w:ascii="Times New Roman" w:hAnsi="Times New Roman" w:cs="Times New Roman"/>
                <w:b/>
                <w:sz w:val="32"/>
                <w:szCs w:val="36"/>
              </w:rPr>
              <w:alias w:val="Policy Title"/>
              <w:tag w:val="PolicyTitle"/>
              <w:id w:val="-1742711347"/>
              <w:placeholder>
                <w:docPart w:val="F0B090C5526F4066864ABE3E05E21411"/>
              </w:placeholder>
              <w:text w:multiLine="1"/>
            </w:sdtPr>
            <w:sdtContent>
              <w:p w14:paraId="19FE28D1" w14:textId="77777777" w:rsidR="009441BB" w:rsidRPr="000C67FF" w:rsidRDefault="009441BB" w:rsidP="009441BB">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Attendance</w:t>
                </w:r>
              </w:p>
            </w:sdtContent>
          </w:sdt>
        </w:tc>
        <w:tc>
          <w:tcPr>
            <w:tcW w:w="5333" w:type="dxa"/>
          </w:tcPr>
          <w:p w14:paraId="46708B61" w14:textId="77777777" w:rsidR="009441BB" w:rsidRDefault="009441BB" w:rsidP="00B26380">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206567399"/>
              <w:placeholder>
                <w:docPart w:val="DF50C29B828B4BD7BE770D0188F3D394"/>
              </w:placeholder>
              <w:text/>
            </w:sdtPr>
            <w:sdtContent>
              <w:p w14:paraId="669FDD94" w14:textId="77777777" w:rsidR="009441BB" w:rsidRPr="00470EE4" w:rsidRDefault="009441BB" w:rsidP="009441BB">
                <w:pPr>
                  <w:spacing w:line="276" w:lineRule="auto"/>
                  <w:jc w:val="center"/>
                  <w:rPr>
                    <w:rFonts w:ascii="Times New Roman" w:hAnsi="Times New Roman" w:cs="Times New Roman"/>
                    <w:b/>
                    <w:sz w:val="20"/>
                    <w:szCs w:val="20"/>
                  </w:rPr>
                </w:pPr>
                <w:r>
                  <w:rPr>
                    <w:rFonts w:ascii="Times New Roman" w:hAnsi="Times New Roman" w:cs="Times New Roman"/>
                    <w:b/>
                    <w:sz w:val="32"/>
                    <w:szCs w:val="20"/>
                  </w:rPr>
                  <w:t>6.200AP</w:t>
                </w:r>
              </w:p>
            </w:sdtContent>
          </w:sdt>
        </w:tc>
      </w:tr>
    </w:tbl>
    <w:p w14:paraId="2BB10124" w14:textId="77777777" w:rsidR="002B6DA3" w:rsidRDefault="002B6DA3">
      <w:pPr>
        <w:pBdr>
          <w:top w:val="nil"/>
          <w:left w:val="nil"/>
          <w:bottom w:val="nil"/>
          <w:right w:val="nil"/>
          <w:between w:val="nil"/>
        </w:pBdr>
        <w:spacing w:before="2"/>
        <w:rPr>
          <w:rFonts w:ascii="Times New Roman" w:eastAsia="Times New Roman" w:hAnsi="Times New Roman" w:cs="Times New Roman"/>
          <w:color w:val="000000"/>
          <w:sz w:val="23"/>
          <w:szCs w:val="23"/>
        </w:rPr>
      </w:pPr>
    </w:p>
    <w:p w14:paraId="408579D3" w14:textId="77777777" w:rsidR="001065CB" w:rsidRDefault="002C3C2F" w:rsidP="004D5927">
      <w:pPr>
        <w:pBdr>
          <w:top w:val="nil"/>
          <w:left w:val="nil"/>
          <w:bottom w:val="nil"/>
          <w:right w:val="nil"/>
          <w:between w:val="nil"/>
        </w:pBdr>
        <w:spacing w:line="297" w:lineRule="auto"/>
        <w:ind w:left="106" w:right="280"/>
        <w:jc w:val="both"/>
        <w:rPr>
          <w:color w:val="000000"/>
          <w:sz w:val="21"/>
          <w:szCs w:val="21"/>
        </w:rPr>
      </w:pPr>
      <w:r>
        <w:rPr>
          <w:color w:val="0F0F0F"/>
          <w:sz w:val="21"/>
          <w:szCs w:val="21"/>
        </w:rPr>
        <w:t xml:space="preserve">Each day, student attendance is taken by staff and reported to the front office of each school and recorded in the student information system (Skyward). Students who are absent will have automated phone calls made to their </w:t>
      </w:r>
      <w:proofErr w:type="gramStart"/>
      <w:r>
        <w:rPr>
          <w:color w:val="0F0F0F"/>
          <w:sz w:val="21"/>
          <w:szCs w:val="21"/>
        </w:rPr>
        <w:t>parent</w:t>
      </w:r>
      <w:proofErr w:type="gramEnd"/>
      <w:r>
        <w:rPr>
          <w:color w:val="0F0F0F"/>
          <w:sz w:val="21"/>
          <w:szCs w:val="21"/>
        </w:rPr>
        <w:t>/guardian notifying them that the student is absent.</w:t>
      </w:r>
    </w:p>
    <w:p w14:paraId="5B9F72E3" w14:textId="77777777" w:rsidR="001065CB" w:rsidRDefault="001065CB" w:rsidP="004D5927">
      <w:pPr>
        <w:pBdr>
          <w:top w:val="nil"/>
          <w:left w:val="nil"/>
          <w:bottom w:val="nil"/>
          <w:right w:val="nil"/>
          <w:between w:val="nil"/>
        </w:pBdr>
        <w:jc w:val="both"/>
        <w:rPr>
          <w:color w:val="000000"/>
          <w:sz w:val="26"/>
          <w:szCs w:val="26"/>
        </w:rPr>
      </w:pPr>
    </w:p>
    <w:p w14:paraId="7DFC4449" w14:textId="3A36487A" w:rsidR="00B26380" w:rsidRDefault="002C3C2F" w:rsidP="004D5927">
      <w:pPr>
        <w:pBdr>
          <w:top w:val="nil"/>
          <w:left w:val="nil"/>
          <w:bottom w:val="nil"/>
          <w:right w:val="nil"/>
          <w:between w:val="nil"/>
        </w:pBdr>
        <w:ind w:left="106" w:right="207" w:firstLine="1"/>
        <w:jc w:val="both"/>
        <w:rPr>
          <w:color w:val="000000"/>
          <w:sz w:val="21"/>
          <w:szCs w:val="21"/>
        </w:rPr>
      </w:pPr>
      <w:r>
        <w:rPr>
          <w:color w:val="0F0F0F"/>
          <w:sz w:val="21"/>
          <w:szCs w:val="21"/>
        </w:rPr>
        <w:t>State law describes truant as a student having 5 unexcused abs</w:t>
      </w:r>
      <w:r w:rsidR="00B26380">
        <w:rPr>
          <w:color w:val="0F0F0F"/>
          <w:sz w:val="21"/>
          <w:szCs w:val="21"/>
        </w:rPr>
        <w:t xml:space="preserve">ences.  Attendance personnel in </w:t>
      </w:r>
      <w:r>
        <w:rPr>
          <w:color w:val="0F0F0F"/>
          <w:sz w:val="21"/>
          <w:szCs w:val="21"/>
        </w:rPr>
        <w:t xml:space="preserve">each school have access to attendance reports that indicate when students have reached 3 days and/or 5 days unexcused absences.  </w:t>
      </w:r>
      <w:r w:rsidR="00B26380">
        <w:rPr>
          <w:color w:val="0F0F0F"/>
          <w:sz w:val="21"/>
          <w:szCs w:val="21"/>
        </w:rPr>
        <w:t>At the principal’s discretion, a letter</w:t>
      </w:r>
      <w:r>
        <w:rPr>
          <w:color w:val="0F0F0F"/>
          <w:sz w:val="21"/>
          <w:szCs w:val="21"/>
        </w:rPr>
        <w:t xml:space="preserve"> may be sent </w:t>
      </w:r>
      <w:r w:rsidR="00795193">
        <w:rPr>
          <w:color w:val="0F0F0F"/>
          <w:sz w:val="21"/>
          <w:szCs w:val="21"/>
        </w:rPr>
        <w:t>out at</w:t>
      </w:r>
      <w:r>
        <w:rPr>
          <w:color w:val="0F0F0F"/>
          <w:sz w:val="21"/>
          <w:szCs w:val="21"/>
        </w:rPr>
        <w:t xml:space="preserve"> 3 unexcused absences to inform parents that their student i</w:t>
      </w:r>
      <w:r w:rsidR="00B26380">
        <w:rPr>
          <w:color w:val="0F0F0F"/>
          <w:sz w:val="21"/>
          <w:szCs w:val="21"/>
        </w:rPr>
        <w:t xml:space="preserve">s approaching a truant status. </w:t>
      </w:r>
      <w:r w:rsidR="00B26380" w:rsidRPr="00B26380">
        <w:rPr>
          <w:color w:val="000000"/>
          <w:sz w:val="21"/>
          <w:szCs w:val="21"/>
        </w:rPr>
        <w:t>When a student reaches five (5) or more unexcused absences, the school will send a Tier II letter</w:t>
      </w:r>
      <w:r w:rsidR="00B26380">
        <w:rPr>
          <w:color w:val="000000"/>
          <w:sz w:val="21"/>
          <w:szCs w:val="21"/>
        </w:rPr>
        <w:t xml:space="preserve"> </w:t>
      </w:r>
      <w:r w:rsidR="00B26380" w:rsidRPr="00B26380">
        <w:rPr>
          <w:color w:val="000000"/>
          <w:sz w:val="21"/>
          <w:szCs w:val="21"/>
        </w:rPr>
        <w:t xml:space="preserve">requiring parents to attend a truancy meeting. If attendance personnel </w:t>
      </w:r>
      <w:r w:rsidR="00B26380">
        <w:rPr>
          <w:color w:val="000000"/>
          <w:sz w:val="21"/>
          <w:szCs w:val="21"/>
        </w:rPr>
        <w:t xml:space="preserve">are able contact the parent and </w:t>
      </w:r>
      <w:r w:rsidR="00B26380" w:rsidRPr="00B26380">
        <w:rPr>
          <w:color w:val="000000"/>
          <w:sz w:val="21"/>
          <w:szCs w:val="21"/>
        </w:rPr>
        <w:t>receive documentation that excuses enough absences to reduce the to</w:t>
      </w:r>
      <w:r w:rsidR="00B26380">
        <w:rPr>
          <w:color w:val="000000"/>
          <w:sz w:val="21"/>
          <w:szCs w:val="21"/>
        </w:rPr>
        <w:t>tal below five (5), the Tier II</w:t>
      </w:r>
    </w:p>
    <w:p w14:paraId="5FB7E31B" w14:textId="2C9C12BC" w:rsidR="00B26380" w:rsidRPr="00B26380" w:rsidRDefault="00B26380" w:rsidP="004D5927">
      <w:pPr>
        <w:pBdr>
          <w:top w:val="nil"/>
          <w:left w:val="nil"/>
          <w:bottom w:val="nil"/>
          <w:right w:val="nil"/>
          <w:between w:val="nil"/>
        </w:pBdr>
        <w:ind w:left="106" w:right="207" w:firstLine="1"/>
        <w:jc w:val="both"/>
        <w:rPr>
          <w:color w:val="000000"/>
          <w:sz w:val="21"/>
          <w:szCs w:val="21"/>
        </w:rPr>
      </w:pPr>
      <w:r w:rsidRPr="00B26380">
        <w:rPr>
          <w:color w:val="000000"/>
          <w:sz w:val="21"/>
          <w:szCs w:val="21"/>
        </w:rPr>
        <w:t xml:space="preserve">meeting may be canceled. If the </w:t>
      </w:r>
      <w:r w:rsidR="00795193" w:rsidRPr="00B26380">
        <w:rPr>
          <w:color w:val="000000"/>
          <w:sz w:val="21"/>
          <w:szCs w:val="21"/>
        </w:rPr>
        <w:t>parents do</w:t>
      </w:r>
      <w:r w:rsidRPr="00B26380">
        <w:rPr>
          <w:color w:val="000000"/>
          <w:sz w:val="21"/>
          <w:szCs w:val="21"/>
        </w:rPr>
        <w:t xml:space="preserve"> not provide documentation</w:t>
      </w:r>
      <w:r>
        <w:rPr>
          <w:color w:val="000000"/>
          <w:sz w:val="21"/>
          <w:szCs w:val="21"/>
        </w:rPr>
        <w:t xml:space="preserve"> to excuse the absences, a Tier </w:t>
      </w:r>
      <w:r w:rsidRPr="00B26380">
        <w:rPr>
          <w:color w:val="000000"/>
          <w:sz w:val="21"/>
          <w:szCs w:val="21"/>
        </w:rPr>
        <w:t>II meeting must be held at the school.</w:t>
      </w:r>
    </w:p>
    <w:p w14:paraId="6B7C341E" w14:textId="77777777" w:rsidR="008C7C86" w:rsidRDefault="008C7C86" w:rsidP="004D5927">
      <w:pPr>
        <w:pBdr>
          <w:top w:val="nil"/>
          <w:left w:val="nil"/>
          <w:bottom w:val="nil"/>
          <w:right w:val="nil"/>
          <w:between w:val="nil"/>
        </w:pBdr>
        <w:spacing w:before="2"/>
        <w:jc w:val="both"/>
        <w:rPr>
          <w:color w:val="000000"/>
          <w:sz w:val="21"/>
          <w:szCs w:val="21"/>
        </w:rPr>
      </w:pPr>
    </w:p>
    <w:p w14:paraId="2C907347" w14:textId="1FDC8F8F" w:rsidR="00B26380" w:rsidRPr="00B26380" w:rsidRDefault="00B26380" w:rsidP="004D5927">
      <w:pPr>
        <w:pBdr>
          <w:top w:val="nil"/>
          <w:left w:val="nil"/>
          <w:bottom w:val="nil"/>
          <w:right w:val="nil"/>
          <w:between w:val="nil"/>
        </w:pBdr>
        <w:spacing w:before="2"/>
        <w:jc w:val="both"/>
        <w:rPr>
          <w:color w:val="000000"/>
          <w:sz w:val="21"/>
          <w:szCs w:val="21"/>
        </w:rPr>
      </w:pPr>
      <w:r w:rsidRPr="00B26380">
        <w:rPr>
          <w:color w:val="000000"/>
          <w:sz w:val="21"/>
          <w:szCs w:val="21"/>
        </w:rPr>
        <w:t>Tier II: Must have five (5) or more unexcused absences.</w:t>
      </w:r>
    </w:p>
    <w:p w14:paraId="3CA336EC" w14:textId="77777777" w:rsidR="00B26380" w:rsidRPr="00B26380" w:rsidRDefault="00B26380" w:rsidP="004D5927">
      <w:pPr>
        <w:pBdr>
          <w:top w:val="nil"/>
          <w:left w:val="nil"/>
          <w:bottom w:val="nil"/>
          <w:right w:val="nil"/>
          <w:between w:val="nil"/>
        </w:pBdr>
        <w:spacing w:before="2"/>
        <w:jc w:val="both"/>
        <w:rPr>
          <w:color w:val="000000"/>
          <w:sz w:val="21"/>
          <w:szCs w:val="21"/>
        </w:rPr>
      </w:pPr>
      <w:r w:rsidRPr="00B26380">
        <w:rPr>
          <w:color w:val="000000"/>
          <w:sz w:val="21"/>
          <w:szCs w:val="21"/>
        </w:rPr>
        <w:t>● Schedule a Tier II meeting at the school and mail the Tier II letter.</w:t>
      </w:r>
    </w:p>
    <w:p w14:paraId="5C7EC430" w14:textId="77777777" w:rsidR="00B26380" w:rsidRPr="00B26380" w:rsidRDefault="00B26380" w:rsidP="004D5927">
      <w:pPr>
        <w:pBdr>
          <w:top w:val="nil"/>
          <w:left w:val="nil"/>
          <w:bottom w:val="nil"/>
          <w:right w:val="nil"/>
          <w:between w:val="nil"/>
        </w:pBdr>
        <w:spacing w:before="2"/>
        <w:jc w:val="both"/>
        <w:rPr>
          <w:color w:val="000000"/>
          <w:sz w:val="21"/>
          <w:szCs w:val="21"/>
        </w:rPr>
      </w:pPr>
      <w:r w:rsidRPr="00B26380">
        <w:rPr>
          <w:color w:val="000000"/>
          <w:sz w:val="21"/>
          <w:szCs w:val="21"/>
        </w:rPr>
        <w:t>● Call, email or talk to the parent or guardian to request any available notes to excuse absences.</w:t>
      </w:r>
    </w:p>
    <w:p w14:paraId="06395815" w14:textId="77777777" w:rsidR="00B26380" w:rsidRPr="00B26380" w:rsidRDefault="00B26380" w:rsidP="004D5927">
      <w:pPr>
        <w:pBdr>
          <w:top w:val="nil"/>
          <w:left w:val="nil"/>
          <w:bottom w:val="nil"/>
          <w:right w:val="nil"/>
          <w:between w:val="nil"/>
        </w:pBdr>
        <w:spacing w:before="2"/>
        <w:jc w:val="both"/>
        <w:rPr>
          <w:color w:val="000000"/>
          <w:sz w:val="21"/>
          <w:szCs w:val="21"/>
        </w:rPr>
      </w:pPr>
      <w:r w:rsidRPr="00B26380">
        <w:rPr>
          <w:color w:val="000000"/>
          <w:sz w:val="21"/>
          <w:szCs w:val="21"/>
        </w:rPr>
        <w:t>● Up to 8 parent notes must be allowed.</w:t>
      </w:r>
    </w:p>
    <w:p w14:paraId="2F0EF9CF" w14:textId="77777777" w:rsidR="008C7C86" w:rsidRDefault="008C7C86" w:rsidP="004D5927">
      <w:pPr>
        <w:pBdr>
          <w:top w:val="nil"/>
          <w:left w:val="nil"/>
          <w:bottom w:val="nil"/>
          <w:right w:val="nil"/>
          <w:between w:val="nil"/>
        </w:pBdr>
        <w:spacing w:before="2"/>
        <w:jc w:val="both"/>
        <w:rPr>
          <w:color w:val="000000"/>
          <w:sz w:val="21"/>
          <w:szCs w:val="21"/>
        </w:rPr>
      </w:pPr>
    </w:p>
    <w:p w14:paraId="60F4CDA8" w14:textId="7B84C1E2" w:rsidR="00B26380" w:rsidRPr="00B26380" w:rsidRDefault="00B26380" w:rsidP="004D5927">
      <w:pPr>
        <w:pBdr>
          <w:top w:val="nil"/>
          <w:left w:val="nil"/>
          <w:bottom w:val="nil"/>
          <w:right w:val="nil"/>
          <w:between w:val="nil"/>
        </w:pBdr>
        <w:spacing w:before="2"/>
        <w:jc w:val="both"/>
        <w:rPr>
          <w:color w:val="000000"/>
          <w:sz w:val="21"/>
          <w:szCs w:val="21"/>
        </w:rPr>
      </w:pPr>
      <w:r w:rsidRPr="00B26380">
        <w:rPr>
          <w:color w:val="000000"/>
          <w:sz w:val="21"/>
          <w:szCs w:val="21"/>
        </w:rPr>
        <w:t>Tier III: (requirements - all three conditions must be met)</w:t>
      </w:r>
    </w:p>
    <w:p w14:paraId="2A82906E" w14:textId="77777777" w:rsidR="00B26380" w:rsidRPr="00B26380" w:rsidRDefault="00B26380" w:rsidP="004D5927">
      <w:pPr>
        <w:pBdr>
          <w:top w:val="nil"/>
          <w:left w:val="nil"/>
          <w:bottom w:val="nil"/>
          <w:right w:val="nil"/>
          <w:between w:val="nil"/>
        </w:pBdr>
        <w:spacing w:before="2"/>
        <w:jc w:val="both"/>
        <w:rPr>
          <w:color w:val="000000"/>
          <w:sz w:val="21"/>
          <w:szCs w:val="21"/>
        </w:rPr>
      </w:pPr>
      <w:r w:rsidRPr="00B26380">
        <w:rPr>
          <w:color w:val="000000"/>
          <w:sz w:val="21"/>
          <w:szCs w:val="21"/>
        </w:rPr>
        <w:t>● The student has five (5) or more unexcused absences.</w:t>
      </w:r>
    </w:p>
    <w:p w14:paraId="6DEBA31A" w14:textId="77777777" w:rsidR="00B26380" w:rsidRPr="00B26380" w:rsidRDefault="00B26380" w:rsidP="004D5927">
      <w:pPr>
        <w:pBdr>
          <w:top w:val="nil"/>
          <w:left w:val="nil"/>
          <w:bottom w:val="nil"/>
          <w:right w:val="nil"/>
          <w:between w:val="nil"/>
        </w:pBdr>
        <w:spacing w:before="2"/>
        <w:jc w:val="both"/>
        <w:rPr>
          <w:color w:val="000000"/>
          <w:sz w:val="21"/>
          <w:szCs w:val="21"/>
        </w:rPr>
      </w:pPr>
      <w:r w:rsidRPr="00B26380">
        <w:rPr>
          <w:color w:val="000000"/>
          <w:sz w:val="21"/>
          <w:szCs w:val="21"/>
        </w:rPr>
        <w:t>● The student has used all available parent notes.</w:t>
      </w:r>
    </w:p>
    <w:p w14:paraId="03DCFFCE" w14:textId="77777777" w:rsidR="00B26380" w:rsidRPr="00B26380" w:rsidRDefault="00B26380" w:rsidP="004D5927">
      <w:pPr>
        <w:pBdr>
          <w:top w:val="nil"/>
          <w:left w:val="nil"/>
          <w:bottom w:val="nil"/>
          <w:right w:val="nil"/>
          <w:between w:val="nil"/>
        </w:pBdr>
        <w:spacing w:before="2"/>
        <w:jc w:val="both"/>
        <w:rPr>
          <w:color w:val="000000"/>
          <w:sz w:val="21"/>
          <w:szCs w:val="21"/>
        </w:rPr>
      </w:pPr>
      <w:r w:rsidRPr="00B26380">
        <w:rPr>
          <w:color w:val="000000"/>
          <w:sz w:val="21"/>
          <w:szCs w:val="21"/>
        </w:rPr>
        <w:t>● A Tier II contract has been violated, or the parent/guardian was a no-call/no-show for the Tier II</w:t>
      </w:r>
    </w:p>
    <w:p w14:paraId="504E2FEB" w14:textId="77777777" w:rsidR="00B26380" w:rsidRPr="00B26380" w:rsidRDefault="00B26380" w:rsidP="004D5927">
      <w:pPr>
        <w:pBdr>
          <w:top w:val="nil"/>
          <w:left w:val="nil"/>
          <w:bottom w:val="nil"/>
          <w:right w:val="nil"/>
          <w:between w:val="nil"/>
        </w:pBdr>
        <w:spacing w:before="2"/>
        <w:jc w:val="both"/>
        <w:rPr>
          <w:color w:val="000000"/>
          <w:sz w:val="21"/>
          <w:szCs w:val="21"/>
        </w:rPr>
      </w:pPr>
      <w:r w:rsidRPr="00B26380">
        <w:rPr>
          <w:color w:val="000000"/>
          <w:sz w:val="21"/>
          <w:szCs w:val="21"/>
        </w:rPr>
        <w:t>meeting.</w:t>
      </w:r>
    </w:p>
    <w:p w14:paraId="230A81A0" w14:textId="77777777" w:rsidR="008C7C86" w:rsidRDefault="008C7C86" w:rsidP="004D5927">
      <w:pPr>
        <w:pBdr>
          <w:top w:val="nil"/>
          <w:left w:val="nil"/>
          <w:bottom w:val="nil"/>
          <w:right w:val="nil"/>
          <w:between w:val="nil"/>
        </w:pBdr>
        <w:spacing w:before="2"/>
        <w:jc w:val="both"/>
        <w:rPr>
          <w:color w:val="000000"/>
          <w:sz w:val="21"/>
          <w:szCs w:val="21"/>
        </w:rPr>
      </w:pPr>
    </w:p>
    <w:p w14:paraId="6291190B" w14:textId="14127476" w:rsidR="00B26380" w:rsidRPr="00B26380" w:rsidRDefault="00B26380" w:rsidP="004D5927">
      <w:pPr>
        <w:pBdr>
          <w:top w:val="nil"/>
          <w:left w:val="nil"/>
          <w:bottom w:val="nil"/>
          <w:right w:val="nil"/>
          <w:between w:val="nil"/>
        </w:pBdr>
        <w:spacing w:before="2"/>
        <w:jc w:val="both"/>
        <w:rPr>
          <w:color w:val="000000"/>
          <w:sz w:val="21"/>
          <w:szCs w:val="21"/>
        </w:rPr>
      </w:pPr>
      <w:r w:rsidRPr="00B26380">
        <w:rPr>
          <w:color w:val="000000"/>
          <w:sz w:val="21"/>
          <w:szCs w:val="21"/>
        </w:rPr>
        <w:t>If the Tier III requirements above have been met, schedule a Tier III meeting by accessing the following</w:t>
      </w:r>
    </w:p>
    <w:p w14:paraId="737AB08E" w14:textId="0BE4436E" w:rsidR="00B26380" w:rsidRPr="00B26380" w:rsidRDefault="00B26380" w:rsidP="004D5927">
      <w:pPr>
        <w:pBdr>
          <w:top w:val="nil"/>
          <w:left w:val="nil"/>
          <w:bottom w:val="nil"/>
          <w:right w:val="nil"/>
          <w:between w:val="nil"/>
        </w:pBdr>
        <w:spacing w:before="2"/>
        <w:jc w:val="both"/>
        <w:rPr>
          <w:color w:val="000000"/>
          <w:sz w:val="21"/>
          <w:szCs w:val="21"/>
        </w:rPr>
      </w:pPr>
      <w:r w:rsidRPr="00B26380">
        <w:rPr>
          <w:color w:val="000000"/>
          <w:sz w:val="21"/>
          <w:szCs w:val="21"/>
        </w:rPr>
        <w:t>spreadsheet. If you are unable to access the spreadsheet, email Marc Dunlap</w:t>
      </w:r>
      <w:r w:rsidR="00795193">
        <w:rPr>
          <w:color w:val="000000"/>
          <w:sz w:val="21"/>
          <w:szCs w:val="21"/>
        </w:rPr>
        <w:t>,</w:t>
      </w:r>
      <w:r w:rsidRPr="00B26380">
        <w:rPr>
          <w:color w:val="000000"/>
          <w:sz w:val="21"/>
          <w:szCs w:val="21"/>
        </w:rPr>
        <w:t xml:space="preserve"> Student Services</w:t>
      </w:r>
    </w:p>
    <w:p w14:paraId="44D43790" w14:textId="4BC66E65" w:rsidR="00B26380" w:rsidRPr="00B26380" w:rsidRDefault="00B26380" w:rsidP="004D5927">
      <w:pPr>
        <w:pBdr>
          <w:top w:val="nil"/>
          <w:left w:val="nil"/>
          <w:bottom w:val="nil"/>
          <w:right w:val="nil"/>
          <w:between w:val="nil"/>
        </w:pBdr>
        <w:spacing w:before="2"/>
        <w:jc w:val="both"/>
        <w:rPr>
          <w:color w:val="000000"/>
          <w:sz w:val="21"/>
          <w:szCs w:val="21"/>
        </w:rPr>
      </w:pPr>
      <w:r w:rsidRPr="00B26380">
        <w:rPr>
          <w:color w:val="000000"/>
          <w:sz w:val="21"/>
          <w:szCs w:val="21"/>
        </w:rPr>
        <w:t>Supervisor.</w:t>
      </w:r>
      <w:r w:rsidR="008C7C86">
        <w:rPr>
          <w:color w:val="000000"/>
          <w:sz w:val="21"/>
          <w:szCs w:val="21"/>
        </w:rPr>
        <w:t xml:space="preserve"> A Truancy Review Board </w:t>
      </w:r>
      <w:r w:rsidR="00795193">
        <w:rPr>
          <w:color w:val="000000"/>
          <w:sz w:val="21"/>
          <w:szCs w:val="21"/>
        </w:rPr>
        <w:t xml:space="preserve">will </w:t>
      </w:r>
      <w:r w:rsidR="008C7C86">
        <w:rPr>
          <w:color w:val="000000"/>
          <w:sz w:val="21"/>
          <w:szCs w:val="21"/>
        </w:rPr>
        <w:t>convene</w:t>
      </w:r>
      <w:r w:rsidRPr="00B26380">
        <w:rPr>
          <w:color w:val="000000"/>
          <w:sz w:val="21"/>
          <w:szCs w:val="21"/>
        </w:rPr>
        <w:t xml:space="preserve"> to address the parent and student regarding</w:t>
      </w:r>
    </w:p>
    <w:p w14:paraId="1C647272" w14:textId="77777777" w:rsidR="00B26380" w:rsidRPr="00B26380" w:rsidRDefault="00B26380" w:rsidP="004D5927">
      <w:pPr>
        <w:pBdr>
          <w:top w:val="nil"/>
          <w:left w:val="nil"/>
          <w:bottom w:val="nil"/>
          <w:right w:val="nil"/>
          <w:between w:val="nil"/>
        </w:pBdr>
        <w:spacing w:before="2"/>
        <w:jc w:val="both"/>
        <w:rPr>
          <w:color w:val="000000"/>
          <w:sz w:val="21"/>
          <w:szCs w:val="21"/>
        </w:rPr>
      </w:pPr>
      <w:r w:rsidRPr="00B26380">
        <w:rPr>
          <w:color w:val="000000"/>
          <w:sz w:val="21"/>
          <w:szCs w:val="21"/>
        </w:rPr>
        <w:t>attendance.</w:t>
      </w:r>
    </w:p>
    <w:p w14:paraId="2D87758D" w14:textId="1416D3E4" w:rsidR="00B26380" w:rsidRDefault="00B26380" w:rsidP="004D5927">
      <w:pPr>
        <w:pBdr>
          <w:top w:val="nil"/>
          <w:left w:val="nil"/>
          <w:bottom w:val="nil"/>
          <w:right w:val="nil"/>
          <w:between w:val="nil"/>
        </w:pBdr>
        <w:ind w:left="113"/>
        <w:jc w:val="both"/>
        <w:rPr>
          <w:color w:val="000000"/>
          <w:sz w:val="21"/>
          <w:szCs w:val="21"/>
        </w:rPr>
      </w:pPr>
    </w:p>
    <w:p w14:paraId="4ACB81A2" w14:textId="77777777" w:rsidR="008C7C86" w:rsidRDefault="008C7C86" w:rsidP="008C7C86">
      <w:pPr>
        <w:pBdr>
          <w:top w:val="nil"/>
          <w:left w:val="nil"/>
          <w:bottom w:val="nil"/>
          <w:right w:val="nil"/>
          <w:between w:val="nil"/>
        </w:pBdr>
        <w:rPr>
          <w:color w:val="0F0F0F"/>
          <w:sz w:val="21"/>
          <w:szCs w:val="21"/>
        </w:rPr>
      </w:pPr>
    </w:p>
    <w:p w14:paraId="2E86F722" w14:textId="3474F0E3" w:rsidR="001065CB" w:rsidRPr="008C7C86" w:rsidRDefault="002C3C2F" w:rsidP="008C7C86">
      <w:pPr>
        <w:pBdr>
          <w:top w:val="nil"/>
          <w:left w:val="nil"/>
          <w:bottom w:val="nil"/>
          <w:right w:val="nil"/>
          <w:between w:val="nil"/>
        </w:pBdr>
        <w:ind w:left="113"/>
        <w:rPr>
          <w:color w:val="000000"/>
          <w:sz w:val="21"/>
          <w:szCs w:val="21"/>
        </w:rPr>
      </w:pPr>
      <w:r>
        <w:rPr>
          <w:color w:val="0F0F0F"/>
          <w:sz w:val="21"/>
          <w:szCs w:val="21"/>
        </w:rPr>
        <w:t>Abbreviated Days</w:t>
      </w:r>
    </w:p>
    <w:p w14:paraId="0AC3ABEC" w14:textId="77777777" w:rsidR="001065CB" w:rsidRDefault="002C3C2F">
      <w:pPr>
        <w:pBdr>
          <w:top w:val="nil"/>
          <w:left w:val="nil"/>
          <w:bottom w:val="nil"/>
          <w:right w:val="nil"/>
          <w:between w:val="nil"/>
        </w:pBdr>
        <w:spacing w:line="300" w:lineRule="auto"/>
        <w:ind w:left="110" w:right="313"/>
        <w:jc w:val="both"/>
        <w:rPr>
          <w:color w:val="000000"/>
          <w:sz w:val="21"/>
          <w:szCs w:val="21"/>
        </w:rPr>
      </w:pPr>
      <w:r>
        <w:rPr>
          <w:color w:val="0F0F0F"/>
          <w:sz w:val="21"/>
          <w:szCs w:val="21"/>
        </w:rPr>
        <w:t>Parents should be aware that abbreviated school days count as full days towards attendance. Students who miss abbreviated days will receive an unexcused absence that counts the same as a whole day.</w:t>
      </w:r>
    </w:p>
    <w:p w14:paraId="0FA724AD" w14:textId="77777777" w:rsidR="001065CB" w:rsidRDefault="001065CB">
      <w:pPr>
        <w:pBdr>
          <w:top w:val="nil"/>
          <w:left w:val="nil"/>
          <w:bottom w:val="nil"/>
          <w:right w:val="nil"/>
          <w:between w:val="nil"/>
        </w:pBdr>
        <w:spacing w:before="2"/>
        <w:rPr>
          <w:color w:val="000000"/>
          <w:sz w:val="26"/>
          <w:szCs w:val="26"/>
        </w:rPr>
      </w:pPr>
    </w:p>
    <w:p w14:paraId="3E9F921C" w14:textId="794E0B49" w:rsidR="001065CB" w:rsidRPr="008C7C86" w:rsidRDefault="002C3C2F" w:rsidP="008C7C86">
      <w:pPr>
        <w:pBdr>
          <w:top w:val="nil"/>
          <w:left w:val="nil"/>
          <w:bottom w:val="nil"/>
          <w:right w:val="nil"/>
          <w:between w:val="nil"/>
        </w:pBdr>
        <w:ind w:left="106"/>
        <w:rPr>
          <w:color w:val="000000"/>
          <w:sz w:val="21"/>
          <w:szCs w:val="21"/>
        </w:rPr>
      </w:pPr>
      <w:r>
        <w:rPr>
          <w:color w:val="0F0F0F"/>
          <w:sz w:val="21"/>
          <w:szCs w:val="21"/>
        </w:rPr>
        <w:t>Parent Notes</w:t>
      </w:r>
    </w:p>
    <w:p w14:paraId="0AB51D6F" w14:textId="77777777" w:rsidR="001065CB" w:rsidRDefault="002C3C2F">
      <w:pPr>
        <w:pBdr>
          <w:top w:val="nil"/>
          <w:left w:val="nil"/>
          <w:bottom w:val="nil"/>
          <w:right w:val="nil"/>
          <w:between w:val="nil"/>
        </w:pBdr>
        <w:spacing w:line="297" w:lineRule="auto"/>
        <w:ind w:left="109" w:right="180"/>
        <w:rPr>
          <w:color w:val="000000"/>
          <w:sz w:val="21"/>
          <w:szCs w:val="21"/>
        </w:rPr>
      </w:pPr>
      <w:r>
        <w:rPr>
          <w:color w:val="0F0F0F"/>
          <w:sz w:val="21"/>
          <w:szCs w:val="21"/>
        </w:rPr>
        <w:t>Hickman County allows parents to write notes for missed days when taking a child to the doctor is not deemed necessary or when emergencies arise. Parents are allowed to write a total of 8 parent notes for the school year that may excuse a whole day or a partial day.</w:t>
      </w:r>
    </w:p>
    <w:p w14:paraId="6136D5F5" w14:textId="77777777" w:rsidR="001065CB" w:rsidRDefault="001065CB">
      <w:pPr>
        <w:pBdr>
          <w:top w:val="nil"/>
          <w:left w:val="nil"/>
          <w:bottom w:val="nil"/>
          <w:right w:val="nil"/>
          <w:between w:val="nil"/>
        </w:pBdr>
        <w:rPr>
          <w:color w:val="000000"/>
          <w:sz w:val="26"/>
          <w:szCs w:val="26"/>
        </w:rPr>
      </w:pPr>
    </w:p>
    <w:p w14:paraId="0FBAFF69" w14:textId="77777777" w:rsidR="001065CB" w:rsidRDefault="002C3C2F">
      <w:pPr>
        <w:pBdr>
          <w:top w:val="nil"/>
          <w:left w:val="nil"/>
          <w:bottom w:val="nil"/>
          <w:right w:val="nil"/>
          <w:between w:val="nil"/>
        </w:pBdr>
        <w:spacing w:line="300" w:lineRule="auto"/>
        <w:ind w:left="114" w:right="178" w:hanging="4"/>
        <w:rPr>
          <w:color w:val="000000"/>
          <w:sz w:val="21"/>
          <w:szCs w:val="21"/>
        </w:rPr>
      </w:pPr>
      <w:r>
        <w:rPr>
          <w:color w:val="0F0F0F"/>
          <w:sz w:val="21"/>
          <w:szCs w:val="21"/>
        </w:rPr>
        <w:t xml:space="preserve">Notes for any excused absence should be turned in to the school upon the return of the student to </w:t>
      </w:r>
      <w:r>
        <w:rPr>
          <w:color w:val="0F0F0F"/>
          <w:sz w:val="21"/>
          <w:szCs w:val="21"/>
        </w:rPr>
        <w:lastRenderedPageBreak/>
        <w:t>school.</w:t>
      </w:r>
    </w:p>
    <w:p w14:paraId="13E505BC" w14:textId="77777777" w:rsidR="001065CB" w:rsidRDefault="001065CB">
      <w:pPr>
        <w:pBdr>
          <w:top w:val="nil"/>
          <w:left w:val="nil"/>
          <w:bottom w:val="nil"/>
          <w:right w:val="nil"/>
          <w:between w:val="nil"/>
        </w:pBdr>
        <w:spacing w:before="4"/>
        <w:rPr>
          <w:color w:val="000000"/>
          <w:sz w:val="25"/>
          <w:szCs w:val="25"/>
        </w:rPr>
      </w:pPr>
    </w:p>
    <w:p w14:paraId="7BC16984" w14:textId="14AFD403" w:rsidR="001065CB" w:rsidRPr="008C7C86" w:rsidRDefault="002C3C2F" w:rsidP="008C7C86">
      <w:pPr>
        <w:pBdr>
          <w:top w:val="nil"/>
          <w:left w:val="nil"/>
          <w:bottom w:val="nil"/>
          <w:right w:val="nil"/>
          <w:between w:val="nil"/>
        </w:pBdr>
        <w:spacing w:before="1"/>
        <w:ind w:left="113"/>
        <w:rPr>
          <w:color w:val="000000"/>
          <w:sz w:val="21"/>
          <w:szCs w:val="21"/>
        </w:rPr>
      </w:pPr>
      <w:r>
        <w:rPr>
          <w:color w:val="0F0F0F"/>
          <w:sz w:val="21"/>
          <w:szCs w:val="21"/>
        </w:rPr>
        <w:t>Seniors</w:t>
      </w:r>
    </w:p>
    <w:p w14:paraId="45F9EDD4" w14:textId="77777777" w:rsidR="001065CB" w:rsidRDefault="002C3C2F">
      <w:pPr>
        <w:pBdr>
          <w:top w:val="nil"/>
          <w:left w:val="nil"/>
          <w:bottom w:val="nil"/>
          <w:right w:val="nil"/>
          <w:between w:val="nil"/>
        </w:pBdr>
        <w:spacing w:before="1" w:line="297" w:lineRule="auto"/>
        <w:ind w:left="115" w:right="177" w:hanging="3"/>
        <w:rPr>
          <w:color w:val="000000"/>
          <w:sz w:val="21"/>
          <w:szCs w:val="21"/>
        </w:rPr>
      </w:pPr>
      <w:r>
        <w:rPr>
          <w:color w:val="0F0F0F"/>
          <w:sz w:val="21"/>
          <w:szCs w:val="21"/>
        </w:rPr>
        <w:t>School administration may deny participation in graduation exercises, prom, or any other senior activities, to those seniors who accumulate more than 15 cumulative unexcused absences regardless of the age of the senior.</w:t>
      </w:r>
    </w:p>
    <w:p w14:paraId="2025C80B" w14:textId="77777777" w:rsidR="001065CB" w:rsidRDefault="001065CB">
      <w:pPr>
        <w:pBdr>
          <w:top w:val="nil"/>
          <w:left w:val="nil"/>
          <w:bottom w:val="nil"/>
          <w:right w:val="nil"/>
          <w:between w:val="nil"/>
        </w:pBdr>
        <w:rPr>
          <w:color w:val="000000"/>
          <w:sz w:val="26"/>
          <w:szCs w:val="26"/>
        </w:rPr>
      </w:pPr>
    </w:p>
    <w:p w14:paraId="6AFCEF34" w14:textId="2622EC30" w:rsidR="001065CB" w:rsidRPr="008C7C86" w:rsidRDefault="002C3C2F" w:rsidP="008C7C86">
      <w:pPr>
        <w:ind w:left="125"/>
        <w:rPr>
          <w:sz w:val="21"/>
          <w:szCs w:val="21"/>
        </w:rPr>
      </w:pPr>
      <w:r>
        <w:rPr>
          <w:color w:val="0F0F0F"/>
          <w:sz w:val="21"/>
          <w:szCs w:val="21"/>
        </w:rPr>
        <w:t>Perfect Attendance</w:t>
      </w:r>
    </w:p>
    <w:p w14:paraId="047196AE" w14:textId="77777777" w:rsidR="001065CB" w:rsidRDefault="002C3C2F">
      <w:pPr>
        <w:pBdr>
          <w:top w:val="nil"/>
          <w:left w:val="nil"/>
          <w:bottom w:val="nil"/>
          <w:right w:val="nil"/>
          <w:between w:val="nil"/>
        </w:pBdr>
        <w:spacing w:before="1" w:line="297" w:lineRule="auto"/>
        <w:ind w:left="126" w:right="129"/>
        <w:rPr>
          <w:color w:val="000000"/>
          <w:sz w:val="21"/>
          <w:szCs w:val="21"/>
        </w:rPr>
      </w:pPr>
      <w:r>
        <w:rPr>
          <w:color w:val="0F0F0F"/>
          <w:sz w:val="21"/>
          <w:szCs w:val="21"/>
        </w:rPr>
        <w:t>Students in attendance for 3 hours, 16 minutes (½ school day)</w:t>
      </w:r>
      <w:proofErr w:type="gramStart"/>
      <w:r>
        <w:rPr>
          <w:color w:val="0F0F0F"/>
          <w:sz w:val="21"/>
          <w:szCs w:val="21"/>
        </w:rPr>
        <w:t>, they</w:t>
      </w:r>
      <w:proofErr w:type="gramEnd"/>
      <w:r>
        <w:rPr>
          <w:color w:val="0F0F0F"/>
          <w:sz w:val="21"/>
          <w:szCs w:val="21"/>
        </w:rPr>
        <w:t xml:space="preserve"> will be counted as having attended that day. (The computer will continue to count minutes not in attendance which may result in the student showing more than 1 day </w:t>
      </w:r>
      <w:proofErr w:type="gramStart"/>
      <w:r>
        <w:rPr>
          <w:color w:val="0F0F0F"/>
          <w:sz w:val="21"/>
          <w:szCs w:val="21"/>
        </w:rPr>
        <w:t>absent</w:t>
      </w:r>
      <w:proofErr w:type="gramEnd"/>
      <w:r>
        <w:rPr>
          <w:color w:val="0F0F0F"/>
          <w:sz w:val="21"/>
          <w:szCs w:val="21"/>
        </w:rPr>
        <w:t xml:space="preserve"> when added up. This will not </w:t>
      </w:r>
      <w:proofErr w:type="spellStart"/>
      <w:proofErr w:type="gramStart"/>
      <w:r>
        <w:rPr>
          <w:color w:val="0F0F0F"/>
          <w:sz w:val="21"/>
          <w:szCs w:val="21"/>
        </w:rPr>
        <w:t>effect</w:t>
      </w:r>
      <w:proofErr w:type="spellEnd"/>
      <w:proofErr w:type="gramEnd"/>
      <w:r>
        <w:rPr>
          <w:color w:val="0F0F0F"/>
          <w:sz w:val="21"/>
          <w:szCs w:val="21"/>
        </w:rPr>
        <w:t xml:space="preserve"> their perfect attendance.)</w:t>
      </w:r>
    </w:p>
    <w:p w14:paraId="14AE3D32" w14:textId="77777777" w:rsidR="001065CB" w:rsidRDefault="001065CB">
      <w:pPr>
        <w:pBdr>
          <w:top w:val="nil"/>
          <w:left w:val="nil"/>
          <w:bottom w:val="nil"/>
          <w:right w:val="nil"/>
          <w:between w:val="nil"/>
        </w:pBdr>
        <w:spacing w:before="8"/>
        <w:rPr>
          <w:color w:val="000000"/>
          <w:sz w:val="26"/>
          <w:szCs w:val="26"/>
        </w:rPr>
      </w:pPr>
    </w:p>
    <w:p w14:paraId="7B6E728A" w14:textId="77777777" w:rsidR="001065CB" w:rsidRDefault="002C3C2F">
      <w:pPr>
        <w:pBdr>
          <w:top w:val="nil"/>
          <w:left w:val="nil"/>
          <w:bottom w:val="nil"/>
          <w:right w:val="nil"/>
          <w:between w:val="nil"/>
        </w:pBdr>
        <w:spacing w:line="300" w:lineRule="auto"/>
        <w:ind w:left="127" w:right="129" w:hanging="3"/>
        <w:rPr>
          <w:color w:val="000000"/>
          <w:sz w:val="21"/>
          <w:szCs w:val="21"/>
        </w:rPr>
      </w:pPr>
      <w:r>
        <w:rPr>
          <w:color w:val="0F0F0F"/>
          <w:sz w:val="21"/>
          <w:szCs w:val="21"/>
        </w:rPr>
        <w:t>Unexcused tardies and early dismissals when accumulated to add up to one or more days will result in that student losing their Perfect Attendance status.</w:t>
      </w:r>
    </w:p>
    <w:p w14:paraId="572D0DFE" w14:textId="77777777" w:rsidR="001065CB" w:rsidRDefault="001065CB">
      <w:pPr>
        <w:pBdr>
          <w:top w:val="nil"/>
          <w:left w:val="nil"/>
          <w:bottom w:val="nil"/>
          <w:right w:val="nil"/>
          <w:between w:val="nil"/>
        </w:pBdr>
        <w:rPr>
          <w:color w:val="000000"/>
          <w:sz w:val="26"/>
          <w:szCs w:val="26"/>
        </w:rPr>
      </w:pPr>
    </w:p>
    <w:p w14:paraId="767EBED5" w14:textId="77777777" w:rsidR="001065CB" w:rsidRDefault="002C3C2F">
      <w:pPr>
        <w:pBdr>
          <w:top w:val="nil"/>
          <w:left w:val="nil"/>
          <w:bottom w:val="nil"/>
          <w:right w:val="nil"/>
          <w:between w:val="nil"/>
        </w:pBdr>
        <w:spacing w:line="295" w:lineRule="auto"/>
        <w:ind w:left="129" w:right="129" w:hanging="4"/>
        <w:rPr>
          <w:color w:val="000000"/>
          <w:sz w:val="21"/>
          <w:szCs w:val="21"/>
        </w:rPr>
      </w:pPr>
      <w:r>
        <w:rPr>
          <w:color w:val="0F0F0F"/>
          <w:sz w:val="21"/>
          <w:szCs w:val="21"/>
        </w:rPr>
        <w:t>Students who have been home schooled and transfer into our system after October 1 of any school year will not be eligible for having Perfect Attendance that school year.</w:t>
      </w:r>
    </w:p>
    <w:p w14:paraId="776BF15A" w14:textId="77777777" w:rsidR="001065CB" w:rsidRDefault="001065CB">
      <w:pPr>
        <w:pBdr>
          <w:top w:val="nil"/>
          <w:left w:val="nil"/>
          <w:bottom w:val="nil"/>
          <w:right w:val="nil"/>
          <w:between w:val="nil"/>
        </w:pBdr>
        <w:spacing w:before="4"/>
        <w:rPr>
          <w:color w:val="000000"/>
          <w:sz w:val="26"/>
          <w:szCs w:val="26"/>
        </w:rPr>
      </w:pPr>
    </w:p>
    <w:p w14:paraId="03171331" w14:textId="77777777" w:rsidR="001065CB" w:rsidRDefault="002C3C2F">
      <w:pPr>
        <w:pBdr>
          <w:top w:val="nil"/>
          <w:left w:val="nil"/>
          <w:bottom w:val="nil"/>
          <w:right w:val="nil"/>
          <w:between w:val="nil"/>
        </w:pBdr>
        <w:spacing w:before="1" w:line="297" w:lineRule="auto"/>
        <w:ind w:left="128" w:right="151" w:hanging="3"/>
        <w:rPr>
          <w:color w:val="000000"/>
          <w:sz w:val="21"/>
          <w:szCs w:val="21"/>
        </w:rPr>
      </w:pPr>
      <w:r>
        <w:rPr>
          <w:color w:val="0F0F0F"/>
          <w:sz w:val="21"/>
          <w:szCs w:val="21"/>
        </w:rPr>
        <w:t>Students who transfer from another system which would have started after our school year starts will not be eligible for Perfect Attendance if they had not started school in their old system and enroll with us after October 1 of that school year.</w:t>
      </w:r>
    </w:p>
    <w:p w14:paraId="2747FE44" w14:textId="77777777" w:rsidR="001065CB" w:rsidRDefault="001065CB">
      <w:pPr>
        <w:pBdr>
          <w:top w:val="nil"/>
          <w:left w:val="nil"/>
          <w:bottom w:val="nil"/>
          <w:right w:val="nil"/>
          <w:between w:val="nil"/>
        </w:pBdr>
        <w:spacing w:before="10"/>
        <w:rPr>
          <w:color w:val="000000"/>
          <w:sz w:val="25"/>
          <w:szCs w:val="25"/>
        </w:rPr>
      </w:pPr>
    </w:p>
    <w:p w14:paraId="0FF24AC7" w14:textId="77777777" w:rsidR="001065CB" w:rsidRDefault="002C3C2F">
      <w:pPr>
        <w:pBdr>
          <w:top w:val="nil"/>
          <w:left w:val="nil"/>
          <w:bottom w:val="nil"/>
          <w:right w:val="nil"/>
          <w:between w:val="nil"/>
        </w:pBdr>
        <w:spacing w:line="297" w:lineRule="auto"/>
        <w:ind w:left="126" w:right="422"/>
        <w:jc w:val="both"/>
        <w:rPr>
          <w:color w:val="0F0F0F"/>
          <w:sz w:val="21"/>
          <w:szCs w:val="21"/>
        </w:rPr>
      </w:pPr>
      <w:r>
        <w:rPr>
          <w:color w:val="0F0F0F"/>
          <w:sz w:val="21"/>
          <w:szCs w:val="21"/>
        </w:rPr>
        <w:t>Students who transfer into our system from another system will be counted as having perfect attendance if documentation is provided from the previous school system that they have had perfect attendance at their previous school.</w:t>
      </w:r>
    </w:p>
    <w:p w14:paraId="5D2B7721" w14:textId="77777777" w:rsidR="001065CB" w:rsidRDefault="001065CB">
      <w:pPr>
        <w:pBdr>
          <w:top w:val="nil"/>
          <w:left w:val="nil"/>
          <w:bottom w:val="nil"/>
          <w:right w:val="nil"/>
          <w:between w:val="nil"/>
        </w:pBdr>
        <w:spacing w:line="297" w:lineRule="auto"/>
        <w:ind w:left="126" w:right="422"/>
        <w:jc w:val="both"/>
        <w:rPr>
          <w:color w:val="0F0F0F"/>
          <w:sz w:val="21"/>
          <w:szCs w:val="21"/>
        </w:rPr>
      </w:pPr>
    </w:p>
    <w:p w14:paraId="678607B9" w14:textId="77777777" w:rsidR="001065CB" w:rsidRDefault="002C3C2F">
      <w:pPr>
        <w:pBdr>
          <w:top w:val="nil"/>
          <w:left w:val="nil"/>
          <w:bottom w:val="nil"/>
          <w:right w:val="nil"/>
          <w:between w:val="nil"/>
        </w:pBdr>
        <w:spacing w:line="297" w:lineRule="auto"/>
        <w:ind w:left="126" w:right="422"/>
        <w:jc w:val="both"/>
        <w:rPr>
          <w:color w:val="0F0F0F"/>
          <w:sz w:val="21"/>
          <w:szCs w:val="21"/>
        </w:rPr>
      </w:pPr>
      <w:r>
        <w:rPr>
          <w:color w:val="0F0F0F"/>
          <w:sz w:val="21"/>
          <w:szCs w:val="21"/>
        </w:rPr>
        <w:t>Progressive Truancy Plan</w:t>
      </w:r>
    </w:p>
    <w:p w14:paraId="1BE34323" w14:textId="77777777" w:rsidR="001065CB" w:rsidRDefault="001065CB">
      <w:pPr>
        <w:pBdr>
          <w:top w:val="nil"/>
          <w:left w:val="nil"/>
          <w:bottom w:val="nil"/>
          <w:right w:val="nil"/>
          <w:between w:val="nil"/>
        </w:pBdr>
        <w:spacing w:line="297" w:lineRule="auto"/>
        <w:ind w:left="126" w:right="422"/>
        <w:jc w:val="both"/>
        <w:rPr>
          <w:color w:val="0F0F0F"/>
          <w:sz w:val="21"/>
          <w:szCs w:val="21"/>
        </w:rPr>
      </w:pPr>
    </w:p>
    <w:p w14:paraId="78936403" w14:textId="77777777" w:rsidR="001065CB" w:rsidRDefault="002C3C2F">
      <w:pPr>
        <w:pBdr>
          <w:top w:val="nil"/>
          <w:left w:val="nil"/>
          <w:bottom w:val="nil"/>
          <w:right w:val="nil"/>
          <w:between w:val="nil"/>
        </w:pBdr>
        <w:spacing w:line="297" w:lineRule="auto"/>
        <w:ind w:left="126" w:right="422"/>
        <w:jc w:val="both"/>
        <w:rPr>
          <w:color w:val="0F0F0F"/>
          <w:sz w:val="21"/>
          <w:szCs w:val="21"/>
        </w:rPr>
      </w:pPr>
      <w:r>
        <w:rPr>
          <w:color w:val="0F0F0F"/>
          <w:sz w:val="21"/>
          <w:szCs w:val="21"/>
        </w:rPr>
        <w:t>Database administrators will send parent notification forms home with students when students meet the qualifications under the attendance policy.</w:t>
      </w:r>
    </w:p>
    <w:p w14:paraId="4970C02C" w14:textId="77777777" w:rsidR="001065CB" w:rsidRDefault="001065CB">
      <w:pPr>
        <w:pBdr>
          <w:top w:val="nil"/>
          <w:left w:val="nil"/>
          <w:bottom w:val="nil"/>
          <w:right w:val="nil"/>
          <w:between w:val="nil"/>
        </w:pBdr>
        <w:spacing w:line="297" w:lineRule="auto"/>
        <w:ind w:left="126" w:right="422"/>
        <w:jc w:val="both"/>
        <w:rPr>
          <w:b/>
          <w:color w:val="0F0F0F"/>
          <w:sz w:val="21"/>
          <w:szCs w:val="21"/>
        </w:rPr>
      </w:pPr>
    </w:p>
    <w:p w14:paraId="05894635" w14:textId="77777777" w:rsidR="001065CB" w:rsidRDefault="002C3C2F">
      <w:pPr>
        <w:pBdr>
          <w:top w:val="nil"/>
          <w:left w:val="nil"/>
          <w:bottom w:val="nil"/>
          <w:right w:val="nil"/>
          <w:between w:val="nil"/>
        </w:pBdr>
        <w:spacing w:line="297" w:lineRule="auto"/>
        <w:ind w:left="126" w:right="422"/>
        <w:jc w:val="both"/>
        <w:rPr>
          <w:color w:val="0F0F0F"/>
          <w:sz w:val="21"/>
          <w:szCs w:val="21"/>
        </w:rPr>
      </w:pPr>
      <w:hyperlink r:id="rId22" w:history="1">
        <w:r w:rsidRPr="00955CA0">
          <w:rPr>
            <w:rStyle w:val="Hyperlink"/>
            <w:sz w:val="21"/>
            <w:szCs w:val="21"/>
          </w:rPr>
          <w:t>Parent Attendance Notification Form</w:t>
        </w:r>
      </w:hyperlink>
    </w:p>
    <w:p w14:paraId="7E571A25" w14:textId="77777777" w:rsidR="001065CB" w:rsidRDefault="001065CB">
      <w:pPr>
        <w:pBdr>
          <w:top w:val="nil"/>
          <w:left w:val="nil"/>
          <w:bottom w:val="nil"/>
          <w:right w:val="nil"/>
          <w:between w:val="nil"/>
        </w:pBdr>
        <w:spacing w:line="297" w:lineRule="auto"/>
        <w:ind w:left="126" w:right="422"/>
        <w:jc w:val="both"/>
        <w:rPr>
          <w:color w:val="0F0F0F"/>
          <w:sz w:val="21"/>
          <w:szCs w:val="21"/>
        </w:rPr>
      </w:pPr>
    </w:p>
    <w:p w14:paraId="6E92F4CD" w14:textId="77777777" w:rsidR="001065CB" w:rsidRDefault="002C3C2F">
      <w:pPr>
        <w:pBdr>
          <w:top w:val="nil"/>
          <w:left w:val="nil"/>
          <w:bottom w:val="nil"/>
          <w:right w:val="nil"/>
          <w:between w:val="nil"/>
        </w:pBdr>
        <w:spacing w:line="297" w:lineRule="auto"/>
        <w:ind w:left="126" w:right="422"/>
        <w:jc w:val="both"/>
        <w:rPr>
          <w:color w:val="0F0F0F"/>
          <w:sz w:val="21"/>
          <w:szCs w:val="21"/>
        </w:rPr>
      </w:pPr>
      <w:r>
        <w:rPr>
          <w:color w:val="0F0F0F"/>
          <w:sz w:val="21"/>
          <w:szCs w:val="21"/>
        </w:rPr>
        <w:t>Released Course Time</w:t>
      </w:r>
    </w:p>
    <w:p w14:paraId="16C643F4" w14:textId="77777777" w:rsidR="001065CB" w:rsidRDefault="001065CB">
      <w:pPr>
        <w:pBdr>
          <w:top w:val="nil"/>
          <w:left w:val="nil"/>
          <w:bottom w:val="nil"/>
          <w:right w:val="nil"/>
          <w:between w:val="nil"/>
        </w:pBdr>
        <w:spacing w:line="297" w:lineRule="auto"/>
        <w:ind w:left="126" w:right="422"/>
        <w:jc w:val="both"/>
        <w:rPr>
          <w:color w:val="0F0F0F"/>
          <w:sz w:val="21"/>
          <w:szCs w:val="21"/>
        </w:rPr>
      </w:pPr>
    </w:p>
    <w:p w14:paraId="4F299545" w14:textId="77777777" w:rsidR="001065CB" w:rsidRDefault="002C3C2F">
      <w:pPr>
        <w:pBdr>
          <w:top w:val="nil"/>
          <w:left w:val="nil"/>
          <w:bottom w:val="nil"/>
          <w:right w:val="nil"/>
          <w:between w:val="nil"/>
        </w:pBdr>
        <w:spacing w:line="297" w:lineRule="auto"/>
        <w:ind w:left="125" w:right="422"/>
        <w:jc w:val="both"/>
        <w:rPr>
          <w:color w:val="000000"/>
          <w:sz w:val="21"/>
          <w:szCs w:val="21"/>
        </w:rPr>
      </w:pPr>
      <w:r>
        <w:rPr>
          <w:color w:val="000000"/>
          <w:sz w:val="21"/>
          <w:szCs w:val="21"/>
        </w:rPr>
        <w:t>When evaluating a course under the released time course policy, the secular criteria of the course may include, but is not limited to:</w:t>
      </w:r>
    </w:p>
    <w:p w14:paraId="095069A9" w14:textId="77777777" w:rsidR="001065CB" w:rsidRDefault="002C3C2F">
      <w:pPr>
        <w:numPr>
          <w:ilvl w:val="0"/>
          <w:numId w:val="22"/>
        </w:numPr>
        <w:pBdr>
          <w:top w:val="nil"/>
          <w:left w:val="nil"/>
          <w:bottom w:val="nil"/>
          <w:right w:val="nil"/>
          <w:between w:val="nil"/>
        </w:pBdr>
        <w:spacing w:line="297" w:lineRule="auto"/>
        <w:ind w:right="422"/>
        <w:jc w:val="both"/>
      </w:pPr>
      <w:r>
        <w:rPr>
          <w:color w:val="000000"/>
          <w:sz w:val="21"/>
          <w:szCs w:val="21"/>
        </w:rPr>
        <w:t>The amount of classroom instruction time</w:t>
      </w:r>
    </w:p>
    <w:p w14:paraId="6CF239F4" w14:textId="77777777" w:rsidR="001065CB" w:rsidRDefault="002C3C2F">
      <w:pPr>
        <w:numPr>
          <w:ilvl w:val="0"/>
          <w:numId w:val="22"/>
        </w:numPr>
        <w:pBdr>
          <w:top w:val="nil"/>
          <w:left w:val="nil"/>
          <w:bottom w:val="nil"/>
          <w:right w:val="nil"/>
          <w:between w:val="nil"/>
        </w:pBdr>
        <w:spacing w:line="297" w:lineRule="auto"/>
        <w:ind w:right="422"/>
        <w:jc w:val="both"/>
      </w:pPr>
      <w:r>
        <w:rPr>
          <w:color w:val="000000"/>
          <w:sz w:val="21"/>
          <w:szCs w:val="21"/>
        </w:rPr>
        <w:t>The course syllabus</w:t>
      </w:r>
    </w:p>
    <w:p w14:paraId="23A6435F" w14:textId="77777777" w:rsidR="001065CB" w:rsidRDefault="002C3C2F">
      <w:pPr>
        <w:numPr>
          <w:ilvl w:val="0"/>
          <w:numId w:val="22"/>
        </w:numPr>
        <w:pBdr>
          <w:top w:val="nil"/>
          <w:left w:val="nil"/>
          <w:bottom w:val="nil"/>
          <w:right w:val="nil"/>
          <w:between w:val="nil"/>
        </w:pBdr>
        <w:spacing w:line="297" w:lineRule="auto"/>
        <w:ind w:right="422"/>
        <w:jc w:val="both"/>
      </w:pPr>
      <w:r>
        <w:rPr>
          <w:color w:val="000000"/>
          <w:sz w:val="21"/>
          <w:szCs w:val="21"/>
        </w:rPr>
        <w:t>Methods of assessment used in the course</w:t>
      </w:r>
    </w:p>
    <w:p w14:paraId="3C73658F" w14:textId="77777777" w:rsidR="001065CB" w:rsidRDefault="002C3C2F">
      <w:pPr>
        <w:numPr>
          <w:ilvl w:val="0"/>
          <w:numId w:val="22"/>
        </w:numPr>
        <w:pBdr>
          <w:top w:val="nil"/>
          <w:left w:val="nil"/>
          <w:bottom w:val="nil"/>
          <w:right w:val="nil"/>
          <w:between w:val="nil"/>
        </w:pBdr>
        <w:spacing w:line="297" w:lineRule="auto"/>
        <w:ind w:right="422"/>
        <w:jc w:val="both"/>
      </w:pPr>
      <w:r>
        <w:rPr>
          <w:color w:val="000000"/>
          <w:sz w:val="21"/>
          <w:szCs w:val="21"/>
        </w:rPr>
        <w:t>Whether the course was taught by an instructor licensed</w:t>
      </w:r>
    </w:p>
    <w:p w14:paraId="320BF4D1" w14:textId="77777777" w:rsidR="001065CB" w:rsidRDefault="001065CB">
      <w:pPr>
        <w:spacing w:line="297" w:lineRule="auto"/>
        <w:jc w:val="both"/>
      </w:pPr>
    </w:p>
    <w:p w14:paraId="340A1945" w14:textId="5CD7EDBF" w:rsidR="001065CB" w:rsidRDefault="001065CB">
      <w:pPr>
        <w:widowControl/>
        <w:rPr>
          <w:sz w:val="33"/>
          <w:szCs w:val="33"/>
        </w:rPr>
      </w:pP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9441BB" w:rsidRPr="000C67FF" w14:paraId="5C271B0E" w14:textId="77777777" w:rsidTr="00B26380">
        <w:trPr>
          <w:trHeight w:val="840"/>
        </w:trPr>
        <w:tc>
          <w:tcPr>
            <w:tcW w:w="10530" w:type="dxa"/>
            <w:gridSpan w:val="2"/>
          </w:tcPr>
          <w:p w14:paraId="02784CCE" w14:textId="77777777" w:rsidR="009441BB" w:rsidRPr="000C67FF" w:rsidRDefault="009441BB" w:rsidP="00B26380">
            <w:pPr>
              <w:spacing w:line="276" w:lineRule="auto"/>
              <w:jc w:val="center"/>
              <w:rPr>
                <w:rFonts w:ascii="Times New Roman" w:hAnsi="Times New Roman" w:cs="Times New Roman"/>
                <w:b/>
                <w:sz w:val="32"/>
                <w:szCs w:val="32"/>
              </w:rPr>
            </w:pPr>
            <w:r>
              <w:rPr>
                <w:rStyle w:val="BoardTitle"/>
                <w:b/>
                <w:sz w:val="44"/>
              </w:rPr>
              <w:t>Hickman County School System</w:t>
            </w:r>
          </w:p>
        </w:tc>
      </w:tr>
      <w:tr w:rsidR="009441BB" w:rsidRPr="00470EE4" w14:paraId="28EC149D" w14:textId="77777777" w:rsidTr="00B26380">
        <w:trPr>
          <w:trHeight w:val="620"/>
        </w:trPr>
        <w:tc>
          <w:tcPr>
            <w:tcW w:w="5197" w:type="dxa"/>
          </w:tcPr>
          <w:sdt>
            <w:sdtPr>
              <w:rPr>
                <w:rFonts w:ascii="Times New Roman" w:hAnsi="Times New Roman" w:cs="Times New Roman"/>
                <w:b/>
                <w:sz w:val="32"/>
                <w:szCs w:val="36"/>
              </w:rPr>
              <w:alias w:val="Policy Title"/>
              <w:tag w:val="PolicyTitle"/>
              <w:id w:val="-2064547599"/>
              <w:placeholder>
                <w:docPart w:val="ACBD11C8446F46C0AF95A4AFF99572F2"/>
              </w:placeholder>
              <w:text w:multiLine="1"/>
            </w:sdtPr>
            <w:sdtContent>
              <w:p w14:paraId="6345C5F9" w14:textId="77777777" w:rsidR="009441BB" w:rsidRPr="000C67FF" w:rsidRDefault="009441BB" w:rsidP="009441BB">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Compulsory Attendance Ages</w:t>
                </w:r>
              </w:p>
            </w:sdtContent>
          </w:sdt>
        </w:tc>
        <w:tc>
          <w:tcPr>
            <w:tcW w:w="5333" w:type="dxa"/>
          </w:tcPr>
          <w:p w14:paraId="06C8C2CB" w14:textId="77777777" w:rsidR="009441BB" w:rsidRDefault="009441BB" w:rsidP="00B26380">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96829593"/>
              <w:placeholder>
                <w:docPart w:val="95B9EF9EC7044A70B4BF88703EB1919A"/>
              </w:placeholder>
              <w:text/>
            </w:sdtPr>
            <w:sdtContent>
              <w:p w14:paraId="5EE59759" w14:textId="77777777" w:rsidR="009441BB" w:rsidRPr="00470EE4" w:rsidRDefault="009441BB" w:rsidP="009441BB">
                <w:pPr>
                  <w:spacing w:line="276" w:lineRule="auto"/>
                  <w:jc w:val="center"/>
                  <w:rPr>
                    <w:rFonts w:ascii="Times New Roman" w:hAnsi="Times New Roman" w:cs="Times New Roman"/>
                    <w:b/>
                    <w:sz w:val="20"/>
                    <w:szCs w:val="20"/>
                  </w:rPr>
                </w:pPr>
                <w:r>
                  <w:rPr>
                    <w:rFonts w:ascii="Times New Roman" w:hAnsi="Times New Roman" w:cs="Times New Roman"/>
                    <w:b/>
                    <w:sz w:val="32"/>
                    <w:szCs w:val="20"/>
                  </w:rPr>
                  <w:t>6.201AP</w:t>
                </w:r>
              </w:p>
            </w:sdtContent>
          </w:sdt>
        </w:tc>
      </w:tr>
    </w:tbl>
    <w:p w14:paraId="03DF985D" w14:textId="77777777" w:rsidR="002B6DA3" w:rsidRDefault="002B6DA3" w:rsidP="002B6DA3">
      <w:pPr>
        <w:spacing w:before="73"/>
        <w:ind w:left="1272"/>
        <w:rPr>
          <w:rFonts w:ascii="Times New Roman" w:eastAsia="Times New Roman" w:hAnsi="Times New Roman" w:cs="Times New Roman"/>
          <w:color w:val="161616"/>
          <w:sz w:val="23"/>
          <w:szCs w:val="23"/>
        </w:rPr>
      </w:pPr>
    </w:p>
    <w:p w14:paraId="33E4ECA5" w14:textId="77777777" w:rsidR="001065CB" w:rsidRPr="009441BB" w:rsidRDefault="002C3C2F" w:rsidP="002B6DA3">
      <w:pPr>
        <w:spacing w:before="73"/>
        <w:ind w:left="1272"/>
        <w:rPr>
          <w:rFonts w:ascii="Times New Roman" w:eastAsia="Times New Roman" w:hAnsi="Times New Roman" w:cs="Times New Roman"/>
          <w:b/>
          <w:color w:val="161616"/>
          <w:sz w:val="23"/>
          <w:szCs w:val="23"/>
        </w:rPr>
      </w:pPr>
      <w:r w:rsidRPr="009441BB">
        <w:rPr>
          <w:rFonts w:ascii="Times New Roman" w:eastAsia="Times New Roman" w:hAnsi="Times New Roman" w:cs="Times New Roman"/>
          <w:b/>
          <w:color w:val="161616"/>
          <w:sz w:val="23"/>
          <w:szCs w:val="23"/>
        </w:rPr>
        <w:t>Hickman County Schools Kindergarten Early Admission Form</w:t>
      </w:r>
    </w:p>
    <w:p w14:paraId="70574D01" w14:textId="77777777" w:rsidR="001065CB" w:rsidRPr="009441BB" w:rsidRDefault="001065CB">
      <w:pPr>
        <w:spacing w:before="73"/>
        <w:ind w:left="1272"/>
        <w:jc w:val="center"/>
        <w:rPr>
          <w:rFonts w:ascii="Times New Roman" w:eastAsia="Times New Roman" w:hAnsi="Times New Roman" w:cs="Times New Roman"/>
          <w:b/>
          <w:color w:val="161616"/>
          <w:sz w:val="23"/>
          <w:szCs w:val="23"/>
        </w:rPr>
      </w:pPr>
    </w:p>
    <w:p w14:paraId="6032221D" w14:textId="77777777" w:rsidR="001065CB" w:rsidRDefault="001065CB">
      <w:pPr>
        <w:rPr>
          <w:rFonts w:ascii="Times New Roman" w:eastAsia="Times New Roman" w:hAnsi="Times New Roman" w:cs="Times New Roman"/>
          <w:sz w:val="20"/>
          <w:szCs w:val="20"/>
        </w:rPr>
      </w:pPr>
    </w:p>
    <w:p w14:paraId="7E538B06" w14:textId="77777777" w:rsidR="001065CB" w:rsidRDefault="002C3C2F">
      <w:pPr>
        <w:pBdr>
          <w:top w:val="nil"/>
          <w:left w:val="nil"/>
          <w:bottom w:val="nil"/>
          <w:right w:val="nil"/>
          <w:between w:val="nil"/>
        </w:pBdr>
        <w:rPr>
          <w:color w:val="000000"/>
          <w:sz w:val="21"/>
          <w:szCs w:val="21"/>
        </w:rPr>
      </w:pPr>
      <w:r>
        <w:rPr>
          <w:color w:val="000000"/>
          <w:sz w:val="21"/>
          <w:szCs w:val="21"/>
        </w:rPr>
        <w:t xml:space="preserve">Child’s Name:  __________________________________________________________________ </w:t>
      </w:r>
    </w:p>
    <w:p w14:paraId="660952DF" w14:textId="77777777" w:rsidR="001065CB" w:rsidRDefault="001065CB">
      <w:pPr>
        <w:pBdr>
          <w:top w:val="nil"/>
          <w:left w:val="nil"/>
          <w:bottom w:val="nil"/>
          <w:right w:val="nil"/>
          <w:between w:val="nil"/>
        </w:pBdr>
        <w:rPr>
          <w:color w:val="000000"/>
          <w:sz w:val="21"/>
          <w:szCs w:val="21"/>
        </w:rPr>
      </w:pPr>
    </w:p>
    <w:p w14:paraId="0EBD3238" w14:textId="77777777" w:rsidR="001065CB" w:rsidRDefault="002C3C2F">
      <w:pPr>
        <w:pBdr>
          <w:top w:val="nil"/>
          <w:left w:val="nil"/>
          <w:bottom w:val="nil"/>
          <w:right w:val="nil"/>
          <w:between w:val="nil"/>
        </w:pBdr>
        <w:rPr>
          <w:color w:val="000000"/>
          <w:sz w:val="21"/>
          <w:szCs w:val="21"/>
        </w:rPr>
      </w:pPr>
      <w:r>
        <w:rPr>
          <w:color w:val="000000"/>
          <w:sz w:val="21"/>
          <w:szCs w:val="21"/>
        </w:rPr>
        <w:t xml:space="preserve">Date of Birth (must be </w:t>
      </w:r>
      <w:proofErr w:type="gramStart"/>
      <w:r>
        <w:rPr>
          <w:color w:val="000000"/>
          <w:sz w:val="21"/>
          <w:szCs w:val="21"/>
        </w:rPr>
        <w:t>between</w:t>
      </w:r>
      <w:r w:rsidR="005C55B0">
        <w:rPr>
          <w:color w:val="000000"/>
          <w:sz w:val="21"/>
          <w:szCs w:val="21"/>
        </w:rPr>
        <w:t xml:space="preserve"> </w:t>
      </w:r>
      <w:r>
        <w:rPr>
          <w:color w:val="000000"/>
          <w:sz w:val="21"/>
          <w:szCs w:val="21"/>
        </w:rPr>
        <w:t xml:space="preserve"> August</w:t>
      </w:r>
      <w:proofErr w:type="gramEnd"/>
      <w:r>
        <w:rPr>
          <w:color w:val="000000"/>
          <w:sz w:val="21"/>
          <w:szCs w:val="21"/>
        </w:rPr>
        <w:t xml:space="preserve"> 16-September 30):  ___________________</w:t>
      </w:r>
    </w:p>
    <w:p w14:paraId="0B3C55D4" w14:textId="77777777" w:rsidR="001065CB" w:rsidRDefault="001065CB">
      <w:pPr>
        <w:pBdr>
          <w:top w:val="nil"/>
          <w:left w:val="nil"/>
          <w:bottom w:val="nil"/>
          <w:right w:val="nil"/>
          <w:between w:val="nil"/>
        </w:pBdr>
        <w:rPr>
          <w:color w:val="000000"/>
          <w:sz w:val="21"/>
          <w:szCs w:val="21"/>
        </w:rPr>
      </w:pPr>
    </w:p>
    <w:p w14:paraId="24B5646F" w14:textId="77777777" w:rsidR="001065CB" w:rsidRDefault="002C3C2F">
      <w:pPr>
        <w:pBdr>
          <w:top w:val="nil"/>
          <w:left w:val="nil"/>
          <w:bottom w:val="nil"/>
          <w:right w:val="nil"/>
          <w:between w:val="nil"/>
        </w:pBdr>
        <w:rPr>
          <w:color w:val="000000"/>
          <w:sz w:val="21"/>
          <w:szCs w:val="21"/>
        </w:rPr>
      </w:pPr>
      <w:r>
        <w:rPr>
          <w:color w:val="000000"/>
          <w:sz w:val="21"/>
          <w:szCs w:val="21"/>
        </w:rPr>
        <w:t>Parents or Guardian:</w:t>
      </w:r>
      <w:r>
        <w:rPr>
          <w:color w:val="000000"/>
          <w:sz w:val="21"/>
          <w:szCs w:val="21"/>
        </w:rPr>
        <w:tab/>
        <w:t>____________________________________________________________</w:t>
      </w:r>
    </w:p>
    <w:p w14:paraId="5DDAB590" w14:textId="77777777" w:rsidR="001065CB" w:rsidRDefault="001065CB">
      <w:pPr>
        <w:pBdr>
          <w:top w:val="nil"/>
          <w:left w:val="nil"/>
          <w:bottom w:val="nil"/>
          <w:right w:val="nil"/>
          <w:between w:val="nil"/>
        </w:pBdr>
        <w:rPr>
          <w:color w:val="000000"/>
          <w:sz w:val="21"/>
          <w:szCs w:val="21"/>
        </w:rPr>
      </w:pPr>
    </w:p>
    <w:p w14:paraId="2A743AD8" w14:textId="77777777" w:rsidR="001065CB" w:rsidRDefault="002C3C2F">
      <w:pPr>
        <w:pBdr>
          <w:top w:val="nil"/>
          <w:left w:val="nil"/>
          <w:bottom w:val="nil"/>
          <w:right w:val="nil"/>
          <w:between w:val="nil"/>
        </w:pBdr>
        <w:rPr>
          <w:color w:val="000000"/>
          <w:sz w:val="21"/>
          <w:szCs w:val="21"/>
        </w:rPr>
      </w:pPr>
      <w:r>
        <w:rPr>
          <w:color w:val="000000"/>
          <w:sz w:val="21"/>
          <w:szCs w:val="21"/>
        </w:rPr>
        <w:t>Street Address:</w:t>
      </w:r>
      <w:r>
        <w:rPr>
          <w:color w:val="000000"/>
          <w:sz w:val="21"/>
          <w:szCs w:val="21"/>
        </w:rPr>
        <w:tab/>
        <w:t>____________________________________________________________</w:t>
      </w:r>
    </w:p>
    <w:p w14:paraId="480228AA" w14:textId="77777777" w:rsidR="001065CB" w:rsidRDefault="001065CB">
      <w:pPr>
        <w:pBdr>
          <w:top w:val="nil"/>
          <w:left w:val="nil"/>
          <w:bottom w:val="nil"/>
          <w:right w:val="nil"/>
          <w:between w:val="nil"/>
        </w:pBdr>
        <w:rPr>
          <w:color w:val="000000"/>
          <w:sz w:val="21"/>
          <w:szCs w:val="21"/>
        </w:rPr>
      </w:pPr>
    </w:p>
    <w:p w14:paraId="15DEE471" w14:textId="77777777" w:rsidR="001065CB" w:rsidRDefault="002C3C2F">
      <w:pPr>
        <w:pBdr>
          <w:top w:val="nil"/>
          <w:left w:val="nil"/>
          <w:bottom w:val="nil"/>
          <w:right w:val="nil"/>
          <w:between w:val="nil"/>
        </w:pBdr>
        <w:rPr>
          <w:color w:val="000000"/>
          <w:sz w:val="21"/>
          <w:szCs w:val="21"/>
        </w:rPr>
      </w:pPr>
      <w:r>
        <w:rPr>
          <w:color w:val="000000"/>
          <w:sz w:val="21"/>
          <w:szCs w:val="21"/>
        </w:rPr>
        <w:t>City</w:t>
      </w:r>
      <w:proofErr w:type="gramStart"/>
      <w:r>
        <w:rPr>
          <w:color w:val="000000"/>
          <w:sz w:val="21"/>
          <w:szCs w:val="21"/>
        </w:rPr>
        <w:t>:</w:t>
      </w:r>
      <w:r>
        <w:rPr>
          <w:color w:val="000000"/>
          <w:sz w:val="21"/>
          <w:szCs w:val="21"/>
        </w:rPr>
        <w:tab/>
      </w:r>
      <w:proofErr w:type="gramEnd"/>
      <w:r>
        <w:rPr>
          <w:color w:val="000000"/>
          <w:sz w:val="21"/>
          <w:szCs w:val="21"/>
        </w:rPr>
        <w:t>_______________________________</w:t>
      </w:r>
      <w:r>
        <w:rPr>
          <w:color w:val="000000"/>
          <w:sz w:val="21"/>
          <w:szCs w:val="21"/>
        </w:rPr>
        <w:tab/>
        <w:t>Phone:</w:t>
      </w:r>
      <w:r>
        <w:rPr>
          <w:color w:val="000000"/>
          <w:sz w:val="21"/>
          <w:szCs w:val="21"/>
        </w:rPr>
        <w:tab/>
        <w:t>_____________________________</w:t>
      </w:r>
    </w:p>
    <w:p w14:paraId="22EE7EFF" w14:textId="77777777" w:rsidR="001065CB" w:rsidRDefault="001065CB">
      <w:pPr>
        <w:pBdr>
          <w:top w:val="nil"/>
          <w:left w:val="nil"/>
          <w:bottom w:val="nil"/>
          <w:right w:val="nil"/>
          <w:between w:val="nil"/>
        </w:pBdr>
        <w:rPr>
          <w:color w:val="000000"/>
          <w:sz w:val="21"/>
          <w:szCs w:val="21"/>
        </w:rPr>
      </w:pPr>
    </w:p>
    <w:p w14:paraId="328ABC1A" w14:textId="77777777" w:rsidR="001065CB" w:rsidRDefault="002C3C2F">
      <w:pPr>
        <w:pBdr>
          <w:top w:val="nil"/>
          <w:left w:val="nil"/>
          <w:bottom w:val="nil"/>
          <w:right w:val="nil"/>
          <w:between w:val="nil"/>
        </w:pBdr>
        <w:rPr>
          <w:color w:val="000000"/>
          <w:sz w:val="21"/>
          <w:szCs w:val="21"/>
        </w:rPr>
      </w:pPr>
      <w:r>
        <w:rPr>
          <w:color w:val="000000"/>
          <w:sz w:val="21"/>
          <w:szCs w:val="21"/>
        </w:rPr>
        <w:t>Email address:</w:t>
      </w:r>
      <w:r>
        <w:rPr>
          <w:color w:val="000000"/>
          <w:sz w:val="21"/>
          <w:szCs w:val="21"/>
        </w:rPr>
        <w:tab/>
      </w:r>
      <w:r>
        <w:rPr>
          <w:color w:val="000000"/>
          <w:sz w:val="21"/>
          <w:szCs w:val="21"/>
        </w:rPr>
        <w:tab/>
      </w:r>
      <w:r>
        <w:rPr>
          <w:color w:val="000000"/>
          <w:sz w:val="21"/>
          <w:szCs w:val="21"/>
        </w:rPr>
        <w:tab/>
        <w:t>______________________________________________________</w:t>
      </w:r>
    </w:p>
    <w:p w14:paraId="0F5F0585" w14:textId="77777777" w:rsidR="001065CB" w:rsidRDefault="001065CB">
      <w:pPr>
        <w:pBdr>
          <w:top w:val="nil"/>
          <w:left w:val="nil"/>
          <w:bottom w:val="nil"/>
          <w:right w:val="nil"/>
          <w:between w:val="nil"/>
        </w:pBdr>
        <w:rPr>
          <w:color w:val="000000"/>
          <w:sz w:val="21"/>
          <w:szCs w:val="21"/>
        </w:rPr>
      </w:pPr>
    </w:p>
    <w:p w14:paraId="4B636B26" w14:textId="77777777" w:rsidR="001065CB" w:rsidRDefault="002C3C2F">
      <w:pPr>
        <w:pBdr>
          <w:top w:val="nil"/>
          <w:left w:val="nil"/>
          <w:bottom w:val="nil"/>
          <w:right w:val="nil"/>
          <w:between w:val="nil"/>
        </w:pBdr>
        <w:rPr>
          <w:color w:val="000000"/>
          <w:sz w:val="21"/>
          <w:szCs w:val="21"/>
        </w:rPr>
      </w:pPr>
      <w:r>
        <w:rPr>
          <w:color w:val="000000"/>
          <w:sz w:val="21"/>
          <w:szCs w:val="21"/>
        </w:rPr>
        <w:t>Formal pre-school experience:</w:t>
      </w:r>
      <w:r>
        <w:rPr>
          <w:color w:val="000000"/>
          <w:sz w:val="21"/>
          <w:szCs w:val="21"/>
        </w:rPr>
        <w:tab/>
        <w:t>______________________________________________________</w:t>
      </w:r>
    </w:p>
    <w:p w14:paraId="4012749C" w14:textId="77777777" w:rsidR="001065CB" w:rsidRDefault="002C3C2F">
      <w:pPr>
        <w:pBdr>
          <w:top w:val="nil"/>
          <w:left w:val="nil"/>
          <w:bottom w:val="nil"/>
          <w:right w:val="nil"/>
          <w:between w:val="nil"/>
        </w:pBdr>
        <w:rPr>
          <w:color w:val="000000"/>
          <w:sz w:val="21"/>
          <w:szCs w:val="21"/>
        </w:rPr>
      </w:pPr>
      <w:r>
        <w:rPr>
          <w:color w:val="000000"/>
          <w:sz w:val="21"/>
          <w:szCs w:val="21"/>
        </w:rPr>
        <w:t>_______________________________________________________________________________</w:t>
      </w:r>
    </w:p>
    <w:p w14:paraId="1F105C6A" w14:textId="77777777" w:rsidR="001065CB" w:rsidRDefault="001065CB">
      <w:pPr>
        <w:pBdr>
          <w:top w:val="nil"/>
          <w:left w:val="nil"/>
          <w:bottom w:val="nil"/>
          <w:right w:val="nil"/>
          <w:between w:val="nil"/>
        </w:pBdr>
        <w:rPr>
          <w:color w:val="000000"/>
          <w:sz w:val="21"/>
          <w:szCs w:val="21"/>
        </w:rPr>
      </w:pPr>
    </w:p>
    <w:p w14:paraId="51B61CE2" w14:textId="77777777" w:rsidR="001065CB" w:rsidRDefault="002C3C2F">
      <w:pPr>
        <w:pBdr>
          <w:top w:val="nil"/>
          <w:left w:val="nil"/>
          <w:bottom w:val="nil"/>
          <w:right w:val="nil"/>
          <w:between w:val="nil"/>
        </w:pBdr>
        <w:rPr>
          <w:color w:val="000000"/>
          <w:sz w:val="21"/>
          <w:szCs w:val="21"/>
        </w:rPr>
      </w:pPr>
      <w:r>
        <w:rPr>
          <w:color w:val="000000"/>
          <w:sz w:val="21"/>
          <w:szCs w:val="21"/>
        </w:rPr>
        <w:t xml:space="preserve">If </w:t>
      </w:r>
      <w:proofErr w:type="gramStart"/>
      <w:r>
        <w:rPr>
          <w:color w:val="000000"/>
          <w:sz w:val="21"/>
          <w:szCs w:val="21"/>
        </w:rPr>
        <w:t>no</w:t>
      </w:r>
      <w:proofErr w:type="gramEnd"/>
      <w:r>
        <w:rPr>
          <w:color w:val="000000"/>
          <w:sz w:val="21"/>
          <w:szCs w:val="21"/>
        </w:rPr>
        <w:t xml:space="preserve"> preschool experience, what has been done to assist child with readiness skills to start kindergarten?</w:t>
      </w:r>
    </w:p>
    <w:p w14:paraId="527EE3CA" w14:textId="77777777" w:rsidR="001065CB" w:rsidRDefault="001065CB">
      <w:pPr>
        <w:pBdr>
          <w:top w:val="nil"/>
          <w:left w:val="nil"/>
          <w:bottom w:val="nil"/>
          <w:right w:val="nil"/>
          <w:between w:val="nil"/>
        </w:pBdr>
        <w:rPr>
          <w:color w:val="000000"/>
          <w:sz w:val="21"/>
          <w:szCs w:val="21"/>
        </w:rPr>
      </w:pPr>
    </w:p>
    <w:p w14:paraId="68F5A67B" w14:textId="77777777" w:rsidR="001065CB" w:rsidRDefault="002C3C2F">
      <w:pPr>
        <w:pBdr>
          <w:top w:val="nil"/>
          <w:left w:val="nil"/>
          <w:bottom w:val="nil"/>
          <w:right w:val="nil"/>
          <w:between w:val="nil"/>
        </w:pBdr>
        <w:rPr>
          <w:color w:val="000000"/>
          <w:sz w:val="21"/>
          <w:szCs w:val="21"/>
        </w:rPr>
      </w:pPr>
      <w:r>
        <w:rPr>
          <w:color w:val="000000"/>
          <w:sz w:val="21"/>
          <w:szCs w:val="21"/>
        </w:rPr>
        <w:t>_______________________________________________________________________________</w:t>
      </w:r>
    </w:p>
    <w:p w14:paraId="33009E51" w14:textId="77777777" w:rsidR="001065CB" w:rsidRDefault="002C3C2F">
      <w:pPr>
        <w:pBdr>
          <w:top w:val="nil"/>
          <w:left w:val="nil"/>
          <w:bottom w:val="nil"/>
          <w:right w:val="nil"/>
          <w:between w:val="nil"/>
        </w:pBdr>
        <w:rPr>
          <w:color w:val="000000"/>
          <w:sz w:val="21"/>
          <w:szCs w:val="21"/>
        </w:rPr>
      </w:pPr>
      <w:r>
        <w:rPr>
          <w:color w:val="000000"/>
          <w:sz w:val="21"/>
          <w:szCs w:val="21"/>
        </w:rPr>
        <w:t>_______________________________________________________________________________</w:t>
      </w:r>
    </w:p>
    <w:p w14:paraId="39C656E7" w14:textId="77777777" w:rsidR="001065CB" w:rsidRDefault="001065CB">
      <w:pPr>
        <w:pBdr>
          <w:top w:val="nil"/>
          <w:left w:val="nil"/>
          <w:bottom w:val="nil"/>
          <w:right w:val="nil"/>
          <w:between w:val="nil"/>
        </w:pBdr>
        <w:rPr>
          <w:color w:val="000000"/>
          <w:sz w:val="21"/>
          <w:szCs w:val="21"/>
        </w:rPr>
      </w:pPr>
    </w:p>
    <w:p w14:paraId="0900AEB8" w14:textId="77777777" w:rsidR="001065CB" w:rsidRDefault="002C3C2F">
      <w:pPr>
        <w:pBdr>
          <w:top w:val="nil"/>
          <w:left w:val="nil"/>
          <w:bottom w:val="nil"/>
          <w:right w:val="nil"/>
          <w:between w:val="nil"/>
        </w:pBdr>
        <w:rPr>
          <w:color w:val="000000"/>
          <w:sz w:val="21"/>
          <w:szCs w:val="21"/>
        </w:rPr>
      </w:pPr>
      <w:r>
        <w:rPr>
          <w:color w:val="000000"/>
          <w:sz w:val="21"/>
          <w:szCs w:val="21"/>
        </w:rPr>
        <w:t>Does the child have older siblings?</w:t>
      </w:r>
      <w:r>
        <w:rPr>
          <w:color w:val="000000"/>
          <w:sz w:val="21"/>
          <w:szCs w:val="21"/>
        </w:rPr>
        <w:tab/>
        <w:t>__________</w:t>
      </w:r>
      <w:proofErr w:type="gramStart"/>
      <w:r>
        <w:rPr>
          <w:color w:val="000000"/>
          <w:sz w:val="21"/>
          <w:szCs w:val="21"/>
        </w:rPr>
        <w:t>Yes</w:t>
      </w:r>
      <w:proofErr w:type="gramEnd"/>
      <w:r>
        <w:rPr>
          <w:color w:val="000000"/>
          <w:sz w:val="21"/>
          <w:szCs w:val="21"/>
        </w:rPr>
        <w:tab/>
        <w:t>__________No</w:t>
      </w:r>
    </w:p>
    <w:p w14:paraId="7A3B714D" w14:textId="77777777" w:rsidR="001065CB" w:rsidRDefault="001065CB">
      <w:pPr>
        <w:pBdr>
          <w:top w:val="nil"/>
          <w:left w:val="nil"/>
          <w:bottom w:val="nil"/>
          <w:right w:val="nil"/>
          <w:between w:val="nil"/>
        </w:pBdr>
        <w:rPr>
          <w:color w:val="000000"/>
          <w:sz w:val="21"/>
          <w:szCs w:val="21"/>
        </w:rPr>
      </w:pPr>
    </w:p>
    <w:p w14:paraId="55769A79" w14:textId="77777777" w:rsidR="001065CB" w:rsidRDefault="002C3C2F">
      <w:pPr>
        <w:pBdr>
          <w:top w:val="nil"/>
          <w:left w:val="nil"/>
          <w:bottom w:val="nil"/>
          <w:right w:val="nil"/>
          <w:between w:val="nil"/>
        </w:pBdr>
        <w:rPr>
          <w:color w:val="000000"/>
          <w:sz w:val="20"/>
          <w:szCs w:val="20"/>
        </w:rPr>
      </w:pPr>
      <w:r>
        <w:rPr>
          <w:color w:val="161616"/>
          <w:sz w:val="20"/>
          <w:szCs w:val="20"/>
        </w:rPr>
        <w:t>Is there any special information you would like us to know about your child?</w:t>
      </w:r>
    </w:p>
    <w:p w14:paraId="4210E567" w14:textId="77777777" w:rsidR="001065CB" w:rsidRDefault="002C3C2F" w:rsidP="002B6DA3">
      <w:pPr>
        <w:pBdr>
          <w:top w:val="nil"/>
          <w:left w:val="nil"/>
          <w:bottom w:val="nil"/>
          <w:right w:val="nil"/>
          <w:between w:val="nil"/>
        </w:pBdr>
        <w:tabs>
          <w:tab w:val="right" w:pos="9600"/>
        </w:tabs>
        <w:rPr>
          <w:color w:val="000000"/>
          <w:sz w:val="18"/>
          <w:szCs w:val="18"/>
        </w:rPr>
      </w:pPr>
      <w:r>
        <w:rPr>
          <w:color w:val="000000"/>
          <w:sz w:val="18"/>
          <w:szCs w:val="18"/>
        </w:rPr>
        <w:tab/>
      </w:r>
      <w:r>
        <w:rPr>
          <w:noProof/>
        </w:rPr>
        <mc:AlternateContent>
          <mc:Choice Requires="wps">
            <w:drawing>
              <wp:anchor distT="0" distB="0" distL="0" distR="0" simplePos="0" relativeHeight="251666944" behindDoc="0" locked="0" layoutInCell="1" hidden="0" allowOverlap="1" wp14:anchorId="0C9A7468" wp14:editId="4348DB39">
                <wp:simplePos x="0" y="0"/>
                <wp:positionH relativeFrom="column">
                  <wp:posOffset>63500</wp:posOffset>
                </wp:positionH>
                <wp:positionV relativeFrom="paragraph">
                  <wp:posOffset>152400</wp:posOffset>
                </wp:positionV>
                <wp:extent cx="0" cy="12700"/>
                <wp:effectExtent l="0" t="0" r="0" b="0"/>
                <wp:wrapTopAndBottom distT="0" distB="0"/>
                <wp:docPr id="270" name="Straight Arrow Connector 270"/>
                <wp:cNvGraphicFramePr/>
                <a:graphic xmlns:a="http://schemas.openxmlformats.org/drawingml/2006/main">
                  <a:graphicData uri="http://schemas.microsoft.com/office/word/2010/wordprocessingShape">
                    <wps:wsp>
                      <wps:cNvCnPr/>
                      <wps:spPr>
                        <a:xfrm>
                          <a:off x="2380550" y="3780000"/>
                          <a:ext cx="59309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D34871D" id="Straight Arrow Connector 270" o:spid="_x0000_s1026" type="#_x0000_t32" style="position:absolute;margin-left:5pt;margin-top:12pt;width:0;height:1pt;z-index:25166694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">
                <w10:wrap type="topAndBottom"/>
              </v:shape>
            </w:pict>
          </mc:Fallback>
        </mc:AlternateContent>
      </w:r>
      <w:r>
        <w:rPr>
          <w:noProof/>
        </w:rPr>
        <mc:AlternateContent>
          <mc:Choice Requires="wps">
            <w:drawing>
              <wp:anchor distT="0" distB="0" distL="0" distR="0" simplePos="0" relativeHeight="251667968" behindDoc="0" locked="0" layoutInCell="1" hidden="0" allowOverlap="1" wp14:anchorId="1F8C951E" wp14:editId="5D0EE469">
                <wp:simplePos x="0" y="0"/>
                <wp:positionH relativeFrom="column">
                  <wp:posOffset>63500</wp:posOffset>
                </wp:positionH>
                <wp:positionV relativeFrom="paragraph">
                  <wp:posOffset>317500</wp:posOffset>
                </wp:positionV>
                <wp:extent cx="0" cy="12700"/>
                <wp:effectExtent l="0" t="0" r="0" b="0"/>
                <wp:wrapTopAndBottom distT="0" distB="0"/>
                <wp:docPr id="275" name="Straight Arrow Connector 275"/>
                <wp:cNvGraphicFramePr/>
                <a:graphic xmlns:a="http://schemas.openxmlformats.org/drawingml/2006/main">
                  <a:graphicData uri="http://schemas.microsoft.com/office/word/2010/wordprocessingShape">
                    <wps:wsp>
                      <wps:cNvCnPr/>
                      <wps:spPr>
                        <a:xfrm>
                          <a:off x="2381820" y="3780000"/>
                          <a:ext cx="592836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50A7930" id="Straight Arrow Connector 275" o:spid="_x0000_s1026" type="#_x0000_t32" style="position:absolute;margin-left:5pt;margin-top:25pt;width:0;height:1pt;z-index:25166796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">
                <w10:wrap type="topAndBottom"/>
              </v:shape>
            </w:pict>
          </mc:Fallback>
        </mc:AlternateContent>
      </w:r>
    </w:p>
    <w:p w14:paraId="1D3D8B45" w14:textId="77777777" w:rsidR="002B6DA3" w:rsidRPr="002B6DA3" w:rsidRDefault="002B6DA3" w:rsidP="002B6DA3">
      <w:pPr>
        <w:pBdr>
          <w:top w:val="nil"/>
          <w:left w:val="nil"/>
          <w:bottom w:val="nil"/>
          <w:right w:val="nil"/>
          <w:between w:val="nil"/>
        </w:pBdr>
        <w:tabs>
          <w:tab w:val="right" w:pos="9600"/>
        </w:tabs>
        <w:rPr>
          <w:color w:val="000000"/>
          <w:sz w:val="18"/>
          <w:szCs w:val="18"/>
        </w:rPr>
      </w:pPr>
    </w:p>
    <w:p w14:paraId="5D148A4A" w14:textId="77777777" w:rsidR="001065CB" w:rsidRDefault="002C3C2F">
      <w:pPr>
        <w:pBdr>
          <w:top w:val="nil"/>
          <w:left w:val="nil"/>
          <w:bottom w:val="nil"/>
          <w:right w:val="nil"/>
          <w:between w:val="nil"/>
        </w:pBdr>
        <w:rPr>
          <w:color w:val="000000"/>
          <w:sz w:val="15"/>
          <w:szCs w:val="15"/>
        </w:rPr>
      </w:pPr>
      <w:r>
        <w:rPr>
          <w:rFonts w:ascii="Times New Roman" w:eastAsia="Times New Roman" w:hAnsi="Times New Roman" w:cs="Times New Roman"/>
          <w:b/>
          <w:color w:val="161616"/>
          <w:sz w:val="17"/>
          <w:szCs w:val="17"/>
        </w:rPr>
        <w:t xml:space="preserve">NOTE: </w:t>
      </w:r>
      <w:r>
        <w:rPr>
          <w:color w:val="161616"/>
          <w:sz w:val="15"/>
          <w:szCs w:val="15"/>
        </w:rPr>
        <w:t>Each applicant must be screened, and parents will be notified regarding the time of the testing. The testing will last approximately one hour and will cover areas of social-emotional development, fine &amp; gross motor, readiness for math and reading comprehension</w:t>
      </w:r>
      <w:r>
        <w:rPr>
          <w:color w:val="333333"/>
          <w:sz w:val="15"/>
          <w:szCs w:val="15"/>
        </w:rPr>
        <w:t xml:space="preserve">, </w:t>
      </w:r>
      <w:r>
        <w:rPr>
          <w:color w:val="161616"/>
          <w:sz w:val="15"/>
          <w:szCs w:val="15"/>
        </w:rPr>
        <w:t>alphabet recognition and recognizing sounds. Results will be shared with the parent upon completion of the assessment.</w:t>
      </w:r>
    </w:p>
    <w:p w14:paraId="780A29DF" w14:textId="77777777" w:rsidR="001065CB" w:rsidRDefault="001065CB">
      <w:pPr>
        <w:pBdr>
          <w:top w:val="nil"/>
          <w:left w:val="nil"/>
          <w:bottom w:val="nil"/>
          <w:right w:val="nil"/>
          <w:between w:val="nil"/>
        </w:pBdr>
        <w:rPr>
          <w:color w:val="000000"/>
          <w:sz w:val="20"/>
          <w:szCs w:val="20"/>
        </w:rPr>
      </w:pPr>
    </w:p>
    <w:p w14:paraId="38F54CEB" w14:textId="77777777" w:rsidR="001065CB" w:rsidRDefault="002C3C2F">
      <w:pPr>
        <w:pBdr>
          <w:top w:val="nil"/>
          <w:left w:val="nil"/>
          <w:bottom w:val="nil"/>
          <w:right w:val="nil"/>
          <w:between w:val="nil"/>
        </w:pBdr>
        <w:rPr>
          <w:color w:val="000000"/>
          <w:sz w:val="15"/>
          <w:szCs w:val="15"/>
        </w:rPr>
      </w:pPr>
      <w:r>
        <w:rPr>
          <w:color w:val="161616"/>
          <w:sz w:val="15"/>
          <w:szCs w:val="15"/>
        </w:rPr>
        <w:t xml:space="preserve">You may email this form to Belinda Anderson </w:t>
      </w:r>
      <w:hyperlink r:id="rId23">
        <w:r>
          <w:rPr>
            <w:color w:val="1155CC"/>
            <w:sz w:val="15"/>
            <w:szCs w:val="15"/>
            <w:u w:val="single"/>
          </w:rPr>
          <w:t>belinda.anderson@hickmank12.org</w:t>
        </w:r>
      </w:hyperlink>
      <w:r>
        <w:rPr>
          <w:color w:val="161616"/>
          <w:sz w:val="15"/>
          <w:szCs w:val="15"/>
        </w:rPr>
        <w:t xml:space="preserve">  or the form may be brought to the school where admission has been requested</w:t>
      </w:r>
      <w:r>
        <w:rPr>
          <w:color w:val="333333"/>
          <w:sz w:val="15"/>
          <w:szCs w:val="15"/>
        </w:rPr>
        <w:t>.</w:t>
      </w:r>
    </w:p>
    <w:p w14:paraId="3594A56B" w14:textId="77777777" w:rsidR="001065CB" w:rsidRDefault="001065CB">
      <w:pPr>
        <w:pBdr>
          <w:top w:val="nil"/>
          <w:left w:val="nil"/>
          <w:bottom w:val="nil"/>
          <w:right w:val="nil"/>
          <w:between w:val="nil"/>
        </w:pBdr>
        <w:rPr>
          <w:b/>
          <w:color w:val="161616"/>
          <w:sz w:val="20"/>
          <w:szCs w:val="20"/>
        </w:rPr>
      </w:pPr>
    </w:p>
    <w:p w14:paraId="229ACFBE" w14:textId="77777777" w:rsidR="001065CB" w:rsidRDefault="002C3C2F">
      <w:pPr>
        <w:pBdr>
          <w:top w:val="nil"/>
          <w:left w:val="nil"/>
          <w:bottom w:val="nil"/>
          <w:right w:val="nil"/>
          <w:between w:val="nil"/>
        </w:pBdr>
        <w:rPr>
          <w:b/>
          <w:color w:val="000000"/>
          <w:sz w:val="20"/>
          <w:szCs w:val="20"/>
        </w:rPr>
      </w:pPr>
      <w:r>
        <w:rPr>
          <w:b/>
          <w:color w:val="161616"/>
          <w:sz w:val="20"/>
          <w:szCs w:val="20"/>
        </w:rPr>
        <w:t>DEADLINE TO SUBMIT FORM:</w:t>
      </w:r>
      <w:r>
        <w:rPr>
          <w:b/>
          <w:color w:val="161616"/>
          <w:sz w:val="20"/>
          <w:szCs w:val="20"/>
        </w:rPr>
        <w:tab/>
        <w:t>June 30 of each year</w:t>
      </w:r>
    </w:p>
    <w:p w14:paraId="282065A5" w14:textId="77777777" w:rsidR="001065CB" w:rsidRDefault="002C3C2F">
      <w:pPr>
        <w:pBdr>
          <w:top w:val="nil"/>
          <w:left w:val="nil"/>
          <w:bottom w:val="nil"/>
          <w:right w:val="nil"/>
          <w:between w:val="nil"/>
        </w:pBdr>
        <w:rPr>
          <w:b/>
          <w:color w:val="000000"/>
          <w:sz w:val="23"/>
          <w:szCs w:val="23"/>
        </w:rPr>
        <w:sectPr w:rsidR="001065CB">
          <w:type w:val="continuous"/>
          <w:pgSz w:w="12240" w:h="15840"/>
          <w:pgMar w:top="1500" w:right="1260" w:bottom="280" w:left="1380" w:header="720" w:footer="720" w:gutter="0"/>
          <w:cols w:space="720"/>
        </w:sectPr>
      </w:pPr>
      <w:r>
        <w:rPr>
          <w:noProof/>
        </w:rPr>
        <mc:AlternateContent>
          <mc:Choice Requires="wpg">
            <w:drawing>
              <wp:anchor distT="0" distB="0" distL="0" distR="0" simplePos="0" relativeHeight="251668992" behindDoc="0" locked="0" layoutInCell="1" hidden="0" allowOverlap="1" wp14:anchorId="3A3943C0" wp14:editId="1F5D6DA8">
                <wp:simplePos x="0" y="0"/>
                <wp:positionH relativeFrom="column">
                  <wp:posOffset>63500</wp:posOffset>
                </wp:positionH>
                <wp:positionV relativeFrom="paragraph">
                  <wp:posOffset>203200</wp:posOffset>
                </wp:positionV>
                <wp:extent cx="5946140" cy="1877060"/>
                <wp:effectExtent l="0" t="0" r="0" b="0"/>
                <wp:wrapTopAndBottom distT="0" distB="0"/>
                <wp:docPr id="269" name="Group 269"/>
                <wp:cNvGraphicFramePr/>
                <a:graphic xmlns:a="http://schemas.openxmlformats.org/drawingml/2006/main">
                  <a:graphicData uri="http://schemas.microsoft.com/office/word/2010/wordprocessingGroup">
                    <wpg:wgp>
                      <wpg:cNvGrpSpPr/>
                      <wpg:grpSpPr>
                        <a:xfrm>
                          <a:off x="0" y="0"/>
                          <a:ext cx="5946140" cy="1877060"/>
                          <a:chOff x="2372925" y="2835450"/>
                          <a:chExt cx="5946150" cy="1889100"/>
                        </a:xfrm>
                      </wpg:grpSpPr>
                      <wpg:grpSp>
                        <wpg:cNvPr id="16" name="Group 16"/>
                        <wpg:cNvGrpSpPr/>
                        <wpg:grpSpPr>
                          <a:xfrm>
                            <a:off x="2372930" y="2841470"/>
                            <a:ext cx="5946140" cy="1877060"/>
                            <a:chOff x="1497" y="336"/>
                            <a:chExt cx="9364" cy="2956"/>
                          </a:xfrm>
                        </wpg:grpSpPr>
                        <wps:wsp>
                          <wps:cNvPr id="17" name="Rectangle 17"/>
                          <wps:cNvSpPr/>
                          <wps:spPr>
                            <a:xfrm>
                              <a:off x="1497" y="336"/>
                              <a:ext cx="9350" cy="2950"/>
                            </a:xfrm>
                            <a:prstGeom prst="rect">
                              <a:avLst/>
                            </a:prstGeom>
                            <a:noFill/>
                            <a:ln>
                              <a:noFill/>
                            </a:ln>
                          </wps:spPr>
                          <wps:txbx>
                            <w:txbxContent>
                              <w:p w14:paraId="657671D6" w14:textId="77777777" w:rsidR="00B26380" w:rsidRDefault="00B26380">
                                <w:pPr>
                                  <w:textDirection w:val="btLr"/>
                                </w:pPr>
                              </w:p>
                            </w:txbxContent>
                          </wps:txbx>
                          <wps:bodyPr spcFirstLastPara="1" wrap="square" lIns="91425" tIns="91425" rIns="91425" bIns="91425" anchor="ctr" anchorCtr="0">
                            <a:noAutofit/>
                          </wps:bodyPr>
                        </wps:wsp>
                        <wps:wsp>
                          <wps:cNvPr id="18" name="Straight Arrow Connector 18"/>
                          <wps:cNvCnPr/>
                          <wps:spPr>
                            <a:xfrm>
                              <a:off x="1507" y="3283"/>
                              <a:ext cx="0" cy="0"/>
                            </a:xfrm>
                            <a:prstGeom prst="straightConnector1">
                              <a:avLst/>
                            </a:prstGeom>
                            <a:noFill/>
                            <a:ln w="12025" cap="flat" cmpd="sng">
                              <a:solidFill>
                                <a:srgbClr val="000000"/>
                              </a:solidFill>
                              <a:prstDash val="solid"/>
                              <a:round/>
                              <a:headEnd type="none" w="med" len="med"/>
                              <a:tailEnd type="none" w="med" len="med"/>
                            </a:ln>
                          </wps:spPr>
                          <wps:bodyPr/>
                        </wps:wsp>
                        <wps:wsp>
                          <wps:cNvPr id="19" name="Straight Arrow Connector 19"/>
                          <wps:cNvCnPr/>
                          <wps:spPr>
                            <a:xfrm>
                              <a:off x="10854" y="3292"/>
                              <a:ext cx="0" cy="0"/>
                            </a:xfrm>
                            <a:prstGeom prst="straightConnector1">
                              <a:avLst/>
                            </a:prstGeom>
                            <a:noFill/>
                            <a:ln w="12025" cap="flat" cmpd="sng">
                              <a:solidFill>
                                <a:srgbClr val="000000"/>
                              </a:solidFill>
                              <a:prstDash val="solid"/>
                              <a:round/>
                              <a:headEnd type="none" w="med" len="med"/>
                              <a:tailEnd type="none" w="med" len="med"/>
                            </a:ln>
                          </wps:spPr>
                          <wps:bodyPr/>
                        </wps:wsp>
                        <wps:wsp>
                          <wps:cNvPr id="20" name="Straight Arrow Connector 20"/>
                          <wps:cNvCnPr/>
                          <wps:spPr>
                            <a:xfrm>
                              <a:off x="1497" y="336"/>
                              <a:ext cx="9364" cy="0"/>
                            </a:xfrm>
                            <a:prstGeom prst="straightConnector1">
                              <a:avLst/>
                            </a:prstGeom>
                            <a:noFill/>
                            <a:ln w="12025" cap="flat" cmpd="sng">
                              <a:solidFill>
                                <a:srgbClr val="000000"/>
                              </a:solidFill>
                              <a:prstDash val="solid"/>
                              <a:round/>
                              <a:headEnd type="none" w="med" len="med"/>
                              <a:tailEnd type="none" w="med" len="med"/>
                            </a:ln>
                          </wps:spPr>
                          <wps:bodyPr/>
                        </wps:wsp>
                        <wps:wsp>
                          <wps:cNvPr id="21" name="Straight Arrow Connector 21"/>
                          <wps:cNvCnPr/>
                          <wps:spPr>
                            <a:xfrm>
                              <a:off x="1597" y="2535"/>
                              <a:ext cx="9108" cy="0"/>
                            </a:xfrm>
                            <a:prstGeom prst="straightConnector1">
                              <a:avLst/>
                            </a:prstGeom>
                            <a:noFill/>
                            <a:ln w="9525" cap="flat" cmpd="sng">
                              <a:solidFill>
                                <a:srgbClr val="000000"/>
                              </a:solidFill>
                              <a:prstDash val="solid"/>
                              <a:round/>
                              <a:headEnd type="none" w="med" len="med"/>
                              <a:tailEnd type="none" w="med" len="med"/>
                            </a:ln>
                          </wps:spPr>
                          <wps:bodyPr/>
                        </wps:wsp>
                        <wps:wsp>
                          <wps:cNvPr id="22" name="Straight Arrow Connector 22"/>
                          <wps:cNvCnPr/>
                          <wps:spPr>
                            <a:xfrm>
                              <a:off x="1497" y="3276"/>
                              <a:ext cx="9364" cy="0"/>
                            </a:xfrm>
                            <a:prstGeom prst="straightConnector1">
                              <a:avLst/>
                            </a:prstGeom>
                            <a:noFill/>
                            <a:ln w="12025" cap="flat" cmpd="sng">
                              <a:solidFill>
                                <a:srgbClr val="000000"/>
                              </a:solidFill>
                              <a:prstDash val="solid"/>
                              <a:round/>
                              <a:headEnd type="none" w="med" len="med"/>
                              <a:tailEnd type="none" w="med" len="med"/>
                            </a:ln>
                          </wps:spPr>
                          <wps:bodyPr/>
                        </wps:wsp>
                        <wps:wsp>
                          <wps:cNvPr id="23" name="Rectangle 23"/>
                          <wps:cNvSpPr/>
                          <wps:spPr>
                            <a:xfrm>
                              <a:off x="1602" y="470"/>
                              <a:ext cx="8861" cy="588"/>
                            </a:xfrm>
                            <a:prstGeom prst="rect">
                              <a:avLst/>
                            </a:prstGeom>
                            <a:noFill/>
                            <a:ln>
                              <a:noFill/>
                            </a:ln>
                          </wps:spPr>
                          <wps:txbx>
                            <w:txbxContent>
                              <w:p w14:paraId="1403ACCA" w14:textId="77777777" w:rsidR="00B26380" w:rsidRDefault="00B26380" w:rsidP="00BE4FE4">
                                <w:pPr>
                                  <w:spacing w:line="189" w:lineRule="auto"/>
                                  <w:ind w:left="3723" w:right="3420"/>
                                  <w:textDirection w:val="btLr"/>
                                </w:pPr>
                                <w:r>
                                  <w:rPr>
                                    <w:b/>
                                    <w:color w:val="161616"/>
                                    <w:sz w:val="17"/>
                                  </w:rPr>
                                  <w:t>OFFICE USE ONLY:</w:t>
                                </w:r>
                              </w:p>
                              <w:p w14:paraId="6C087F6C" w14:textId="77777777" w:rsidR="00B26380" w:rsidRDefault="00B26380">
                                <w:pPr>
                                  <w:spacing w:before="6"/>
                                  <w:textDirection w:val="btLr"/>
                                </w:pPr>
                              </w:p>
                              <w:p w14:paraId="1D0D3B5C" w14:textId="77777777" w:rsidR="00B26380" w:rsidRDefault="00B26380">
                                <w:pPr>
                                  <w:textDirection w:val="btLr"/>
                                </w:pPr>
                                <w:r>
                                  <w:rPr>
                                    <w:color w:val="161616"/>
                                    <w:sz w:val="18"/>
                                  </w:rPr>
                                  <w:t>Testing Date and Time: _______________________________ Parent Notified on</w:t>
                                </w:r>
                                <w:r>
                                  <w:rPr>
                                    <w:color w:val="444444"/>
                                    <w:sz w:val="18"/>
                                  </w:rPr>
                                  <w:t>:</w:t>
                                </w:r>
                                <w:r>
                                  <w:rPr>
                                    <w:color w:val="444444"/>
                                    <w:sz w:val="18"/>
                                    <w:u w:val="single"/>
                                  </w:rPr>
                                  <w:t xml:space="preserve"> </w:t>
                                </w:r>
                                <w:r>
                                  <w:rPr>
                                    <w:color w:val="444444"/>
                                    <w:sz w:val="18"/>
                                    <w:u w:val="single"/>
                                  </w:rPr>
                                  <w:tab/>
                                </w:r>
                                <w:r>
                                  <w:rPr>
                                    <w:color w:val="333333"/>
                                    <w:sz w:val="18"/>
                                  </w:rPr>
                                  <w:t>_</w:t>
                                </w:r>
                              </w:p>
                            </w:txbxContent>
                          </wps:txbx>
                          <wps:bodyPr spcFirstLastPara="1" wrap="square" lIns="0" tIns="0" rIns="0" bIns="0" anchor="t" anchorCtr="0">
                            <a:noAutofit/>
                          </wps:bodyPr>
                        </wps:wsp>
                        <wps:wsp>
                          <wps:cNvPr id="24" name="Rectangle 24"/>
                          <wps:cNvSpPr/>
                          <wps:spPr>
                            <a:xfrm>
                              <a:off x="1607" y="1281"/>
                              <a:ext cx="6519" cy="202"/>
                            </a:xfrm>
                            <a:prstGeom prst="rect">
                              <a:avLst/>
                            </a:prstGeom>
                            <a:noFill/>
                            <a:ln>
                              <a:noFill/>
                            </a:ln>
                          </wps:spPr>
                          <wps:txbx>
                            <w:txbxContent>
                              <w:p w14:paraId="0002705D" w14:textId="77777777" w:rsidR="00B26380" w:rsidRDefault="00B26380">
                                <w:pPr>
                                  <w:spacing w:line="200" w:lineRule="auto"/>
                                  <w:textDirection w:val="btLr"/>
                                </w:pPr>
                                <w:r>
                                  <w:rPr>
                                    <w:color w:val="161616"/>
                                    <w:sz w:val="18"/>
                                  </w:rPr>
                                  <w:t>Test Score:  ______________________________</w:t>
                                </w:r>
                                <w:r>
                                  <w:rPr>
                                    <w:color w:val="444444"/>
                                    <w:sz w:val="18"/>
                                  </w:rPr>
                                  <w:tab/>
                                </w:r>
                                <w:r>
                                  <w:rPr>
                                    <w:color w:val="161616"/>
                                    <w:sz w:val="18"/>
                                  </w:rPr>
                                  <w:t>Criteria met for early entrance</w:t>
                                </w:r>
                                <w:r>
                                  <w:rPr>
                                    <w:color w:val="444444"/>
                                    <w:sz w:val="18"/>
                                  </w:rPr>
                                  <w:t>:</w:t>
                                </w:r>
                              </w:p>
                            </w:txbxContent>
                          </wps:txbx>
                          <wps:bodyPr spcFirstLastPara="1" wrap="square" lIns="0" tIns="0" rIns="0" bIns="0" anchor="t" anchorCtr="0">
                            <a:noAutofit/>
                          </wps:bodyPr>
                        </wps:wsp>
                        <wps:wsp>
                          <wps:cNvPr id="25" name="Rectangle 25"/>
                          <wps:cNvSpPr/>
                          <wps:spPr>
                            <a:xfrm>
                              <a:off x="8305" y="1300"/>
                              <a:ext cx="2049" cy="198"/>
                            </a:xfrm>
                            <a:prstGeom prst="rect">
                              <a:avLst/>
                            </a:prstGeom>
                            <a:noFill/>
                            <a:ln>
                              <a:noFill/>
                            </a:ln>
                          </wps:spPr>
                          <wps:txbx>
                            <w:txbxContent>
                              <w:p w14:paraId="4428DEB0" w14:textId="77777777" w:rsidR="00B26380" w:rsidRDefault="00B26380">
                                <w:pPr>
                                  <w:spacing w:line="200" w:lineRule="auto"/>
                                  <w:textDirection w:val="btLr"/>
                                </w:pPr>
                                <w:r>
                                  <w:rPr>
                                    <w:color w:val="161616"/>
                                    <w:sz w:val="18"/>
                                  </w:rPr>
                                  <w:t xml:space="preserve">     Yes   </w:t>
                                </w:r>
                                <w:r>
                                  <w:rPr>
                                    <w:color w:val="161616"/>
                                    <w:sz w:val="18"/>
                                  </w:rPr>
                                  <w:tab/>
                                </w:r>
                                <w:r>
                                  <w:rPr>
                                    <w:color w:val="161616"/>
                                    <w:sz w:val="18"/>
                                  </w:rPr>
                                  <w:tab/>
                                  <w:t>No</w:t>
                                </w:r>
                              </w:p>
                            </w:txbxContent>
                          </wps:txbx>
                          <wps:bodyPr spcFirstLastPara="1" wrap="square" lIns="0" tIns="0" rIns="0" bIns="0" anchor="t" anchorCtr="0">
                            <a:noAutofit/>
                          </wps:bodyPr>
                        </wps:wsp>
                        <wps:wsp>
                          <wps:cNvPr id="26" name="Rectangle 26"/>
                          <wps:cNvSpPr/>
                          <wps:spPr>
                            <a:xfrm>
                              <a:off x="1596" y="1705"/>
                              <a:ext cx="8888" cy="1225"/>
                            </a:xfrm>
                            <a:prstGeom prst="rect">
                              <a:avLst/>
                            </a:prstGeom>
                            <a:noFill/>
                            <a:ln>
                              <a:noFill/>
                            </a:ln>
                          </wps:spPr>
                          <wps:txbx>
                            <w:txbxContent>
                              <w:p w14:paraId="1ED0D077" w14:textId="77777777" w:rsidR="00B26380" w:rsidRDefault="00B26380">
                                <w:pPr>
                                  <w:spacing w:line="331" w:lineRule="auto"/>
                                  <w:ind w:left="5" w:firstLine="5"/>
                                  <w:textDirection w:val="btLr"/>
                                </w:pPr>
                                <w:r>
                                  <w:rPr>
                                    <w:color w:val="161616"/>
                                    <w:sz w:val="18"/>
                                  </w:rPr>
                                  <w:t>School</w:t>
                                </w:r>
                                <w:r>
                                  <w:rPr>
                                    <w:color w:val="333333"/>
                                    <w:sz w:val="18"/>
                                  </w:rPr>
                                  <w:t>: ______________________________________________</w:t>
                                </w:r>
                              </w:p>
                              <w:p w14:paraId="4BDA2418" w14:textId="77777777" w:rsidR="00B26380" w:rsidRDefault="00B26380">
                                <w:pPr>
                                  <w:spacing w:before="138"/>
                                  <w:textDirection w:val="btLr"/>
                                </w:pPr>
                                <w:r>
                                  <w:rPr>
                                    <w:color w:val="161616"/>
                                    <w:sz w:val="18"/>
                                  </w:rPr>
                                  <w:t>Notes from testing: ______________________________________________________________</w:t>
                                </w:r>
                                <w:r>
                                  <w:rPr>
                                    <w:color w:val="444444"/>
                                    <w:sz w:val="18"/>
                                  </w:rPr>
                                  <w:t>-</w:t>
                                </w:r>
                              </w:p>
                              <w:p w14:paraId="0AA795C6" w14:textId="77777777" w:rsidR="00B26380" w:rsidRDefault="00B26380">
                                <w:pPr>
                                  <w:spacing w:before="6"/>
                                  <w:textDirection w:val="btLr"/>
                                </w:pPr>
                              </w:p>
                              <w:p w14:paraId="5A29735E" w14:textId="77777777" w:rsidR="00B26380" w:rsidRDefault="00B26380">
                                <w:pPr>
                                  <w:textDirection w:val="btLr"/>
                                </w:pPr>
                                <w:r>
                                  <w:rPr>
                                    <w:color w:val="161616"/>
                                    <w:sz w:val="18"/>
                                  </w:rPr>
                                  <w:t>Review and Approved</w:t>
                                </w:r>
                                <w:r>
                                  <w:rPr>
                                    <w:color w:val="5D5D5D"/>
                                    <w:sz w:val="18"/>
                                  </w:rPr>
                                  <w:t>: ___________________________________________</w:t>
                                </w:r>
                                <w:r>
                                  <w:rPr>
                                    <w:color w:val="161616"/>
                                    <w:sz w:val="18"/>
                                  </w:rPr>
                                  <w:tab/>
                                  <w:t>Date</w:t>
                                </w:r>
                                <w:r>
                                  <w:rPr>
                                    <w:color w:val="444444"/>
                                    <w:sz w:val="18"/>
                                  </w:rPr>
                                  <w:t>: _________________</w:t>
                                </w:r>
                                <w:r>
                                  <w:rPr>
                                    <w:color w:val="333333"/>
                                    <w:sz w:val="18"/>
                                  </w:rPr>
                                  <w:t>_</w:t>
                                </w:r>
                              </w:p>
                            </w:txbxContent>
                          </wps:txbx>
                          <wps:bodyPr spcFirstLastPara="1" wrap="square" lIns="0" tIns="0" rIns="0" bIns="0" anchor="t" anchorCtr="0">
                            <a:noAutofit/>
                          </wps:bodyPr>
                        </wps:wsp>
                      </wpg:grpSp>
                    </wpg:wgp>
                  </a:graphicData>
                </a:graphic>
              </wp:anchor>
            </w:drawing>
          </mc:Choice>
          <mc:Fallback>
            <w:pict>
              <v:group w14:anchorId="3A3943C0" id="Group 269" o:spid="_x0000_s1038" style="position:absolute;margin-left:5pt;margin-top:16pt;width:468.2pt;height:147.8pt;z-index:251668992;mso-wrap-distance-left:0;mso-wrap-distance-right:0;mso-position-horizontal-relative:text;mso-position-vertical-relative:text" coordorigin="23729,28354" coordsize="59461,1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">
                <v:group id="Group 16" o:spid="_x0000_s1039" style="position:absolute;left:23729;top:28414;width:59461;height:18771" coordorigin="1497,336" coordsize="9364,2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17" o:spid="_x0000_s1040" style="position:absolute;left:1497;top:336;width:9350;height:2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14:paraId="657671D6" w14:textId="77777777" w:rsidR="00B26380" w:rsidRDefault="00B26380">
                          <w:pPr>
                            <w:textDirection w:val="btLr"/>
                          </w:pPr>
                        </w:p>
                      </w:txbxContent>
                    </v:textbox>
                  </v:rect>
                  <v:shape id="Straight Arrow Connector 18" o:spid="_x0000_s1041" type="#_x0000_t32" style="position:absolute;left:1507;top:3283;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" strokeweight=".33403mm"/>
                  <v:shape id="Straight Arrow Connector 19" o:spid="_x0000_s1042" type="#_x0000_t32" style="position:absolute;left:10854;top:3292;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" strokeweight=".33403mm"/>
                  <v:shape id="Straight Arrow Connector 20" o:spid="_x0000_s1043" type="#_x0000_t32" style="position:absolute;left:1497;top:336;width:93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" strokeweight=".33403mm"/>
                  <v:shape id="Straight Arrow Connector 21" o:spid="_x0000_s1044" type="#_x0000_t32" style="position:absolute;left:1597;top:2535;width:91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shape id="Straight Arrow Connector 22" o:spid="_x0000_s1045" type="#_x0000_t32" style="position:absolute;left:1497;top:3276;width:93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" strokeweight=".33403mm"/>
                  <v:rect id="Rectangle 23" o:spid="_x0000_s1046" style="position:absolute;left:1602;top:470;width:8861;height: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1403ACCA" w14:textId="77777777" w:rsidR="00B26380" w:rsidRDefault="00B26380" w:rsidP="00BE4FE4">
                          <w:pPr>
                            <w:spacing w:line="189" w:lineRule="auto"/>
                            <w:ind w:left="3723" w:right="3420"/>
                            <w:textDirection w:val="btLr"/>
                          </w:pPr>
                          <w:r>
                            <w:rPr>
                              <w:b/>
                              <w:color w:val="161616"/>
                              <w:sz w:val="17"/>
                            </w:rPr>
                            <w:t>OFFICE USE ONLY:</w:t>
                          </w:r>
                        </w:p>
                        <w:p w14:paraId="6C087F6C" w14:textId="77777777" w:rsidR="00B26380" w:rsidRDefault="00B26380">
                          <w:pPr>
                            <w:spacing w:before="6"/>
                            <w:textDirection w:val="btLr"/>
                          </w:pPr>
                        </w:p>
                        <w:p w14:paraId="1D0D3B5C" w14:textId="77777777" w:rsidR="00B26380" w:rsidRDefault="00B26380">
                          <w:pPr>
                            <w:textDirection w:val="btLr"/>
                          </w:pPr>
                          <w:r>
                            <w:rPr>
                              <w:color w:val="161616"/>
                              <w:sz w:val="18"/>
                            </w:rPr>
                            <w:t>Testing Date and Time: _______________________________ Parent Notified on</w:t>
                          </w:r>
                          <w:r>
                            <w:rPr>
                              <w:color w:val="444444"/>
                              <w:sz w:val="18"/>
                            </w:rPr>
                            <w:t>:</w:t>
                          </w:r>
                          <w:r>
                            <w:rPr>
                              <w:color w:val="444444"/>
                              <w:sz w:val="18"/>
                              <w:u w:val="single"/>
                            </w:rPr>
                            <w:t xml:space="preserve"> </w:t>
                          </w:r>
                          <w:r>
                            <w:rPr>
                              <w:color w:val="444444"/>
                              <w:sz w:val="18"/>
                              <w:u w:val="single"/>
                            </w:rPr>
                            <w:tab/>
                          </w:r>
                          <w:r>
                            <w:rPr>
                              <w:color w:val="333333"/>
                              <w:sz w:val="18"/>
                            </w:rPr>
                            <w:t>_</w:t>
                          </w:r>
                        </w:p>
                      </w:txbxContent>
                    </v:textbox>
                  </v:rect>
                  <v:rect id="Rectangle 24" o:spid="_x0000_s1047" style="position:absolute;left:1607;top:1281;width:6519;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0002705D" w14:textId="77777777" w:rsidR="00B26380" w:rsidRDefault="00B26380">
                          <w:pPr>
                            <w:spacing w:line="200" w:lineRule="auto"/>
                            <w:textDirection w:val="btLr"/>
                          </w:pPr>
                          <w:r>
                            <w:rPr>
                              <w:color w:val="161616"/>
                              <w:sz w:val="18"/>
                            </w:rPr>
                            <w:t>Test Score:  ______________________________</w:t>
                          </w:r>
                          <w:r>
                            <w:rPr>
                              <w:color w:val="444444"/>
                              <w:sz w:val="18"/>
                            </w:rPr>
                            <w:tab/>
                          </w:r>
                          <w:r>
                            <w:rPr>
                              <w:color w:val="161616"/>
                              <w:sz w:val="18"/>
                            </w:rPr>
                            <w:t>Criteria met for early entrance</w:t>
                          </w:r>
                          <w:r>
                            <w:rPr>
                              <w:color w:val="444444"/>
                              <w:sz w:val="18"/>
                            </w:rPr>
                            <w:t>:</w:t>
                          </w:r>
                        </w:p>
                      </w:txbxContent>
                    </v:textbox>
                  </v:rect>
                  <v:rect id="Rectangle 25" o:spid="_x0000_s1048" style="position:absolute;left:8305;top:1300;width:2049;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4428DEB0" w14:textId="77777777" w:rsidR="00B26380" w:rsidRDefault="00B26380">
                          <w:pPr>
                            <w:spacing w:line="200" w:lineRule="auto"/>
                            <w:textDirection w:val="btLr"/>
                          </w:pPr>
                          <w:r>
                            <w:rPr>
                              <w:color w:val="161616"/>
                              <w:sz w:val="18"/>
                            </w:rPr>
                            <w:t xml:space="preserve">     Yes   </w:t>
                          </w:r>
                          <w:r>
                            <w:rPr>
                              <w:color w:val="161616"/>
                              <w:sz w:val="18"/>
                            </w:rPr>
                            <w:tab/>
                          </w:r>
                          <w:r>
                            <w:rPr>
                              <w:color w:val="161616"/>
                              <w:sz w:val="18"/>
                            </w:rPr>
                            <w:tab/>
                            <w:t>No</w:t>
                          </w:r>
                        </w:p>
                      </w:txbxContent>
                    </v:textbox>
                  </v:rect>
                  <v:rect id="Rectangle 26" o:spid="_x0000_s1049" style="position:absolute;left:1596;top:1705;width:8888;height: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ED0D077" w14:textId="77777777" w:rsidR="00B26380" w:rsidRDefault="00B26380">
                          <w:pPr>
                            <w:spacing w:line="331" w:lineRule="auto"/>
                            <w:ind w:left="5" w:firstLine="5"/>
                            <w:textDirection w:val="btLr"/>
                          </w:pPr>
                          <w:r>
                            <w:rPr>
                              <w:color w:val="161616"/>
                              <w:sz w:val="18"/>
                            </w:rPr>
                            <w:t>School</w:t>
                          </w:r>
                          <w:r>
                            <w:rPr>
                              <w:color w:val="333333"/>
                              <w:sz w:val="18"/>
                            </w:rPr>
                            <w:t>: ______________________________________________</w:t>
                          </w:r>
                        </w:p>
                        <w:p w14:paraId="4BDA2418" w14:textId="77777777" w:rsidR="00B26380" w:rsidRDefault="00B26380">
                          <w:pPr>
                            <w:spacing w:before="138"/>
                            <w:textDirection w:val="btLr"/>
                          </w:pPr>
                          <w:r>
                            <w:rPr>
                              <w:color w:val="161616"/>
                              <w:sz w:val="18"/>
                            </w:rPr>
                            <w:t>Notes from testing: ______________________________________________________________</w:t>
                          </w:r>
                          <w:r>
                            <w:rPr>
                              <w:color w:val="444444"/>
                              <w:sz w:val="18"/>
                            </w:rPr>
                            <w:t>-</w:t>
                          </w:r>
                        </w:p>
                        <w:p w14:paraId="0AA795C6" w14:textId="77777777" w:rsidR="00B26380" w:rsidRDefault="00B26380">
                          <w:pPr>
                            <w:spacing w:before="6"/>
                            <w:textDirection w:val="btLr"/>
                          </w:pPr>
                        </w:p>
                        <w:p w14:paraId="5A29735E" w14:textId="77777777" w:rsidR="00B26380" w:rsidRDefault="00B26380">
                          <w:pPr>
                            <w:textDirection w:val="btLr"/>
                          </w:pPr>
                          <w:r>
                            <w:rPr>
                              <w:color w:val="161616"/>
                              <w:sz w:val="18"/>
                            </w:rPr>
                            <w:t>Review and Approved</w:t>
                          </w:r>
                          <w:r>
                            <w:rPr>
                              <w:color w:val="5D5D5D"/>
                              <w:sz w:val="18"/>
                            </w:rPr>
                            <w:t>: ___________________________________________</w:t>
                          </w:r>
                          <w:r>
                            <w:rPr>
                              <w:color w:val="161616"/>
                              <w:sz w:val="18"/>
                            </w:rPr>
                            <w:tab/>
                            <w:t>Date</w:t>
                          </w:r>
                          <w:r>
                            <w:rPr>
                              <w:color w:val="444444"/>
                              <w:sz w:val="18"/>
                            </w:rPr>
                            <w:t>: _________________</w:t>
                          </w:r>
                          <w:r>
                            <w:rPr>
                              <w:color w:val="333333"/>
                              <w:sz w:val="18"/>
                            </w:rPr>
                            <w:t>_</w:t>
                          </w:r>
                        </w:p>
                      </w:txbxContent>
                    </v:textbox>
                  </v:rect>
                </v:group>
                <w10:wrap type="topAndBottom"/>
              </v:group>
            </w:pict>
          </mc:Fallback>
        </mc:AlternateContent>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9441BB" w:rsidRPr="000C67FF" w14:paraId="50CEF368" w14:textId="77777777" w:rsidTr="00B26380">
        <w:trPr>
          <w:trHeight w:val="840"/>
        </w:trPr>
        <w:tc>
          <w:tcPr>
            <w:tcW w:w="10530" w:type="dxa"/>
            <w:gridSpan w:val="2"/>
          </w:tcPr>
          <w:p w14:paraId="7DE83890" w14:textId="77777777" w:rsidR="009441BB" w:rsidRPr="000C67FF" w:rsidRDefault="009441BB" w:rsidP="00B26380">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9441BB" w:rsidRPr="00470EE4" w14:paraId="7206389C" w14:textId="77777777" w:rsidTr="00B26380">
        <w:trPr>
          <w:trHeight w:val="620"/>
        </w:trPr>
        <w:tc>
          <w:tcPr>
            <w:tcW w:w="5197" w:type="dxa"/>
          </w:tcPr>
          <w:sdt>
            <w:sdtPr>
              <w:rPr>
                <w:rFonts w:ascii="Times New Roman" w:hAnsi="Times New Roman" w:cs="Times New Roman"/>
                <w:b/>
                <w:sz w:val="32"/>
                <w:szCs w:val="36"/>
              </w:rPr>
              <w:alias w:val="Policy Title"/>
              <w:tag w:val="PolicyTitle"/>
              <w:id w:val="-1322956197"/>
              <w:placeholder>
                <w:docPart w:val="B8997D4EA61D4342B1508903860F7335"/>
              </w:placeholder>
              <w:text w:multiLine="1"/>
            </w:sdtPr>
            <w:sdtContent>
              <w:p w14:paraId="2E5CC9CE" w14:textId="77777777" w:rsidR="009441BB" w:rsidRPr="000C67FF" w:rsidRDefault="009441BB" w:rsidP="009441BB">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Attendance of Non-Resident Students</w:t>
                </w:r>
              </w:p>
            </w:sdtContent>
          </w:sdt>
        </w:tc>
        <w:tc>
          <w:tcPr>
            <w:tcW w:w="5333" w:type="dxa"/>
          </w:tcPr>
          <w:p w14:paraId="38B6A254" w14:textId="77777777" w:rsidR="009441BB" w:rsidRDefault="009441BB" w:rsidP="00B26380">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554694150"/>
              <w:placeholder>
                <w:docPart w:val="4883041400334A70894C2EF3E2557061"/>
              </w:placeholder>
              <w:text/>
            </w:sdtPr>
            <w:sdtContent>
              <w:p w14:paraId="517E36B9" w14:textId="77777777" w:rsidR="009441BB" w:rsidRPr="00470EE4" w:rsidRDefault="009441BB" w:rsidP="009441BB">
                <w:pPr>
                  <w:spacing w:line="276" w:lineRule="auto"/>
                  <w:jc w:val="center"/>
                  <w:rPr>
                    <w:rFonts w:ascii="Times New Roman" w:hAnsi="Times New Roman" w:cs="Times New Roman"/>
                    <w:b/>
                    <w:sz w:val="20"/>
                    <w:szCs w:val="20"/>
                  </w:rPr>
                </w:pPr>
                <w:r>
                  <w:rPr>
                    <w:rFonts w:ascii="Times New Roman" w:hAnsi="Times New Roman" w:cs="Times New Roman"/>
                    <w:b/>
                    <w:sz w:val="32"/>
                    <w:szCs w:val="20"/>
                  </w:rPr>
                  <w:t>6.204AP</w:t>
                </w:r>
              </w:p>
            </w:sdtContent>
          </w:sdt>
        </w:tc>
      </w:tr>
    </w:tbl>
    <w:p w14:paraId="73B6BDF7" w14:textId="77777777" w:rsidR="002B6DA3" w:rsidRDefault="002B6DA3" w:rsidP="002B6DA3">
      <w:pPr>
        <w:pBdr>
          <w:top w:val="nil"/>
          <w:left w:val="nil"/>
          <w:bottom w:val="nil"/>
          <w:right w:val="nil"/>
          <w:between w:val="nil"/>
        </w:pBdr>
        <w:rPr>
          <w:color w:val="111111"/>
          <w:sz w:val="21"/>
          <w:szCs w:val="21"/>
        </w:rPr>
      </w:pPr>
    </w:p>
    <w:p w14:paraId="44A2B254" w14:textId="77777777" w:rsidR="001065CB" w:rsidRDefault="002C3C2F">
      <w:pPr>
        <w:pBdr>
          <w:top w:val="nil"/>
          <w:left w:val="nil"/>
          <w:bottom w:val="nil"/>
          <w:right w:val="nil"/>
          <w:between w:val="nil"/>
        </w:pBdr>
        <w:spacing w:before="60"/>
        <w:ind w:left="3328" w:right="3374"/>
        <w:jc w:val="center"/>
        <w:rPr>
          <w:color w:val="000000"/>
          <w:sz w:val="21"/>
          <w:szCs w:val="21"/>
        </w:rPr>
      </w:pPr>
      <w:r>
        <w:rPr>
          <w:color w:val="111111"/>
          <w:sz w:val="21"/>
          <w:szCs w:val="21"/>
        </w:rPr>
        <w:t>Out of County Students</w:t>
      </w:r>
    </w:p>
    <w:p w14:paraId="30A01543" w14:textId="77777777" w:rsidR="001065CB" w:rsidRDefault="001065CB">
      <w:pPr>
        <w:pBdr>
          <w:top w:val="nil"/>
          <w:left w:val="nil"/>
          <w:bottom w:val="nil"/>
          <w:right w:val="nil"/>
          <w:between w:val="nil"/>
        </w:pBdr>
        <w:spacing w:before="11"/>
        <w:rPr>
          <w:color w:val="000000"/>
        </w:rPr>
      </w:pPr>
    </w:p>
    <w:p w14:paraId="085C6F87" w14:textId="77777777" w:rsidR="001065CB" w:rsidRDefault="002C3C2F">
      <w:pPr>
        <w:pBdr>
          <w:top w:val="nil"/>
          <w:left w:val="nil"/>
          <w:bottom w:val="nil"/>
          <w:right w:val="nil"/>
          <w:between w:val="nil"/>
        </w:pBdr>
        <w:spacing w:before="93" w:line="297" w:lineRule="auto"/>
        <w:ind w:left="106" w:right="182" w:firstLine="5"/>
        <w:rPr>
          <w:color w:val="000000"/>
          <w:sz w:val="21"/>
          <w:szCs w:val="21"/>
        </w:rPr>
      </w:pPr>
      <w:r>
        <w:rPr>
          <w:color w:val="111111"/>
          <w:sz w:val="21"/>
          <w:szCs w:val="21"/>
        </w:rPr>
        <w:t xml:space="preserve">At times, students living out of Hickman County may request to attend Hickman </w:t>
      </w:r>
      <w:r w:rsidR="005C55B0">
        <w:rPr>
          <w:color w:val="111111"/>
          <w:sz w:val="21"/>
          <w:szCs w:val="21"/>
        </w:rPr>
        <w:t>County Schools</w:t>
      </w:r>
      <w:r>
        <w:rPr>
          <w:color w:val="111111"/>
          <w:sz w:val="21"/>
          <w:szCs w:val="21"/>
        </w:rPr>
        <w:t xml:space="preserve">. Such requests will require completion of an Out of County Tuition Form. Students outside the county will not be allowed to displace any student residing in Hickman County.  If after the requesting student has supplied the out of county form, current copies of attendance, grades, and discipline records, the school system will determine if the student is accepted to </w:t>
      </w:r>
      <w:r w:rsidR="00E94D46">
        <w:rPr>
          <w:color w:val="111111"/>
          <w:sz w:val="21"/>
          <w:szCs w:val="21"/>
        </w:rPr>
        <w:t xml:space="preserve">attend school in Hickman County. </w:t>
      </w:r>
    </w:p>
    <w:p w14:paraId="5D2F4CC2" w14:textId="77777777" w:rsidR="001065CB" w:rsidRDefault="001065CB">
      <w:pPr>
        <w:pBdr>
          <w:top w:val="nil"/>
          <w:left w:val="nil"/>
          <w:bottom w:val="nil"/>
          <w:right w:val="nil"/>
          <w:between w:val="nil"/>
        </w:pBdr>
        <w:spacing w:before="8"/>
        <w:rPr>
          <w:color w:val="000000"/>
          <w:sz w:val="25"/>
          <w:szCs w:val="25"/>
        </w:rPr>
      </w:pPr>
    </w:p>
    <w:p w14:paraId="7AA08996" w14:textId="77777777" w:rsidR="00452C46" w:rsidRDefault="00452C46" w:rsidP="00452C46">
      <w:pPr>
        <w:spacing w:before="64"/>
        <w:ind w:right="106"/>
        <w:rPr>
          <w:color w:val="0000FF"/>
          <w:sz w:val="21"/>
          <w:szCs w:val="21"/>
          <w:u w:val="single"/>
        </w:rPr>
      </w:pPr>
      <w:r>
        <w:rPr>
          <w:color w:val="0000FF"/>
          <w:sz w:val="21"/>
          <w:szCs w:val="21"/>
          <w:u w:val="single"/>
        </w:rPr>
        <w:t xml:space="preserve">Application can be found at this </w:t>
      </w:r>
      <w:hyperlink r:id="rId24" w:history="1">
        <w:r w:rsidRPr="00452C46">
          <w:rPr>
            <w:rStyle w:val="Hyperlink"/>
            <w:sz w:val="21"/>
            <w:szCs w:val="21"/>
          </w:rPr>
          <w:t>link</w:t>
        </w:r>
      </w:hyperlink>
      <w:r>
        <w:rPr>
          <w:color w:val="0000FF"/>
          <w:sz w:val="21"/>
          <w:szCs w:val="21"/>
          <w:u w:val="single"/>
        </w:rPr>
        <w:t xml:space="preserve"> </w:t>
      </w:r>
    </w:p>
    <w:p w14:paraId="7BCB3AE5" w14:textId="77777777" w:rsidR="00452C46" w:rsidRDefault="00452C46">
      <w:pPr>
        <w:spacing w:before="64"/>
        <w:ind w:right="106"/>
        <w:jc w:val="right"/>
        <w:rPr>
          <w:color w:val="0000FF"/>
          <w:sz w:val="21"/>
          <w:szCs w:val="21"/>
          <w:u w:val="single"/>
        </w:rPr>
      </w:pPr>
    </w:p>
    <w:p w14:paraId="3E9F69B0" w14:textId="77777777" w:rsidR="00452C46" w:rsidRDefault="00452C46">
      <w:pPr>
        <w:spacing w:before="64"/>
        <w:ind w:right="106"/>
        <w:jc w:val="right"/>
        <w:rPr>
          <w:color w:val="0000FF"/>
          <w:sz w:val="21"/>
          <w:szCs w:val="21"/>
          <w:u w:val="single"/>
        </w:rPr>
      </w:pPr>
    </w:p>
    <w:p w14:paraId="04A66094" w14:textId="77777777" w:rsidR="00452C46" w:rsidRDefault="00452C46">
      <w:pPr>
        <w:spacing w:before="64"/>
        <w:ind w:right="106"/>
        <w:jc w:val="right"/>
        <w:rPr>
          <w:color w:val="0000FF"/>
          <w:sz w:val="21"/>
          <w:szCs w:val="21"/>
          <w:u w:val="single"/>
        </w:rPr>
      </w:pPr>
    </w:p>
    <w:p w14:paraId="7DD3C6DC" w14:textId="77777777" w:rsidR="00452C46" w:rsidRDefault="00452C46">
      <w:pPr>
        <w:spacing w:before="64"/>
        <w:ind w:right="106"/>
        <w:jc w:val="right"/>
        <w:rPr>
          <w:color w:val="0000FF"/>
          <w:sz w:val="21"/>
          <w:szCs w:val="21"/>
          <w:u w:val="single"/>
        </w:rPr>
      </w:pPr>
    </w:p>
    <w:p w14:paraId="4080CF7F" w14:textId="77777777" w:rsidR="00452C46" w:rsidRDefault="00452C46">
      <w:pPr>
        <w:spacing w:before="64"/>
        <w:ind w:right="106"/>
        <w:jc w:val="right"/>
        <w:rPr>
          <w:color w:val="0000FF"/>
          <w:sz w:val="21"/>
          <w:szCs w:val="21"/>
          <w:u w:val="single"/>
        </w:rPr>
      </w:pPr>
    </w:p>
    <w:p w14:paraId="28A5126E" w14:textId="77777777" w:rsidR="00452C46" w:rsidRDefault="00452C46">
      <w:pPr>
        <w:spacing w:before="64"/>
        <w:ind w:right="106"/>
        <w:jc w:val="right"/>
        <w:rPr>
          <w:color w:val="0000FF"/>
          <w:sz w:val="21"/>
          <w:szCs w:val="21"/>
          <w:u w:val="single"/>
        </w:rPr>
      </w:pPr>
    </w:p>
    <w:p w14:paraId="5FC0D0E3" w14:textId="77777777" w:rsidR="00452C46" w:rsidRDefault="00452C46">
      <w:pPr>
        <w:spacing w:before="64"/>
        <w:ind w:right="106"/>
        <w:jc w:val="right"/>
        <w:rPr>
          <w:color w:val="0000FF"/>
          <w:sz w:val="21"/>
          <w:szCs w:val="21"/>
          <w:u w:val="single"/>
        </w:rPr>
      </w:pPr>
    </w:p>
    <w:p w14:paraId="031A86E2" w14:textId="77777777" w:rsidR="00452C46" w:rsidRDefault="00452C46">
      <w:pPr>
        <w:spacing w:before="64"/>
        <w:ind w:right="106"/>
        <w:jc w:val="right"/>
        <w:rPr>
          <w:color w:val="0000FF"/>
          <w:sz w:val="21"/>
          <w:szCs w:val="21"/>
          <w:u w:val="single"/>
        </w:rPr>
      </w:pPr>
    </w:p>
    <w:p w14:paraId="2BB54D97" w14:textId="77777777" w:rsidR="00452C46" w:rsidRDefault="00452C46">
      <w:pPr>
        <w:spacing w:before="64"/>
        <w:ind w:right="106"/>
        <w:jc w:val="right"/>
        <w:rPr>
          <w:color w:val="0000FF"/>
          <w:sz w:val="21"/>
          <w:szCs w:val="21"/>
          <w:u w:val="single"/>
        </w:rPr>
      </w:pPr>
    </w:p>
    <w:p w14:paraId="656E6A41" w14:textId="77777777" w:rsidR="00452C46" w:rsidRDefault="00452C46">
      <w:pPr>
        <w:spacing w:before="64"/>
        <w:ind w:right="106"/>
        <w:jc w:val="right"/>
        <w:rPr>
          <w:color w:val="0000FF"/>
          <w:sz w:val="21"/>
          <w:szCs w:val="21"/>
          <w:u w:val="single"/>
        </w:rPr>
      </w:pPr>
    </w:p>
    <w:p w14:paraId="57EF2CA2" w14:textId="77777777" w:rsidR="00452C46" w:rsidRDefault="00452C46">
      <w:pPr>
        <w:spacing w:before="64"/>
        <w:ind w:right="106"/>
        <w:jc w:val="right"/>
        <w:rPr>
          <w:color w:val="0000FF"/>
          <w:sz w:val="21"/>
          <w:szCs w:val="21"/>
          <w:u w:val="single"/>
        </w:rPr>
      </w:pPr>
    </w:p>
    <w:p w14:paraId="0D9027B5" w14:textId="77777777" w:rsidR="00452C46" w:rsidRDefault="00452C46">
      <w:pPr>
        <w:spacing w:before="64"/>
        <w:ind w:right="106"/>
        <w:jc w:val="right"/>
        <w:rPr>
          <w:color w:val="0000FF"/>
          <w:sz w:val="21"/>
          <w:szCs w:val="21"/>
          <w:u w:val="single"/>
        </w:rPr>
      </w:pPr>
    </w:p>
    <w:p w14:paraId="6E5010F6" w14:textId="77777777" w:rsidR="00452C46" w:rsidRDefault="00452C46">
      <w:pPr>
        <w:spacing w:before="64"/>
        <w:ind w:right="106"/>
        <w:jc w:val="right"/>
        <w:rPr>
          <w:color w:val="0000FF"/>
          <w:sz w:val="21"/>
          <w:szCs w:val="21"/>
          <w:u w:val="single"/>
        </w:rPr>
      </w:pPr>
    </w:p>
    <w:p w14:paraId="10A78EC7" w14:textId="77777777" w:rsidR="00452C46" w:rsidRDefault="00452C46">
      <w:pPr>
        <w:spacing w:before="64"/>
        <w:ind w:right="106"/>
        <w:jc w:val="right"/>
        <w:rPr>
          <w:color w:val="0000FF"/>
          <w:sz w:val="21"/>
          <w:szCs w:val="21"/>
          <w:u w:val="single"/>
        </w:rPr>
      </w:pPr>
    </w:p>
    <w:p w14:paraId="071D20DE" w14:textId="77777777" w:rsidR="00452C46" w:rsidRDefault="00452C46">
      <w:pPr>
        <w:spacing w:before="64"/>
        <w:ind w:right="106"/>
        <w:jc w:val="right"/>
        <w:rPr>
          <w:color w:val="0000FF"/>
          <w:sz w:val="21"/>
          <w:szCs w:val="21"/>
          <w:u w:val="single"/>
        </w:rPr>
      </w:pPr>
    </w:p>
    <w:p w14:paraId="03829D73" w14:textId="77777777" w:rsidR="00452C46" w:rsidRDefault="00452C46">
      <w:pPr>
        <w:spacing w:before="64"/>
        <w:ind w:right="106"/>
        <w:jc w:val="right"/>
        <w:rPr>
          <w:color w:val="0000FF"/>
          <w:sz w:val="21"/>
          <w:szCs w:val="21"/>
          <w:u w:val="single"/>
        </w:rPr>
      </w:pPr>
    </w:p>
    <w:p w14:paraId="44DEEC1D" w14:textId="77777777" w:rsidR="00452C46" w:rsidRDefault="00452C46">
      <w:pPr>
        <w:spacing w:before="64"/>
        <w:ind w:right="106"/>
        <w:jc w:val="right"/>
        <w:rPr>
          <w:color w:val="0000FF"/>
          <w:sz w:val="21"/>
          <w:szCs w:val="21"/>
          <w:u w:val="single"/>
        </w:rPr>
      </w:pPr>
    </w:p>
    <w:p w14:paraId="3714FC3D" w14:textId="77777777" w:rsidR="00452C46" w:rsidRDefault="00452C46">
      <w:pPr>
        <w:spacing w:before="64"/>
        <w:ind w:right="106"/>
        <w:jc w:val="right"/>
        <w:rPr>
          <w:color w:val="0000FF"/>
          <w:sz w:val="21"/>
          <w:szCs w:val="21"/>
          <w:u w:val="single"/>
        </w:rPr>
      </w:pPr>
    </w:p>
    <w:p w14:paraId="3B1D729F" w14:textId="77777777" w:rsidR="00452C46" w:rsidRDefault="00452C46">
      <w:pPr>
        <w:spacing w:before="64"/>
        <w:ind w:right="106"/>
        <w:jc w:val="right"/>
        <w:rPr>
          <w:color w:val="0000FF"/>
          <w:sz w:val="21"/>
          <w:szCs w:val="21"/>
          <w:u w:val="single"/>
        </w:rPr>
      </w:pPr>
    </w:p>
    <w:p w14:paraId="73C31C05" w14:textId="77777777" w:rsidR="00452C46" w:rsidRDefault="00452C46">
      <w:pPr>
        <w:spacing w:before="64"/>
        <w:ind w:right="106"/>
        <w:jc w:val="right"/>
        <w:rPr>
          <w:color w:val="0000FF"/>
          <w:sz w:val="21"/>
          <w:szCs w:val="21"/>
          <w:u w:val="single"/>
        </w:rPr>
      </w:pPr>
    </w:p>
    <w:p w14:paraId="1F16D8FD" w14:textId="77777777" w:rsidR="00452C46" w:rsidRDefault="00452C46">
      <w:pPr>
        <w:spacing w:before="64"/>
        <w:ind w:right="106"/>
        <w:jc w:val="right"/>
        <w:rPr>
          <w:color w:val="0000FF"/>
          <w:sz w:val="21"/>
          <w:szCs w:val="21"/>
          <w:u w:val="single"/>
        </w:rPr>
      </w:pPr>
    </w:p>
    <w:p w14:paraId="4A8F2E69" w14:textId="77777777" w:rsidR="00452C46" w:rsidRDefault="00452C46">
      <w:pPr>
        <w:spacing w:before="64"/>
        <w:ind w:right="106"/>
        <w:jc w:val="right"/>
        <w:rPr>
          <w:color w:val="0000FF"/>
          <w:sz w:val="21"/>
          <w:szCs w:val="21"/>
          <w:u w:val="single"/>
        </w:rPr>
      </w:pPr>
    </w:p>
    <w:p w14:paraId="71F45D70" w14:textId="77777777" w:rsidR="00452C46" w:rsidRDefault="00452C46">
      <w:pPr>
        <w:spacing w:before="64"/>
        <w:ind w:right="106"/>
        <w:jc w:val="right"/>
        <w:rPr>
          <w:color w:val="0000FF"/>
          <w:sz w:val="21"/>
          <w:szCs w:val="21"/>
          <w:u w:val="single"/>
        </w:rPr>
      </w:pPr>
    </w:p>
    <w:p w14:paraId="46B19616" w14:textId="77777777" w:rsidR="00452C46" w:rsidRDefault="00452C46">
      <w:pPr>
        <w:spacing w:before="64"/>
        <w:ind w:right="106"/>
        <w:jc w:val="right"/>
        <w:rPr>
          <w:color w:val="0000FF"/>
          <w:sz w:val="21"/>
          <w:szCs w:val="21"/>
          <w:u w:val="single"/>
        </w:rPr>
      </w:pPr>
    </w:p>
    <w:p w14:paraId="25D7A256" w14:textId="77777777" w:rsidR="00452C46" w:rsidRDefault="00452C46" w:rsidP="009441BB">
      <w:pPr>
        <w:spacing w:before="64"/>
        <w:ind w:right="106"/>
        <w:rPr>
          <w:color w:val="0000FF"/>
          <w:sz w:val="21"/>
          <w:szCs w:val="21"/>
          <w:u w:val="single"/>
        </w:rPr>
      </w:pPr>
    </w:p>
    <w:p w14:paraId="5C7B76A3" w14:textId="77777777" w:rsidR="00452C46" w:rsidRDefault="00452C46">
      <w:pPr>
        <w:spacing w:before="64"/>
        <w:ind w:right="106"/>
        <w:jc w:val="right"/>
        <w:rPr>
          <w:color w:val="0000FF"/>
          <w:sz w:val="21"/>
          <w:szCs w:val="21"/>
          <w:u w:val="single"/>
        </w:rPr>
      </w:pP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9441BB" w:rsidRPr="000C67FF" w14:paraId="4DFA92B4" w14:textId="77777777" w:rsidTr="00B26380">
        <w:trPr>
          <w:trHeight w:val="840"/>
        </w:trPr>
        <w:tc>
          <w:tcPr>
            <w:tcW w:w="10530" w:type="dxa"/>
            <w:gridSpan w:val="2"/>
          </w:tcPr>
          <w:p w14:paraId="07832A4D" w14:textId="77777777" w:rsidR="009441BB" w:rsidRPr="000C67FF" w:rsidRDefault="009441BB" w:rsidP="00B26380">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9441BB" w:rsidRPr="00470EE4" w14:paraId="2A75D66B" w14:textId="77777777" w:rsidTr="00B26380">
        <w:trPr>
          <w:trHeight w:val="620"/>
        </w:trPr>
        <w:tc>
          <w:tcPr>
            <w:tcW w:w="5197" w:type="dxa"/>
          </w:tcPr>
          <w:sdt>
            <w:sdtPr>
              <w:rPr>
                <w:rFonts w:ascii="Times New Roman" w:hAnsi="Times New Roman" w:cs="Times New Roman"/>
                <w:b/>
                <w:sz w:val="32"/>
                <w:szCs w:val="36"/>
              </w:rPr>
              <w:alias w:val="Policy Title"/>
              <w:tag w:val="PolicyTitle"/>
              <w:id w:val="-708879484"/>
              <w:placeholder>
                <w:docPart w:val="B09F85E3D77940D19954EFD4B163995F"/>
              </w:placeholder>
              <w:text w:multiLine="1"/>
            </w:sdtPr>
            <w:sdtContent>
              <w:p w14:paraId="20DAEF37" w14:textId="77777777" w:rsidR="009441BB" w:rsidRPr="000C67FF" w:rsidRDefault="009441BB" w:rsidP="009441BB">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Transfers Within the System</w:t>
                </w:r>
              </w:p>
            </w:sdtContent>
          </w:sdt>
        </w:tc>
        <w:tc>
          <w:tcPr>
            <w:tcW w:w="5333" w:type="dxa"/>
          </w:tcPr>
          <w:p w14:paraId="0A17D312" w14:textId="77777777" w:rsidR="009441BB" w:rsidRDefault="009441BB" w:rsidP="00B26380">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839277928"/>
              <w:placeholder>
                <w:docPart w:val="E1DBA14E905645A3A74B99466EE430BE"/>
              </w:placeholder>
              <w:text/>
            </w:sdtPr>
            <w:sdtContent>
              <w:p w14:paraId="4F0914F5" w14:textId="77777777" w:rsidR="009441BB" w:rsidRPr="00470EE4" w:rsidRDefault="009441BB" w:rsidP="009441BB">
                <w:pPr>
                  <w:spacing w:line="276" w:lineRule="auto"/>
                  <w:jc w:val="center"/>
                  <w:rPr>
                    <w:rFonts w:ascii="Times New Roman" w:hAnsi="Times New Roman" w:cs="Times New Roman"/>
                    <w:b/>
                    <w:sz w:val="20"/>
                    <w:szCs w:val="20"/>
                  </w:rPr>
                </w:pPr>
                <w:r>
                  <w:rPr>
                    <w:rFonts w:ascii="Times New Roman" w:hAnsi="Times New Roman" w:cs="Times New Roman"/>
                    <w:b/>
                    <w:sz w:val="32"/>
                    <w:szCs w:val="20"/>
                  </w:rPr>
                  <w:t>6.206AP</w:t>
                </w:r>
              </w:p>
            </w:sdtContent>
          </w:sdt>
        </w:tc>
      </w:tr>
    </w:tbl>
    <w:p w14:paraId="05AF916E" w14:textId="77777777" w:rsidR="00CA3473" w:rsidRDefault="00CA3473">
      <w:pPr>
        <w:pBdr>
          <w:top w:val="nil"/>
          <w:left w:val="nil"/>
          <w:bottom w:val="nil"/>
          <w:right w:val="nil"/>
          <w:between w:val="nil"/>
        </w:pBdr>
        <w:spacing w:before="49"/>
        <w:ind w:left="2733"/>
        <w:rPr>
          <w:color w:val="0F0F0F"/>
          <w:sz w:val="21"/>
          <w:szCs w:val="21"/>
        </w:rPr>
      </w:pPr>
    </w:p>
    <w:p w14:paraId="3B6AD22C" w14:textId="77777777" w:rsidR="001065CB" w:rsidRDefault="002C3C2F">
      <w:pPr>
        <w:pBdr>
          <w:top w:val="nil"/>
          <w:left w:val="nil"/>
          <w:bottom w:val="nil"/>
          <w:right w:val="nil"/>
          <w:between w:val="nil"/>
        </w:pBdr>
        <w:spacing w:before="49"/>
        <w:ind w:left="2733"/>
        <w:rPr>
          <w:color w:val="000000"/>
          <w:sz w:val="21"/>
          <w:szCs w:val="21"/>
        </w:rPr>
      </w:pPr>
      <w:r>
        <w:rPr>
          <w:color w:val="0F0F0F"/>
          <w:sz w:val="21"/>
          <w:szCs w:val="21"/>
        </w:rPr>
        <w:t>In County Transfers/Out of Zone Requests</w:t>
      </w:r>
    </w:p>
    <w:p w14:paraId="0C0DB815" w14:textId="77777777" w:rsidR="001065CB" w:rsidRDefault="001065CB">
      <w:pPr>
        <w:pBdr>
          <w:top w:val="nil"/>
          <w:left w:val="nil"/>
          <w:bottom w:val="nil"/>
          <w:right w:val="nil"/>
          <w:between w:val="nil"/>
        </w:pBdr>
        <w:spacing w:before="3"/>
        <w:rPr>
          <w:color w:val="000000"/>
          <w:sz w:val="23"/>
          <w:szCs w:val="23"/>
        </w:rPr>
      </w:pPr>
    </w:p>
    <w:p w14:paraId="055BA5CB" w14:textId="77777777" w:rsidR="001065CB" w:rsidRDefault="002C3C2F">
      <w:pPr>
        <w:pBdr>
          <w:top w:val="nil"/>
          <w:left w:val="nil"/>
          <w:bottom w:val="nil"/>
          <w:right w:val="nil"/>
          <w:between w:val="nil"/>
        </w:pBdr>
        <w:spacing w:before="93" w:line="295" w:lineRule="auto"/>
        <w:ind w:left="112" w:right="207"/>
        <w:rPr>
          <w:color w:val="000000"/>
          <w:sz w:val="21"/>
          <w:szCs w:val="21"/>
        </w:rPr>
      </w:pPr>
      <w:r>
        <w:rPr>
          <w:color w:val="0F0F0F"/>
          <w:sz w:val="21"/>
          <w:szCs w:val="21"/>
        </w:rPr>
        <w:t xml:space="preserve">During the month of June each year, a parent/guardian may request that his/her child attend a school within the system other than the one to which the child is zoned. The director of school or his/her designee shall review such requests, and if adequate space is available, grant such transfers unless a transfer would be </w:t>
      </w:r>
      <w:proofErr w:type="gramStart"/>
      <w:r>
        <w:rPr>
          <w:color w:val="0F0F0F"/>
          <w:sz w:val="21"/>
          <w:szCs w:val="21"/>
        </w:rPr>
        <w:t>adverse</w:t>
      </w:r>
      <w:proofErr w:type="gramEnd"/>
      <w:r>
        <w:rPr>
          <w:color w:val="0F0F0F"/>
          <w:sz w:val="21"/>
          <w:szCs w:val="21"/>
        </w:rPr>
        <w:t xml:space="preserve"> to the best interests of the child or the school system. If granted, the student must provide his/her own transportation to and from the school. The zoning request may be revoked based on attendance or discipline issues.</w:t>
      </w:r>
    </w:p>
    <w:p w14:paraId="27F41E03" w14:textId="77777777" w:rsidR="001065CB" w:rsidRDefault="001065CB">
      <w:pPr>
        <w:pBdr>
          <w:top w:val="nil"/>
          <w:left w:val="nil"/>
          <w:bottom w:val="nil"/>
          <w:right w:val="nil"/>
          <w:between w:val="nil"/>
        </w:pBdr>
        <w:spacing w:before="2"/>
        <w:rPr>
          <w:color w:val="000000"/>
          <w:sz w:val="26"/>
          <w:szCs w:val="26"/>
        </w:rPr>
      </w:pPr>
    </w:p>
    <w:p w14:paraId="5B301495" w14:textId="77777777" w:rsidR="001065CB" w:rsidRDefault="002C3C2F">
      <w:pPr>
        <w:pBdr>
          <w:top w:val="nil"/>
          <w:left w:val="nil"/>
          <w:bottom w:val="nil"/>
          <w:right w:val="nil"/>
          <w:between w:val="nil"/>
        </w:pBdr>
        <w:spacing w:line="295" w:lineRule="auto"/>
        <w:ind w:left="107" w:right="171" w:firstLine="6"/>
        <w:rPr>
          <w:color w:val="000000"/>
          <w:sz w:val="21"/>
          <w:szCs w:val="21"/>
        </w:rPr>
      </w:pPr>
      <w:r>
        <w:rPr>
          <w:color w:val="0F0F0F"/>
          <w:sz w:val="21"/>
          <w:szCs w:val="21"/>
        </w:rPr>
        <w:t>A parent/guardian may appeal the assignment of a student to the Board within the first ten days of being enrolled at the assigned school. After the first ten days of being enrolled, he/she shall not be permitted to transfer to another school (out of zone) unless there is a change in residence of the student's parents or guardians outside the zone in which the student enrolled. Any exception to this policy must be brought before the director of schools for evaluation and decision.</w:t>
      </w:r>
    </w:p>
    <w:p w14:paraId="5E927A82" w14:textId="77777777" w:rsidR="001065CB" w:rsidRDefault="001065CB">
      <w:pPr>
        <w:pBdr>
          <w:top w:val="nil"/>
          <w:left w:val="nil"/>
          <w:bottom w:val="nil"/>
          <w:right w:val="nil"/>
          <w:between w:val="nil"/>
        </w:pBdr>
        <w:spacing w:before="2"/>
        <w:rPr>
          <w:color w:val="000000"/>
          <w:sz w:val="26"/>
          <w:szCs w:val="26"/>
        </w:rPr>
      </w:pPr>
    </w:p>
    <w:p w14:paraId="3472BA06" w14:textId="77777777" w:rsidR="001065CB" w:rsidRDefault="002C3C2F">
      <w:pPr>
        <w:pBdr>
          <w:top w:val="nil"/>
          <w:left w:val="nil"/>
          <w:bottom w:val="nil"/>
          <w:right w:val="nil"/>
          <w:between w:val="nil"/>
        </w:pBdr>
        <w:spacing w:line="297" w:lineRule="auto"/>
        <w:ind w:left="107" w:right="207" w:firstLine="5"/>
        <w:rPr>
          <w:color w:val="000000"/>
          <w:sz w:val="21"/>
          <w:szCs w:val="21"/>
        </w:rPr>
      </w:pPr>
      <w:r>
        <w:rPr>
          <w:color w:val="0F0F0F"/>
          <w:sz w:val="21"/>
          <w:szCs w:val="21"/>
        </w:rPr>
        <w:t xml:space="preserve">Students </w:t>
      </w:r>
      <w:proofErr w:type="gramStart"/>
      <w:r>
        <w:rPr>
          <w:color w:val="0F0F0F"/>
          <w:sz w:val="21"/>
          <w:szCs w:val="21"/>
        </w:rPr>
        <w:t>who</w:t>
      </w:r>
      <w:proofErr w:type="gramEnd"/>
      <w:r>
        <w:rPr>
          <w:color w:val="0F0F0F"/>
          <w:sz w:val="21"/>
          <w:szCs w:val="21"/>
        </w:rPr>
        <w:t xml:space="preserve"> families transfer their residence to another school zone in the system after the first month of school may complete the year at their former school. Students who present evidence that they will move during the school year and who desire to enroll in a new school in the new zone may do so with prior written request for a change of school zone. The director of schools or his/her </w:t>
      </w:r>
      <w:proofErr w:type="gramStart"/>
      <w:r>
        <w:rPr>
          <w:color w:val="0F0F0F"/>
          <w:sz w:val="21"/>
          <w:szCs w:val="21"/>
        </w:rPr>
        <w:t>designee</w:t>
      </w:r>
      <w:proofErr w:type="gramEnd"/>
      <w:r>
        <w:rPr>
          <w:color w:val="0F0F0F"/>
          <w:sz w:val="21"/>
          <w:szCs w:val="21"/>
        </w:rPr>
        <w:t xml:space="preserve"> may grant other exceptions to this policy for good and sufficient reasons.  Again, zoning exceptions may be revoked for attendance or discipline issues.</w:t>
      </w:r>
    </w:p>
    <w:p w14:paraId="30574821" w14:textId="77777777" w:rsidR="001065CB" w:rsidRDefault="001065CB">
      <w:pPr>
        <w:pBdr>
          <w:top w:val="nil"/>
          <w:left w:val="nil"/>
          <w:bottom w:val="nil"/>
          <w:right w:val="nil"/>
          <w:between w:val="nil"/>
        </w:pBdr>
        <w:rPr>
          <w:color w:val="000000"/>
          <w:sz w:val="26"/>
          <w:szCs w:val="26"/>
        </w:rPr>
      </w:pPr>
    </w:p>
    <w:p w14:paraId="1F76EC90" w14:textId="77777777" w:rsidR="001065CB" w:rsidRDefault="002C3C2F">
      <w:pPr>
        <w:pBdr>
          <w:top w:val="nil"/>
          <w:left w:val="nil"/>
          <w:bottom w:val="nil"/>
          <w:right w:val="nil"/>
          <w:between w:val="nil"/>
        </w:pBdr>
        <w:spacing w:line="297" w:lineRule="auto"/>
        <w:ind w:left="106"/>
        <w:rPr>
          <w:color w:val="000000"/>
          <w:sz w:val="21"/>
          <w:szCs w:val="21"/>
        </w:rPr>
        <w:sectPr w:rsidR="001065CB">
          <w:pgSz w:w="12240" w:h="15840"/>
          <w:pgMar w:top="1460" w:right="1240" w:bottom="280" w:left="1400" w:header="720" w:footer="720" w:gutter="0"/>
          <w:cols w:space="720"/>
        </w:sectPr>
      </w:pPr>
      <w:r>
        <w:rPr>
          <w:color w:val="0F0F0F"/>
          <w:sz w:val="21"/>
          <w:szCs w:val="21"/>
        </w:rPr>
        <w:t>Principals shall allow credit for work transferred from other schools only when substantiated by official transcripts or successful completion of comprehensive written examinations approved, administered and graded by the principal or his/her designated representative.</w:t>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9441BB" w:rsidRPr="000C67FF" w14:paraId="22BB62EF" w14:textId="77777777" w:rsidTr="00B26380">
        <w:trPr>
          <w:trHeight w:val="840"/>
        </w:trPr>
        <w:tc>
          <w:tcPr>
            <w:tcW w:w="10530" w:type="dxa"/>
            <w:gridSpan w:val="2"/>
          </w:tcPr>
          <w:p w14:paraId="305E0A3C" w14:textId="77777777" w:rsidR="009441BB" w:rsidRPr="000C67FF" w:rsidRDefault="009441BB" w:rsidP="00B26380">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9441BB" w:rsidRPr="00470EE4" w14:paraId="5ED4490A" w14:textId="77777777" w:rsidTr="00B26380">
        <w:trPr>
          <w:trHeight w:val="620"/>
        </w:trPr>
        <w:tc>
          <w:tcPr>
            <w:tcW w:w="5197" w:type="dxa"/>
          </w:tcPr>
          <w:sdt>
            <w:sdtPr>
              <w:rPr>
                <w:rFonts w:ascii="Times New Roman" w:hAnsi="Times New Roman" w:cs="Times New Roman"/>
                <w:b/>
                <w:sz w:val="32"/>
                <w:szCs w:val="36"/>
              </w:rPr>
              <w:alias w:val="Policy Title"/>
              <w:tag w:val="PolicyTitle"/>
              <w:id w:val="854383156"/>
              <w:placeholder>
                <w:docPart w:val="B58DC52124604AA29615AC2CAF1C4BA6"/>
              </w:placeholder>
              <w:text w:multiLine="1"/>
            </w:sdtPr>
            <w:sdtContent>
              <w:p w14:paraId="09CF3B13" w14:textId="77777777" w:rsidR="009441BB" w:rsidRPr="000C67FF" w:rsidRDefault="009441BB" w:rsidP="009441BB">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Interrogations and Searches</w:t>
                </w:r>
              </w:p>
            </w:sdtContent>
          </w:sdt>
        </w:tc>
        <w:tc>
          <w:tcPr>
            <w:tcW w:w="5333" w:type="dxa"/>
          </w:tcPr>
          <w:p w14:paraId="6E1A0FFB" w14:textId="77777777" w:rsidR="009441BB" w:rsidRDefault="009441BB" w:rsidP="00B26380">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2044794610"/>
              <w:placeholder>
                <w:docPart w:val="B1BF0DDF03A74AA5935E18DA2ABA8DC5"/>
              </w:placeholder>
              <w:text/>
            </w:sdtPr>
            <w:sdtContent>
              <w:p w14:paraId="78E40658" w14:textId="77777777" w:rsidR="009441BB" w:rsidRPr="00470EE4" w:rsidRDefault="009441BB" w:rsidP="009441BB">
                <w:pPr>
                  <w:spacing w:line="276" w:lineRule="auto"/>
                  <w:jc w:val="center"/>
                  <w:rPr>
                    <w:rFonts w:ascii="Times New Roman" w:hAnsi="Times New Roman" w:cs="Times New Roman"/>
                    <w:b/>
                    <w:sz w:val="20"/>
                    <w:szCs w:val="20"/>
                  </w:rPr>
                </w:pPr>
                <w:r>
                  <w:rPr>
                    <w:rFonts w:ascii="Times New Roman" w:hAnsi="Times New Roman" w:cs="Times New Roman"/>
                    <w:b/>
                    <w:sz w:val="32"/>
                    <w:szCs w:val="20"/>
                  </w:rPr>
                  <w:t>6.303AP</w:t>
                </w:r>
              </w:p>
            </w:sdtContent>
          </w:sdt>
        </w:tc>
      </w:tr>
    </w:tbl>
    <w:p w14:paraId="1102F434" w14:textId="77777777" w:rsidR="001065CB" w:rsidRDefault="001065CB">
      <w:pPr>
        <w:pBdr>
          <w:top w:val="nil"/>
          <w:left w:val="nil"/>
          <w:bottom w:val="nil"/>
          <w:right w:val="nil"/>
          <w:between w:val="nil"/>
        </w:pBdr>
        <w:rPr>
          <w:color w:val="000000"/>
        </w:rPr>
      </w:pPr>
    </w:p>
    <w:p w14:paraId="395F3420" w14:textId="77777777" w:rsidR="001065CB" w:rsidRDefault="002C3C2F">
      <w:pPr>
        <w:pBdr>
          <w:top w:val="nil"/>
          <w:left w:val="nil"/>
          <w:bottom w:val="nil"/>
          <w:right w:val="nil"/>
          <w:between w:val="nil"/>
        </w:pBdr>
        <w:spacing w:before="151"/>
        <w:ind w:left="3695"/>
        <w:rPr>
          <w:color w:val="000000"/>
          <w:sz w:val="21"/>
          <w:szCs w:val="21"/>
        </w:rPr>
      </w:pPr>
      <w:r>
        <w:rPr>
          <w:color w:val="0F0F0F"/>
          <w:sz w:val="21"/>
          <w:szCs w:val="21"/>
        </w:rPr>
        <w:t>Use of Metal Detectors</w:t>
      </w:r>
      <w:r>
        <w:rPr>
          <w:color w:val="0F0F0F"/>
          <w:sz w:val="21"/>
          <w:szCs w:val="21"/>
        </w:rPr>
        <w:tab/>
      </w:r>
      <w:r>
        <w:rPr>
          <w:color w:val="0F0F0F"/>
          <w:sz w:val="21"/>
          <w:szCs w:val="21"/>
        </w:rPr>
        <w:tab/>
      </w:r>
      <w:r>
        <w:rPr>
          <w:color w:val="0F0F0F"/>
          <w:sz w:val="21"/>
          <w:szCs w:val="21"/>
        </w:rPr>
        <w:tab/>
      </w:r>
    </w:p>
    <w:p w14:paraId="145F832C" w14:textId="77777777" w:rsidR="001065CB" w:rsidRDefault="001065CB">
      <w:pPr>
        <w:spacing w:before="74"/>
        <w:ind w:right="101"/>
        <w:jc w:val="center"/>
        <w:rPr>
          <w:rFonts w:ascii="Times New Roman" w:eastAsia="Times New Roman" w:hAnsi="Times New Roman" w:cs="Times New Roman"/>
          <w:sz w:val="24"/>
          <w:szCs w:val="24"/>
        </w:rPr>
        <w:sectPr w:rsidR="001065CB">
          <w:pgSz w:w="12240" w:h="15840"/>
          <w:pgMar w:top="1420" w:right="1320" w:bottom="280" w:left="1280" w:header="720" w:footer="720" w:gutter="0"/>
          <w:cols w:space="720" w:equalWidth="0">
            <w:col w:w="9640" w:space="0"/>
          </w:cols>
        </w:sectPr>
      </w:pPr>
    </w:p>
    <w:p w14:paraId="2F37F6C4" w14:textId="77777777" w:rsidR="001065CB" w:rsidRDefault="002C3C2F">
      <w:pPr>
        <w:pBdr>
          <w:top w:val="nil"/>
          <w:left w:val="nil"/>
          <w:bottom w:val="nil"/>
          <w:right w:val="nil"/>
          <w:between w:val="nil"/>
        </w:pBdr>
        <w:spacing w:before="61" w:line="300" w:lineRule="auto"/>
        <w:ind w:right="129"/>
        <w:rPr>
          <w:color w:val="000000"/>
          <w:sz w:val="21"/>
          <w:szCs w:val="21"/>
        </w:rPr>
      </w:pPr>
      <w:r>
        <w:rPr>
          <w:color w:val="0F0F0F"/>
          <w:sz w:val="21"/>
          <w:szCs w:val="21"/>
        </w:rPr>
        <w:t>Hickman County Schools authorizes the use of hand-held or walk-through metal detectors to check a student's person or personal effects as follows:</w:t>
      </w:r>
    </w:p>
    <w:p w14:paraId="1102977F" w14:textId="77777777" w:rsidR="001065CB" w:rsidRDefault="001065CB">
      <w:pPr>
        <w:pBdr>
          <w:top w:val="nil"/>
          <w:left w:val="nil"/>
          <w:bottom w:val="nil"/>
          <w:right w:val="nil"/>
          <w:between w:val="nil"/>
        </w:pBdr>
        <w:spacing w:before="5"/>
        <w:rPr>
          <w:color w:val="000000"/>
          <w:sz w:val="26"/>
          <w:szCs w:val="26"/>
        </w:rPr>
      </w:pPr>
    </w:p>
    <w:p w14:paraId="2B7A91E5" w14:textId="77777777" w:rsidR="001065CB" w:rsidRDefault="002C3C2F">
      <w:pPr>
        <w:numPr>
          <w:ilvl w:val="0"/>
          <w:numId w:val="41"/>
        </w:numPr>
        <w:pBdr>
          <w:top w:val="nil"/>
          <w:left w:val="nil"/>
          <w:bottom w:val="nil"/>
          <w:right w:val="nil"/>
          <w:between w:val="nil"/>
        </w:pBdr>
        <w:tabs>
          <w:tab w:val="left" w:pos="908"/>
          <w:tab w:val="left" w:pos="909"/>
        </w:tabs>
        <w:spacing w:line="297" w:lineRule="auto"/>
        <w:ind w:right="229" w:hanging="362"/>
        <w:rPr>
          <w:color w:val="000000"/>
          <w:sz w:val="21"/>
          <w:szCs w:val="21"/>
        </w:rPr>
      </w:pPr>
      <w:r>
        <w:rPr>
          <w:color w:val="0F0F0F"/>
          <w:sz w:val="21"/>
          <w:szCs w:val="21"/>
        </w:rPr>
        <w:t xml:space="preserve">School officials or law enforcement officers may conduct metal detector checks of groups of individuals if the checks are done in a </w:t>
      </w:r>
      <w:proofErr w:type="gramStart"/>
      <w:r>
        <w:rPr>
          <w:color w:val="0F0F0F"/>
          <w:sz w:val="21"/>
          <w:szCs w:val="21"/>
        </w:rPr>
        <w:t>minimally-intrusive</w:t>
      </w:r>
      <w:proofErr w:type="gramEnd"/>
      <w:r>
        <w:rPr>
          <w:color w:val="0F0F0F"/>
          <w:sz w:val="21"/>
          <w:szCs w:val="21"/>
        </w:rPr>
        <w:t>, nondiscriminatory manner. Metal detector checks of groups of individuals may not be used to single out a particular individual or category of individuals.</w:t>
      </w:r>
    </w:p>
    <w:p w14:paraId="183BBEDB" w14:textId="77777777" w:rsidR="001065CB" w:rsidRDefault="001065CB">
      <w:pPr>
        <w:pBdr>
          <w:top w:val="nil"/>
          <w:left w:val="nil"/>
          <w:bottom w:val="nil"/>
          <w:right w:val="nil"/>
          <w:between w:val="nil"/>
        </w:pBdr>
        <w:spacing w:before="9"/>
        <w:rPr>
          <w:color w:val="000000"/>
          <w:sz w:val="25"/>
          <w:szCs w:val="25"/>
        </w:rPr>
      </w:pPr>
    </w:p>
    <w:p w14:paraId="4715A808" w14:textId="77777777" w:rsidR="001065CB" w:rsidRDefault="002C3C2F">
      <w:pPr>
        <w:numPr>
          <w:ilvl w:val="0"/>
          <w:numId w:val="41"/>
        </w:numPr>
        <w:pBdr>
          <w:top w:val="nil"/>
          <w:left w:val="nil"/>
          <w:bottom w:val="nil"/>
          <w:right w:val="nil"/>
          <w:between w:val="nil"/>
        </w:pBdr>
        <w:tabs>
          <w:tab w:val="left" w:pos="847"/>
        </w:tabs>
        <w:spacing w:line="297" w:lineRule="auto"/>
        <w:ind w:left="849" w:right="106" w:hanging="364"/>
        <w:rPr>
          <w:color w:val="000000"/>
          <w:sz w:val="21"/>
          <w:szCs w:val="21"/>
        </w:rPr>
      </w:pPr>
      <w:r>
        <w:rPr>
          <w:color w:val="0F0F0F"/>
          <w:sz w:val="21"/>
          <w:szCs w:val="21"/>
        </w:rPr>
        <w:t>If a school official or a law enforcement officer has reasonable suspicion to believe that a particular student is in possession of an illegal or unauthorized metal-containing object or weapon, s/he may conduct a metal detector check of the student's person and personal effects.</w:t>
      </w:r>
    </w:p>
    <w:p w14:paraId="24DC17E5" w14:textId="77777777" w:rsidR="001065CB" w:rsidRDefault="001065CB">
      <w:pPr>
        <w:pBdr>
          <w:top w:val="nil"/>
          <w:left w:val="nil"/>
          <w:bottom w:val="nil"/>
          <w:right w:val="nil"/>
          <w:between w:val="nil"/>
        </w:pBdr>
        <w:spacing w:before="9"/>
        <w:rPr>
          <w:color w:val="000000"/>
          <w:sz w:val="25"/>
          <w:szCs w:val="25"/>
        </w:rPr>
      </w:pPr>
    </w:p>
    <w:p w14:paraId="2A8D6FA1" w14:textId="77777777" w:rsidR="001065CB" w:rsidRDefault="002C3C2F">
      <w:pPr>
        <w:pBdr>
          <w:top w:val="nil"/>
          <w:left w:val="nil"/>
          <w:bottom w:val="nil"/>
          <w:right w:val="nil"/>
          <w:between w:val="nil"/>
        </w:pBdr>
        <w:spacing w:line="300" w:lineRule="auto"/>
        <w:ind w:left="124" w:right="129" w:hanging="3"/>
        <w:rPr>
          <w:color w:val="000000"/>
          <w:sz w:val="21"/>
          <w:szCs w:val="21"/>
        </w:rPr>
      </w:pPr>
      <w:r>
        <w:rPr>
          <w:color w:val="0F0F0F"/>
          <w:sz w:val="21"/>
          <w:szCs w:val="21"/>
        </w:rPr>
        <w:t xml:space="preserve">A student's failure to permit a metal detector check as provided in </w:t>
      </w:r>
      <w:proofErr w:type="gramStart"/>
      <w:r>
        <w:rPr>
          <w:color w:val="0F0F0F"/>
          <w:sz w:val="21"/>
          <w:szCs w:val="21"/>
        </w:rPr>
        <w:t>this police</w:t>
      </w:r>
      <w:proofErr w:type="gramEnd"/>
      <w:r>
        <w:rPr>
          <w:color w:val="0F0F0F"/>
          <w:sz w:val="21"/>
          <w:szCs w:val="21"/>
        </w:rPr>
        <w:t xml:space="preserve"> will be considered grounds for disciplinary action.</w:t>
      </w:r>
    </w:p>
    <w:p w14:paraId="0F003940" w14:textId="77777777" w:rsidR="001065CB" w:rsidRDefault="001065CB">
      <w:pPr>
        <w:pBdr>
          <w:top w:val="nil"/>
          <w:left w:val="nil"/>
          <w:bottom w:val="nil"/>
          <w:right w:val="nil"/>
          <w:between w:val="nil"/>
        </w:pBdr>
        <w:rPr>
          <w:color w:val="000000"/>
          <w:sz w:val="26"/>
          <w:szCs w:val="26"/>
        </w:rPr>
      </w:pPr>
    </w:p>
    <w:p w14:paraId="16A103DA" w14:textId="77777777" w:rsidR="001065CB" w:rsidRDefault="002C3C2F">
      <w:pPr>
        <w:pBdr>
          <w:top w:val="nil"/>
          <w:left w:val="nil"/>
          <w:bottom w:val="nil"/>
          <w:right w:val="nil"/>
          <w:between w:val="nil"/>
        </w:pBdr>
        <w:spacing w:line="295" w:lineRule="auto"/>
        <w:ind w:left="123" w:right="129" w:hanging="1"/>
        <w:rPr>
          <w:color w:val="000000"/>
          <w:sz w:val="21"/>
          <w:szCs w:val="21"/>
        </w:rPr>
        <w:sectPr w:rsidR="001065CB">
          <w:type w:val="continuous"/>
          <w:pgSz w:w="12240" w:h="15840"/>
          <w:pgMar w:top="1500" w:right="1320" w:bottom="280" w:left="1280" w:header="720" w:footer="720" w:gutter="0"/>
          <w:cols w:space="720"/>
        </w:sectPr>
      </w:pPr>
      <w:r>
        <w:rPr>
          <w:color w:val="0F0F0F"/>
          <w:sz w:val="21"/>
          <w:szCs w:val="21"/>
        </w:rPr>
        <w:t>The Hickman County Alternative Schools use hand-held detectors for each student that enters the classrooms.  This is a precautionary measure to ensure the safety of students and staff.</w:t>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9441BB" w:rsidRPr="000C67FF" w14:paraId="15F067E7" w14:textId="77777777" w:rsidTr="00B26380">
        <w:trPr>
          <w:trHeight w:val="840"/>
        </w:trPr>
        <w:tc>
          <w:tcPr>
            <w:tcW w:w="10530" w:type="dxa"/>
            <w:gridSpan w:val="2"/>
          </w:tcPr>
          <w:p w14:paraId="3A1D6D21" w14:textId="77777777" w:rsidR="009441BB" w:rsidRPr="000C67FF" w:rsidRDefault="009441BB" w:rsidP="00B26380">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9441BB" w:rsidRPr="00470EE4" w14:paraId="366A69E8" w14:textId="77777777" w:rsidTr="00B26380">
        <w:trPr>
          <w:trHeight w:val="620"/>
        </w:trPr>
        <w:tc>
          <w:tcPr>
            <w:tcW w:w="5197" w:type="dxa"/>
          </w:tcPr>
          <w:sdt>
            <w:sdtPr>
              <w:rPr>
                <w:rFonts w:ascii="Times New Roman" w:hAnsi="Times New Roman" w:cs="Times New Roman"/>
                <w:b/>
                <w:sz w:val="32"/>
                <w:szCs w:val="36"/>
              </w:rPr>
              <w:alias w:val="Policy Title"/>
              <w:tag w:val="PolicyTitle"/>
              <w:id w:val="2137751299"/>
              <w:placeholder>
                <w:docPart w:val="551E2778AF33400F9FD397D8FB482C68"/>
              </w:placeholder>
              <w:text w:multiLine="1"/>
            </w:sdtPr>
            <w:sdtContent>
              <w:p w14:paraId="42CEC563" w14:textId="77777777" w:rsidR="009441BB" w:rsidRPr="000C67FF" w:rsidRDefault="009441BB" w:rsidP="009441BB">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Student Discrimination/Harassment, and Bullying/Intimidation</w:t>
                </w:r>
              </w:p>
            </w:sdtContent>
          </w:sdt>
        </w:tc>
        <w:tc>
          <w:tcPr>
            <w:tcW w:w="5333" w:type="dxa"/>
          </w:tcPr>
          <w:p w14:paraId="117730D9" w14:textId="77777777" w:rsidR="009441BB" w:rsidRDefault="009441BB" w:rsidP="00B26380">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489792666"/>
              <w:placeholder>
                <w:docPart w:val="835BEF6828AB4A15832BCC8A73AB4CDC"/>
              </w:placeholder>
              <w:text/>
            </w:sdtPr>
            <w:sdtContent>
              <w:p w14:paraId="2499AC0E" w14:textId="77777777" w:rsidR="009441BB" w:rsidRPr="00470EE4" w:rsidRDefault="009441BB" w:rsidP="009441BB">
                <w:pPr>
                  <w:spacing w:line="276" w:lineRule="auto"/>
                  <w:jc w:val="center"/>
                  <w:rPr>
                    <w:rFonts w:ascii="Times New Roman" w:hAnsi="Times New Roman" w:cs="Times New Roman"/>
                    <w:b/>
                    <w:sz w:val="20"/>
                    <w:szCs w:val="20"/>
                  </w:rPr>
                </w:pPr>
                <w:r>
                  <w:rPr>
                    <w:rFonts w:ascii="Times New Roman" w:hAnsi="Times New Roman" w:cs="Times New Roman"/>
                    <w:b/>
                    <w:sz w:val="32"/>
                    <w:szCs w:val="20"/>
                  </w:rPr>
                  <w:t>6.304AP</w:t>
                </w:r>
              </w:p>
            </w:sdtContent>
          </w:sdt>
        </w:tc>
      </w:tr>
    </w:tbl>
    <w:p w14:paraId="2B6DB470" w14:textId="77777777" w:rsidR="001065CB" w:rsidRDefault="001065CB">
      <w:pPr>
        <w:pBdr>
          <w:top w:val="nil"/>
          <w:left w:val="nil"/>
          <w:bottom w:val="nil"/>
          <w:right w:val="nil"/>
          <w:between w:val="nil"/>
        </w:pBdr>
        <w:spacing w:before="3"/>
        <w:rPr>
          <w:color w:val="000000"/>
          <w:sz w:val="31"/>
          <w:szCs w:val="31"/>
        </w:rPr>
      </w:pPr>
    </w:p>
    <w:p w14:paraId="2AAFE748" w14:textId="77777777" w:rsidR="001065CB" w:rsidRDefault="002C3C2F">
      <w:pPr>
        <w:ind w:left="120"/>
        <w:rPr>
          <w:b/>
          <w:sz w:val="21"/>
          <w:szCs w:val="21"/>
        </w:rPr>
      </w:pPr>
      <w:r>
        <w:rPr>
          <w:b/>
          <w:color w:val="0F0F0F"/>
          <w:sz w:val="21"/>
          <w:szCs w:val="21"/>
        </w:rPr>
        <w:t>Purpose:</w:t>
      </w:r>
    </w:p>
    <w:p w14:paraId="394890A5" w14:textId="77777777" w:rsidR="001065CB" w:rsidRDefault="002C3C2F">
      <w:pPr>
        <w:pBdr>
          <w:top w:val="nil"/>
          <w:left w:val="nil"/>
          <w:bottom w:val="nil"/>
          <w:right w:val="nil"/>
          <w:between w:val="nil"/>
        </w:pBdr>
        <w:spacing w:before="59" w:line="297" w:lineRule="auto"/>
        <w:ind w:left="118" w:right="112" w:firstLine="64"/>
        <w:rPr>
          <w:color w:val="000000"/>
          <w:sz w:val="21"/>
          <w:szCs w:val="21"/>
        </w:rPr>
      </w:pPr>
      <w:r>
        <w:rPr>
          <w:color w:val="0F0F0F"/>
          <w:sz w:val="21"/>
          <w:szCs w:val="21"/>
        </w:rPr>
        <w:t xml:space="preserve">The purpose </w:t>
      </w:r>
      <w:proofErr w:type="gramStart"/>
      <w:r>
        <w:rPr>
          <w:color w:val="0F0F0F"/>
          <w:sz w:val="21"/>
          <w:szCs w:val="21"/>
        </w:rPr>
        <w:t>of the procedure on</w:t>
      </w:r>
      <w:proofErr w:type="gramEnd"/>
      <w:r>
        <w:rPr>
          <w:color w:val="0F0F0F"/>
          <w:sz w:val="21"/>
          <w:szCs w:val="21"/>
        </w:rPr>
        <w:t xml:space="preserve"> bullying is to promote consistency of approach and to create a climate in which all types of bullying are regarded as unacceptable. Attitudes and practices can contribute to bullying, to lower levels of confidence, self-esteem and lack of achievement.</w:t>
      </w:r>
    </w:p>
    <w:p w14:paraId="2FE1DB77" w14:textId="77777777" w:rsidR="001065CB" w:rsidRDefault="001065CB">
      <w:pPr>
        <w:pBdr>
          <w:top w:val="nil"/>
          <w:left w:val="nil"/>
          <w:bottom w:val="nil"/>
          <w:right w:val="nil"/>
          <w:between w:val="nil"/>
        </w:pBdr>
        <w:rPr>
          <w:color w:val="000000"/>
          <w:sz w:val="26"/>
          <w:szCs w:val="26"/>
        </w:rPr>
      </w:pPr>
    </w:p>
    <w:p w14:paraId="06AD2FB0" w14:textId="77777777" w:rsidR="001065CB" w:rsidRDefault="002C3C2F">
      <w:pPr>
        <w:ind w:left="120"/>
        <w:rPr>
          <w:b/>
          <w:sz w:val="21"/>
          <w:szCs w:val="21"/>
        </w:rPr>
      </w:pPr>
      <w:r>
        <w:rPr>
          <w:b/>
          <w:color w:val="0F0F0F"/>
          <w:sz w:val="21"/>
          <w:szCs w:val="21"/>
        </w:rPr>
        <w:t>Goals:</w:t>
      </w:r>
    </w:p>
    <w:p w14:paraId="3D0B230B" w14:textId="77777777" w:rsidR="001065CB" w:rsidRDefault="002C3C2F">
      <w:pPr>
        <w:pBdr>
          <w:top w:val="nil"/>
          <w:left w:val="nil"/>
          <w:bottom w:val="nil"/>
          <w:right w:val="nil"/>
          <w:between w:val="nil"/>
        </w:pBdr>
        <w:spacing w:before="54" w:line="295" w:lineRule="auto"/>
        <w:ind w:left="116" w:right="97" w:firstLine="4"/>
        <w:rPr>
          <w:color w:val="000000"/>
          <w:sz w:val="21"/>
          <w:szCs w:val="21"/>
        </w:rPr>
      </w:pPr>
      <w:r>
        <w:rPr>
          <w:color w:val="0F0F0F"/>
          <w:sz w:val="21"/>
          <w:szCs w:val="21"/>
        </w:rPr>
        <w:t>The Hickman County Board of Education has determined that a safe, civil, and supportive environment in school is necessary for students to learn and achieve high academic standards. The anti-bullying program with Hickman County Schools seeks to accomplish the following goals:</w:t>
      </w:r>
    </w:p>
    <w:p w14:paraId="6F4C27FF" w14:textId="77777777" w:rsidR="001065CB" w:rsidRDefault="002C3C2F">
      <w:pPr>
        <w:numPr>
          <w:ilvl w:val="0"/>
          <w:numId w:val="39"/>
        </w:numPr>
        <w:pBdr>
          <w:top w:val="nil"/>
          <w:left w:val="nil"/>
          <w:bottom w:val="nil"/>
          <w:right w:val="nil"/>
          <w:between w:val="nil"/>
        </w:pBdr>
        <w:tabs>
          <w:tab w:val="left" w:pos="322"/>
        </w:tabs>
        <w:spacing w:before="5" w:line="295" w:lineRule="auto"/>
        <w:ind w:right="376" w:firstLine="65"/>
        <w:rPr>
          <w:color w:val="000000"/>
          <w:sz w:val="21"/>
          <w:szCs w:val="21"/>
        </w:rPr>
      </w:pPr>
      <w:r>
        <w:rPr>
          <w:color w:val="0F0F0F"/>
          <w:sz w:val="21"/>
          <w:szCs w:val="21"/>
        </w:rPr>
        <w:t>To promote a secure and happy environment free from threat, harassment and any type of bullying behavior.</w:t>
      </w:r>
    </w:p>
    <w:p w14:paraId="57A75B05" w14:textId="77777777" w:rsidR="001065CB" w:rsidRDefault="002C3C2F">
      <w:pPr>
        <w:numPr>
          <w:ilvl w:val="0"/>
          <w:numId w:val="39"/>
        </w:numPr>
        <w:pBdr>
          <w:top w:val="nil"/>
          <w:left w:val="nil"/>
          <w:bottom w:val="nil"/>
          <w:right w:val="nil"/>
          <w:between w:val="nil"/>
        </w:pBdr>
        <w:tabs>
          <w:tab w:val="left" w:pos="317"/>
        </w:tabs>
        <w:spacing w:before="5"/>
        <w:ind w:left="316" w:hanging="135"/>
        <w:rPr>
          <w:color w:val="000000"/>
          <w:sz w:val="21"/>
          <w:szCs w:val="21"/>
        </w:rPr>
      </w:pPr>
      <w:r>
        <w:rPr>
          <w:color w:val="0F0F0F"/>
          <w:sz w:val="21"/>
          <w:szCs w:val="21"/>
        </w:rPr>
        <w:t>To take positive action to prevent bullying from occurring.</w:t>
      </w:r>
    </w:p>
    <w:p w14:paraId="4A5BB28C" w14:textId="77777777" w:rsidR="001065CB" w:rsidRDefault="002C3C2F">
      <w:pPr>
        <w:numPr>
          <w:ilvl w:val="0"/>
          <w:numId w:val="39"/>
        </w:numPr>
        <w:pBdr>
          <w:top w:val="nil"/>
          <w:left w:val="nil"/>
          <w:bottom w:val="nil"/>
          <w:right w:val="nil"/>
          <w:between w:val="nil"/>
        </w:pBdr>
        <w:tabs>
          <w:tab w:val="left" w:pos="322"/>
        </w:tabs>
        <w:spacing w:before="54" w:line="300" w:lineRule="auto"/>
        <w:ind w:right="834" w:firstLine="60"/>
        <w:rPr>
          <w:color w:val="000000"/>
          <w:sz w:val="21"/>
          <w:szCs w:val="21"/>
        </w:rPr>
      </w:pPr>
      <w:r>
        <w:rPr>
          <w:color w:val="0F0F0F"/>
          <w:sz w:val="21"/>
          <w:szCs w:val="21"/>
        </w:rPr>
        <w:t xml:space="preserve">To inform parents and students </w:t>
      </w:r>
      <w:proofErr w:type="gramStart"/>
      <w:r>
        <w:rPr>
          <w:color w:val="0F0F0F"/>
          <w:sz w:val="21"/>
          <w:szCs w:val="21"/>
        </w:rPr>
        <w:t>of</w:t>
      </w:r>
      <w:proofErr w:type="gramEnd"/>
      <w:r>
        <w:rPr>
          <w:color w:val="0F0F0F"/>
          <w:sz w:val="21"/>
          <w:szCs w:val="21"/>
        </w:rPr>
        <w:t xml:space="preserve"> the school's expectations and to foster a productive partnership which helps to maintain a bully-free environment.</w:t>
      </w:r>
    </w:p>
    <w:p w14:paraId="3ADD75A2" w14:textId="77777777" w:rsidR="001065CB" w:rsidRDefault="002C3C2F">
      <w:pPr>
        <w:numPr>
          <w:ilvl w:val="0"/>
          <w:numId w:val="39"/>
        </w:numPr>
        <w:pBdr>
          <w:top w:val="nil"/>
          <w:left w:val="nil"/>
          <w:bottom w:val="nil"/>
          <w:right w:val="nil"/>
          <w:between w:val="nil"/>
        </w:pBdr>
        <w:tabs>
          <w:tab w:val="left" w:pos="322"/>
        </w:tabs>
        <w:spacing w:line="300" w:lineRule="auto"/>
        <w:ind w:right="779" w:firstLine="60"/>
        <w:rPr>
          <w:color w:val="000000"/>
          <w:sz w:val="21"/>
          <w:szCs w:val="21"/>
        </w:rPr>
      </w:pPr>
      <w:r>
        <w:rPr>
          <w:color w:val="0F0F0F"/>
          <w:sz w:val="21"/>
          <w:szCs w:val="21"/>
        </w:rPr>
        <w:t xml:space="preserve">To make staff aware of their role in fostering the knowledge and attitudes which will be required to achieve the above </w:t>
      </w:r>
      <w:proofErr w:type="gramStart"/>
      <w:r>
        <w:rPr>
          <w:color w:val="0F0F0F"/>
          <w:sz w:val="21"/>
          <w:szCs w:val="21"/>
        </w:rPr>
        <w:t>items</w:t>
      </w:r>
      <w:proofErr w:type="gramEnd"/>
      <w:r>
        <w:rPr>
          <w:color w:val="0F0F0F"/>
          <w:sz w:val="21"/>
          <w:szCs w:val="21"/>
        </w:rPr>
        <w:t>.</w:t>
      </w:r>
    </w:p>
    <w:p w14:paraId="5CF69A59" w14:textId="77777777" w:rsidR="001065CB" w:rsidRDefault="001065CB">
      <w:pPr>
        <w:pBdr>
          <w:top w:val="nil"/>
          <w:left w:val="nil"/>
          <w:bottom w:val="nil"/>
          <w:right w:val="nil"/>
          <w:between w:val="nil"/>
        </w:pBdr>
        <w:spacing w:before="2"/>
        <w:rPr>
          <w:color w:val="000000"/>
          <w:sz w:val="26"/>
          <w:szCs w:val="26"/>
        </w:rPr>
      </w:pPr>
    </w:p>
    <w:p w14:paraId="7B8C21A5" w14:textId="77777777" w:rsidR="001065CB" w:rsidRDefault="002C3C2F">
      <w:pPr>
        <w:ind w:left="186"/>
        <w:rPr>
          <w:b/>
          <w:sz w:val="21"/>
          <w:szCs w:val="21"/>
        </w:rPr>
      </w:pPr>
      <w:r>
        <w:rPr>
          <w:b/>
          <w:color w:val="0F0F0F"/>
          <w:sz w:val="21"/>
          <w:szCs w:val="21"/>
        </w:rPr>
        <w:t>Definition of Bullying Bullying/Intimidation/Harassment</w:t>
      </w:r>
    </w:p>
    <w:p w14:paraId="49F3A490" w14:textId="77777777" w:rsidR="001065CB" w:rsidRDefault="002C3C2F">
      <w:pPr>
        <w:numPr>
          <w:ilvl w:val="0"/>
          <w:numId w:val="39"/>
        </w:numPr>
        <w:pBdr>
          <w:top w:val="nil"/>
          <w:left w:val="nil"/>
          <w:bottom w:val="nil"/>
          <w:right w:val="nil"/>
          <w:between w:val="nil"/>
        </w:pBdr>
        <w:tabs>
          <w:tab w:val="left" w:pos="317"/>
        </w:tabs>
        <w:spacing w:before="59" w:line="300" w:lineRule="auto"/>
        <w:ind w:right="553" w:firstLine="60"/>
        <w:rPr>
          <w:color w:val="000000"/>
          <w:sz w:val="21"/>
          <w:szCs w:val="21"/>
        </w:rPr>
      </w:pPr>
      <w:r>
        <w:rPr>
          <w:color w:val="0F0F0F"/>
          <w:sz w:val="21"/>
          <w:szCs w:val="21"/>
        </w:rPr>
        <w:t>An act that substantially interferes with a student's educational benefits, opportunities, or performance, and the act has the effect of:</w:t>
      </w:r>
    </w:p>
    <w:p w14:paraId="22FCF843" w14:textId="77777777" w:rsidR="001065CB" w:rsidRDefault="002C3C2F">
      <w:pPr>
        <w:numPr>
          <w:ilvl w:val="0"/>
          <w:numId w:val="39"/>
        </w:numPr>
        <w:pBdr>
          <w:top w:val="nil"/>
          <w:left w:val="nil"/>
          <w:bottom w:val="nil"/>
          <w:right w:val="nil"/>
          <w:between w:val="nil"/>
        </w:pBdr>
        <w:tabs>
          <w:tab w:val="left" w:pos="253"/>
        </w:tabs>
        <w:spacing w:before="1"/>
        <w:ind w:left="252" w:hanging="133"/>
        <w:rPr>
          <w:color w:val="000000"/>
          <w:sz w:val="21"/>
          <w:szCs w:val="21"/>
        </w:rPr>
      </w:pPr>
      <w:r>
        <w:rPr>
          <w:color w:val="0F0F0F"/>
          <w:sz w:val="21"/>
          <w:szCs w:val="21"/>
        </w:rPr>
        <w:t xml:space="preserve">Physically harming a student or damaging a student's </w:t>
      </w:r>
      <w:proofErr w:type="gramStart"/>
      <w:r>
        <w:rPr>
          <w:color w:val="0F0F0F"/>
          <w:sz w:val="21"/>
          <w:szCs w:val="21"/>
        </w:rPr>
        <w:t>property;</w:t>
      </w:r>
      <w:proofErr w:type="gramEnd"/>
    </w:p>
    <w:p w14:paraId="5DCCF4E9" w14:textId="77777777" w:rsidR="001065CB" w:rsidRDefault="002C3C2F">
      <w:pPr>
        <w:numPr>
          <w:ilvl w:val="0"/>
          <w:numId w:val="39"/>
        </w:numPr>
        <w:pBdr>
          <w:top w:val="nil"/>
          <w:left w:val="nil"/>
          <w:bottom w:val="nil"/>
          <w:right w:val="nil"/>
          <w:between w:val="nil"/>
        </w:pBdr>
        <w:tabs>
          <w:tab w:val="left" w:pos="316"/>
        </w:tabs>
        <w:spacing w:before="59" w:line="295" w:lineRule="auto"/>
        <w:ind w:left="123" w:right="138" w:firstLine="58"/>
        <w:rPr>
          <w:color w:val="000000"/>
          <w:sz w:val="21"/>
          <w:szCs w:val="21"/>
        </w:rPr>
      </w:pPr>
      <w:r>
        <w:rPr>
          <w:color w:val="0F0F0F"/>
          <w:sz w:val="21"/>
          <w:szCs w:val="21"/>
        </w:rPr>
        <w:t xml:space="preserve">Knowingly placing a student or students in reasonable fear of physical harm to the student or damage to the student's </w:t>
      </w:r>
      <w:proofErr w:type="gramStart"/>
      <w:r>
        <w:rPr>
          <w:color w:val="0F0F0F"/>
          <w:sz w:val="21"/>
          <w:szCs w:val="21"/>
        </w:rPr>
        <w:t>property;</w:t>
      </w:r>
      <w:proofErr w:type="gramEnd"/>
    </w:p>
    <w:p w14:paraId="1ADC6EEE" w14:textId="77777777" w:rsidR="001065CB" w:rsidRDefault="002C3C2F">
      <w:pPr>
        <w:numPr>
          <w:ilvl w:val="0"/>
          <w:numId w:val="39"/>
        </w:numPr>
        <w:pBdr>
          <w:top w:val="nil"/>
          <w:left w:val="nil"/>
          <w:bottom w:val="nil"/>
          <w:right w:val="nil"/>
          <w:between w:val="nil"/>
        </w:pBdr>
        <w:tabs>
          <w:tab w:val="left" w:pos="316"/>
        </w:tabs>
        <w:spacing w:before="5"/>
        <w:ind w:left="315" w:hanging="134"/>
        <w:rPr>
          <w:color w:val="000000"/>
          <w:sz w:val="21"/>
          <w:szCs w:val="21"/>
        </w:rPr>
      </w:pPr>
      <w:r>
        <w:rPr>
          <w:color w:val="0F0F0F"/>
          <w:sz w:val="21"/>
          <w:szCs w:val="21"/>
        </w:rPr>
        <w:t>Causing emotional distress to a student or students; or</w:t>
      </w:r>
    </w:p>
    <w:p w14:paraId="15986399" w14:textId="77777777" w:rsidR="001065CB" w:rsidRDefault="002C3C2F">
      <w:pPr>
        <w:numPr>
          <w:ilvl w:val="0"/>
          <w:numId w:val="39"/>
        </w:numPr>
        <w:pBdr>
          <w:top w:val="nil"/>
          <w:left w:val="nil"/>
          <w:bottom w:val="nil"/>
          <w:right w:val="nil"/>
          <w:between w:val="nil"/>
        </w:pBdr>
        <w:tabs>
          <w:tab w:val="left" w:pos="259"/>
        </w:tabs>
        <w:spacing w:before="55"/>
        <w:ind w:left="258" w:hanging="139"/>
        <w:rPr>
          <w:color w:val="000000"/>
          <w:sz w:val="21"/>
          <w:szCs w:val="21"/>
        </w:rPr>
      </w:pPr>
      <w:r>
        <w:rPr>
          <w:color w:val="0F0F0F"/>
          <w:sz w:val="21"/>
          <w:szCs w:val="21"/>
        </w:rPr>
        <w:t>Creating a hostile educational environment.</w:t>
      </w:r>
    </w:p>
    <w:p w14:paraId="1231B4D5" w14:textId="77777777" w:rsidR="001065CB" w:rsidRDefault="001065CB">
      <w:pPr>
        <w:pBdr>
          <w:top w:val="nil"/>
          <w:left w:val="nil"/>
          <w:bottom w:val="nil"/>
          <w:right w:val="nil"/>
          <w:between w:val="nil"/>
        </w:pBdr>
        <w:spacing w:before="10"/>
        <w:rPr>
          <w:color w:val="000000"/>
          <w:sz w:val="30"/>
          <w:szCs w:val="30"/>
        </w:rPr>
      </w:pPr>
    </w:p>
    <w:p w14:paraId="17F31776" w14:textId="77777777" w:rsidR="001065CB" w:rsidRDefault="002C3C2F">
      <w:pPr>
        <w:pBdr>
          <w:top w:val="nil"/>
          <w:left w:val="nil"/>
          <w:bottom w:val="nil"/>
          <w:right w:val="nil"/>
          <w:between w:val="nil"/>
        </w:pBdr>
        <w:spacing w:before="1" w:line="297" w:lineRule="auto"/>
        <w:ind w:left="116" w:firstLine="3"/>
        <w:rPr>
          <w:color w:val="000000"/>
          <w:sz w:val="21"/>
          <w:szCs w:val="21"/>
        </w:rPr>
      </w:pPr>
      <w:r>
        <w:rPr>
          <w:color w:val="0F0F0F"/>
          <w:sz w:val="21"/>
          <w:szCs w:val="21"/>
        </w:rPr>
        <w:t>Bullying, intimidation, or harassment may also be unwelcome conduct based on a protected class (race, national, origin, color, gender, age, disability, religion) that is severe, pervasive, or persistent and creates a hostile environment. For further clarification, see Policy 6.304.</w:t>
      </w:r>
    </w:p>
    <w:p w14:paraId="63D7D9AA" w14:textId="77777777" w:rsidR="001065CB" w:rsidRDefault="001065CB">
      <w:pPr>
        <w:pBdr>
          <w:top w:val="nil"/>
          <w:left w:val="nil"/>
          <w:bottom w:val="nil"/>
          <w:right w:val="nil"/>
          <w:between w:val="nil"/>
        </w:pBdr>
        <w:rPr>
          <w:color w:val="000000"/>
          <w:sz w:val="26"/>
          <w:szCs w:val="26"/>
        </w:rPr>
      </w:pPr>
    </w:p>
    <w:p w14:paraId="6AC639C1" w14:textId="77777777" w:rsidR="001065CB" w:rsidRDefault="002C3C2F">
      <w:pPr>
        <w:ind w:left="187"/>
        <w:rPr>
          <w:b/>
          <w:sz w:val="21"/>
          <w:szCs w:val="21"/>
        </w:rPr>
      </w:pPr>
      <w:r>
        <w:rPr>
          <w:b/>
          <w:color w:val="0F0F0F"/>
          <w:sz w:val="21"/>
          <w:szCs w:val="21"/>
        </w:rPr>
        <w:t>Crucial Factors to Combat Bullying</w:t>
      </w:r>
    </w:p>
    <w:p w14:paraId="51A289A3" w14:textId="77777777" w:rsidR="001065CB" w:rsidRDefault="002C3C2F">
      <w:pPr>
        <w:numPr>
          <w:ilvl w:val="0"/>
          <w:numId w:val="37"/>
        </w:numPr>
        <w:pBdr>
          <w:top w:val="nil"/>
          <w:left w:val="nil"/>
          <w:bottom w:val="nil"/>
          <w:right w:val="nil"/>
          <w:between w:val="nil"/>
        </w:pBdr>
        <w:tabs>
          <w:tab w:val="left" w:pos="432"/>
        </w:tabs>
        <w:spacing w:before="54"/>
        <w:ind w:firstLine="64"/>
        <w:rPr>
          <w:color w:val="0F0F0F"/>
          <w:sz w:val="21"/>
          <w:szCs w:val="21"/>
        </w:rPr>
      </w:pPr>
      <w:r>
        <w:rPr>
          <w:color w:val="0F0F0F"/>
          <w:sz w:val="21"/>
          <w:szCs w:val="21"/>
        </w:rPr>
        <w:t>Awareness and involvement on the part of adults, with regards to bully-victim problems.</w:t>
      </w:r>
    </w:p>
    <w:p w14:paraId="63871B0A" w14:textId="77777777" w:rsidR="001065CB" w:rsidRDefault="002C3C2F">
      <w:pPr>
        <w:numPr>
          <w:ilvl w:val="0"/>
          <w:numId w:val="37"/>
        </w:numPr>
        <w:pBdr>
          <w:top w:val="nil"/>
          <w:left w:val="nil"/>
          <w:bottom w:val="nil"/>
          <w:right w:val="nil"/>
          <w:between w:val="nil"/>
        </w:pBdr>
        <w:tabs>
          <w:tab w:val="left" w:pos="431"/>
        </w:tabs>
        <w:spacing w:before="54"/>
        <w:ind w:left="430" w:hanging="244"/>
        <w:rPr>
          <w:color w:val="0F0F0F"/>
          <w:sz w:val="21"/>
          <w:szCs w:val="21"/>
        </w:rPr>
      </w:pPr>
      <w:r>
        <w:rPr>
          <w:color w:val="0F0F0F"/>
          <w:sz w:val="21"/>
          <w:szCs w:val="21"/>
        </w:rPr>
        <w:t xml:space="preserve">Survey of </w:t>
      </w:r>
      <w:proofErr w:type="gramStart"/>
      <w:r>
        <w:rPr>
          <w:color w:val="0F0F0F"/>
          <w:sz w:val="21"/>
          <w:szCs w:val="21"/>
        </w:rPr>
        <w:t>bully</w:t>
      </w:r>
      <w:proofErr w:type="gramEnd"/>
      <w:r>
        <w:rPr>
          <w:color w:val="0F0F0F"/>
          <w:sz w:val="21"/>
          <w:szCs w:val="21"/>
        </w:rPr>
        <w:t>/victim problems to determine the scope of the problem in each school.</w:t>
      </w:r>
    </w:p>
    <w:p w14:paraId="51252CE4" w14:textId="77777777" w:rsidR="001065CB" w:rsidRDefault="002C3C2F">
      <w:pPr>
        <w:numPr>
          <w:ilvl w:val="0"/>
          <w:numId w:val="37"/>
        </w:numPr>
        <w:pBdr>
          <w:top w:val="nil"/>
          <w:left w:val="nil"/>
          <w:bottom w:val="nil"/>
          <w:right w:val="nil"/>
          <w:between w:val="nil"/>
        </w:pBdr>
        <w:tabs>
          <w:tab w:val="left" w:pos="436"/>
        </w:tabs>
        <w:spacing w:before="59"/>
        <w:ind w:left="435"/>
        <w:rPr>
          <w:color w:val="0F0F0F"/>
          <w:sz w:val="21"/>
          <w:szCs w:val="21"/>
        </w:rPr>
      </w:pPr>
      <w:r>
        <w:rPr>
          <w:color w:val="0F0F0F"/>
          <w:sz w:val="21"/>
          <w:szCs w:val="21"/>
        </w:rPr>
        <w:t>School assemblies regarding bully/victim problems.</w:t>
      </w:r>
    </w:p>
    <w:p w14:paraId="1A381400" w14:textId="77777777" w:rsidR="001065CB" w:rsidRDefault="002C3C2F">
      <w:pPr>
        <w:numPr>
          <w:ilvl w:val="0"/>
          <w:numId w:val="37"/>
        </w:numPr>
        <w:pBdr>
          <w:top w:val="nil"/>
          <w:left w:val="nil"/>
          <w:bottom w:val="nil"/>
          <w:right w:val="nil"/>
          <w:between w:val="nil"/>
        </w:pBdr>
        <w:tabs>
          <w:tab w:val="left" w:pos="432"/>
        </w:tabs>
        <w:spacing w:before="54"/>
        <w:ind w:left="431" w:hanging="251"/>
        <w:rPr>
          <w:color w:val="0F0F0F"/>
          <w:sz w:val="21"/>
          <w:szCs w:val="21"/>
        </w:rPr>
      </w:pPr>
      <w:r>
        <w:rPr>
          <w:color w:val="0F0F0F"/>
          <w:sz w:val="21"/>
          <w:szCs w:val="21"/>
        </w:rPr>
        <w:t xml:space="preserve">Appropriate supervision during recess, </w:t>
      </w:r>
      <w:proofErr w:type="gramStart"/>
      <w:r>
        <w:rPr>
          <w:color w:val="0F0F0F"/>
          <w:sz w:val="21"/>
          <w:szCs w:val="21"/>
        </w:rPr>
        <w:t>lunch time</w:t>
      </w:r>
      <w:proofErr w:type="gramEnd"/>
      <w:r>
        <w:rPr>
          <w:color w:val="0F0F0F"/>
          <w:sz w:val="21"/>
          <w:szCs w:val="21"/>
        </w:rPr>
        <w:t xml:space="preserve"> and changing of classes by adult staff.</w:t>
      </w:r>
    </w:p>
    <w:p w14:paraId="7464106D" w14:textId="77777777" w:rsidR="001065CB" w:rsidRDefault="002C3C2F">
      <w:pPr>
        <w:numPr>
          <w:ilvl w:val="0"/>
          <w:numId w:val="37"/>
        </w:numPr>
        <w:pBdr>
          <w:top w:val="nil"/>
          <w:left w:val="nil"/>
          <w:bottom w:val="nil"/>
          <w:right w:val="nil"/>
          <w:between w:val="nil"/>
        </w:pBdr>
        <w:tabs>
          <w:tab w:val="left" w:pos="435"/>
        </w:tabs>
        <w:spacing w:before="58"/>
        <w:ind w:left="434" w:hanging="251"/>
        <w:rPr>
          <w:color w:val="0F0F0F"/>
          <w:sz w:val="21"/>
          <w:szCs w:val="21"/>
        </w:rPr>
      </w:pPr>
      <w:r>
        <w:rPr>
          <w:color w:val="0F0F0F"/>
          <w:sz w:val="21"/>
          <w:szCs w:val="21"/>
        </w:rPr>
        <w:lastRenderedPageBreak/>
        <w:t>Consistent and immediate consequences for aggressive behavior.</w:t>
      </w:r>
    </w:p>
    <w:p w14:paraId="3DD709ED" w14:textId="77777777" w:rsidR="001065CB" w:rsidRDefault="002C3C2F">
      <w:pPr>
        <w:numPr>
          <w:ilvl w:val="0"/>
          <w:numId w:val="37"/>
        </w:numPr>
        <w:pBdr>
          <w:top w:val="nil"/>
          <w:left w:val="nil"/>
          <w:bottom w:val="nil"/>
          <w:right w:val="nil"/>
          <w:between w:val="nil"/>
        </w:pBdr>
        <w:tabs>
          <w:tab w:val="left" w:pos="431"/>
        </w:tabs>
        <w:spacing w:before="58"/>
        <w:ind w:left="430" w:hanging="246"/>
        <w:rPr>
          <w:color w:val="0F0F0F"/>
          <w:sz w:val="21"/>
          <w:szCs w:val="21"/>
        </w:rPr>
      </w:pPr>
      <w:r>
        <w:rPr>
          <w:color w:val="0F0F0F"/>
          <w:sz w:val="21"/>
          <w:szCs w:val="21"/>
        </w:rPr>
        <w:t>Implementation of SWPBS (School Wide Positive Behavior Supports) for each school.</w:t>
      </w:r>
    </w:p>
    <w:p w14:paraId="7DA4AB53" w14:textId="77777777" w:rsidR="001065CB" w:rsidRDefault="002C3C2F">
      <w:pPr>
        <w:numPr>
          <w:ilvl w:val="0"/>
          <w:numId w:val="37"/>
        </w:numPr>
        <w:pBdr>
          <w:top w:val="nil"/>
          <w:left w:val="nil"/>
          <w:bottom w:val="nil"/>
          <w:right w:val="nil"/>
          <w:between w:val="nil"/>
        </w:pBdr>
        <w:tabs>
          <w:tab w:val="left" w:pos="436"/>
        </w:tabs>
        <w:spacing w:before="58"/>
        <w:ind w:left="435" w:hanging="253"/>
        <w:rPr>
          <w:color w:val="0F0F0F"/>
          <w:sz w:val="21"/>
          <w:szCs w:val="21"/>
        </w:rPr>
      </w:pPr>
      <w:r>
        <w:rPr>
          <w:color w:val="0F0F0F"/>
          <w:sz w:val="21"/>
          <w:szCs w:val="21"/>
        </w:rPr>
        <w:t>Specific class rules against bullying.</w:t>
      </w:r>
    </w:p>
    <w:p w14:paraId="314D9460" w14:textId="77777777" w:rsidR="001065CB" w:rsidRDefault="002C3C2F">
      <w:pPr>
        <w:numPr>
          <w:ilvl w:val="0"/>
          <w:numId w:val="37"/>
        </w:numPr>
        <w:pBdr>
          <w:top w:val="nil"/>
          <w:left w:val="nil"/>
          <w:bottom w:val="nil"/>
          <w:right w:val="nil"/>
          <w:between w:val="nil"/>
        </w:pBdr>
        <w:tabs>
          <w:tab w:val="left" w:pos="434"/>
        </w:tabs>
        <w:spacing w:before="58"/>
        <w:ind w:left="433" w:hanging="249"/>
        <w:rPr>
          <w:color w:val="0F0F0F"/>
          <w:sz w:val="21"/>
          <w:szCs w:val="21"/>
        </w:rPr>
      </w:pPr>
      <w:r>
        <w:rPr>
          <w:color w:val="0F0F0F"/>
          <w:sz w:val="21"/>
          <w:szCs w:val="21"/>
        </w:rPr>
        <w:t>Unit of studying on bullying completed through the guidance departments.</w:t>
      </w:r>
    </w:p>
    <w:p w14:paraId="0841FF38" w14:textId="77777777" w:rsidR="001065CB" w:rsidRPr="00312A5C" w:rsidRDefault="002C3C2F">
      <w:pPr>
        <w:numPr>
          <w:ilvl w:val="0"/>
          <w:numId w:val="37"/>
        </w:numPr>
        <w:pBdr>
          <w:top w:val="nil"/>
          <w:left w:val="nil"/>
          <w:bottom w:val="nil"/>
          <w:right w:val="nil"/>
          <w:between w:val="nil"/>
        </w:pBdr>
        <w:tabs>
          <w:tab w:val="left" w:pos="436"/>
        </w:tabs>
        <w:spacing w:before="69"/>
        <w:ind w:left="554" w:hanging="373"/>
        <w:rPr>
          <w:color w:val="181818"/>
          <w:sz w:val="21"/>
          <w:szCs w:val="21"/>
        </w:rPr>
      </w:pPr>
      <w:r w:rsidRPr="00312A5C">
        <w:rPr>
          <w:color w:val="0F0F0F"/>
          <w:sz w:val="21"/>
          <w:szCs w:val="21"/>
        </w:rPr>
        <w:t xml:space="preserve">Serious individual talks with bullies and with </w:t>
      </w:r>
      <w:proofErr w:type="spellStart"/>
      <w:proofErr w:type="gramStart"/>
      <w:r w:rsidRPr="00312A5C">
        <w:rPr>
          <w:color w:val="0F0F0F"/>
          <w:sz w:val="21"/>
          <w:szCs w:val="21"/>
        </w:rPr>
        <w:t>victims.</w:t>
      </w:r>
      <w:r w:rsidRPr="00312A5C">
        <w:rPr>
          <w:color w:val="181818"/>
          <w:sz w:val="21"/>
          <w:szCs w:val="21"/>
        </w:rPr>
        <w:t>Serious</w:t>
      </w:r>
      <w:proofErr w:type="spellEnd"/>
      <w:proofErr w:type="gramEnd"/>
      <w:r w:rsidRPr="00312A5C">
        <w:rPr>
          <w:color w:val="181818"/>
          <w:sz w:val="21"/>
          <w:szCs w:val="21"/>
        </w:rPr>
        <w:t xml:space="preserve"> talks with parents of bullies and victims.</w:t>
      </w:r>
    </w:p>
    <w:p w14:paraId="66E8C0BD" w14:textId="77777777" w:rsidR="001065CB" w:rsidRDefault="002C3C2F">
      <w:pPr>
        <w:numPr>
          <w:ilvl w:val="0"/>
          <w:numId w:val="37"/>
        </w:numPr>
        <w:pBdr>
          <w:top w:val="nil"/>
          <w:left w:val="nil"/>
          <w:bottom w:val="nil"/>
          <w:right w:val="nil"/>
          <w:between w:val="nil"/>
        </w:pBdr>
        <w:tabs>
          <w:tab w:val="left" w:pos="535"/>
        </w:tabs>
        <w:spacing w:before="60"/>
        <w:ind w:left="534" w:hanging="353"/>
        <w:rPr>
          <w:color w:val="181818"/>
          <w:sz w:val="21"/>
          <w:szCs w:val="21"/>
        </w:rPr>
      </w:pPr>
      <w:r>
        <w:rPr>
          <w:color w:val="181818"/>
          <w:sz w:val="21"/>
          <w:szCs w:val="21"/>
        </w:rPr>
        <w:t>Involving the school leadership team to discuss ways to include in SIP.</w:t>
      </w:r>
    </w:p>
    <w:p w14:paraId="0A36F1BF" w14:textId="77777777" w:rsidR="001065CB" w:rsidRDefault="002C3C2F">
      <w:pPr>
        <w:numPr>
          <w:ilvl w:val="0"/>
          <w:numId w:val="37"/>
        </w:numPr>
        <w:pBdr>
          <w:top w:val="nil"/>
          <w:left w:val="nil"/>
          <w:bottom w:val="nil"/>
          <w:right w:val="nil"/>
          <w:between w:val="nil"/>
        </w:pBdr>
        <w:tabs>
          <w:tab w:val="left" w:pos="555"/>
        </w:tabs>
        <w:spacing w:before="60" w:line="300" w:lineRule="auto"/>
        <w:ind w:right="453" w:firstLine="62"/>
        <w:rPr>
          <w:color w:val="181818"/>
          <w:sz w:val="21"/>
          <w:szCs w:val="21"/>
        </w:rPr>
      </w:pPr>
      <w:r>
        <w:rPr>
          <w:color w:val="181818"/>
          <w:sz w:val="21"/>
          <w:szCs w:val="21"/>
        </w:rPr>
        <w:t>A curriculum which promotes communication, friendship and assertive skills such as the bucket filler method.</w:t>
      </w:r>
    </w:p>
    <w:p w14:paraId="78E4F31E" w14:textId="77777777" w:rsidR="001065CB" w:rsidRDefault="002C3C2F">
      <w:pPr>
        <w:numPr>
          <w:ilvl w:val="0"/>
          <w:numId w:val="37"/>
        </w:numPr>
        <w:pBdr>
          <w:top w:val="nil"/>
          <w:left w:val="nil"/>
          <w:bottom w:val="nil"/>
          <w:right w:val="nil"/>
          <w:between w:val="nil"/>
        </w:pBdr>
        <w:tabs>
          <w:tab w:val="left" w:pos="554"/>
        </w:tabs>
        <w:spacing w:line="238" w:lineRule="auto"/>
        <w:ind w:left="553" w:hanging="372"/>
        <w:rPr>
          <w:color w:val="181818"/>
          <w:sz w:val="21"/>
          <w:szCs w:val="21"/>
        </w:rPr>
      </w:pPr>
      <w:r>
        <w:rPr>
          <w:color w:val="181818"/>
          <w:sz w:val="21"/>
          <w:szCs w:val="21"/>
        </w:rPr>
        <w:t>Improved communication among administrators, teachers, parents and staff.</w:t>
      </w:r>
    </w:p>
    <w:p w14:paraId="024FB1B9" w14:textId="77777777" w:rsidR="001065CB" w:rsidRDefault="002C3C2F">
      <w:pPr>
        <w:numPr>
          <w:ilvl w:val="0"/>
          <w:numId w:val="37"/>
        </w:numPr>
        <w:pBdr>
          <w:top w:val="nil"/>
          <w:left w:val="nil"/>
          <w:bottom w:val="nil"/>
          <w:right w:val="nil"/>
          <w:between w:val="nil"/>
        </w:pBdr>
        <w:tabs>
          <w:tab w:val="left" w:pos="554"/>
        </w:tabs>
        <w:spacing w:before="60"/>
        <w:ind w:left="553" w:hanging="372"/>
        <w:rPr>
          <w:color w:val="181818"/>
          <w:sz w:val="21"/>
          <w:szCs w:val="21"/>
        </w:rPr>
      </w:pPr>
      <w:r>
        <w:rPr>
          <w:color w:val="181818"/>
          <w:sz w:val="21"/>
          <w:szCs w:val="21"/>
        </w:rPr>
        <w:t xml:space="preserve">Listening respectfully to bullying concerns raised by </w:t>
      </w:r>
      <w:proofErr w:type="gramStart"/>
      <w:r>
        <w:rPr>
          <w:color w:val="181818"/>
          <w:sz w:val="21"/>
          <w:szCs w:val="21"/>
        </w:rPr>
        <w:t>student</w:t>
      </w:r>
      <w:proofErr w:type="gramEnd"/>
      <w:r>
        <w:rPr>
          <w:color w:val="181818"/>
          <w:sz w:val="21"/>
          <w:szCs w:val="21"/>
        </w:rPr>
        <w:t>, parents and staff.</w:t>
      </w:r>
    </w:p>
    <w:p w14:paraId="4661C85E" w14:textId="77777777" w:rsidR="001065CB" w:rsidRDefault="002C3C2F">
      <w:pPr>
        <w:numPr>
          <w:ilvl w:val="0"/>
          <w:numId w:val="37"/>
        </w:numPr>
        <w:pBdr>
          <w:top w:val="nil"/>
          <w:left w:val="nil"/>
          <w:bottom w:val="nil"/>
          <w:right w:val="nil"/>
          <w:between w:val="nil"/>
        </w:pBdr>
        <w:tabs>
          <w:tab w:val="left" w:pos="555"/>
        </w:tabs>
        <w:spacing w:before="55"/>
        <w:ind w:left="554" w:hanging="373"/>
        <w:rPr>
          <w:color w:val="181818"/>
          <w:sz w:val="21"/>
          <w:szCs w:val="21"/>
        </w:rPr>
      </w:pPr>
      <w:r>
        <w:rPr>
          <w:color w:val="181818"/>
          <w:sz w:val="21"/>
          <w:szCs w:val="21"/>
        </w:rPr>
        <w:t>Avoidance of sex-role stereotyping. (e.g. males need to be strong and tough).</w:t>
      </w:r>
    </w:p>
    <w:p w14:paraId="3050A6E7" w14:textId="77777777" w:rsidR="001065CB" w:rsidRDefault="002C3C2F">
      <w:pPr>
        <w:numPr>
          <w:ilvl w:val="0"/>
          <w:numId w:val="37"/>
        </w:numPr>
        <w:pBdr>
          <w:top w:val="nil"/>
          <w:left w:val="nil"/>
          <w:bottom w:val="nil"/>
          <w:right w:val="nil"/>
          <w:between w:val="nil"/>
        </w:pBdr>
        <w:tabs>
          <w:tab w:val="left" w:pos="560"/>
        </w:tabs>
        <w:spacing w:before="60"/>
        <w:ind w:left="559" w:hanging="378"/>
        <w:rPr>
          <w:color w:val="181818"/>
          <w:sz w:val="21"/>
          <w:szCs w:val="21"/>
        </w:rPr>
      </w:pPr>
      <w:r>
        <w:rPr>
          <w:color w:val="181818"/>
          <w:sz w:val="21"/>
          <w:szCs w:val="21"/>
        </w:rPr>
        <w:t>Avoidance of competitiveness for academic and social/emotional activities.</w:t>
      </w:r>
    </w:p>
    <w:p w14:paraId="211FB3DA" w14:textId="77777777" w:rsidR="001065CB" w:rsidRDefault="002C3C2F">
      <w:pPr>
        <w:numPr>
          <w:ilvl w:val="0"/>
          <w:numId w:val="37"/>
        </w:numPr>
        <w:pBdr>
          <w:top w:val="nil"/>
          <w:left w:val="nil"/>
          <w:bottom w:val="nil"/>
          <w:right w:val="nil"/>
          <w:between w:val="nil"/>
        </w:pBdr>
        <w:tabs>
          <w:tab w:val="left" w:pos="557"/>
        </w:tabs>
        <w:spacing w:before="55"/>
        <w:ind w:left="556" w:hanging="370"/>
        <w:rPr>
          <w:color w:val="181818"/>
          <w:sz w:val="21"/>
          <w:szCs w:val="21"/>
        </w:rPr>
      </w:pPr>
      <w:r>
        <w:rPr>
          <w:color w:val="181818"/>
          <w:sz w:val="21"/>
          <w:szCs w:val="21"/>
        </w:rPr>
        <w:t>Use of classmates to help alleviate the plight of victims and include them in group activities.</w:t>
      </w:r>
    </w:p>
    <w:p w14:paraId="5843740E" w14:textId="77777777" w:rsidR="001065CB" w:rsidRDefault="001065CB">
      <w:pPr>
        <w:pBdr>
          <w:top w:val="nil"/>
          <w:left w:val="nil"/>
          <w:bottom w:val="nil"/>
          <w:right w:val="nil"/>
          <w:between w:val="nil"/>
        </w:pBdr>
        <w:spacing w:before="7"/>
        <w:rPr>
          <w:color w:val="000000"/>
          <w:sz w:val="30"/>
          <w:szCs w:val="30"/>
        </w:rPr>
      </w:pPr>
    </w:p>
    <w:p w14:paraId="2EC83054" w14:textId="77777777" w:rsidR="001065CB" w:rsidRDefault="002C3C2F">
      <w:pPr>
        <w:pBdr>
          <w:top w:val="nil"/>
          <w:left w:val="nil"/>
          <w:bottom w:val="nil"/>
          <w:right w:val="nil"/>
          <w:between w:val="nil"/>
        </w:pBdr>
        <w:spacing w:line="300" w:lineRule="auto"/>
        <w:ind w:left="123"/>
        <w:rPr>
          <w:color w:val="000000"/>
          <w:sz w:val="21"/>
          <w:szCs w:val="21"/>
        </w:rPr>
      </w:pPr>
      <w:r>
        <w:rPr>
          <w:color w:val="181818"/>
          <w:sz w:val="21"/>
          <w:szCs w:val="21"/>
        </w:rPr>
        <w:t xml:space="preserve">The above measures are considered part of an effective school- wide anti-bullying program, </w:t>
      </w:r>
      <w:proofErr w:type="gramStart"/>
      <w:r>
        <w:rPr>
          <w:color w:val="181818"/>
          <w:sz w:val="21"/>
          <w:szCs w:val="21"/>
        </w:rPr>
        <w:t>per</w:t>
      </w:r>
      <w:proofErr w:type="gramEnd"/>
      <w:r>
        <w:rPr>
          <w:color w:val="181818"/>
          <w:sz w:val="21"/>
          <w:szCs w:val="21"/>
        </w:rPr>
        <w:t xml:space="preserve"> research on this topic.</w:t>
      </w:r>
    </w:p>
    <w:p w14:paraId="50F2C7ED" w14:textId="77777777" w:rsidR="001065CB" w:rsidRDefault="001065CB">
      <w:pPr>
        <w:pBdr>
          <w:top w:val="nil"/>
          <w:left w:val="nil"/>
          <w:bottom w:val="nil"/>
          <w:right w:val="nil"/>
          <w:between w:val="nil"/>
        </w:pBdr>
        <w:spacing w:before="10"/>
        <w:rPr>
          <w:color w:val="000000"/>
          <w:sz w:val="25"/>
          <w:szCs w:val="25"/>
        </w:rPr>
      </w:pPr>
    </w:p>
    <w:p w14:paraId="0CECBEE5" w14:textId="77777777" w:rsidR="001065CB" w:rsidRDefault="002C3C2F">
      <w:pPr>
        <w:spacing w:before="1"/>
        <w:ind w:left="192"/>
        <w:rPr>
          <w:b/>
          <w:sz w:val="21"/>
          <w:szCs w:val="21"/>
        </w:rPr>
      </w:pPr>
      <w:r>
        <w:rPr>
          <w:b/>
          <w:color w:val="181818"/>
          <w:sz w:val="21"/>
          <w:szCs w:val="21"/>
        </w:rPr>
        <w:t>Staff Responsibilities</w:t>
      </w:r>
    </w:p>
    <w:p w14:paraId="71640AF7" w14:textId="77777777" w:rsidR="001065CB" w:rsidRDefault="002C3C2F">
      <w:pPr>
        <w:numPr>
          <w:ilvl w:val="0"/>
          <w:numId w:val="15"/>
        </w:numPr>
        <w:pBdr>
          <w:top w:val="nil"/>
          <w:left w:val="nil"/>
          <w:bottom w:val="nil"/>
          <w:right w:val="nil"/>
          <w:between w:val="nil"/>
        </w:pBdr>
        <w:tabs>
          <w:tab w:val="left" w:pos="373"/>
        </w:tabs>
        <w:spacing w:before="56"/>
        <w:ind w:hanging="4"/>
        <w:rPr>
          <w:color w:val="000000"/>
          <w:sz w:val="21"/>
          <w:szCs w:val="21"/>
        </w:rPr>
      </w:pPr>
      <w:r>
        <w:rPr>
          <w:color w:val="181818"/>
          <w:sz w:val="21"/>
          <w:szCs w:val="21"/>
        </w:rPr>
        <w:t>To implement procedures to confront bullying in any form.</w:t>
      </w:r>
    </w:p>
    <w:p w14:paraId="26059347" w14:textId="77777777" w:rsidR="001065CB" w:rsidRDefault="002C3C2F">
      <w:pPr>
        <w:numPr>
          <w:ilvl w:val="0"/>
          <w:numId w:val="15"/>
        </w:numPr>
        <w:pBdr>
          <w:top w:val="nil"/>
          <w:left w:val="nil"/>
          <w:bottom w:val="nil"/>
          <w:right w:val="nil"/>
          <w:between w:val="nil"/>
        </w:pBdr>
        <w:tabs>
          <w:tab w:val="left" w:pos="373"/>
        </w:tabs>
        <w:spacing w:before="56"/>
        <w:ind w:left="372" w:hanging="246"/>
        <w:rPr>
          <w:color w:val="000000"/>
          <w:sz w:val="21"/>
          <w:szCs w:val="21"/>
        </w:rPr>
      </w:pPr>
      <w:r>
        <w:rPr>
          <w:color w:val="181818"/>
          <w:sz w:val="21"/>
          <w:szCs w:val="21"/>
        </w:rPr>
        <w:t>To listen to all parties involved in incidents.</w:t>
      </w:r>
    </w:p>
    <w:p w14:paraId="3EEFD3D9" w14:textId="77777777" w:rsidR="001065CB" w:rsidRDefault="002C3C2F">
      <w:pPr>
        <w:numPr>
          <w:ilvl w:val="0"/>
          <w:numId w:val="15"/>
        </w:numPr>
        <w:pBdr>
          <w:top w:val="nil"/>
          <w:left w:val="nil"/>
          <w:bottom w:val="nil"/>
          <w:right w:val="nil"/>
          <w:between w:val="nil"/>
        </w:pBdr>
        <w:tabs>
          <w:tab w:val="left" w:pos="377"/>
        </w:tabs>
        <w:spacing w:before="56"/>
        <w:ind w:left="376"/>
        <w:rPr>
          <w:color w:val="000000"/>
          <w:sz w:val="21"/>
          <w:szCs w:val="21"/>
        </w:rPr>
      </w:pPr>
      <w:r>
        <w:rPr>
          <w:color w:val="181818"/>
          <w:sz w:val="21"/>
          <w:szCs w:val="21"/>
        </w:rPr>
        <w:t>To investigate and document as fully as possible.</w:t>
      </w:r>
    </w:p>
    <w:p w14:paraId="119F097F" w14:textId="77777777" w:rsidR="001065CB" w:rsidRDefault="002C3C2F">
      <w:pPr>
        <w:numPr>
          <w:ilvl w:val="0"/>
          <w:numId w:val="15"/>
        </w:numPr>
        <w:pBdr>
          <w:top w:val="nil"/>
          <w:left w:val="nil"/>
          <w:bottom w:val="nil"/>
          <w:right w:val="nil"/>
          <w:between w:val="nil"/>
        </w:pBdr>
        <w:tabs>
          <w:tab w:val="left" w:pos="373"/>
        </w:tabs>
        <w:spacing w:before="60"/>
        <w:ind w:left="372" w:hanging="242"/>
        <w:rPr>
          <w:color w:val="000000"/>
          <w:sz w:val="21"/>
          <w:szCs w:val="21"/>
        </w:rPr>
      </w:pPr>
      <w:r>
        <w:rPr>
          <w:color w:val="181818"/>
          <w:sz w:val="21"/>
          <w:szCs w:val="21"/>
        </w:rPr>
        <w:t>To take appropriate action, or to refer the matter to a member of the administration.</w:t>
      </w:r>
    </w:p>
    <w:p w14:paraId="1D3C0290" w14:textId="77777777" w:rsidR="001065CB" w:rsidRDefault="002C3C2F">
      <w:pPr>
        <w:numPr>
          <w:ilvl w:val="0"/>
          <w:numId w:val="15"/>
        </w:numPr>
        <w:pBdr>
          <w:top w:val="nil"/>
          <w:left w:val="nil"/>
          <w:bottom w:val="nil"/>
          <w:right w:val="nil"/>
          <w:between w:val="nil"/>
        </w:pBdr>
        <w:tabs>
          <w:tab w:val="left" w:pos="377"/>
        </w:tabs>
        <w:spacing w:before="55"/>
        <w:ind w:left="376" w:hanging="243"/>
        <w:rPr>
          <w:color w:val="000000"/>
          <w:sz w:val="21"/>
          <w:szCs w:val="21"/>
        </w:rPr>
      </w:pPr>
      <w:r>
        <w:rPr>
          <w:color w:val="181818"/>
          <w:sz w:val="21"/>
          <w:szCs w:val="21"/>
        </w:rPr>
        <w:t>To record and infor</w:t>
      </w:r>
      <w:r w:rsidR="00B91E6F">
        <w:rPr>
          <w:color w:val="181818"/>
          <w:sz w:val="21"/>
          <w:szCs w:val="21"/>
        </w:rPr>
        <w:t>m parents of bullying incidents.</w:t>
      </w:r>
    </w:p>
    <w:p w14:paraId="223B1559" w14:textId="77777777" w:rsidR="001065CB" w:rsidRDefault="002C3C2F">
      <w:pPr>
        <w:numPr>
          <w:ilvl w:val="0"/>
          <w:numId w:val="15"/>
        </w:numPr>
        <w:pBdr>
          <w:top w:val="nil"/>
          <w:left w:val="nil"/>
          <w:bottom w:val="nil"/>
          <w:right w:val="nil"/>
          <w:between w:val="nil"/>
        </w:pBdr>
        <w:tabs>
          <w:tab w:val="left" w:pos="373"/>
        </w:tabs>
        <w:spacing w:before="60" w:line="300" w:lineRule="auto"/>
        <w:ind w:right="134" w:hanging="4"/>
        <w:rPr>
          <w:color w:val="000000"/>
          <w:sz w:val="21"/>
          <w:szCs w:val="21"/>
        </w:rPr>
      </w:pPr>
      <w:r>
        <w:rPr>
          <w:color w:val="181818"/>
          <w:sz w:val="21"/>
          <w:szCs w:val="21"/>
        </w:rPr>
        <w:t>To promote the use of a range of teaching and learning styles and strategies which challenge bullying behavior.</w:t>
      </w:r>
    </w:p>
    <w:p w14:paraId="4FAEB24D" w14:textId="77777777" w:rsidR="001065CB" w:rsidRDefault="002C3C2F">
      <w:pPr>
        <w:numPr>
          <w:ilvl w:val="0"/>
          <w:numId w:val="15"/>
        </w:numPr>
        <w:pBdr>
          <w:top w:val="nil"/>
          <w:left w:val="nil"/>
          <w:bottom w:val="nil"/>
          <w:right w:val="nil"/>
          <w:between w:val="nil"/>
        </w:pBdr>
        <w:tabs>
          <w:tab w:val="left" w:pos="373"/>
        </w:tabs>
        <w:spacing w:line="300" w:lineRule="auto"/>
        <w:ind w:left="129" w:right="861" w:hanging="1"/>
        <w:rPr>
          <w:color w:val="000000"/>
          <w:sz w:val="21"/>
          <w:szCs w:val="21"/>
        </w:rPr>
      </w:pPr>
      <w:r>
        <w:rPr>
          <w:color w:val="181818"/>
          <w:sz w:val="21"/>
          <w:szCs w:val="21"/>
        </w:rPr>
        <w:t>To promote open management styles which facilitate communication and consultation throughout the school setting.</w:t>
      </w:r>
    </w:p>
    <w:p w14:paraId="7BFB0BEF" w14:textId="77777777" w:rsidR="001065CB" w:rsidRDefault="002C3C2F">
      <w:pPr>
        <w:numPr>
          <w:ilvl w:val="0"/>
          <w:numId w:val="15"/>
        </w:numPr>
        <w:pBdr>
          <w:top w:val="nil"/>
          <w:left w:val="nil"/>
          <w:bottom w:val="nil"/>
          <w:right w:val="nil"/>
          <w:between w:val="nil"/>
        </w:pBdr>
        <w:tabs>
          <w:tab w:val="left" w:pos="373"/>
        </w:tabs>
        <w:spacing w:before="5"/>
        <w:ind w:left="372" w:hanging="244"/>
        <w:rPr>
          <w:color w:val="000000"/>
          <w:sz w:val="21"/>
          <w:szCs w:val="21"/>
        </w:rPr>
      </w:pPr>
      <w:r>
        <w:rPr>
          <w:color w:val="181818"/>
          <w:sz w:val="21"/>
          <w:szCs w:val="21"/>
        </w:rPr>
        <w:t>To foster by example the values the school believes in.</w:t>
      </w:r>
    </w:p>
    <w:p w14:paraId="6905D977" w14:textId="77777777" w:rsidR="001065CB" w:rsidRDefault="002C3C2F">
      <w:pPr>
        <w:numPr>
          <w:ilvl w:val="0"/>
          <w:numId w:val="15"/>
        </w:numPr>
        <w:pBdr>
          <w:top w:val="nil"/>
          <w:left w:val="nil"/>
          <w:bottom w:val="nil"/>
          <w:right w:val="nil"/>
          <w:between w:val="nil"/>
        </w:pBdr>
        <w:tabs>
          <w:tab w:val="left" w:pos="373"/>
        </w:tabs>
        <w:spacing w:before="55"/>
        <w:ind w:left="372" w:hanging="239"/>
        <w:rPr>
          <w:color w:val="000000"/>
          <w:sz w:val="21"/>
          <w:szCs w:val="21"/>
        </w:rPr>
      </w:pPr>
      <w:r>
        <w:rPr>
          <w:color w:val="181818"/>
          <w:sz w:val="21"/>
          <w:szCs w:val="21"/>
        </w:rPr>
        <w:t>To promote the use of interventions which are the least intrusive and most effective.</w:t>
      </w:r>
    </w:p>
    <w:p w14:paraId="20749DFF" w14:textId="77777777" w:rsidR="001065CB" w:rsidRDefault="002C3C2F">
      <w:pPr>
        <w:numPr>
          <w:ilvl w:val="0"/>
          <w:numId w:val="15"/>
        </w:numPr>
        <w:pBdr>
          <w:top w:val="nil"/>
          <w:left w:val="nil"/>
          <w:bottom w:val="nil"/>
          <w:right w:val="nil"/>
          <w:between w:val="nil"/>
        </w:pBdr>
        <w:tabs>
          <w:tab w:val="left" w:pos="502"/>
        </w:tabs>
        <w:spacing w:before="60"/>
        <w:ind w:left="501" w:hanging="372"/>
        <w:rPr>
          <w:color w:val="000000"/>
          <w:sz w:val="21"/>
          <w:szCs w:val="21"/>
        </w:rPr>
      </w:pPr>
      <w:r>
        <w:rPr>
          <w:color w:val="181818"/>
          <w:sz w:val="21"/>
          <w:szCs w:val="21"/>
        </w:rPr>
        <w:t>To hold regular discussions on this issue with administration, staff, students and parents.</w:t>
      </w:r>
    </w:p>
    <w:p w14:paraId="34DE0B77" w14:textId="77777777" w:rsidR="001065CB" w:rsidRDefault="002C3C2F">
      <w:pPr>
        <w:numPr>
          <w:ilvl w:val="0"/>
          <w:numId w:val="15"/>
        </w:numPr>
        <w:pBdr>
          <w:top w:val="nil"/>
          <w:left w:val="nil"/>
          <w:bottom w:val="nil"/>
          <w:right w:val="nil"/>
          <w:between w:val="nil"/>
        </w:pBdr>
        <w:tabs>
          <w:tab w:val="left" w:pos="483"/>
        </w:tabs>
        <w:spacing w:before="55"/>
        <w:ind w:left="482" w:hanging="353"/>
        <w:rPr>
          <w:color w:val="000000"/>
          <w:sz w:val="21"/>
          <w:szCs w:val="21"/>
        </w:rPr>
      </w:pPr>
      <w:r>
        <w:rPr>
          <w:color w:val="181818"/>
          <w:sz w:val="21"/>
          <w:szCs w:val="21"/>
        </w:rPr>
        <w:t>To support victims of bullying by means of individual and peer counseling.</w:t>
      </w:r>
    </w:p>
    <w:p w14:paraId="456AA72D" w14:textId="77777777" w:rsidR="001065CB" w:rsidRDefault="002C3C2F">
      <w:pPr>
        <w:numPr>
          <w:ilvl w:val="0"/>
          <w:numId w:val="15"/>
        </w:numPr>
        <w:pBdr>
          <w:top w:val="nil"/>
          <w:left w:val="nil"/>
          <w:bottom w:val="nil"/>
          <w:right w:val="nil"/>
          <w:between w:val="nil"/>
        </w:pBdr>
        <w:tabs>
          <w:tab w:val="left" w:pos="502"/>
        </w:tabs>
        <w:spacing w:before="59" w:line="295" w:lineRule="auto"/>
        <w:ind w:left="129" w:right="1229" w:firstLine="4"/>
        <w:rPr>
          <w:color w:val="000000"/>
          <w:sz w:val="21"/>
          <w:szCs w:val="21"/>
        </w:rPr>
      </w:pPr>
      <w:r>
        <w:rPr>
          <w:color w:val="181818"/>
          <w:sz w:val="21"/>
          <w:szCs w:val="21"/>
        </w:rPr>
        <w:t>To initiate efforts to change the behavior of the bullies through class discussions, counseling, reinforcement and sanctions where appropriate</w:t>
      </w:r>
    </w:p>
    <w:p w14:paraId="279C461C" w14:textId="77777777" w:rsidR="001065CB" w:rsidRDefault="001065CB">
      <w:pPr>
        <w:pBdr>
          <w:top w:val="nil"/>
          <w:left w:val="nil"/>
          <w:bottom w:val="nil"/>
          <w:right w:val="nil"/>
          <w:between w:val="nil"/>
        </w:pBdr>
        <w:spacing w:before="8"/>
        <w:rPr>
          <w:color w:val="000000"/>
          <w:sz w:val="26"/>
          <w:szCs w:val="26"/>
        </w:rPr>
      </w:pPr>
    </w:p>
    <w:p w14:paraId="313A7511" w14:textId="77777777" w:rsidR="00B91E6F" w:rsidRDefault="00B91E6F">
      <w:pPr>
        <w:pBdr>
          <w:top w:val="nil"/>
          <w:left w:val="nil"/>
          <w:bottom w:val="nil"/>
          <w:right w:val="nil"/>
          <w:between w:val="nil"/>
        </w:pBdr>
        <w:spacing w:before="74"/>
        <w:ind w:right="113"/>
        <w:jc w:val="right"/>
        <w:rPr>
          <w:color w:val="111111"/>
          <w:sz w:val="21"/>
          <w:szCs w:val="21"/>
        </w:rPr>
      </w:pPr>
    </w:p>
    <w:p w14:paraId="2AA9DF4C" w14:textId="77777777" w:rsidR="00B91E6F" w:rsidRDefault="00B91E6F">
      <w:pPr>
        <w:pBdr>
          <w:top w:val="nil"/>
          <w:left w:val="nil"/>
          <w:bottom w:val="nil"/>
          <w:right w:val="nil"/>
          <w:between w:val="nil"/>
        </w:pBdr>
        <w:spacing w:before="74"/>
        <w:ind w:right="113"/>
        <w:jc w:val="right"/>
        <w:rPr>
          <w:color w:val="111111"/>
          <w:sz w:val="21"/>
          <w:szCs w:val="21"/>
        </w:rPr>
      </w:pPr>
    </w:p>
    <w:p w14:paraId="51E84372" w14:textId="77777777" w:rsidR="00B91E6F" w:rsidRDefault="00B91E6F">
      <w:pPr>
        <w:pBdr>
          <w:top w:val="nil"/>
          <w:left w:val="nil"/>
          <w:bottom w:val="nil"/>
          <w:right w:val="nil"/>
          <w:between w:val="nil"/>
        </w:pBdr>
        <w:spacing w:before="74"/>
        <w:ind w:right="113"/>
        <w:jc w:val="right"/>
        <w:rPr>
          <w:color w:val="111111"/>
          <w:sz w:val="21"/>
          <w:szCs w:val="21"/>
        </w:rPr>
      </w:pPr>
    </w:p>
    <w:p w14:paraId="56704846" w14:textId="77777777" w:rsidR="00B91E6F" w:rsidRDefault="00B91E6F">
      <w:pPr>
        <w:pBdr>
          <w:top w:val="nil"/>
          <w:left w:val="nil"/>
          <w:bottom w:val="nil"/>
          <w:right w:val="nil"/>
          <w:between w:val="nil"/>
        </w:pBdr>
        <w:spacing w:before="74"/>
        <w:ind w:right="113"/>
        <w:jc w:val="right"/>
        <w:rPr>
          <w:color w:val="111111"/>
          <w:sz w:val="21"/>
          <w:szCs w:val="21"/>
        </w:rPr>
      </w:pPr>
    </w:p>
    <w:p w14:paraId="2C9199CB" w14:textId="77777777" w:rsidR="00B91E6F" w:rsidRDefault="00B91E6F">
      <w:pPr>
        <w:pBdr>
          <w:top w:val="nil"/>
          <w:left w:val="nil"/>
          <w:bottom w:val="nil"/>
          <w:right w:val="nil"/>
          <w:between w:val="nil"/>
        </w:pBdr>
        <w:spacing w:before="74"/>
        <w:ind w:right="113"/>
        <w:jc w:val="right"/>
        <w:rPr>
          <w:color w:val="111111"/>
          <w:sz w:val="21"/>
          <w:szCs w:val="21"/>
        </w:rPr>
      </w:pPr>
    </w:p>
    <w:p w14:paraId="68C5DDF4" w14:textId="77777777" w:rsidR="00B91E6F" w:rsidRDefault="00B91E6F">
      <w:pPr>
        <w:pBdr>
          <w:top w:val="nil"/>
          <w:left w:val="nil"/>
          <w:bottom w:val="nil"/>
          <w:right w:val="nil"/>
          <w:between w:val="nil"/>
        </w:pBdr>
        <w:spacing w:before="74"/>
        <w:ind w:right="113"/>
        <w:jc w:val="right"/>
        <w:rPr>
          <w:color w:val="111111"/>
          <w:sz w:val="21"/>
          <w:szCs w:val="21"/>
        </w:rPr>
      </w:pPr>
    </w:p>
    <w:p w14:paraId="09E0D859" w14:textId="77777777" w:rsidR="00B91E6F" w:rsidRDefault="00B91E6F">
      <w:pPr>
        <w:pBdr>
          <w:top w:val="nil"/>
          <w:left w:val="nil"/>
          <w:bottom w:val="nil"/>
          <w:right w:val="nil"/>
          <w:between w:val="nil"/>
        </w:pBdr>
        <w:spacing w:before="74"/>
        <w:ind w:right="113"/>
        <w:jc w:val="right"/>
        <w:rPr>
          <w:color w:val="111111"/>
          <w:sz w:val="21"/>
          <w:szCs w:val="21"/>
        </w:rPr>
      </w:pPr>
    </w:p>
    <w:p w14:paraId="11D887BB" w14:textId="77777777" w:rsidR="00B91E6F" w:rsidRDefault="00B91E6F" w:rsidP="00312A5C">
      <w:pPr>
        <w:pBdr>
          <w:top w:val="nil"/>
          <w:left w:val="nil"/>
          <w:bottom w:val="nil"/>
          <w:right w:val="nil"/>
          <w:between w:val="nil"/>
        </w:pBdr>
        <w:spacing w:before="74"/>
        <w:ind w:right="113"/>
        <w:rPr>
          <w:color w:val="111111"/>
          <w:sz w:val="21"/>
          <w:szCs w:val="21"/>
        </w:rPr>
      </w:pPr>
    </w:p>
    <w:p w14:paraId="3ADBC9A8" w14:textId="77777777" w:rsidR="00B91E6F" w:rsidRDefault="00B91E6F">
      <w:pPr>
        <w:pBdr>
          <w:top w:val="nil"/>
          <w:left w:val="nil"/>
          <w:bottom w:val="nil"/>
          <w:right w:val="nil"/>
          <w:between w:val="nil"/>
        </w:pBdr>
        <w:spacing w:before="74"/>
        <w:ind w:right="113"/>
        <w:jc w:val="right"/>
        <w:rPr>
          <w:color w:val="111111"/>
          <w:sz w:val="21"/>
          <w:szCs w:val="21"/>
        </w:rPr>
      </w:pPr>
    </w:p>
    <w:p w14:paraId="1CD3F8C4" w14:textId="77777777" w:rsidR="00B91E6F" w:rsidRDefault="00B91E6F">
      <w:pPr>
        <w:pBdr>
          <w:top w:val="nil"/>
          <w:left w:val="nil"/>
          <w:bottom w:val="nil"/>
          <w:right w:val="nil"/>
          <w:between w:val="nil"/>
        </w:pBdr>
        <w:spacing w:before="74"/>
        <w:ind w:right="113"/>
        <w:jc w:val="right"/>
        <w:rPr>
          <w:color w:val="111111"/>
          <w:sz w:val="21"/>
          <w:szCs w:val="21"/>
        </w:rPr>
      </w:pP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312A5C" w:rsidRPr="000C67FF" w14:paraId="635307D8" w14:textId="77777777" w:rsidTr="00B26380">
        <w:trPr>
          <w:trHeight w:val="840"/>
        </w:trPr>
        <w:tc>
          <w:tcPr>
            <w:tcW w:w="10530" w:type="dxa"/>
            <w:gridSpan w:val="2"/>
          </w:tcPr>
          <w:p w14:paraId="0AFB3CAA" w14:textId="77777777" w:rsidR="00312A5C" w:rsidRPr="000C67FF" w:rsidRDefault="00312A5C" w:rsidP="00B26380">
            <w:pPr>
              <w:spacing w:line="276" w:lineRule="auto"/>
              <w:jc w:val="center"/>
              <w:rPr>
                <w:rFonts w:ascii="Times New Roman" w:hAnsi="Times New Roman" w:cs="Times New Roman"/>
                <w:b/>
                <w:sz w:val="32"/>
                <w:szCs w:val="32"/>
              </w:rPr>
            </w:pPr>
            <w:r>
              <w:rPr>
                <w:rStyle w:val="BoardTitle"/>
                <w:b/>
                <w:sz w:val="44"/>
              </w:rPr>
              <w:t>Hickman County School System</w:t>
            </w:r>
          </w:p>
        </w:tc>
      </w:tr>
      <w:tr w:rsidR="00312A5C" w:rsidRPr="00470EE4" w14:paraId="0B5CF9A4" w14:textId="77777777" w:rsidTr="00B26380">
        <w:trPr>
          <w:trHeight w:val="620"/>
        </w:trPr>
        <w:tc>
          <w:tcPr>
            <w:tcW w:w="5197" w:type="dxa"/>
          </w:tcPr>
          <w:sdt>
            <w:sdtPr>
              <w:rPr>
                <w:rFonts w:ascii="Times New Roman" w:hAnsi="Times New Roman" w:cs="Times New Roman"/>
                <w:b/>
                <w:sz w:val="32"/>
                <w:szCs w:val="36"/>
              </w:rPr>
              <w:alias w:val="Policy Title"/>
              <w:tag w:val="PolicyTitle"/>
              <w:id w:val="-2095391958"/>
              <w:placeholder>
                <w:docPart w:val="B1569E3B87FF43E4877E2B3D0E0DCC6F"/>
              </w:placeholder>
              <w:text w:multiLine="1"/>
            </w:sdtPr>
            <w:sdtContent>
              <w:p w14:paraId="0360CB41" w14:textId="77777777" w:rsidR="00312A5C" w:rsidRPr="000C67FF" w:rsidRDefault="00312A5C" w:rsidP="00312A5C">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Corporal Punishment</w:t>
                </w:r>
              </w:p>
            </w:sdtContent>
          </w:sdt>
        </w:tc>
        <w:tc>
          <w:tcPr>
            <w:tcW w:w="5333" w:type="dxa"/>
          </w:tcPr>
          <w:p w14:paraId="336231AA" w14:textId="77777777" w:rsidR="00312A5C" w:rsidRDefault="00312A5C" w:rsidP="00B26380">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340118540"/>
              <w:placeholder>
                <w:docPart w:val="C0C8A631F38E4542945D5AA2A3C7EDCF"/>
              </w:placeholder>
              <w:text/>
            </w:sdtPr>
            <w:sdtContent>
              <w:p w14:paraId="5918114F" w14:textId="77777777" w:rsidR="00312A5C" w:rsidRPr="00470EE4" w:rsidRDefault="00312A5C" w:rsidP="00312A5C">
                <w:pPr>
                  <w:spacing w:line="276" w:lineRule="auto"/>
                  <w:jc w:val="center"/>
                  <w:rPr>
                    <w:rFonts w:ascii="Times New Roman" w:hAnsi="Times New Roman" w:cs="Times New Roman"/>
                    <w:b/>
                    <w:sz w:val="20"/>
                    <w:szCs w:val="20"/>
                  </w:rPr>
                </w:pPr>
                <w:r>
                  <w:rPr>
                    <w:rFonts w:ascii="Times New Roman" w:hAnsi="Times New Roman" w:cs="Times New Roman"/>
                    <w:b/>
                    <w:sz w:val="32"/>
                    <w:szCs w:val="20"/>
                  </w:rPr>
                  <w:t>6.314AP</w:t>
                </w:r>
              </w:p>
            </w:sdtContent>
          </w:sdt>
        </w:tc>
      </w:tr>
    </w:tbl>
    <w:p w14:paraId="08E1B850" w14:textId="77777777" w:rsidR="00CA3473" w:rsidRDefault="00CA3473">
      <w:pPr>
        <w:pBdr>
          <w:top w:val="nil"/>
          <w:left w:val="nil"/>
          <w:bottom w:val="nil"/>
          <w:right w:val="nil"/>
          <w:between w:val="nil"/>
        </w:pBdr>
        <w:spacing w:before="59"/>
        <w:ind w:left="3736" w:right="3732"/>
        <w:jc w:val="center"/>
        <w:rPr>
          <w:color w:val="111111"/>
          <w:sz w:val="21"/>
          <w:szCs w:val="21"/>
        </w:rPr>
      </w:pPr>
    </w:p>
    <w:p w14:paraId="56687D39" w14:textId="77777777" w:rsidR="001065CB" w:rsidRDefault="002C3C2F">
      <w:pPr>
        <w:pBdr>
          <w:top w:val="nil"/>
          <w:left w:val="nil"/>
          <w:bottom w:val="nil"/>
          <w:right w:val="nil"/>
          <w:between w:val="nil"/>
        </w:pBdr>
        <w:spacing w:before="59"/>
        <w:ind w:left="3736" w:right="3732"/>
        <w:jc w:val="center"/>
        <w:rPr>
          <w:color w:val="000000"/>
          <w:sz w:val="21"/>
          <w:szCs w:val="21"/>
        </w:rPr>
      </w:pPr>
      <w:r>
        <w:rPr>
          <w:color w:val="111111"/>
          <w:sz w:val="21"/>
          <w:szCs w:val="21"/>
        </w:rPr>
        <w:t>Corporal Punishment</w:t>
      </w:r>
    </w:p>
    <w:p w14:paraId="0198DB56" w14:textId="77777777" w:rsidR="001065CB" w:rsidRDefault="001065CB">
      <w:pPr>
        <w:pBdr>
          <w:top w:val="nil"/>
          <w:left w:val="nil"/>
          <w:bottom w:val="nil"/>
          <w:right w:val="nil"/>
          <w:between w:val="nil"/>
        </w:pBdr>
        <w:spacing w:before="3"/>
        <w:rPr>
          <w:color w:val="000000"/>
          <w:sz w:val="31"/>
          <w:szCs w:val="31"/>
        </w:rPr>
      </w:pPr>
    </w:p>
    <w:p w14:paraId="60232DBC" w14:textId="77777777" w:rsidR="001065CB" w:rsidRDefault="002C3C2F">
      <w:pPr>
        <w:pBdr>
          <w:top w:val="nil"/>
          <w:left w:val="nil"/>
          <w:bottom w:val="nil"/>
          <w:right w:val="nil"/>
          <w:between w:val="nil"/>
        </w:pBdr>
        <w:ind w:left="102"/>
        <w:rPr>
          <w:color w:val="000000"/>
          <w:sz w:val="21"/>
          <w:szCs w:val="21"/>
        </w:rPr>
      </w:pPr>
      <w:r>
        <w:rPr>
          <w:color w:val="111111"/>
          <w:sz w:val="21"/>
          <w:szCs w:val="21"/>
        </w:rPr>
        <w:t>School administrators will follow the procedures in Board Policy 6.314.</w:t>
      </w:r>
    </w:p>
    <w:p w14:paraId="409E67AE" w14:textId="77777777" w:rsidR="001065CB" w:rsidRDefault="001065CB">
      <w:pPr>
        <w:pBdr>
          <w:top w:val="nil"/>
          <w:left w:val="nil"/>
          <w:bottom w:val="nil"/>
          <w:right w:val="nil"/>
          <w:between w:val="nil"/>
        </w:pBdr>
        <w:spacing w:before="8"/>
        <w:rPr>
          <w:color w:val="000000"/>
        </w:rPr>
      </w:pPr>
    </w:p>
    <w:p w14:paraId="17FC501C" w14:textId="77777777" w:rsidR="001065CB" w:rsidRDefault="002C3C2F">
      <w:pPr>
        <w:pBdr>
          <w:top w:val="nil"/>
          <w:left w:val="nil"/>
          <w:bottom w:val="nil"/>
          <w:right w:val="nil"/>
          <w:between w:val="nil"/>
        </w:pBdr>
        <w:spacing w:before="94" w:line="592" w:lineRule="auto"/>
        <w:ind w:left="106"/>
        <w:rPr>
          <w:color w:val="000000"/>
          <w:sz w:val="21"/>
          <w:szCs w:val="21"/>
        </w:rPr>
      </w:pPr>
      <w:r>
        <w:rPr>
          <w:color w:val="111111"/>
          <w:sz w:val="21"/>
          <w:szCs w:val="21"/>
        </w:rPr>
        <w:t>Corporal punishment will only be administered if a parent has signed a parent permission form</w:t>
      </w:r>
      <w:r>
        <w:rPr>
          <w:color w:val="313131"/>
          <w:sz w:val="21"/>
          <w:szCs w:val="21"/>
        </w:rPr>
        <w:t xml:space="preserve">. </w:t>
      </w:r>
      <w:r>
        <w:rPr>
          <w:color w:val="111111"/>
          <w:sz w:val="21"/>
          <w:szCs w:val="21"/>
        </w:rPr>
        <w:t>Corporal punishment will be administered in the presence of another professional employee.</w:t>
      </w:r>
    </w:p>
    <w:p w14:paraId="459A0A1A" w14:textId="77777777" w:rsidR="001065CB" w:rsidRDefault="001065CB">
      <w:pPr>
        <w:spacing w:line="592" w:lineRule="auto"/>
      </w:pPr>
    </w:p>
    <w:p w14:paraId="41826FAC" w14:textId="77777777" w:rsidR="001065CB" w:rsidRDefault="002C3C2F">
      <w:pPr>
        <w:spacing w:line="592" w:lineRule="auto"/>
        <w:sectPr w:rsidR="001065CB">
          <w:pgSz w:w="12240" w:h="15840"/>
          <w:pgMar w:top="1480" w:right="1280" w:bottom="280" w:left="1380" w:header="720" w:footer="720" w:gutter="0"/>
          <w:cols w:space="720"/>
        </w:sectPr>
      </w:pPr>
      <w:r>
        <w:t xml:space="preserve">The request to use corporal punishment shall be reported to the </w:t>
      </w:r>
      <w:r w:rsidR="00CA3473">
        <w:t>Deputy Director</w:t>
      </w:r>
      <w:r>
        <w:t xml:space="preserve"> for recordkeeping and reporting.</w:t>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312A5C" w:rsidRPr="000C67FF" w14:paraId="3E4C3F33" w14:textId="77777777" w:rsidTr="00B26380">
        <w:trPr>
          <w:trHeight w:val="840"/>
        </w:trPr>
        <w:tc>
          <w:tcPr>
            <w:tcW w:w="10530" w:type="dxa"/>
            <w:gridSpan w:val="2"/>
          </w:tcPr>
          <w:p w14:paraId="4402E65C" w14:textId="77777777" w:rsidR="00312A5C" w:rsidRPr="000C67FF" w:rsidRDefault="00312A5C" w:rsidP="00B26380">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312A5C" w:rsidRPr="00470EE4" w14:paraId="0716F609" w14:textId="77777777" w:rsidTr="00B26380">
        <w:trPr>
          <w:trHeight w:val="620"/>
        </w:trPr>
        <w:tc>
          <w:tcPr>
            <w:tcW w:w="5197" w:type="dxa"/>
          </w:tcPr>
          <w:sdt>
            <w:sdtPr>
              <w:rPr>
                <w:rFonts w:ascii="Times New Roman" w:hAnsi="Times New Roman" w:cs="Times New Roman"/>
                <w:b/>
                <w:sz w:val="32"/>
                <w:szCs w:val="36"/>
              </w:rPr>
              <w:alias w:val="Policy Title"/>
              <w:tag w:val="PolicyTitle"/>
              <w:id w:val="1020198606"/>
              <w:placeholder>
                <w:docPart w:val="95B26BED3D7847ACBCB95919749F3567"/>
              </w:placeholder>
              <w:text w:multiLine="1"/>
            </w:sdtPr>
            <w:sdtContent>
              <w:p w14:paraId="0E2150F6" w14:textId="77777777" w:rsidR="00312A5C" w:rsidRPr="000C67FF" w:rsidRDefault="00312A5C" w:rsidP="00312A5C">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Disciplinary Hearing Authority</w:t>
                </w:r>
              </w:p>
            </w:sdtContent>
          </w:sdt>
        </w:tc>
        <w:tc>
          <w:tcPr>
            <w:tcW w:w="5333" w:type="dxa"/>
          </w:tcPr>
          <w:p w14:paraId="2F2BA125" w14:textId="77777777" w:rsidR="00312A5C" w:rsidRDefault="00312A5C" w:rsidP="00B26380">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2002802209"/>
              <w:placeholder>
                <w:docPart w:val="599D3331178C46FE89F8A4F4D31FDE44"/>
              </w:placeholder>
              <w:text/>
            </w:sdtPr>
            <w:sdtContent>
              <w:p w14:paraId="37D1CFA0" w14:textId="77777777" w:rsidR="00312A5C" w:rsidRPr="00470EE4" w:rsidRDefault="00312A5C" w:rsidP="00312A5C">
                <w:pPr>
                  <w:spacing w:line="276" w:lineRule="auto"/>
                  <w:jc w:val="center"/>
                  <w:rPr>
                    <w:rFonts w:ascii="Times New Roman" w:hAnsi="Times New Roman" w:cs="Times New Roman"/>
                    <w:b/>
                    <w:sz w:val="20"/>
                    <w:szCs w:val="20"/>
                  </w:rPr>
                </w:pPr>
                <w:r>
                  <w:rPr>
                    <w:rFonts w:ascii="Times New Roman" w:hAnsi="Times New Roman" w:cs="Times New Roman"/>
                    <w:b/>
                    <w:sz w:val="32"/>
                    <w:szCs w:val="20"/>
                  </w:rPr>
                  <w:t>6.317AP</w:t>
                </w:r>
              </w:p>
            </w:sdtContent>
          </w:sdt>
        </w:tc>
      </w:tr>
    </w:tbl>
    <w:p w14:paraId="16E960A2" w14:textId="77777777" w:rsidR="009840D0" w:rsidRDefault="009840D0" w:rsidP="009840D0">
      <w:pPr>
        <w:pBdr>
          <w:top w:val="nil"/>
          <w:left w:val="nil"/>
          <w:bottom w:val="nil"/>
          <w:right w:val="nil"/>
          <w:between w:val="nil"/>
        </w:pBdr>
        <w:jc w:val="center"/>
        <w:rPr>
          <w:color w:val="111111"/>
          <w:sz w:val="21"/>
          <w:szCs w:val="21"/>
        </w:rPr>
      </w:pPr>
    </w:p>
    <w:p w14:paraId="122CE485" w14:textId="77777777" w:rsidR="001065CB" w:rsidRDefault="002C3C2F" w:rsidP="009840D0">
      <w:pPr>
        <w:pBdr>
          <w:top w:val="nil"/>
          <w:left w:val="nil"/>
          <w:bottom w:val="nil"/>
          <w:right w:val="nil"/>
          <w:between w:val="nil"/>
        </w:pBdr>
        <w:jc w:val="center"/>
        <w:rPr>
          <w:color w:val="000000"/>
          <w:sz w:val="21"/>
          <w:szCs w:val="21"/>
        </w:rPr>
      </w:pPr>
      <w:r>
        <w:rPr>
          <w:color w:val="111111"/>
          <w:sz w:val="21"/>
          <w:szCs w:val="21"/>
        </w:rPr>
        <w:t>Discipline Hearing Authority</w:t>
      </w:r>
    </w:p>
    <w:p w14:paraId="5F478899" w14:textId="77777777" w:rsidR="001065CB" w:rsidRDefault="001065CB">
      <w:pPr>
        <w:pBdr>
          <w:top w:val="nil"/>
          <w:left w:val="nil"/>
          <w:bottom w:val="nil"/>
          <w:right w:val="nil"/>
          <w:between w:val="nil"/>
        </w:pBdr>
        <w:spacing w:before="10"/>
        <w:rPr>
          <w:color w:val="000000"/>
        </w:rPr>
      </w:pPr>
    </w:p>
    <w:p w14:paraId="56503DF5" w14:textId="77777777" w:rsidR="001065CB" w:rsidRDefault="002C3C2F">
      <w:pPr>
        <w:pBdr>
          <w:top w:val="nil"/>
          <w:left w:val="nil"/>
          <w:bottom w:val="nil"/>
          <w:right w:val="nil"/>
          <w:between w:val="nil"/>
        </w:pBdr>
        <w:spacing w:before="93" w:line="300" w:lineRule="auto"/>
        <w:ind w:left="119" w:right="517" w:firstLine="4"/>
        <w:rPr>
          <w:color w:val="000000"/>
          <w:sz w:val="21"/>
          <w:szCs w:val="21"/>
        </w:rPr>
      </w:pPr>
      <w:r>
        <w:rPr>
          <w:color w:val="111111"/>
          <w:sz w:val="21"/>
          <w:szCs w:val="21"/>
        </w:rPr>
        <w:t>A Student Discipline Hearing Authority (SDHA) shall conduct appeals for students who have been suspended for more than ten (10) school days.</w:t>
      </w:r>
    </w:p>
    <w:p w14:paraId="5F65BAD1" w14:textId="77777777" w:rsidR="001065CB" w:rsidRDefault="001065CB">
      <w:pPr>
        <w:pBdr>
          <w:top w:val="nil"/>
          <w:left w:val="nil"/>
          <w:bottom w:val="nil"/>
          <w:right w:val="nil"/>
          <w:between w:val="nil"/>
        </w:pBdr>
        <w:spacing w:before="9"/>
        <w:rPr>
          <w:color w:val="000000"/>
          <w:sz w:val="25"/>
          <w:szCs w:val="25"/>
        </w:rPr>
      </w:pPr>
    </w:p>
    <w:p w14:paraId="5CBCC375" w14:textId="77777777" w:rsidR="001065CB" w:rsidRDefault="002C3C2F">
      <w:pPr>
        <w:pBdr>
          <w:top w:val="nil"/>
          <w:left w:val="nil"/>
          <w:bottom w:val="nil"/>
          <w:right w:val="nil"/>
          <w:between w:val="nil"/>
        </w:pBdr>
        <w:spacing w:line="297" w:lineRule="auto"/>
        <w:ind w:left="123" w:right="275" w:firstLine="5"/>
        <w:rPr>
          <w:color w:val="000000"/>
          <w:sz w:val="21"/>
          <w:szCs w:val="21"/>
        </w:rPr>
      </w:pPr>
      <w:r>
        <w:rPr>
          <w:color w:val="111111"/>
          <w:sz w:val="21"/>
          <w:szCs w:val="21"/>
        </w:rPr>
        <w:t>All appeals shall be filed, orally or in writing, within five (5) days after receipt of the notice and may be filed by the parent or guardian, the student, or any person holding a teaching license who is employed by the school system if requested by the student.</w:t>
      </w:r>
    </w:p>
    <w:p w14:paraId="50A3500C" w14:textId="77777777" w:rsidR="001065CB" w:rsidRDefault="001065CB">
      <w:pPr>
        <w:pBdr>
          <w:top w:val="nil"/>
          <w:left w:val="nil"/>
          <w:bottom w:val="nil"/>
          <w:right w:val="nil"/>
          <w:between w:val="nil"/>
        </w:pBdr>
        <w:rPr>
          <w:color w:val="000000"/>
          <w:sz w:val="26"/>
          <w:szCs w:val="26"/>
        </w:rPr>
      </w:pPr>
    </w:p>
    <w:p w14:paraId="2442AF75" w14:textId="77777777" w:rsidR="001065CB" w:rsidRDefault="002C3C2F">
      <w:pPr>
        <w:pBdr>
          <w:top w:val="nil"/>
          <w:left w:val="nil"/>
          <w:bottom w:val="nil"/>
          <w:right w:val="nil"/>
          <w:between w:val="nil"/>
        </w:pBdr>
        <w:spacing w:line="295" w:lineRule="auto"/>
        <w:ind w:left="119" w:right="275" w:firstLine="5"/>
        <w:rPr>
          <w:color w:val="000000"/>
          <w:sz w:val="21"/>
          <w:szCs w:val="21"/>
        </w:rPr>
      </w:pPr>
      <w:r>
        <w:rPr>
          <w:color w:val="111111"/>
          <w:sz w:val="21"/>
          <w:szCs w:val="21"/>
        </w:rPr>
        <w:t xml:space="preserve">Upon receiving notification of the request to appeal the suspension decision, the SDHA shall provide written notification to the parent or guardian of the student, the student, and any other appropriate person of the time, place and date of the hearing. The hearing must be held no later than ten (10) days after the </w:t>
      </w:r>
      <w:r w:rsidR="009840D0">
        <w:rPr>
          <w:color w:val="111111"/>
          <w:sz w:val="21"/>
          <w:szCs w:val="21"/>
        </w:rPr>
        <w:t>beginning of</w:t>
      </w:r>
      <w:r>
        <w:rPr>
          <w:color w:val="111111"/>
          <w:sz w:val="21"/>
          <w:szCs w:val="21"/>
        </w:rPr>
        <w:t xml:space="preserve"> the suspension.</w:t>
      </w:r>
    </w:p>
    <w:p w14:paraId="2D51DFD7" w14:textId="77777777" w:rsidR="001065CB" w:rsidRDefault="001065CB">
      <w:pPr>
        <w:pBdr>
          <w:top w:val="nil"/>
          <w:left w:val="nil"/>
          <w:bottom w:val="nil"/>
          <w:right w:val="nil"/>
          <w:between w:val="nil"/>
        </w:pBdr>
        <w:spacing w:before="9"/>
        <w:rPr>
          <w:color w:val="000000"/>
          <w:sz w:val="25"/>
          <w:szCs w:val="25"/>
        </w:rPr>
      </w:pPr>
    </w:p>
    <w:p w14:paraId="390507C2" w14:textId="77777777" w:rsidR="001065CB" w:rsidRDefault="002C3C2F">
      <w:pPr>
        <w:pBdr>
          <w:top w:val="nil"/>
          <w:left w:val="nil"/>
          <w:bottom w:val="nil"/>
          <w:right w:val="nil"/>
          <w:between w:val="nil"/>
        </w:pBdr>
        <w:spacing w:before="1" w:line="297" w:lineRule="auto"/>
        <w:ind w:left="130" w:right="169" w:hanging="1"/>
        <w:rPr>
          <w:color w:val="000000"/>
          <w:sz w:val="21"/>
          <w:szCs w:val="21"/>
        </w:rPr>
        <w:sectPr w:rsidR="001065CB">
          <w:pgSz w:w="12240" w:h="15840"/>
          <w:pgMar w:top="1440" w:right="1320" w:bottom="280" w:left="1300" w:header="720" w:footer="720" w:gutter="0"/>
          <w:cols w:space="720"/>
        </w:sectPr>
      </w:pPr>
      <w:r>
        <w:rPr>
          <w:color w:val="111111"/>
          <w:sz w:val="21"/>
          <w:szCs w:val="21"/>
        </w:rPr>
        <w:t xml:space="preserve">The student or principal may, within five (5) days of the decision, request review by the board of education; </w:t>
      </w:r>
      <w:proofErr w:type="gramStart"/>
      <w:r>
        <w:rPr>
          <w:color w:val="111111"/>
          <w:sz w:val="21"/>
          <w:szCs w:val="21"/>
        </w:rPr>
        <w:t>provided,</w:t>
      </w:r>
      <w:proofErr w:type="gramEnd"/>
      <w:r>
        <w:rPr>
          <w:color w:val="111111"/>
          <w:sz w:val="21"/>
          <w:szCs w:val="21"/>
        </w:rPr>
        <w:t xml:space="preserve"> that local school board policy may require an appeal to the director of schools prior to a request for review to the Board.</w:t>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312A5C" w:rsidRPr="000C67FF" w14:paraId="656DDC1F" w14:textId="77777777" w:rsidTr="00B26380">
        <w:trPr>
          <w:trHeight w:val="840"/>
        </w:trPr>
        <w:tc>
          <w:tcPr>
            <w:tcW w:w="10530" w:type="dxa"/>
            <w:gridSpan w:val="2"/>
          </w:tcPr>
          <w:p w14:paraId="1107705A" w14:textId="77777777" w:rsidR="00312A5C" w:rsidRPr="000C67FF" w:rsidRDefault="00312A5C" w:rsidP="00B26380">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312A5C" w:rsidRPr="00470EE4" w14:paraId="79CC98D7" w14:textId="77777777" w:rsidTr="00B26380">
        <w:trPr>
          <w:trHeight w:val="620"/>
        </w:trPr>
        <w:tc>
          <w:tcPr>
            <w:tcW w:w="5197" w:type="dxa"/>
          </w:tcPr>
          <w:sdt>
            <w:sdtPr>
              <w:rPr>
                <w:rFonts w:ascii="Times New Roman" w:hAnsi="Times New Roman" w:cs="Times New Roman"/>
                <w:b/>
                <w:sz w:val="32"/>
                <w:szCs w:val="36"/>
              </w:rPr>
              <w:alias w:val="Policy Title"/>
              <w:tag w:val="PolicyTitle"/>
              <w:id w:val="-1539737171"/>
              <w:placeholder>
                <w:docPart w:val="6A8A18048D9342669C4B70DB44E41006"/>
              </w:placeholder>
              <w:text w:multiLine="1"/>
            </w:sdtPr>
            <w:sdtContent>
              <w:p w14:paraId="42A290A4" w14:textId="77777777" w:rsidR="00312A5C" w:rsidRPr="000C67FF" w:rsidRDefault="00312A5C" w:rsidP="00B26380">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Disciplinary Hearing Authority</w:t>
                </w:r>
              </w:p>
            </w:sdtContent>
          </w:sdt>
        </w:tc>
        <w:tc>
          <w:tcPr>
            <w:tcW w:w="5333" w:type="dxa"/>
          </w:tcPr>
          <w:p w14:paraId="7193B552" w14:textId="77777777" w:rsidR="00312A5C" w:rsidRDefault="00312A5C" w:rsidP="00B26380">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840904634"/>
              <w:placeholder>
                <w:docPart w:val="355FEBF2670B44C8B9BAD9D4721EDF3A"/>
              </w:placeholder>
              <w:text/>
            </w:sdtPr>
            <w:sdtContent>
              <w:p w14:paraId="4AA01183" w14:textId="77777777" w:rsidR="00312A5C" w:rsidRPr="00470EE4" w:rsidRDefault="00312A5C" w:rsidP="00B26380">
                <w:pPr>
                  <w:spacing w:line="276" w:lineRule="auto"/>
                  <w:jc w:val="center"/>
                  <w:rPr>
                    <w:rFonts w:ascii="Times New Roman" w:hAnsi="Times New Roman" w:cs="Times New Roman"/>
                    <w:b/>
                    <w:sz w:val="20"/>
                    <w:szCs w:val="20"/>
                  </w:rPr>
                </w:pPr>
                <w:r>
                  <w:rPr>
                    <w:rFonts w:ascii="Times New Roman" w:hAnsi="Times New Roman" w:cs="Times New Roman"/>
                    <w:b/>
                    <w:sz w:val="32"/>
                    <w:szCs w:val="20"/>
                  </w:rPr>
                  <w:t>6.317AP</w:t>
                </w:r>
              </w:p>
            </w:sdtContent>
          </w:sdt>
        </w:tc>
      </w:tr>
    </w:tbl>
    <w:p w14:paraId="39107089" w14:textId="77777777" w:rsidR="009840D0" w:rsidRDefault="009840D0">
      <w:pPr>
        <w:pBdr>
          <w:top w:val="nil"/>
          <w:left w:val="nil"/>
          <w:bottom w:val="nil"/>
          <w:right w:val="nil"/>
          <w:between w:val="nil"/>
        </w:pBdr>
        <w:spacing w:before="79" w:line="304" w:lineRule="auto"/>
        <w:ind w:left="3065" w:right="2098" w:hanging="35"/>
        <w:rPr>
          <w:color w:val="131313"/>
          <w:sz w:val="21"/>
          <w:szCs w:val="21"/>
        </w:rPr>
      </w:pPr>
    </w:p>
    <w:p w14:paraId="46B9F822" w14:textId="77777777" w:rsidR="001065CB" w:rsidRDefault="002C3C2F">
      <w:pPr>
        <w:pBdr>
          <w:top w:val="nil"/>
          <w:left w:val="nil"/>
          <w:bottom w:val="nil"/>
          <w:right w:val="nil"/>
          <w:between w:val="nil"/>
        </w:pBdr>
        <w:spacing w:before="79" w:line="304" w:lineRule="auto"/>
        <w:ind w:left="3065" w:right="2098" w:hanging="35"/>
        <w:rPr>
          <w:color w:val="000000"/>
          <w:sz w:val="21"/>
          <w:szCs w:val="21"/>
        </w:rPr>
      </w:pPr>
      <w:r>
        <w:rPr>
          <w:color w:val="131313"/>
          <w:sz w:val="21"/>
          <w:szCs w:val="21"/>
        </w:rPr>
        <w:t>Notice of Right to Appeal Decision of Student Discipline Hearing Authority</w:t>
      </w:r>
    </w:p>
    <w:p w14:paraId="67710B50" w14:textId="77777777" w:rsidR="001065CB" w:rsidRDefault="001065CB">
      <w:pPr>
        <w:pBdr>
          <w:top w:val="nil"/>
          <w:left w:val="nil"/>
          <w:bottom w:val="nil"/>
          <w:right w:val="nil"/>
          <w:between w:val="nil"/>
        </w:pBdr>
        <w:spacing w:before="4"/>
        <w:rPr>
          <w:color w:val="000000"/>
          <w:sz w:val="25"/>
          <w:szCs w:val="25"/>
        </w:rPr>
      </w:pPr>
    </w:p>
    <w:p w14:paraId="76CBE988" w14:textId="77777777" w:rsidR="001065CB" w:rsidRDefault="002C3C2F">
      <w:pPr>
        <w:pBdr>
          <w:top w:val="nil"/>
          <w:left w:val="nil"/>
          <w:bottom w:val="nil"/>
          <w:right w:val="nil"/>
          <w:between w:val="nil"/>
        </w:pBdr>
        <w:spacing w:line="297" w:lineRule="auto"/>
        <w:ind w:left="133" w:right="176" w:hanging="1"/>
        <w:rPr>
          <w:color w:val="000000"/>
          <w:sz w:val="21"/>
          <w:szCs w:val="21"/>
        </w:rPr>
      </w:pPr>
      <w:r>
        <w:rPr>
          <w:color w:val="131313"/>
          <w:sz w:val="21"/>
          <w:szCs w:val="21"/>
        </w:rPr>
        <w:t>I understand that the decision of the Student Discipline Hearing Authority (SDHA) may be appealed in accordance with Tennessee Code Annotated 49-603401(c)(6)</w:t>
      </w:r>
      <w:r>
        <w:rPr>
          <w:color w:val="2B2B2B"/>
          <w:sz w:val="21"/>
          <w:szCs w:val="21"/>
        </w:rPr>
        <w:t xml:space="preserve">. </w:t>
      </w:r>
      <w:r>
        <w:rPr>
          <w:color w:val="131313"/>
          <w:sz w:val="21"/>
          <w:szCs w:val="21"/>
        </w:rPr>
        <w:t>I understand that the appeal must be made to the Director of Schools within five (5) days of the SDHA decision. This appeal should be made in writing to:</w:t>
      </w:r>
    </w:p>
    <w:p w14:paraId="07CAEEB6" w14:textId="77777777" w:rsidR="001065CB" w:rsidRDefault="001065CB">
      <w:pPr>
        <w:pBdr>
          <w:top w:val="nil"/>
          <w:left w:val="nil"/>
          <w:bottom w:val="nil"/>
          <w:right w:val="nil"/>
          <w:between w:val="nil"/>
        </w:pBdr>
        <w:spacing w:before="6"/>
        <w:rPr>
          <w:color w:val="000000"/>
          <w:sz w:val="25"/>
          <w:szCs w:val="25"/>
        </w:rPr>
      </w:pPr>
    </w:p>
    <w:p w14:paraId="0F34699A" w14:textId="77777777" w:rsidR="001065CB" w:rsidRDefault="002C3C2F">
      <w:pPr>
        <w:pBdr>
          <w:top w:val="nil"/>
          <w:left w:val="nil"/>
          <w:bottom w:val="nil"/>
          <w:right w:val="nil"/>
          <w:between w:val="nil"/>
        </w:pBdr>
        <w:spacing w:line="295" w:lineRule="auto"/>
        <w:ind w:left="129" w:right="7448" w:firstLine="5"/>
        <w:rPr>
          <w:color w:val="131313"/>
          <w:sz w:val="21"/>
          <w:szCs w:val="21"/>
        </w:rPr>
      </w:pPr>
      <w:r>
        <w:rPr>
          <w:color w:val="131313"/>
          <w:sz w:val="21"/>
          <w:szCs w:val="21"/>
        </w:rPr>
        <w:t>John Mullins</w:t>
      </w:r>
    </w:p>
    <w:p w14:paraId="68C3F63C" w14:textId="77777777" w:rsidR="001065CB" w:rsidRDefault="002C3C2F">
      <w:pPr>
        <w:pBdr>
          <w:top w:val="nil"/>
          <w:left w:val="nil"/>
          <w:bottom w:val="nil"/>
          <w:right w:val="nil"/>
          <w:between w:val="nil"/>
        </w:pBdr>
        <w:spacing w:line="295" w:lineRule="auto"/>
        <w:ind w:left="129" w:right="7448" w:firstLine="5"/>
        <w:rPr>
          <w:color w:val="000000"/>
          <w:sz w:val="21"/>
          <w:szCs w:val="21"/>
        </w:rPr>
      </w:pPr>
      <w:r>
        <w:rPr>
          <w:color w:val="131313"/>
          <w:sz w:val="21"/>
          <w:szCs w:val="21"/>
        </w:rPr>
        <w:t>Director of Schools</w:t>
      </w:r>
    </w:p>
    <w:p w14:paraId="40CA4BF7" w14:textId="77777777" w:rsidR="001065CB" w:rsidRDefault="002C3C2F">
      <w:pPr>
        <w:pBdr>
          <w:top w:val="nil"/>
          <w:left w:val="nil"/>
          <w:bottom w:val="nil"/>
          <w:right w:val="nil"/>
          <w:between w:val="nil"/>
        </w:pBdr>
        <w:spacing w:before="5" w:line="295" w:lineRule="auto"/>
        <w:ind w:left="132" w:right="5307" w:hanging="4"/>
        <w:rPr>
          <w:color w:val="CACACA"/>
          <w:sz w:val="21"/>
          <w:szCs w:val="21"/>
        </w:rPr>
      </w:pPr>
      <w:r>
        <w:rPr>
          <w:color w:val="131313"/>
          <w:sz w:val="21"/>
          <w:szCs w:val="21"/>
        </w:rPr>
        <w:t xml:space="preserve">Hickman County Board of </w:t>
      </w:r>
      <w:r w:rsidR="003A3FD4">
        <w:rPr>
          <w:color w:val="131313"/>
          <w:sz w:val="21"/>
          <w:szCs w:val="21"/>
        </w:rPr>
        <w:t>Education</w:t>
      </w:r>
    </w:p>
    <w:p w14:paraId="2BD11959" w14:textId="77777777" w:rsidR="001065CB" w:rsidRDefault="002C3C2F">
      <w:pPr>
        <w:pBdr>
          <w:top w:val="nil"/>
          <w:left w:val="nil"/>
          <w:bottom w:val="nil"/>
          <w:right w:val="nil"/>
          <w:between w:val="nil"/>
        </w:pBdr>
        <w:spacing w:before="5" w:line="295" w:lineRule="auto"/>
        <w:ind w:left="132" w:right="5307" w:hanging="4"/>
        <w:rPr>
          <w:color w:val="000000"/>
          <w:sz w:val="21"/>
          <w:szCs w:val="21"/>
        </w:rPr>
      </w:pPr>
      <w:r>
        <w:rPr>
          <w:color w:val="131313"/>
          <w:sz w:val="21"/>
          <w:szCs w:val="21"/>
        </w:rPr>
        <w:t>115 Murphree Avenue</w:t>
      </w:r>
    </w:p>
    <w:p w14:paraId="0FC64446" w14:textId="77777777" w:rsidR="001065CB" w:rsidRDefault="002C3C2F">
      <w:pPr>
        <w:pBdr>
          <w:top w:val="nil"/>
          <w:left w:val="nil"/>
          <w:bottom w:val="nil"/>
          <w:right w:val="nil"/>
          <w:between w:val="nil"/>
        </w:pBdr>
        <w:ind w:left="135"/>
        <w:rPr>
          <w:color w:val="000000"/>
          <w:sz w:val="21"/>
          <w:szCs w:val="21"/>
        </w:rPr>
      </w:pPr>
      <w:r>
        <w:rPr>
          <w:color w:val="131313"/>
          <w:sz w:val="21"/>
          <w:szCs w:val="21"/>
        </w:rPr>
        <w:t>Centerville, TN 37033</w:t>
      </w:r>
    </w:p>
    <w:p w14:paraId="4435FC35" w14:textId="77777777" w:rsidR="001065CB" w:rsidRDefault="002C3C2F">
      <w:pPr>
        <w:pBdr>
          <w:top w:val="nil"/>
          <w:left w:val="nil"/>
          <w:bottom w:val="nil"/>
          <w:right w:val="nil"/>
          <w:between w:val="nil"/>
        </w:pBdr>
        <w:spacing w:before="54"/>
        <w:ind w:left="133"/>
        <w:rPr>
          <w:color w:val="000000"/>
          <w:sz w:val="21"/>
          <w:szCs w:val="21"/>
        </w:rPr>
      </w:pPr>
      <w:r>
        <w:rPr>
          <w:color w:val="131313"/>
          <w:sz w:val="21"/>
          <w:szCs w:val="21"/>
        </w:rPr>
        <w:t>(931) 729-3391, ext. 0</w:t>
      </w:r>
    </w:p>
    <w:p w14:paraId="661961BB" w14:textId="77777777" w:rsidR="001065CB" w:rsidRDefault="001065CB">
      <w:pPr>
        <w:pBdr>
          <w:top w:val="nil"/>
          <w:left w:val="nil"/>
          <w:bottom w:val="nil"/>
          <w:right w:val="nil"/>
          <w:between w:val="nil"/>
        </w:pBdr>
        <w:rPr>
          <w:color w:val="000000"/>
          <w:sz w:val="20"/>
          <w:szCs w:val="20"/>
        </w:rPr>
      </w:pPr>
    </w:p>
    <w:p w14:paraId="76C73306" w14:textId="77777777" w:rsidR="001065CB" w:rsidRDefault="001065CB">
      <w:pPr>
        <w:pBdr>
          <w:top w:val="nil"/>
          <w:left w:val="nil"/>
          <w:bottom w:val="nil"/>
          <w:right w:val="nil"/>
          <w:between w:val="nil"/>
        </w:pBdr>
        <w:rPr>
          <w:color w:val="000000"/>
          <w:sz w:val="20"/>
          <w:szCs w:val="20"/>
        </w:rPr>
      </w:pPr>
    </w:p>
    <w:p w14:paraId="52FD6331" w14:textId="77777777" w:rsidR="001065CB" w:rsidRDefault="001065CB">
      <w:pPr>
        <w:pBdr>
          <w:top w:val="nil"/>
          <w:left w:val="nil"/>
          <w:bottom w:val="nil"/>
          <w:right w:val="nil"/>
          <w:between w:val="nil"/>
        </w:pBdr>
        <w:rPr>
          <w:color w:val="000000"/>
          <w:sz w:val="20"/>
          <w:szCs w:val="20"/>
        </w:rPr>
      </w:pPr>
    </w:p>
    <w:p w14:paraId="5DD32BEF" w14:textId="77777777" w:rsidR="001065CB" w:rsidRDefault="002C3C2F">
      <w:pPr>
        <w:pBdr>
          <w:top w:val="nil"/>
          <w:left w:val="nil"/>
          <w:bottom w:val="nil"/>
          <w:right w:val="nil"/>
          <w:between w:val="nil"/>
        </w:pBdr>
        <w:spacing w:before="1"/>
        <w:rPr>
          <w:color w:val="000000"/>
          <w:sz w:val="13"/>
          <w:szCs w:val="13"/>
        </w:rPr>
      </w:pPr>
      <w:r>
        <w:rPr>
          <w:noProof/>
        </w:rPr>
        <mc:AlternateContent>
          <mc:Choice Requires="wps">
            <w:drawing>
              <wp:anchor distT="0" distB="0" distL="0" distR="0" simplePos="0" relativeHeight="251670016" behindDoc="0" locked="0" layoutInCell="1" hidden="0" allowOverlap="1" wp14:anchorId="22964187" wp14:editId="5E4493E1">
                <wp:simplePos x="0" y="0"/>
                <wp:positionH relativeFrom="column">
                  <wp:posOffset>76200</wp:posOffset>
                </wp:positionH>
                <wp:positionV relativeFrom="paragraph">
                  <wp:posOffset>114300</wp:posOffset>
                </wp:positionV>
                <wp:extent cx="0" cy="12700"/>
                <wp:effectExtent l="0" t="0" r="0" b="0"/>
                <wp:wrapTopAndBottom distT="0" distB="0"/>
                <wp:docPr id="240" name="Straight Arrow Connector 240"/>
                <wp:cNvGraphicFramePr/>
                <a:graphic xmlns:a="http://schemas.openxmlformats.org/drawingml/2006/main">
                  <a:graphicData uri="http://schemas.microsoft.com/office/word/2010/wordprocessingShape">
                    <wps:wsp>
                      <wps:cNvCnPr/>
                      <wps:spPr>
                        <a:xfrm>
                          <a:off x="3582923" y="3780000"/>
                          <a:ext cx="352615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29995D4" id="Straight Arrow Connector 240" o:spid="_x0000_s1026" type="#_x0000_t32" style="position:absolute;margin-left:6pt;margin-top:9pt;width:0;height:1pt;z-index:25167001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">
                <w10:wrap type="topAndBottom"/>
              </v:shape>
            </w:pict>
          </mc:Fallback>
        </mc:AlternateContent>
      </w:r>
      <w:r>
        <w:rPr>
          <w:noProof/>
        </w:rPr>
        <mc:AlternateContent>
          <mc:Choice Requires="wps">
            <w:drawing>
              <wp:anchor distT="0" distB="0" distL="0" distR="0" simplePos="0" relativeHeight="251671040" behindDoc="0" locked="0" layoutInCell="1" hidden="0" allowOverlap="1" wp14:anchorId="71695C11" wp14:editId="07EA1461">
                <wp:simplePos x="0" y="0"/>
                <wp:positionH relativeFrom="column">
                  <wp:posOffset>4216400</wp:posOffset>
                </wp:positionH>
                <wp:positionV relativeFrom="paragraph">
                  <wp:posOffset>114300</wp:posOffset>
                </wp:positionV>
                <wp:extent cx="0" cy="12700"/>
                <wp:effectExtent l="0" t="0" r="0" b="0"/>
                <wp:wrapTopAndBottom distT="0" distB="0"/>
                <wp:docPr id="257" name="Straight Arrow Connector 257"/>
                <wp:cNvGraphicFramePr/>
                <a:graphic xmlns:a="http://schemas.openxmlformats.org/drawingml/2006/main">
                  <a:graphicData uri="http://schemas.microsoft.com/office/word/2010/wordprocessingShape">
                    <wps:wsp>
                      <wps:cNvCnPr/>
                      <wps:spPr>
                        <a:xfrm>
                          <a:off x="4490338" y="3780000"/>
                          <a:ext cx="17113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A09EED0" id="Straight Arrow Connector 257" o:spid="_x0000_s1026" type="#_x0000_t32" style="position:absolute;margin-left:332pt;margin-top:9pt;width:0;height:1pt;z-index:25167104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">
                <w10:wrap type="topAndBottom"/>
              </v:shape>
            </w:pict>
          </mc:Fallback>
        </mc:AlternateContent>
      </w:r>
      <w:proofErr w:type="gramStart"/>
      <w:r w:rsidR="003A3FD4">
        <w:rPr>
          <w:color w:val="000000"/>
          <w:sz w:val="13"/>
          <w:szCs w:val="13"/>
        </w:rPr>
        <w:t>_________________________________________________</w:t>
      </w:r>
      <w:r w:rsidR="003A3FD4">
        <w:rPr>
          <w:color w:val="000000"/>
          <w:sz w:val="13"/>
          <w:szCs w:val="13"/>
        </w:rPr>
        <w:tab/>
      </w:r>
      <w:r w:rsidR="003A3FD4">
        <w:rPr>
          <w:color w:val="000000"/>
          <w:sz w:val="13"/>
          <w:szCs w:val="13"/>
        </w:rPr>
        <w:tab/>
      </w:r>
      <w:r w:rsidR="003A3FD4">
        <w:rPr>
          <w:color w:val="000000"/>
          <w:sz w:val="13"/>
          <w:szCs w:val="13"/>
        </w:rPr>
        <w:tab/>
      </w:r>
      <w:r w:rsidR="003A3FD4">
        <w:rPr>
          <w:color w:val="000000"/>
          <w:sz w:val="13"/>
          <w:szCs w:val="13"/>
        </w:rPr>
        <w:tab/>
      </w:r>
      <w:r w:rsidR="003A3FD4">
        <w:rPr>
          <w:color w:val="000000"/>
          <w:sz w:val="13"/>
          <w:szCs w:val="13"/>
        </w:rPr>
        <w:tab/>
      </w:r>
      <w:proofErr w:type="gramEnd"/>
      <w:r w:rsidR="003A3FD4">
        <w:rPr>
          <w:color w:val="000000"/>
          <w:sz w:val="13"/>
          <w:szCs w:val="13"/>
        </w:rPr>
        <w:t>________________________</w:t>
      </w:r>
      <w:r w:rsidR="003A3FD4">
        <w:rPr>
          <w:color w:val="000000"/>
          <w:sz w:val="13"/>
          <w:szCs w:val="13"/>
        </w:rPr>
        <w:tab/>
      </w:r>
    </w:p>
    <w:p w14:paraId="09496790" w14:textId="77777777" w:rsidR="001065CB" w:rsidRDefault="002C3C2F">
      <w:pPr>
        <w:pBdr>
          <w:top w:val="nil"/>
          <w:left w:val="nil"/>
          <w:bottom w:val="nil"/>
          <w:right w:val="nil"/>
          <w:between w:val="nil"/>
        </w:pBdr>
        <w:tabs>
          <w:tab w:val="left" w:pos="6664"/>
        </w:tabs>
        <w:spacing w:before="29"/>
        <w:ind w:left="134"/>
        <w:rPr>
          <w:color w:val="000000"/>
          <w:sz w:val="21"/>
          <w:szCs w:val="21"/>
        </w:rPr>
        <w:sectPr w:rsidR="001065CB">
          <w:pgSz w:w="12240" w:h="15840"/>
          <w:pgMar w:top="1420" w:right="1440" w:bottom="280" w:left="1340" w:header="720" w:footer="720" w:gutter="0"/>
          <w:cols w:space="720"/>
        </w:sectPr>
      </w:pPr>
      <w:r>
        <w:rPr>
          <w:color w:val="131313"/>
          <w:sz w:val="21"/>
          <w:szCs w:val="21"/>
        </w:rPr>
        <w:t>Parent/Guardian Signature</w:t>
      </w:r>
      <w:r>
        <w:rPr>
          <w:color w:val="131313"/>
          <w:sz w:val="21"/>
          <w:szCs w:val="21"/>
        </w:rPr>
        <w:tab/>
        <w:t>Date</w:t>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312A5C" w:rsidRPr="000C67FF" w14:paraId="6356EFB9" w14:textId="77777777" w:rsidTr="00B26380">
        <w:trPr>
          <w:trHeight w:val="840"/>
        </w:trPr>
        <w:tc>
          <w:tcPr>
            <w:tcW w:w="10530" w:type="dxa"/>
            <w:gridSpan w:val="2"/>
          </w:tcPr>
          <w:p w14:paraId="6016BCD4" w14:textId="77777777" w:rsidR="00312A5C" w:rsidRPr="000C67FF" w:rsidRDefault="00312A5C" w:rsidP="00B26380">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312A5C" w:rsidRPr="00470EE4" w14:paraId="327ED77A" w14:textId="77777777" w:rsidTr="00B26380">
        <w:trPr>
          <w:trHeight w:val="620"/>
        </w:trPr>
        <w:tc>
          <w:tcPr>
            <w:tcW w:w="5197" w:type="dxa"/>
          </w:tcPr>
          <w:sdt>
            <w:sdtPr>
              <w:rPr>
                <w:rFonts w:ascii="Times New Roman" w:hAnsi="Times New Roman" w:cs="Times New Roman"/>
                <w:b/>
                <w:sz w:val="32"/>
                <w:szCs w:val="36"/>
              </w:rPr>
              <w:alias w:val="Policy Title"/>
              <w:tag w:val="PolicyTitle"/>
              <w:id w:val="-1353106613"/>
              <w:placeholder>
                <w:docPart w:val="764EEE4D67464A23B69A855BE2EF827E"/>
              </w:placeholder>
              <w:text w:multiLine="1"/>
            </w:sdtPr>
            <w:sdtContent>
              <w:p w14:paraId="19377CD4" w14:textId="77777777" w:rsidR="00312A5C" w:rsidRPr="000C67FF" w:rsidRDefault="00312A5C" w:rsidP="00B26380">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Disciplinary Hearing Authority</w:t>
                </w:r>
              </w:p>
            </w:sdtContent>
          </w:sdt>
        </w:tc>
        <w:tc>
          <w:tcPr>
            <w:tcW w:w="5333" w:type="dxa"/>
          </w:tcPr>
          <w:p w14:paraId="00BC84B8" w14:textId="77777777" w:rsidR="00312A5C" w:rsidRDefault="00312A5C" w:rsidP="00B26380">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327293459"/>
              <w:placeholder>
                <w:docPart w:val="CE227ECBE38949BB9AAE55C0957A1D59"/>
              </w:placeholder>
              <w:text/>
            </w:sdtPr>
            <w:sdtContent>
              <w:p w14:paraId="5B3C470E" w14:textId="77777777" w:rsidR="00312A5C" w:rsidRPr="00470EE4" w:rsidRDefault="00312A5C" w:rsidP="00B26380">
                <w:pPr>
                  <w:spacing w:line="276" w:lineRule="auto"/>
                  <w:jc w:val="center"/>
                  <w:rPr>
                    <w:rFonts w:ascii="Times New Roman" w:hAnsi="Times New Roman" w:cs="Times New Roman"/>
                    <w:b/>
                    <w:sz w:val="20"/>
                    <w:szCs w:val="20"/>
                  </w:rPr>
                </w:pPr>
                <w:r>
                  <w:rPr>
                    <w:rFonts w:ascii="Times New Roman" w:hAnsi="Times New Roman" w:cs="Times New Roman"/>
                    <w:b/>
                    <w:sz w:val="32"/>
                    <w:szCs w:val="20"/>
                  </w:rPr>
                  <w:t>6.317AP</w:t>
                </w:r>
              </w:p>
            </w:sdtContent>
          </w:sdt>
        </w:tc>
      </w:tr>
    </w:tbl>
    <w:p w14:paraId="471D3E22" w14:textId="77777777" w:rsidR="004675AF" w:rsidRDefault="004675AF" w:rsidP="00312A5C">
      <w:pPr>
        <w:pBdr>
          <w:top w:val="nil"/>
          <w:left w:val="nil"/>
          <w:bottom w:val="nil"/>
          <w:right w:val="nil"/>
          <w:between w:val="nil"/>
        </w:pBdr>
        <w:spacing w:before="81" w:line="300" w:lineRule="auto"/>
        <w:ind w:right="2947"/>
        <w:rPr>
          <w:color w:val="0F0F0F"/>
          <w:sz w:val="21"/>
          <w:szCs w:val="21"/>
        </w:rPr>
      </w:pPr>
    </w:p>
    <w:p w14:paraId="47E57DE3" w14:textId="77777777" w:rsidR="001065CB" w:rsidRDefault="002C3C2F">
      <w:pPr>
        <w:pBdr>
          <w:top w:val="nil"/>
          <w:left w:val="nil"/>
          <w:bottom w:val="nil"/>
          <w:right w:val="nil"/>
          <w:between w:val="nil"/>
        </w:pBdr>
        <w:spacing w:before="81" w:line="300" w:lineRule="auto"/>
        <w:ind w:left="3063" w:right="2947" w:firstLine="538"/>
        <w:rPr>
          <w:color w:val="000000"/>
          <w:sz w:val="21"/>
          <w:szCs w:val="21"/>
        </w:rPr>
      </w:pPr>
      <w:r>
        <w:rPr>
          <w:color w:val="0F0F0F"/>
          <w:sz w:val="21"/>
          <w:szCs w:val="21"/>
        </w:rPr>
        <w:t>Hickman County Schools Student Discipline Hearing Authority</w:t>
      </w:r>
    </w:p>
    <w:p w14:paraId="4A1B37A5" w14:textId="77777777" w:rsidR="001065CB" w:rsidRDefault="002C3C2F">
      <w:pPr>
        <w:pBdr>
          <w:top w:val="nil"/>
          <w:left w:val="nil"/>
          <w:bottom w:val="nil"/>
          <w:right w:val="nil"/>
          <w:between w:val="nil"/>
        </w:pBdr>
        <w:spacing w:before="2"/>
        <w:ind w:left="3381" w:right="3254"/>
        <w:jc w:val="center"/>
        <w:rPr>
          <w:color w:val="000000"/>
          <w:sz w:val="21"/>
          <w:szCs w:val="21"/>
        </w:rPr>
      </w:pPr>
      <w:r>
        <w:rPr>
          <w:color w:val="0F0F0F"/>
          <w:sz w:val="21"/>
          <w:szCs w:val="21"/>
        </w:rPr>
        <w:t>Employee Referral Form</w:t>
      </w:r>
    </w:p>
    <w:p w14:paraId="1132880A" w14:textId="77777777" w:rsidR="001065CB" w:rsidRDefault="001065CB">
      <w:pPr>
        <w:pBdr>
          <w:top w:val="nil"/>
          <w:left w:val="nil"/>
          <w:bottom w:val="nil"/>
          <w:right w:val="nil"/>
          <w:between w:val="nil"/>
        </w:pBdr>
        <w:spacing w:before="7"/>
        <w:rPr>
          <w:color w:val="000000"/>
          <w:sz w:val="31"/>
          <w:szCs w:val="31"/>
        </w:rPr>
      </w:pPr>
    </w:p>
    <w:p w14:paraId="5A99ABF7" w14:textId="77777777" w:rsidR="001065CB" w:rsidRDefault="002C3C2F">
      <w:pPr>
        <w:pBdr>
          <w:top w:val="nil"/>
          <w:left w:val="nil"/>
          <w:bottom w:val="nil"/>
          <w:right w:val="nil"/>
          <w:between w:val="nil"/>
        </w:pBdr>
        <w:tabs>
          <w:tab w:val="left" w:pos="3747"/>
          <w:tab w:val="left" w:pos="9351"/>
        </w:tabs>
        <w:spacing w:line="595" w:lineRule="auto"/>
        <w:ind w:left="128" w:right="187" w:hanging="10"/>
        <w:jc w:val="center"/>
        <w:rPr>
          <w:color w:val="000000"/>
          <w:sz w:val="21"/>
          <w:szCs w:val="21"/>
        </w:rPr>
      </w:pPr>
      <w:r>
        <w:rPr>
          <w:color w:val="0F0F0F"/>
          <w:sz w:val="21"/>
          <w:szCs w:val="21"/>
        </w:rPr>
        <w:t>Date of Referral to SDHA</w:t>
      </w:r>
      <w:proofErr w:type="gramStart"/>
      <w:r>
        <w:rPr>
          <w:color w:val="0F0F0F"/>
          <w:sz w:val="21"/>
          <w:szCs w:val="21"/>
        </w:rPr>
        <w:tab/>
        <w:t xml:space="preserve"> </w:t>
      </w:r>
      <w:r>
        <w:rPr>
          <w:color w:val="0F0F0F"/>
          <w:sz w:val="21"/>
          <w:szCs w:val="21"/>
          <w:u w:val="single"/>
        </w:rPr>
        <w:t xml:space="preserve"> </w:t>
      </w:r>
      <w:r>
        <w:rPr>
          <w:color w:val="0F0F0F"/>
          <w:sz w:val="21"/>
          <w:szCs w:val="21"/>
          <w:u w:val="single"/>
        </w:rPr>
        <w:tab/>
      </w:r>
      <w:proofErr w:type="gramEnd"/>
      <w:r>
        <w:rPr>
          <w:color w:val="0F0F0F"/>
          <w:sz w:val="21"/>
          <w:szCs w:val="21"/>
        </w:rPr>
        <w:t xml:space="preserve"> Student Name</w:t>
      </w:r>
      <w:r>
        <w:rPr>
          <w:color w:val="0F0F0F"/>
          <w:sz w:val="21"/>
          <w:szCs w:val="21"/>
        </w:rPr>
        <w:tab/>
      </w:r>
      <w:r>
        <w:rPr>
          <w:color w:val="0F0F0F"/>
          <w:sz w:val="21"/>
          <w:szCs w:val="21"/>
          <w:u w:val="single"/>
        </w:rPr>
        <w:t xml:space="preserve"> </w:t>
      </w:r>
      <w:r>
        <w:rPr>
          <w:color w:val="0F0F0F"/>
          <w:sz w:val="21"/>
          <w:szCs w:val="21"/>
          <w:u w:val="single"/>
        </w:rPr>
        <w:tab/>
        <w:t xml:space="preserve"> </w:t>
      </w:r>
    </w:p>
    <w:p w14:paraId="546715BF" w14:textId="77777777" w:rsidR="001065CB" w:rsidRDefault="002C3C2F">
      <w:pPr>
        <w:pBdr>
          <w:top w:val="nil"/>
          <w:left w:val="nil"/>
          <w:bottom w:val="nil"/>
          <w:right w:val="nil"/>
          <w:between w:val="nil"/>
        </w:pBdr>
        <w:tabs>
          <w:tab w:val="left" w:pos="3759"/>
          <w:tab w:val="left" w:pos="9360"/>
        </w:tabs>
        <w:spacing w:before="11"/>
        <w:ind w:left="135"/>
        <w:jc w:val="both"/>
        <w:rPr>
          <w:color w:val="000000"/>
          <w:sz w:val="21"/>
          <w:szCs w:val="21"/>
        </w:rPr>
      </w:pPr>
      <w:r>
        <w:rPr>
          <w:color w:val="0F0F0F"/>
          <w:sz w:val="21"/>
          <w:szCs w:val="21"/>
        </w:rPr>
        <w:t>School</w:t>
      </w:r>
      <w:r>
        <w:rPr>
          <w:color w:val="0F0F0F"/>
          <w:sz w:val="21"/>
          <w:szCs w:val="21"/>
        </w:rPr>
        <w:tab/>
      </w:r>
      <w:r>
        <w:rPr>
          <w:color w:val="0F0F0F"/>
          <w:sz w:val="21"/>
          <w:szCs w:val="21"/>
          <w:u w:val="single"/>
        </w:rPr>
        <w:t xml:space="preserve"> </w:t>
      </w:r>
      <w:r>
        <w:rPr>
          <w:color w:val="0F0F0F"/>
          <w:sz w:val="21"/>
          <w:szCs w:val="21"/>
          <w:u w:val="single"/>
        </w:rPr>
        <w:tab/>
      </w:r>
    </w:p>
    <w:p w14:paraId="11BA1343" w14:textId="77777777" w:rsidR="001065CB" w:rsidRDefault="001065CB">
      <w:pPr>
        <w:pBdr>
          <w:top w:val="nil"/>
          <w:left w:val="nil"/>
          <w:bottom w:val="nil"/>
          <w:right w:val="nil"/>
          <w:between w:val="nil"/>
        </w:pBdr>
        <w:spacing w:before="8"/>
        <w:rPr>
          <w:color w:val="000000"/>
          <w:sz w:val="30"/>
          <w:szCs w:val="30"/>
        </w:rPr>
      </w:pPr>
    </w:p>
    <w:p w14:paraId="2A81A0C5" w14:textId="77777777" w:rsidR="001065CB" w:rsidRDefault="002C3C2F">
      <w:pPr>
        <w:pBdr>
          <w:top w:val="nil"/>
          <w:left w:val="nil"/>
          <w:bottom w:val="nil"/>
          <w:right w:val="nil"/>
          <w:between w:val="nil"/>
        </w:pBdr>
        <w:tabs>
          <w:tab w:val="left" w:pos="3759"/>
          <w:tab w:val="left" w:pos="9370"/>
        </w:tabs>
        <w:ind w:left="133"/>
        <w:jc w:val="both"/>
        <w:rPr>
          <w:color w:val="000000"/>
          <w:sz w:val="21"/>
          <w:szCs w:val="21"/>
        </w:rPr>
      </w:pPr>
      <w:r>
        <w:rPr>
          <w:color w:val="0F0F0F"/>
          <w:sz w:val="21"/>
          <w:szCs w:val="21"/>
        </w:rPr>
        <w:t>Parent Name</w:t>
      </w:r>
      <w:r>
        <w:rPr>
          <w:color w:val="0F0F0F"/>
          <w:sz w:val="21"/>
          <w:szCs w:val="21"/>
        </w:rPr>
        <w:tab/>
      </w:r>
      <w:r>
        <w:rPr>
          <w:color w:val="0F0F0F"/>
          <w:sz w:val="21"/>
          <w:szCs w:val="21"/>
          <w:u w:val="single"/>
        </w:rPr>
        <w:t xml:space="preserve"> </w:t>
      </w:r>
      <w:r>
        <w:rPr>
          <w:color w:val="0F0F0F"/>
          <w:sz w:val="21"/>
          <w:szCs w:val="21"/>
          <w:u w:val="single"/>
        </w:rPr>
        <w:tab/>
      </w:r>
    </w:p>
    <w:p w14:paraId="4A017E95" w14:textId="77777777" w:rsidR="001065CB" w:rsidRDefault="001065CB">
      <w:pPr>
        <w:pBdr>
          <w:top w:val="nil"/>
          <w:left w:val="nil"/>
          <w:bottom w:val="nil"/>
          <w:right w:val="nil"/>
          <w:between w:val="nil"/>
        </w:pBdr>
        <w:spacing w:before="8"/>
        <w:rPr>
          <w:color w:val="000000"/>
          <w:sz w:val="30"/>
          <w:szCs w:val="30"/>
        </w:rPr>
      </w:pPr>
    </w:p>
    <w:p w14:paraId="3661EBE0" w14:textId="77777777" w:rsidR="001065CB" w:rsidRDefault="002C3C2F">
      <w:pPr>
        <w:pBdr>
          <w:top w:val="nil"/>
          <w:left w:val="nil"/>
          <w:bottom w:val="nil"/>
          <w:right w:val="nil"/>
          <w:between w:val="nil"/>
        </w:pBdr>
        <w:tabs>
          <w:tab w:val="left" w:pos="3759"/>
          <w:tab w:val="left" w:pos="9370"/>
        </w:tabs>
        <w:ind w:left="135"/>
        <w:jc w:val="both"/>
        <w:rPr>
          <w:color w:val="000000"/>
          <w:sz w:val="21"/>
          <w:szCs w:val="21"/>
        </w:rPr>
      </w:pPr>
      <w:r>
        <w:rPr>
          <w:color w:val="0F0F0F"/>
          <w:sz w:val="21"/>
          <w:szCs w:val="21"/>
        </w:rPr>
        <w:t>Address</w:t>
      </w:r>
      <w:r>
        <w:rPr>
          <w:color w:val="0F0F0F"/>
          <w:sz w:val="21"/>
          <w:szCs w:val="21"/>
        </w:rPr>
        <w:tab/>
      </w:r>
      <w:r>
        <w:rPr>
          <w:color w:val="0F0F0F"/>
          <w:sz w:val="21"/>
          <w:szCs w:val="21"/>
          <w:u w:val="single"/>
        </w:rPr>
        <w:t xml:space="preserve"> </w:t>
      </w:r>
      <w:r>
        <w:rPr>
          <w:color w:val="0F0F0F"/>
          <w:sz w:val="21"/>
          <w:szCs w:val="21"/>
          <w:u w:val="single"/>
        </w:rPr>
        <w:tab/>
      </w:r>
    </w:p>
    <w:p w14:paraId="65A2D0BB" w14:textId="77777777" w:rsidR="001065CB" w:rsidRPr="00312A5C" w:rsidRDefault="002C3C2F" w:rsidP="00312A5C">
      <w:pPr>
        <w:pBdr>
          <w:top w:val="nil"/>
          <w:left w:val="nil"/>
          <w:bottom w:val="nil"/>
          <w:right w:val="nil"/>
          <w:between w:val="nil"/>
        </w:pBdr>
        <w:rPr>
          <w:color w:val="000000"/>
          <w:sz w:val="21"/>
          <w:szCs w:val="21"/>
        </w:rPr>
      </w:pPr>
      <w:r>
        <w:rPr>
          <w:noProof/>
        </w:rPr>
        <mc:AlternateContent>
          <mc:Choice Requires="wps">
            <w:drawing>
              <wp:anchor distT="0" distB="0" distL="0" distR="0" simplePos="0" relativeHeight="251672064" behindDoc="0" locked="0" layoutInCell="1" hidden="0" allowOverlap="1" wp14:anchorId="37177405" wp14:editId="3A1C8775">
                <wp:simplePos x="0" y="0"/>
                <wp:positionH relativeFrom="column">
                  <wp:posOffset>2374900</wp:posOffset>
                </wp:positionH>
                <wp:positionV relativeFrom="paragraph">
                  <wp:posOffset>177800</wp:posOffset>
                </wp:positionV>
                <wp:extent cx="0" cy="12700"/>
                <wp:effectExtent l="0" t="0" r="0" b="0"/>
                <wp:wrapTopAndBottom distT="0" distB="0"/>
                <wp:docPr id="311" name="Straight Arrow Connector 311"/>
                <wp:cNvGraphicFramePr/>
                <a:graphic xmlns:a="http://schemas.openxmlformats.org/drawingml/2006/main">
                  <a:graphicData uri="http://schemas.microsoft.com/office/word/2010/wordprocessingShape">
                    <wps:wsp>
                      <wps:cNvCnPr/>
                      <wps:spPr>
                        <a:xfrm>
                          <a:off x="3575303" y="3780000"/>
                          <a:ext cx="3541395" cy="0"/>
                        </a:xfrm>
                        <a:prstGeom prst="straightConnector1">
                          <a:avLst/>
                        </a:prstGeom>
                        <a:noFill/>
                        <a:ln w="12175" cap="flat" cmpd="sng">
                          <a:solidFill>
                            <a:srgbClr val="000000"/>
                          </a:solidFill>
                          <a:prstDash val="solid"/>
                          <a:round/>
                          <a:headEnd type="none" w="med" len="med"/>
                          <a:tailEnd type="none" w="med" len="med"/>
                        </a:ln>
                      </wps:spPr>
                      <wps:bodyPr/>
                    </wps:wsp>
                  </a:graphicData>
                </a:graphic>
              </wp:anchor>
            </w:drawing>
          </mc:Choice>
          <mc:Fallback>
            <w:pict>
              <v:shape w14:anchorId="7962C794" id="Straight Arrow Connector 311" o:spid="_x0000_s1026" type="#_x0000_t32" style="position:absolute;margin-left:187pt;margin-top:14pt;width:0;height:1pt;z-index:25167206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" strokeweight=".33819mm">
                <w10:wrap type="topAndBottom"/>
              </v:shape>
            </w:pict>
          </mc:Fallback>
        </mc:AlternateContent>
      </w:r>
    </w:p>
    <w:p w14:paraId="322E8667" w14:textId="77777777" w:rsidR="001065CB" w:rsidRPr="004472EE" w:rsidRDefault="002C3C2F" w:rsidP="004472EE">
      <w:pPr>
        <w:pBdr>
          <w:top w:val="nil"/>
          <w:left w:val="nil"/>
          <w:bottom w:val="nil"/>
          <w:right w:val="nil"/>
          <w:between w:val="nil"/>
        </w:pBdr>
        <w:tabs>
          <w:tab w:val="left" w:pos="3768"/>
          <w:tab w:val="left" w:pos="9370"/>
        </w:tabs>
        <w:spacing w:line="595" w:lineRule="auto"/>
        <w:ind w:left="133" w:right="187"/>
        <w:jc w:val="both"/>
        <w:rPr>
          <w:color w:val="000000"/>
          <w:sz w:val="21"/>
          <w:szCs w:val="21"/>
        </w:rPr>
      </w:pPr>
      <w:r>
        <w:rPr>
          <w:color w:val="0F0F0F"/>
          <w:sz w:val="21"/>
          <w:szCs w:val="21"/>
        </w:rPr>
        <w:t>Telephone Number</w:t>
      </w:r>
      <w:r>
        <w:rPr>
          <w:color w:val="0F0F0F"/>
          <w:sz w:val="21"/>
          <w:szCs w:val="21"/>
        </w:rPr>
        <w:tab/>
      </w:r>
      <w:r>
        <w:rPr>
          <w:color w:val="0F0F0F"/>
          <w:sz w:val="21"/>
          <w:szCs w:val="21"/>
          <w:u w:val="single"/>
        </w:rPr>
        <w:t xml:space="preserve"> </w:t>
      </w:r>
      <w:r>
        <w:rPr>
          <w:color w:val="0F0F0F"/>
          <w:sz w:val="21"/>
          <w:szCs w:val="21"/>
          <w:u w:val="single"/>
        </w:rPr>
        <w:tab/>
      </w:r>
      <w:r>
        <w:rPr>
          <w:color w:val="0F0F0F"/>
          <w:sz w:val="21"/>
          <w:szCs w:val="21"/>
        </w:rPr>
        <w:t xml:space="preserve">                                                                                                                 Email Address</w:t>
      </w:r>
      <w:r>
        <w:rPr>
          <w:color w:val="0F0F0F"/>
          <w:sz w:val="21"/>
          <w:szCs w:val="21"/>
        </w:rPr>
        <w:tab/>
      </w:r>
      <w:r>
        <w:rPr>
          <w:color w:val="0F0F0F"/>
          <w:sz w:val="21"/>
          <w:szCs w:val="21"/>
          <w:u w:val="single"/>
        </w:rPr>
        <w:t xml:space="preserve"> </w:t>
      </w:r>
      <w:r>
        <w:rPr>
          <w:color w:val="0F0F0F"/>
          <w:sz w:val="21"/>
          <w:szCs w:val="21"/>
          <w:u w:val="single"/>
        </w:rPr>
        <w:tab/>
      </w:r>
      <w:r>
        <w:rPr>
          <w:color w:val="0F0F0F"/>
          <w:sz w:val="21"/>
          <w:szCs w:val="21"/>
        </w:rPr>
        <w:t xml:space="preserve"> Description of Infraction</w:t>
      </w:r>
      <w:r>
        <w:rPr>
          <w:color w:val="0F0F0F"/>
          <w:sz w:val="21"/>
          <w:szCs w:val="21"/>
        </w:rPr>
        <w:tab/>
      </w:r>
      <w:r>
        <w:rPr>
          <w:color w:val="0F0F0F"/>
          <w:sz w:val="21"/>
          <w:szCs w:val="21"/>
          <w:u w:val="single"/>
        </w:rPr>
        <w:t xml:space="preserve"> </w:t>
      </w:r>
      <w:r>
        <w:rPr>
          <w:color w:val="0F0F0F"/>
          <w:sz w:val="21"/>
          <w:szCs w:val="21"/>
          <w:u w:val="single"/>
        </w:rPr>
        <w:tab/>
      </w:r>
      <w:r>
        <w:rPr>
          <w:noProof/>
        </w:rPr>
        <mc:AlternateContent>
          <mc:Choice Requires="wps">
            <w:drawing>
              <wp:anchor distT="0" distB="0" distL="0" distR="0" simplePos="0" relativeHeight="251673088" behindDoc="0" locked="0" layoutInCell="1" hidden="0" allowOverlap="1" wp14:anchorId="1208A5A3" wp14:editId="73857283">
                <wp:simplePos x="0" y="0"/>
                <wp:positionH relativeFrom="column">
                  <wp:posOffset>76200</wp:posOffset>
                </wp:positionH>
                <wp:positionV relativeFrom="paragraph">
                  <wp:posOffset>139700</wp:posOffset>
                </wp:positionV>
                <wp:extent cx="0" cy="12700"/>
                <wp:effectExtent l="0" t="0" r="0" b="0"/>
                <wp:wrapTopAndBottom distT="0" distB="0"/>
                <wp:docPr id="326" name="Straight Arrow Connector 326"/>
                <wp:cNvGraphicFramePr/>
                <a:graphic xmlns:a="http://schemas.openxmlformats.org/drawingml/2006/main">
                  <a:graphicData uri="http://schemas.microsoft.com/office/word/2010/wordprocessingShape">
                    <wps:wsp>
                      <wps:cNvCnPr/>
                      <wps:spPr>
                        <a:xfrm>
                          <a:off x="2404680" y="3780000"/>
                          <a:ext cx="5882640" cy="0"/>
                        </a:xfrm>
                        <a:prstGeom prst="straightConnector1">
                          <a:avLst/>
                        </a:prstGeom>
                        <a:noFill/>
                        <a:ln w="12175" cap="flat" cmpd="sng">
                          <a:solidFill>
                            <a:srgbClr val="000000"/>
                          </a:solidFill>
                          <a:prstDash val="solid"/>
                          <a:round/>
                          <a:headEnd type="none" w="med" len="med"/>
                          <a:tailEnd type="none" w="med" len="med"/>
                        </a:ln>
                      </wps:spPr>
                      <wps:bodyPr/>
                    </wps:wsp>
                  </a:graphicData>
                </a:graphic>
              </wp:anchor>
            </w:drawing>
          </mc:Choice>
          <mc:Fallback>
            <w:pict>
              <v:shape w14:anchorId="54CA0869" id="Straight Arrow Connector 326" o:spid="_x0000_s1026" type="#_x0000_t32" style="position:absolute;margin-left:6pt;margin-top:11pt;width:0;height:1pt;z-index:25167308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" strokeweight=".33819mm">
                <w10:wrap type="topAndBottom"/>
              </v:shape>
            </w:pict>
          </mc:Fallback>
        </mc:AlternateContent>
      </w:r>
      <w:r>
        <w:rPr>
          <w:noProof/>
        </w:rPr>
        <mc:AlternateContent>
          <mc:Choice Requires="wps">
            <w:drawing>
              <wp:anchor distT="0" distB="0" distL="0" distR="0" simplePos="0" relativeHeight="251674112" behindDoc="0" locked="0" layoutInCell="1" hidden="0" allowOverlap="1" wp14:anchorId="218B3321" wp14:editId="6186F1B7">
                <wp:simplePos x="0" y="0"/>
                <wp:positionH relativeFrom="column">
                  <wp:posOffset>76200</wp:posOffset>
                </wp:positionH>
                <wp:positionV relativeFrom="paragraph">
                  <wp:posOffset>203200</wp:posOffset>
                </wp:positionV>
                <wp:extent cx="0" cy="12700"/>
                <wp:effectExtent l="0" t="0" r="0" b="0"/>
                <wp:wrapTopAndBottom distT="0" distB="0"/>
                <wp:docPr id="283" name="Straight Arrow Connector 283"/>
                <wp:cNvGraphicFramePr/>
                <a:graphic xmlns:a="http://schemas.openxmlformats.org/drawingml/2006/main">
                  <a:graphicData uri="http://schemas.microsoft.com/office/word/2010/wordprocessingShape">
                    <wps:wsp>
                      <wps:cNvCnPr/>
                      <wps:spPr>
                        <a:xfrm>
                          <a:off x="2404680" y="3780000"/>
                          <a:ext cx="5882640" cy="0"/>
                        </a:xfrm>
                        <a:prstGeom prst="straightConnector1">
                          <a:avLst/>
                        </a:prstGeom>
                        <a:noFill/>
                        <a:ln w="12175" cap="flat" cmpd="sng">
                          <a:solidFill>
                            <a:srgbClr val="000000"/>
                          </a:solidFill>
                          <a:prstDash val="solid"/>
                          <a:round/>
                          <a:headEnd type="none" w="med" len="med"/>
                          <a:tailEnd type="none" w="med" len="med"/>
                        </a:ln>
                      </wps:spPr>
                      <wps:bodyPr/>
                    </wps:wsp>
                  </a:graphicData>
                </a:graphic>
              </wp:anchor>
            </w:drawing>
          </mc:Choice>
          <mc:Fallback>
            <w:pict>
              <v:shape w14:anchorId="6B24E177" id="Straight Arrow Connector 283" o:spid="_x0000_s1026" type="#_x0000_t32" style="position:absolute;margin-left:6pt;margin-top:16pt;width:0;height:1pt;z-index:25167411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" strokeweight=".33819mm">
                <w10:wrap type="topAndBottom"/>
              </v:shape>
            </w:pict>
          </mc:Fallback>
        </mc:AlternateContent>
      </w:r>
    </w:p>
    <w:p w14:paraId="3DE6E98C" w14:textId="77777777" w:rsidR="001065CB" w:rsidRDefault="001065CB">
      <w:pPr>
        <w:pBdr>
          <w:top w:val="nil"/>
          <w:left w:val="nil"/>
          <w:bottom w:val="nil"/>
          <w:right w:val="nil"/>
          <w:between w:val="nil"/>
        </w:pBdr>
        <w:spacing w:before="8"/>
        <w:rPr>
          <w:color w:val="000000"/>
          <w:sz w:val="28"/>
          <w:szCs w:val="28"/>
        </w:rPr>
      </w:pPr>
    </w:p>
    <w:p w14:paraId="5E9A6850" w14:textId="77777777" w:rsidR="004472EE" w:rsidRDefault="004472EE">
      <w:pPr>
        <w:pBdr>
          <w:top w:val="nil"/>
          <w:left w:val="nil"/>
          <w:bottom w:val="nil"/>
          <w:right w:val="nil"/>
          <w:between w:val="nil"/>
        </w:pBdr>
        <w:ind w:left="140"/>
        <w:jc w:val="both"/>
        <w:rPr>
          <w:color w:val="0F0F0F"/>
          <w:sz w:val="21"/>
          <w:szCs w:val="21"/>
        </w:rPr>
        <w:sectPr w:rsidR="004472EE">
          <w:pgSz w:w="12240" w:h="15840"/>
          <w:pgMar w:top="1440" w:right="1380" w:bottom="280" w:left="1300" w:header="720" w:footer="720" w:gutter="0"/>
          <w:cols w:space="720"/>
        </w:sectPr>
      </w:pPr>
    </w:p>
    <w:p w14:paraId="64A0B7B3" w14:textId="77777777" w:rsidR="001065CB" w:rsidRDefault="002C3C2F">
      <w:pPr>
        <w:pBdr>
          <w:top w:val="nil"/>
          <w:left w:val="nil"/>
          <w:bottom w:val="nil"/>
          <w:right w:val="nil"/>
          <w:between w:val="nil"/>
        </w:pBdr>
        <w:ind w:left="140"/>
        <w:jc w:val="both"/>
        <w:rPr>
          <w:color w:val="000000"/>
          <w:sz w:val="21"/>
          <w:szCs w:val="21"/>
        </w:rPr>
      </w:pPr>
      <w:r>
        <w:rPr>
          <w:color w:val="0F0F0F"/>
          <w:sz w:val="21"/>
          <w:szCs w:val="21"/>
        </w:rPr>
        <w:t>Alleged Violations</w:t>
      </w:r>
      <w:r>
        <w:rPr>
          <w:color w:val="383838"/>
          <w:sz w:val="21"/>
          <w:szCs w:val="21"/>
        </w:rPr>
        <w:t>:</w:t>
      </w:r>
      <w:r w:rsidR="004472EE">
        <w:rPr>
          <w:color w:val="383838"/>
          <w:sz w:val="21"/>
          <w:szCs w:val="21"/>
        </w:rPr>
        <w:t xml:space="preserve"> _____________________________________________________________</w:t>
      </w:r>
    </w:p>
    <w:p w14:paraId="04B44AC9" w14:textId="77777777" w:rsidR="001065CB" w:rsidRDefault="001065CB">
      <w:pPr>
        <w:pBdr>
          <w:top w:val="nil"/>
          <w:left w:val="nil"/>
          <w:bottom w:val="nil"/>
          <w:right w:val="nil"/>
          <w:between w:val="nil"/>
        </w:pBdr>
        <w:spacing w:before="10"/>
        <w:rPr>
          <w:color w:val="000000"/>
          <w:sz w:val="29"/>
          <w:szCs w:val="29"/>
        </w:rPr>
      </w:pPr>
    </w:p>
    <w:p w14:paraId="13A5C50F" w14:textId="77777777" w:rsidR="001065CB" w:rsidRDefault="002C3C2F">
      <w:pPr>
        <w:pBdr>
          <w:top w:val="nil"/>
          <w:left w:val="nil"/>
          <w:bottom w:val="nil"/>
          <w:right w:val="nil"/>
          <w:between w:val="nil"/>
        </w:pBdr>
        <w:tabs>
          <w:tab w:val="left" w:pos="9186"/>
        </w:tabs>
        <w:ind w:left="137"/>
        <w:jc w:val="both"/>
        <w:rPr>
          <w:color w:val="000000"/>
          <w:sz w:val="21"/>
          <w:szCs w:val="21"/>
        </w:rPr>
      </w:pPr>
      <w:r>
        <w:rPr>
          <w:color w:val="0F0F0F"/>
          <w:sz w:val="21"/>
          <w:szCs w:val="21"/>
        </w:rPr>
        <w:t>Hickman County Code of Behavior and Discipline</w:t>
      </w:r>
      <w:proofErr w:type="gramStart"/>
      <w:r>
        <w:rPr>
          <w:color w:val="383838"/>
          <w:sz w:val="21"/>
          <w:szCs w:val="21"/>
        </w:rPr>
        <w:t>:</w:t>
      </w:r>
      <w:r>
        <w:rPr>
          <w:color w:val="383838"/>
          <w:sz w:val="21"/>
          <w:szCs w:val="21"/>
          <w:u w:val="single"/>
        </w:rPr>
        <w:t xml:space="preserve"> </w:t>
      </w:r>
      <w:r>
        <w:rPr>
          <w:color w:val="383838"/>
          <w:sz w:val="21"/>
          <w:szCs w:val="21"/>
          <w:u w:val="single"/>
        </w:rPr>
        <w:tab/>
      </w:r>
      <w:r>
        <w:rPr>
          <w:color w:val="383838"/>
          <w:sz w:val="21"/>
          <w:szCs w:val="21"/>
        </w:rPr>
        <w:t>_</w:t>
      </w:r>
      <w:proofErr w:type="gramEnd"/>
    </w:p>
    <w:p w14:paraId="5985813A" w14:textId="77777777" w:rsidR="001065CB" w:rsidRPr="00312A5C" w:rsidRDefault="002C3C2F" w:rsidP="00312A5C">
      <w:pPr>
        <w:spacing w:before="117"/>
        <w:ind w:left="3622" w:right="1670"/>
        <w:jc w:val="center"/>
        <w:rPr>
          <w:sz w:val="16"/>
          <w:szCs w:val="16"/>
        </w:rPr>
      </w:pPr>
      <w:r>
        <w:rPr>
          <w:color w:val="0F0F0F"/>
          <w:sz w:val="16"/>
          <w:szCs w:val="16"/>
        </w:rPr>
        <w:t>(specify policy)</w:t>
      </w:r>
    </w:p>
    <w:p w14:paraId="71BB716C" w14:textId="77777777" w:rsidR="001065CB" w:rsidRDefault="002C3C2F">
      <w:pPr>
        <w:spacing w:before="162" w:line="377" w:lineRule="auto"/>
        <w:ind w:left="139"/>
        <w:jc w:val="both"/>
        <w:rPr>
          <w:rFonts w:ascii="Courier New" w:eastAsia="Courier New" w:hAnsi="Courier New" w:cs="Courier New"/>
          <w:sz w:val="31"/>
          <w:szCs w:val="31"/>
        </w:rPr>
      </w:pPr>
      <w:r>
        <w:rPr>
          <w:color w:val="0F0F0F"/>
          <w:sz w:val="35"/>
          <w:szCs w:val="35"/>
          <w:vertAlign w:val="superscript"/>
        </w:rPr>
        <w:t xml:space="preserve">Tennessee Code Annotated: </w:t>
      </w:r>
    </w:p>
    <w:p w14:paraId="3EFB36E4" w14:textId="77777777" w:rsidR="001065CB" w:rsidRDefault="002C3C2F">
      <w:pPr>
        <w:spacing w:line="151" w:lineRule="auto"/>
        <w:ind w:left="3326" w:right="3254"/>
        <w:jc w:val="center"/>
        <w:rPr>
          <w:sz w:val="16"/>
          <w:szCs w:val="16"/>
        </w:rPr>
        <w:sectPr w:rsidR="001065CB" w:rsidSect="004472EE">
          <w:type w:val="continuous"/>
          <w:pgSz w:w="12240" w:h="15840"/>
          <w:pgMar w:top="1440" w:right="1380" w:bottom="280" w:left="1300" w:header="720" w:footer="720" w:gutter="0"/>
          <w:cols w:space="720"/>
        </w:sectPr>
      </w:pPr>
      <w:r>
        <w:rPr>
          <w:color w:val="0F0F0F"/>
          <w:sz w:val="16"/>
          <w:szCs w:val="16"/>
        </w:rPr>
        <w:t>(if applicable provide citation)</w:t>
      </w:r>
    </w:p>
    <w:p w14:paraId="4675B001" w14:textId="77777777" w:rsidR="001065CB" w:rsidRDefault="002C3C2F">
      <w:pPr>
        <w:pBdr>
          <w:top w:val="nil"/>
          <w:left w:val="nil"/>
          <w:bottom w:val="nil"/>
          <w:right w:val="nil"/>
          <w:between w:val="nil"/>
        </w:pBdr>
        <w:spacing w:before="71"/>
        <w:ind w:left="138"/>
        <w:rPr>
          <w:color w:val="000000"/>
          <w:sz w:val="21"/>
          <w:szCs w:val="21"/>
        </w:rPr>
      </w:pPr>
      <w:r>
        <w:rPr>
          <w:color w:val="0F0F0F"/>
          <w:sz w:val="21"/>
          <w:szCs w:val="21"/>
        </w:rPr>
        <w:t>Does the student receive special education services</w:t>
      </w:r>
      <w:r w:rsidR="004472EE">
        <w:rPr>
          <w:color w:val="0F0F0F"/>
          <w:sz w:val="21"/>
          <w:szCs w:val="21"/>
        </w:rPr>
        <w:t>?</w:t>
      </w:r>
      <w:r w:rsidR="004472EE">
        <w:rPr>
          <w:color w:val="0F0F0F"/>
          <w:sz w:val="21"/>
          <w:szCs w:val="21"/>
        </w:rPr>
        <w:tab/>
      </w:r>
      <w:r w:rsidR="004472EE">
        <w:rPr>
          <w:color w:val="0F0F0F"/>
          <w:sz w:val="21"/>
          <w:szCs w:val="21"/>
        </w:rPr>
        <w:tab/>
        <w:t>Yes</w:t>
      </w:r>
      <w:r w:rsidR="004472EE">
        <w:rPr>
          <w:color w:val="0F0F0F"/>
          <w:sz w:val="21"/>
          <w:szCs w:val="21"/>
        </w:rPr>
        <w:tab/>
      </w:r>
      <w:r w:rsidR="004472EE">
        <w:rPr>
          <w:color w:val="0F0F0F"/>
          <w:sz w:val="21"/>
          <w:szCs w:val="21"/>
        </w:rPr>
        <w:tab/>
      </w:r>
      <w:r w:rsidR="004472EE">
        <w:rPr>
          <w:color w:val="0F0F0F"/>
          <w:sz w:val="21"/>
          <w:szCs w:val="21"/>
        </w:rPr>
        <w:tab/>
        <w:t>No</w:t>
      </w:r>
    </w:p>
    <w:p w14:paraId="2BEDF4C6" w14:textId="77777777" w:rsidR="004472EE" w:rsidRDefault="004472EE">
      <w:pPr>
        <w:pBdr>
          <w:top w:val="nil"/>
          <w:left w:val="nil"/>
          <w:bottom w:val="nil"/>
          <w:right w:val="nil"/>
          <w:between w:val="nil"/>
        </w:pBdr>
        <w:spacing w:before="55"/>
        <w:ind w:left="134"/>
        <w:rPr>
          <w:color w:val="0F0F0F"/>
          <w:sz w:val="21"/>
          <w:szCs w:val="21"/>
        </w:rPr>
      </w:pPr>
    </w:p>
    <w:p w14:paraId="62D424AC" w14:textId="77777777" w:rsidR="001065CB" w:rsidRDefault="002C3C2F">
      <w:pPr>
        <w:pBdr>
          <w:top w:val="nil"/>
          <w:left w:val="nil"/>
          <w:bottom w:val="nil"/>
          <w:right w:val="nil"/>
          <w:between w:val="nil"/>
        </w:pBdr>
        <w:spacing w:before="55"/>
        <w:ind w:left="134"/>
        <w:rPr>
          <w:color w:val="000000"/>
          <w:sz w:val="21"/>
          <w:szCs w:val="21"/>
        </w:rPr>
      </w:pPr>
      <w:r>
        <w:rPr>
          <w:color w:val="0F0F0F"/>
          <w:sz w:val="21"/>
          <w:szCs w:val="21"/>
        </w:rPr>
        <w:t>If yes, has a manifestation determination been conducted?</w:t>
      </w:r>
      <w:r w:rsidR="004472EE">
        <w:rPr>
          <w:color w:val="0F0F0F"/>
          <w:sz w:val="21"/>
          <w:szCs w:val="21"/>
        </w:rPr>
        <w:t xml:space="preserve">     </w:t>
      </w:r>
      <w:r w:rsidR="004472EE">
        <w:rPr>
          <w:color w:val="0F0F0F"/>
          <w:sz w:val="21"/>
          <w:szCs w:val="21"/>
        </w:rPr>
        <w:tab/>
        <w:t>Yes</w:t>
      </w:r>
      <w:r w:rsidR="004472EE">
        <w:rPr>
          <w:color w:val="0F0F0F"/>
          <w:sz w:val="21"/>
          <w:szCs w:val="21"/>
        </w:rPr>
        <w:tab/>
      </w:r>
      <w:r w:rsidR="004472EE">
        <w:rPr>
          <w:color w:val="0F0F0F"/>
          <w:sz w:val="21"/>
          <w:szCs w:val="21"/>
        </w:rPr>
        <w:tab/>
      </w:r>
      <w:r w:rsidR="004472EE">
        <w:rPr>
          <w:color w:val="0F0F0F"/>
          <w:sz w:val="21"/>
          <w:szCs w:val="21"/>
        </w:rPr>
        <w:tab/>
        <w:t>No</w:t>
      </w:r>
    </w:p>
    <w:p w14:paraId="7F8FC507" w14:textId="77777777" w:rsidR="001065CB" w:rsidRDefault="001065CB" w:rsidP="00312A5C">
      <w:pPr>
        <w:pBdr>
          <w:top w:val="nil"/>
          <w:left w:val="nil"/>
          <w:bottom w:val="nil"/>
          <w:right w:val="nil"/>
          <w:between w:val="nil"/>
        </w:pBdr>
        <w:tabs>
          <w:tab w:val="left" w:pos="2303"/>
        </w:tabs>
        <w:spacing w:before="76"/>
        <w:rPr>
          <w:color w:val="000000"/>
          <w:sz w:val="21"/>
          <w:szCs w:val="21"/>
        </w:rPr>
        <w:sectPr w:rsidR="001065CB" w:rsidSect="004472EE">
          <w:type w:val="continuous"/>
          <w:pgSz w:w="12240" w:h="15840"/>
          <w:pgMar w:top="1500" w:right="1380" w:bottom="280" w:left="1300" w:header="720" w:footer="720" w:gutter="0"/>
          <w:cols w:space="720"/>
        </w:sectPr>
      </w:pPr>
    </w:p>
    <w:p w14:paraId="4986A8FC" w14:textId="77777777" w:rsidR="001065CB" w:rsidRDefault="00312A5C" w:rsidP="00312A5C">
      <w:pPr>
        <w:pBdr>
          <w:top w:val="nil"/>
          <w:left w:val="nil"/>
          <w:bottom w:val="nil"/>
          <w:right w:val="nil"/>
          <w:between w:val="nil"/>
        </w:pBdr>
        <w:tabs>
          <w:tab w:val="left" w:pos="7575"/>
        </w:tabs>
        <w:spacing w:before="94"/>
        <w:rPr>
          <w:color w:val="000000"/>
          <w:sz w:val="21"/>
          <w:szCs w:val="21"/>
        </w:rPr>
      </w:pPr>
      <w:r>
        <w:rPr>
          <w:color w:val="000000"/>
        </w:rPr>
        <w:t xml:space="preserve">  </w:t>
      </w:r>
      <w:r w:rsidR="002C3C2F">
        <w:rPr>
          <w:color w:val="0F0F0F"/>
          <w:sz w:val="21"/>
          <w:szCs w:val="21"/>
        </w:rPr>
        <w:t xml:space="preserve">Date of manifestation determination:  </w:t>
      </w:r>
      <w:r w:rsidR="002C3C2F">
        <w:rPr>
          <w:color w:val="0F0F0F"/>
          <w:sz w:val="21"/>
          <w:szCs w:val="21"/>
          <w:u w:val="single"/>
        </w:rPr>
        <w:t xml:space="preserve"> </w:t>
      </w:r>
      <w:r w:rsidR="002C3C2F">
        <w:rPr>
          <w:color w:val="0F0F0F"/>
          <w:sz w:val="21"/>
          <w:szCs w:val="21"/>
          <w:u w:val="single"/>
        </w:rPr>
        <w:tab/>
      </w:r>
    </w:p>
    <w:p w14:paraId="4E0DA6BC" w14:textId="77777777" w:rsidR="001065CB" w:rsidRDefault="001065CB">
      <w:pPr>
        <w:pBdr>
          <w:top w:val="nil"/>
          <w:left w:val="nil"/>
          <w:bottom w:val="nil"/>
          <w:right w:val="nil"/>
          <w:between w:val="nil"/>
        </w:pBdr>
        <w:spacing w:before="4"/>
        <w:rPr>
          <w:color w:val="000000"/>
          <w:sz w:val="21"/>
          <w:szCs w:val="21"/>
        </w:rPr>
        <w:sectPr w:rsidR="001065CB" w:rsidSect="004472EE">
          <w:type w:val="continuous"/>
          <w:pgSz w:w="12240" w:h="15840"/>
          <w:pgMar w:top="1500" w:right="1380" w:bottom="280" w:left="1300" w:header="720" w:footer="720" w:gutter="0"/>
          <w:cols w:space="720"/>
        </w:sectPr>
      </w:pPr>
    </w:p>
    <w:p w14:paraId="7CC2564E" w14:textId="77777777" w:rsidR="001065CB" w:rsidRDefault="002C3C2F" w:rsidP="004472EE">
      <w:pPr>
        <w:pBdr>
          <w:top w:val="nil"/>
          <w:left w:val="nil"/>
          <w:bottom w:val="nil"/>
          <w:right w:val="nil"/>
          <w:between w:val="nil"/>
        </w:pBdr>
        <w:spacing w:before="94"/>
        <w:ind w:left="138"/>
        <w:rPr>
          <w:color w:val="000000"/>
          <w:sz w:val="21"/>
          <w:szCs w:val="21"/>
        </w:rPr>
      </w:pPr>
      <w:r>
        <w:rPr>
          <w:color w:val="0F0F0F"/>
          <w:sz w:val="21"/>
          <w:szCs w:val="21"/>
        </w:rPr>
        <w:t xml:space="preserve">Disciplinary measures administered to date:  </w:t>
      </w:r>
      <w:r w:rsidR="004472EE">
        <w:rPr>
          <w:color w:val="383838"/>
          <w:sz w:val="21"/>
          <w:szCs w:val="21"/>
        </w:rPr>
        <w:t>____________</w:t>
      </w:r>
    </w:p>
    <w:p w14:paraId="4675F0A3" w14:textId="77777777" w:rsidR="001065CB" w:rsidRDefault="001065CB" w:rsidP="004472EE">
      <w:pPr>
        <w:pBdr>
          <w:top w:val="nil"/>
          <w:left w:val="nil"/>
          <w:bottom w:val="nil"/>
          <w:right w:val="nil"/>
          <w:between w:val="nil"/>
        </w:pBdr>
        <w:spacing w:before="94"/>
        <w:ind w:left="95"/>
      </w:pPr>
    </w:p>
    <w:p w14:paraId="359D7242" w14:textId="77777777" w:rsidR="004472EE" w:rsidRDefault="004472EE" w:rsidP="004472EE">
      <w:pPr>
        <w:pBdr>
          <w:top w:val="nil"/>
          <w:left w:val="nil"/>
          <w:bottom w:val="nil"/>
          <w:right w:val="nil"/>
          <w:between w:val="nil"/>
        </w:pBdr>
        <w:spacing w:before="94"/>
        <w:ind w:left="95"/>
        <w:rPr>
          <w:color w:val="000000"/>
          <w:sz w:val="21"/>
          <w:szCs w:val="21"/>
        </w:rPr>
        <w:sectPr w:rsidR="004472EE" w:rsidSect="004472EE">
          <w:type w:val="continuous"/>
          <w:pgSz w:w="12240" w:h="15840"/>
          <w:pgMar w:top="1500" w:right="1380" w:bottom="280" w:left="1300" w:header="720" w:footer="720" w:gutter="0"/>
          <w:cols w:space="720"/>
        </w:sectPr>
      </w:pPr>
    </w:p>
    <w:p w14:paraId="74352E08" w14:textId="77777777" w:rsidR="001065CB" w:rsidRDefault="001065CB">
      <w:pPr>
        <w:pBdr>
          <w:top w:val="nil"/>
          <w:left w:val="nil"/>
          <w:bottom w:val="nil"/>
          <w:right w:val="nil"/>
          <w:between w:val="nil"/>
        </w:pBdr>
        <w:rPr>
          <w:color w:val="000000"/>
          <w:sz w:val="12"/>
          <w:szCs w:val="12"/>
        </w:rPr>
      </w:pPr>
    </w:p>
    <w:p w14:paraId="3733E3DD" w14:textId="77777777" w:rsidR="001065CB" w:rsidRDefault="002C3C2F">
      <w:pPr>
        <w:pBdr>
          <w:top w:val="nil"/>
          <w:left w:val="nil"/>
          <w:bottom w:val="nil"/>
          <w:right w:val="nil"/>
          <w:between w:val="nil"/>
        </w:pBdr>
        <w:spacing w:line="20" w:lineRule="auto"/>
        <w:ind w:left="120"/>
        <w:rPr>
          <w:color w:val="000000"/>
          <w:sz w:val="2"/>
          <w:szCs w:val="2"/>
        </w:rPr>
      </w:pPr>
      <w:r>
        <w:rPr>
          <w:noProof/>
          <w:color w:val="000000"/>
          <w:sz w:val="2"/>
          <w:szCs w:val="2"/>
        </w:rPr>
        <mc:AlternateContent>
          <mc:Choice Requires="wpg">
            <w:drawing>
              <wp:inline distT="0" distB="0" distL="0" distR="0" wp14:anchorId="37E9180A" wp14:editId="044C1047">
                <wp:extent cx="5895340" cy="12700"/>
                <wp:effectExtent l="0" t="0" r="0" b="0"/>
                <wp:docPr id="289" name="Group 289"/>
                <wp:cNvGraphicFramePr/>
                <a:graphic xmlns:a="http://schemas.openxmlformats.org/drawingml/2006/main">
                  <a:graphicData uri="http://schemas.microsoft.com/office/word/2010/wordprocessingGroup">
                    <wpg:wgp>
                      <wpg:cNvGrpSpPr/>
                      <wpg:grpSpPr>
                        <a:xfrm>
                          <a:off x="0" y="0"/>
                          <a:ext cx="5895340" cy="12700"/>
                          <a:chOff x="2398325" y="3773650"/>
                          <a:chExt cx="5889650" cy="12450"/>
                        </a:xfrm>
                      </wpg:grpSpPr>
                      <wpg:grpSp>
                        <wpg:cNvPr id="27" name="Group 27"/>
                        <wpg:cNvGrpSpPr/>
                        <wpg:grpSpPr>
                          <a:xfrm>
                            <a:off x="2398330" y="3773650"/>
                            <a:ext cx="5889625" cy="6350"/>
                            <a:chOff x="0" y="0"/>
                            <a:chExt cx="9275" cy="10"/>
                          </a:xfrm>
                        </wpg:grpSpPr>
                        <wps:wsp>
                          <wps:cNvPr id="28" name="Rectangle 28"/>
                          <wps:cNvSpPr/>
                          <wps:spPr>
                            <a:xfrm>
                              <a:off x="0" y="0"/>
                              <a:ext cx="9275" cy="0"/>
                            </a:xfrm>
                            <a:prstGeom prst="rect">
                              <a:avLst/>
                            </a:prstGeom>
                            <a:noFill/>
                            <a:ln>
                              <a:noFill/>
                            </a:ln>
                          </wps:spPr>
                          <wps:txbx>
                            <w:txbxContent>
                              <w:p w14:paraId="25F32D8E" w14:textId="77777777" w:rsidR="00B26380" w:rsidRDefault="00B26380">
                                <w:pPr>
                                  <w:textDirection w:val="btLr"/>
                                </w:pPr>
                              </w:p>
                            </w:txbxContent>
                          </wps:txbx>
                          <wps:bodyPr spcFirstLastPara="1" wrap="square" lIns="91425" tIns="91425" rIns="91425" bIns="91425" anchor="ctr" anchorCtr="0">
                            <a:noAutofit/>
                          </wps:bodyPr>
                        </wps:wsp>
                        <wps:wsp>
                          <wps:cNvPr id="29" name="Straight Arrow Connector 29"/>
                          <wps:cNvCnPr/>
                          <wps:spPr>
                            <a:xfrm>
                              <a:off x="10" y="10"/>
                              <a:ext cx="9264" cy="0"/>
                            </a:xfrm>
                            <a:prstGeom prst="straightConnector1">
                              <a:avLst/>
                            </a:prstGeom>
                            <a:noFill/>
                            <a:ln w="12175" cap="flat" cmpd="sng">
                              <a:solidFill>
                                <a:srgbClr val="000000"/>
                              </a:solidFill>
                              <a:prstDash val="solid"/>
                              <a:round/>
                              <a:headEnd type="none" w="med" len="med"/>
                              <a:tailEnd type="none" w="med" len="med"/>
                            </a:ln>
                          </wps:spPr>
                          <wps:bodyPr/>
                        </wps:wsp>
                      </wpg:grpSp>
                    </wpg:wgp>
                  </a:graphicData>
                </a:graphic>
              </wp:inline>
            </w:drawing>
          </mc:Choice>
          <mc:Fallback>
            <w:pict>
              <v:group w14:anchorId="37E9180A" id="Group 289" o:spid="_x0000_s1050" style="width:464.2pt;height:1pt;mso-position-horizontal-relative:char;mso-position-vertical-relative:line" coordorigin="23983,37736" coordsize="58896,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">
                <v:group id="Group 27" o:spid="_x0000_s1051" style="position:absolute;left:23983;top:37736;width:58896;height:64" coordsize="92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28" o:spid="_x0000_s1052" style="position:absolute;width:92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" filled="f" stroked="f">
                    <v:textbox inset="2.53958mm,2.53958mm,2.53958mm,2.53958mm">
                      <w:txbxContent>
                        <w:p w14:paraId="25F32D8E" w14:textId="77777777" w:rsidR="00B26380" w:rsidRDefault="00B26380">
                          <w:pPr>
                            <w:textDirection w:val="btLr"/>
                          </w:pPr>
                        </w:p>
                      </w:txbxContent>
                    </v:textbox>
                  </v:rect>
                  <v:shape id="Straight Arrow Connector 29" o:spid="_x0000_s1053" type="#_x0000_t32" style="position:absolute;left:10;top:10;width:92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" strokeweight=".33819mm"/>
                </v:group>
                <w10:anchorlock/>
              </v:group>
            </w:pict>
          </mc:Fallback>
        </mc:AlternateContent>
      </w:r>
    </w:p>
    <w:p w14:paraId="5CB971F8" w14:textId="77777777" w:rsidR="001065CB" w:rsidRDefault="001065CB">
      <w:pPr>
        <w:pBdr>
          <w:top w:val="nil"/>
          <w:left w:val="nil"/>
          <w:bottom w:val="nil"/>
          <w:right w:val="nil"/>
          <w:between w:val="nil"/>
        </w:pBdr>
        <w:rPr>
          <w:color w:val="000000"/>
          <w:sz w:val="20"/>
          <w:szCs w:val="20"/>
        </w:rPr>
      </w:pPr>
    </w:p>
    <w:p w14:paraId="51562B62" w14:textId="77777777" w:rsidR="004472EE" w:rsidRDefault="002C3C2F" w:rsidP="004472EE">
      <w:pPr>
        <w:pBdr>
          <w:top w:val="nil"/>
          <w:left w:val="nil"/>
          <w:bottom w:val="nil"/>
          <w:right w:val="nil"/>
          <w:between w:val="nil"/>
        </w:pBdr>
        <w:spacing w:before="5"/>
        <w:rPr>
          <w:color w:val="0F0F0F"/>
          <w:sz w:val="18"/>
          <w:szCs w:val="18"/>
        </w:rPr>
      </w:pPr>
      <w:r>
        <w:rPr>
          <w:noProof/>
        </w:rPr>
        <mc:AlternateContent>
          <mc:Choice Requires="wps">
            <w:drawing>
              <wp:anchor distT="0" distB="0" distL="0" distR="0" simplePos="0" relativeHeight="251675136" behindDoc="0" locked="0" layoutInCell="1" hidden="0" allowOverlap="1" wp14:anchorId="751922B2" wp14:editId="10F3E980">
                <wp:simplePos x="0" y="0"/>
                <wp:positionH relativeFrom="column">
                  <wp:posOffset>76200</wp:posOffset>
                </wp:positionH>
                <wp:positionV relativeFrom="paragraph">
                  <wp:posOffset>215900</wp:posOffset>
                </wp:positionV>
                <wp:extent cx="0" cy="12700"/>
                <wp:effectExtent l="0" t="0" r="0" b="0"/>
                <wp:wrapTopAndBottom distT="0" distB="0"/>
                <wp:docPr id="281" name="Straight Arrow Connector 281"/>
                <wp:cNvGraphicFramePr/>
                <a:graphic xmlns:a="http://schemas.openxmlformats.org/drawingml/2006/main">
                  <a:graphicData uri="http://schemas.microsoft.com/office/word/2010/wordprocessingShape">
                    <wps:wsp>
                      <wps:cNvCnPr/>
                      <wps:spPr>
                        <a:xfrm>
                          <a:off x="3773423" y="3780000"/>
                          <a:ext cx="3145155" cy="0"/>
                        </a:xfrm>
                        <a:prstGeom prst="straightConnector1">
                          <a:avLst/>
                        </a:prstGeom>
                        <a:noFill/>
                        <a:ln w="12175" cap="flat" cmpd="sng">
                          <a:solidFill>
                            <a:srgbClr val="000000"/>
                          </a:solidFill>
                          <a:prstDash val="solid"/>
                          <a:round/>
                          <a:headEnd type="none" w="med" len="med"/>
                          <a:tailEnd type="none" w="med" len="med"/>
                        </a:ln>
                      </wps:spPr>
                      <wps:bodyPr/>
                    </wps:wsp>
                  </a:graphicData>
                </a:graphic>
              </wp:anchor>
            </w:drawing>
          </mc:Choice>
          <mc:Fallback>
            <w:pict>
              <v:shape w14:anchorId="342A5A65" id="Straight Arrow Connector 281" o:spid="_x0000_s1026" type="#_x0000_t32" style="position:absolute;margin-left:6pt;margin-top:17pt;width:0;height:1pt;z-index:25167513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" strokeweight=".33819mm">
                <w10:wrap type="topAndBottom"/>
              </v:shape>
            </w:pict>
          </mc:Fallback>
        </mc:AlternateContent>
      </w:r>
      <w:r>
        <w:rPr>
          <w:noProof/>
        </w:rPr>
        <mc:AlternateContent>
          <mc:Choice Requires="wps">
            <w:drawing>
              <wp:anchor distT="0" distB="0" distL="0" distR="0" simplePos="0" relativeHeight="251676160" behindDoc="0" locked="0" layoutInCell="1" hidden="0" allowOverlap="1" wp14:anchorId="374617CC" wp14:editId="78519C2D">
                <wp:simplePos x="0" y="0"/>
                <wp:positionH relativeFrom="column">
                  <wp:posOffset>3759200</wp:posOffset>
                </wp:positionH>
                <wp:positionV relativeFrom="paragraph">
                  <wp:posOffset>215900</wp:posOffset>
                </wp:positionV>
                <wp:extent cx="0" cy="12700"/>
                <wp:effectExtent l="0" t="0" r="0" b="0"/>
                <wp:wrapTopAndBottom distT="0" distB="0"/>
                <wp:docPr id="243" name="Straight Arrow Connector 243"/>
                <wp:cNvGraphicFramePr/>
                <a:graphic xmlns:a="http://schemas.openxmlformats.org/drawingml/2006/main">
                  <a:graphicData uri="http://schemas.microsoft.com/office/word/2010/wordprocessingShape">
                    <wps:wsp>
                      <wps:cNvCnPr/>
                      <wps:spPr>
                        <a:xfrm>
                          <a:off x="4245545" y="3780000"/>
                          <a:ext cx="220091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00624EA" id="Straight Arrow Connector 243" o:spid="_x0000_s1026" type="#_x0000_t32" style="position:absolute;margin-left:296pt;margin-top:17pt;width:0;height:1pt;z-index:25167616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">
                <w10:wrap type="topAndBottom"/>
              </v:shape>
            </w:pict>
          </mc:Fallback>
        </mc:AlternateContent>
      </w:r>
      <w:r w:rsidR="004472EE">
        <w:rPr>
          <w:color w:val="0F0F0F"/>
          <w:sz w:val="18"/>
          <w:szCs w:val="18"/>
        </w:rPr>
        <w:t>_____________________________________________</w:t>
      </w:r>
      <w:r w:rsidR="004472EE">
        <w:rPr>
          <w:color w:val="0F0F0F"/>
          <w:sz w:val="18"/>
          <w:szCs w:val="18"/>
        </w:rPr>
        <w:tab/>
        <w:t>____________________________________________</w:t>
      </w:r>
    </w:p>
    <w:p w14:paraId="71CB24D7" w14:textId="77777777" w:rsidR="001065CB" w:rsidRPr="004472EE" w:rsidRDefault="002C3C2F" w:rsidP="004472EE">
      <w:pPr>
        <w:pBdr>
          <w:top w:val="nil"/>
          <w:left w:val="nil"/>
          <w:bottom w:val="nil"/>
          <w:right w:val="nil"/>
          <w:between w:val="nil"/>
        </w:pBdr>
        <w:spacing w:before="5"/>
        <w:rPr>
          <w:b/>
          <w:sz w:val="18"/>
          <w:szCs w:val="18"/>
        </w:rPr>
        <w:sectPr w:rsidR="001065CB" w:rsidRPr="004472EE" w:rsidSect="004472EE">
          <w:type w:val="continuous"/>
          <w:pgSz w:w="12240" w:h="15840"/>
          <w:pgMar w:top="1500" w:right="1380" w:bottom="280" w:left="1300" w:header="720" w:footer="720" w:gutter="0"/>
          <w:cols w:space="720"/>
        </w:sectPr>
      </w:pPr>
      <w:r w:rsidRPr="004472EE">
        <w:rPr>
          <w:b/>
          <w:color w:val="0F0F0F"/>
          <w:sz w:val="18"/>
          <w:szCs w:val="18"/>
        </w:rPr>
        <w:t>Signature of School Employee requesting SDHA hearing</w:t>
      </w:r>
      <w:r w:rsidRPr="004472EE">
        <w:rPr>
          <w:b/>
          <w:color w:val="0F0F0F"/>
          <w:sz w:val="18"/>
          <w:szCs w:val="18"/>
        </w:rPr>
        <w:tab/>
        <w:t>Print Name</w:t>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4411D8" w:rsidRPr="000C67FF" w14:paraId="5F4DDFFE" w14:textId="77777777" w:rsidTr="00B26380">
        <w:trPr>
          <w:trHeight w:val="840"/>
        </w:trPr>
        <w:tc>
          <w:tcPr>
            <w:tcW w:w="10530" w:type="dxa"/>
            <w:gridSpan w:val="2"/>
          </w:tcPr>
          <w:p w14:paraId="19514EEF" w14:textId="77777777" w:rsidR="004411D8" w:rsidRPr="000C67FF" w:rsidRDefault="004411D8" w:rsidP="00B26380">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4411D8" w:rsidRPr="00470EE4" w14:paraId="6198729A" w14:textId="77777777" w:rsidTr="00B26380">
        <w:trPr>
          <w:trHeight w:val="620"/>
        </w:trPr>
        <w:tc>
          <w:tcPr>
            <w:tcW w:w="5197" w:type="dxa"/>
          </w:tcPr>
          <w:sdt>
            <w:sdtPr>
              <w:rPr>
                <w:rFonts w:ascii="Times New Roman" w:hAnsi="Times New Roman" w:cs="Times New Roman"/>
                <w:b/>
                <w:sz w:val="32"/>
                <w:szCs w:val="36"/>
              </w:rPr>
              <w:alias w:val="Policy Title"/>
              <w:tag w:val="PolicyTitle"/>
              <w:id w:val="-763527408"/>
              <w:placeholder>
                <w:docPart w:val="8B40D0ECD63442AFA762A1AC357FC93E"/>
              </w:placeholder>
              <w:text w:multiLine="1"/>
            </w:sdtPr>
            <w:sdtContent>
              <w:p w14:paraId="499703D1" w14:textId="77777777" w:rsidR="004411D8" w:rsidRPr="000C67FF" w:rsidRDefault="004411D8" w:rsidP="004411D8">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Student Surveys, Analyses, and Evaluation</w:t>
                </w:r>
              </w:p>
            </w:sdtContent>
          </w:sdt>
        </w:tc>
        <w:tc>
          <w:tcPr>
            <w:tcW w:w="5333" w:type="dxa"/>
          </w:tcPr>
          <w:p w14:paraId="417A3C06" w14:textId="77777777" w:rsidR="004411D8" w:rsidRDefault="004411D8" w:rsidP="00B26380">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633180926"/>
              <w:placeholder>
                <w:docPart w:val="2A60B4D8D31C4E828994553F45A63B9A"/>
              </w:placeholder>
              <w:text/>
            </w:sdtPr>
            <w:sdtContent>
              <w:p w14:paraId="095D7685" w14:textId="77777777" w:rsidR="004411D8" w:rsidRPr="00470EE4" w:rsidRDefault="004411D8" w:rsidP="004411D8">
                <w:pPr>
                  <w:spacing w:line="276" w:lineRule="auto"/>
                  <w:jc w:val="center"/>
                  <w:rPr>
                    <w:rFonts w:ascii="Times New Roman" w:hAnsi="Times New Roman" w:cs="Times New Roman"/>
                    <w:b/>
                    <w:sz w:val="20"/>
                    <w:szCs w:val="20"/>
                  </w:rPr>
                </w:pPr>
                <w:r>
                  <w:rPr>
                    <w:rFonts w:ascii="Times New Roman" w:hAnsi="Times New Roman" w:cs="Times New Roman"/>
                    <w:b/>
                    <w:sz w:val="32"/>
                    <w:szCs w:val="20"/>
                  </w:rPr>
                  <w:t>6.4001AP</w:t>
                </w:r>
              </w:p>
            </w:sdtContent>
          </w:sdt>
        </w:tc>
      </w:tr>
    </w:tbl>
    <w:p w14:paraId="3071772E" w14:textId="77777777" w:rsidR="004472EE" w:rsidRDefault="004472EE">
      <w:pPr>
        <w:pBdr>
          <w:top w:val="nil"/>
          <w:left w:val="nil"/>
          <w:bottom w:val="nil"/>
          <w:right w:val="nil"/>
          <w:between w:val="nil"/>
        </w:pBdr>
        <w:spacing w:before="63" w:line="300" w:lineRule="auto"/>
        <w:ind w:left="2524" w:right="2332"/>
        <w:jc w:val="center"/>
        <w:rPr>
          <w:color w:val="0F0F0F"/>
          <w:sz w:val="21"/>
          <w:szCs w:val="21"/>
        </w:rPr>
        <w:sectPr w:rsidR="004472EE">
          <w:pgSz w:w="12240" w:h="15840"/>
          <w:pgMar w:top="1460" w:right="1420" w:bottom="280" w:left="1360" w:header="720" w:footer="720" w:gutter="0"/>
          <w:cols w:space="720"/>
        </w:sectPr>
      </w:pPr>
    </w:p>
    <w:p w14:paraId="0BF5F582" w14:textId="77777777" w:rsidR="004675AF" w:rsidRDefault="004675AF">
      <w:pPr>
        <w:pBdr>
          <w:top w:val="nil"/>
          <w:left w:val="nil"/>
          <w:bottom w:val="nil"/>
          <w:right w:val="nil"/>
          <w:between w:val="nil"/>
        </w:pBdr>
        <w:spacing w:before="63" w:line="300" w:lineRule="auto"/>
        <w:ind w:left="2524" w:right="2332"/>
        <w:jc w:val="center"/>
        <w:rPr>
          <w:color w:val="0F0F0F"/>
          <w:sz w:val="21"/>
          <w:szCs w:val="21"/>
        </w:rPr>
      </w:pPr>
    </w:p>
    <w:p w14:paraId="75D82EE0" w14:textId="77777777" w:rsidR="001065CB" w:rsidRDefault="002C3C2F">
      <w:pPr>
        <w:pBdr>
          <w:top w:val="nil"/>
          <w:left w:val="nil"/>
          <w:bottom w:val="nil"/>
          <w:right w:val="nil"/>
          <w:between w:val="nil"/>
        </w:pBdr>
        <w:spacing w:before="63" w:line="300" w:lineRule="auto"/>
        <w:ind w:left="2524" w:right="2332"/>
        <w:jc w:val="center"/>
        <w:rPr>
          <w:color w:val="000000"/>
          <w:sz w:val="21"/>
          <w:szCs w:val="21"/>
        </w:rPr>
      </w:pPr>
      <w:r>
        <w:rPr>
          <w:color w:val="0F0F0F"/>
          <w:sz w:val="21"/>
          <w:szCs w:val="21"/>
        </w:rPr>
        <w:t>Request to Conduct Survey/Research (6.4001) In</w:t>
      </w:r>
    </w:p>
    <w:p w14:paraId="018B3F7D" w14:textId="77777777" w:rsidR="001065CB" w:rsidRDefault="002C3C2F">
      <w:pPr>
        <w:pBdr>
          <w:top w:val="nil"/>
          <w:left w:val="nil"/>
          <w:bottom w:val="nil"/>
          <w:right w:val="nil"/>
          <w:between w:val="nil"/>
        </w:pBdr>
        <w:ind w:left="2524" w:right="2327"/>
        <w:jc w:val="center"/>
        <w:rPr>
          <w:color w:val="000000"/>
          <w:sz w:val="21"/>
          <w:szCs w:val="21"/>
        </w:rPr>
      </w:pPr>
      <w:r>
        <w:rPr>
          <w:color w:val="0F0F0F"/>
          <w:sz w:val="21"/>
          <w:szCs w:val="21"/>
        </w:rPr>
        <w:t>Hickman County Schools</w:t>
      </w:r>
    </w:p>
    <w:p w14:paraId="560F587B" w14:textId="77777777" w:rsidR="001065CB" w:rsidRDefault="001065CB">
      <w:pPr>
        <w:pBdr>
          <w:top w:val="nil"/>
          <w:left w:val="nil"/>
          <w:bottom w:val="nil"/>
          <w:right w:val="nil"/>
          <w:between w:val="nil"/>
        </w:pBdr>
        <w:spacing w:before="2"/>
        <w:rPr>
          <w:color w:val="000000"/>
          <w:sz w:val="31"/>
          <w:szCs w:val="31"/>
        </w:rPr>
      </w:pPr>
    </w:p>
    <w:p w14:paraId="25C237C2" w14:textId="77777777" w:rsidR="001065CB" w:rsidRDefault="002C3C2F">
      <w:pPr>
        <w:pBdr>
          <w:top w:val="nil"/>
          <w:left w:val="nil"/>
          <w:bottom w:val="nil"/>
          <w:right w:val="nil"/>
          <w:between w:val="nil"/>
        </w:pBdr>
        <w:rPr>
          <w:color w:val="000000"/>
          <w:sz w:val="21"/>
          <w:szCs w:val="21"/>
        </w:rPr>
      </w:pPr>
      <w:r>
        <w:rPr>
          <w:color w:val="0F0F0F"/>
          <w:sz w:val="36"/>
          <w:szCs w:val="36"/>
          <w:vertAlign w:val="superscript"/>
        </w:rPr>
        <w:t>Name</w:t>
      </w:r>
      <w:r>
        <w:rPr>
          <w:color w:val="2A2A2A"/>
          <w:sz w:val="36"/>
          <w:szCs w:val="36"/>
          <w:vertAlign w:val="superscript"/>
        </w:rPr>
        <w:t xml:space="preserve">: </w:t>
      </w:r>
      <w:r>
        <w:rPr>
          <w:color w:val="2A2A2A"/>
          <w:sz w:val="36"/>
          <w:szCs w:val="36"/>
          <w:vertAlign w:val="superscript"/>
        </w:rPr>
        <w:tab/>
        <w:t>______________________________________________________________</w:t>
      </w:r>
    </w:p>
    <w:p w14:paraId="26E1E0F3" w14:textId="77777777" w:rsidR="001065CB" w:rsidRDefault="001065CB">
      <w:pPr>
        <w:pBdr>
          <w:top w:val="nil"/>
          <w:left w:val="nil"/>
          <w:bottom w:val="nil"/>
          <w:right w:val="nil"/>
          <w:between w:val="nil"/>
        </w:pBdr>
        <w:rPr>
          <w:color w:val="000000"/>
          <w:sz w:val="21"/>
          <w:szCs w:val="21"/>
        </w:rPr>
      </w:pPr>
    </w:p>
    <w:p w14:paraId="427F8B17" w14:textId="77777777" w:rsidR="001065CB" w:rsidRDefault="002C3C2F">
      <w:pPr>
        <w:pBdr>
          <w:top w:val="nil"/>
          <w:left w:val="nil"/>
          <w:bottom w:val="nil"/>
          <w:right w:val="nil"/>
          <w:between w:val="nil"/>
        </w:pBdr>
        <w:rPr>
          <w:color w:val="000000"/>
          <w:sz w:val="21"/>
          <w:szCs w:val="21"/>
        </w:rPr>
      </w:pPr>
      <w:r>
        <w:rPr>
          <w:color w:val="000000"/>
          <w:sz w:val="21"/>
          <w:szCs w:val="21"/>
        </w:rPr>
        <w:t>Address:</w:t>
      </w:r>
      <w:r>
        <w:rPr>
          <w:color w:val="000000"/>
          <w:sz w:val="21"/>
          <w:szCs w:val="21"/>
        </w:rPr>
        <w:tab/>
        <w:t>___________________________________________________________</w:t>
      </w:r>
    </w:p>
    <w:p w14:paraId="3207CFC4" w14:textId="77777777" w:rsidR="001065CB" w:rsidRDefault="001065CB">
      <w:pPr>
        <w:pBdr>
          <w:top w:val="nil"/>
          <w:left w:val="nil"/>
          <w:bottom w:val="nil"/>
          <w:right w:val="nil"/>
          <w:between w:val="nil"/>
        </w:pBdr>
        <w:rPr>
          <w:color w:val="000000"/>
          <w:sz w:val="21"/>
          <w:szCs w:val="21"/>
        </w:rPr>
      </w:pPr>
    </w:p>
    <w:p w14:paraId="70BA66F2" w14:textId="77777777" w:rsidR="001065CB" w:rsidRDefault="002C3C2F">
      <w:pPr>
        <w:pBdr>
          <w:top w:val="nil"/>
          <w:left w:val="nil"/>
          <w:bottom w:val="nil"/>
          <w:right w:val="nil"/>
          <w:between w:val="nil"/>
        </w:pBdr>
        <w:rPr>
          <w:color w:val="000000"/>
          <w:sz w:val="21"/>
          <w:szCs w:val="21"/>
        </w:rPr>
      </w:pPr>
      <w:r>
        <w:rPr>
          <w:color w:val="000000"/>
          <w:sz w:val="21"/>
          <w:szCs w:val="21"/>
        </w:rPr>
        <w:t>Phone Number:</w:t>
      </w:r>
      <w:r>
        <w:rPr>
          <w:color w:val="000000"/>
          <w:sz w:val="21"/>
          <w:szCs w:val="21"/>
        </w:rPr>
        <w:tab/>
        <w:t>_____________________________________________________</w:t>
      </w:r>
    </w:p>
    <w:p w14:paraId="3A0C3C76" w14:textId="77777777" w:rsidR="001065CB" w:rsidRDefault="001065CB">
      <w:pPr>
        <w:pBdr>
          <w:top w:val="nil"/>
          <w:left w:val="nil"/>
          <w:bottom w:val="nil"/>
          <w:right w:val="nil"/>
          <w:between w:val="nil"/>
        </w:pBdr>
        <w:rPr>
          <w:color w:val="000000"/>
          <w:sz w:val="21"/>
          <w:szCs w:val="21"/>
        </w:rPr>
      </w:pPr>
    </w:p>
    <w:p w14:paraId="02786019" w14:textId="77777777" w:rsidR="001065CB" w:rsidRDefault="002C3C2F">
      <w:pPr>
        <w:pBdr>
          <w:top w:val="nil"/>
          <w:left w:val="nil"/>
          <w:bottom w:val="nil"/>
          <w:right w:val="nil"/>
          <w:between w:val="nil"/>
        </w:pBdr>
        <w:rPr>
          <w:color w:val="000000"/>
          <w:sz w:val="21"/>
          <w:szCs w:val="21"/>
        </w:rPr>
        <w:sectPr w:rsidR="001065CB" w:rsidSect="004472EE">
          <w:type w:val="continuous"/>
          <w:pgSz w:w="12240" w:h="15840"/>
          <w:pgMar w:top="1460" w:right="1420" w:bottom="280" w:left="1360" w:header="720" w:footer="720" w:gutter="0"/>
          <w:cols w:space="720"/>
        </w:sectPr>
      </w:pPr>
      <w:r>
        <w:rPr>
          <w:color w:val="000000"/>
          <w:sz w:val="21"/>
          <w:szCs w:val="21"/>
        </w:rPr>
        <w:t>Organization:</w:t>
      </w:r>
      <w:r>
        <w:rPr>
          <w:color w:val="000000"/>
          <w:sz w:val="21"/>
          <w:szCs w:val="21"/>
        </w:rPr>
        <w:tab/>
      </w:r>
      <w:r>
        <w:rPr>
          <w:color w:val="000000"/>
          <w:sz w:val="21"/>
          <w:szCs w:val="21"/>
        </w:rPr>
        <w:tab/>
        <w:t>_____________________________________________________</w:t>
      </w:r>
    </w:p>
    <w:p w14:paraId="5F0B61C4" w14:textId="77777777" w:rsidR="001065CB" w:rsidRDefault="001065CB">
      <w:pPr>
        <w:pBdr>
          <w:top w:val="nil"/>
          <w:left w:val="nil"/>
          <w:bottom w:val="nil"/>
          <w:right w:val="nil"/>
          <w:between w:val="nil"/>
        </w:pBdr>
        <w:rPr>
          <w:color w:val="000000"/>
          <w:sz w:val="21"/>
          <w:szCs w:val="21"/>
        </w:rPr>
        <w:sectPr w:rsidR="001065CB">
          <w:type w:val="continuous"/>
          <w:pgSz w:w="12240" w:h="15840"/>
          <w:pgMar w:top="1500" w:right="1420" w:bottom="280" w:left="1360" w:header="720" w:footer="720" w:gutter="0"/>
          <w:cols w:num="6" w:space="720" w:equalWidth="0">
            <w:col w:w="1543" w:space="40"/>
            <w:col w:w="1543" w:space="40"/>
            <w:col w:w="1543" w:space="40"/>
            <w:col w:w="1543" w:space="40"/>
            <w:col w:w="1543" w:space="40"/>
            <w:col w:w="1543" w:space="0"/>
          </w:cols>
        </w:sectPr>
      </w:pPr>
    </w:p>
    <w:p w14:paraId="52B28F5F" w14:textId="77777777" w:rsidR="001065CB" w:rsidRDefault="002C3C2F">
      <w:pPr>
        <w:pBdr>
          <w:top w:val="nil"/>
          <w:left w:val="nil"/>
          <w:bottom w:val="nil"/>
          <w:right w:val="nil"/>
          <w:between w:val="nil"/>
        </w:pBdr>
        <w:rPr>
          <w:b/>
          <w:color w:val="000000"/>
          <w:sz w:val="21"/>
          <w:szCs w:val="21"/>
        </w:rPr>
      </w:pPr>
      <w:r>
        <w:rPr>
          <w:b/>
          <w:color w:val="0F0F0F"/>
          <w:sz w:val="21"/>
          <w:szCs w:val="21"/>
        </w:rPr>
        <w:t>Attach document(s) in response to each item listed.</w:t>
      </w:r>
    </w:p>
    <w:p w14:paraId="273300F6" w14:textId="77777777" w:rsidR="001065CB" w:rsidRDefault="002C3C2F">
      <w:pPr>
        <w:pBdr>
          <w:top w:val="nil"/>
          <w:left w:val="nil"/>
          <w:bottom w:val="nil"/>
          <w:right w:val="nil"/>
          <w:between w:val="nil"/>
        </w:pBdr>
        <w:rPr>
          <w:color w:val="000000"/>
          <w:sz w:val="21"/>
          <w:szCs w:val="21"/>
        </w:rPr>
      </w:pPr>
      <w:r>
        <w:rPr>
          <w:color w:val="0F0F0F"/>
          <w:sz w:val="21"/>
          <w:szCs w:val="21"/>
        </w:rPr>
        <w:t>State the purpose of the survey/research.</w:t>
      </w:r>
    </w:p>
    <w:p w14:paraId="6AB8A1D9" w14:textId="77777777" w:rsidR="001065CB" w:rsidRDefault="002C3C2F">
      <w:pPr>
        <w:pBdr>
          <w:top w:val="nil"/>
          <w:left w:val="nil"/>
          <w:bottom w:val="nil"/>
          <w:right w:val="nil"/>
          <w:between w:val="nil"/>
        </w:pBdr>
        <w:rPr>
          <w:color w:val="000000"/>
          <w:sz w:val="21"/>
          <w:szCs w:val="21"/>
        </w:rPr>
      </w:pPr>
      <w:r>
        <w:rPr>
          <w:color w:val="0F0F0F"/>
          <w:sz w:val="21"/>
          <w:szCs w:val="21"/>
        </w:rPr>
        <w:t>Describe in detail the following</w:t>
      </w:r>
      <w:r>
        <w:rPr>
          <w:color w:val="2A2A2A"/>
          <w:sz w:val="21"/>
          <w:szCs w:val="21"/>
        </w:rPr>
        <w:t>:</w:t>
      </w:r>
    </w:p>
    <w:p w14:paraId="482602C9" w14:textId="77777777" w:rsidR="001065CB" w:rsidRDefault="002C3C2F">
      <w:pPr>
        <w:pBdr>
          <w:top w:val="nil"/>
          <w:left w:val="nil"/>
          <w:bottom w:val="nil"/>
          <w:right w:val="nil"/>
          <w:between w:val="nil"/>
        </w:pBdr>
        <w:rPr>
          <w:color w:val="000000"/>
          <w:sz w:val="21"/>
          <w:szCs w:val="21"/>
        </w:rPr>
      </w:pPr>
      <w:r>
        <w:rPr>
          <w:color w:val="0F0F0F"/>
          <w:sz w:val="21"/>
          <w:szCs w:val="21"/>
        </w:rPr>
        <w:t>How the survey/research will be conducted</w:t>
      </w:r>
    </w:p>
    <w:p w14:paraId="7545A3A5" w14:textId="77777777" w:rsidR="001065CB" w:rsidRDefault="002C3C2F">
      <w:pPr>
        <w:pBdr>
          <w:top w:val="nil"/>
          <w:left w:val="nil"/>
          <w:bottom w:val="nil"/>
          <w:right w:val="nil"/>
          <w:between w:val="nil"/>
        </w:pBdr>
        <w:rPr>
          <w:color w:val="000000"/>
          <w:sz w:val="21"/>
          <w:szCs w:val="21"/>
        </w:rPr>
      </w:pPr>
      <w:r>
        <w:rPr>
          <w:color w:val="0F0F0F"/>
          <w:sz w:val="21"/>
          <w:szCs w:val="21"/>
        </w:rPr>
        <w:t>Who is to be involved</w:t>
      </w:r>
    </w:p>
    <w:p w14:paraId="0BA3EDDA" w14:textId="77777777" w:rsidR="001065CB" w:rsidRDefault="002C3C2F">
      <w:pPr>
        <w:pBdr>
          <w:top w:val="nil"/>
          <w:left w:val="nil"/>
          <w:bottom w:val="nil"/>
          <w:right w:val="nil"/>
          <w:between w:val="nil"/>
        </w:pBdr>
        <w:rPr>
          <w:color w:val="000000"/>
          <w:sz w:val="21"/>
          <w:szCs w:val="21"/>
        </w:rPr>
      </w:pPr>
      <w:r>
        <w:rPr>
          <w:color w:val="0F0F0F"/>
          <w:sz w:val="21"/>
          <w:szCs w:val="21"/>
        </w:rPr>
        <w:t>List names and contact information of all surveyors/researchers.</w:t>
      </w:r>
    </w:p>
    <w:p w14:paraId="2AE86FE1" w14:textId="77777777" w:rsidR="001065CB" w:rsidRDefault="002C3C2F">
      <w:pPr>
        <w:pBdr>
          <w:top w:val="nil"/>
          <w:left w:val="nil"/>
          <w:bottom w:val="nil"/>
          <w:right w:val="nil"/>
          <w:between w:val="nil"/>
        </w:pBdr>
        <w:rPr>
          <w:color w:val="000000"/>
          <w:sz w:val="21"/>
          <w:szCs w:val="21"/>
        </w:rPr>
      </w:pPr>
      <w:r>
        <w:rPr>
          <w:color w:val="0F0F0F"/>
          <w:sz w:val="21"/>
          <w:szCs w:val="21"/>
        </w:rPr>
        <w:t>List expected participants (i.e., principals, teachers, students &amp; grade-level).</w:t>
      </w:r>
    </w:p>
    <w:p w14:paraId="3218E09B" w14:textId="77777777" w:rsidR="001065CB" w:rsidRDefault="002C3C2F">
      <w:pPr>
        <w:pBdr>
          <w:top w:val="nil"/>
          <w:left w:val="nil"/>
          <w:bottom w:val="nil"/>
          <w:right w:val="nil"/>
          <w:between w:val="nil"/>
        </w:pBdr>
        <w:rPr>
          <w:color w:val="000000"/>
          <w:sz w:val="21"/>
          <w:szCs w:val="21"/>
        </w:rPr>
      </w:pPr>
      <w:r>
        <w:rPr>
          <w:color w:val="0F0F0F"/>
          <w:sz w:val="21"/>
          <w:szCs w:val="21"/>
        </w:rPr>
        <w:t>When the survey/research will be conducted (duration, time of day</w:t>
      </w:r>
      <w:r>
        <w:rPr>
          <w:color w:val="2A2A2A"/>
          <w:sz w:val="21"/>
          <w:szCs w:val="21"/>
        </w:rPr>
        <w:t xml:space="preserve">, </w:t>
      </w:r>
      <w:r>
        <w:rPr>
          <w:color w:val="0F0F0F"/>
          <w:sz w:val="21"/>
          <w:szCs w:val="21"/>
        </w:rPr>
        <w:t>etc.)</w:t>
      </w:r>
    </w:p>
    <w:p w14:paraId="7F6D7A4A" w14:textId="77777777" w:rsidR="001065CB" w:rsidRDefault="002C3C2F">
      <w:pPr>
        <w:pBdr>
          <w:top w:val="nil"/>
          <w:left w:val="nil"/>
          <w:bottom w:val="nil"/>
          <w:right w:val="nil"/>
          <w:between w:val="nil"/>
        </w:pBdr>
        <w:rPr>
          <w:color w:val="000000"/>
          <w:sz w:val="21"/>
          <w:szCs w:val="21"/>
        </w:rPr>
      </w:pPr>
      <w:r>
        <w:rPr>
          <w:color w:val="0F0F0F"/>
          <w:sz w:val="21"/>
          <w:szCs w:val="21"/>
        </w:rPr>
        <w:t>Where the survey/research will be conducted</w:t>
      </w:r>
    </w:p>
    <w:p w14:paraId="25F95CE0" w14:textId="77777777" w:rsidR="001065CB" w:rsidRDefault="002C3C2F">
      <w:pPr>
        <w:pBdr>
          <w:top w:val="nil"/>
          <w:left w:val="nil"/>
          <w:bottom w:val="nil"/>
          <w:right w:val="nil"/>
          <w:between w:val="nil"/>
        </w:pBdr>
        <w:rPr>
          <w:color w:val="000000"/>
          <w:sz w:val="21"/>
          <w:szCs w:val="21"/>
        </w:rPr>
      </w:pPr>
      <w:r>
        <w:rPr>
          <w:color w:val="0F0F0F"/>
          <w:sz w:val="21"/>
          <w:szCs w:val="21"/>
        </w:rPr>
        <w:t>Explain how results will be used and distributed</w:t>
      </w:r>
    </w:p>
    <w:p w14:paraId="6A6CB7BE" w14:textId="77777777" w:rsidR="001065CB" w:rsidRDefault="002C3C2F">
      <w:pPr>
        <w:pBdr>
          <w:top w:val="nil"/>
          <w:left w:val="nil"/>
          <w:bottom w:val="nil"/>
          <w:right w:val="nil"/>
          <w:between w:val="nil"/>
        </w:pBdr>
        <w:rPr>
          <w:color w:val="000000"/>
          <w:sz w:val="21"/>
          <w:szCs w:val="21"/>
        </w:rPr>
      </w:pPr>
      <w:r>
        <w:rPr>
          <w:color w:val="0F0F0F"/>
          <w:sz w:val="21"/>
          <w:szCs w:val="21"/>
        </w:rPr>
        <w:t xml:space="preserve">Attach a copy of the parent/guardian consent which includes all </w:t>
      </w:r>
      <w:proofErr w:type="gramStart"/>
      <w:r>
        <w:rPr>
          <w:color w:val="0F0F0F"/>
          <w:sz w:val="21"/>
          <w:szCs w:val="21"/>
        </w:rPr>
        <w:t>bulleted</w:t>
      </w:r>
      <w:proofErr w:type="gramEnd"/>
      <w:r>
        <w:rPr>
          <w:color w:val="0F0F0F"/>
          <w:sz w:val="21"/>
          <w:szCs w:val="21"/>
        </w:rPr>
        <w:t xml:space="preserve"> information listed above</w:t>
      </w:r>
      <w:r>
        <w:rPr>
          <w:color w:val="2A2A2A"/>
          <w:sz w:val="21"/>
          <w:szCs w:val="21"/>
        </w:rPr>
        <w:t>.</w:t>
      </w:r>
    </w:p>
    <w:p w14:paraId="67D1E0F8" w14:textId="77777777" w:rsidR="001065CB" w:rsidRDefault="002C3C2F">
      <w:pPr>
        <w:pBdr>
          <w:top w:val="nil"/>
          <w:left w:val="nil"/>
          <w:bottom w:val="nil"/>
          <w:right w:val="nil"/>
          <w:between w:val="nil"/>
        </w:pBdr>
        <w:rPr>
          <w:color w:val="000000"/>
          <w:sz w:val="21"/>
          <w:szCs w:val="21"/>
        </w:rPr>
      </w:pPr>
      <w:r>
        <w:rPr>
          <w:color w:val="0F0F0F"/>
          <w:sz w:val="21"/>
          <w:szCs w:val="21"/>
        </w:rPr>
        <w:t>Attach a copy of the Internal Review Board (IRB), if the research is for a university or college.</w:t>
      </w:r>
    </w:p>
    <w:p w14:paraId="79B067FA" w14:textId="77777777" w:rsidR="001065CB" w:rsidRDefault="001065CB">
      <w:pPr>
        <w:pBdr>
          <w:top w:val="nil"/>
          <w:left w:val="nil"/>
          <w:bottom w:val="nil"/>
          <w:right w:val="nil"/>
          <w:between w:val="nil"/>
        </w:pBdr>
        <w:rPr>
          <w:color w:val="000000"/>
          <w:sz w:val="24"/>
          <w:szCs w:val="24"/>
        </w:rPr>
      </w:pPr>
    </w:p>
    <w:p w14:paraId="7F91D282" w14:textId="77777777" w:rsidR="001065CB" w:rsidRDefault="002C3C2F">
      <w:pPr>
        <w:pBdr>
          <w:top w:val="nil"/>
          <w:left w:val="nil"/>
          <w:bottom w:val="nil"/>
          <w:right w:val="nil"/>
          <w:between w:val="nil"/>
        </w:pBdr>
        <w:rPr>
          <w:i/>
          <w:color w:val="000000"/>
          <w:sz w:val="21"/>
          <w:szCs w:val="21"/>
        </w:rPr>
      </w:pPr>
      <w:r>
        <w:rPr>
          <w:color w:val="0F0F0F"/>
          <w:sz w:val="21"/>
          <w:szCs w:val="21"/>
        </w:rPr>
        <w:t xml:space="preserve">NOTE: </w:t>
      </w:r>
      <w:r>
        <w:rPr>
          <w:i/>
          <w:color w:val="0F0F0F"/>
          <w:sz w:val="21"/>
          <w:szCs w:val="21"/>
        </w:rPr>
        <w:t>The director of schools reserves the right to rescind permission for the survey/research at any time.</w:t>
      </w:r>
    </w:p>
    <w:p w14:paraId="1845CCA0" w14:textId="77777777" w:rsidR="001065CB" w:rsidRDefault="001065CB">
      <w:pPr>
        <w:pBdr>
          <w:top w:val="nil"/>
          <w:left w:val="nil"/>
          <w:bottom w:val="nil"/>
          <w:right w:val="nil"/>
          <w:between w:val="nil"/>
        </w:pBdr>
        <w:rPr>
          <w:i/>
          <w:color w:val="000000"/>
          <w:sz w:val="27"/>
          <w:szCs w:val="27"/>
        </w:rPr>
      </w:pPr>
    </w:p>
    <w:p w14:paraId="48C7D24B" w14:textId="77777777" w:rsidR="001065CB" w:rsidRDefault="002C3C2F">
      <w:pPr>
        <w:pBdr>
          <w:top w:val="nil"/>
          <w:left w:val="nil"/>
          <w:bottom w:val="nil"/>
          <w:right w:val="nil"/>
          <w:between w:val="nil"/>
        </w:pBdr>
        <w:rPr>
          <w:color w:val="000000"/>
          <w:sz w:val="21"/>
          <w:szCs w:val="21"/>
        </w:rPr>
      </w:pPr>
      <w:r>
        <w:rPr>
          <w:color w:val="0F0F0F"/>
          <w:sz w:val="21"/>
          <w:szCs w:val="21"/>
        </w:rPr>
        <w:t xml:space="preserve">Your signature documents that the information contained in this packet </w:t>
      </w:r>
      <w:proofErr w:type="gramStart"/>
      <w:r>
        <w:rPr>
          <w:color w:val="0F0F0F"/>
          <w:sz w:val="21"/>
          <w:szCs w:val="21"/>
        </w:rPr>
        <w:t>is</w:t>
      </w:r>
      <w:proofErr w:type="gramEnd"/>
      <w:r>
        <w:rPr>
          <w:color w:val="0F0F0F"/>
          <w:sz w:val="21"/>
          <w:szCs w:val="21"/>
        </w:rPr>
        <w:t xml:space="preserve"> accurate and results will not be used or distributed in any manner other than listed.</w:t>
      </w:r>
    </w:p>
    <w:p w14:paraId="34DB5B9E" w14:textId="77777777" w:rsidR="001065CB" w:rsidRDefault="002C3C2F">
      <w:pPr>
        <w:pBdr>
          <w:top w:val="nil"/>
          <w:left w:val="nil"/>
          <w:bottom w:val="nil"/>
          <w:right w:val="nil"/>
          <w:between w:val="nil"/>
        </w:pBdr>
        <w:rPr>
          <w:color w:val="000000"/>
          <w:sz w:val="21"/>
          <w:szCs w:val="21"/>
        </w:rPr>
      </w:pPr>
      <w:r>
        <w:rPr>
          <w:noProof/>
        </w:rPr>
        <mc:AlternateContent>
          <mc:Choice Requires="wps">
            <w:drawing>
              <wp:anchor distT="0" distB="0" distL="0" distR="0" simplePos="0" relativeHeight="251677184" behindDoc="0" locked="0" layoutInCell="1" hidden="0" allowOverlap="1" wp14:anchorId="35BD396A" wp14:editId="6DE171E4">
                <wp:simplePos x="0" y="0"/>
                <wp:positionH relativeFrom="column">
                  <wp:posOffset>63500</wp:posOffset>
                </wp:positionH>
                <wp:positionV relativeFrom="paragraph">
                  <wp:posOffset>177800</wp:posOffset>
                </wp:positionV>
                <wp:extent cx="0" cy="12700"/>
                <wp:effectExtent l="0" t="0" r="0" b="0"/>
                <wp:wrapTopAndBottom distT="0" distB="0"/>
                <wp:docPr id="253" name="Straight Arrow Connector 253"/>
                <wp:cNvGraphicFramePr/>
                <a:graphic xmlns:a="http://schemas.openxmlformats.org/drawingml/2006/main">
                  <a:graphicData uri="http://schemas.microsoft.com/office/word/2010/wordprocessingShape">
                    <wps:wsp>
                      <wps:cNvCnPr/>
                      <wps:spPr>
                        <a:xfrm>
                          <a:off x="4399215" y="3780000"/>
                          <a:ext cx="18935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25F9930" id="Straight Arrow Connector 253" o:spid="_x0000_s1026" type="#_x0000_t32" style="position:absolute;margin-left:5pt;margin-top:14pt;width:0;height:1pt;z-index:25167718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">
                <w10:wrap type="topAndBottom"/>
              </v:shape>
            </w:pict>
          </mc:Fallback>
        </mc:AlternateContent>
      </w:r>
      <w:r>
        <w:rPr>
          <w:noProof/>
        </w:rPr>
        <mc:AlternateContent>
          <mc:Choice Requires="wps">
            <w:drawing>
              <wp:anchor distT="0" distB="0" distL="0" distR="0" simplePos="0" relativeHeight="251678208" behindDoc="0" locked="0" layoutInCell="1" hidden="0" allowOverlap="1" wp14:anchorId="20B7FBEF" wp14:editId="7CDB284B">
                <wp:simplePos x="0" y="0"/>
                <wp:positionH relativeFrom="column">
                  <wp:posOffset>3771900</wp:posOffset>
                </wp:positionH>
                <wp:positionV relativeFrom="paragraph">
                  <wp:posOffset>177800</wp:posOffset>
                </wp:positionV>
                <wp:extent cx="0" cy="12700"/>
                <wp:effectExtent l="0" t="0" r="0" b="0"/>
                <wp:wrapTopAndBottom distT="0" distB="0"/>
                <wp:docPr id="292" name="Straight Arrow Connector 292"/>
                <wp:cNvGraphicFramePr/>
                <a:graphic xmlns:a="http://schemas.openxmlformats.org/drawingml/2006/main">
                  <a:graphicData uri="http://schemas.microsoft.com/office/word/2010/wordprocessingShape">
                    <wps:wsp>
                      <wps:cNvCnPr/>
                      <wps:spPr>
                        <a:xfrm>
                          <a:off x="4689728" y="3780000"/>
                          <a:ext cx="1312545" cy="0"/>
                        </a:xfrm>
                        <a:prstGeom prst="straightConnector1">
                          <a:avLst/>
                        </a:prstGeom>
                        <a:noFill/>
                        <a:ln w="12075" cap="flat" cmpd="sng">
                          <a:solidFill>
                            <a:srgbClr val="000000"/>
                          </a:solidFill>
                          <a:prstDash val="solid"/>
                          <a:round/>
                          <a:headEnd type="none" w="med" len="med"/>
                          <a:tailEnd type="none" w="med" len="med"/>
                        </a:ln>
                      </wps:spPr>
                      <wps:bodyPr/>
                    </wps:wsp>
                  </a:graphicData>
                </a:graphic>
              </wp:anchor>
            </w:drawing>
          </mc:Choice>
          <mc:Fallback>
            <w:pict>
              <v:shape w14:anchorId="37932BE3" id="Straight Arrow Connector 292" o:spid="_x0000_s1026" type="#_x0000_t32" style="position:absolute;margin-left:297pt;margin-top:14pt;width:0;height:1pt;z-index:25167820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" strokeweight=".33542mm">
                <w10:wrap type="topAndBottom"/>
              </v:shape>
            </w:pict>
          </mc:Fallback>
        </mc:AlternateContent>
      </w:r>
    </w:p>
    <w:p w14:paraId="5E56841A" w14:textId="77777777" w:rsidR="001065CB" w:rsidRDefault="00582E3B">
      <w:pPr>
        <w:pBdr>
          <w:top w:val="nil"/>
          <w:left w:val="nil"/>
          <w:bottom w:val="nil"/>
          <w:right w:val="nil"/>
          <w:between w:val="nil"/>
        </w:pBdr>
        <w:rPr>
          <w:color w:val="000000"/>
          <w:sz w:val="21"/>
          <w:szCs w:val="21"/>
        </w:rPr>
      </w:pPr>
      <w:proofErr w:type="gramStart"/>
      <w:r>
        <w:rPr>
          <w:color w:val="000000"/>
          <w:sz w:val="21"/>
          <w:szCs w:val="21"/>
        </w:rPr>
        <w:t>__________________________________________</w:t>
      </w:r>
      <w:r>
        <w:rPr>
          <w:color w:val="000000"/>
          <w:sz w:val="21"/>
          <w:szCs w:val="21"/>
        </w:rPr>
        <w:tab/>
      </w:r>
      <w:r>
        <w:rPr>
          <w:color w:val="000000"/>
          <w:sz w:val="21"/>
          <w:szCs w:val="21"/>
        </w:rPr>
        <w:tab/>
      </w:r>
      <w:r>
        <w:rPr>
          <w:color w:val="000000"/>
          <w:sz w:val="21"/>
          <w:szCs w:val="21"/>
        </w:rPr>
        <w:tab/>
      </w:r>
      <w:proofErr w:type="gramEnd"/>
      <w:r>
        <w:rPr>
          <w:color w:val="000000"/>
          <w:sz w:val="21"/>
          <w:szCs w:val="21"/>
        </w:rPr>
        <w:t>_______________</w:t>
      </w:r>
      <w:r>
        <w:rPr>
          <w:color w:val="000000"/>
          <w:sz w:val="21"/>
          <w:szCs w:val="21"/>
        </w:rPr>
        <w:tab/>
      </w:r>
    </w:p>
    <w:p w14:paraId="3816D321" w14:textId="77777777" w:rsidR="001065CB" w:rsidRDefault="002C3C2F">
      <w:pPr>
        <w:pBdr>
          <w:top w:val="nil"/>
          <w:left w:val="nil"/>
          <w:bottom w:val="nil"/>
          <w:right w:val="nil"/>
          <w:between w:val="nil"/>
        </w:pBdr>
        <w:rPr>
          <w:color w:val="000000"/>
          <w:sz w:val="21"/>
          <w:szCs w:val="21"/>
        </w:rPr>
      </w:pPr>
      <w:r>
        <w:rPr>
          <w:color w:val="0F0F0F"/>
          <w:sz w:val="21"/>
          <w:szCs w:val="21"/>
        </w:rPr>
        <w:t>Signature</w:t>
      </w:r>
      <w:r>
        <w:rPr>
          <w:color w:val="0F0F0F"/>
          <w:sz w:val="21"/>
          <w:szCs w:val="21"/>
        </w:rPr>
        <w:tab/>
      </w:r>
      <w:r>
        <w:rPr>
          <w:color w:val="0F0F0F"/>
          <w:sz w:val="21"/>
          <w:szCs w:val="21"/>
        </w:rPr>
        <w:tab/>
      </w:r>
      <w:r>
        <w:rPr>
          <w:color w:val="0F0F0F"/>
          <w:sz w:val="21"/>
          <w:szCs w:val="21"/>
        </w:rPr>
        <w:tab/>
      </w:r>
      <w:r>
        <w:rPr>
          <w:color w:val="0F0F0F"/>
          <w:sz w:val="21"/>
          <w:szCs w:val="21"/>
        </w:rPr>
        <w:tab/>
      </w:r>
      <w:r>
        <w:rPr>
          <w:color w:val="0F0F0F"/>
          <w:sz w:val="21"/>
          <w:szCs w:val="21"/>
        </w:rPr>
        <w:tab/>
      </w:r>
      <w:r>
        <w:rPr>
          <w:color w:val="0F0F0F"/>
          <w:sz w:val="21"/>
          <w:szCs w:val="21"/>
        </w:rPr>
        <w:tab/>
      </w:r>
      <w:r>
        <w:rPr>
          <w:color w:val="0F0F0F"/>
          <w:sz w:val="21"/>
          <w:szCs w:val="21"/>
        </w:rPr>
        <w:tab/>
      </w:r>
      <w:r>
        <w:rPr>
          <w:color w:val="0F0F0F"/>
          <w:sz w:val="21"/>
          <w:szCs w:val="21"/>
        </w:rPr>
        <w:tab/>
        <w:t>Date</w:t>
      </w:r>
    </w:p>
    <w:p w14:paraId="5EAE723A" w14:textId="77777777" w:rsidR="001065CB" w:rsidRDefault="001065CB">
      <w:pPr>
        <w:pBdr>
          <w:top w:val="nil"/>
          <w:left w:val="nil"/>
          <w:bottom w:val="nil"/>
          <w:right w:val="nil"/>
          <w:between w:val="nil"/>
        </w:pBdr>
        <w:rPr>
          <w:color w:val="000000"/>
          <w:sz w:val="30"/>
          <w:szCs w:val="30"/>
        </w:rPr>
      </w:pPr>
    </w:p>
    <w:p w14:paraId="656101B8" w14:textId="77777777" w:rsidR="001065CB" w:rsidRDefault="002C3C2F">
      <w:pPr>
        <w:pBdr>
          <w:top w:val="nil"/>
          <w:left w:val="nil"/>
          <w:bottom w:val="nil"/>
          <w:right w:val="nil"/>
          <w:between w:val="nil"/>
        </w:pBdr>
        <w:rPr>
          <w:color w:val="0F0F0F"/>
          <w:sz w:val="21"/>
          <w:szCs w:val="21"/>
        </w:rPr>
      </w:pPr>
      <w:r>
        <w:rPr>
          <w:color w:val="0F0F0F"/>
          <w:sz w:val="21"/>
          <w:szCs w:val="21"/>
        </w:rPr>
        <w:t>Submit complete request to the director of schools for approval.</w:t>
      </w:r>
    </w:p>
    <w:p w14:paraId="558BEA33" w14:textId="77777777" w:rsidR="001065CB" w:rsidRDefault="001065CB">
      <w:pPr>
        <w:pBdr>
          <w:top w:val="nil"/>
          <w:left w:val="nil"/>
          <w:bottom w:val="nil"/>
          <w:right w:val="nil"/>
          <w:between w:val="nil"/>
        </w:pBdr>
        <w:rPr>
          <w:color w:val="000000"/>
          <w:sz w:val="21"/>
          <w:szCs w:val="21"/>
        </w:rPr>
      </w:pPr>
    </w:p>
    <w:p w14:paraId="73A4981E" w14:textId="77777777" w:rsidR="001065CB" w:rsidRDefault="002C3C2F">
      <w:pPr>
        <w:pBdr>
          <w:top w:val="nil"/>
          <w:left w:val="nil"/>
          <w:bottom w:val="nil"/>
          <w:right w:val="nil"/>
          <w:between w:val="nil"/>
        </w:pBdr>
        <w:rPr>
          <w:b/>
          <w:color w:val="000000"/>
          <w:sz w:val="26"/>
          <w:szCs w:val="26"/>
        </w:rPr>
      </w:pPr>
      <w:r>
        <w:rPr>
          <w:b/>
          <w:color w:val="0F0F0F"/>
          <w:sz w:val="26"/>
          <w:szCs w:val="26"/>
        </w:rPr>
        <w:t>______</w:t>
      </w:r>
      <w:r>
        <w:rPr>
          <w:b/>
          <w:color w:val="0F0F0F"/>
          <w:sz w:val="26"/>
          <w:szCs w:val="26"/>
        </w:rPr>
        <w:tab/>
        <w:t>Approved</w:t>
      </w:r>
    </w:p>
    <w:p w14:paraId="0C6C9ED4" w14:textId="77777777" w:rsidR="001065CB" w:rsidRDefault="002C3C2F">
      <w:pPr>
        <w:pBdr>
          <w:top w:val="nil"/>
          <w:left w:val="nil"/>
          <w:bottom w:val="nil"/>
          <w:right w:val="nil"/>
          <w:between w:val="nil"/>
        </w:pBdr>
        <w:rPr>
          <w:b/>
          <w:color w:val="000000"/>
          <w:sz w:val="26"/>
          <w:szCs w:val="26"/>
        </w:rPr>
      </w:pPr>
      <w:r>
        <w:rPr>
          <w:b/>
          <w:color w:val="0F0F0F"/>
          <w:sz w:val="26"/>
          <w:szCs w:val="26"/>
        </w:rPr>
        <w:t>______</w:t>
      </w:r>
      <w:r>
        <w:rPr>
          <w:b/>
          <w:color w:val="0F0F0F"/>
          <w:sz w:val="26"/>
          <w:szCs w:val="26"/>
        </w:rPr>
        <w:tab/>
        <w:t>Not Approved</w:t>
      </w:r>
    </w:p>
    <w:p w14:paraId="3E15DC18" w14:textId="77777777" w:rsidR="001065CB" w:rsidRDefault="001065CB">
      <w:pPr>
        <w:pBdr>
          <w:top w:val="nil"/>
          <w:left w:val="nil"/>
          <w:bottom w:val="nil"/>
          <w:right w:val="nil"/>
          <w:between w:val="nil"/>
        </w:pBdr>
        <w:rPr>
          <w:b/>
          <w:color w:val="000000"/>
          <w:sz w:val="20"/>
          <w:szCs w:val="20"/>
        </w:rPr>
      </w:pPr>
    </w:p>
    <w:p w14:paraId="67A95D95" w14:textId="77777777" w:rsidR="001065CB" w:rsidRDefault="001065CB">
      <w:pPr>
        <w:pBdr>
          <w:top w:val="nil"/>
          <w:left w:val="nil"/>
          <w:bottom w:val="nil"/>
          <w:right w:val="nil"/>
          <w:between w:val="nil"/>
        </w:pBdr>
        <w:rPr>
          <w:b/>
          <w:color w:val="000000"/>
          <w:sz w:val="28"/>
          <w:szCs w:val="28"/>
        </w:rPr>
      </w:pPr>
    </w:p>
    <w:p w14:paraId="6778074D" w14:textId="77777777" w:rsidR="001065CB" w:rsidRDefault="002C3C2F">
      <w:pPr>
        <w:pBdr>
          <w:top w:val="nil"/>
          <w:left w:val="nil"/>
          <w:bottom w:val="nil"/>
          <w:right w:val="nil"/>
          <w:between w:val="nil"/>
        </w:pBdr>
        <w:rPr>
          <w:color w:val="0F0F0F"/>
          <w:sz w:val="21"/>
          <w:szCs w:val="21"/>
        </w:rPr>
      </w:pPr>
      <w:proofErr w:type="gramStart"/>
      <w:r>
        <w:rPr>
          <w:color w:val="0F0F0F"/>
          <w:sz w:val="21"/>
          <w:szCs w:val="21"/>
        </w:rPr>
        <w:t>_______________________________</w:t>
      </w:r>
      <w:r>
        <w:rPr>
          <w:color w:val="0F0F0F"/>
          <w:sz w:val="21"/>
          <w:szCs w:val="21"/>
        </w:rPr>
        <w:tab/>
      </w:r>
      <w:r>
        <w:rPr>
          <w:color w:val="0F0F0F"/>
          <w:sz w:val="21"/>
          <w:szCs w:val="21"/>
        </w:rPr>
        <w:tab/>
      </w:r>
      <w:r>
        <w:rPr>
          <w:color w:val="0F0F0F"/>
          <w:sz w:val="21"/>
          <w:szCs w:val="21"/>
        </w:rPr>
        <w:tab/>
      </w:r>
      <w:proofErr w:type="gramEnd"/>
      <w:r>
        <w:rPr>
          <w:color w:val="0F0F0F"/>
          <w:sz w:val="21"/>
          <w:szCs w:val="21"/>
        </w:rPr>
        <w:t>____________________</w:t>
      </w:r>
    </w:p>
    <w:p w14:paraId="02BCFD94" w14:textId="77777777" w:rsidR="001065CB" w:rsidRDefault="002C3C2F">
      <w:pPr>
        <w:pBdr>
          <w:top w:val="nil"/>
          <w:left w:val="nil"/>
          <w:bottom w:val="nil"/>
          <w:right w:val="nil"/>
          <w:between w:val="nil"/>
        </w:pBdr>
        <w:rPr>
          <w:color w:val="000000"/>
          <w:sz w:val="21"/>
          <w:szCs w:val="21"/>
        </w:rPr>
        <w:sectPr w:rsidR="001065CB">
          <w:type w:val="continuous"/>
          <w:pgSz w:w="12240" w:h="15840"/>
          <w:pgMar w:top="1500" w:right="1420" w:bottom="280" w:left="1360" w:header="720" w:footer="720" w:gutter="0"/>
          <w:cols w:space="720"/>
        </w:sectPr>
      </w:pPr>
      <w:r>
        <w:rPr>
          <w:color w:val="0F0F0F"/>
          <w:sz w:val="21"/>
          <w:szCs w:val="21"/>
        </w:rPr>
        <w:t>Director of Schools Signature</w:t>
      </w:r>
      <w:r>
        <w:rPr>
          <w:color w:val="0F0F0F"/>
          <w:sz w:val="21"/>
          <w:szCs w:val="21"/>
        </w:rPr>
        <w:tab/>
      </w:r>
      <w:r>
        <w:rPr>
          <w:color w:val="0F0F0F"/>
          <w:sz w:val="21"/>
          <w:szCs w:val="21"/>
        </w:rPr>
        <w:tab/>
      </w:r>
      <w:r>
        <w:rPr>
          <w:color w:val="0F0F0F"/>
          <w:sz w:val="21"/>
          <w:szCs w:val="21"/>
        </w:rPr>
        <w:tab/>
      </w:r>
      <w:r>
        <w:rPr>
          <w:color w:val="0F0F0F"/>
          <w:sz w:val="21"/>
          <w:szCs w:val="21"/>
        </w:rPr>
        <w:tab/>
      </w:r>
      <w:r>
        <w:rPr>
          <w:color w:val="0F0F0F"/>
          <w:sz w:val="21"/>
          <w:szCs w:val="21"/>
        </w:rPr>
        <w:tab/>
      </w:r>
      <w:r>
        <w:rPr>
          <w:color w:val="0F0F0F"/>
          <w:sz w:val="21"/>
          <w:szCs w:val="21"/>
        </w:rPr>
        <w:tab/>
        <w:t>Date</w:t>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4411D8" w:rsidRPr="000C67FF" w14:paraId="11DB1AA7" w14:textId="77777777" w:rsidTr="00B26380">
        <w:trPr>
          <w:trHeight w:val="840"/>
        </w:trPr>
        <w:tc>
          <w:tcPr>
            <w:tcW w:w="10530" w:type="dxa"/>
            <w:gridSpan w:val="2"/>
          </w:tcPr>
          <w:p w14:paraId="2758B9C2" w14:textId="77777777" w:rsidR="004411D8" w:rsidRPr="000C67FF" w:rsidRDefault="004411D8" w:rsidP="00B26380">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4411D8" w:rsidRPr="00470EE4" w14:paraId="6FDB673C" w14:textId="77777777" w:rsidTr="00B26380">
        <w:trPr>
          <w:trHeight w:val="620"/>
        </w:trPr>
        <w:tc>
          <w:tcPr>
            <w:tcW w:w="5197" w:type="dxa"/>
          </w:tcPr>
          <w:sdt>
            <w:sdtPr>
              <w:rPr>
                <w:rFonts w:ascii="Times New Roman" w:hAnsi="Times New Roman" w:cs="Times New Roman"/>
                <w:b/>
                <w:sz w:val="32"/>
                <w:szCs w:val="36"/>
              </w:rPr>
              <w:alias w:val="Policy Title"/>
              <w:tag w:val="PolicyTitle"/>
              <w:id w:val="-1347631234"/>
              <w:placeholder>
                <w:docPart w:val="FB2EED88E16F447E8BA55426DD2AD96F"/>
              </w:placeholder>
              <w:text w:multiLine="1"/>
            </w:sdtPr>
            <w:sdtContent>
              <w:p w14:paraId="1D9A349D" w14:textId="77777777" w:rsidR="004411D8" w:rsidRPr="000C67FF" w:rsidRDefault="004411D8" w:rsidP="004411D8">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Emergency Medication</w:t>
                </w:r>
              </w:p>
            </w:sdtContent>
          </w:sdt>
        </w:tc>
        <w:tc>
          <w:tcPr>
            <w:tcW w:w="5333" w:type="dxa"/>
          </w:tcPr>
          <w:p w14:paraId="3FE12A80" w14:textId="77777777" w:rsidR="004411D8" w:rsidRDefault="004411D8" w:rsidP="00B26380">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1735464431"/>
              <w:placeholder>
                <w:docPart w:val="2780618A9DCA47FDA82171D67D681AF9"/>
              </w:placeholder>
              <w:text/>
            </w:sdtPr>
            <w:sdtContent>
              <w:p w14:paraId="3C284492" w14:textId="77777777" w:rsidR="004411D8" w:rsidRPr="00470EE4" w:rsidRDefault="004411D8" w:rsidP="004411D8">
                <w:pPr>
                  <w:spacing w:line="276" w:lineRule="auto"/>
                  <w:jc w:val="center"/>
                  <w:rPr>
                    <w:rFonts w:ascii="Times New Roman" w:hAnsi="Times New Roman" w:cs="Times New Roman"/>
                    <w:b/>
                    <w:sz w:val="20"/>
                    <w:szCs w:val="20"/>
                  </w:rPr>
                </w:pPr>
                <w:r>
                  <w:rPr>
                    <w:rFonts w:ascii="Times New Roman" w:hAnsi="Times New Roman" w:cs="Times New Roman"/>
                    <w:b/>
                    <w:sz w:val="32"/>
                    <w:szCs w:val="20"/>
                  </w:rPr>
                  <w:t>6.4051AP</w:t>
                </w:r>
              </w:p>
            </w:sdtContent>
          </w:sdt>
        </w:tc>
      </w:tr>
    </w:tbl>
    <w:p w14:paraId="4F144C9A" w14:textId="77777777" w:rsidR="001065CB" w:rsidRDefault="001065CB" w:rsidP="00092F8C">
      <w:pPr>
        <w:rPr>
          <w:rFonts w:ascii="Times New Roman" w:eastAsia="Times New Roman" w:hAnsi="Times New Roman" w:cs="Times New Roman"/>
          <w:sz w:val="23"/>
          <w:szCs w:val="23"/>
        </w:rPr>
      </w:pPr>
    </w:p>
    <w:p w14:paraId="58CB87AF" w14:textId="77777777" w:rsidR="001065CB" w:rsidRDefault="002C3C2F" w:rsidP="001031F7">
      <w:pPr>
        <w:ind w:left="3235" w:right="3281"/>
        <w:jc w:val="center"/>
        <w:rPr>
          <w:rFonts w:ascii="Times New Roman" w:eastAsia="Times New Roman" w:hAnsi="Times New Roman" w:cs="Times New Roman"/>
          <w:b/>
          <w:sz w:val="27"/>
          <w:szCs w:val="27"/>
        </w:rPr>
      </w:pPr>
      <w:r>
        <w:rPr>
          <w:rFonts w:ascii="Times New Roman" w:eastAsia="Times New Roman" w:hAnsi="Times New Roman" w:cs="Times New Roman"/>
          <w:b/>
          <w:color w:val="232323"/>
          <w:sz w:val="27"/>
          <w:szCs w:val="27"/>
        </w:rPr>
        <w:t xml:space="preserve">Hickman County Schools </w:t>
      </w:r>
      <w:r>
        <w:rPr>
          <w:rFonts w:ascii="Times New Roman" w:eastAsia="Times New Roman" w:hAnsi="Times New Roman" w:cs="Times New Roman"/>
          <w:b/>
          <w:color w:val="232323"/>
          <w:sz w:val="27"/>
          <w:szCs w:val="27"/>
          <w:u w:val="single"/>
        </w:rPr>
        <w:t>STANDING ORDER</w:t>
      </w:r>
    </w:p>
    <w:p w14:paraId="13213951" w14:textId="77777777" w:rsidR="001065CB" w:rsidRDefault="001031F7" w:rsidP="001031F7">
      <w:pPr>
        <w:ind w:left="1709" w:right="1739"/>
        <w:rPr>
          <w:rFonts w:ascii="Times New Roman" w:eastAsia="Times New Roman" w:hAnsi="Times New Roman" w:cs="Times New Roman"/>
          <w:b/>
          <w:sz w:val="23"/>
          <w:szCs w:val="23"/>
        </w:rPr>
      </w:pPr>
      <w:r>
        <w:rPr>
          <w:rFonts w:ascii="Times New Roman" w:eastAsia="Times New Roman" w:hAnsi="Times New Roman" w:cs="Times New Roman"/>
          <w:b/>
          <w:color w:val="232323"/>
          <w:sz w:val="23"/>
          <w:szCs w:val="23"/>
          <w:u w:val="single"/>
        </w:rPr>
        <w:t xml:space="preserve"> </w:t>
      </w:r>
      <w:r w:rsidR="002C3C2F">
        <w:rPr>
          <w:rFonts w:ascii="Times New Roman" w:eastAsia="Times New Roman" w:hAnsi="Times New Roman" w:cs="Times New Roman"/>
          <w:b/>
          <w:color w:val="232323"/>
          <w:sz w:val="23"/>
          <w:szCs w:val="23"/>
          <w:u w:val="single"/>
        </w:rPr>
        <w:t>Auto-Injector Epinephrine Administration for Anaphylaxis</w:t>
      </w:r>
    </w:p>
    <w:p w14:paraId="7CA08BC0" w14:textId="77777777" w:rsidR="001065CB" w:rsidRDefault="001065CB">
      <w:pPr>
        <w:pBdr>
          <w:top w:val="nil"/>
          <w:left w:val="nil"/>
          <w:bottom w:val="nil"/>
          <w:right w:val="nil"/>
          <w:between w:val="nil"/>
        </w:pBdr>
        <w:spacing w:before="3"/>
        <w:rPr>
          <w:rFonts w:ascii="Times New Roman" w:eastAsia="Times New Roman" w:hAnsi="Times New Roman" w:cs="Times New Roman"/>
          <w:b/>
          <w:color w:val="000000"/>
          <w:sz w:val="18"/>
          <w:szCs w:val="18"/>
        </w:rPr>
      </w:pPr>
    </w:p>
    <w:p w14:paraId="361E2ED9" w14:textId="77777777" w:rsidR="001065CB" w:rsidRDefault="002C3C2F">
      <w:pPr>
        <w:spacing w:before="90" w:line="256" w:lineRule="auto"/>
        <w:ind w:left="109" w:right="153" w:hanging="1"/>
        <w:jc w:val="both"/>
        <w:rPr>
          <w:rFonts w:ascii="Times New Roman" w:eastAsia="Times New Roman" w:hAnsi="Times New Roman" w:cs="Times New Roman"/>
          <w:sz w:val="23"/>
          <w:szCs w:val="23"/>
        </w:rPr>
      </w:pPr>
      <w:r>
        <w:rPr>
          <w:rFonts w:ascii="Times New Roman" w:eastAsia="Times New Roman" w:hAnsi="Times New Roman" w:cs="Times New Roman"/>
          <w:color w:val="232323"/>
          <w:sz w:val="23"/>
          <w:szCs w:val="23"/>
        </w:rPr>
        <w:t>In the event of an anaphylactic reaction in an individual in the school setting, epinephrine will be administered by the school nurse or trained unlicensed school personnel. This Standing Order is for the use of auto-injector epinephrine in such situations.</w:t>
      </w:r>
    </w:p>
    <w:p w14:paraId="3EF81C77" w14:textId="77777777" w:rsidR="001065CB" w:rsidRDefault="001065CB">
      <w:pPr>
        <w:pBdr>
          <w:top w:val="nil"/>
          <w:left w:val="nil"/>
          <w:bottom w:val="nil"/>
          <w:right w:val="nil"/>
          <w:between w:val="nil"/>
        </w:pBdr>
        <w:spacing w:before="5"/>
        <w:rPr>
          <w:rFonts w:ascii="Times New Roman" w:eastAsia="Times New Roman" w:hAnsi="Times New Roman" w:cs="Times New Roman"/>
          <w:color w:val="000000"/>
          <w:sz w:val="24"/>
          <w:szCs w:val="24"/>
        </w:rPr>
      </w:pPr>
    </w:p>
    <w:p w14:paraId="4F68CEB5" w14:textId="77777777" w:rsidR="001065CB" w:rsidRDefault="002C3C2F">
      <w:pPr>
        <w:spacing w:line="256" w:lineRule="auto"/>
        <w:ind w:left="108" w:right="356" w:hanging="1"/>
        <w:rPr>
          <w:rFonts w:ascii="Times New Roman" w:eastAsia="Times New Roman" w:hAnsi="Times New Roman" w:cs="Times New Roman"/>
          <w:i/>
          <w:sz w:val="23"/>
          <w:szCs w:val="23"/>
        </w:rPr>
      </w:pPr>
      <w:r>
        <w:rPr>
          <w:rFonts w:ascii="Times New Roman" w:eastAsia="Times New Roman" w:hAnsi="Times New Roman" w:cs="Times New Roman"/>
          <w:color w:val="232323"/>
          <w:sz w:val="23"/>
          <w:szCs w:val="23"/>
        </w:rPr>
        <w:t xml:space="preserve">In </w:t>
      </w:r>
      <w:r>
        <w:rPr>
          <w:rFonts w:ascii="Times New Roman" w:eastAsia="Times New Roman" w:hAnsi="Times New Roman" w:cs="Times New Roman"/>
          <w:i/>
          <w:color w:val="232323"/>
          <w:sz w:val="23"/>
          <w:szCs w:val="23"/>
        </w:rPr>
        <w:t>the case of students with a history of anaphylaxis or other severe allergic reactions, epinephrine should be administered according to specific individualized prescriptive orders documented in their individualized health care plans. If no such orders exist or are not readily available, the Standing Orders given in this document should be used.</w:t>
      </w:r>
    </w:p>
    <w:p w14:paraId="02CEC88E" w14:textId="77777777" w:rsidR="001065CB" w:rsidRDefault="001065CB">
      <w:pPr>
        <w:pBdr>
          <w:top w:val="nil"/>
          <w:left w:val="nil"/>
          <w:bottom w:val="nil"/>
          <w:right w:val="nil"/>
          <w:between w:val="nil"/>
        </w:pBdr>
        <w:spacing w:before="5"/>
        <w:rPr>
          <w:rFonts w:ascii="Times New Roman" w:eastAsia="Times New Roman" w:hAnsi="Times New Roman" w:cs="Times New Roman"/>
          <w:i/>
          <w:color w:val="000000"/>
          <w:sz w:val="24"/>
          <w:szCs w:val="24"/>
        </w:rPr>
      </w:pPr>
    </w:p>
    <w:p w14:paraId="51F0980C" w14:textId="77777777" w:rsidR="001065CB" w:rsidRDefault="002C3C2F">
      <w:pPr>
        <w:spacing w:line="256" w:lineRule="auto"/>
        <w:ind w:left="116" w:hanging="3"/>
        <w:rPr>
          <w:rFonts w:ascii="Times New Roman" w:eastAsia="Times New Roman" w:hAnsi="Times New Roman" w:cs="Times New Roman"/>
          <w:sz w:val="23"/>
          <w:szCs w:val="23"/>
        </w:rPr>
      </w:pPr>
      <w:r>
        <w:rPr>
          <w:rFonts w:ascii="Times New Roman" w:eastAsia="Times New Roman" w:hAnsi="Times New Roman" w:cs="Times New Roman"/>
          <w:color w:val="232323"/>
          <w:sz w:val="23"/>
          <w:szCs w:val="23"/>
          <w:u w:val="single"/>
        </w:rPr>
        <w:t>DEFINITION</w:t>
      </w:r>
      <w:r>
        <w:rPr>
          <w:rFonts w:ascii="Times New Roman" w:eastAsia="Times New Roman" w:hAnsi="Times New Roman" w:cs="Times New Roman"/>
          <w:color w:val="232323"/>
          <w:sz w:val="23"/>
          <w:szCs w:val="23"/>
        </w:rPr>
        <w:t xml:space="preserve">: </w:t>
      </w:r>
      <w:r>
        <w:rPr>
          <w:rFonts w:ascii="Times New Roman" w:eastAsia="Times New Roman" w:hAnsi="Times New Roman" w:cs="Times New Roman"/>
          <w:b/>
          <w:color w:val="232323"/>
          <w:sz w:val="23"/>
          <w:szCs w:val="23"/>
        </w:rPr>
        <w:t xml:space="preserve">Anaphylaxis </w:t>
      </w:r>
      <w:r>
        <w:rPr>
          <w:rFonts w:ascii="Times New Roman" w:eastAsia="Times New Roman" w:hAnsi="Times New Roman" w:cs="Times New Roman"/>
          <w:color w:val="232323"/>
          <w:sz w:val="23"/>
          <w:szCs w:val="23"/>
        </w:rPr>
        <w:t>is a severe allergic reaction which can be life threatening and occur within minutes after a triggering event or up to hours later.</w:t>
      </w:r>
    </w:p>
    <w:p w14:paraId="1605E180" w14:textId="77777777" w:rsidR="001065CB" w:rsidRDefault="001065CB">
      <w:pPr>
        <w:pBdr>
          <w:top w:val="nil"/>
          <w:left w:val="nil"/>
          <w:bottom w:val="nil"/>
          <w:right w:val="nil"/>
          <w:between w:val="nil"/>
        </w:pBdr>
        <w:spacing w:before="10"/>
        <w:rPr>
          <w:rFonts w:ascii="Times New Roman" w:eastAsia="Times New Roman" w:hAnsi="Times New Roman" w:cs="Times New Roman"/>
          <w:color w:val="000000"/>
          <w:sz w:val="24"/>
          <w:szCs w:val="24"/>
        </w:rPr>
      </w:pPr>
    </w:p>
    <w:p w14:paraId="7AA8AD82" w14:textId="77777777" w:rsidR="001065CB" w:rsidRDefault="002C3C2F">
      <w:pPr>
        <w:spacing w:line="261" w:lineRule="auto"/>
        <w:ind w:left="115" w:right="3032" w:hanging="1"/>
        <w:rPr>
          <w:rFonts w:ascii="Times New Roman" w:eastAsia="Times New Roman" w:hAnsi="Times New Roman" w:cs="Times New Roman"/>
          <w:sz w:val="23"/>
          <w:szCs w:val="23"/>
        </w:rPr>
      </w:pPr>
      <w:r>
        <w:rPr>
          <w:rFonts w:ascii="Times New Roman" w:eastAsia="Times New Roman" w:hAnsi="Times New Roman" w:cs="Times New Roman"/>
          <w:color w:val="232323"/>
          <w:sz w:val="23"/>
          <w:szCs w:val="23"/>
          <w:u w:val="single"/>
        </w:rPr>
        <w:t>CAUSES</w:t>
      </w:r>
      <w:r>
        <w:rPr>
          <w:rFonts w:ascii="Times New Roman" w:eastAsia="Times New Roman" w:hAnsi="Times New Roman" w:cs="Times New Roman"/>
          <w:color w:val="232323"/>
          <w:sz w:val="23"/>
          <w:szCs w:val="23"/>
        </w:rPr>
        <w:t>: Extreme sensitivity to one or more of the following: medication</w:t>
      </w:r>
    </w:p>
    <w:p w14:paraId="34155567" w14:textId="77777777" w:rsidR="001065CB" w:rsidRDefault="002C3C2F">
      <w:pPr>
        <w:spacing w:line="256" w:lineRule="auto"/>
        <w:ind w:left="114" w:right="7373"/>
        <w:rPr>
          <w:rFonts w:ascii="Times New Roman" w:eastAsia="Times New Roman" w:hAnsi="Times New Roman" w:cs="Times New Roman"/>
          <w:sz w:val="23"/>
          <w:szCs w:val="23"/>
        </w:rPr>
      </w:pPr>
      <w:r>
        <w:rPr>
          <w:rFonts w:ascii="Times New Roman" w:eastAsia="Times New Roman" w:hAnsi="Times New Roman" w:cs="Times New Roman"/>
          <w:color w:val="232323"/>
          <w:sz w:val="23"/>
          <w:szCs w:val="23"/>
        </w:rPr>
        <w:t>exercise induced foods</w:t>
      </w:r>
    </w:p>
    <w:p w14:paraId="317A2FF4" w14:textId="77777777" w:rsidR="001065CB" w:rsidRDefault="002C3C2F">
      <w:pPr>
        <w:spacing w:before="5"/>
        <w:ind w:left="115"/>
        <w:rPr>
          <w:rFonts w:ascii="Times New Roman" w:eastAsia="Times New Roman" w:hAnsi="Times New Roman" w:cs="Times New Roman"/>
          <w:sz w:val="23"/>
          <w:szCs w:val="23"/>
        </w:rPr>
      </w:pPr>
      <w:r>
        <w:rPr>
          <w:rFonts w:ascii="Times New Roman" w:eastAsia="Times New Roman" w:hAnsi="Times New Roman" w:cs="Times New Roman"/>
          <w:color w:val="232323"/>
          <w:sz w:val="23"/>
          <w:szCs w:val="23"/>
        </w:rPr>
        <w:t>latex</w:t>
      </w:r>
    </w:p>
    <w:p w14:paraId="378E6DD2" w14:textId="77777777" w:rsidR="001065CB" w:rsidRDefault="002C3C2F">
      <w:pPr>
        <w:spacing w:before="17" w:line="261" w:lineRule="auto"/>
        <w:ind w:left="115" w:right="6875"/>
        <w:rPr>
          <w:rFonts w:ascii="Times New Roman" w:eastAsia="Times New Roman" w:hAnsi="Times New Roman" w:cs="Times New Roman"/>
          <w:sz w:val="23"/>
          <w:szCs w:val="23"/>
        </w:rPr>
      </w:pPr>
      <w:r>
        <w:rPr>
          <w:rFonts w:ascii="Times New Roman" w:eastAsia="Times New Roman" w:hAnsi="Times New Roman" w:cs="Times New Roman"/>
          <w:color w:val="232323"/>
          <w:sz w:val="23"/>
          <w:szCs w:val="23"/>
        </w:rPr>
        <w:t>idiopathic (unknown) insect stings</w:t>
      </w:r>
    </w:p>
    <w:p w14:paraId="6E17E462" w14:textId="77777777" w:rsidR="001065CB" w:rsidRDefault="002C3C2F">
      <w:pPr>
        <w:spacing w:line="259" w:lineRule="auto"/>
        <w:ind w:left="114"/>
        <w:rPr>
          <w:rFonts w:ascii="Times New Roman" w:eastAsia="Times New Roman" w:hAnsi="Times New Roman" w:cs="Times New Roman"/>
          <w:sz w:val="23"/>
          <w:szCs w:val="23"/>
        </w:rPr>
      </w:pPr>
      <w:r>
        <w:rPr>
          <w:rFonts w:ascii="Times New Roman" w:eastAsia="Times New Roman" w:hAnsi="Times New Roman" w:cs="Times New Roman"/>
          <w:color w:val="232323"/>
          <w:sz w:val="23"/>
          <w:szCs w:val="23"/>
        </w:rPr>
        <w:t>other</w:t>
      </w:r>
    </w:p>
    <w:p w14:paraId="25A16E4D" w14:textId="77777777" w:rsidR="001065CB" w:rsidRDefault="002C3C2F">
      <w:pPr>
        <w:spacing w:before="23"/>
        <w:ind w:left="119"/>
        <w:rPr>
          <w:rFonts w:ascii="Times New Roman" w:eastAsia="Times New Roman" w:hAnsi="Times New Roman" w:cs="Times New Roman"/>
          <w:sz w:val="23"/>
          <w:szCs w:val="23"/>
        </w:rPr>
      </w:pPr>
      <w:proofErr w:type="gramStart"/>
      <w:r>
        <w:rPr>
          <w:rFonts w:ascii="Times New Roman" w:eastAsia="Times New Roman" w:hAnsi="Times New Roman" w:cs="Times New Roman"/>
          <w:color w:val="232323"/>
          <w:sz w:val="23"/>
          <w:szCs w:val="23"/>
        </w:rPr>
        <w:t>asthma</w:t>
      </w:r>
      <w:proofErr w:type="gramEnd"/>
      <w:r>
        <w:rPr>
          <w:rFonts w:ascii="Times New Roman" w:eastAsia="Times New Roman" w:hAnsi="Times New Roman" w:cs="Times New Roman"/>
          <w:color w:val="232323"/>
          <w:sz w:val="23"/>
          <w:szCs w:val="23"/>
        </w:rPr>
        <w:t xml:space="preserve"> triggers</w:t>
      </w:r>
    </w:p>
    <w:p w14:paraId="3D114CA0" w14:textId="77777777" w:rsidR="001065CB" w:rsidRDefault="002C3C2F">
      <w:pPr>
        <w:spacing w:before="4"/>
        <w:ind w:left="846" w:right="1355" w:hanging="732"/>
        <w:rPr>
          <w:rFonts w:ascii="Times New Roman" w:eastAsia="Times New Roman" w:hAnsi="Times New Roman" w:cs="Times New Roman"/>
          <w:sz w:val="23"/>
          <w:szCs w:val="23"/>
        </w:rPr>
      </w:pPr>
      <w:r>
        <w:rPr>
          <w:rFonts w:ascii="Times New Roman" w:eastAsia="Times New Roman" w:hAnsi="Times New Roman" w:cs="Times New Roman"/>
          <w:color w:val="232323"/>
          <w:sz w:val="23"/>
          <w:szCs w:val="23"/>
          <w:u w:val="single"/>
        </w:rPr>
        <w:t>PHYSICAL FINDINGS</w:t>
      </w:r>
      <w:r>
        <w:rPr>
          <w:rFonts w:ascii="Times New Roman" w:eastAsia="Times New Roman" w:hAnsi="Times New Roman" w:cs="Times New Roman"/>
          <w:color w:val="232323"/>
          <w:sz w:val="23"/>
          <w:szCs w:val="23"/>
        </w:rPr>
        <w:t>: Common symptoms associated with anaphylaxis: difficulty breathing, wheezing</w:t>
      </w:r>
    </w:p>
    <w:p w14:paraId="5BB568FF" w14:textId="77777777" w:rsidR="001065CB" w:rsidRDefault="002C3C2F">
      <w:pPr>
        <w:spacing w:before="22"/>
        <w:ind w:left="842"/>
        <w:rPr>
          <w:rFonts w:ascii="Times New Roman" w:eastAsia="Times New Roman" w:hAnsi="Times New Roman" w:cs="Times New Roman"/>
          <w:sz w:val="23"/>
          <w:szCs w:val="23"/>
        </w:rPr>
      </w:pPr>
      <w:r>
        <w:rPr>
          <w:rFonts w:ascii="Times New Roman" w:eastAsia="Times New Roman" w:hAnsi="Times New Roman" w:cs="Times New Roman"/>
          <w:color w:val="232323"/>
          <w:sz w:val="23"/>
          <w:szCs w:val="23"/>
        </w:rPr>
        <w:t>hives, generalized flushing, itching, or redness of the skin</w:t>
      </w:r>
    </w:p>
    <w:p w14:paraId="5989D46E" w14:textId="77777777" w:rsidR="001065CB" w:rsidRDefault="002C3C2F">
      <w:pPr>
        <w:spacing w:before="18" w:line="261" w:lineRule="auto"/>
        <w:ind w:left="842" w:right="275"/>
        <w:rPr>
          <w:rFonts w:ascii="Times New Roman" w:eastAsia="Times New Roman" w:hAnsi="Times New Roman" w:cs="Times New Roman"/>
          <w:sz w:val="23"/>
          <w:szCs w:val="23"/>
        </w:rPr>
      </w:pPr>
      <w:r>
        <w:rPr>
          <w:rFonts w:ascii="Times New Roman" w:eastAsia="Times New Roman" w:hAnsi="Times New Roman" w:cs="Times New Roman"/>
          <w:color w:val="232323"/>
          <w:sz w:val="23"/>
          <w:szCs w:val="23"/>
        </w:rPr>
        <w:t>swelling of the throat, lips, tongue, throat; tightness/change of voice; difficulty swallowing</w:t>
      </w:r>
    </w:p>
    <w:p w14:paraId="17A758FB" w14:textId="77777777" w:rsidR="001065CB" w:rsidRDefault="002C3C2F">
      <w:pPr>
        <w:spacing w:line="261" w:lineRule="auto"/>
        <w:ind w:left="845" w:right="3032"/>
        <w:rPr>
          <w:rFonts w:ascii="Times New Roman" w:eastAsia="Times New Roman" w:hAnsi="Times New Roman" w:cs="Times New Roman"/>
          <w:sz w:val="23"/>
          <w:szCs w:val="23"/>
        </w:rPr>
      </w:pPr>
      <w:r>
        <w:rPr>
          <w:rFonts w:ascii="Times New Roman" w:eastAsia="Times New Roman" w:hAnsi="Times New Roman" w:cs="Times New Roman"/>
          <w:color w:val="232323"/>
          <w:sz w:val="23"/>
          <w:szCs w:val="23"/>
        </w:rPr>
        <w:t>tingling sensation, itching, or metallic taste in mouth feeling of apprehension, agitation</w:t>
      </w:r>
    </w:p>
    <w:p w14:paraId="0A0D4092" w14:textId="77777777" w:rsidR="001065CB" w:rsidRDefault="002C3C2F" w:rsidP="001031F7">
      <w:pPr>
        <w:spacing w:before="1"/>
        <w:rPr>
          <w:rFonts w:ascii="Times New Roman" w:eastAsia="Times New Roman" w:hAnsi="Times New Roman" w:cs="Times New Roman"/>
          <w:b/>
          <w:sz w:val="23"/>
          <w:szCs w:val="23"/>
        </w:rPr>
      </w:pPr>
      <w:r>
        <w:rPr>
          <w:rFonts w:ascii="Times New Roman" w:eastAsia="Times New Roman" w:hAnsi="Times New Roman" w:cs="Times New Roman"/>
          <w:b/>
          <w:color w:val="232323"/>
          <w:sz w:val="23"/>
          <w:szCs w:val="23"/>
          <w:u w:val="single"/>
        </w:rPr>
        <w:t>STANDING ORDER</w:t>
      </w:r>
      <w:r>
        <w:rPr>
          <w:rFonts w:ascii="Times New Roman" w:eastAsia="Times New Roman" w:hAnsi="Times New Roman" w:cs="Times New Roman"/>
          <w:b/>
          <w:color w:val="232323"/>
          <w:sz w:val="23"/>
          <w:szCs w:val="23"/>
        </w:rPr>
        <w:t>:</w:t>
      </w:r>
    </w:p>
    <w:p w14:paraId="3972DB09" w14:textId="77777777" w:rsidR="001065CB" w:rsidRDefault="001065CB">
      <w:pPr>
        <w:pBdr>
          <w:top w:val="nil"/>
          <w:left w:val="nil"/>
          <w:bottom w:val="nil"/>
          <w:right w:val="nil"/>
          <w:between w:val="nil"/>
        </w:pBdr>
        <w:spacing w:before="5"/>
        <w:rPr>
          <w:rFonts w:ascii="Times New Roman" w:eastAsia="Times New Roman" w:hAnsi="Times New Roman" w:cs="Times New Roman"/>
          <w:b/>
          <w:color w:val="000000"/>
          <w:sz w:val="26"/>
          <w:szCs w:val="26"/>
        </w:rPr>
      </w:pPr>
    </w:p>
    <w:p w14:paraId="0649B261" w14:textId="77777777" w:rsidR="001065CB" w:rsidRDefault="002C3C2F">
      <w:pPr>
        <w:numPr>
          <w:ilvl w:val="0"/>
          <w:numId w:val="13"/>
        </w:numPr>
        <w:pBdr>
          <w:top w:val="nil"/>
          <w:left w:val="nil"/>
          <w:bottom w:val="nil"/>
          <w:right w:val="nil"/>
          <w:between w:val="nil"/>
        </w:pBdr>
        <w:tabs>
          <w:tab w:val="left" w:pos="420"/>
        </w:tabs>
        <w:spacing w:before="1" w:line="261" w:lineRule="auto"/>
        <w:ind w:right="501" w:firstLine="5"/>
        <w:rPr>
          <w:rFonts w:ascii="Times New Roman" w:eastAsia="Times New Roman" w:hAnsi="Times New Roman" w:cs="Times New Roman"/>
          <w:color w:val="232323"/>
          <w:sz w:val="23"/>
          <w:szCs w:val="23"/>
        </w:rPr>
      </w:pPr>
      <w:r>
        <w:rPr>
          <w:rFonts w:ascii="Times New Roman" w:eastAsia="Times New Roman" w:hAnsi="Times New Roman" w:cs="Times New Roman"/>
          <w:color w:val="232323"/>
          <w:sz w:val="23"/>
          <w:szCs w:val="23"/>
        </w:rPr>
        <w:t>Based on symptoms, determine that an anaphylactic reaction appears to be occurring. Act quickly. It is safer to give epinephrine than to delay treatment.</w:t>
      </w:r>
    </w:p>
    <w:p w14:paraId="544CD900" w14:textId="77777777" w:rsidR="001065CB" w:rsidRDefault="002C3C2F">
      <w:pPr>
        <w:spacing w:line="272" w:lineRule="auto"/>
        <w:ind w:left="116"/>
        <w:rPr>
          <w:rFonts w:ascii="Times New Roman" w:eastAsia="Times New Roman" w:hAnsi="Times New Roman" w:cs="Times New Roman"/>
          <w:b/>
          <w:sz w:val="23"/>
          <w:szCs w:val="23"/>
        </w:rPr>
      </w:pPr>
      <w:proofErr w:type="gramStart"/>
      <w:r>
        <w:rPr>
          <w:rFonts w:ascii="Times New Roman" w:eastAsia="Times New Roman" w:hAnsi="Times New Roman" w:cs="Times New Roman"/>
          <w:b/>
          <w:color w:val="232323"/>
          <w:sz w:val="23"/>
          <w:szCs w:val="23"/>
          <w:u w:val="single"/>
        </w:rPr>
        <w:t>Anaphylaxis  is</w:t>
      </w:r>
      <w:proofErr w:type="gramEnd"/>
      <w:r>
        <w:rPr>
          <w:rFonts w:ascii="Times New Roman" w:eastAsia="Times New Roman" w:hAnsi="Times New Roman" w:cs="Times New Roman"/>
          <w:b/>
          <w:color w:val="232323"/>
          <w:sz w:val="23"/>
          <w:szCs w:val="23"/>
          <w:u w:val="single"/>
        </w:rPr>
        <w:t xml:space="preserve">  </w:t>
      </w:r>
      <w:r>
        <w:rPr>
          <w:b/>
          <w:color w:val="232323"/>
          <w:sz w:val="27"/>
          <w:szCs w:val="27"/>
          <w:u w:val="single"/>
        </w:rPr>
        <w:t xml:space="preserve">a </w:t>
      </w:r>
      <w:r>
        <w:rPr>
          <w:rFonts w:ascii="Times New Roman" w:eastAsia="Times New Roman" w:hAnsi="Times New Roman" w:cs="Times New Roman"/>
          <w:b/>
          <w:color w:val="232323"/>
          <w:sz w:val="23"/>
          <w:szCs w:val="23"/>
          <w:u w:val="single"/>
        </w:rPr>
        <w:t>life-threatenin2 reaction.</w:t>
      </w:r>
    </w:p>
    <w:p w14:paraId="232DC3D2" w14:textId="77777777" w:rsidR="001065CB" w:rsidRDefault="001065CB">
      <w:pPr>
        <w:pBdr>
          <w:top w:val="nil"/>
          <w:left w:val="nil"/>
          <w:bottom w:val="nil"/>
          <w:right w:val="nil"/>
          <w:between w:val="nil"/>
        </w:pBdr>
        <w:spacing w:before="3"/>
        <w:rPr>
          <w:rFonts w:ascii="Times New Roman" w:eastAsia="Times New Roman" w:hAnsi="Times New Roman" w:cs="Times New Roman"/>
          <w:b/>
          <w:color w:val="000000"/>
          <w:sz w:val="26"/>
          <w:szCs w:val="26"/>
        </w:rPr>
      </w:pPr>
    </w:p>
    <w:p w14:paraId="2DBE1B91" w14:textId="77777777" w:rsidR="001065CB" w:rsidRDefault="002C3C2F">
      <w:pPr>
        <w:numPr>
          <w:ilvl w:val="0"/>
          <w:numId w:val="13"/>
        </w:numPr>
        <w:pBdr>
          <w:top w:val="nil"/>
          <w:left w:val="nil"/>
          <w:bottom w:val="nil"/>
          <w:right w:val="nil"/>
          <w:between w:val="nil"/>
        </w:pBdr>
        <w:tabs>
          <w:tab w:val="left" w:pos="420"/>
        </w:tabs>
        <w:ind w:left="419" w:hanging="302"/>
        <w:rPr>
          <w:rFonts w:ascii="Times New Roman" w:eastAsia="Times New Roman" w:hAnsi="Times New Roman" w:cs="Times New Roman"/>
          <w:color w:val="232323"/>
          <w:sz w:val="23"/>
          <w:szCs w:val="23"/>
        </w:rPr>
        <w:sectPr w:rsidR="001065CB">
          <w:pgSz w:w="12240" w:h="15840"/>
          <w:pgMar w:top="1420" w:right="1300" w:bottom="280" w:left="1320" w:header="720" w:footer="720" w:gutter="0"/>
          <w:cols w:space="720"/>
        </w:sectPr>
      </w:pPr>
      <w:r>
        <w:rPr>
          <w:rFonts w:ascii="Times New Roman" w:eastAsia="Times New Roman" w:hAnsi="Times New Roman" w:cs="Times New Roman"/>
          <w:color w:val="232323"/>
          <w:sz w:val="23"/>
          <w:szCs w:val="23"/>
        </w:rPr>
        <w:t xml:space="preserve">(If </w:t>
      </w:r>
      <w:r>
        <w:rPr>
          <w:rFonts w:ascii="Times New Roman" w:eastAsia="Times New Roman" w:hAnsi="Times New Roman" w:cs="Times New Roman"/>
          <w:b/>
          <w:color w:val="232323"/>
          <w:sz w:val="23"/>
          <w:szCs w:val="23"/>
        </w:rPr>
        <w:t xml:space="preserve">you are alone and </w:t>
      </w:r>
      <w:proofErr w:type="gramStart"/>
      <w:r>
        <w:rPr>
          <w:rFonts w:ascii="Times New Roman" w:eastAsia="Times New Roman" w:hAnsi="Times New Roman" w:cs="Times New Roman"/>
          <w:b/>
          <w:color w:val="232323"/>
          <w:sz w:val="23"/>
          <w:szCs w:val="23"/>
        </w:rPr>
        <w:t>are able to</w:t>
      </w:r>
      <w:proofErr w:type="gramEnd"/>
      <w:r>
        <w:rPr>
          <w:rFonts w:ascii="Times New Roman" w:eastAsia="Times New Roman" w:hAnsi="Times New Roman" w:cs="Times New Roman"/>
          <w:b/>
          <w:color w:val="232323"/>
          <w:sz w:val="23"/>
          <w:szCs w:val="23"/>
        </w:rPr>
        <w:t xml:space="preserve"> provide epinephrine, </w:t>
      </w:r>
      <w:r w:rsidR="001031F7">
        <w:rPr>
          <w:rFonts w:ascii="Times New Roman" w:eastAsia="Times New Roman" w:hAnsi="Times New Roman" w:cs="Times New Roman"/>
          <w:color w:val="232323"/>
          <w:sz w:val="23"/>
          <w:szCs w:val="23"/>
        </w:rPr>
        <w:t>call out or yell for help as you</w:t>
      </w:r>
    </w:p>
    <w:p w14:paraId="71346011" w14:textId="77777777" w:rsidR="001065CB" w:rsidRDefault="002C3C2F" w:rsidP="001031F7">
      <w:pPr>
        <w:spacing w:before="68" w:line="254" w:lineRule="auto"/>
        <w:ind w:right="367"/>
        <w:rPr>
          <w:rFonts w:ascii="Times New Roman" w:eastAsia="Times New Roman" w:hAnsi="Times New Roman" w:cs="Times New Roman"/>
          <w:sz w:val="24"/>
          <w:szCs w:val="24"/>
        </w:rPr>
      </w:pPr>
      <w:r>
        <w:rPr>
          <w:rFonts w:ascii="Times New Roman" w:eastAsia="Times New Roman" w:hAnsi="Times New Roman" w:cs="Times New Roman"/>
          <w:color w:val="232323"/>
          <w:sz w:val="24"/>
          <w:szCs w:val="24"/>
        </w:rPr>
        <w:lastRenderedPageBreak/>
        <w:t>immediately go get the epinephrine. Do not take extra time seeking others until you have provided the epinephrine.)</w:t>
      </w:r>
    </w:p>
    <w:p w14:paraId="01565694" w14:textId="77777777" w:rsidR="001065CB" w:rsidRDefault="001065CB">
      <w:pPr>
        <w:pBdr>
          <w:top w:val="nil"/>
          <w:left w:val="nil"/>
          <w:bottom w:val="nil"/>
          <w:right w:val="nil"/>
          <w:between w:val="nil"/>
        </w:pBdr>
        <w:spacing w:before="10"/>
        <w:rPr>
          <w:rFonts w:ascii="Times New Roman" w:eastAsia="Times New Roman" w:hAnsi="Times New Roman" w:cs="Times New Roman"/>
          <w:color w:val="000000"/>
          <w:sz w:val="23"/>
          <w:szCs w:val="23"/>
        </w:rPr>
      </w:pPr>
    </w:p>
    <w:p w14:paraId="68441C8B" w14:textId="77777777" w:rsidR="001065CB" w:rsidRDefault="002C3C2F">
      <w:pPr>
        <w:numPr>
          <w:ilvl w:val="0"/>
          <w:numId w:val="13"/>
        </w:numPr>
        <w:pBdr>
          <w:top w:val="nil"/>
          <w:left w:val="nil"/>
          <w:bottom w:val="nil"/>
          <w:right w:val="nil"/>
          <w:between w:val="nil"/>
        </w:pBdr>
        <w:tabs>
          <w:tab w:val="left" w:pos="426"/>
        </w:tabs>
        <w:spacing w:line="246" w:lineRule="auto"/>
        <w:ind w:left="118" w:right="388" w:firstLine="5"/>
        <w:jc w:val="both"/>
        <w:rPr>
          <w:rFonts w:ascii="Times New Roman" w:eastAsia="Times New Roman" w:hAnsi="Times New Roman" w:cs="Times New Roman"/>
          <w:color w:val="232323"/>
          <w:sz w:val="24"/>
          <w:szCs w:val="24"/>
        </w:rPr>
      </w:pPr>
      <w:r>
        <w:rPr>
          <w:rFonts w:ascii="Times New Roman" w:eastAsia="Times New Roman" w:hAnsi="Times New Roman" w:cs="Times New Roman"/>
          <w:color w:val="232323"/>
          <w:sz w:val="23"/>
          <w:szCs w:val="23"/>
        </w:rPr>
        <w:t xml:space="preserve">(If </w:t>
      </w:r>
      <w:r>
        <w:rPr>
          <w:rFonts w:ascii="Times New Roman" w:eastAsia="Times New Roman" w:hAnsi="Times New Roman" w:cs="Times New Roman"/>
          <w:b/>
          <w:color w:val="232323"/>
          <w:sz w:val="23"/>
          <w:szCs w:val="23"/>
        </w:rPr>
        <w:t xml:space="preserve">you are alone and do not know how to provide epinephrine, </w:t>
      </w:r>
      <w:r>
        <w:rPr>
          <w:rFonts w:ascii="Times New Roman" w:eastAsia="Times New Roman" w:hAnsi="Times New Roman" w:cs="Times New Roman"/>
          <w:color w:val="232323"/>
          <w:sz w:val="24"/>
          <w:szCs w:val="24"/>
        </w:rPr>
        <w:t xml:space="preserve">call out or yell for help. </w:t>
      </w:r>
      <w:r>
        <w:rPr>
          <w:color w:val="232323"/>
          <w:sz w:val="24"/>
          <w:szCs w:val="24"/>
        </w:rPr>
        <w:t xml:space="preserve">If </w:t>
      </w:r>
      <w:r>
        <w:rPr>
          <w:rFonts w:ascii="Times New Roman" w:eastAsia="Times New Roman" w:hAnsi="Times New Roman" w:cs="Times New Roman"/>
          <w:color w:val="232323"/>
          <w:sz w:val="24"/>
          <w:szCs w:val="24"/>
        </w:rPr>
        <w:t xml:space="preserve">someone is available to help you, have them get the personnel trained to provide epinephrine and </w:t>
      </w:r>
      <w:proofErr w:type="gramStart"/>
      <w:r>
        <w:rPr>
          <w:rFonts w:ascii="Times New Roman" w:eastAsia="Times New Roman" w:hAnsi="Times New Roman" w:cs="Times New Roman"/>
          <w:color w:val="232323"/>
          <w:sz w:val="24"/>
          <w:szCs w:val="24"/>
        </w:rPr>
        <w:t>the epinephrine</w:t>
      </w:r>
      <w:proofErr w:type="gramEnd"/>
      <w:r>
        <w:rPr>
          <w:rFonts w:ascii="Times New Roman" w:eastAsia="Times New Roman" w:hAnsi="Times New Roman" w:cs="Times New Roman"/>
          <w:color w:val="232323"/>
          <w:sz w:val="24"/>
          <w:szCs w:val="24"/>
        </w:rPr>
        <w:t xml:space="preserve"> while you dial 911 and follow the dispatcher's instructions. Advise 911 operator that anaphylaxis is suspected and epinephrine is available. Your goal is to get someone (EMS or trained personnel) to provide epinephrine and care as soon as possible.)</w:t>
      </w:r>
    </w:p>
    <w:p w14:paraId="1807E3DB" w14:textId="77777777" w:rsidR="001065CB" w:rsidRDefault="001065CB">
      <w:pPr>
        <w:pBdr>
          <w:top w:val="nil"/>
          <w:left w:val="nil"/>
          <w:bottom w:val="nil"/>
          <w:right w:val="nil"/>
          <w:between w:val="nil"/>
        </w:pBdr>
        <w:spacing w:before="10"/>
        <w:rPr>
          <w:rFonts w:ascii="Times New Roman" w:eastAsia="Times New Roman" w:hAnsi="Times New Roman" w:cs="Times New Roman"/>
          <w:color w:val="000000"/>
          <w:sz w:val="16"/>
          <w:szCs w:val="16"/>
        </w:rPr>
        <w:sectPr w:rsidR="001065CB">
          <w:pgSz w:w="12240" w:h="15840"/>
          <w:pgMar w:top="1480" w:right="1000" w:bottom="280" w:left="1380" w:header="720" w:footer="720" w:gutter="0"/>
          <w:cols w:space="720"/>
        </w:sectPr>
      </w:pPr>
    </w:p>
    <w:p w14:paraId="01BD01F5" w14:textId="77777777" w:rsidR="001065CB" w:rsidRDefault="002C3C2F">
      <w:pPr>
        <w:numPr>
          <w:ilvl w:val="0"/>
          <w:numId w:val="13"/>
        </w:numPr>
        <w:pBdr>
          <w:top w:val="nil"/>
          <w:left w:val="nil"/>
          <w:bottom w:val="nil"/>
          <w:right w:val="nil"/>
          <w:between w:val="nil"/>
        </w:pBdr>
        <w:tabs>
          <w:tab w:val="left" w:pos="430"/>
        </w:tabs>
        <w:spacing w:before="90"/>
        <w:ind w:left="429" w:hanging="304"/>
        <w:rPr>
          <w:rFonts w:ascii="Times New Roman" w:eastAsia="Times New Roman" w:hAnsi="Times New Roman" w:cs="Times New Roman"/>
          <w:color w:val="232323"/>
          <w:sz w:val="24"/>
          <w:szCs w:val="24"/>
        </w:rPr>
      </w:pPr>
      <w:r>
        <w:rPr>
          <w:rFonts w:ascii="Times New Roman" w:eastAsia="Times New Roman" w:hAnsi="Times New Roman" w:cs="Times New Roman"/>
          <w:color w:val="232323"/>
          <w:sz w:val="24"/>
          <w:szCs w:val="24"/>
        </w:rPr>
        <w:t>Select appropriate epinephrine auto-injector to administer, based on weight.</w:t>
      </w:r>
    </w:p>
    <w:p w14:paraId="4B00CCB9" w14:textId="77777777" w:rsidR="001065CB" w:rsidRDefault="001065CB">
      <w:pPr>
        <w:pBdr>
          <w:top w:val="nil"/>
          <w:left w:val="nil"/>
          <w:bottom w:val="nil"/>
          <w:right w:val="nil"/>
          <w:between w:val="nil"/>
        </w:pBdr>
        <w:rPr>
          <w:rFonts w:ascii="Times New Roman" w:eastAsia="Times New Roman" w:hAnsi="Times New Roman" w:cs="Times New Roman"/>
          <w:color w:val="000000"/>
          <w:sz w:val="25"/>
          <w:szCs w:val="25"/>
        </w:rPr>
      </w:pPr>
    </w:p>
    <w:p w14:paraId="78BAC24D" w14:textId="77777777" w:rsidR="001031F7" w:rsidRDefault="001031F7">
      <w:pPr>
        <w:tabs>
          <w:tab w:val="left" w:pos="1221"/>
        </w:tabs>
        <w:spacing w:line="244" w:lineRule="auto"/>
        <w:ind w:left="1216" w:right="2081" w:hanging="1091"/>
        <w:rPr>
          <w:rFonts w:ascii="Times New Roman" w:eastAsia="Times New Roman" w:hAnsi="Times New Roman" w:cs="Times New Roman"/>
          <w:color w:val="232323"/>
          <w:sz w:val="24"/>
          <w:szCs w:val="24"/>
        </w:rPr>
        <w:sectPr w:rsidR="001031F7">
          <w:type w:val="continuous"/>
          <w:pgSz w:w="12240" w:h="15840"/>
          <w:pgMar w:top="1500" w:right="1000" w:bottom="280" w:left="1380" w:header="720" w:footer="720" w:gutter="0"/>
          <w:cols w:num="2" w:space="720" w:equalWidth="0">
            <w:col w:w="4910" w:space="40"/>
            <w:col w:w="4910" w:space="0"/>
          </w:cols>
        </w:sectPr>
      </w:pPr>
    </w:p>
    <w:p w14:paraId="2FBD06CC" w14:textId="77777777" w:rsidR="001065CB" w:rsidRDefault="002C3C2F">
      <w:pPr>
        <w:tabs>
          <w:tab w:val="left" w:pos="1221"/>
        </w:tabs>
        <w:spacing w:line="244" w:lineRule="auto"/>
        <w:ind w:left="1216" w:right="2081" w:hanging="1091"/>
        <w:rPr>
          <w:rFonts w:ascii="Times New Roman" w:eastAsia="Times New Roman" w:hAnsi="Times New Roman" w:cs="Times New Roman"/>
          <w:sz w:val="24"/>
          <w:szCs w:val="24"/>
        </w:rPr>
      </w:pPr>
      <w:r>
        <w:rPr>
          <w:rFonts w:ascii="Times New Roman" w:eastAsia="Times New Roman" w:hAnsi="Times New Roman" w:cs="Times New Roman"/>
          <w:color w:val="232323"/>
          <w:sz w:val="24"/>
          <w:szCs w:val="24"/>
        </w:rPr>
        <w:t>Dosage</w:t>
      </w:r>
      <w:proofErr w:type="gramStart"/>
      <w:r>
        <w:rPr>
          <w:rFonts w:ascii="Times New Roman" w:eastAsia="Times New Roman" w:hAnsi="Times New Roman" w:cs="Times New Roman"/>
          <w:color w:val="232323"/>
          <w:sz w:val="24"/>
          <w:szCs w:val="24"/>
        </w:rPr>
        <w:t>:</w:t>
      </w:r>
      <w:r>
        <w:rPr>
          <w:rFonts w:ascii="Times New Roman" w:eastAsia="Times New Roman" w:hAnsi="Times New Roman" w:cs="Times New Roman"/>
          <w:color w:val="232323"/>
          <w:sz w:val="24"/>
          <w:szCs w:val="24"/>
        </w:rPr>
        <w:tab/>
      </w:r>
      <w:r>
        <w:rPr>
          <w:rFonts w:ascii="Times New Roman" w:eastAsia="Times New Roman" w:hAnsi="Times New Roman" w:cs="Times New Roman"/>
          <w:color w:val="232323"/>
          <w:sz w:val="24"/>
          <w:szCs w:val="24"/>
        </w:rPr>
        <w:tab/>
        <w:t>0.15</w:t>
      </w:r>
      <w:proofErr w:type="gramEnd"/>
      <w:r>
        <w:rPr>
          <w:rFonts w:ascii="Times New Roman" w:eastAsia="Times New Roman" w:hAnsi="Times New Roman" w:cs="Times New Roman"/>
          <w:color w:val="232323"/>
          <w:sz w:val="24"/>
          <w:szCs w:val="24"/>
        </w:rPr>
        <w:t xml:space="preserve"> mg Epinephrine auto-injector IM, if less than 66 pounds 0.30mg Epinephrine auto-injector IM, if 66 pounds or greater</w:t>
      </w:r>
    </w:p>
    <w:p w14:paraId="01BA9FA6" w14:textId="77777777" w:rsidR="001031F7" w:rsidRDefault="001031F7">
      <w:pPr>
        <w:pBdr>
          <w:top w:val="nil"/>
          <w:left w:val="nil"/>
          <w:bottom w:val="nil"/>
          <w:right w:val="nil"/>
          <w:between w:val="nil"/>
        </w:pBdr>
        <w:spacing w:before="11"/>
        <w:rPr>
          <w:rFonts w:ascii="Times New Roman" w:eastAsia="Times New Roman" w:hAnsi="Times New Roman" w:cs="Times New Roman"/>
          <w:color w:val="000000"/>
          <w:sz w:val="24"/>
          <w:szCs w:val="24"/>
        </w:rPr>
        <w:sectPr w:rsidR="001031F7" w:rsidSect="001031F7">
          <w:type w:val="continuous"/>
          <w:pgSz w:w="12240" w:h="15840"/>
          <w:pgMar w:top="1500" w:right="1000" w:bottom="280" w:left="1380" w:header="720" w:footer="720" w:gutter="0"/>
          <w:cols w:space="40"/>
        </w:sectPr>
      </w:pPr>
    </w:p>
    <w:p w14:paraId="6F8B471E" w14:textId="77777777" w:rsidR="001065CB" w:rsidRDefault="001065CB">
      <w:pPr>
        <w:pBdr>
          <w:top w:val="nil"/>
          <w:left w:val="nil"/>
          <w:bottom w:val="nil"/>
          <w:right w:val="nil"/>
          <w:between w:val="nil"/>
        </w:pBdr>
        <w:spacing w:before="11"/>
        <w:rPr>
          <w:rFonts w:ascii="Times New Roman" w:eastAsia="Times New Roman" w:hAnsi="Times New Roman" w:cs="Times New Roman"/>
          <w:color w:val="000000"/>
          <w:sz w:val="24"/>
          <w:szCs w:val="24"/>
        </w:rPr>
      </w:pPr>
    </w:p>
    <w:p w14:paraId="4D34435C" w14:textId="77777777" w:rsidR="001031F7" w:rsidRDefault="001031F7">
      <w:pPr>
        <w:spacing w:line="244" w:lineRule="auto"/>
        <w:ind w:left="125"/>
        <w:rPr>
          <w:rFonts w:ascii="Times New Roman" w:eastAsia="Times New Roman" w:hAnsi="Times New Roman" w:cs="Times New Roman"/>
          <w:color w:val="232323"/>
          <w:sz w:val="24"/>
          <w:szCs w:val="24"/>
        </w:rPr>
        <w:sectPr w:rsidR="001031F7">
          <w:type w:val="continuous"/>
          <w:pgSz w:w="12240" w:h="15840"/>
          <w:pgMar w:top="1500" w:right="1000" w:bottom="280" w:left="1380" w:header="720" w:footer="720" w:gutter="0"/>
          <w:cols w:num="2" w:space="720" w:equalWidth="0">
            <w:col w:w="4910" w:space="40"/>
            <w:col w:w="4910" w:space="0"/>
          </w:cols>
        </w:sectPr>
      </w:pPr>
    </w:p>
    <w:p w14:paraId="6908FBC2" w14:textId="77777777" w:rsidR="001031F7" w:rsidRPr="001031F7" w:rsidRDefault="002C3C2F" w:rsidP="001031F7">
      <w:pPr>
        <w:ind w:left="125"/>
        <w:rPr>
          <w:rFonts w:ascii="Times New Roman" w:eastAsia="Times New Roman" w:hAnsi="Times New Roman" w:cs="Times New Roman"/>
          <w:sz w:val="24"/>
          <w:szCs w:val="24"/>
        </w:rPr>
        <w:sectPr w:rsidR="001031F7" w:rsidRPr="001031F7" w:rsidSect="001031F7">
          <w:type w:val="continuous"/>
          <w:pgSz w:w="12240" w:h="15840"/>
          <w:pgMar w:top="1500" w:right="1000" w:bottom="280" w:left="1380" w:header="720" w:footer="720" w:gutter="0"/>
          <w:cols w:space="40"/>
        </w:sectPr>
      </w:pPr>
      <w:r>
        <w:rPr>
          <w:rFonts w:ascii="Times New Roman" w:eastAsia="Times New Roman" w:hAnsi="Times New Roman" w:cs="Times New Roman"/>
          <w:color w:val="232323"/>
          <w:sz w:val="24"/>
          <w:szCs w:val="24"/>
        </w:rPr>
        <w:t xml:space="preserve">Frequency: </w:t>
      </w:r>
      <w:r>
        <w:rPr>
          <w:color w:val="232323"/>
          <w:sz w:val="23"/>
          <w:szCs w:val="23"/>
        </w:rPr>
        <w:t xml:space="preserve">If </w:t>
      </w:r>
      <w:r>
        <w:rPr>
          <w:rFonts w:ascii="Times New Roman" w:eastAsia="Times New Roman" w:hAnsi="Times New Roman" w:cs="Times New Roman"/>
          <w:color w:val="232323"/>
          <w:sz w:val="24"/>
          <w:szCs w:val="24"/>
        </w:rPr>
        <w:t xml:space="preserve">symptoms continue, a second dose should be administered </w:t>
      </w:r>
      <w:r w:rsidR="001031F7">
        <w:rPr>
          <w:rFonts w:ascii="Times New Roman" w:eastAsia="Times New Roman" w:hAnsi="Times New Roman" w:cs="Times New Roman"/>
          <w:color w:val="232323"/>
          <w:sz w:val="24"/>
          <w:szCs w:val="24"/>
        </w:rPr>
        <w:t>5 to 15 minutes after first dose</w:t>
      </w:r>
    </w:p>
    <w:p w14:paraId="18AF2B6E" w14:textId="77777777" w:rsidR="001065CB" w:rsidRPr="001031F7" w:rsidRDefault="001065CB" w:rsidP="0019043B">
      <w:pPr>
        <w:spacing w:before="100" w:beforeAutospacing="1"/>
        <w:rPr>
          <w:rFonts w:ascii="Times New Roman" w:hAnsi="Times New Roman" w:cs="Times New Roman"/>
          <w:sz w:val="24"/>
          <w:szCs w:val="24"/>
        </w:rPr>
        <w:sectPr w:rsidR="001065CB" w:rsidRPr="001031F7">
          <w:type w:val="continuous"/>
          <w:pgSz w:w="12240" w:h="15840"/>
          <w:pgMar w:top="1500" w:right="1000" w:bottom="280" w:left="1380" w:header="720" w:footer="720" w:gutter="0"/>
          <w:cols w:num="2" w:space="720" w:equalWidth="0">
            <w:col w:w="4910" w:space="40"/>
            <w:col w:w="4910" w:space="0"/>
          </w:cols>
        </w:sectPr>
      </w:pPr>
    </w:p>
    <w:p w14:paraId="1321C84C" w14:textId="77777777" w:rsidR="001065CB" w:rsidRPr="001031F7" w:rsidRDefault="002C3C2F">
      <w:pPr>
        <w:pStyle w:val="ListParagraph"/>
        <w:numPr>
          <w:ilvl w:val="0"/>
          <w:numId w:val="13"/>
        </w:numPr>
        <w:pBdr>
          <w:top w:val="nil"/>
          <w:left w:val="nil"/>
          <w:bottom w:val="nil"/>
          <w:right w:val="nil"/>
          <w:between w:val="nil"/>
        </w:pBdr>
        <w:tabs>
          <w:tab w:val="left" w:pos="429"/>
        </w:tabs>
        <w:spacing w:before="90" w:line="246" w:lineRule="auto"/>
        <w:ind w:right="707"/>
        <w:rPr>
          <w:rFonts w:ascii="Times New Roman" w:eastAsia="Times New Roman" w:hAnsi="Times New Roman" w:cs="Times New Roman"/>
          <w:color w:val="232323"/>
          <w:sz w:val="24"/>
          <w:szCs w:val="24"/>
        </w:rPr>
      </w:pPr>
      <w:r w:rsidRPr="001031F7">
        <w:rPr>
          <w:rFonts w:ascii="Times New Roman" w:eastAsia="Times New Roman" w:hAnsi="Times New Roman" w:cs="Times New Roman"/>
          <w:color w:val="232323"/>
          <w:sz w:val="24"/>
          <w:szCs w:val="24"/>
        </w:rPr>
        <w:t xml:space="preserve">Inject epinephrine via auto-injector: Pull off safety release cap. Swing and jab firmly into upper, outer thigh, (through clothing if necessary). </w:t>
      </w:r>
      <w:r w:rsidRPr="001031F7">
        <w:rPr>
          <w:rFonts w:ascii="Times New Roman" w:eastAsia="Times New Roman" w:hAnsi="Times New Roman" w:cs="Times New Roman"/>
          <w:b/>
          <w:color w:val="232323"/>
          <w:sz w:val="23"/>
          <w:szCs w:val="23"/>
          <w:u w:val="single"/>
        </w:rPr>
        <w:t xml:space="preserve">Hold in place for 10 seconds to deliver </w:t>
      </w:r>
      <w:proofErr w:type="gramStart"/>
      <w:r w:rsidRPr="001031F7">
        <w:rPr>
          <w:rFonts w:ascii="Times New Roman" w:eastAsia="Times New Roman" w:hAnsi="Times New Roman" w:cs="Times New Roman"/>
          <w:b/>
          <w:color w:val="232323"/>
          <w:sz w:val="23"/>
          <w:szCs w:val="23"/>
          <w:u w:val="single"/>
        </w:rPr>
        <w:t>medication  and</w:t>
      </w:r>
      <w:proofErr w:type="gramEnd"/>
      <w:r w:rsidRPr="001031F7">
        <w:rPr>
          <w:rFonts w:ascii="Times New Roman" w:eastAsia="Times New Roman" w:hAnsi="Times New Roman" w:cs="Times New Roman"/>
          <w:b/>
          <w:color w:val="232323"/>
          <w:sz w:val="23"/>
          <w:szCs w:val="23"/>
          <w:u w:val="single"/>
        </w:rPr>
        <w:t xml:space="preserve"> then remove.</w:t>
      </w:r>
      <w:r w:rsidRPr="001031F7">
        <w:rPr>
          <w:rFonts w:ascii="Times New Roman" w:eastAsia="Times New Roman" w:hAnsi="Times New Roman" w:cs="Times New Roman"/>
          <w:b/>
          <w:color w:val="232323"/>
          <w:sz w:val="23"/>
          <w:szCs w:val="23"/>
        </w:rPr>
        <w:t xml:space="preserve">   </w:t>
      </w:r>
      <w:r w:rsidRPr="001031F7">
        <w:rPr>
          <w:rFonts w:ascii="Times New Roman" w:eastAsia="Times New Roman" w:hAnsi="Times New Roman" w:cs="Times New Roman"/>
          <w:color w:val="232323"/>
          <w:sz w:val="24"/>
          <w:szCs w:val="24"/>
        </w:rPr>
        <w:t>Massage the area for 10 more seconds.  Note the time.</w:t>
      </w:r>
    </w:p>
    <w:p w14:paraId="120DBAF8" w14:textId="77777777" w:rsidR="001065CB" w:rsidRDefault="001065CB">
      <w:pPr>
        <w:pBdr>
          <w:top w:val="nil"/>
          <w:left w:val="nil"/>
          <w:bottom w:val="nil"/>
          <w:right w:val="nil"/>
          <w:between w:val="nil"/>
        </w:pBdr>
        <w:spacing w:before="8"/>
        <w:rPr>
          <w:rFonts w:ascii="Times New Roman" w:eastAsia="Times New Roman" w:hAnsi="Times New Roman" w:cs="Times New Roman"/>
          <w:color w:val="000000"/>
          <w:sz w:val="24"/>
          <w:szCs w:val="24"/>
        </w:rPr>
      </w:pPr>
    </w:p>
    <w:p w14:paraId="33CA67C7" w14:textId="77777777" w:rsidR="001065CB" w:rsidRDefault="002C3C2F">
      <w:pPr>
        <w:numPr>
          <w:ilvl w:val="0"/>
          <w:numId w:val="13"/>
        </w:numPr>
        <w:pBdr>
          <w:top w:val="nil"/>
          <w:left w:val="nil"/>
          <w:bottom w:val="nil"/>
          <w:right w:val="nil"/>
          <w:between w:val="nil"/>
        </w:pBdr>
        <w:tabs>
          <w:tab w:val="left" w:pos="436"/>
        </w:tabs>
        <w:spacing w:line="249" w:lineRule="auto"/>
        <w:ind w:left="129" w:right="806" w:firstLine="4"/>
        <w:rPr>
          <w:rFonts w:ascii="Times New Roman" w:eastAsia="Times New Roman" w:hAnsi="Times New Roman" w:cs="Times New Roman"/>
          <w:color w:val="232323"/>
          <w:sz w:val="24"/>
          <w:szCs w:val="24"/>
        </w:rPr>
      </w:pPr>
      <w:r>
        <w:rPr>
          <w:rFonts w:ascii="Times New Roman" w:eastAsia="Times New Roman" w:hAnsi="Times New Roman" w:cs="Times New Roman"/>
          <w:color w:val="232323"/>
          <w:sz w:val="24"/>
          <w:szCs w:val="24"/>
        </w:rPr>
        <w:t>Call or have a bystander call 911 immediately or activate the Emergency Medical System (EMS).  Advise 911 operator that anaphylaxis is suspected and epinephrine has been given.</w:t>
      </w:r>
    </w:p>
    <w:p w14:paraId="76FC1328" w14:textId="77777777" w:rsidR="001065CB" w:rsidRDefault="001065CB">
      <w:pPr>
        <w:pBdr>
          <w:top w:val="nil"/>
          <w:left w:val="nil"/>
          <w:bottom w:val="nil"/>
          <w:right w:val="nil"/>
          <w:between w:val="nil"/>
        </w:pBdr>
        <w:spacing w:before="5"/>
        <w:rPr>
          <w:rFonts w:ascii="Times New Roman" w:eastAsia="Times New Roman" w:hAnsi="Times New Roman" w:cs="Times New Roman"/>
          <w:color w:val="000000"/>
          <w:sz w:val="24"/>
          <w:szCs w:val="24"/>
        </w:rPr>
      </w:pPr>
    </w:p>
    <w:p w14:paraId="3F77EBE1" w14:textId="77777777" w:rsidR="001065CB" w:rsidRDefault="002C3C2F">
      <w:pPr>
        <w:numPr>
          <w:ilvl w:val="0"/>
          <w:numId w:val="13"/>
        </w:numPr>
        <w:pBdr>
          <w:top w:val="nil"/>
          <w:left w:val="nil"/>
          <w:bottom w:val="nil"/>
          <w:right w:val="nil"/>
          <w:between w:val="nil"/>
        </w:pBdr>
        <w:tabs>
          <w:tab w:val="left" w:pos="436"/>
        </w:tabs>
        <w:spacing w:line="249" w:lineRule="auto"/>
        <w:ind w:left="130" w:right="429" w:firstLine="5"/>
        <w:rPr>
          <w:rFonts w:ascii="Times New Roman" w:eastAsia="Times New Roman" w:hAnsi="Times New Roman" w:cs="Times New Roman"/>
          <w:color w:val="232323"/>
          <w:sz w:val="24"/>
          <w:szCs w:val="24"/>
        </w:rPr>
      </w:pPr>
      <w:r>
        <w:rPr>
          <w:rFonts w:ascii="Times New Roman" w:eastAsia="Times New Roman" w:hAnsi="Times New Roman" w:cs="Times New Roman"/>
          <w:color w:val="232323"/>
          <w:sz w:val="24"/>
          <w:szCs w:val="24"/>
        </w:rPr>
        <w:t xml:space="preserve">Keep the individual either lying down or </w:t>
      </w:r>
      <w:proofErr w:type="gramStart"/>
      <w:r>
        <w:rPr>
          <w:rFonts w:ascii="Times New Roman" w:eastAsia="Times New Roman" w:hAnsi="Times New Roman" w:cs="Times New Roman"/>
          <w:color w:val="232323"/>
          <w:sz w:val="24"/>
          <w:szCs w:val="24"/>
        </w:rPr>
        <w:t>seated</w:t>
      </w:r>
      <w:proofErr w:type="gramEnd"/>
      <w:r>
        <w:rPr>
          <w:rFonts w:ascii="Times New Roman" w:eastAsia="Times New Roman" w:hAnsi="Times New Roman" w:cs="Times New Roman"/>
          <w:color w:val="232323"/>
          <w:sz w:val="24"/>
          <w:szCs w:val="24"/>
        </w:rPr>
        <w:t xml:space="preserve">. </w:t>
      </w:r>
      <w:r>
        <w:rPr>
          <w:color w:val="232323"/>
          <w:sz w:val="23"/>
          <w:szCs w:val="23"/>
        </w:rPr>
        <w:t xml:space="preserve">If </w:t>
      </w:r>
      <w:r>
        <w:rPr>
          <w:rFonts w:ascii="Times New Roman" w:eastAsia="Times New Roman" w:hAnsi="Times New Roman" w:cs="Times New Roman"/>
          <w:color w:val="232323"/>
          <w:sz w:val="24"/>
          <w:szCs w:val="24"/>
        </w:rPr>
        <w:t xml:space="preserve">they lose consciousness, check if they are breathing and have a pulse. </w:t>
      </w:r>
      <w:r>
        <w:rPr>
          <w:color w:val="232323"/>
          <w:sz w:val="24"/>
          <w:szCs w:val="24"/>
        </w:rPr>
        <w:t xml:space="preserve">If </w:t>
      </w:r>
      <w:r>
        <w:rPr>
          <w:rFonts w:ascii="Times New Roman" w:eastAsia="Times New Roman" w:hAnsi="Times New Roman" w:cs="Times New Roman"/>
          <w:color w:val="232323"/>
          <w:sz w:val="24"/>
          <w:szCs w:val="24"/>
        </w:rPr>
        <w:t>not, begin CPR (cardiopulmonary resuscitation), call out for help and continue CPR until the individual regains a pulse and is breathing or until EMS arrives and takes over.</w:t>
      </w:r>
    </w:p>
    <w:p w14:paraId="76A0E470" w14:textId="77777777" w:rsidR="001065CB" w:rsidRDefault="001065CB">
      <w:pPr>
        <w:pBdr>
          <w:top w:val="nil"/>
          <w:left w:val="nil"/>
          <w:bottom w:val="nil"/>
          <w:right w:val="nil"/>
          <w:between w:val="nil"/>
        </w:pBdr>
        <w:rPr>
          <w:rFonts w:ascii="Times New Roman" w:eastAsia="Times New Roman" w:hAnsi="Times New Roman" w:cs="Times New Roman"/>
          <w:color w:val="000000"/>
          <w:sz w:val="24"/>
          <w:szCs w:val="24"/>
        </w:rPr>
      </w:pPr>
    </w:p>
    <w:p w14:paraId="15688464" w14:textId="77777777" w:rsidR="001065CB" w:rsidRDefault="002C3C2F">
      <w:pPr>
        <w:numPr>
          <w:ilvl w:val="0"/>
          <w:numId w:val="13"/>
        </w:numPr>
        <w:pBdr>
          <w:top w:val="nil"/>
          <w:left w:val="nil"/>
          <w:bottom w:val="nil"/>
          <w:right w:val="nil"/>
          <w:between w:val="nil"/>
        </w:pBdr>
        <w:tabs>
          <w:tab w:val="left" w:pos="440"/>
        </w:tabs>
        <w:ind w:left="439" w:hanging="305"/>
        <w:rPr>
          <w:rFonts w:ascii="Times New Roman" w:eastAsia="Times New Roman" w:hAnsi="Times New Roman" w:cs="Times New Roman"/>
          <w:color w:val="232323"/>
          <w:sz w:val="24"/>
          <w:szCs w:val="24"/>
        </w:rPr>
      </w:pPr>
      <w:r>
        <w:rPr>
          <w:rFonts w:ascii="Times New Roman" w:eastAsia="Times New Roman" w:hAnsi="Times New Roman" w:cs="Times New Roman"/>
          <w:color w:val="232323"/>
          <w:sz w:val="24"/>
          <w:szCs w:val="24"/>
        </w:rPr>
        <w:t>Call School Nurse/Front Office school personnel and advise of situation.</w:t>
      </w:r>
    </w:p>
    <w:p w14:paraId="65ABB2CA" w14:textId="77777777" w:rsidR="001065CB" w:rsidRDefault="001065CB">
      <w:pPr>
        <w:pBdr>
          <w:top w:val="nil"/>
          <w:left w:val="nil"/>
          <w:bottom w:val="nil"/>
          <w:right w:val="nil"/>
          <w:between w:val="nil"/>
        </w:pBdr>
        <w:spacing w:before="11"/>
        <w:rPr>
          <w:rFonts w:ascii="Times New Roman" w:eastAsia="Times New Roman" w:hAnsi="Times New Roman" w:cs="Times New Roman"/>
          <w:color w:val="000000"/>
          <w:sz w:val="24"/>
          <w:szCs w:val="24"/>
        </w:rPr>
      </w:pPr>
    </w:p>
    <w:p w14:paraId="06F6CDA5" w14:textId="77777777" w:rsidR="001065CB" w:rsidRDefault="002C3C2F">
      <w:pPr>
        <w:numPr>
          <w:ilvl w:val="0"/>
          <w:numId w:val="13"/>
        </w:numPr>
        <w:pBdr>
          <w:top w:val="nil"/>
          <w:left w:val="nil"/>
          <w:bottom w:val="nil"/>
          <w:right w:val="nil"/>
          <w:between w:val="nil"/>
        </w:pBdr>
        <w:tabs>
          <w:tab w:val="left" w:pos="436"/>
        </w:tabs>
        <w:ind w:left="435" w:hanging="301"/>
        <w:rPr>
          <w:rFonts w:ascii="Times New Roman" w:eastAsia="Times New Roman" w:hAnsi="Times New Roman" w:cs="Times New Roman"/>
          <w:color w:val="232323"/>
          <w:sz w:val="24"/>
          <w:szCs w:val="24"/>
        </w:rPr>
      </w:pPr>
      <w:r>
        <w:rPr>
          <w:rFonts w:ascii="Times New Roman" w:eastAsia="Times New Roman" w:hAnsi="Times New Roman" w:cs="Times New Roman"/>
          <w:color w:val="232323"/>
          <w:sz w:val="24"/>
          <w:szCs w:val="24"/>
        </w:rPr>
        <w:t>Repeat the dose after 5 to 15 minutes if symptoms persist or return.</w:t>
      </w:r>
    </w:p>
    <w:p w14:paraId="453BF9C0" w14:textId="77777777" w:rsidR="001065CB" w:rsidRDefault="001065CB">
      <w:pPr>
        <w:pBdr>
          <w:top w:val="nil"/>
          <w:left w:val="nil"/>
          <w:bottom w:val="nil"/>
          <w:right w:val="nil"/>
          <w:between w:val="nil"/>
        </w:pBdr>
        <w:spacing w:before="4"/>
        <w:rPr>
          <w:rFonts w:ascii="Times New Roman" w:eastAsia="Times New Roman" w:hAnsi="Times New Roman" w:cs="Times New Roman"/>
          <w:color w:val="000000"/>
          <w:sz w:val="25"/>
          <w:szCs w:val="25"/>
        </w:rPr>
      </w:pPr>
    </w:p>
    <w:p w14:paraId="28E9072E" w14:textId="77777777" w:rsidR="001065CB" w:rsidRDefault="002C3C2F">
      <w:pPr>
        <w:numPr>
          <w:ilvl w:val="0"/>
          <w:numId w:val="13"/>
        </w:numPr>
        <w:pBdr>
          <w:top w:val="nil"/>
          <w:left w:val="nil"/>
          <w:bottom w:val="nil"/>
          <w:right w:val="nil"/>
          <w:between w:val="nil"/>
        </w:pBdr>
        <w:tabs>
          <w:tab w:val="left" w:pos="496"/>
        </w:tabs>
        <w:ind w:left="495" w:hanging="355"/>
        <w:rPr>
          <w:rFonts w:ascii="Times New Roman" w:eastAsia="Times New Roman" w:hAnsi="Times New Roman" w:cs="Times New Roman"/>
          <w:color w:val="232323"/>
          <w:sz w:val="24"/>
          <w:szCs w:val="24"/>
        </w:rPr>
      </w:pPr>
      <w:r>
        <w:rPr>
          <w:rFonts w:ascii="Times New Roman" w:eastAsia="Times New Roman" w:hAnsi="Times New Roman" w:cs="Times New Roman"/>
          <w:color w:val="232323"/>
          <w:sz w:val="24"/>
          <w:szCs w:val="24"/>
        </w:rPr>
        <w:t xml:space="preserve">Stay with </w:t>
      </w:r>
      <w:proofErr w:type="gramStart"/>
      <w:r>
        <w:rPr>
          <w:rFonts w:ascii="Times New Roman" w:eastAsia="Times New Roman" w:hAnsi="Times New Roman" w:cs="Times New Roman"/>
          <w:color w:val="232323"/>
          <w:sz w:val="24"/>
          <w:szCs w:val="24"/>
        </w:rPr>
        <w:t>individual</w:t>
      </w:r>
      <w:proofErr w:type="gramEnd"/>
      <w:r>
        <w:rPr>
          <w:rFonts w:ascii="Times New Roman" w:eastAsia="Times New Roman" w:hAnsi="Times New Roman" w:cs="Times New Roman"/>
          <w:color w:val="232323"/>
          <w:sz w:val="24"/>
          <w:szCs w:val="24"/>
        </w:rPr>
        <w:t xml:space="preserve"> until EMS arrives, continuing to follow the directions in No. 7 above.</w:t>
      </w:r>
    </w:p>
    <w:p w14:paraId="0EC52DAE" w14:textId="77777777" w:rsidR="001065CB" w:rsidRDefault="001065CB">
      <w:pPr>
        <w:pBdr>
          <w:top w:val="nil"/>
          <w:left w:val="nil"/>
          <w:bottom w:val="nil"/>
          <w:right w:val="nil"/>
          <w:between w:val="nil"/>
        </w:pBdr>
        <w:spacing w:before="11"/>
        <w:rPr>
          <w:rFonts w:ascii="Times New Roman" w:eastAsia="Times New Roman" w:hAnsi="Times New Roman" w:cs="Times New Roman"/>
          <w:color w:val="000000"/>
          <w:sz w:val="24"/>
          <w:szCs w:val="24"/>
        </w:rPr>
      </w:pPr>
    </w:p>
    <w:p w14:paraId="3D762801" w14:textId="77777777" w:rsidR="001065CB" w:rsidRDefault="002C3C2F">
      <w:pPr>
        <w:numPr>
          <w:ilvl w:val="0"/>
          <w:numId w:val="13"/>
        </w:numPr>
        <w:pBdr>
          <w:top w:val="nil"/>
          <w:left w:val="nil"/>
          <w:bottom w:val="nil"/>
          <w:right w:val="nil"/>
          <w:between w:val="nil"/>
        </w:pBdr>
        <w:tabs>
          <w:tab w:val="left" w:pos="493"/>
        </w:tabs>
        <w:spacing w:line="249" w:lineRule="auto"/>
        <w:ind w:left="136" w:right="489" w:firstLine="4"/>
        <w:rPr>
          <w:rFonts w:ascii="Times New Roman" w:eastAsia="Times New Roman" w:hAnsi="Times New Roman" w:cs="Times New Roman"/>
          <w:color w:val="232323"/>
          <w:sz w:val="24"/>
          <w:szCs w:val="24"/>
        </w:rPr>
      </w:pPr>
      <w:r>
        <w:rPr>
          <w:rFonts w:ascii="Times New Roman" w:eastAsia="Times New Roman" w:hAnsi="Times New Roman" w:cs="Times New Roman"/>
          <w:color w:val="232323"/>
          <w:sz w:val="24"/>
          <w:szCs w:val="24"/>
        </w:rPr>
        <w:t xml:space="preserve">Provide EMS with epinephrine auto-injector labeled with name, date, and time administered to transport to the ER with </w:t>
      </w:r>
      <w:proofErr w:type="gramStart"/>
      <w:r>
        <w:rPr>
          <w:rFonts w:ascii="Times New Roman" w:eastAsia="Times New Roman" w:hAnsi="Times New Roman" w:cs="Times New Roman"/>
          <w:color w:val="232323"/>
          <w:sz w:val="24"/>
          <w:szCs w:val="24"/>
        </w:rPr>
        <w:t>student</w:t>
      </w:r>
      <w:proofErr w:type="gramEnd"/>
      <w:r>
        <w:rPr>
          <w:rFonts w:ascii="Times New Roman" w:eastAsia="Times New Roman" w:hAnsi="Times New Roman" w:cs="Times New Roman"/>
          <w:color w:val="232323"/>
          <w:sz w:val="24"/>
          <w:szCs w:val="24"/>
        </w:rPr>
        <w:t>.</w:t>
      </w:r>
    </w:p>
    <w:p w14:paraId="78E98640" w14:textId="77777777" w:rsidR="001031F7" w:rsidRDefault="001031F7" w:rsidP="001031F7">
      <w:pPr>
        <w:rPr>
          <w:rFonts w:ascii="Times New Roman" w:eastAsia="Times New Roman" w:hAnsi="Times New Roman" w:cs="Times New Roman"/>
          <w:b/>
          <w:color w:val="232323"/>
          <w:sz w:val="24"/>
          <w:szCs w:val="24"/>
          <w:highlight w:val="yellow"/>
          <w:u w:val="single"/>
        </w:rPr>
        <w:sectPr w:rsidR="001031F7">
          <w:type w:val="continuous"/>
          <w:pgSz w:w="12240" w:h="15840"/>
          <w:pgMar w:top="1500" w:right="1000" w:bottom="280" w:left="1380" w:header="720" w:footer="720" w:gutter="0"/>
          <w:cols w:space="720"/>
        </w:sectPr>
      </w:pPr>
    </w:p>
    <w:p w14:paraId="31D047ED" w14:textId="77777777" w:rsidR="001065CB" w:rsidRPr="001031F7" w:rsidRDefault="002C3C2F" w:rsidP="001031F7">
      <w:pPr>
        <w:rPr>
          <w:rFonts w:ascii="Times New Roman" w:eastAsia="Times New Roman" w:hAnsi="Times New Roman" w:cs="Times New Roman"/>
          <w:b/>
          <w:sz w:val="24"/>
          <w:szCs w:val="24"/>
        </w:rPr>
      </w:pPr>
      <w:r w:rsidRPr="001031F7">
        <w:rPr>
          <w:rFonts w:ascii="Times New Roman" w:eastAsia="Times New Roman" w:hAnsi="Times New Roman" w:cs="Times New Roman"/>
          <w:b/>
          <w:color w:val="232323"/>
          <w:sz w:val="24"/>
          <w:szCs w:val="24"/>
          <w:highlight w:val="yellow"/>
          <w:u w:val="single"/>
        </w:rPr>
        <w:t xml:space="preserve">FOLLOW </w:t>
      </w:r>
      <w:r w:rsidRPr="001031F7">
        <w:rPr>
          <w:b/>
          <w:color w:val="232323"/>
          <w:sz w:val="26"/>
          <w:szCs w:val="26"/>
          <w:highlight w:val="yellow"/>
          <w:u w:val="single"/>
        </w:rPr>
        <w:t>UP</w:t>
      </w:r>
      <w:r w:rsidRPr="001031F7">
        <w:rPr>
          <w:b/>
          <w:color w:val="232323"/>
          <w:sz w:val="26"/>
          <w:szCs w:val="26"/>
          <w:highlight w:val="yellow"/>
        </w:rPr>
        <w:t xml:space="preserve"> </w:t>
      </w:r>
      <w:r w:rsidRPr="001031F7">
        <w:rPr>
          <w:rFonts w:ascii="Times New Roman" w:eastAsia="Times New Roman" w:hAnsi="Times New Roman" w:cs="Times New Roman"/>
          <w:b/>
          <w:color w:val="232323"/>
          <w:sz w:val="24"/>
          <w:szCs w:val="24"/>
          <w:highlight w:val="yellow"/>
        </w:rPr>
        <w:t xml:space="preserve">(to be done </w:t>
      </w:r>
      <w:r w:rsidRPr="001031F7">
        <w:rPr>
          <w:rFonts w:ascii="Times New Roman" w:eastAsia="Times New Roman" w:hAnsi="Times New Roman" w:cs="Times New Roman"/>
          <w:b/>
          <w:color w:val="232323"/>
          <w:sz w:val="24"/>
          <w:szCs w:val="24"/>
          <w:highlight w:val="yellow"/>
          <w:u w:val="single"/>
        </w:rPr>
        <w:t>the same day as the event)</w:t>
      </w:r>
      <w:r w:rsidRPr="001031F7">
        <w:rPr>
          <w:rFonts w:ascii="Times New Roman" w:eastAsia="Times New Roman" w:hAnsi="Times New Roman" w:cs="Times New Roman"/>
          <w:b/>
          <w:color w:val="232323"/>
          <w:sz w:val="24"/>
          <w:szCs w:val="24"/>
          <w:highlight w:val="yellow"/>
        </w:rPr>
        <w:t>:</w:t>
      </w:r>
    </w:p>
    <w:p w14:paraId="1E64208C" w14:textId="77777777" w:rsidR="001065CB" w:rsidRDefault="002C3C2F" w:rsidP="001031F7">
      <w:pPr>
        <w:spacing w:line="249" w:lineRule="auto"/>
        <w:rPr>
          <w:rFonts w:ascii="Times New Roman" w:eastAsia="Times New Roman" w:hAnsi="Times New Roman" w:cs="Times New Roman"/>
          <w:color w:val="232323"/>
          <w:sz w:val="24"/>
          <w:szCs w:val="24"/>
        </w:rPr>
      </w:pPr>
      <w:r>
        <w:rPr>
          <w:rFonts w:ascii="Times New Roman" w:eastAsia="Times New Roman" w:hAnsi="Times New Roman" w:cs="Times New Roman"/>
          <w:color w:val="232323"/>
          <w:sz w:val="24"/>
          <w:szCs w:val="24"/>
        </w:rPr>
        <w:t>Assure parents/guardians have been notified. Complete required documentation of incident. Order replac</w:t>
      </w:r>
      <w:r w:rsidR="001031F7">
        <w:rPr>
          <w:rFonts w:ascii="Times New Roman" w:eastAsia="Times New Roman" w:hAnsi="Times New Roman" w:cs="Times New Roman"/>
          <w:color w:val="232323"/>
          <w:sz w:val="24"/>
          <w:szCs w:val="24"/>
        </w:rPr>
        <w:t>ement epinephrine auto-injector</w:t>
      </w:r>
    </w:p>
    <w:p w14:paraId="02415F59" w14:textId="77777777" w:rsidR="001031F7" w:rsidRDefault="001031F7" w:rsidP="001031F7">
      <w:pPr>
        <w:spacing w:line="249" w:lineRule="auto"/>
        <w:ind w:right="4019"/>
        <w:rPr>
          <w:rFonts w:ascii="Times New Roman" w:eastAsia="Times New Roman" w:hAnsi="Times New Roman" w:cs="Times New Roman"/>
          <w:color w:val="232323"/>
          <w:sz w:val="24"/>
          <w:szCs w:val="24"/>
        </w:rPr>
        <w:sectPr w:rsidR="001031F7" w:rsidSect="001031F7">
          <w:type w:val="continuous"/>
          <w:pgSz w:w="12240" w:h="15840"/>
          <w:pgMar w:top="1500" w:right="1000" w:bottom="280" w:left="1380" w:header="720" w:footer="720" w:gutter="0"/>
          <w:cols w:space="720"/>
        </w:sectPr>
      </w:pPr>
    </w:p>
    <w:p w14:paraId="20F38D8F" w14:textId="77777777" w:rsidR="001031F7" w:rsidRDefault="001031F7" w:rsidP="001031F7">
      <w:pPr>
        <w:spacing w:line="249" w:lineRule="auto"/>
        <w:ind w:right="4019"/>
        <w:rPr>
          <w:rFonts w:ascii="Times New Roman" w:eastAsia="Times New Roman" w:hAnsi="Times New Roman" w:cs="Times New Roman"/>
          <w:color w:val="232323"/>
          <w:sz w:val="24"/>
          <w:szCs w:val="24"/>
        </w:rPr>
      </w:pPr>
    </w:p>
    <w:p w14:paraId="3A8A7195" w14:textId="77777777" w:rsidR="001031F7" w:rsidRDefault="001031F7" w:rsidP="001031F7">
      <w:pPr>
        <w:spacing w:line="249" w:lineRule="auto"/>
        <w:rPr>
          <w:rFonts w:ascii="Times New Roman" w:eastAsia="Times New Roman" w:hAnsi="Times New Roman" w:cs="Times New Roman"/>
          <w:color w:val="232323"/>
          <w:sz w:val="24"/>
          <w:szCs w:val="24"/>
        </w:rPr>
      </w:pPr>
      <w:r>
        <w:rPr>
          <w:rFonts w:ascii="Times New Roman" w:eastAsia="Times New Roman" w:hAnsi="Times New Roman" w:cs="Times New Roman"/>
          <w:color w:val="232323"/>
          <w:sz w:val="24"/>
          <w:szCs w:val="24"/>
        </w:rPr>
        <w:t>Physician/ Licensed Prescriber ____________________________   Date _______________</w:t>
      </w:r>
    </w:p>
    <w:p w14:paraId="6C34284F" w14:textId="77777777" w:rsidR="001031F7" w:rsidRDefault="001031F7" w:rsidP="001031F7">
      <w:pPr>
        <w:spacing w:line="249" w:lineRule="auto"/>
        <w:rPr>
          <w:rFonts w:ascii="Times New Roman" w:eastAsia="Times New Roman" w:hAnsi="Times New Roman" w:cs="Times New Roman"/>
          <w:color w:val="232323"/>
          <w:sz w:val="24"/>
          <w:szCs w:val="24"/>
        </w:rPr>
      </w:pPr>
      <w:r>
        <w:rPr>
          <w:rFonts w:ascii="Times New Roman" w:eastAsia="Times New Roman" w:hAnsi="Times New Roman" w:cs="Times New Roman"/>
          <w:color w:val="232323"/>
          <w:sz w:val="24"/>
          <w:szCs w:val="24"/>
        </w:rPr>
        <w:t>Print Name __________________________________</w:t>
      </w:r>
    </w:p>
    <w:p w14:paraId="27FB4DF8" w14:textId="77777777" w:rsidR="001031F7" w:rsidRDefault="001031F7" w:rsidP="001031F7">
      <w:pPr>
        <w:spacing w:line="249" w:lineRule="auto"/>
        <w:rPr>
          <w:rFonts w:ascii="Times New Roman" w:eastAsia="Times New Roman" w:hAnsi="Times New Roman" w:cs="Times New Roman"/>
          <w:color w:val="232323"/>
          <w:sz w:val="24"/>
          <w:szCs w:val="24"/>
        </w:rPr>
      </w:pPr>
      <w:r>
        <w:rPr>
          <w:rFonts w:ascii="Times New Roman" w:eastAsia="Times New Roman" w:hAnsi="Times New Roman" w:cs="Times New Roman"/>
          <w:color w:val="232323"/>
          <w:sz w:val="24"/>
          <w:szCs w:val="24"/>
        </w:rPr>
        <w:t>*Effective for School Year __________________</w:t>
      </w:r>
    </w:p>
    <w:p w14:paraId="6EEAF2E4" w14:textId="77777777" w:rsidR="001031F7" w:rsidRDefault="001031F7" w:rsidP="001031F7">
      <w:pPr>
        <w:spacing w:line="249" w:lineRule="auto"/>
        <w:rPr>
          <w:rFonts w:ascii="Times New Roman" w:eastAsia="Times New Roman" w:hAnsi="Times New Roman" w:cs="Times New Roman"/>
          <w:sz w:val="24"/>
          <w:szCs w:val="24"/>
        </w:rPr>
        <w:sectPr w:rsidR="001031F7">
          <w:type w:val="continuous"/>
          <w:pgSz w:w="12240" w:h="15840"/>
          <w:pgMar w:top="1500" w:right="1000" w:bottom="280" w:left="1380" w:header="720" w:footer="720" w:gutter="0"/>
          <w:cols w:space="720"/>
        </w:sectPr>
      </w:pPr>
      <w:r>
        <w:rPr>
          <w:rFonts w:ascii="Times New Roman" w:eastAsia="Times New Roman" w:hAnsi="Times New Roman" w:cs="Times New Roman"/>
          <w:color w:val="232323"/>
          <w:sz w:val="24"/>
          <w:szCs w:val="24"/>
        </w:rPr>
        <w:t>**Must be renewed annually and with any change in prescriber.</w:t>
      </w:r>
    </w:p>
    <w:p w14:paraId="4674FFD3" w14:textId="77777777" w:rsidR="001065CB" w:rsidRDefault="004411D8" w:rsidP="001031F7">
      <w:pPr>
        <w:spacing w:before="72"/>
        <w:ind w:left="2880" w:right="4209" w:firstLine="720"/>
        <w:rPr>
          <w:b/>
          <w:color w:val="1A1A1A"/>
          <w:sz w:val="21"/>
          <w:szCs w:val="21"/>
        </w:rPr>
      </w:pPr>
      <w:r>
        <w:rPr>
          <w:b/>
          <w:color w:val="1A1A1A"/>
          <w:sz w:val="21"/>
          <w:szCs w:val="21"/>
        </w:rPr>
        <w:lastRenderedPageBreak/>
        <w:t>H</w:t>
      </w:r>
      <w:r w:rsidR="002C3C2F">
        <w:rPr>
          <w:b/>
          <w:color w:val="1A1A1A"/>
          <w:sz w:val="21"/>
          <w:szCs w:val="21"/>
        </w:rPr>
        <w:t>ickman County Schools</w:t>
      </w:r>
    </w:p>
    <w:p w14:paraId="23E6D07B" w14:textId="77777777" w:rsidR="009A0508" w:rsidRDefault="009A0508" w:rsidP="009A0508">
      <w:pPr>
        <w:jc w:val="center"/>
        <w:rPr>
          <w:b/>
        </w:rPr>
      </w:pPr>
      <w:r w:rsidRPr="00D654B8">
        <w:rPr>
          <w:b/>
        </w:rPr>
        <w:t xml:space="preserve">Report </w:t>
      </w:r>
      <w:proofErr w:type="gramStart"/>
      <w:r w:rsidRPr="00D654B8">
        <w:rPr>
          <w:b/>
        </w:rPr>
        <w:t>of</w:t>
      </w:r>
      <w:proofErr w:type="gramEnd"/>
      <w:r w:rsidRPr="00D654B8">
        <w:rPr>
          <w:b/>
        </w:rPr>
        <w:t xml:space="preserve"> Epinephrine Administration</w:t>
      </w:r>
    </w:p>
    <w:p w14:paraId="68D8D73F" w14:textId="77777777" w:rsidR="009A0508" w:rsidRPr="00D654B8" w:rsidRDefault="009A0508" w:rsidP="009A0508">
      <w:pPr>
        <w:rPr>
          <w:b/>
        </w:rPr>
      </w:pPr>
      <w:r>
        <w:rPr>
          <w:b/>
        </w:rPr>
        <w:t>____________________________________________________________________________________</w:t>
      </w:r>
    </w:p>
    <w:p w14:paraId="61C6808C" w14:textId="77777777" w:rsidR="009A0508" w:rsidRPr="004067A8" w:rsidRDefault="009A0508" w:rsidP="009A0508">
      <w:pPr>
        <w:rPr>
          <w:b/>
        </w:rPr>
      </w:pPr>
      <w:r w:rsidRPr="004067A8">
        <w:rPr>
          <w:b/>
        </w:rPr>
        <w:t>Student Demographics and Health History</w:t>
      </w:r>
      <w:r w:rsidRPr="004067A8">
        <w:rPr>
          <w:b/>
        </w:rPr>
        <w:tab/>
      </w:r>
    </w:p>
    <w:p w14:paraId="173E73F2" w14:textId="77777777" w:rsidR="009A0508" w:rsidRDefault="009A0508">
      <w:pPr>
        <w:pStyle w:val="ListParagraph"/>
        <w:widowControl/>
        <w:numPr>
          <w:ilvl w:val="0"/>
          <w:numId w:val="55"/>
        </w:numPr>
        <w:autoSpaceDE/>
        <w:autoSpaceDN/>
        <w:spacing w:after="200" w:line="276" w:lineRule="auto"/>
        <w:contextualSpacing/>
      </w:pPr>
      <w:r>
        <w:t xml:space="preserve">School </w:t>
      </w:r>
      <w:proofErr w:type="gramStart"/>
      <w:r>
        <w:t>District:_</w:t>
      </w:r>
      <w:proofErr w:type="gramEnd"/>
      <w:r>
        <w:t xml:space="preserve">_______________ </w:t>
      </w:r>
      <w:r>
        <w:tab/>
        <w:t xml:space="preserve">Name of </w:t>
      </w:r>
      <w:proofErr w:type="gramStart"/>
      <w:r>
        <w:t>School:_</w:t>
      </w:r>
      <w:proofErr w:type="gramEnd"/>
      <w:r>
        <w:t>______________________________</w:t>
      </w:r>
    </w:p>
    <w:p w14:paraId="51F2D2C5" w14:textId="77777777" w:rsidR="009A0508" w:rsidRDefault="009A0508">
      <w:pPr>
        <w:pStyle w:val="ListParagraph"/>
        <w:widowControl/>
        <w:numPr>
          <w:ilvl w:val="0"/>
          <w:numId w:val="55"/>
        </w:numPr>
        <w:autoSpaceDE/>
        <w:autoSpaceDN/>
        <w:spacing w:after="200" w:line="276" w:lineRule="auto"/>
        <w:contextualSpacing/>
      </w:pPr>
      <w:r>
        <w:t xml:space="preserve">Age: </w:t>
      </w:r>
      <w:proofErr w:type="gramStart"/>
      <w:r>
        <w:t>_________</w:t>
      </w:r>
      <w:r>
        <w:tab/>
      </w:r>
      <w:proofErr w:type="gramEnd"/>
      <w:r>
        <w:t xml:space="preserve"> Type of Person: </w:t>
      </w:r>
      <w:proofErr w:type="gramStart"/>
      <w:r>
        <w:t>Student  Staff</w:t>
      </w:r>
      <w:proofErr w:type="gramEnd"/>
      <w:r>
        <w:t xml:space="preserve">  Visitor</w:t>
      </w:r>
      <w:r>
        <w:tab/>
        <w:t xml:space="preserve">Gender: </w:t>
      </w:r>
      <w:proofErr w:type="gramStart"/>
      <w:r>
        <w:t>M  F</w:t>
      </w:r>
      <w:proofErr w:type="gramEnd"/>
      <w:r>
        <w:t xml:space="preserve">  </w:t>
      </w:r>
    </w:p>
    <w:p w14:paraId="6B8CB0D2" w14:textId="77777777" w:rsidR="009A0508" w:rsidRDefault="009A0508" w:rsidP="009A0508">
      <w:pPr>
        <w:pStyle w:val="ListParagraph"/>
      </w:pPr>
      <w:r>
        <w:t xml:space="preserve">Ethnicity: Spanish/Hispanic/Latino: </w:t>
      </w:r>
      <w:proofErr w:type="gramStart"/>
      <w:r>
        <w:t>Yes  No</w:t>
      </w:r>
      <w:proofErr w:type="gramEnd"/>
    </w:p>
    <w:p w14:paraId="0F685FA7" w14:textId="77777777" w:rsidR="009A0508" w:rsidRDefault="009A0508">
      <w:pPr>
        <w:pStyle w:val="ListParagraph"/>
        <w:widowControl/>
        <w:numPr>
          <w:ilvl w:val="0"/>
          <w:numId w:val="55"/>
        </w:numPr>
        <w:autoSpaceDE/>
        <w:autoSpaceDN/>
        <w:spacing w:after="200" w:line="276" w:lineRule="auto"/>
        <w:contextualSpacing/>
      </w:pPr>
      <w:r>
        <w:t xml:space="preserve">Race: American Indian/Alaskan </w:t>
      </w:r>
      <w:proofErr w:type="gramStart"/>
      <w:r>
        <w:t>Native  African</w:t>
      </w:r>
      <w:proofErr w:type="gramEnd"/>
      <w:r>
        <w:t xml:space="preserve"> American   </w:t>
      </w:r>
      <w:proofErr w:type="gramStart"/>
      <w:r>
        <w:t>Asian  Native</w:t>
      </w:r>
      <w:proofErr w:type="gramEnd"/>
      <w:r>
        <w:t xml:space="preserve"> Hawaiian/other Pacific </w:t>
      </w:r>
      <w:proofErr w:type="gramStart"/>
      <w:r>
        <w:t>Islander  White</w:t>
      </w:r>
      <w:proofErr w:type="gramEnd"/>
      <w:r>
        <w:t xml:space="preserve"> Other</w:t>
      </w:r>
    </w:p>
    <w:p w14:paraId="322A4AC8" w14:textId="77777777" w:rsidR="009A0508" w:rsidRDefault="009A0508">
      <w:pPr>
        <w:pStyle w:val="ListParagraph"/>
        <w:widowControl/>
        <w:numPr>
          <w:ilvl w:val="0"/>
          <w:numId w:val="55"/>
        </w:numPr>
        <w:autoSpaceDE/>
        <w:autoSpaceDN/>
        <w:spacing w:after="200" w:line="276" w:lineRule="auto"/>
        <w:contextualSpacing/>
      </w:pPr>
      <w:r>
        <w:t xml:space="preserve">History of severe or life-threatening </w:t>
      </w:r>
      <w:proofErr w:type="gramStart"/>
      <w:r>
        <w:t>allergy</w:t>
      </w:r>
      <w:proofErr w:type="gramEnd"/>
      <w:r>
        <w:t xml:space="preserve">:   Yes, </w:t>
      </w:r>
      <w:proofErr w:type="gramStart"/>
      <w:r>
        <w:t>Known</w:t>
      </w:r>
      <w:proofErr w:type="gramEnd"/>
      <w:r>
        <w:t xml:space="preserve"> by student/ </w:t>
      </w:r>
      <w:proofErr w:type="gramStart"/>
      <w:r>
        <w:t>family  Yes</w:t>
      </w:r>
      <w:proofErr w:type="gramEnd"/>
      <w:r>
        <w:t>, Known by school</w:t>
      </w:r>
      <w:r>
        <w:tab/>
        <w:t xml:space="preserve">Unknown </w:t>
      </w:r>
    </w:p>
    <w:p w14:paraId="1B83AE94" w14:textId="77777777" w:rsidR="009A0508" w:rsidRDefault="009A0508" w:rsidP="009A0508">
      <w:r>
        <w:t xml:space="preserve">If known, specify type of </w:t>
      </w:r>
      <w:proofErr w:type="gramStart"/>
      <w:r>
        <w:t>allergy:_</w:t>
      </w:r>
      <w:proofErr w:type="gramEnd"/>
      <w:r>
        <w:t xml:space="preserve">______________________________________________ </w:t>
      </w:r>
    </w:p>
    <w:p w14:paraId="25CD2807" w14:textId="77777777" w:rsidR="009A0508" w:rsidRDefault="009A0508" w:rsidP="009A0508">
      <w:r>
        <w:t xml:space="preserve">  If yes, was allergy action plan available at the school?  </w:t>
      </w:r>
      <w:proofErr w:type="gramStart"/>
      <w:r>
        <w:t>Yes</w:t>
      </w:r>
      <w:proofErr w:type="gramEnd"/>
      <w:r>
        <w:t xml:space="preserve">     No    Unknown</w:t>
      </w:r>
      <w:r>
        <w:tab/>
        <w:t xml:space="preserve"> </w:t>
      </w:r>
    </w:p>
    <w:p w14:paraId="4A855A3A" w14:textId="77777777" w:rsidR="009A0508" w:rsidRDefault="009A0508" w:rsidP="009A0508">
      <w:r>
        <w:t xml:space="preserve">History of anaphylaxis: </w:t>
      </w:r>
      <w:r w:rsidRPr="006D4BA8">
        <w:t xml:space="preserve">Yes, known by student/family; </w:t>
      </w:r>
      <w:proofErr w:type="gramStart"/>
      <w:r w:rsidRPr="006D4BA8">
        <w:t>Yes</w:t>
      </w:r>
      <w:proofErr w:type="gramEnd"/>
      <w:r w:rsidRPr="006D4BA8">
        <w:t xml:space="preserve"> Known by </w:t>
      </w:r>
      <w:proofErr w:type="gramStart"/>
      <w:r w:rsidRPr="006D4BA8">
        <w:t xml:space="preserve">school;   No;   </w:t>
      </w:r>
      <w:proofErr w:type="gramEnd"/>
      <w:r w:rsidRPr="006D4BA8">
        <w:t>Unknown</w:t>
      </w:r>
    </w:p>
    <w:p w14:paraId="78E33A0F" w14:textId="77777777" w:rsidR="009A0508" w:rsidRDefault="009A0508" w:rsidP="009A0508">
      <w:r>
        <w:t xml:space="preserve">Previous epinephrine use: Yes, known by student/family; </w:t>
      </w:r>
      <w:proofErr w:type="gramStart"/>
      <w:r>
        <w:t>Yes</w:t>
      </w:r>
      <w:proofErr w:type="gramEnd"/>
      <w:r>
        <w:t xml:space="preserve"> Known by </w:t>
      </w:r>
      <w:proofErr w:type="gramStart"/>
      <w:r>
        <w:t xml:space="preserve">school;   No;   </w:t>
      </w:r>
      <w:proofErr w:type="gramEnd"/>
      <w:r>
        <w:t xml:space="preserve">Unknown </w:t>
      </w:r>
    </w:p>
    <w:p w14:paraId="40374D3B" w14:textId="77777777" w:rsidR="009A0508" w:rsidRDefault="009A0508" w:rsidP="009A0508">
      <w:pPr>
        <w:pBdr>
          <w:bottom w:val="single" w:sz="12" w:space="1" w:color="auto"/>
        </w:pBdr>
      </w:pPr>
      <w:r>
        <w:t>Diagnosis/ History of asthma</w:t>
      </w:r>
      <w:proofErr w:type="gramStart"/>
      <w:r>
        <w:t xml:space="preserve">:  </w:t>
      </w:r>
      <w:r w:rsidRPr="006D4BA8">
        <w:t>Yes</w:t>
      </w:r>
      <w:proofErr w:type="gramEnd"/>
      <w:r w:rsidRPr="006D4BA8">
        <w:t xml:space="preserve">, known by student/family; </w:t>
      </w:r>
      <w:proofErr w:type="gramStart"/>
      <w:r w:rsidRPr="006D4BA8">
        <w:t>Yes</w:t>
      </w:r>
      <w:proofErr w:type="gramEnd"/>
      <w:r w:rsidRPr="006D4BA8">
        <w:t xml:space="preserve"> Known by </w:t>
      </w:r>
      <w:proofErr w:type="gramStart"/>
      <w:r w:rsidRPr="006D4BA8">
        <w:t xml:space="preserve">school;   No;   </w:t>
      </w:r>
      <w:proofErr w:type="gramEnd"/>
      <w:r w:rsidRPr="006D4BA8">
        <w:t>Unknown</w:t>
      </w:r>
    </w:p>
    <w:p w14:paraId="249AACF9" w14:textId="77777777" w:rsidR="009A0508" w:rsidRPr="006D4BA8" w:rsidRDefault="009A0508" w:rsidP="009A0508">
      <w:pPr>
        <w:rPr>
          <w:b/>
        </w:rPr>
      </w:pPr>
      <w:r>
        <w:rPr>
          <w:b/>
        </w:rPr>
        <w:t>School Plans and Medical Orders</w:t>
      </w:r>
    </w:p>
    <w:p w14:paraId="5CEA8C72" w14:textId="77777777" w:rsidR="009A0508" w:rsidRDefault="009A0508" w:rsidP="009A0508">
      <w:r>
        <w:t>5.</w:t>
      </w:r>
      <w:r>
        <w:tab/>
        <w:t>Individual Health Care Plan (IHCP) in place?</w:t>
      </w:r>
      <w:r>
        <w:tab/>
      </w:r>
      <w:proofErr w:type="gramStart"/>
      <w:r>
        <w:t>Yes</w:t>
      </w:r>
      <w:proofErr w:type="gramEnd"/>
      <w:r>
        <w:tab/>
        <w:t>No</w:t>
      </w:r>
      <w:r>
        <w:tab/>
        <w:t>Unknown</w:t>
      </w:r>
    </w:p>
    <w:p w14:paraId="2D1ACFE6" w14:textId="77777777" w:rsidR="009A0508" w:rsidRDefault="009A0508" w:rsidP="009A0508">
      <w:r>
        <w:t>6.</w:t>
      </w:r>
      <w:r>
        <w:tab/>
        <w:t xml:space="preserve">Written school district policy on management of life-threatening allergies in place?  </w:t>
      </w:r>
      <w:proofErr w:type="gramStart"/>
      <w:r>
        <w:t>Yes</w:t>
      </w:r>
      <w:proofErr w:type="gramEnd"/>
      <w:r>
        <w:t xml:space="preserve">   No</w:t>
      </w:r>
      <w:r>
        <w:tab/>
        <w:t>Unknown</w:t>
      </w:r>
    </w:p>
    <w:p w14:paraId="78A68644" w14:textId="77777777" w:rsidR="009A0508" w:rsidRDefault="009A0508" w:rsidP="009A0508">
      <w:r>
        <w:t>7.</w:t>
      </w:r>
      <w:r>
        <w:tab/>
        <w:t>Does the student have a student specific order for epinephrine?</w:t>
      </w:r>
      <w:r>
        <w:tab/>
      </w:r>
      <w:proofErr w:type="gramStart"/>
      <w:r>
        <w:t>Yes  No</w:t>
      </w:r>
      <w:proofErr w:type="gramEnd"/>
      <w:r>
        <w:tab/>
        <w:t>Unknown</w:t>
      </w:r>
    </w:p>
    <w:p w14:paraId="2779C522" w14:textId="77777777" w:rsidR="009A0508" w:rsidRDefault="009A0508" w:rsidP="009A0508">
      <w:pPr>
        <w:pBdr>
          <w:bottom w:val="single" w:sz="12" w:space="1" w:color="auto"/>
        </w:pBdr>
      </w:pPr>
      <w:r>
        <w:t>8.</w:t>
      </w:r>
      <w:r>
        <w:tab/>
        <w:t>Expiration date of epinephrine ________</w:t>
      </w:r>
      <w:proofErr w:type="gramStart"/>
      <w:r>
        <w:t>_  Unknown</w:t>
      </w:r>
      <w:proofErr w:type="gramEnd"/>
    </w:p>
    <w:p w14:paraId="058C6885" w14:textId="69686692" w:rsidR="009A0508" w:rsidRPr="00D04E67" w:rsidRDefault="009A0508" w:rsidP="009A0508">
      <w:pPr>
        <w:rPr>
          <w:b/>
        </w:rPr>
      </w:pPr>
      <w:r w:rsidRPr="00D04E67">
        <w:rPr>
          <w:b/>
        </w:rPr>
        <w:t>Epinephrine Administration</w:t>
      </w:r>
      <w:r>
        <w:rPr>
          <w:b/>
        </w:rPr>
        <w:t xml:space="preserve"> Incident Reporting</w:t>
      </w:r>
    </w:p>
    <w:p w14:paraId="76926E82" w14:textId="77777777" w:rsidR="009A0508" w:rsidRDefault="009A0508" w:rsidP="009A0508">
      <w:r>
        <w:t xml:space="preserve">9. Date/Time of occurrence: _______________ </w:t>
      </w:r>
    </w:p>
    <w:p w14:paraId="6AA67A45" w14:textId="77777777" w:rsidR="009A0508" w:rsidRDefault="009A0508" w:rsidP="009A0508">
      <w:r>
        <w:t>Vital signs: BP ________ Temp________</w:t>
      </w:r>
      <w:r>
        <w:tab/>
        <w:t>Pulse________</w:t>
      </w:r>
      <w:r>
        <w:tab/>
        <w:t>Respiration __________________________</w:t>
      </w:r>
    </w:p>
    <w:p w14:paraId="0FAD8B73" w14:textId="77777777" w:rsidR="009A0508" w:rsidRDefault="009A0508" w:rsidP="009A0508"/>
    <w:p w14:paraId="0FCB8137" w14:textId="77777777" w:rsidR="009A0508" w:rsidRDefault="009A0508" w:rsidP="009A0508">
      <w:r>
        <w:t>10. If known, specify trigger that precipitated this allergic episode:</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9A0508" w14:paraId="500AE586" w14:textId="77777777" w:rsidTr="00B26380">
        <w:tc>
          <w:tcPr>
            <w:tcW w:w="1368" w:type="dxa"/>
          </w:tcPr>
          <w:p w14:paraId="0D28C492" w14:textId="77777777" w:rsidR="009A0508" w:rsidRDefault="009A0508" w:rsidP="00B26380">
            <w:r>
              <w:t>Food</w:t>
            </w:r>
          </w:p>
        </w:tc>
        <w:tc>
          <w:tcPr>
            <w:tcW w:w="1368" w:type="dxa"/>
          </w:tcPr>
          <w:p w14:paraId="7009C13F" w14:textId="77777777" w:rsidR="009A0508" w:rsidRDefault="009A0508" w:rsidP="00B26380">
            <w:r>
              <w:t>Insect Sting</w:t>
            </w:r>
          </w:p>
        </w:tc>
        <w:tc>
          <w:tcPr>
            <w:tcW w:w="1368" w:type="dxa"/>
          </w:tcPr>
          <w:p w14:paraId="41476E2B" w14:textId="77777777" w:rsidR="009A0508" w:rsidRDefault="009A0508" w:rsidP="00B26380">
            <w:r>
              <w:t>Exercise</w:t>
            </w:r>
          </w:p>
        </w:tc>
        <w:tc>
          <w:tcPr>
            <w:tcW w:w="1368" w:type="dxa"/>
          </w:tcPr>
          <w:p w14:paraId="6C5A5131" w14:textId="77777777" w:rsidR="009A0508" w:rsidRDefault="009A0508" w:rsidP="00B26380">
            <w:r>
              <w:t>Medication</w:t>
            </w:r>
          </w:p>
        </w:tc>
        <w:tc>
          <w:tcPr>
            <w:tcW w:w="1368" w:type="dxa"/>
          </w:tcPr>
          <w:p w14:paraId="5FE9C261" w14:textId="77777777" w:rsidR="009A0508" w:rsidRDefault="009A0508" w:rsidP="00B26380">
            <w:r>
              <w:t>Latex</w:t>
            </w:r>
          </w:p>
        </w:tc>
        <w:tc>
          <w:tcPr>
            <w:tcW w:w="1368" w:type="dxa"/>
          </w:tcPr>
          <w:p w14:paraId="25D2ED90" w14:textId="77777777" w:rsidR="009A0508" w:rsidRDefault="009A0508" w:rsidP="00B26380">
            <w:r>
              <w:t>Other</w:t>
            </w:r>
          </w:p>
        </w:tc>
        <w:tc>
          <w:tcPr>
            <w:tcW w:w="1368" w:type="dxa"/>
          </w:tcPr>
          <w:p w14:paraId="27F07D7D" w14:textId="77777777" w:rsidR="009A0508" w:rsidRDefault="009A0508" w:rsidP="00B26380">
            <w:r>
              <w:t>Unknown</w:t>
            </w:r>
          </w:p>
        </w:tc>
      </w:tr>
    </w:tbl>
    <w:p w14:paraId="4D141999" w14:textId="77777777" w:rsidR="009A0508" w:rsidRDefault="009A0508" w:rsidP="009A0508">
      <w:r>
        <w:t xml:space="preserve">If </w:t>
      </w:r>
      <w:proofErr w:type="gramStart"/>
      <w:r>
        <w:t>other</w:t>
      </w:r>
      <w:proofErr w:type="gramEnd"/>
      <w:r>
        <w:t xml:space="preserve"> please explain: ____________________________________________________________________________________________________________________________________________________________________</w:t>
      </w:r>
    </w:p>
    <w:p w14:paraId="1726ED35" w14:textId="77777777" w:rsidR="009A0508" w:rsidRDefault="009A0508" w:rsidP="009A0508"/>
    <w:p w14:paraId="4B66CFF0" w14:textId="77777777" w:rsidR="009A0508" w:rsidRDefault="009A0508" w:rsidP="009A0508">
      <w:r>
        <w:t>11. If food was a trigger, please specify which food ______________________________________</w:t>
      </w:r>
    </w:p>
    <w:p w14:paraId="4244012E" w14:textId="77777777" w:rsidR="009A0508" w:rsidRDefault="009A0508" w:rsidP="009A0508">
      <w:r>
        <w:t xml:space="preserve">Please check: </w:t>
      </w:r>
    </w:p>
    <w:tbl>
      <w:tblPr>
        <w:tblStyle w:val="TableGrid"/>
        <w:tblW w:w="0" w:type="auto"/>
        <w:tblLook w:val="04A0" w:firstRow="1" w:lastRow="0" w:firstColumn="1" w:lastColumn="0" w:noHBand="0" w:noVBand="1"/>
      </w:tblPr>
      <w:tblGrid>
        <w:gridCol w:w="2394"/>
        <w:gridCol w:w="2394"/>
        <w:gridCol w:w="2394"/>
        <w:gridCol w:w="2394"/>
      </w:tblGrid>
      <w:tr w:rsidR="009A0508" w14:paraId="6DDCE51D" w14:textId="77777777" w:rsidTr="00B26380">
        <w:tc>
          <w:tcPr>
            <w:tcW w:w="2394" w:type="dxa"/>
          </w:tcPr>
          <w:p w14:paraId="45EE1721" w14:textId="77777777" w:rsidR="009A0508" w:rsidRDefault="009A0508" w:rsidP="00B26380">
            <w:r>
              <w:t>Ingested</w:t>
            </w:r>
          </w:p>
        </w:tc>
        <w:tc>
          <w:tcPr>
            <w:tcW w:w="2394" w:type="dxa"/>
          </w:tcPr>
          <w:p w14:paraId="59FA2986" w14:textId="77777777" w:rsidR="009A0508" w:rsidRDefault="009A0508" w:rsidP="00B26380">
            <w:r>
              <w:t>Touched</w:t>
            </w:r>
          </w:p>
        </w:tc>
        <w:tc>
          <w:tcPr>
            <w:tcW w:w="2394" w:type="dxa"/>
          </w:tcPr>
          <w:p w14:paraId="6D17E008" w14:textId="77777777" w:rsidR="009A0508" w:rsidRDefault="009A0508" w:rsidP="00B26380">
            <w:r>
              <w:t>Inhaled</w:t>
            </w:r>
          </w:p>
        </w:tc>
        <w:tc>
          <w:tcPr>
            <w:tcW w:w="2394" w:type="dxa"/>
          </w:tcPr>
          <w:p w14:paraId="47FA7164" w14:textId="77777777" w:rsidR="009A0508" w:rsidRDefault="009A0508" w:rsidP="00B26380">
            <w:r>
              <w:t xml:space="preserve">Other </w:t>
            </w:r>
          </w:p>
        </w:tc>
      </w:tr>
    </w:tbl>
    <w:p w14:paraId="4E4E76EE" w14:textId="77777777" w:rsidR="009A0508" w:rsidRDefault="009A0508" w:rsidP="009A0508"/>
    <w:p w14:paraId="333569CB" w14:textId="77777777" w:rsidR="009A0508" w:rsidRDefault="009A0508" w:rsidP="009A0508">
      <w:r>
        <w:rPr>
          <w:noProof/>
        </w:rPr>
        <mc:AlternateContent>
          <mc:Choice Requires="wps">
            <w:drawing>
              <wp:anchor distT="0" distB="0" distL="114300" distR="114300" simplePos="0" relativeHeight="251692544" behindDoc="0" locked="0" layoutInCell="1" allowOverlap="1" wp14:anchorId="2FDE0E16" wp14:editId="74CF2EF1">
                <wp:simplePos x="0" y="0"/>
                <wp:positionH relativeFrom="column">
                  <wp:posOffset>7513320</wp:posOffset>
                </wp:positionH>
                <wp:positionV relativeFrom="paragraph">
                  <wp:posOffset>-807720</wp:posOffset>
                </wp:positionV>
                <wp:extent cx="4799330" cy="3952875"/>
                <wp:effectExtent l="0" t="0" r="0" b="0"/>
                <wp:wrapNone/>
                <wp:docPr id="288" name="Rectangle 288"/>
                <wp:cNvGraphicFramePr/>
                <a:graphic xmlns:a="http://schemas.openxmlformats.org/drawingml/2006/main">
                  <a:graphicData uri="http://schemas.microsoft.com/office/word/2010/wordprocessingShape">
                    <wps:wsp>
                      <wps:cNvSpPr/>
                      <wps:spPr>
                        <a:xfrm>
                          <a:off x="0" y="0"/>
                          <a:ext cx="4799330" cy="3952875"/>
                        </a:xfrm>
                        <a:prstGeom prst="rect">
                          <a:avLst/>
                        </a:prstGeom>
                        <a:noFill/>
                        <a:ln>
                          <a:noFill/>
                        </a:ln>
                      </wps:spPr>
                      <wps:txbx>
                        <w:txbxContent>
                          <w:p w14:paraId="3D5D1A00" w14:textId="77777777" w:rsidR="00B26380" w:rsidRDefault="00B26380" w:rsidP="009A0508">
                            <w:pPr>
                              <w:textDirection w:val="btLr"/>
                            </w:pPr>
                          </w:p>
                          <w:p w14:paraId="37BB34D6" w14:textId="77777777" w:rsidR="00B26380" w:rsidRDefault="00B26380" w:rsidP="009A0508"/>
                        </w:txbxContent>
                      </wps:txbx>
                      <wps:bodyPr spcFirstLastPara="1" wrap="square" lIns="91425" tIns="91425" rIns="91425" bIns="91425" anchor="ctr" anchorCtr="0">
                        <a:noAutofit/>
                      </wps:bodyPr>
                    </wps:wsp>
                  </a:graphicData>
                </a:graphic>
                <wp14:sizeRelH relativeFrom="margin">
                  <wp14:pctWidth>0</wp14:pctWidth>
                </wp14:sizeRelH>
              </wp:anchor>
            </w:drawing>
          </mc:Choice>
          <mc:Fallback>
            <w:pict>
              <v:rect w14:anchorId="2FDE0E16" id="Rectangle 288" o:spid="_x0000_s1054" style="position:absolute;margin-left:591.6pt;margin-top:-63.6pt;width:377.9pt;height:311.25pt;z-index:251692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" filled="f" stroked="f">
                <v:textbox inset="2.53958mm,2.53958mm,2.53958mm,2.53958mm">
                  <w:txbxContent>
                    <w:p w14:paraId="3D5D1A00" w14:textId="77777777" w:rsidR="00B26380" w:rsidRDefault="00B26380" w:rsidP="009A0508">
                      <w:pPr>
                        <w:textDirection w:val="btLr"/>
                      </w:pPr>
                    </w:p>
                    <w:p w14:paraId="37BB34D6" w14:textId="77777777" w:rsidR="00B26380" w:rsidRDefault="00B26380" w:rsidP="009A0508"/>
                  </w:txbxContent>
                </v:textbox>
              </v:rect>
            </w:pict>
          </mc:Fallback>
        </mc:AlternateContent>
      </w:r>
      <w:r>
        <w:t xml:space="preserve">If </w:t>
      </w:r>
      <w:proofErr w:type="gramStart"/>
      <w:r>
        <w:t>other</w:t>
      </w:r>
      <w:proofErr w:type="gramEnd"/>
      <w:r>
        <w:t xml:space="preserve"> please specify: __________________________________________________________________</w:t>
      </w:r>
    </w:p>
    <w:p w14:paraId="232868B7" w14:textId="77777777" w:rsidR="009A0508" w:rsidRDefault="009A0508" w:rsidP="009A0508">
      <w:r>
        <w:t xml:space="preserve">Did reaction begin prior to school? </w:t>
      </w:r>
      <w:proofErr w:type="gramStart"/>
      <w:r>
        <w:t>Yes</w:t>
      </w:r>
      <w:r>
        <w:tab/>
        <w:t xml:space="preserve">  No</w:t>
      </w:r>
      <w:proofErr w:type="gramEnd"/>
      <w:r>
        <w:tab/>
        <w:t>Unknown</w:t>
      </w:r>
    </w:p>
    <w:p w14:paraId="6045F165" w14:textId="77777777" w:rsidR="009A0508" w:rsidRDefault="009A0508" w:rsidP="009A0508"/>
    <w:p w14:paraId="764AA361" w14:textId="77777777" w:rsidR="009A0508" w:rsidRDefault="009A0508" w:rsidP="009A0508">
      <w:r>
        <w:t>12. Location where symptoms developed:</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9A0508" w14:paraId="0B04BAF1" w14:textId="77777777" w:rsidTr="00B26380">
        <w:tc>
          <w:tcPr>
            <w:tcW w:w="1596" w:type="dxa"/>
          </w:tcPr>
          <w:p w14:paraId="286AAB76" w14:textId="77777777" w:rsidR="009A0508" w:rsidRDefault="009A0508" w:rsidP="00B26380">
            <w:r>
              <w:t>Classroom</w:t>
            </w:r>
          </w:p>
        </w:tc>
        <w:tc>
          <w:tcPr>
            <w:tcW w:w="1596" w:type="dxa"/>
          </w:tcPr>
          <w:p w14:paraId="1F40A503" w14:textId="77777777" w:rsidR="009A0508" w:rsidRDefault="009A0508" w:rsidP="00B26380">
            <w:r>
              <w:t>Cafeteria</w:t>
            </w:r>
          </w:p>
        </w:tc>
        <w:tc>
          <w:tcPr>
            <w:tcW w:w="1596" w:type="dxa"/>
          </w:tcPr>
          <w:p w14:paraId="0E072116" w14:textId="77777777" w:rsidR="009A0508" w:rsidRDefault="009A0508" w:rsidP="00B26380">
            <w:r>
              <w:t>Health Office</w:t>
            </w:r>
          </w:p>
        </w:tc>
        <w:tc>
          <w:tcPr>
            <w:tcW w:w="1596" w:type="dxa"/>
          </w:tcPr>
          <w:p w14:paraId="428CF6EC" w14:textId="77777777" w:rsidR="009A0508" w:rsidRDefault="009A0508" w:rsidP="00B26380">
            <w:r>
              <w:t>Playground</w:t>
            </w:r>
          </w:p>
        </w:tc>
        <w:tc>
          <w:tcPr>
            <w:tcW w:w="1596" w:type="dxa"/>
          </w:tcPr>
          <w:p w14:paraId="34E9A2D6" w14:textId="77777777" w:rsidR="009A0508" w:rsidRDefault="009A0508" w:rsidP="00B26380">
            <w:r>
              <w:t>Bus</w:t>
            </w:r>
          </w:p>
        </w:tc>
        <w:tc>
          <w:tcPr>
            <w:tcW w:w="1596" w:type="dxa"/>
          </w:tcPr>
          <w:p w14:paraId="0218C330" w14:textId="77777777" w:rsidR="009A0508" w:rsidRDefault="009A0508" w:rsidP="00B26380">
            <w:r>
              <w:t>Other</w:t>
            </w:r>
          </w:p>
        </w:tc>
      </w:tr>
    </w:tbl>
    <w:p w14:paraId="4F84735D" w14:textId="77777777" w:rsidR="009A0508" w:rsidRDefault="009A0508" w:rsidP="009A0508">
      <w:r>
        <w:tab/>
      </w:r>
    </w:p>
    <w:p w14:paraId="274A9004" w14:textId="77777777" w:rsidR="009A0508" w:rsidRDefault="009A0508" w:rsidP="009A0508">
      <w:r>
        <w:t xml:space="preserve">If </w:t>
      </w:r>
      <w:proofErr w:type="gramStart"/>
      <w:r>
        <w:t>other</w:t>
      </w:r>
      <w:proofErr w:type="gramEnd"/>
      <w:r>
        <w:t xml:space="preserve"> please specify ______________________________________________________________</w:t>
      </w:r>
    </w:p>
    <w:p w14:paraId="7283C0D1" w14:textId="77777777" w:rsidR="009A0508" w:rsidRDefault="009A0508" w:rsidP="009A0508"/>
    <w:p w14:paraId="43890A30" w14:textId="77777777" w:rsidR="009A0508" w:rsidRDefault="009A0508" w:rsidP="009A0508">
      <w:r>
        <w:t>13. How did exposure occur?</w:t>
      </w:r>
    </w:p>
    <w:p w14:paraId="7B589B71" w14:textId="77777777" w:rsidR="009A0508" w:rsidRDefault="009A0508" w:rsidP="009A0508"/>
    <w:p w14:paraId="11502D3F" w14:textId="77777777" w:rsidR="009A0508" w:rsidRDefault="009A0508" w:rsidP="009A0508">
      <w:r>
        <w:t>14. Symptoms: (Circle all that apply)</w:t>
      </w:r>
    </w:p>
    <w:p w14:paraId="4BE492A4" w14:textId="77777777" w:rsidR="009A0508" w:rsidRDefault="009A0508" w:rsidP="009A0508"/>
    <w:p w14:paraId="1ADA85BB" w14:textId="77777777" w:rsidR="009A0508" w:rsidRDefault="009A0508" w:rsidP="009A0508">
      <w:r>
        <w:lastRenderedPageBreak/>
        <w:t xml:space="preserve"> </w:t>
      </w:r>
      <w:r w:rsidRPr="009B1762">
        <w:rPr>
          <w:b/>
        </w:rPr>
        <w:t>Respiratory-</w:t>
      </w:r>
      <w:r>
        <w:t xml:space="preserve"> Cough, Difficulty breathing, hoarse voice, Nasal congestion/rhinorrhea, Swollen (throat, tongue), Shortness of Breath, Strider, Tightness (chest, throat), Wheezing</w:t>
      </w:r>
    </w:p>
    <w:p w14:paraId="4C491CD7" w14:textId="77777777" w:rsidR="009A0508" w:rsidRDefault="009A0508" w:rsidP="009A0508"/>
    <w:p w14:paraId="2BE45001" w14:textId="77777777" w:rsidR="009A0508" w:rsidRDefault="009A0508" w:rsidP="009A0508">
      <w:r w:rsidRPr="009B1762">
        <w:rPr>
          <w:b/>
        </w:rPr>
        <w:t>GI-</w:t>
      </w:r>
      <w:r>
        <w:t xml:space="preserve"> Abdominal discomfort, Diarrhea, Difficulty swallowing, Oral Pruritus, Nausea, Vomiting</w:t>
      </w:r>
    </w:p>
    <w:p w14:paraId="70DDFF6A" w14:textId="77777777" w:rsidR="009A0508" w:rsidRDefault="009A0508" w:rsidP="009A0508"/>
    <w:p w14:paraId="0F9C8989" w14:textId="77777777" w:rsidR="009A0508" w:rsidRDefault="009A0508" w:rsidP="009A0508">
      <w:r w:rsidRPr="009B1762">
        <w:rPr>
          <w:b/>
        </w:rPr>
        <w:t>Skin-</w:t>
      </w:r>
      <w:r>
        <w:t xml:space="preserve"> Angioedema, Flushing, General pruritus, General rash, Hives, Lip swelling, Localized rash, Pale</w:t>
      </w:r>
    </w:p>
    <w:p w14:paraId="03550259" w14:textId="77777777" w:rsidR="009A0508" w:rsidRDefault="009A0508" w:rsidP="009A0508"/>
    <w:p w14:paraId="6F47BEEF" w14:textId="77777777" w:rsidR="009A0508" w:rsidRDefault="009A0508" w:rsidP="009A0508">
      <w:r w:rsidRPr="009B1762">
        <w:rPr>
          <w:b/>
        </w:rPr>
        <w:t>Cardiac/Vascular</w:t>
      </w:r>
      <w:r>
        <w:t>-</w:t>
      </w:r>
      <w:r w:rsidRPr="009B1762">
        <w:t>Chest discomfort</w:t>
      </w:r>
      <w:r>
        <w:t>,</w:t>
      </w:r>
      <w:r w:rsidRPr="009B1762">
        <w:t xml:space="preserve"> Cyanosis</w:t>
      </w:r>
      <w:r>
        <w:t>,</w:t>
      </w:r>
      <w:r w:rsidRPr="009B1762">
        <w:t xml:space="preserve"> Dizziness</w:t>
      </w:r>
      <w:r>
        <w:t>,</w:t>
      </w:r>
      <w:r w:rsidRPr="009B1762">
        <w:t xml:space="preserve"> Faint/Weak pulse</w:t>
      </w:r>
      <w:r>
        <w:t>,</w:t>
      </w:r>
      <w:r w:rsidRPr="009B1762">
        <w:t xml:space="preserve"> Headache</w:t>
      </w:r>
      <w:r>
        <w:t>,</w:t>
      </w:r>
      <w:r w:rsidRPr="009B1762">
        <w:t xml:space="preserve"> Hypotension</w:t>
      </w:r>
      <w:r>
        <w:t>,</w:t>
      </w:r>
      <w:r w:rsidRPr="009B1762">
        <w:t xml:space="preserve"> Tachycardia</w:t>
      </w:r>
    </w:p>
    <w:p w14:paraId="2E74D648" w14:textId="77777777" w:rsidR="009A0508" w:rsidRDefault="009A0508" w:rsidP="009A0508"/>
    <w:p w14:paraId="534D5183" w14:textId="77777777" w:rsidR="009A0508" w:rsidRDefault="009A0508" w:rsidP="009A0508">
      <w:r w:rsidRPr="009B1762">
        <w:rPr>
          <w:b/>
        </w:rPr>
        <w:t>Other:</w:t>
      </w:r>
      <w:r>
        <w:t xml:space="preserve"> Diaphoresis, Irritability, Loss of consciousness, Metallic taste, </w:t>
      </w:r>
      <w:proofErr w:type="gramStart"/>
      <w:r>
        <w:t>Red</w:t>
      </w:r>
      <w:proofErr w:type="gramEnd"/>
      <w:r>
        <w:t xml:space="preserve"> eyes, Sneezing,</w:t>
      </w:r>
    </w:p>
    <w:p w14:paraId="583CE1C2" w14:textId="77777777" w:rsidR="009A0508" w:rsidRDefault="009A0508" w:rsidP="009A0508">
      <w:r>
        <w:t>Uterine cramping</w:t>
      </w:r>
    </w:p>
    <w:p w14:paraId="32ADC125" w14:textId="77777777" w:rsidR="009A0508" w:rsidRDefault="009A0508" w:rsidP="009A0508"/>
    <w:p w14:paraId="4ED770F9" w14:textId="77777777" w:rsidR="009A0508" w:rsidRDefault="009A0508" w:rsidP="009A0508">
      <w:r>
        <w:t xml:space="preserve">15. </w:t>
      </w:r>
      <w:r w:rsidRPr="009269BE">
        <w:t>Lo</w:t>
      </w:r>
      <w:r>
        <w:t xml:space="preserve">cation </w:t>
      </w:r>
      <w:r w:rsidRPr="007D2B05">
        <w:rPr>
          <w:b/>
        </w:rPr>
        <w:t>where</w:t>
      </w:r>
      <w:r>
        <w:t xml:space="preserve"> epinephrine admini</w:t>
      </w:r>
      <w:r w:rsidRPr="009269BE">
        <w:t xml:space="preserve">stered: </w:t>
      </w:r>
    </w:p>
    <w:p w14:paraId="3A15D3B4" w14:textId="77777777" w:rsidR="009A0508" w:rsidRDefault="009A0508" w:rsidP="009A0508">
      <w:r w:rsidRPr="009269BE">
        <w:t xml:space="preserve"> Health </w:t>
      </w:r>
      <w:proofErr w:type="gramStart"/>
      <w:r w:rsidRPr="009269BE">
        <w:t>O</w:t>
      </w:r>
      <w:r>
        <w:t xml:space="preserve">ffice,   </w:t>
      </w:r>
      <w:proofErr w:type="gramEnd"/>
      <w:r>
        <w:t>Other specify _________________________</w:t>
      </w:r>
      <w:r w:rsidRPr="009269BE">
        <w:t xml:space="preserve">  </w:t>
      </w:r>
    </w:p>
    <w:p w14:paraId="726772A9" w14:textId="77777777" w:rsidR="009A0508" w:rsidRDefault="009A0508" w:rsidP="009A0508"/>
    <w:p w14:paraId="05A6A82C" w14:textId="77777777" w:rsidR="009A0508" w:rsidRDefault="009A0508" w:rsidP="009A0508">
      <w:r>
        <w:t xml:space="preserve">16. Location of epinephrine </w:t>
      </w:r>
      <w:r w:rsidRPr="009269BE">
        <w:t>storage:</w:t>
      </w:r>
    </w:p>
    <w:p w14:paraId="658E4D50" w14:textId="77777777" w:rsidR="009A0508" w:rsidRDefault="009A0508" w:rsidP="009A0508">
      <w:r>
        <w:t>Health Office, Other specify __________________________</w:t>
      </w:r>
    </w:p>
    <w:p w14:paraId="1F38F225" w14:textId="77777777" w:rsidR="009A0508" w:rsidRDefault="009A0508" w:rsidP="009A0508"/>
    <w:p w14:paraId="66AE477C" w14:textId="77777777" w:rsidR="009A0508" w:rsidRDefault="009A0508" w:rsidP="009A0508">
      <w:r>
        <w:t xml:space="preserve">17. </w:t>
      </w:r>
      <w:r w:rsidRPr="009269BE">
        <w:t>Epinephrine administered by:</w:t>
      </w:r>
    </w:p>
    <w:p w14:paraId="46F95C47" w14:textId="77777777" w:rsidR="009A0508" w:rsidRDefault="009A0508" w:rsidP="009A0508">
      <w:r>
        <w:t>RN, Self, Other</w:t>
      </w:r>
    </w:p>
    <w:p w14:paraId="6755EFC6" w14:textId="77777777" w:rsidR="009A0508" w:rsidRDefault="009A0508" w:rsidP="009A0508"/>
    <w:p w14:paraId="66DC72EB" w14:textId="77777777" w:rsidR="009A0508" w:rsidRDefault="009A0508" w:rsidP="009A0508">
      <w:r>
        <w:t>18. If epinephrine was self-administered by a student at school or a school-sponsored function, was the student formally trained?</w:t>
      </w:r>
    </w:p>
    <w:p w14:paraId="3231821B" w14:textId="77777777" w:rsidR="009A0508" w:rsidRDefault="009A0508" w:rsidP="009A0508">
      <w:proofErr w:type="gramStart"/>
      <w:r>
        <w:t>Yes</w:t>
      </w:r>
      <w:proofErr w:type="gramEnd"/>
      <w:r>
        <w:t xml:space="preserve">   If known, date of </w:t>
      </w:r>
      <w:proofErr w:type="gramStart"/>
      <w:r>
        <w:t>training __</w:t>
      </w:r>
      <w:proofErr w:type="gramEnd"/>
      <w:r>
        <w:t>__________</w:t>
      </w:r>
      <w:r>
        <w:tab/>
        <w:t>No</w:t>
      </w:r>
    </w:p>
    <w:p w14:paraId="30590C64" w14:textId="77777777" w:rsidR="009A0508" w:rsidRDefault="009A0508" w:rsidP="009A0508"/>
    <w:p w14:paraId="633D3636" w14:textId="77777777" w:rsidR="009A0508" w:rsidRDefault="009A0508" w:rsidP="009A0508">
      <w:r>
        <w:t xml:space="preserve">19. Did the student follow school protocols to notify school personnel and activate EMS?  </w:t>
      </w:r>
      <w:proofErr w:type="gramStart"/>
      <w:r>
        <w:t>Yes  No</w:t>
      </w:r>
      <w:proofErr w:type="gramEnd"/>
      <w:r>
        <w:t xml:space="preserve">  NA</w:t>
      </w:r>
    </w:p>
    <w:p w14:paraId="3E55A64F" w14:textId="77777777" w:rsidR="009A0508" w:rsidRDefault="009A0508" w:rsidP="009A0508"/>
    <w:p w14:paraId="76DA05BA" w14:textId="77777777" w:rsidR="009A0508" w:rsidRDefault="009A0508" w:rsidP="009A0508">
      <w:r>
        <w:t xml:space="preserve">20. If epinephrine was administered by </w:t>
      </w:r>
      <w:proofErr w:type="gramStart"/>
      <w:r>
        <w:t>other</w:t>
      </w:r>
      <w:proofErr w:type="gramEnd"/>
      <w:r>
        <w:t>, please specify_____________________________</w:t>
      </w:r>
    </w:p>
    <w:p w14:paraId="251AB964" w14:textId="77777777" w:rsidR="009A0508" w:rsidRDefault="009A0508" w:rsidP="009A0508">
      <w:r>
        <w:t xml:space="preserve">Was this person formally trained?   </w:t>
      </w:r>
      <w:proofErr w:type="gramStart"/>
      <w:r>
        <w:t>Yes</w:t>
      </w:r>
      <w:proofErr w:type="gramEnd"/>
      <w:r>
        <w:t xml:space="preserve"> Date of </w:t>
      </w:r>
      <w:proofErr w:type="gramStart"/>
      <w:r>
        <w:t>training __</w:t>
      </w:r>
      <w:proofErr w:type="gramEnd"/>
      <w:r>
        <w:t>_________ No     Don't know</w:t>
      </w:r>
    </w:p>
    <w:p w14:paraId="0D46FEE2" w14:textId="77777777" w:rsidR="009A0508" w:rsidRDefault="009A0508" w:rsidP="009A0508"/>
    <w:p w14:paraId="77ACD780" w14:textId="77777777" w:rsidR="009A0508" w:rsidRDefault="009A0508" w:rsidP="009A0508">
      <w:r>
        <w:t>Time elapsed between onset of symptoms and communication of symptoms: __________ minutes</w:t>
      </w:r>
    </w:p>
    <w:p w14:paraId="3CD43A91" w14:textId="77777777" w:rsidR="009A0508" w:rsidRDefault="009A0508" w:rsidP="009A0508">
      <w:r>
        <w:t>Time elapsed between communication of symptoms and administration of epinephrine: ______ minutes Parent notified of epinephrine administration: (time) ____________</w:t>
      </w:r>
    </w:p>
    <w:p w14:paraId="34D7AA43" w14:textId="77777777" w:rsidR="009A0508" w:rsidRPr="004067A8" w:rsidRDefault="009A0508" w:rsidP="009A0508">
      <w:pPr>
        <w:rPr>
          <w:b/>
        </w:rPr>
      </w:pPr>
      <w:r w:rsidRPr="004067A8">
        <w:rPr>
          <w:b/>
        </w:rPr>
        <w:t>_____________________________________________________________________________________</w:t>
      </w:r>
    </w:p>
    <w:p w14:paraId="50ABA128" w14:textId="77777777" w:rsidR="009A0508" w:rsidRPr="004067A8" w:rsidRDefault="009A0508" w:rsidP="009A0508">
      <w:pPr>
        <w:rPr>
          <w:b/>
        </w:rPr>
      </w:pPr>
      <w:r w:rsidRPr="004067A8">
        <w:rPr>
          <w:b/>
        </w:rPr>
        <w:t xml:space="preserve">Disposition </w:t>
      </w:r>
    </w:p>
    <w:p w14:paraId="63526D0C" w14:textId="77777777" w:rsidR="009A0508" w:rsidRDefault="009A0508" w:rsidP="009A0508">
      <w:r>
        <w:t>21.</w:t>
      </w:r>
      <w:r>
        <w:tab/>
        <w:t>EMS notified at: (</w:t>
      </w:r>
      <w:proofErr w:type="gramStart"/>
      <w:r>
        <w:t>time) _</w:t>
      </w:r>
      <w:proofErr w:type="gramEnd"/>
      <w:r>
        <w:t xml:space="preserve">______ Transferred to ER:     </w:t>
      </w:r>
      <w:proofErr w:type="gramStart"/>
      <w:r>
        <w:t>Yes  No</w:t>
      </w:r>
      <w:proofErr w:type="gramEnd"/>
      <w:r>
        <w:tab/>
        <w:t>Unknown</w:t>
      </w:r>
    </w:p>
    <w:p w14:paraId="6C2E4650" w14:textId="77777777" w:rsidR="009A0508" w:rsidRDefault="009A0508" w:rsidP="009A0508"/>
    <w:p w14:paraId="464C6CEA" w14:textId="77777777" w:rsidR="009A0508" w:rsidRDefault="009A0508" w:rsidP="009A0508">
      <w:r>
        <w:t xml:space="preserve">If yes, transferred </w:t>
      </w:r>
      <w:proofErr w:type="gramStart"/>
      <w:r>
        <w:t>via:</w:t>
      </w:r>
      <w:proofErr w:type="gramEnd"/>
      <w:r>
        <w:t xml:space="preserve">  ambulance</w:t>
      </w:r>
      <w:r>
        <w:tab/>
        <w:t>Parent/Guardian</w:t>
      </w:r>
      <w:r>
        <w:tab/>
        <w:t>Other</w:t>
      </w:r>
    </w:p>
    <w:p w14:paraId="7CFB1E9A" w14:textId="77777777" w:rsidR="009A0508" w:rsidRDefault="009A0508" w:rsidP="009A0508">
      <w:r>
        <w:t>Discharged after _______________ hours</w:t>
      </w:r>
      <w:r>
        <w:tab/>
      </w:r>
    </w:p>
    <w:p w14:paraId="48D1F2BB" w14:textId="77777777" w:rsidR="009A0508" w:rsidRDefault="009A0508" w:rsidP="009A0508">
      <w:r>
        <w:t>Parent:  At school</w:t>
      </w:r>
      <w:r>
        <w:tab/>
        <w:t>Will come to school</w:t>
      </w:r>
      <w:r>
        <w:tab/>
        <w:t>Will meet student at hospital</w:t>
      </w:r>
    </w:p>
    <w:p w14:paraId="3959C248" w14:textId="77777777" w:rsidR="009A0508" w:rsidRDefault="009A0508" w:rsidP="009A0508">
      <w:proofErr w:type="gramStart"/>
      <w:r>
        <w:t>Other:_</w:t>
      </w:r>
      <w:proofErr w:type="gramEnd"/>
      <w:r>
        <w:t>__________________________________________________________</w:t>
      </w:r>
    </w:p>
    <w:p w14:paraId="437F0F89" w14:textId="77777777" w:rsidR="009A0508" w:rsidRDefault="009A0508" w:rsidP="009A0508">
      <w:r>
        <w:t>22.</w:t>
      </w:r>
      <w:r>
        <w:tab/>
        <w:t>Hospitalized:</w:t>
      </w:r>
      <w:r>
        <w:tab/>
      </w:r>
      <w:proofErr w:type="gramStart"/>
      <w:r>
        <w:t xml:space="preserve">Yes;   </w:t>
      </w:r>
      <w:proofErr w:type="gramEnd"/>
      <w:r>
        <w:t xml:space="preserve">If yes, discharged </w:t>
      </w:r>
      <w:proofErr w:type="gramStart"/>
      <w:r>
        <w:t>after ___</w:t>
      </w:r>
      <w:proofErr w:type="gramEnd"/>
      <w:r>
        <w:t>_____days</w:t>
      </w:r>
      <w:r>
        <w:tab/>
        <w:t>No</w:t>
      </w:r>
    </w:p>
    <w:p w14:paraId="7C83CA44" w14:textId="77777777" w:rsidR="009A0508" w:rsidRDefault="009A0508" w:rsidP="009A0508">
      <w:r>
        <w:t>Name of hospital: _____________________________________________</w:t>
      </w:r>
    </w:p>
    <w:p w14:paraId="66F38830" w14:textId="77777777" w:rsidR="009A0508" w:rsidRDefault="009A0508" w:rsidP="009A0508">
      <w:r>
        <w:t>23. Student/Staff/Visitor outcome: __________________________________________________________________________________________________________________________________________________________________________</w:t>
      </w:r>
    </w:p>
    <w:p w14:paraId="27BC9273" w14:textId="77777777" w:rsidR="009A0508" w:rsidRDefault="009A0508" w:rsidP="009A0508">
      <w:r>
        <w:t>If first occurrence of allergic reaction:</w:t>
      </w:r>
    </w:p>
    <w:p w14:paraId="084B06AB" w14:textId="77777777" w:rsidR="009A0508" w:rsidRDefault="009A0508">
      <w:pPr>
        <w:pStyle w:val="ListParagraph"/>
        <w:widowControl/>
        <w:numPr>
          <w:ilvl w:val="0"/>
          <w:numId w:val="56"/>
        </w:numPr>
        <w:autoSpaceDE/>
        <w:autoSpaceDN/>
        <w:spacing w:after="200" w:line="276" w:lineRule="auto"/>
        <w:contextualSpacing/>
      </w:pPr>
      <w:r>
        <w:t xml:space="preserve">Was the individual prescribed an epinephrine auto injector in the ER?    Yes      No      Don’t Know </w:t>
      </w:r>
    </w:p>
    <w:p w14:paraId="414B8D23" w14:textId="77777777" w:rsidR="009A0508" w:rsidRDefault="009A0508">
      <w:pPr>
        <w:pStyle w:val="ListParagraph"/>
        <w:widowControl/>
        <w:numPr>
          <w:ilvl w:val="0"/>
          <w:numId w:val="56"/>
        </w:numPr>
        <w:autoSpaceDE/>
        <w:autoSpaceDN/>
        <w:spacing w:after="200" w:line="276" w:lineRule="auto"/>
        <w:contextualSpacing/>
      </w:pPr>
      <w:r>
        <w:t xml:space="preserve">If yes, who provided the epinephrine auto injector training? </w:t>
      </w:r>
    </w:p>
    <w:p w14:paraId="0A724857" w14:textId="77777777" w:rsidR="009A0508" w:rsidRDefault="009A0508" w:rsidP="009A0508">
      <w:pPr>
        <w:pStyle w:val="ListParagraph"/>
      </w:pPr>
      <w:r>
        <w:t>ER</w:t>
      </w:r>
      <w:r>
        <w:tab/>
        <w:t>PCP</w:t>
      </w:r>
      <w:r>
        <w:tab/>
        <w:t>School Nurse</w:t>
      </w:r>
      <w:r>
        <w:tab/>
        <w:t>Other</w:t>
      </w:r>
      <w:r>
        <w:tab/>
        <w:t>Don’t Know</w:t>
      </w:r>
      <w:r w:rsidRPr="001A529D">
        <w:t xml:space="preserve"> </w:t>
      </w:r>
    </w:p>
    <w:p w14:paraId="5D4DF62A" w14:textId="77777777" w:rsidR="009A0508" w:rsidRDefault="009A0508">
      <w:pPr>
        <w:pStyle w:val="ListParagraph"/>
        <w:widowControl/>
        <w:numPr>
          <w:ilvl w:val="0"/>
          <w:numId w:val="56"/>
        </w:numPr>
        <w:autoSpaceDE/>
        <w:autoSpaceDN/>
        <w:spacing w:after="200" w:line="276" w:lineRule="auto"/>
        <w:contextualSpacing/>
      </w:pPr>
      <w:r w:rsidRPr="001A529D">
        <w:lastRenderedPageBreak/>
        <w:t>Did the ER refer the individual to PCP and/or allergist for follow-up?</w:t>
      </w:r>
      <w:r>
        <w:t xml:space="preserve"> Yes    No    Don’t Know </w:t>
      </w:r>
    </w:p>
    <w:p w14:paraId="12E98AD1" w14:textId="77777777" w:rsidR="009A0508" w:rsidRPr="004067A8" w:rsidRDefault="009A0508" w:rsidP="009A0508">
      <w:pPr>
        <w:rPr>
          <w:b/>
        </w:rPr>
      </w:pPr>
      <w:r w:rsidRPr="004067A8">
        <w:rPr>
          <w:b/>
        </w:rPr>
        <w:t>_____________________________________________________________________________________</w:t>
      </w:r>
    </w:p>
    <w:p w14:paraId="247F3A6F" w14:textId="77777777" w:rsidR="009A0508" w:rsidRPr="001A529D" w:rsidRDefault="009A0508" w:rsidP="009A0508">
      <w:pPr>
        <w:rPr>
          <w:b/>
        </w:rPr>
      </w:pPr>
      <w:r>
        <w:rPr>
          <w:b/>
        </w:rPr>
        <w:t>School Follow-up</w:t>
      </w:r>
    </w:p>
    <w:p w14:paraId="3FF18B3E" w14:textId="77777777" w:rsidR="009A0508" w:rsidRDefault="009A0508" w:rsidP="009A0508">
      <w:r>
        <w:t>24. Did a debriefing meeting occur?</w:t>
      </w:r>
      <w:r>
        <w:tab/>
        <w:t xml:space="preserve"> Yes   No</w:t>
      </w:r>
    </w:p>
    <w:p w14:paraId="307797FA" w14:textId="77777777" w:rsidR="009A0508" w:rsidRDefault="009A0508" w:rsidP="009A0508">
      <w:r>
        <w:t xml:space="preserve">      Did family notify prescribing MD? </w:t>
      </w:r>
      <w:proofErr w:type="gramStart"/>
      <w:r>
        <w:t>Yes</w:t>
      </w:r>
      <w:proofErr w:type="gramEnd"/>
      <w:r>
        <w:tab/>
        <w:t>No</w:t>
      </w:r>
      <w:r>
        <w:tab/>
        <w:t>Unknown</w:t>
      </w:r>
    </w:p>
    <w:p w14:paraId="770E0C1D" w14:textId="77777777" w:rsidR="009A0508" w:rsidRDefault="009A0508" w:rsidP="009A0508">
      <w:r>
        <w:t>25. Recommendation for changes: Protocol change</w:t>
      </w:r>
      <w:r>
        <w:tab/>
        <w:t>Policy change</w:t>
      </w:r>
      <w:r>
        <w:tab/>
      </w:r>
      <w:proofErr w:type="gramStart"/>
      <w:r>
        <w:t>Educational</w:t>
      </w:r>
      <w:proofErr w:type="gramEnd"/>
      <w:r>
        <w:t xml:space="preserve"> change</w:t>
      </w:r>
      <w:r>
        <w:tab/>
        <w:t>Information sharing</w:t>
      </w:r>
      <w:r>
        <w:tab/>
        <w:t>None</w:t>
      </w:r>
    </w:p>
    <w:p w14:paraId="70F39A83" w14:textId="77777777" w:rsidR="009A0508" w:rsidRDefault="009A0508" w:rsidP="009A0508">
      <w:r>
        <w:t>26.</w:t>
      </w:r>
      <w:r>
        <w:tab/>
        <w:t xml:space="preserve">Comments (include names of school staff, </w:t>
      </w:r>
      <w:proofErr w:type="gramStart"/>
      <w:r>
        <w:t>parent</w:t>
      </w:r>
      <w:proofErr w:type="gramEnd"/>
      <w:r>
        <w:t>, others who attend debriefing</w:t>
      </w:r>
      <w:proofErr w:type="gramStart"/>
      <w:r>
        <w:t>):_</w:t>
      </w:r>
      <w:proofErr w:type="gramEnd"/>
      <w:r>
        <w:t>______________________________________________________________________________________________________________________________________________________________</w:t>
      </w:r>
    </w:p>
    <w:p w14:paraId="4C7B75AC" w14:textId="77777777" w:rsidR="009A0508" w:rsidRDefault="009A0508" w:rsidP="009A0508"/>
    <w:p w14:paraId="375E187C" w14:textId="77777777" w:rsidR="009A0508" w:rsidRDefault="009A0508" w:rsidP="009A0508">
      <w:r>
        <w:t xml:space="preserve"> Rev 9/24</w:t>
      </w:r>
      <w:r>
        <w:tab/>
        <w:t>Please complete all pages.</w:t>
      </w:r>
    </w:p>
    <w:p w14:paraId="656AC7E5" w14:textId="77777777" w:rsidR="009A0508" w:rsidRDefault="009A0508" w:rsidP="001031F7">
      <w:pPr>
        <w:spacing w:before="72"/>
        <w:ind w:left="2880" w:right="4209" w:firstLine="720"/>
        <w:rPr>
          <w:b/>
          <w:sz w:val="21"/>
          <w:szCs w:val="21"/>
        </w:rPr>
      </w:pPr>
    </w:p>
    <w:p w14:paraId="11872A2E" w14:textId="77777777" w:rsidR="001065CB" w:rsidRDefault="001065CB">
      <w:pPr>
        <w:pBdr>
          <w:top w:val="nil"/>
          <w:left w:val="nil"/>
          <w:bottom w:val="nil"/>
          <w:right w:val="nil"/>
          <w:between w:val="nil"/>
        </w:pBdr>
        <w:spacing w:before="10"/>
        <w:rPr>
          <w:b/>
          <w:color w:val="000000"/>
          <w:sz w:val="14"/>
          <w:szCs w:val="14"/>
        </w:rPr>
      </w:pPr>
    </w:p>
    <w:p w14:paraId="36420D8A" w14:textId="30A1BB2E" w:rsidR="001065CB" w:rsidRDefault="001065CB">
      <w:pPr>
        <w:tabs>
          <w:tab w:val="left" w:pos="3733"/>
          <w:tab w:val="left" w:pos="10497"/>
        </w:tabs>
        <w:spacing w:before="159"/>
        <w:ind w:left="258"/>
        <w:rPr>
          <w:sz w:val="17"/>
          <w:szCs w:val="17"/>
        </w:rPr>
        <w:sectPr w:rsidR="001065CB">
          <w:type w:val="continuous"/>
          <w:pgSz w:w="12240" w:h="15840"/>
          <w:pgMar w:top="1500" w:right="640" w:bottom="280" w:left="780" w:header="720" w:footer="720" w:gutter="0"/>
          <w:cols w:space="720"/>
        </w:sectPr>
      </w:pP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4411D8" w:rsidRPr="000C67FF" w14:paraId="7E3900A5" w14:textId="77777777" w:rsidTr="00B26380">
        <w:trPr>
          <w:trHeight w:val="840"/>
        </w:trPr>
        <w:tc>
          <w:tcPr>
            <w:tcW w:w="10530" w:type="dxa"/>
            <w:gridSpan w:val="2"/>
          </w:tcPr>
          <w:p w14:paraId="1F0E2F4B" w14:textId="77777777" w:rsidR="004411D8" w:rsidRPr="000C67FF" w:rsidRDefault="004411D8" w:rsidP="00B26380">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4411D8" w:rsidRPr="00470EE4" w14:paraId="2786935E" w14:textId="77777777" w:rsidTr="00B26380">
        <w:trPr>
          <w:trHeight w:val="620"/>
        </w:trPr>
        <w:tc>
          <w:tcPr>
            <w:tcW w:w="5197" w:type="dxa"/>
          </w:tcPr>
          <w:sdt>
            <w:sdtPr>
              <w:rPr>
                <w:rFonts w:ascii="Times New Roman" w:hAnsi="Times New Roman" w:cs="Times New Roman"/>
                <w:b/>
                <w:sz w:val="32"/>
                <w:szCs w:val="36"/>
              </w:rPr>
              <w:alias w:val="Policy Title"/>
              <w:tag w:val="PolicyTitle"/>
              <w:id w:val="-1270003442"/>
              <w:placeholder>
                <w:docPart w:val="3251CF7B3279457B962A77E65D0BF263"/>
              </w:placeholder>
              <w:text w:multiLine="1"/>
            </w:sdtPr>
            <w:sdtContent>
              <w:p w14:paraId="6BDAC72E" w14:textId="77777777" w:rsidR="004411D8" w:rsidRPr="000C67FF" w:rsidRDefault="004411D8" w:rsidP="004411D8">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Student Suicide Prevention</w:t>
                </w:r>
              </w:p>
            </w:sdtContent>
          </w:sdt>
        </w:tc>
        <w:tc>
          <w:tcPr>
            <w:tcW w:w="5333" w:type="dxa"/>
          </w:tcPr>
          <w:p w14:paraId="431818B0" w14:textId="77777777" w:rsidR="004411D8" w:rsidRDefault="004411D8" w:rsidP="00B26380">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408851479"/>
              <w:placeholder>
                <w:docPart w:val="185AE81B30814521A6F7488F9C3393A1"/>
              </w:placeholder>
              <w:text/>
            </w:sdtPr>
            <w:sdtContent>
              <w:p w14:paraId="0E77DDD9" w14:textId="77777777" w:rsidR="004411D8" w:rsidRPr="00470EE4" w:rsidRDefault="004411D8" w:rsidP="004411D8">
                <w:pPr>
                  <w:spacing w:line="276" w:lineRule="auto"/>
                  <w:jc w:val="center"/>
                  <w:rPr>
                    <w:rFonts w:ascii="Times New Roman" w:hAnsi="Times New Roman" w:cs="Times New Roman"/>
                    <w:b/>
                    <w:sz w:val="20"/>
                    <w:szCs w:val="20"/>
                  </w:rPr>
                </w:pPr>
                <w:r>
                  <w:rPr>
                    <w:rFonts w:ascii="Times New Roman" w:hAnsi="Times New Roman" w:cs="Times New Roman"/>
                    <w:b/>
                    <w:sz w:val="32"/>
                    <w:szCs w:val="20"/>
                  </w:rPr>
                  <w:t>6.415AP</w:t>
                </w:r>
              </w:p>
            </w:sdtContent>
          </w:sdt>
        </w:tc>
      </w:tr>
    </w:tbl>
    <w:p w14:paraId="70D04633" w14:textId="77777777" w:rsidR="001065CB" w:rsidRDefault="001065CB" w:rsidP="00590FC9">
      <w:pPr>
        <w:pBdr>
          <w:top w:val="nil"/>
          <w:left w:val="nil"/>
          <w:bottom w:val="nil"/>
          <w:right w:val="nil"/>
          <w:between w:val="nil"/>
        </w:pBdr>
        <w:rPr>
          <w:rFonts w:ascii="Times New Roman" w:eastAsia="Times New Roman" w:hAnsi="Times New Roman" w:cs="Times New Roman"/>
          <w:color w:val="000000"/>
          <w:sz w:val="24"/>
          <w:szCs w:val="24"/>
        </w:rPr>
        <w:sectPr w:rsidR="001065CB" w:rsidSect="00590FC9">
          <w:pgSz w:w="12240" w:h="15840"/>
          <w:pgMar w:top="1460" w:right="1280" w:bottom="280" w:left="1340" w:header="720" w:footer="720" w:gutter="0"/>
          <w:cols w:space="720"/>
        </w:sectPr>
      </w:pPr>
    </w:p>
    <w:p w14:paraId="0122168E" w14:textId="77777777" w:rsidR="001065CB" w:rsidRDefault="001065CB">
      <w:pPr>
        <w:pBdr>
          <w:top w:val="nil"/>
          <w:left w:val="nil"/>
          <w:bottom w:val="nil"/>
          <w:right w:val="nil"/>
          <w:between w:val="nil"/>
        </w:pBdr>
        <w:spacing w:before="2"/>
        <w:rPr>
          <w:rFonts w:ascii="Times New Roman" w:eastAsia="Times New Roman" w:hAnsi="Times New Roman" w:cs="Times New Roman"/>
          <w:color w:val="000000"/>
          <w:sz w:val="25"/>
          <w:szCs w:val="25"/>
        </w:rPr>
      </w:pPr>
    </w:p>
    <w:p w14:paraId="13C7FB2A" w14:textId="77777777" w:rsidR="001065CB" w:rsidRDefault="002C3C2F" w:rsidP="003165CA">
      <w:pPr>
        <w:spacing w:before="93" w:line="297" w:lineRule="auto"/>
        <w:ind w:left="100" w:right="110"/>
        <w:rPr>
          <w:sz w:val="23"/>
          <w:szCs w:val="23"/>
        </w:rPr>
      </w:pPr>
      <w:proofErr w:type="gramStart"/>
      <w:r>
        <w:rPr>
          <w:color w:val="0F0F0F"/>
          <w:sz w:val="23"/>
          <w:szCs w:val="23"/>
        </w:rPr>
        <w:t>In order to</w:t>
      </w:r>
      <w:proofErr w:type="gramEnd"/>
      <w:r>
        <w:rPr>
          <w:color w:val="0F0F0F"/>
          <w:sz w:val="23"/>
          <w:szCs w:val="23"/>
        </w:rPr>
        <w:t xml:space="preserve"> meet the needs of students and to protect the health and safety of all students and staff, the following procedure will be followed by Hickman County Schools. Students who exhibit suicidal thoughts and behaviors shall be evaluated by school authorities </w:t>
      </w:r>
      <w:proofErr w:type="gramStart"/>
      <w:r>
        <w:rPr>
          <w:color w:val="0F0F0F"/>
          <w:sz w:val="23"/>
          <w:szCs w:val="23"/>
        </w:rPr>
        <w:t>in order to</w:t>
      </w:r>
      <w:proofErr w:type="gramEnd"/>
      <w:r>
        <w:rPr>
          <w:color w:val="0F0F0F"/>
          <w:sz w:val="23"/>
          <w:szCs w:val="23"/>
        </w:rPr>
        <w:t xml:space="preserve"> determine a student's motives and intentions. Once a student has been determined to exhibit tendencies toward harming themselves, all precautions should be taken immediately.</w:t>
      </w:r>
    </w:p>
    <w:p w14:paraId="79FB28DC" w14:textId="77777777" w:rsidR="001065CB" w:rsidRDefault="001065CB">
      <w:pPr>
        <w:pBdr>
          <w:top w:val="nil"/>
          <w:left w:val="nil"/>
          <w:bottom w:val="nil"/>
          <w:right w:val="nil"/>
          <w:between w:val="nil"/>
        </w:pBdr>
        <w:spacing w:before="7"/>
        <w:rPr>
          <w:color w:val="000000"/>
          <w:sz w:val="28"/>
          <w:szCs w:val="28"/>
        </w:rPr>
      </w:pPr>
    </w:p>
    <w:p w14:paraId="335B8AE1" w14:textId="77777777" w:rsidR="001065CB" w:rsidRDefault="002C3C2F">
      <w:pPr>
        <w:spacing w:line="297" w:lineRule="auto"/>
        <w:ind w:left="113"/>
        <w:rPr>
          <w:sz w:val="23"/>
          <w:szCs w:val="23"/>
        </w:rPr>
      </w:pPr>
      <w:r>
        <w:rPr>
          <w:color w:val="0F0F0F"/>
          <w:sz w:val="23"/>
          <w:szCs w:val="23"/>
        </w:rPr>
        <w:t xml:space="preserve">Available personnel at the school to assist with students and their situation, include the school resource officer, guidance counselors, school nurses and school administrators. Remember to always err on the side of caution. Once the school has determined a </w:t>
      </w:r>
      <w:proofErr w:type="gramStart"/>
      <w:r>
        <w:rPr>
          <w:color w:val="0F0F0F"/>
          <w:sz w:val="23"/>
          <w:szCs w:val="23"/>
        </w:rPr>
        <w:t>students</w:t>
      </w:r>
      <w:proofErr w:type="gramEnd"/>
      <w:r>
        <w:rPr>
          <w:color w:val="0F0F0F"/>
          <w:sz w:val="23"/>
          <w:szCs w:val="23"/>
        </w:rPr>
        <w:t xml:space="preserve"> </w:t>
      </w:r>
      <w:proofErr w:type="gramStart"/>
      <w:r>
        <w:rPr>
          <w:color w:val="0F0F0F"/>
          <w:sz w:val="23"/>
          <w:szCs w:val="23"/>
        </w:rPr>
        <w:t>is in need of</w:t>
      </w:r>
      <w:proofErr w:type="gramEnd"/>
      <w:r>
        <w:rPr>
          <w:color w:val="0F0F0F"/>
          <w:sz w:val="23"/>
          <w:szCs w:val="23"/>
        </w:rPr>
        <w:t xml:space="preserve"> evaluation then the following steps will be followed.</w:t>
      </w:r>
    </w:p>
    <w:p w14:paraId="59EB9ADA" w14:textId="77777777" w:rsidR="001065CB" w:rsidRDefault="001065CB">
      <w:pPr>
        <w:pBdr>
          <w:top w:val="nil"/>
          <w:left w:val="nil"/>
          <w:bottom w:val="nil"/>
          <w:right w:val="nil"/>
          <w:between w:val="nil"/>
        </w:pBdr>
        <w:rPr>
          <w:color w:val="000000"/>
          <w:sz w:val="29"/>
          <w:szCs w:val="29"/>
        </w:rPr>
      </w:pPr>
    </w:p>
    <w:p w14:paraId="3EA0711E" w14:textId="77777777" w:rsidR="001065CB" w:rsidRDefault="002C3C2F">
      <w:pPr>
        <w:numPr>
          <w:ilvl w:val="0"/>
          <w:numId w:val="9"/>
        </w:numPr>
        <w:pBdr>
          <w:top w:val="nil"/>
          <w:left w:val="nil"/>
          <w:bottom w:val="nil"/>
          <w:right w:val="nil"/>
          <w:between w:val="nil"/>
        </w:pBdr>
        <w:tabs>
          <w:tab w:val="left" w:pos="840"/>
          <w:tab w:val="left" w:pos="841"/>
        </w:tabs>
        <w:ind w:hanging="349"/>
        <w:rPr>
          <w:color w:val="0F0F0F"/>
          <w:sz w:val="23"/>
          <w:szCs w:val="23"/>
        </w:rPr>
      </w:pPr>
      <w:r>
        <w:rPr>
          <w:color w:val="0F0F0F"/>
          <w:sz w:val="23"/>
          <w:szCs w:val="23"/>
        </w:rPr>
        <w:t xml:space="preserve">Never leave </w:t>
      </w:r>
      <w:proofErr w:type="gramStart"/>
      <w:r>
        <w:rPr>
          <w:color w:val="0F0F0F"/>
          <w:sz w:val="23"/>
          <w:szCs w:val="23"/>
        </w:rPr>
        <w:t>student</w:t>
      </w:r>
      <w:proofErr w:type="gramEnd"/>
      <w:r>
        <w:rPr>
          <w:color w:val="0F0F0F"/>
          <w:sz w:val="23"/>
          <w:szCs w:val="23"/>
        </w:rPr>
        <w:t xml:space="preserve"> alone, under any circumstance.</w:t>
      </w:r>
    </w:p>
    <w:p w14:paraId="2C205029" w14:textId="77777777" w:rsidR="001065CB" w:rsidRDefault="002C3C2F">
      <w:pPr>
        <w:numPr>
          <w:ilvl w:val="0"/>
          <w:numId w:val="9"/>
        </w:numPr>
        <w:pBdr>
          <w:top w:val="nil"/>
          <w:left w:val="nil"/>
          <w:bottom w:val="nil"/>
          <w:right w:val="nil"/>
          <w:between w:val="nil"/>
        </w:pBdr>
        <w:tabs>
          <w:tab w:val="left" w:pos="837"/>
          <w:tab w:val="left" w:pos="839"/>
        </w:tabs>
        <w:spacing w:before="65" w:line="300" w:lineRule="auto"/>
        <w:ind w:right="1073" w:hanging="349"/>
        <w:rPr>
          <w:color w:val="0F0F0F"/>
          <w:sz w:val="23"/>
          <w:szCs w:val="23"/>
        </w:rPr>
      </w:pPr>
      <w:r>
        <w:rPr>
          <w:color w:val="0F0F0F"/>
          <w:sz w:val="23"/>
          <w:szCs w:val="23"/>
        </w:rPr>
        <w:t>Take the student to the school counselor or administrator who will do the following:</w:t>
      </w:r>
    </w:p>
    <w:p w14:paraId="6EAFFA93" w14:textId="77777777" w:rsidR="001065CB" w:rsidRDefault="002C3C2F">
      <w:pPr>
        <w:numPr>
          <w:ilvl w:val="1"/>
          <w:numId w:val="11"/>
        </w:numPr>
        <w:pBdr>
          <w:top w:val="nil"/>
          <w:left w:val="nil"/>
          <w:bottom w:val="nil"/>
          <w:right w:val="nil"/>
          <w:between w:val="nil"/>
        </w:pBdr>
        <w:tabs>
          <w:tab w:val="left" w:pos="837"/>
        </w:tabs>
        <w:spacing w:before="1"/>
        <w:ind w:hanging="363"/>
        <w:rPr>
          <w:color w:val="000000"/>
          <w:sz w:val="23"/>
          <w:szCs w:val="23"/>
        </w:rPr>
      </w:pPr>
      <w:r>
        <w:rPr>
          <w:color w:val="0F0F0F"/>
          <w:sz w:val="23"/>
          <w:szCs w:val="23"/>
        </w:rPr>
        <w:t>Call Youth Villages Crisis Line: 1-866-791-9222</w:t>
      </w:r>
    </w:p>
    <w:p w14:paraId="702CD6C1" w14:textId="77777777" w:rsidR="001065CB" w:rsidRDefault="002C3C2F">
      <w:pPr>
        <w:numPr>
          <w:ilvl w:val="1"/>
          <w:numId w:val="11"/>
        </w:numPr>
        <w:pBdr>
          <w:top w:val="nil"/>
          <w:left w:val="nil"/>
          <w:bottom w:val="nil"/>
          <w:right w:val="nil"/>
          <w:between w:val="nil"/>
        </w:pBdr>
        <w:tabs>
          <w:tab w:val="left" w:pos="837"/>
        </w:tabs>
        <w:spacing w:before="65" w:line="300" w:lineRule="auto"/>
        <w:ind w:right="123" w:hanging="359"/>
        <w:rPr>
          <w:color w:val="000000"/>
          <w:sz w:val="23"/>
          <w:szCs w:val="23"/>
        </w:rPr>
      </w:pPr>
      <w:r>
        <w:rPr>
          <w:color w:val="0F0F0F"/>
          <w:sz w:val="23"/>
          <w:szCs w:val="23"/>
        </w:rPr>
        <w:t>If appropriate, designee will contact student's parent/guardian. If parent/guardian notification could result in further risk or harm of the student, contact law enforcement and the Department of Children's services.</w:t>
      </w:r>
    </w:p>
    <w:p w14:paraId="0337A5F9" w14:textId="77777777" w:rsidR="001065CB" w:rsidRDefault="002C3C2F">
      <w:pPr>
        <w:numPr>
          <w:ilvl w:val="1"/>
          <w:numId w:val="11"/>
        </w:numPr>
        <w:pBdr>
          <w:top w:val="nil"/>
          <w:left w:val="nil"/>
          <w:bottom w:val="nil"/>
          <w:right w:val="nil"/>
          <w:between w:val="nil"/>
        </w:pBdr>
        <w:tabs>
          <w:tab w:val="left" w:pos="840"/>
        </w:tabs>
        <w:spacing w:before="1"/>
        <w:ind w:left="839" w:hanging="359"/>
        <w:rPr>
          <w:color w:val="000000"/>
          <w:sz w:val="23"/>
          <w:szCs w:val="23"/>
        </w:rPr>
      </w:pPr>
      <w:r>
        <w:rPr>
          <w:color w:val="0F0F0F"/>
          <w:sz w:val="23"/>
          <w:szCs w:val="23"/>
        </w:rPr>
        <w:t>Document contact with parent/guardian:</w:t>
      </w:r>
    </w:p>
    <w:p w14:paraId="08E6FEAD" w14:textId="77777777" w:rsidR="001065CB" w:rsidRDefault="002C3C2F">
      <w:pPr>
        <w:numPr>
          <w:ilvl w:val="2"/>
          <w:numId w:val="11"/>
        </w:numPr>
        <w:pBdr>
          <w:top w:val="nil"/>
          <w:left w:val="nil"/>
          <w:bottom w:val="nil"/>
          <w:right w:val="nil"/>
          <w:between w:val="nil"/>
        </w:pBdr>
        <w:tabs>
          <w:tab w:val="left" w:pos="1558"/>
        </w:tabs>
        <w:spacing w:before="61" w:line="300" w:lineRule="auto"/>
        <w:ind w:right="215" w:hanging="359"/>
        <w:rPr>
          <w:color w:val="000000"/>
          <w:sz w:val="23"/>
          <w:szCs w:val="23"/>
        </w:rPr>
      </w:pPr>
      <w:r>
        <w:rPr>
          <w:color w:val="0F0F0F"/>
          <w:sz w:val="23"/>
          <w:szCs w:val="23"/>
        </w:rPr>
        <w:t>Inform the parent/guardian that there is reason to believe the student is at risk of suicide.</w:t>
      </w:r>
    </w:p>
    <w:p w14:paraId="20C4F5B0" w14:textId="77777777" w:rsidR="001065CB" w:rsidRDefault="002C3C2F">
      <w:pPr>
        <w:numPr>
          <w:ilvl w:val="2"/>
          <w:numId w:val="11"/>
        </w:numPr>
        <w:pBdr>
          <w:top w:val="nil"/>
          <w:left w:val="nil"/>
          <w:bottom w:val="nil"/>
          <w:right w:val="nil"/>
          <w:between w:val="nil"/>
        </w:pBdr>
        <w:tabs>
          <w:tab w:val="left" w:pos="1561"/>
        </w:tabs>
        <w:spacing w:line="300" w:lineRule="auto"/>
        <w:ind w:left="1564" w:right="341" w:hanging="365"/>
        <w:rPr>
          <w:color w:val="000000"/>
          <w:sz w:val="23"/>
          <w:szCs w:val="23"/>
        </w:rPr>
      </w:pPr>
      <w:r>
        <w:rPr>
          <w:color w:val="0F0F0F"/>
          <w:sz w:val="23"/>
          <w:szCs w:val="23"/>
        </w:rPr>
        <w:t>Assure the parent/guardian that the student is safe and medical services were contacted.</w:t>
      </w:r>
    </w:p>
    <w:p w14:paraId="3F122C4E" w14:textId="77777777" w:rsidR="001065CB" w:rsidRDefault="002C3C2F">
      <w:pPr>
        <w:numPr>
          <w:ilvl w:val="2"/>
          <w:numId w:val="11"/>
        </w:numPr>
        <w:pBdr>
          <w:top w:val="nil"/>
          <w:left w:val="nil"/>
          <w:bottom w:val="nil"/>
          <w:right w:val="nil"/>
          <w:between w:val="nil"/>
        </w:pBdr>
        <w:tabs>
          <w:tab w:val="left" w:pos="1561"/>
        </w:tabs>
        <w:spacing w:before="3" w:line="261" w:lineRule="auto"/>
        <w:ind w:left="1560" w:hanging="359"/>
        <w:rPr>
          <w:color w:val="000000"/>
          <w:sz w:val="23"/>
          <w:szCs w:val="23"/>
        </w:rPr>
      </w:pPr>
      <w:r>
        <w:rPr>
          <w:color w:val="0F0F0F"/>
          <w:sz w:val="23"/>
          <w:szCs w:val="23"/>
        </w:rPr>
        <w:t>Ask parent/guardian whether he/she is aware of student's mental state</w:t>
      </w:r>
    </w:p>
    <w:p w14:paraId="373A92F3" w14:textId="77777777" w:rsidR="001065CB" w:rsidRDefault="002C3C2F">
      <w:pPr>
        <w:numPr>
          <w:ilvl w:val="2"/>
          <w:numId w:val="11"/>
        </w:numPr>
        <w:pBdr>
          <w:top w:val="nil"/>
          <w:left w:val="nil"/>
          <w:bottom w:val="nil"/>
          <w:right w:val="nil"/>
          <w:between w:val="nil"/>
        </w:pBdr>
        <w:tabs>
          <w:tab w:val="left" w:pos="1561"/>
        </w:tabs>
        <w:spacing w:before="65" w:line="300" w:lineRule="auto"/>
        <w:ind w:right="267" w:hanging="360"/>
        <w:rPr>
          <w:color w:val="000000"/>
          <w:sz w:val="23"/>
          <w:szCs w:val="23"/>
        </w:rPr>
      </w:pPr>
      <w:r>
        <w:rPr>
          <w:color w:val="0F0F0F"/>
          <w:sz w:val="23"/>
          <w:szCs w:val="23"/>
        </w:rPr>
        <w:t>Ask the parent/guardian whether he/she wishes to obtain or has obtained mental health counseling</w:t>
      </w:r>
    </w:p>
    <w:p w14:paraId="5D2457EE" w14:textId="77777777" w:rsidR="001065CB" w:rsidRDefault="002C3C2F">
      <w:pPr>
        <w:numPr>
          <w:ilvl w:val="2"/>
          <w:numId w:val="11"/>
        </w:numPr>
        <w:pBdr>
          <w:top w:val="nil"/>
          <w:left w:val="nil"/>
          <w:bottom w:val="nil"/>
          <w:right w:val="nil"/>
          <w:between w:val="nil"/>
        </w:pBdr>
        <w:tabs>
          <w:tab w:val="left" w:pos="1562"/>
        </w:tabs>
        <w:spacing w:line="261" w:lineRule="auto"/>
        <w:ind w:left="1561" w:hanging="360"/>
        <w:rPr>
          <w:color w:val="000000"/>
          <w:sz w:val="23"/>
          <w:szCs w:val="23"/>
        </w:rPr>
        <w:sectPr w:rsidR="001065CB">
          <w:type w:val="continuous"/>
          <w:pgSz w:w="12240" w:h="15840"/>
          <w:pgMar w:top="1500" w:right="1280" w:bottom="280" w:left="1340" w:header="720" w:footer="720" w:gutter="0"/>
          <w:cols w:space="720"/>
        </w:sectPr>
      </w:pPr>
      <w:r>
        <w:rPr>
          <w:color w:val="0F0F0F"/>
          <w:sz w:val="23"/>
          <w:szCs w:val="23"/>
        </w:rPr>
        <w:t>Provide names of community mental health counseling services.</w:t>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4411D8" w:rsidRPr="000C67FF" w14:paraId="116C381C" w14:textId="77777777" w:rsidTr="00B26380">
        <w:trPr>
          <w:trHeight w:val="840"/>
        </w:trPr>
        <w:tc>
          <w:tcPr>
            <w:tcW w:w="10530" w:type="dxa"/>
            <w:gridSpan w:val="2"/>
          </w:tcPr>
          <w:p w14:paraId="564E35A1" w14:textId="77777777" w:rsidR="004411D8" w:rsidRPr="000C67FF" w:rsidRDefault="004411D8" w:rsidP="00B26380">
            <w:pPr>
              <w:spacing w:line="276" w:lineRule="auto"/>
              <w:jc w:val="center"/>
              <w:rPr>
                <w:rFonts w:ascii="Times New Roman" w:hAnsi="Times New Roman" w:cs="Times New Roman"/>
                <w:b/>
                <w:sz w:val="32"/>
                <w:szCs w:val="32"/>
              </w:rPr>
            </w:pPr>
            <w:r>
              <w:rPr>
                <w:rStyle w:val="BoardTitle"/>
                <w:b/>
                <w:sz w:val="44"/>
              </w:rPr>
              <w:lastRenderedPageBreak/>
              <w:t>Hickman County School System</w:t>
            </w:r>
          </w:p>
        </w:tc>
      </w:tr>
      <w:tr w:rsidR="004411D8" w:rsidRPr="00470EE4" w14:paraId="3D111D27" w14:textId="77777777" w:rsidTr="00B26380">
        <w:trPr>
          <w:trHeight w:val="620"/>
        </w:trPr>
        <w:tc>
          <w:tcPr>
            <w:tcW w:w="5197" w:type="dxa"/>
          </w:tcPr>
          <w:sdt>
            <w:sdtPr>
              <w:rPr>
                <w:rFonts w:ascii="Times New Roman" w:hAnsi="Times New Roman" w:cs="Times New Roman"/>
                <w:b/>
                <w:sz w:val="32"/>
                <w:szCs w:val="36"/>
              </w:rPr>
              <w:alias w:val="Policy Title"/>
              <w:tag w:val="PolicyTitle"/>
              <w:id w:val="-134568793"/>
              <w:placeholder>
                <w:docPart w:val="271ADB0A3C2146D081259530F84BFB4A"/>
              </w:placeholder>
              <w:text w:multiLine="1"/>
            </w:sdtPr>
            <w:sdtContent>
              <w:p w14:paraId="7FB13CBF" w14:textId="77777777" w:rsidR="004411D8" w:rsidRPr="000C67FF" w:rsidRDefault="004411D8" w:rsidP="00B26380">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Student Suicide Prevention</w:t>
                </w:r>
              </w:p>
            </w:sdtContent>
          </w:sdt>
        </w:tc>
        <w:tc>
          <w:tcPr>
            <w:tcW w:w="5333" w:type="dxa"/>
          </w:tcPr>
          <w:p w14:paraId="4D745C87" w14:textId="77777777" w:rsidR="004411D8" w:rsidRDefault="004411D8" w:rsidP="00B26380">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347177388"/>
              <w:placeholder>
                <w:docPart w:val="73530C44AA21486F99C63526A927E16A"/>
              </w:placeholder>
              <w:text/>
            </w:sdtPr>
            <w:sdtContent>
              <w:p w14:paraId="040E8BAD" w14:textId="77777777" w:rsidR="004411D8" w:rsidRPr="00470EE4" w:rsidRDefault="004411D8" w:rsidP="00B26380">
                <w:pPr>
                  <w:spacing w:line="276" w:lineRule="auto"/>
                  <w:jc w:val="center"/>
                  <w:rPr>
                    <w:rFonts w:ascii="Times New Roman" w:hAnsi="Times New Roman" w:cs="Times New Roman"/>
                    <w:b/>
                    <w:sz w:val="20"/>
                    <w:szCs w:val="20"/>
                  </w:rPr>
                </w:pPr>
                <w:r>
                  <w:rPr>
                    <w:rFonts w:ascii="Times New Roman" w:hAnsi="Times New Roman" w:cs="Times New Roman"/>
                    <w:b/>
                    <w:sz w:val="32"/>
                    <w:szCs w:val="20"/>
                  </w:rPr>
                  <w:t>6.415AP</w:t>
                </w:r>
              </w:p>
            </w:sdtContent>
          </w:sdt>
        </w:tc>
      </w:tr>
    </w:tbl>
    <w:p w14:paraId="54982893" w14:textId="77777777" w:rsidR="001065CB" w:rsidRDefault="001065CB">
      <w:pPr>
        <w:pBdr>
          <w:top w:val="nil"/>
          <w:left w:val="nil"/>
          <w:bottom w:val="nil"/>
          <w:right w:val="nil"/>
          <w:between w:val="nil"/>
        </w:pBdr>
        <w:spacing w:before="7"/>
        <w:rPr>
          <w:color w:val="000000"/>
          <w:sz w:val="21"/>
          <w:szCs w:val="21"/>
        </w:rPr>
      </w:pPr>
    </w:p>
    <w:p w14:paraId="6C596D36" w14:textId="77777777" w:rsidR="001065CB" w:rsidRDefault="002C3C2F">
      <w:pPr>
        <w:spacing w:before="92"/>
        <w:ind w:left="111"/>
        <w:rPr>
          <w:sz w:val="24"/>
          <w:szCs w:val="24"/>
        </w:rPr>
      </w:pPr>
      <w:r>
        <w:rPr>
          <w:color w:val="111111"/>
          <w:sz w:val="24"/>
          <w:szCs w:val="24"/>
        </w:rPr>
        <w:t>Parent/Guardian Documentation</w:t>
      </w:r>
    </w:p>
    <w:p w14:paraId="3DBF9A57" w14:textId="77777777" w:rsidR="001065CB" w:rsidRDefault="001065CB">
      <w:pPr>
        <w:pBdr>
          <w:top w:val="nil"/>
          <w:left w:val="nil"/>
          <w:bottom w:val="nil"/>
          <w:right w:val="nil"/>
          <w:between w:val="nil"/>
        </w:pBdr>
        <w:rPr>
          <w:color w:val="000000"/>
          <w:sz w:val="26"/>
          <w:szCs w:val="26"/>
        </w:rPr>
      </w:pPr>
    </w:p>
    <w:p w14:paraId="7A90E0D5" w14:textId="77777777" w:rsidR="001065CB" w:rsidRDefault="001065CB">
      <w:pPr>
        <w:pBdr>
          <w:top w:val="nil"/>
          <w:left w:val="nil"/>
          <w:bottom w:val="nil"/>
          <w:right w:val="nil"/>
          <w:between w:val="nil"/>
        </w:pBdr>
        <w:spacing w:before="2"/>
        <w:rPr>
          <w:color w:val="000000"/>
          <w:sz w:val="28"/>
          <w:szCs w:val="28"/>
        </w:rPr>
      </w:pPr>
    </w:p>
    <w:p w14:paraId="230E346E" w14:textId="77777777" w:rsidR="001065CB" w:rsidRPr="003E66F3" w:rsidRDefault="002C3C2F">
      <w:pPr>
        <w:pStyle w:val="ListParagraph"/>
        <w:numPr>
          <w:ilvl w:val="0"/>
          <w:numId w:val="7"/>
        </w:numPr>
        <w:rPr>
          <w:rFonts w:ascii="Courier New" w:eastAsia="Courier New" w:hAnsi="Courier New" w:cs="Courier New"/>
          <w:color w:val="2D2D2D"/>
          <w:sz w:val="24"/>
          <w:szCs w:val="24"/>
        </w:rPr>
      </w:pPr>
      <w:r w:rsidRPr="003E66F3">
        <w:rPr>
          <w:color w:val="111111"/>
          <w:sz w:val="24"/>
          <w:szCs w:val="24"/>
        </w:rPr>
        <w:t>Time and Date</w:t>
      </w:r>
      <w:r w:rsidR="004412EB" w:rsidRPr="003E66F3">
        <w:rPr>
          <w:rFonts w:ascii="Courier New" w:eastAsia="Courier New" w:hAnsi="Courier New" w:cs="Courier New"/>
          <w:color w:val="2D2D2D"/>
          <w:sz w:val="24"/>
          <w:szCs w:val="24"/>
        </w:rPr>
        <w:t>_____________________________</w:t>
      </w:r>
    </w:p>
    <w:p w14:paraId="72FE2CE9" w14:textId="77777777" w:rsidR="004412EB" w:rsidRPr="004412EB" w:rsidRDefault="004412EB" w:rsidP="004412EB">
      <w:pPr>
        <w:pStyle w:val="ListParagraph"/>
        <w:ind w:left="843" w:firstLine="0"/>
        <w:rPr>
          <w:rFonts w:ascii="Courier New" w:eastAsia="Courier New" w:hAnsi="Courier New" w:cs="Courier New"/>
          <w:sz w:val="37"/>
          <w:szCs w:val="37"/>
        </w:rPr>
      </w:pPr>
    </w:p>
    <w:p w14:paraId="1C0DD564" w14:textId="77777777" w:rsidR="001065CB" w:rsidRDefault="002C3C2F">
      <w:pPr>
        <w:numPr>
          <w:ilvl w:val="0"/>
          <w:numId w:val="7"/>
        </w:numPr>
        <w:pBdr>
          <w:top w:val="nil"/>
          <w:left w:val="nil"/>
          <w:bottom w:val="nil"/>
          <w:right w:val="nil"/>
          <w:between w:val="nil"/>
        </w:pBdr>
        <w:tabs>
          <w:tab w:val="left" w:pos="844"/>
          <w:tab w:val="left" w:pos="9108"/>
        </w:tabs>
        <w:spacing w:before="57"/>
        <w:ind w:hanging="365"/>
        <w:rPr>
          <w:rFonts w:ascii="Times New Roman" w:eastAsia="Times New Roman" w:hAnsi="Times New Roman" w:cs="Times New Roman"/>
          <w:color w:val="111111"/>
          <w:sz w:val="25"/>
          <w:szCs w:val="25"/>
        </w:rPr>
      </w:pPr>
      <w:r>
        <w:rPr>
          <w:color w:val="111111"/>
          <w:sz w:val="24"/>
          <w:szCs w:val="24"/>
        </w:rPr>
        <w:t xml:space="preserve">Name of person that was </w:t>
      </w:r>
      <w:proofErr w:type="gramStart"/>
      <w:r>
        <w:rPr>
          <w:color w:val="111111"/>
          <w:sz w:val="24"/>
          <w:szCs w:val="24"/>
        </w:rPr>
        <w:t>contacted</w:t>
      </w:r>
      <w:r>
        <w:rPr>
          <w:color w:val="111111"/>
          <w:sz w:val="24"/>
          <w:szCs w:val="24"/>
          <w:u w:val="single"/>
        </w:rPr>
        <w:t xml:space="preserve"> </w:t>
      </w:r>
      <w:r>
        <w:rPr>
          <w:color w:val="111111"/>
          <w:sz w:val="24"/>
          <w:szCs w:val="24"/>
          <w:u w:val="single"/>
        </w:rPr>
        <w:tab/>
      </w:r>
      <w:r>
        <w:rPr>
          <w:color w:val="3B3B3B"/>
          <w:sz w:val="24"/>
          <w:szCs w:val="24"/>
        </w:rPr>
        <w:t>_</w:t>
      </w:r>
      <w:proofErr w:type="gramEnd"/>
    </w:p>
    <w:p w14:paraId="59C022C9" w14:textId="77777777" w:rsidR="001065CB" w:rsidRDefault="001065CB">
      <w:pPr>
        <w:pBdr>
          <w:top w:val="nil"/>
          <w:left w:val="nil"/>
          <w:bottom w:val="nil"/>
          <w:right w:val="nil"/>
          <w:between w:val="nil"/>
        </w:pBdr>
        <w:spacing w:before="9"/>
        <w:rPr>
          <w:color w:val="000000"/>
          <w:sz w:val="25"/>
          <w:szCs w:val="25"/>
        </w:rPr>
      </w:pPr>
    </w:p>
    <w:p w14:paraId="3B036178" w14:textId="77777777" w:rsidR="004412EB" w:rsidRDefault="004412EB">
      <w:pPr>
        <w:numPr>
          <w:ilvl w:val="0"/>
          <w:numId w:val="7"/>
        </w:numPr>
        <w:pBdr>
          <w:top w:val="nil"/>
          <w:left w:val="nil"/>
          <w:bottom w:val="nil"/>
          <w:right w:val="nil"/>
          <w:between w:val="nil"/>
        </w:pBdr>
        <w:tabs>
          <w:tab w:val="left" w:pos="847"/>
        </w:tabs>
        <w:ind w:left="846" w:hanging="364"/>
        <w:rPr>
          <w:color w:val="111111"/>
          <w:sz w:val="24"/>
          <w:szCs w:val="24"/>
        </w:rPr>
        <w:sectPr w:rsidR="004412EB">
          <w:pgSz w:w="12240" w:h="15840"/>
          <w:pgMar w:top="1500" w:right="1300" w:bottom="280" w:left="1340" w:header="720" w:footer="720" w:gutter="0"/>
          <w:cols w:space="720"/>
        </w:sectPr>
      </w:pPr>
    </w:p>
    <w:p w14:paraId="0BBF1A61" w14:textId="77777777" w:rsidR="001065CB" w:rsidRDefault="002C3C2F">
      <w:pPr>
        <w:numPr>
          <w:ilvl w:val="0"/>
          <w:numId w:val="7"/>
        </w:numPr>
        <w:pBdr>
          <w:top w:val="nil"/>
          <w:left w:val="nil"/>
          <w:bottom w:val="nil"/>
          <w:right w:val="nil"/>
          <w:between w:val="nil"/>
        </w:pBdr>
        <w:tabs>
          <w:tab w:val="left" w:pos="847"/>
        </w:tabs>
        <w:ind w:left="846" w:hanging="364"/>
        <w:rPr>
          <w:rFonts w:ascii="Times New Roman" w:eastAsia="Times New Roman" w:hAnsi="Times New Roman" w:cs="Times New Roman"/>
          <w:color w:val="111111"/>
          <w:sz w:val="26"/>
          <w:szCs w:val="26"/>
        </w:rPr>
      </w:pPr>
      <w:r>
        <w:rPr>
          <w:color w:val="111111"/>
          <w:sz w:val="24"/>
          <w:szCs w:val="24"/>
        </w:rPr>
        <w:t>Summary of parent/guardian's</w:t>
      </w:r>
      <w:r w:rsidR="004412EB">
        <w:rPr>
          <w:rFonts w:ascii="Times New Roman" w:eastAsia="Times New Roman" w:hAnsi="Times New Roman" w:cs="Times New Roman"/>
          <w:color w:val="111111"/>
          <w:sz w:val="26"/>
          <w:szCs w:val="26"/>
        </w:rPr>
        <w:t xml:space="preserve"> response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63B04A" w14:textId="77777777" w:rsidR="00893B8F" w:rsidRDefault="00893B8F" w:rsidP="00893B8F">
      <w:pPr>
        <w:pBdr>
          <w:top w:val="nil"/>
          <w:left w:val="nil"/>
          <w:bottom w:val="nil"/>
          <w:right w:val="nil"/>
          <w:between w:val="nil"/>
        </w:pBdr>
        <w:tabs>
          <w:tab w:val="left" w:pos="847"/>
        </w:tabs>
        <w:rPr>
          <w:rFonts w:ascii="Times New Roman" w:eastAsia="Times New Roman" w:hAnsi="Times New Roman" w:cs="Times New Roman"/>
          <w:color w:val="111111"/>
          <w:sz w:val="26"/>
          <w:szCs w:val="26"/>
        </w:rPr>
      </w:pPr>
    </w:p>
    <w:p w14:paraId="346ED170" w14:textId="77777777" w:rsidR="00893B8F" w:rsidRDefault="00893B8F" w:rsidP="00893B8F">
      <w:pPr>
        <w:pBdr>
          <w:top w:val="nil"/>
          <w:left w:val="nil"/>
          <w:bottom w:val="nil"/>
          <w:right w:val="nil"/>
          <w:between w:val="nil"/>
        </w:pBdr>
        <w:tabs>
          <w:tab w:val="left" w:pos="847"/>
        </w:tabs>
        <w:rPr>
          <w:rFonts w:ascii="Times New Roman" w:eastAsia="Times New Roman" w:hAnsi="Times New Roman" w:cs="Times New Roman"/>
          <w:color w:val="111111"/>
          <w:sz w:val="26"/>
          <w:szCs w:val="26"/>
        </w:rPr>
      </w:pPr>
    </w:p>
    <w:p w14:paraId="1A658544" w14:textId="77777777" w:rsidR="00893B8F" w:rsidRPr="00893B8F" w:rsidRDefault="00893B8F">
      <w:pPr>
        <w:pStyle w:val="ListParagraph"/>
        <w:numPr>
          <w:ilvl w:val="0"/>
          <w:numId w:val="7"/>
        </w:numPr>
        <w:pBdr>
          <w:top w:val="nil"/>
          <w:left w:val="nil"/>
          <w:bottom w:val="nil"/>
          <w:right w:val="nil"/>
          <w:between w:val="nil"/>
        </w:pBdr>
        <w:tabs>
          <w:tab w:val="left" w:pos="847"/>
        </w:tabs>
        <w:rPr>
          <w:rFonts w:ascii="Times New Roman" w:eastAsia="Times New Roman" w:hAnsi="Times New Roman" w:cs="Times New Roman"/>
          <w:color w:val="111111"/>
          <w:sz w:val="26"/>
          <w:szCs w:val="26"/>
        </w:rPr>
        <w:sectPr w:rsidR="00893B8F" w:rsidRPr="00893B8F" w:rsidSect="004412EB">
          <w:type w:val="continuous"/>
          <w:pgSz w:w="12240" w:h="15840"/>
          <w:pgMar w:top="1500" w:right="1300" w:bottom="280" w:left="1340" w:header="720" w:footer="720" w:gutter="0"/>
          <w:cols w:space="720"/>
        </w:sectPr>
      </w:pPr>
      <w:r>
        <w:rPr>
          <w:rFonts w:ascii="Times New Roman" w:eastAsia="Times New Roman" w:hAnsi="Times New Roman" w:cs="Times New Roman"/>
          <w:color w:val="111111"/>
          <w:sz w:val="26"/>
          <w:szCs w:val="26"/>
        </w:rPr>
        <w:t>Anticipated follow up: ____________________________________________________________________________________________________________________________________________________________________________________________________________________________________________</w:t>
      </w:r>
      <w:r w:rsidR="004411D8">
        <w:rPr>
          <w:rFonts w:ascii="Times New Roman" w:eastAsia="Times New Roman" w:hAnsi="Times New Roman" w:cs="Times New Roman"/>
          <w:color w:val="111111"/>
          <w:sz w:val="26"/>
          <w:szCs w:val="26"/>
        </w:rPr>
        <w:t>_______________________________</w:t>
      </w:r>
    </w:p>
    <w:p w14:paraId="43B6316F" w14:textId="77777777" w:rsidR="00590FC9" w:rsidRDefault="002C3C2F" w:rsidP="004411D8">
      <w:pPr>
        <w:spacing w:before="92"/>
        <w:rPr>
          <w:color w:val="000000"/>
          <w:sz w:val="31"/>
          <w:szCs w:val="31"/>
        </w:rPr>
      </w:pPr>
      <w:r>
        <w:rPr>
          <w:noProof/>
        </w:rPr>
        <w:lastRenderedPageBreak/>
        <mc:AlternateContent>
          <mc:Choice Requires="wps">
            <w:drawing>
              <wp:anchor distT="0" distB="0" distL="0" distR="0" simplePos="0" relativeHeight="251687424" behindDoc="0" locked="0" layoutInCell="1" hidden="0" allowOverlap="1" wp14:anchorId="31C8C053" wp14:editId="78F9079E">
                <wp:simplePos x="0" y="0"/>
                <wp:positionH relativeFrom="column">
                  <wp:posOffset>533400</wp:posOffset>
                </wp:positionH>
                <wp:positionV relativeFrom="paragraph">
                  <wp:posOffset>203200</wp:posOffset>
                </wp:positionV>
                <wp:extent cx="0" cy="12700"/>
                <wp:effectExtent l="0" t="0" r="0" b="0"/>
                <wp:wrapTopAndBottom distT="0" distB="0"/>
                <wp:docPr id="211" name="Straight Arrow Connector 211"/>
                <wp:cNvGraphicFramePr/>
                <a:graphic xmlns:a="http://schemas.openxmlformats.org/drawingml/2006/main">
                  <a:graphicData uri="http://schemas.microsoft.com/office/word/2010/wordprocessingShape">
                    <wps:wsp>
                      <wps:cNvCnPr/>
                      <wps:spPr>
                        <a:xfrm>
                          <a:off x="2604388" y="3780000"/>
                          <a:ext cx="5483225" cy="0"/>
                        </a:xfrm>
                        <a:prstGeom prst="straightConnector1">
                          <a:avLst/>
                        </a:prstGeom>
                        <a:noFill/>
                        <a:ln w="12150" cap="flat" cmpd="sng">
                          <a:solidFill>
                            <a:srgbClr val="000000"/>
                          </a:solidFill>
                          <a:prstDash val="solid"/>
                          <a:round/>
                          <a:headEnd type="none" w="med" len="med"/>
                          <a:tailEnd type="none" w="med" len="med"/>
                        </a:ln>
                      </wps:spPr>
                      <wps:bodyPr/>
                    </wps:wsp>
                  </a:graphicData>
                </a:graphic>
              </wp:anchor>
            </w:drawing>
          </mc:Choice>
          <mc:Fallback>
            <w:pict>
              <v:shape w14:anchorId="40E8D788" id="Straight Arrow Connector 211" o:spid="_x0000_s1026" type="#_x0000_t32" style="position:absolute;margin-left:42pt;margin-top:16pt;width:0;height:1pt;z-index:25168742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" strokeweight=".3375mm">
                <w10:wrap type="topAndBottom"/>
              </v:shape>
            </w:pict>
          </mc:Fallback>
        </mc:AlternateContent>
      </w:r>
      <w:r>
        <w:rPr>
          <w:noProof/>
        </w:rPr>
        <mc:AlternateContent>
          <mc:Choice Requires="wps">
            <w:drawing>
              <wp:anchor distT="0" distB="0" distL="0" distR="0" simplePos="0" relativeHeight="251688448" behindDoc="0" locked="0" layoutInCell="1" hidden="0" allowOverlap="1" wp14:anchorId="3BF6DC3A" wp14:editId="04A63A1A">
                <wp:simplePos x="0" y="0"/>
                <wp:positionH relativeFrom="column">
                  <wp:posOffset>533400</wp:posOffset>
                </wp:positionH>
                <wp:positionV relativeFrom="paragraph">
                  <wp:posOffset>177800</wp:posOffset>
                </wp:positionV>
                <wp:extent cx="0" cy="12700"/>
                <wp:effectExtent l="0" t="0" r="0" b="0"/>
                <wp:wrapTopAndBottom distT="0" distB="0"/>
                <wp:docPr id="212" name="Straight Arrow Connector 212"/>
                <wp:cNvGraphicFramePr/>
                <a:graphic xmlns:a="http://schemas.openxmlformats.org/drawingml/2006/main">
                  <a:graphicData uri="http://schemas.microsoft.com/office/word/2010/wordprocessingShape">
                    <wps:wsp>
                      <wps:cNvCnPr/>
                      <wps:spPr>
                        <a:xfrm>
                          <a:off x="2605658" y="3780000"/>
                          <a:ext cx="5480685" cy="0"/>
                        </a:xfrm>
                        <a:prstGeom prst="straightConnector1">
                          <a:avLst/>
                        </a:prstGeom>
                        <a:noFill/>
                        <a:ln w="12150" cap="flat" cmpd="sng">
                          <a:solidFill>
                            <a:srgbClr val="000000"/>
                          </a:solidFill>
                          <a:prstDash val="solid"/>
                          <a:round/>
                          <a:headEnd type="none" w="med" len="med"/>
                          <a:tailEnd type="none" w="med" len="med"/>
                        </a:ln>
                      </wps:spPr>
                      <wps:bodyPr/>
                    </wps:wsp>
                  </a:graphicData>
                </a:graphic>
              </wp:anchor>
            </w:drawing>
          </mc:Choice>
          <mc:Fallback>
            <w:pict>
              <v:shape w14:anchorId="289AD10A" id="Straight Arrow Connector 212" o:spid="_x0000_s1026" type="#_x0000_t32" style="position:absolute;margin-left:42pt;margin-top:14pt;width:0;height:1pt;z-index:25168844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" strokeweight=".3375mm">
                <w10:wrap type="topAndBottom"/>
              </v:shape>
            </w:pict>
          </mc:Fallback>
        </mc:AlternateContent>
      </w:r>
      <w:r>
        <w:rPr>
          <w:noProof/>
        </w:rPr>
        <mc:AlternateContent>
          <mc:Choice Requires="wps">
            <w:drawing>
              <wp:anchor distT="0" distB="0" distL="0" distR="0" simplePos="0" relativeHeight="251689472" behindDoc="0" locked="0" layoutInCell="1" hidden="0" allowOverlap="1" wp14:anchorId="1F2D89C4" wp14:editId="780FBB1A">
                <wp:simplePos x="0" y="0"/>
                <wp:positionH relativeFrom="column">
                  <wp:posOffset>533400</wp:posOffset>
                </wp:positionH>
                <wp:positionV relativeFrom="paragraph">
                  <wp:posOffset>177800</wp:posOffset>
                </wp:positionV>
                <wp:extent cx="0" cy="12700"/>
                <wp:effectExtent l="0" t="0" r="0" b="0"/>
                <wp:wrapTopAndBottom distT="0" distB="0"/>
                <wp:docPr id="213" name="Straight Arrow Connector 213"/>
                <wp:cNvGraphicFramePr/>
                <a:graphic xmlns:a="http://schemas.openxmlformats.org/drawingml/2006/main">
                  <a:graphicData uri="http://schemas.microsoft.com/office/word/2010/wordprocessingShape">
                    <wps:wsp>
                      <wps:cNvCnPr/>
                      <wps:spPr>
                        <a:xfrm>
                          <a:off x="2605658" y="3780000"/>
                          <a:ext cx="5480685" cy="0"/>
                        </a:xfrm>
                        <a:prstGeom prst="straightConnector1">
                          <a:avLst/>
                        </a:prstGeom>
                        <a:noFill/>
                        <a:ln w="12150" cap="flat" cmpd="sng">
                          <a:solidFill>
                            <a:srgbClr val="000000"/>
                          </a:solidFill>
                          <a:prstDash val="solid"/>
                          <a:round/>
                          <a:headEnd type="none" w="med" len="med"/>
                          <a:tailEnd type="none" w="med" len="med"/>
                        </a:ln>
                      </wps:spPr>
                      <wps:bodyPr/>
                    </wps:wsp>
                  </a:graphicData>
                </a:graphic>
              </wp:anchor>
            </w:drawing>
          </mc:Choice>
          <mc:Fallback>
            <w:pict>
              <v:shape w14:anchorId="5A7950FA" id="Straight Arrow Connector 213" o:spid="_x0000_s1026" type="#_x0000_t32" style="position:absolute;margin-left:42pt;margin-top:14pt;width:0;height:1pt;z-index:25168947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" strokeweight=".3375mm">
                <w10:wrap type="topAndBottom"/>
              </v:shape>
            </w:pict>
          </mc:Fallback>
        </mc:AlternateContent>
      </w:r>
      <w:r>
        <w:rPr>
          <w:noProof/>
        </w:rPr>
        <mc:AlternateContent>
          <mc:Choice Requires="wps">
            <w:drawing>
              <wp:anchor distT="0" distB="0" distL="0" distR="0" simplePos="0" relativeHeight="251690496" behindDoc="0" locked="0" layoutInCell="1" hidden="0" allowOverlap="1" wp14:anchorId="095FB01C" wp14:editId="0E89D57A">
                <wp:simplePos x="0" y="0"/>
                <wp:positionH relativeFrom="column">
                  <wp:posOffset>546100</wp:posOffset>
                </wp:positionH>
                <wp:positionV relativeFrom="paragraph">
                  <wp:posOffset>177800</wp:posOffset>
                </wp:positionV>
                <wp:extent cx="0" cy="12700"/>
                <wp:effectExtent l="0" t="0" r="0" b="0"/>
                <wp:wrapTopAndBottom distT="0" distB="0"/>
                <wp:docPr id="214" name="Straight Arrow Connector 214"/>
                <wp:cNvGraphicFramePr/>
                <a:graphic xmlns:a="http://schemas.openxmlformats.org/drawingml/2006/main">
                  <a:graphicData uri="http://schemas.microsoft.com/office/word/2010/wordprocessingShape">
                    <wps:wsp>
                      <wps:cNvCnPr/>
                      <wps:spPr>
                        <a:xfrm>
                          <a:off x="2607245" y="3780000"/>
                          <a:ext cx="5477510" cy="0"/>
                        </a:xfrm>
                        <a:prstGeom prst="straightConnector1">
                          <a:avLst/>
                        </a:prstGeom>
                        <a:noFill/>
                        <a:ln w="12150" cap="flat" cmpd="sng">
                          <a:solidFill>
                            <a:srgbClr val="000000"/>
                          </a:solidFill>
                          <a:prstDash val="solid"/>
                          <a:round/>
                          <a:headEnd type="none" w="med" len="med"/>
                          <a:tailEnd type="none" w="med" len="med"/>
                        </a:ln>
                      </wps:spPr>
                      <wps:bodyPr/>
                    </wps:wsp>
                  </a:graphicData>
                </a:graphic>
              </wp:anchor>
            </w:drawing>
          </mc:Choice>
          <mc:Fallback>
            <w:pict>
              <v:shape w14:anchorId="5FAFD62E" id="Straight Arrow Connector 214" o:spid="_x0000_s1026" type="#_x0000_t32" style="position:absolute;margin-left:43pt;margin-top:14pt;width:0;height:1pt;z-index:25169049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" strokeweight=".3375mm">
                <w10:wrap type="topAndBottom"/>
              </v:shape>
            </w:pict>
          </mc:Fallback>
        </mc:AlternateContent>
      </w:r>
    </w:p>
    <w:tbl>
      <w:tblPr>
        <w:tblStyle w:val="TableGrid"/>
        <w:tblW w:w="10530" w:type="dxa"/>
        <w:tblInd w:w="-162" w:type="dxa"/>
        <w:tblBorders>
          <w:top w:val="single" w:sz="24" w:space="0" w:color="auto"/>
        </w:tblBorders>
        <w:tblLook w:val="04A0" w:firstRow="1" w:lastRow="0" w:firstColumn="1" w:lastColumn="0" w:noHBand="0" w:noVBand="1"/>
      </w:tblPr>
      <w:tblGrid>
        <w:gridCol w:w="5197"/>
        <w:gridCol w:w="5333"/>
      </w:tblGrid>
      <w:tr w:rsidR="004411D8" w:rsidRPr="000C67FF" w14:paraId="0EB89576" w14:textId="77777777" w:rsidTr="00B26380">
        <w:trPr>
          <w:trHeight w:val="840"/>
        </w:trPr>
        <w:tc>
          <w:tcPr>
            <w:tcW w:w="10530" w:type="dxa"/>
            <w:gridSpan w:val="2"/>
          </w:tcPr>
          <w:p w14:paraId="3F933DD9" w14:textId="77777777" w:rsidR="004411D8" w:rsidRPr="000C67FF" w:rsidRDefault="004411D8" w:rsidP="00B26380">
            <w:pPr>
              <w:spacing w:line="276" w:lineRule="auto"/>
              <w:jc w:val="center"/>
              <w:rPr>
                <w:rFonts w:ascii="Times New Roman" w:hAnsi="Times New Roman" w:cs="Times New Roman"/>
                <w:b/>
                <w:sz w:val="32"/>
                <w:szCs w:val="32"/>
              </w:rPr>
            </w:pPr>
            <w:r>
              <w:rPr>
                <w:rStyle w:val="BoardTitle"/>
                <w:b/>
                <w:sz w:val="44"/>
              </w:rPr>
              <w:t>Hickman County School System</w:t>
            </w:r>
          </w:p>
        </w:tc>
      </w:tr>
      <w:tr w:rsidR="004411D8" w:rsidRPr="00470EE4" w14:paraId="12AC1205" w14:textId="77777777" w:rsidTr="00B26380">
        <w:trPr>
          <w:trHeight w:val="620"/>
        </w:trPr>
        <w:tc>
          <w:tcPr>
            <w:tcW w:w="5197" w:type="dxa"/>
          </w:tcPr>
          <w:sdt>
            <w:sdtPr>
              <w:rPr>
                <w:rFonts w:ascii="Times New Roman" w:hAnsi="Times New Roman" w:cs="Times New Roman"/>
                <w:b/>
                <w:sz w:val="32"/>
                <w:szCs w:val="36"/>
              </w:rPr>
              <w:alias w:val="Policy Title"/>
              <w:tag w:val="PolicyTitle"/>
              <w:id w:val="-1250271335"/>
              <w:placeholder>
                <w:docPart w:val="6BE73E1F446E4A67BB115A641CBD6958"/>
              </w:placeholder>
              <w:text w:multiLine="1"/>
            </w:sdtPr>
            <w:sdtContent>
              <w:p w14:paraId="5A4A8B5C" w14:textId="77777777" w:rsidR="004411D8" w:rsidRPr="000C67FF" w:rsidRDefault="004411D8" w:rsidP="004411D8">
                <w:pPr>
                  <w:spacing w:before="120" w:line="276" w:lineRule="auto"/>
                  <w:jc w:val="center"/>
                  <w:rPr>
                    <w:rFonts w:ascii="Times New Roman" w:hAnsi="Times New Roman" w:cs="Times New Roman"/>
                    <w:b/>
                    <w:sz w:val="36"/>
                    <w:szCs w:val="36"/>
                  </w:rPr>
                </w:pPr>
                <w:r>
                  <w:rPr>
                    <w:rFonts w:ascii="Times New Roman" w:hAnsi="Times New Roman" w:cs="Times New Roman"/>
                    <w:b/>
                    <w:sz w:val="32"/>
                    <w:szCs w:val="36"/>
                  </w:rPr>
                  <w:t>Inspection and Correction Procedures</w:t>
                </w:r>
              </w:p>
            </w:sdtContent>
          </w:sdt>
        </w:tc>
        <w:tc>
          <w:tcPr>
            <w:tcW w:w="5333" w:type="dxa"/>
          </w:tcPr>
          <w:p w14:paraId="78D12ACD" w14:textId="77777777" w:rsidR="004411D8" w:rsidRDefault="004411D8" w:rsidP="00B26380">
            <w:pPr>
              <w:spacing w:line="276" w:lineRule="auto"/>
              <w:rPr>
                <w:rFonts w:ascii="Times New Roman" w:hAnsi="Times New Roman" w:cs="Times New Roman"/>
                <w:sz w:val="16"/>
                <w:szCs w:val="16"/>
              </w:rPr>
            </w:pPr>
          </w:p>
          <w:sdt>
            <w:sdtPr>
              <w:rPr>
                <w:rFonts w:ascii="Times New Roman" w:hAnsi="Times New Roman" w:cs="Times New Roman"/>
                <w:b/>
                <w:sz w:val="32"/>
                <w:szCs w:val="20"/>
              </w:rPr>
              <w:alias w:val="Descriptor Code"/>
              <w:tag w:val="DescriptorCode"/>
              <w:id w:val="-716668395"/>
              <w:placeholder>
                <w:docPart w:val="0933106730044D29A2DF4A028AA914A8"/>
              </w:placeholder>
              <w:text/>
            </w:sdtPr>
            <w:sdtContent>
              <w:p w14:paraId="0B63E746" w14:textId="77777777" w:rsidR="004411D8" w:rsidRPr="00470EE4" w:rsidRDefault="004411D8" w:rsidP="004411D8">
                <w:pPr>
                  <w:spacing w:line="276" w:lineRule="auto"/>
                  <w:jc w:val="center"/>
                  <w:rPr>
                    <w:rFonts w:ascii="Times New Roman" w:hAnsi="Times New Roman" w:cs="Times New Roman"/>
                    <w:b/>
                    <w:sz w:val="20"/>
                    <w:szCs w:val="20"/>
                  </w:rPr>
                </w:pPr>
                <w:r>
                  <w:rPr>
                    <w:rFonts w:ascii="Times New Roman" w:hAnsi="Times New Roman" w:cs="Times New Roman"/>
                    <w:b/>
                    <w:sz w:val="32"/>
                    <w:szCs w:val="20"/>
                  </w:rPr>
                  <w:t>6.602AP</w:t>
                </w:r>
              </w:p>
            </w:sdtContent>
          </w:sdt>
        </w:tc>
      </w:tr>
    </w:tbl>
    <w:p w14:paraId="6E3BF606" w14:textId="77777777" w:rsidR="001065CB" w:rsidRDefault="001065CB" w:rsidP="00590FC9">
      <w:pPr>
        <w:spacing w:before="92"/>
        <w:ind w:left="123"/>
        <w:rPr>
          <w:color w:val="000000"/>
          <w:sz w:val="31"/>
          <w:szCs w:val="31"/>
        </w:rPr>
      </w:pPr>
    </w:p>
    <w:p w14:paraId="0D5A2477" w14:textId="77777777" w:rsidR="001065CB" w:rsidRDefault="002C3C2F">
      <w:pPr>
        <w:pBdr>
          <w:top w:val="nil"/>
          <w:left w:val="nil"/>
          <w:bottom w:val="nil"/>
          <w:right w:val="nil"/>
          <w:between w:val="nil"/>
        </w:pBdr>
        <w:spacing w:before="1" w:line="295" w:lineRule="auto"/>
        <w:ind w:left="127" w:hanging="1"/>
        <w:rPr>
          <w:color w:val="000000"/>
          <w:sz w:val="21"/>
          <w:szCs w:val="21"/>
        </w:rPr>
      </w:pPr>
      <w:r>
        <w:rPr>
          <w:color w:val="111111"/>
          <w:sz w:val="21"/>
          <w:szCs w:val="21"/>
        </w:rPr>
        <w:t>Parents or eligible students may inspect and review the student's education records upon written request.</w:t>
      </w:r>
    </w:p>
    <w:p w14:paraId="5635AC71" w14:textId="77777777" w:rsidR="001065CB" w:rsidRDefault="002C3C2F">
      <w:pPr>
        <w:pBdr>
          <w:top w:val="nil"/>
          <w:left w:val="nil"/>
          <w:bottom w:val="nil"/>
          <w:right w:val="nil"/>
          <w:between w:val="nil"/>
        </w:pBdr>
        <w:spacing w:before="6"/>
        <w:ind w:left="126"/>
        <w:rPr>
          <w:color w:val="000000"/>
          <w:sz w:val="21"/>
          <w:szCs w:val="21"/>
        </w:rPr>
      </w:pPr>
      <w:r>
        <w:rPr>
          <w:color w:val="111111"/>
          <w:sz w:val="21"/>
          <w:szCs w:val="21"/>
        </w:rPr>
        <w:t>Procedure to inspect records:</w:t>
      </w:r>
    </w:p>
    <w:p w14:paraId="64254244" w14:textId="77777777" w:rsidR="001065CB" w:rsidRDefault="002C3C2F">
      <w:pPr>
        <w:numPr>
          <w:ilvl w:val="0"/>
          <w:numId w:val="9"/>
        </w:numPr>
        <w:pBdr>
          <w:top w:val="nil"/>
          <w:left w:val="nil"/>
          <w:bottom w:val="nil"/>
          <w:right w:val="nil"/>
          <w:between w:val="nil"/>
        </w:pBdr>
        <w:tabs>
          <w:tab w:val="left" w:pos="855"/>
          <w:tab w:val="left" w:pos="856"/>
        </w:tabs>
        <w:spacing w:before="64" w:line="291" w:lineRule="auto"/>
        <w:ind w:left="856" w:right="530" w:hanging="352"/>
        <w:rPr>
          <w:color w:val="111111"/>
          <w:sz w:val="21"/>
          <w:szCs w:val="21"/>
        </w:rPr>
      </w:pPr>
      <w:r>
        <w:rPr>
          <w:color w:val="111111"/>
          <w:sz w:val="21"/>
          <w:szCs w:val="21"/>
        </w:rPr>
        <w:t xml:space="preserve">Submit an </w:t>
      </w:r>
      <w:r>
        <w:rPr>
          <w:color w:val="111111"/>
          <w:sz w:val="21"/>
          <w:szCs w:val="21"/>
          <w:u w:val="single"/>
        </w:rPr>
        <w:t>inspection request</w:t>
      </w:r>
      <w:r>
        <w:rPr>
          <w:color w:val="111111"/>
          <w:sz w:val="21"/>
          <w:szCs w:val="21"/>
        </w:rPr>
        <w:t xml:space="preserve"> to the records custodian and identify as precisely as possible </w:t>
      </w:r>
      <w:proofErr w:type="gramStart"/>
      <w:r>
        <w:rPr>
          <w:color w:val="111111"/>
          <w:sz w:val="21"/>
          <w:szCs w:val="21"/>
        </w:rPr>
        <w:t>the records to inspect</w:t>
      </w:r>
      <w:proofErr w:type="gramEnd"/>
      <w:r>
        <w:rPr>
          <w:color w:val="111111"/>
          <w:sz w:val="21"/>
          <w:szCs w:val="21"/>
        </w:rPr>
        <w:t>. When the student reaches age 18 or enrolls in postsecondary school, rights become the student's rights.</w:t>
      </w:r>
    </w:p>
    <w:p w14:paraId="046C1508" w14:textId="77777777" w:rsidR="001065CB" w:rsidRDefault="002C3C2F">
      <w:pPr>
        <w:numPr>
          <w:ilvl w:val="0"/>
          <w:numId w:val="9"/>
        </w:numPr>
        <w:pBdr>
          <w:top w:val="nil"/>
          <w:left w:val="nil"/>
          <w:bottom w:val="nil"/>
          <w:right w:val="nil"/>
          <w:between w:val="nil"/>
        </w:pBdr>
        <w:tabs>
          <w:tab w:val="left" w:pos="860"/>
          <w:tab w:val="left" w:pos="861"/>
        </w:tabs>
        <w:spacing w:before="8" w:line="295" w:lineRule="auto"/>
        <w:ind w:left="861" w:right="617" w:hanging="352"/>
        <w:rPr>
          <w:color w:val="111111"/>
          <w:sz w:val="21"/>
          <w:szCs w:val="21"/>
        </w:rPr>
      </w:pPr>
      <w:r>
        <w:rPr>
          <w:color w:val="111111"/>
          <w:sz w:val="21"/>
          <w:szCs w:val="21"/>
        </w:rPr>
        <w:t xml:space="preserve">Inspection of the records must be </w:t>
      </w:r>
      <w:proofErr w:type="gramStart"/>
      <w:r>
        <w:rPr>
          <w:color w:val="111111"/>
          <w:sz w:val="21"/>
          <w:szCs w:val="21"/>
        </w:rPr>
        <w:t>complete</w:t>
      </w:r>
      <w:proofErr w:type="gramEnd"/>
      <w:r>
        <w:rPr>
          <w:color w:val="111111"/>
          <w:sz w:val="21"/>
          <w:szCs w:val="21"/>
        </w:rPr>
        <w:t xml:space="preserve"> within 45 days from the receipt of the transcript request.</w:t>
      </w:r>
    </w:p>
    <w:p w14:paraId="416F7DB7" w14:textId="77777777" w:rsidR="001065CB" w:rsidRDefault="002C3C2F">
      <w:pPr>
        <w:numPr>
          <w:ilvl w:val="0"/>
          <w:numId w:val="9"/>
        </w:numPr>
        <w:pBdr>
          <w:top w:val="nil"/>
          <w:left w:val="nil"/>
          <w:bottom w:val="nil"/>
          <w:right w:val="nil"/>
          <w:between w:val="nil"/>
        </w:pBdr>
        <w:tabs>
          <w:tab w:val="left" w:pos="858"/>
          <w:tab w:val="left" w:pos="859"/>
        </w:tabs>
        <w:spacing w:before="1" w:line="297" w:lineRule="auto"/>
        <w:ind w:left="858" w:right="133" w:hanging="349"/>
        <w:rPr>
          <w:color w:val="111111"/>
          <w:sz w:val="21"/>
          <w:szCs w:val="21"/>
        </w:rPr>
      </w:pPr>
      <w:r>
        <w:rPr>
          <w:color w:val="111111"/>
          <w:sz w:val="21"/>
          <w:szCs w:val="21"/>
        </w:rPr>
        <w:t>Parents have the authority to inspect and review records unless that parent does not have the authority under applicable state law governing guardianship, separation, and divorce.</w:t>
      </w:r>
    </w:p>
    <w:p w14:paraId="6D36BCF4" w14:textId="77777777" w:rsidR="001065CB" w:rsidRDefault="001065CB">
      <w:pPr>
        <w:pBdr>
          <w:top w:val="nil"/>
          <w:left w:val="nil"/>
          <w:bottom w:val="nil"/>
          <w:right w:val="nil"/>
          <w:between w:val="nil"/>
        </w:pBdr>
        <w:spacing w:before="8"/>
        <w:rPr>
          <w:color w:val="000000"/>
          <w:sz w:val="25"/>
          <w:szCs w:val="25"/>
        </w:rPr>
      </w:pPr>
    </w:p>
    <w:p w14:paraId="67FBD6EC" w14:textId="77777777" w:rsidR="001065CB" w:rsidRDefault="002C3C2F">
      <w:pPr>
        <w:pBdr>
          <w:top w:val="nil"/>
          <w:left w:val="nil"/>
          <w:bottom w:val="nil"/>
          <w:right w:val="nil"/>
          <w:between w:val="nil"/>
        </w:pBdr>
        <w:ind w:left="131"/>
        <w:rPr>
          <w:color w:val="000000"/>
          <w:sz w:val="21"/>
          <w:szCs w:val="21"/>
        </w:rPr>
      </w:pPr>
      <w:r>
        <w:rPr>
          <w:color w:val="111111"/>
          <w:sz w:val="21"/>
          <w:szCs w:val="21"/>
        </w:rPr>
        <w:t>Correction procedures</w:t>
      </w:r>
      <w:r>
        <w:rPr>
          <w:color w:val="313131"/>
          <w:sz w:val="21"/>
          <w:szCs w:val="21"/>
        </w:rPr>
        <w:t>:</w:t>
      </w:r>
    </w:p>
    <w:p w14:paraId="4371065C" w14:textId="77777777" w:rsidR="001065CB" w:rsidRDefault="002C3C2F">
      <w:pPr>
        <w:pBdr>
          <w:top w:val="nil"/>
          <w:left w:val="nil"/>
          <w:bottom w:val="nil"/>
          <w:right w:val="nil"/>
          <w:between w:val="nil"/>
        </w:pBdr>
        <w:spacing w:before="60" w:line="297" w:lineRule="auto"/>
        <w:ind w:left="133" w:right="20" w:hanging="3"/>
        <w:rPr>
          <w:color w:val="111111"/>
          <w:sz w:val="21"/>
          <w:szCs w:val="21"/>
        </w:rPr>
      </w:pPr>
      <w:r>
        <w:rPr>
          <w:color w:val="111111"/>
          <w:sz w:val="21"/>
          <w:szCs w:val="21"/>
        </w:rPr>
        <w:t>Parents of students or eligible students may seek to change any part of the student's record they believe to be incorrect. If there is a name change, change of address, change of contact information the parent should fill out a new enrollment form at the school the child attends. If the child has a name change the same process should be followed along with proof from the birth certificate of new name.</w:t>
      </w:r>
    </w:p>
    <w:p w14:paraId="620DBD1A" w14:textId="77777777" w:rsidR="001065CB" w:rsidRDefault="002C3C2F">
      <w:pPr>
        <w:pBdr>
          <w:top w:val="nil"/>
          <w:left w:val="nil"/>
          <w:bottom w:val="nil"/>
          <w:right w:val="nil"/>
          <w:between w:val="nil"/>
        </w:pBdr>
        <w:spacing w:before="60" w:line="297" w:lineRule="auto"/>
        <w:ind w:left="133" w:right="20" w:hanging="3"/>
        <w:rPr>
          <w:color w:val="000000"/>
          <w:sz w:val="21"/>
          <w:szCs w:val="21"/>
        </w:rPr>
      </w:pPr>
      <w:r>
        <w:br w:type="page"/>
      </w:r>
    </w:p>
    <w:sectPr w:rsidR="001065CB">
      <w:pgSz w:w="12240" w:h="15840"/>
      <w:pgMar w:top="1460" w:right="156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FFA78" w14:textId="77777777" w:rsidR="006C0065" w:rsidRDefault="006C0065">
      <w:r>
        <w:separator/>
      </w:r>
    </w:p>
  </w:endnote>
  <w:endnote w:type="continuationSeparator" w:id="0">
    <w:p w14:paraId="5602B223" w14:textId="77777777" w:rsidR="006C0065" w:rsidRDefault="006C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Times-Roman">
    <w:altName w:val="Times New Roman"/>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1A794" w14:textId="620BFCE5" w:rsidR="00B26380" w:rsidRDefault="00B2638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4C677F">
      <w:rPr>
        <w:noProof/>
        <w:color w:val="000000"/>
      </w:rPr>
      <w:t>1</w:t>
    </w:r>
    <w:r>
      <w:rPr>
        <w:color w:val="000000"/>
      </w:rPr>
      <w:fldChar w:fldCharType="end"/>
    </w:r>
  </w:p>
  <w:p w14:paraId="68E6A75D" w14:textId="77777777" w:rsidR="00B26380" w:rsidRDefault="00B2638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23FD7" w14:textId="77777777" w:rsidR="006C0065" w:rsidRDefault="006C0065">
      <w:r>
        <w:separator/>
      </w:r>
    </w:p>
  </w:footnote>
  <w:footnote w:type="continuationSeparator" w:id="0">
    <w:p w14:paraId="61E7CB13" w14:textId="77777777" w:rsidR="006C0065" w:rsidRDefault="006C0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62BFA" w14:textId="77777777" w:rsidR="00B26380" w:rsidRDefault="00B26380">
    <w:r>
      <w:tab/>
    </w:r>
    <w:r>
      <w:tab/>
    </w:r>
    <w:r>
      <w:tab/>
    </w: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6E01"/>
    <w:multiLevelType w:val="multilevel"/>
    <w:tmpl w:val="D63696DC"/>
    <w:lvl w:ilvl="0">
      <w:start w:val="1"/>
      <w:numFmt w:val="decimal"/>
      <w:lvlText w:val="%1."/>
      <w:lvlJc w:val="left"/>
      <w:pPr>
        <w:ind w:left="116" w:hanging="302"/>
      </w:pPr>
    </w:lvl>
    <w:lvl w:ilvl="1">
      <w:numFmt w:val="bullet"/>
      <w:lvlText w:val="•"/>
      <w:lvlJc w:val="left"/>
      <w:pPr>
        <w:ind w:left="1068" w:hanging="302"/>
      </w:pPr>
    </w:lvl>
    <w:lvl w:ilvl="2">
      <w:numFmt w:val="bullet"/>
      <w:lvlText w:val="•"/>
      <w:lvlJc w:val="left"/>
      <w:pPr>
        <w:ind w:left="2016" w:hanging="302"/>
      </w:pPr>
    </w:lvl>
    <w:lvl w:ilvl="3">
      <w:numFmt w:val="bullet"/>
      <w:lvlText w:val="•"/>
      <w:lvlJc w:val="left"/>
      <w:pPr>
        <w:ind w:left="2964" w:hanging="302"/>
      </w:pPr>
    </w:lvl>
    <w:lvl w:ilvl="4">
      <w:numFmt w:val="bullet"/>
      <w:lvlText w:val="•"/>
      <w:lvlJc w:val="left"/>
      <w:pPr>
        <w:ind w:left="3912" w:hanging="302"/>
      </w:pPr>
    </w:lvl>
    <w:lvl w:ilvl="5">
      <w:numFmt w:val="bullet"/>
      <w:lvlText w:val="•"/>
      <w:lvlJc w:val="left"/>
      <w:pPr>
        <w:ind w:left="4860" w:hanging="302"/>
      </w:pPr>
    </w:lvl>
    <w:lvl w:ilvl="6">
      <w:numFmt w:val="bullet"/>
      <w:lvlText w:val="•"/>
      <w:lvlJc w:val="left"/>
      <w:pPr>
        <w:ind w:left="5808" w:hanging="302"/>
      </w:pPr>
    </w:lvl>
    <w:lvl w:ilvl="7">
      <w:numFmt w:val="bullet"/>
      <w:lvlText w:val="•"/>
      <w:lvlJc w:val="left"/>
      <w:pPr>
        <w:ind w:left="6756" w:hanging="302"/>
      </w:pPr>
    </w:lvl>
    <w:lvl w:ilvl="8">
      <w:numFmt w:val="bullet"/>
      <w:lvlText w:val="•"/>
      <w:lvlJc w:val="left"/>
      <w:pPr>
        <w:ind w:left="7704" w:hanging="302"/>
      </w:pPr>
    </w:lvl>
  </w:abstractNum>
  <w:abstractNum w:abstractNumId="1" w15:restartNumberingAfterBreak="0">
    <w:nsid w:val="026B6D11"/>
    <w:multiLevelType w:val="multilevel"/>
    <w:tmpl w:val="E4AC2AB0"/>
    <w:lvl w:ilvl="0">
      <w:numFmt w:val="bullet"/>
      <w:lvlText w:val="•"/>
      <w:lvlJc w:val="left"/>
      <w:pPr>
        <w:ind w:left="295" w:hanging="193"/>
      </w:pPr>
      <w:rPr>
        <w:rFonts w:ascii="Times New Roman" w:eastAsia="Times New Roman" w:hAnsi="Times New Roman" w:cs="Times New Roman"/>
        <w:color w:val="9E9E9E"/>
        <w:sz w:val="7"/>
        <w:szCs w:val="7"/>
      </w:rPr>
    </w:lvl>
    <w:lvl w:ilvl="1">
      <w:numFmt w:val="bullet"/>
      <w:lvlText w:val="•"/>
      <w:lvlJc w:val="left"/>
      <w:pPr>
        <w:ind w:left="835" w:hanging="351"/>
      </w:pPr>
      <w:rPr>
        <w:rFonts w:ascii="Arial" w:eastAsia="Arial" w:hAnsi="Arial" w:cs="Arial"/>
        <w:color w:val="0F0F0F"/>
        <w:sz w:val="21"/>
        <w:szCs w:val="21"/>
      </w:rPr>
    </w:lvl>
    <w:lvl w:ilvl="2">
      <w:numFmt w:val="bullet"/>
      <w:lvlText w:val="•"/>
      <w:lvlJc w:val="left"/>
      <w:pPr>
        <w:ind w:left="718" w:hanging="351"/>
      </w:pPr>
    </w:lvl>
    <w:lvl w:ilvl="3">
      <w:numFmt w:val="bullet"/>
      <w:lvlText w:val="•"/>
      <w:lvlJc w:val="left"/>
      <w:pPr>
        <w:ind w:left="597" w:hanging="351"/>
      </w:pPr>
    </w:lvl>
    <w:lvl w:ilvl="4">
      <w:numFmt w:val="bullet"/>
      <w:lvlText w:val="•"/>
      <w:lvlJc w:val="left"/>
      <w:pPr>
        <w:ind w:left="476" w:hanging="351"/>
      </w:pPr>
    </w:lvl>
    <w:lvl w:ilvl="5">
      <w:numFmt w:val="bullet"/>
      <w:lvlText w:val="•"/>
      <w:lvlJc w:val="left"/>
      <w:pPr>
        <w:ind w:left="355" w:hanging="351"/>
      </w:pPr>
    </w:lvl>
    <w:lvl w:ilvl="6">
      <w:numFmt w:val="bullet"/>
      <w:lvlText w:val="•"/>
      <w:lvlJc w:val="left"/>
      <w:pPr>
        <w:ind w:left="233" w:hanging="351"/>
      </w:pPr>
    </w:lvl>
    <w:lvl w:ilvl="7">
      <w:numFmt w:val="bullet"/>
      <w:lvlText w:val="•"/>
      <w:lvlJc w:val="left"/>
      <w:pPr>
        <w:ind w:left="112" w:hanging="351"/>
      </w:pPr>
    </w:lvl>
    <w:lvl w:ilvl="8">
      <w:numFmt w:val="bullet"/>
      <w:lvlText w:val="•"/>
      <w:lvlJc w:val="left"/>
      <w:pPr>
        <w:ind w:left="-9" w:hanging="351"/>
      </w:pPr>
    </w:lvl>
  </w:abstractNum>
  <w:abstractNum w:abstractNumId="2" w15:restartNumberingAfterBreak="0">
    <w:nsid w:val="02A81769"/>
    <w:multiLevelType w:val="multilevel"/>
    <w:tmpl w:val="74927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F2957"/>
    <w:multiLevelType w:val="multilevel"/>
    <w:tmpl w:val="385EFA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404599"/>
    <w:multiLevelType w:val="multilevel"/>
    <w:tmpl w:val="A21EFDD2"/>
    <w:lvl w:ilvl="0">
      <w:numFmt w:val="bullet"/>
      <w:lvlText w:val="•"/>
      <w:lvlJc w:val="left"/>
      <w:pPr>
        <w:ind w:left="836" w:hanging="354"/>
      </w:pPr>
    </w:lvl>
    <w:lvl w:ilvl="1">
      <w:numFmt w:val="bullet"/>
      <w:lvlText w:val="•"/>
      <w:lvlJc w:val="left"/>
      <w:pPr>
        <w:ind w:left="1718" w:hanging="354"/>
      </w:pPr>
    </w:lvl>
    <w:lvl w:ilvl="2">
      <w:numFmt w:val="bullet"/>
      <w:lvlText w:val="•"/>
      <w:lvlJc w:val="left"/>
      <w:pPr>
        <w:ind w:left="2596" w:hanging="354"/>
      </w:pPr>
    </w:lvl>
    <w:lvl w:ilvl="3">
      <w:numFmt w:val="bullet"/>
      <w:lvlText w:val="•"/>
      <w:lvlJc w:val="left"/>
      <w:pPr>
        <w:ind w:left="3474" w:hanging="354"/>
      </w:pPr>
    </w:lvl>
    <w:lvl w:ilvl="4">
      <w:numFmt w:val="bullet"/>
      <w:lvlText w:val="•"/>
      <w:lvlJc w:val="left"/>
      <w:pPr>
        <w:ind w:left="4352" w:hanging="354"/>
      </w:pPr>
    </w:lvl>
    <w:lvl w:ilvl="5">
      <w:numFmt w:val="bullet"/>
      <w:lvlText w:val="•"/>
      <w:lvlJc w:val="left"/>
      <w:pPr>
        <w:ind w:left="5230" w:hanging="354"/>
      </w:pPr>
    </w:lvl>
    <w:lvl w:ilvl="6">
      <w:numFmt w:val="bullet"/>
      <w:lvlText w:val="•"/>
      <w:lvlJc w:val="left"/>
      <w:pPr>
        <w:ind w:left="6108" w:hanging="354"/>
      </w:pPr>
    </w:lvl>
    <w:lvl w:ilvl="7">
      <w:numFmt w:val="bullet"/>
      <w:lvlText w:val="•"/>
      <w:lvlJc w:val="left"/>
      <w:pPr>
        <w:ind w:left="6986" w:hanging="354"/>
      </w:pPr>
    </w:lvl>
    <w:lvl w:ilvl="8">
      <w:numFmt w:val="bullet"/>
      <w:lvlText w:val="•"/>
      <w:lvlJc w:val="left"/>
      <w:pPr>
        <w:ind w:left="7864" w:hanging="354"/>
      </w:pPr>
    </w:lvl>
  </w:abstractNum>
  <w:abstractNum w:abstractNumId="5" w15:restartNumberingAfterBreak="0">
    <w:nsid w:val="04D76798"/>
    <w:multiLevelType w:val="multilevel"/>
    <w:tmpl w:val="01768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FD1269"/>
    <w:multiLevelType w:val="multilevel"/>
    <w:tmpl w:val="114A8B82"/>
    <w:lvl w:ilvl="0">
      <w:start w:val="1"/>
      <w:numFmt w:val="decimal"/>
      <w:lvlText w:val="%1."/>
      <w:lvlJc w:val="left"/>
      <w:pPr>
        <w:ind w:left="131" w:hanging="730"/>
      </w:pPr>
      <w:rPr>
        <w:rFonts w:ascii="Arial" w:eastAsia="Arial" w:hAnsi="Arial" w:cs="Arial"/>
        <w:color w:val="0F0F0F"/>
        <w:sz w:val="22"/>
        <w:szCs w:val="22"/>
      </w:rPr>
    </w:lvl>
    <w:lvl w:ilvl="1">
      <w:numFmt w:val="bullet"/>
      <w:lvlText w:val="•"/>
      <w:lvlJc w:val="left"/>
      <w:pPr>
        <w:ind w:left="1090" w:hanging="731"/>
      </w:pPr>
    </w:lvl>
    <w:lvl w:ilvl="2">
      <w:numFmt w:val="bullet"/>
      <w:lvlText w:val="•"/>
      <w:lvlJc w:val="left"/>
      <w:pPr>
        <w:ind w:left="2040" w:hanging="731"/>
      </w:pPr>
    </w:lvl>
    <w:lvl w:ilvl="3">
      <w:numFmt w:val="bullet"/>
      <w:lvlText w:val="•"/>
      <w:lvlJc w:val="left"/>
      <w:pPr>
        <w:ind w:left="2990" w:hanging="731"/>
      </w:pPr>
    </w:lvl>
    <w:lvl w:ilvl="4">
      <w:numFmt w:val="bullet"/>
      <w:lvlText w:val="•"/>
      <w:lvlJc w:val="left"/>
      <w:pPr>
        <w:ind w:left="3940" w:hanging="731"/>
      </w:pPr>
    </w:lvl>
    <w:lvl w:ilvl="5">
      <w:numFmt w:val="bullet"/>
      <w:lvlText w:val="•"/>
      <w:lvlJc w:val="left"/>
      <w:pPr>
        <w:ind w:left="4890" w:hanging="731"/>
      </w:pPr>
    </w:lvl>
    <w:lvl w:ilvl="6">
      <w:numFmt w:val="bullet"/>
      <w:lvlText w:val="•"/>
      <w:lvlJc w:val="left"/>
      <w:pPr>
        <w:ind w:left="5840" w:hanging="731"/>
      </w:pPr>
    </w:lvl>
    <w:lvl w:ilvl="7">
      <w:numFmt w:val="bullet"/>
      <w:lvlText w:val="•"/>
      <w:lvlJc w:val="left"/>
      <w:pPr>
        <w:ind w:left="6790" w:hanging="731"/>
      </w:pPr>
    </w:lvl>
    <w:lvl w:ilvl="8">
      <w:numFmt w:val="bullet"/>
      <w:lvlText w:val="•"/>
      <w:lvlJc w:val="left"/>
      <w:pPr>
        <w:ind w:left="7740" w:hanging="731"/>
      </w:pPr>
    </w:lvl>
  </w:abstractNum>
  <w:abstractNum w:abstractNumId="7" w15:restartNumberingAfterBreak="0">
    <w:nsid w:val="0728387D"/>
    <w:multiLevelType w:val="multilevel"/>
    <w:tmpl w:val="8BEC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E458DC"/>
    <w:multiLevelType w:val="hybridMultilevel"/>
    <w:tmpl w:val="6388C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2515ED"/>
    <w:multiLevelType w:val="multilevel"/>
    <w:tmpl w:val="9C12F7E6"/>
    <w:lvl w:ilvl="0">
      <w:start w:val="1"/>
      <w:numFmt w:val="decimal"/>
      <w:lvlText w:val="%1."/>
      <w:lvlJc w:val="left"/>
      <w:pPr>
        <w:ind w:left="483" w:hanging="365"/>
      </w:pPr>
      <w:rPr>
        <w:rFonts w:ascii="Arial" w:eastAsia="Arial" w:hAnsi="Arial" w:cs="Arial"/>
        <w:color w:val="0F0F0F"/>
        <w:sz w:val="22"/>
        <w:szCs w:val="22"/>
      </w:rPr>
    </w:lvl>
    <w:lvl w:ilvl="1">
      <w:start w:val="1"/>
      <w:numFmt w:val="lowerLetter"/>
      <w:lvlText w:val="%2."/>
      <w:lvlJc w:val="left"/>
      <w:pPr>
        <w:ind w:left="1225" w:hanging="364"/>
      </w:pPr>
      <w:rPr>
        <w:rFonts w:ascii="Arial" w:eastAsia="Arial" w:hAnsi="Arial" w:cs="Arial"/>
        <w:color w:val="0F0F0F"/>
        <w:sz w:val="22"/>
        <w:szCs w:val="22"/>
      </w:rPr>
    </w:lvl>
    <w:lvl w:ilvl="2">
      <w:numFmt w:val="bullet"/>
      <w:lvlText w:val="•"/>
      <w:lvlJc w:val="left"/>
      <w:pPr>
        <w:ind w:left="2113" w:hanging="364"/>
      </w:pPr>
    </w:lvl>
    <w:lvl w:ilvl="3">
      <w:numFmt w:val="bullet"/>
      <w:lvlText w:val="•"/>
      <w:lvlJc w:val="left"/>
      <w:pPr>
        <w:ind w:left="3006" w:hanging="363"/>
      </w:pPr>
    </w:lvl>
    <w:lvl w:ilvl="4">
      <w:numFmt w:val="bullet"/>
      <w:lvlText w:val="•"/>
      <w:lvlJc w:val="left"/>
      <w:pPr>
        <w:ind w:left="3900" w:hanging="364"/>
      </w:pPr>
    </w:lvl>
    <w:lvl w:ilvl="5">
      <w:numFmt w:val="bullet"/>
      <w:lvlText w:val="•"/>
      <w:lvlJc w:val="left"/>
      <w:pPr>
        <w:ind w:left="4793" w:hanging="364"/>
      </w:pPr>
    </w:lvl>
    <w:lvl w:ilvl="6">
      <w:numFmt w:val="bullet"/>
      <w:lvlText w:val="•"/>
      <w:lvlJc w:val="left"/>
      <w:pPr>
        <w:ind w:left="5686" w:hanging="364"/>
      </w:pPr>
    </w:lvl>
    <w:lvl w:ilvl="7">
      <w:numFmt w:val="bullet"/>
      <w:lvlText w:val="•"/>
      <w:lvlJc w:val="left"/>
      <w:pPr>
        <w:ind w:left="6580" w:hanging="364"/>
      </w:pPr>
    </w:lvl>
    <w:lvl w:ilvl="8">
      <w:numFmt w:val="bullet"/>
      <w:lvlText w:val="•"/>
      <w:lvlJc w:val="left"/>
      <w:pPr>
        <w:ind w:left="7473" w:hanging="364"/>
      </w:pPr>
    </w:lvl>
  </w:abstractNum>
  <w:abstractNum w:abstractNumId="10" w15:restartNumberingAfterBreak="0">
    <w:nsid w:val="08F714B1"/>
    <w:multiLevelType w:val="multilevel"/>
    <w:tmpl w:val="210AF7E0"/>
    <w:lvl w:ilvl="0">
      <w:start w:val="1"/>
      <w:numFmt w:val="decimal"/>
      <w:lvlText w:val="%1."/>
      <w:lvlJc w:val="left"/>
      <w:pPr>
        <w:ind w:left="1142" w:hanging="373"/>
      </w:pPr>
      <w:rPr>
        <w:rFonts w:ascii="Arial" w:eastAsia="Arial" w:hAnsi="Arial" w:cs="Arial"/>
        <w:color w:val="0F0F0F"/>
        <w:sz w:val="21"/>
        <w:szCs w:val="21"/>
      </w:rPr>
    </w:lvl>
    <w:lvl w:ilvl="1">
      <w:numFmt w:val="bullet"/>
      <w:lvlText w:val="•"/>
      <w:lvlJc w:val="left"/>
      <w:pPr>
        <w:ind w:left="1868" w:hanging="350"/>
      </w:pPr>
      <w:rPr>
        <w:rFonts w:ascii="Arial" w:eastAsia="Arial" w:hAnsi="Arial" w:cs="Arial"/>
        <w:color w:val="0F0F0F"/>
        <w:sz w:val="21"/>
        <w:szCs w:val="21"/>
      </w:rPr>
    </w:lvl>
    <w:lvl w:ilvl="2">
      <w:numFmt w:val="bullet"/>
      <w:lvlText w:val="•"/>
      <w:lvlJc w:val="left"/>
      <w:pPr>
        <w:ind w:left="1880" w:hanging="351"/>
      </w:pPr>
    </w:lvl>
    <w:lvl w:ilvl="3">
      <w:numFmt w:val="bullet"/>
      <w:lvlText w:val="•"/>
      <w:lvlJc w:val="left"/>
      <w:pPr>
        <w:ind w:left="2887" w:hanging="351"/>
      </w:pPr>
    </w:lvl>
    <w:lvl w:ilvl="4">
      <w:numFmt w:val="bullet"/>
      <w:lvlText w:val="•"/>
      <w:lvlJc w:val="left"/>
      <w:pPr>
        <w:ind w:left="3895" w:hanging="351"/>
      </w:pPr>
    </w:lvl>
    <w:lvl w:ilvl="5">
      <w:numFmt w:val="bullet"/>
      <w:lvlText w:val="•"/>
      <w:lvlJc w:val="left"/>
      <w:pPr>
        <w:ind w:left="4902" w:hanging="351"/>
      </w:pPr>
    </w:lvl>
    <w:lvl w:ilvl="6">
      <w:numFmt w:val="bullet"/>
      <w:lvlText w:val="•"/>
      <w:lvlJc w:val="left"/>
      <w:pPr>
        <w:ind w:left="5910" w:hanging="351"/>
      </w:pPr>
    </w:lvl>
    <w:lvl w:ilvl="7">
      <w:numFmt w:val="bullet"/>
      <w:lvlText w:val="•"/>
      <w:lvlJc w:val="left"/>
      <w:pPr>
        <w:ind w:left="6917" w:hanging="351"/>
      </w:pPr>
    </w:lvl>
    <w:lvl w:ilvl="8">
      <w:numFmt w:val="bullet"/>
      <w:lvlText w:val="•"/>
      <w:lvlJc w:val="left"/>
      <w:pPr>
        <w:ind w:left="7925" w:hanging="351"/>
      </w:pPr>
    </w:lvl>
  </w:abstractNum>
  <w:abstractNum w:abstractNumId="11" w15:restartNumberingAfterBreak="0">
    <w:nsid w:val="096A6A48"/>
    <w:multiLevelType w:val="multilevel"/>
    <w:tmpl w:val="3C0A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BB4A73"/>
    <w:multiLevelType w:val="multilevel"/>
    <w:tmpl w:val="D5BE952A"/>
    <w:lvl w:ilvl="0">
      <w:start w:val="1"/>
      <w:numFmt w:val="decimal"/>
      <w:lvlText w:val="%1."/>
      <w:lvlJc w:val="left"/>
      <w:pPr>
        <w:ind w:left="850" w:hanging="364"/>
      </w:pPr>
      <w:rPr>
        <w:rFonts w:ascii="Arial" w:eastAsia="Arial" w:hAnsi="Arial" w:cs="Arial"/>
        <w:color w:val="0F0F0F"/>
        <w:sz w:val="21"/>
        <w:szCs w:val="21"/>
      </w:rPr>
    </w:lvl>
    <w:lvl w:ilvl="1">
      <w:numFmt w:val="bullet"/>
      <w:lvlText w:val="•"/>
      <w:lvlJc w:val="left"/>
      <w:pPr>
        <w:ind w:left="1740" w:hanging="364"/>
      </w:pPr>
    </w:lvl>
    <w:lvl w:ilvl="2">
      <w:numFmt w:val="bullet"/>
      <w:lvlText w:val="•"/>
      <w:lvlJc w:val="left"/>
      <w:pPr>
        <w:ind w:left="2620" w:hanging="364"/>
      </w:pPr>
    </w:lvl>
    <w:lvl w:ilvl="3">
      <w:numFmt w:val="bullet"/>
      <w:lvlText w:val="•"/>
      <w:lvlJc w:val="left"/>
      <w:pPr>
        <w:ind w:left="3500" w:hanging="364"/>
      </w:pPr>
    </w:lvl>
    <w:lvl w:ilvl="4">
      <w:numFmt w:val="bullet"/>
      <w:lvlText w:val="•"/>
      <w:lvlJc w:val="left"/>
      <w:pPr>
        <w:ind w:left="4380" w:hanging="364"/>
      </w:pPr>
    </w:lvl>
    <w:lvl w:ilvl="5">
      <w:numFmt w:val="bullet"/>
      <w:lvlText w:val="•"/>
      <w:lvlJc w:val="left"/>
      <w:pPr>
        <w:ind w:left="5260" w:hanging="364"/>
      </w:pPr>
    </w:lvl>
    <w:lvl w:ilvl="6">
      <w:numFmt w:val="bullet"/>
      <w:lvlText w:val="•"/>
      <w:lvlJc w:val="left"/>
      <w:pPr>
        <w:ind w:left="6140" w:hanging="364"/>
      </w:pPr>
    </w:lvl>
    <w:lvl w:ilvl="7">
      <w:numFmt w:val="bullet"/>
      <w:lvlText w:val="•"/>
      <w:lvlJc w:val="left"/>
      <w:pPr>
        <w:ind w:left="7020" w:hanging="364"/>
      </w:pPr>
    </w:lvl>
    <w:lvl w:ilvl="8">
      <w:numFmt w:val="bullet"/>
      <w:lvlText w:val="•"/>
      <w:lvlJc w:val="left"/>
      <w:pPr>
        <w:ind w:left="7900" w:hanging="364"/>
      </w:pPr>
    </w:lvl>
  </w:abstractNum>
  <w:abstractNum w:abstractNumId="13" w15:restartNumberingAfterBreak="0">
    <w:nsid w:val="0B06095B"/>
    <w:multiLevelType w:val="multilevel"/>
    <w:tmpl w:val="253CC0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3105A5"/>
    <w:multiLevelType w:val="multilevel"/>
    <w:tmpl w:val="7824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B47E3C"/>
    <w:multiLevelType w:val="multilevel"/>
    <w:tmpl w:val="48A68158"/>
    <w:lvl w:ilvl="0">
      <w:numFmt w:val="bullet"/>
      <w:lvlText w:val="•"/>
      <w:lvlJc w:val="left"/>
      <w:pPr>
        <w:ind w:left="124" w:hanging="351"/>
      </w:pPr>
      <w:rPr>
        <w:rFonts w:ascii="Arial" w:eastAsia="Arial" w:hAnsi="Arial" w:cs="Arial"/>
        <w:color w:val="0F0F0F"/>
        <w:sz w:val="21"/>
        <w:szCs w:val="21"/>
      </w:rPr>
    </w:lvl>
    <w:lvl w:ilvl="1">
      <w:numFmt w:val="bullet"/>
      <w:lvlText w:val="•"/>
      <w:lvlJc w:val="left"/>
      <w:pPr>
        <w:ind w:left="551" w:hanging="351"/>
      </w:pPr>
    </w:lvl>
    <w:lvl w:ilvl="2">
      <w:numFmt w:val="bullet"/>
      <w:lvlText w:val="•"/>
      <w:lvlJc w:val="left"/>
      <w:pPr>
        <w:ind w:left="982" w:hanging="351"/>
      </w:pPr>
    </w:lvl>
    <w:lvl w:ilvl="3">
      <w:numFmt w:val="bullet"/>
      <w:lvlText w:val="•"/>
      <w:lvlJc w:val="left"/>
      <w:pPr>
        <w:ind w:left="1413" w:hanging="350"/>
      </w:pPr>
    </w:lvl>
    <w:lvl w:ilvl="4">
      <w:numFmt w:val="bullet"/>
      <w:lvlText w:val="•"/>
      <w:lvlJc w:val="left"/>
      <w:pPr>
        <w:ind w:left="1844" w:hanging="351"/>
      </w:pPr>
    </w:lvl>
    <w:lvl w:ilvl="5">
      <w:numFmt w:val="bullet"/>
      <w:lvlText w:val="•"/>
      <w:lvlJc w:val="left"/>
      <w:pPr>
        <w:ind w:left="2275" w:hanging="351"/>
      </w:pPr>
    </w:lvl>
    <w:lvl w:ilvl="6">
      <w:numFmt w:val="bullet"/>
      <w:lvlText w:val="•"/>
      <w:lvlJc w:val="left"/>
      <w:pPr>
        <w:ind w:left="2706" w:hanging="350"/>
      </w:pPr>
    </w:lvl>
    <w:lvl w:ilvl="7">
      <w:numFmt w:val="bullet"/>
      <w:lvlText w:val="•"/>
      <w:lvlJc w:val="left"/>
      <w:pPr>
        <w:ind w:left="3137" w:hanging="351"/>
      </w:pPr>
    </w:lvl>
    <w:lvl w:ilvl="8">
      <w:numFmt w:val="bullet"/>
      <w:lvlText w:val="•"/>
      <w:lvlJc w:val="left"/>
      <w:pPr>
        <w:ind w:left="3568" w:hanging="351"/>
      </w:pPr>
    </w:lvl>
  </w:abstractNum>
  <w:abstractNum w:abstractNumId="16" w15:restartNumberingAfterBreak="0">
    <w:nsid w:val="0CDA270A"/>
    <w:multiLevelType w:val="hybridMultilevel"/>
    <w:tmpl w:val="903E2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3E18E8"/>
    <w:multiLevelType w:val="multilevel"/>
    <w:tmpl w:val="3EB03914"/>
    <w:lvl w:ilvl="0">
      <w:start w:val="1"/>
      <w:numFmt w:val="decimal"/>
      <w:lvlText w:val="%1."/>
      <w:lvlJc w:val="left"/>
      <w:pPr>
        <w:ind w:left="119" w:hanging="247"/>
      </w:pPr>
    </w:lvl>
    <w:lvl w:ilvl="1">
      <w:numFmt w:val="bullet"/>
      <w:lvlText w:val="•"/>
      <w:lvlJc w:val="left"/>
      <w:pPr>
        <w:ind w:left="1058" w:hanging="247"/>
      </w:pPr>
    </w:lvl>
    <w:lvl w:ilvl="2">
      <w:numFmt w:val="bullet"/>
      <w:lvlText w:val="•"/>
      <w:lvlJc w:val="left"/>
      <w:pPr>
        <w:ind w:left="1996" w:hanging="247"/>
      </w:pPr>
    </w:lvl>
    <w:lvl w:ilvl="3">
      <w:numFmt w:val="bullet"/>
      <w:lvlText w:val="•"/>
      <w:lvlJc w:val="left"/>
      <w:pPr>
        <w:ind w:left="2934" w:hanging="247"/>
      </w:pPr>
    </w:lvl>
    <w:lvl w:ilvl="4">
      <w:numFmt w:val="bullet"/>
      <w:lvlText w:val="•"/>
      <w:lvlJc w:val="left"/>
      <w:pPr>
        <w:ind w:left="3872" w:hanging="247"/>
      </w:pPr>
    </w:lvl>
    <w:lvl w:ilvl="5">
      <w:numFmt w:val="bullet"/>
      <w:lvlText w:val="•"/>
      <w:lvlJc w:val="left"/>
      <w:pPr>
        <w:ind w:left="4810" w:hanging="247"/>
      </w:pPr>
    </w:lvl>
    <w:lvl w:ilvl="6">
      <w:numFmt w:val="bullet"/>
      <w:lvlText w:val="•"/>
      <w:lvlJc w:val="left"/>
      <w:pPr>
        <w:ind w:left="5748" w:hanging="247"/>
      </w:pPr>
    </w:lvl>
    <w:lvl w:ilvl="7">
      <w:numFmt w:val="bullet"/>
      <w:lvlText w:val="•"/>
      <w:lvlJc w:val="left"/>
      <w:pPr>
        <w:ind w:left="6686" w:hanging="247"/>
      </w:pPr>
    </w:lvl>
    <w:lvl w:ilvl="8">
      <w:numFmt w:val="bullet"/>
      <w:lvlText w:val="•"/>
      <w:lvlJc w:val="left"/>
      <w:pPr>
        <w:ind w:left="7624" w:hanging="247"/>
      </w:pPr>
    </w:lvl>
  </w:abstractNum>
  <w:abstractNum w:abstractNumId="18" w15:restartNumberingAfterBreak="0">
    <w:nsid w:val="0E9C3BDD"/>
    <w:multiLevelType w:val="multilevel"/>
    <w:tmpl w:val="A4469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C64438"/>
    <w:multiLevelType w:val="multilevel"/>
    <w:tmpl w:val="A4503BC6"/>
    <w:lvl w:ilvl="0">
      <w:start w:val="1"/>
      <w:numFmt w:val="decimal"/>
      <w:lvlText w:val="%1."/>
      <w:lvlJc w:val="left"/>
      <w:pPr>
        <w:ind w:left="122" w:hanging="247"/>
      </w:pPr>
      <w:rPr>
        <w:rFonts w:ascii="Arial" w:eastAsia="Arial" w:hAnsi="Arial" w:cs="Arial"/>
        <w:color w:val="0F0F0F"/>
        <w:sz w:val="21"/>
        <w:szCs w:val="21"/>
      </w:rPr>
    </w:lvl>
    <w:lvl w:ilvl="1">
      <w:numFmt w:val="bullet"/>
      <w:lvlText w:val="•"/>
      <w:lvlJc w:val="left"/>
      <w:pPr>
        <w:ind w:left="1072" w:hanging="247"/>
      </w:pPr>
    </w:lvl>
    <w:lvl w:ilvl="2">
      <w:numFmt w:val="bullet"/>
      <w:lvlText w:val="•"/>
      <w:lvlJc w:val="left"/>
      <w:pPr>
        <w:ind w:left="2024" w:hanging="246"/>
      </w:pPr>
    </w:lvl>
    <w:lvl w:ilvl="3">
      <w:numFmt w:val="bullet"/>
      <w:lvlText w:val="•"/>
      <w:lvlJc w:val="left"/>
      <w:pPr>
        <w:ind w:left="2976" w:hanging="246"/>
      </w:pPr>
    </w:lvl>
    <w:lvl w:ilvl="4">
      <w:numFmt w:val="bullet"/>
      <w:lvlText w:val="•"/>
      <w:lvlJc w:val="left"/>
      <w:pPr>
        <w:ind w:left="3928" w:hanging="247"/>
      </w:pPr>
    </w:lvl>
    <w:lvl w:ilvl="5">
      <w:numFmt w:val="bullet"/>
      <w:lvlText w:val="•"/>
      <w:lvlJc w:val="left"/>
      <w:pPr>
        <w:ind w:left="4880" w:hanging="247"/>
      </w:pPr>
    </w:lvl>
    <w:lvl w:ilvl="6">
      <w:numFmt w:val="bullet"/>
      <w:lvlText w:val="•"/>
      <w:lvlJc w:val="left"/>
      <w:pPr>
        <w:ind w:left="5832" w:hanging="247"/>
      </w:pPr>
    </w:lvl>
    <w:lvl w:ilvl="7">
      <w:numFmt w:val="bullet"/>
      <w:lvlText w:val="•"/>
      <w:lvlJc w:val="left"/>
      <w:pPr>
        <w:ind w:left="6784" w:hanging="247"/>
      </w:pPr>
    </w:lvl>
    <w:lvl w:ilvl="8">
      <w:numFmt w:val="bullet"/>
      <w:lvlText w:val="•"/>
      <w:lvlJc w:val="left"/>
      <w:pPr>
        <w:ind w:left="7736" w:hanging="247"/>
      </w:pPr>
    </w:lvl>
  </w:abstractNum>
  <w:abstractNum w:abstractNumId="20" w15:restartNumberingAfterBreak="0">
    <w:nsid w:val="110070C7"/>
    <w:multiLevelType w:val="multilevel"/>
    <w:tmpl w:val="AF888AF4"/>
    <w:lvl w:ilvl="0">
      <w:start w:val="1"/>
      <w:numFmt w:val="decimal"/>
      <w:lvlText w:val="%1."/>
      <w:lvlJc w:val="left"/>
      <w:pPr>
        <w:ind w:left="844" w:hanging="425"/>
      </w:pPr>
      <w:rPr>
        <w:rFonts w:ascii="Arial" w:eastAsia="Arial" w:hAnsi="Arial" w:cs="Arial"/>
        <w:color w:val="0F0F0F"/>
        <w:sz w:val="21"/>
        <w:szCs w:val="21"/>
      </w:rPr>
    </w:lvl>
    <w:lvl w:ilvl="1">
      <w:numFmt w:val="bullet"/>
      <w:lvlText w:val="•"/>
      <w:lvlJc w:val="left"/>
      <w:pPr>
        <w:ind w:left="1720" w:hanging="426"/>
      </w:pPr>
    </w:lvl>
    <w:lvl w:ilvl="2">
      <w:numFmt w:val="bullet"/>
      <w:lvlText w:val="•"/>
      <w:lvlJc w:val="left"/>
      <w:pPr>
        <w:ind w:left="2600" w:hanging="426"/>
      </w:pPr>
    </w:lvl>
    <w:lvl w:ilvl="3">
      <w:numFmt w:val="bullet"/>
      <w:lvlText w:val="•"/>
      <w:lvlJc w:val="left"/>
      <w:pPr>
        <w:ind w:left="3480" w:hanging="426"/>
      </w:pPr>
    </w:lvl>
    <w:lvl w:ilvl="4">
      <w:numFmt w:val="bullet"/>
      <w:lvlText w:val="•"/>
      <w:lvlJc w:val="left"/>
      <w:pPr>
        <w:ind w:left="4360" w:hanging="426"/>
      </w:pPr>
    </w:lvl>
    <w:lvl w:ilvl="5">
      <w:numFmt w:val="bullet"/>
      <w:lvlText w:val="•"/>
      <w:lvlJc w:val="left"/>
      <w:pPr>
        <w:ind w:left="5240" w:hanging="426"/>
      </w:pPr>
    </w:lvl>
    <w:lvl w:ilvl="6">
      <w:numFmt w:val="bullet"/>
      <w:lvlText w:val="•"/>
      <w:lvlJc w:val="left"/>
      <w:pPr>
        <w:ind w:left="6120" w:hanging="426"/>
      </w:pPr>
    </w:lvl>
    <w:lvl w:ilvl="7">
      <w:numFmt w:val="bullet"/>
      <w:lvlText w:val="•"/>
      <w:lvlJc w:val="left"/>
      <w:pPr>
        <w:ind w:left="7000" w:hanging="426"/>
      </w:pPr>
    </w:lvl>
    <w:lvl w:ilvl="8">
      <w:numFmt w:val="bullet"/>
      <w:lvlText w:val="•"/>
      <w:lvlJc w:val="left"/>
      <w:pPr>
        <w:ind w:left="7880" w:hanging="426"/>
      </w:pPr>
    </w:lvl>
  </w:abstractNum>
  <w:abstractNum w:abstractNumId="21" w15:restartNumberingAfterBreak="0">
    <w:nsid w:val="14AF317A"/>
    <w:multiLevelType w:val="multilevel"/>
    <w:tmpl w:val="C60A1ACA"/>
    <w:lvl w:ilvl="0">
      <w:start w:val="1"/>
      <w:numFmt w:val="decimal"/>
      <w:lvlText w:val="%1."/>
      <w:lvlJc w:val="left"/>
      <w:pPr>
        <w:ind w:left="993" w:hanging="492"/>
      </w:pPr>
      <w:rPr>
        <w:rFonts w:ascii="Arial" w:eastAsia="Arial" w:hAnsi="Arial" w:cs="Arial"/>
        <w:color w:val="111111"/>
        <w:sz w:val="22"/>
        <w:szCs w:val="22"/>
      </w:rPr>
    </w:lvl>
    <w:lvl w:ilvl="1">
      <w:numFmt w:val="bullet"/>
      <w:lvlText w:val="•"/>
      <w:lvlJc w:val="left"/>
      <w:pPr>
        <w:ind w:left="1870" w:hanging="492"/>
      </w:pPr>
    </w:lvl>
    <w:lvl w:ilvl="2">
      <w:numFmt w:val="bullet"/>
      <w:lvlText w:val="•"/>
      <w:lvlJc w:val="left"/>
      <w:pPr>
        <w:ind w:left="2740" w:hanging="492"/>
      </w:pPr>
    </w:lvl>
    <w:lvl w:ilvl="3">
      <w:numFmt w:val="bullet"/>
      <w:lvlText w:val="•"/>
      <w:lvlJc w:val="left"/>
      <w:pPr>
        <w:ind w:left="3610" w:hanging="492"/>
      </w:pPr>
    </w:lvl>
    <w:lvl w:ilvl="4">
      <w:numFmt w:val="bullet"/>
      <w:lvlText w:val="•"/>
      <w:lvlJc w:val="left"/>
      <w:pPr>
        <w:ind w:left="4480" w:hanging="492"/>
      </w:pPr>
    </w:lvl>
    <w:lvl w:ilvl="5">
      <w:numFmt w:val="bullet"/>
      <w:lvlText w:val="•"/>
      <w:lvlJc w:val="left"/>
      <w:pPr>
        <w:ind w:left="5350" w:hanging="492"/>
      </w:pPr>
    </w:lvl>
    <w:lvl w:ilvl="6">
      <w:numFmt w:val="bullet"/>
      <w:lvlText w:val="•"/>
      <w:lvlJc w:val="left"/>
      <w:pPr>
        <w:ind w:left="6220" w:hanging="492"/>
      </w:pPr>
    </w:lvl>
    <w:lvl w:ilvl="7">
      <w:numFmt w:val="bullet"/>
      <w:lvlText w:val="•"/>
      <w:lvlJc w:val="left"/>
      <w:pPr>
        <w:ind w:left="7090" w:hanging="492"/>
      </w:pPr>
    </w:lvl>
    <w:lvl w:ilvl="8">
      <w:numFmt w:val="bullet"/>
      <w:lvlText w:val="•"/>
      <w:lvlJc w:val="left"/>
      <w:pPr>
        <w:ind w:left="7960" w:hanging="492"/>
      </w:pPr>
    </w:lvl>
  </w:abstractNum>
  <w:abstractNum w:abstractNumId="22" w15:restartNumberingAfterBreak="0">
    <w:nsid w:val="1601559C"/>
    <w:multiLevelType w:val="multilevel"/>
    <w:tmpl w:val="1FA8B61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3" w15:restartNumberingAfterBreak="0">
    <w:nsid w:val="17223AE7"/>
    <w:multiLevelType w:val="multilevel"/>
    <w:tmpl w:val="B9AC6CA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180F1FF7"/>
    <w:multiLevelType w:val="multilevel"/>
    <w:tmpl w:val="0EE8432C"/>
    <w:lvl w:ilvl="0">
      <w:start w:val="1"/>
      <w:numFmt w:val="decimal"/>
      <w:lvlText w:val="%1."/>
      <w:lvlJc w:val="left"/>
      <w:pPr>
        <w:ind w:left="833" w:hanging="366"/>
      </w:pPr>
      <w:rPr>
        <w:rFonts w:ascii="Arial" w:eastAsia="Arial" w:hAnsi="Arial" w:cs="Arial"/>
        <w:color w:val="111111"/>
        <w:sz w:val="21"/>
        <w:szCs w:val="21"/>
      </w:rPr>
    </w:lvl>
    <w:lvl w:ilvl="1">
      <w:numFmt w:val="bullet"/>
      <w:lvlText w:val="•"/>
      <w:lvlJc w:val="left"/>
      <w:pPr>
        <w:ind w:left="1685" w:hanging="366"/>
      </w:pPr>
    </w:lvl>
    <w:lvl w:ilvl="2">
      <w:numFmt w:val="bullet"/>
      <w:lvlText w:val="•"/>
      <w:lvlJc w:val="left"/>
      <w:pPr>
        <w:ind w:left="2531" w:hanging="366"/>
      </w:pPr>
    </w:lvl>
    <w:lvl w:ilvl="3">
      <w:numFmt w:val="bullet"/>
      <w:lvlText w:val="•"/>
      <w:lvlJc w:val="left"/>
      <w:pPr>
        <w:ind w:left="3377" w:hanging="366"/>
      </w:pPr>
    </w:lvl>
    <w:lvl w:ilvl="4">
      <w:numFmt w:val="bullet"/>
      <w:lvlText w:val="•"/>
      <w:lvlJc w:val="left"/>
      <w:pPr>
        <w:ind w:left="4223" w:hanging="366"/>
      </w:pPr>
    </w:lvl>
    <w:lvl w:ilvl="5">
      <w:numFmt w:val="bullet"/>
      <w:lvlText w:val="•"/>
      <w:lvlJc w:val="left"/>
      <w:pPr>
        <w:ind w:left="5069" w:hanging="366"/>
      </w:pPr>
    </w:lvl>
    <w:lvl w:ilvl="6">
      <w:numFmt w:val="bullet"/>
      <w:lvlText w:val="•"/>
      <w:lvlJc w:val="left"/>
      <w:pPr>
        <w:ind w:left="5915" w:hanging="366"/>
      </w:pPr>
    </w:lvl>
    <w:lvl w:ilvl="7">
      <w:numFmt w:val="bullet"/>
      <w:lvlText w:val="•"/>
      <w:lvlJc w:val="left"/>
      <w:pPr>
        <w:ind w:left="6761" w:hanging="366"/>
      </w:pPr>
    </w:lvl>
    <w:lvl w:ilvl="8">
      <w:numFmt w:val="bullet"/>
      <w:lvlText w:val="•"/>
      <w:lvlJc w:val="left"/>
      <w:pPr>
        <w:ind w:left="7607" w:hanging="366"/>
      </w:pPr>
    </w:lvl>
  </w:abstractNum>
  <w:abstractNum w:abstractNumId="25" w15:restartNumberingAfterBreak="0">
    <w:nsid w:val="1B6E0782"/>
    <w:multiLevelType w:val="hybridMultilevel"/>
    <w:tmpl w:val="6ADAA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EA6224"/>
    <w:multiLevelType w:val="multilevel"/>
    <w:tmpl w:val="FF5AB5D8"/>
    <w:lvl w:ilvl="0">
      <w:start w:val="1"/>
      <w:numFmt w:val="decimal"/>
      <w:lvlText w:val="%1."/>
      <w:lvlJc w:val="left"/>
      <w:pPr>
        <w:ind w:left="843" w:hanging="366"/>
      </w:pPr>
    </w:lvl>
    <w:lvl w:ilvl="1">
      <w:numFmt w:val="bullet"/>
      <w:lvlText w:val="•"/>
      <w:lvlJc w:val="left"/>
      <w:pPr>
        <w:ind w:left="1716" w:hanging="366"/>
      </w:pPr>
    </w:lvl>
    <w:lvl w:ilvl="2">
      <w:numFmt w:val="bullet"/>
      <w:lvlText w:val="•"/>
      <w:lvlJc w:val="left"/>
      <w:pPr>
        <w:ind w:left="2592" w:hanging="366"/>
      </w:pPr>
    </w:lvl>
    <w:lvl w:ilvl="3">
      <w:numFmt w:val="bullet"/>
      <w:lvlText w:val="•"/>
      <w:lvlJc w:val="left"/>
      <w:pPr>
        <w:ind w:left="3468" w:hanging="366"/>
      </w:pPr>
    </w:lvl>
    <w:lvl w:ilvl="4">
      <w:numFmt w:val="bullet"/>
      <w:lvlText w:val="•"/>
      <w:lvlJc w:val="left"/>
      <w:pPr>
        <w:ind w:left="4344" w:hanging="366"/>
      </w:pPr>
    </w:lvl>
    <w:lvl w:ilvl="5">
      <w:numFmt w:val="bullet"/>
      <w:lvlText w:val="•"/>
      <w:lvlJc w:val="left"/>
      <w:pPr>
        <w:ind w:left="5220" w:hanging="366"/>
      </w:pPr>
    </w:lvl>
    <w:lvl w:ilvl="6">
      <w:numFmt w:val="bullet"/>
      <w:lvlText w:val="•"/>
      <w:lvlJc w:val="left"/>
      <w:pPr>
        <w:ind w:left="6096" w:hanging="366"/>
      </w:pPr>
    </w:lvl>
    <w:lvl w:ilvl="7">
      <w:numFmt w:val="bullet"/>
      <w:lvlText w:val="•"/>
      <w:lvlJc w:val="left"/>
      <w:pPr>
        <w:ind w:left="6972" w:hanging="366"/>
      </w:pPr>
    </w:lvl>
    <w:lvl w:ilvl="8">
      <w:numFmt w:val="bullet"/>
      <w:lvlText w:val="•"/>
      <w:lvlJc w:val="left"/>
      <w:pPr>
        <w:ind w:left="7848" w:hanging="366"/>
      </w:pPr>
    </w:lvl>
  </w:abstractNum>
  <w:abstractNum w:abstractNumId="27" w15:restartNumberingAfterBreak="0">
    <w:nsid w:val="1F9A08E6"/>
    <w:multiLevelType w:val="multilevel"/>
    <w:tmpl w:val="04FEC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3301FF1"/>
    <w:multiLevelType w:val="multilevel"/>
    <w:tmpl w:val="13FCF8D8"/>
    <w:lvl w:ilvl="0">
      <w:start w:val="1"/>
      <w:numFmt w:val="decimal"/>
      <w:lvlText w:val="%1."/>
      <w:lvlJc w:val="left"/>
      <w:pPr>
        <w:ind w:left="854" w:hanging="427"/>
      </w:pPr>
      <w:rPr>
        <w:rFonts w:ascii="Arial" w:eastAsia="Arial" w:hAnsi="Arial" w:cs="Arial"/>
        <w:color w:val="0F0F0F"/>
        <w:sz w:val="22"/>
        <w:szCs w:val="22"/>
      </w:rPr>
    </w:lvl>
    <w:lvl w:ilvl="1">
      <w:numFmt w:val="bullet"/>
      <w:lvlText w:val="•"/>
      <w:lvlJc w:val="left"/>
      <w:pPr>
        <w:ind w:left="1734" w:hanging="427"/>
      </w:pPr>
    </w:lvl>
    <w:lvl w:ilvl="2">
      <w:numFmt w:val="bullet"/>
      <w:lvlText w:val="•"/>
      <w:lvlJc w:val="left"/>
      <w:pPr>
        <w:ind w:left="2608" w:hanging="428"/>
      </w:pPr>
    </w:lvl>
    <w:lvl w:ilvl="3">
      <w:numFmt w:val="bullet"/>
      <w:lvlText w:val="•"/>
      <w:lvlJc w:val="left"/>
      <w:pPr>
        <w:ind w:left="3482" w:hanging="428"/>
      </w:pPr>
    </w:lvl>
    <w:lvl w:ilvl="4">
      <w:numFmt w:val="bullet"/>
      <w:lvlText w:val="•"/>
      <w:lvlJc w:val="left"/>
      <w:pPr>
        <w:ind w:left="4356" w:hanging="428"/>
      </w:pPr>
    </w:lvl>
    <w:lvl w:ilvl="5">
      <w:numFmt w:val="bullet"/>
      <w:lvlText w:val="•"/>
      <w:lvlJc w:val="left"/>
      <w:pPr>
        <w:ind w:left="5230" w:hanging="428"/>
      </w:pPr>
    </w:lvl>
    <w:lvl w:ilvl="6">
      <w:numFmt w:val="bullet"/>
      <w:lvlText w:val="•"/>
      <w:lvlJc w:val="left"/>
      <w:pPr>
        <w:ind w:left="6104" w:hanging="428"/>
      </w:pPr>
    </w:lvl>
    <w:lvl w:ilvl="7">
      <w:numFmt w:val="bullet"/>
      <w:lvlText w:val="•"/>
      <w:lvlJc w:val="left"/>
      <w:pPr>
        <w:ind w:left="6978" w:hanging="428"/>
      </w:pPr>
    </w:lvl>
    <w:lvl w:ilvl="8">
      <w:numFmt w:val="bullet"/>
      <w:lvlText w:val="•"/>
      <w:lvlJc w:val="left"/>
      <w:pPr>
        <w:ind w:left="7852" w:hanging="427"/>
      </w:pPr>
    </w:lvl>
  </w:abstractNum>
  <w:abstractNum w:abstractNumId="29" w15:restartNumberingAfterBreak="0">
    <w:nsid w:val="23CC1062"/>
    <w:multiLevelType w:val="multilevel"/>
    <w:tmpl w:val="66AAE4F0"/>
    <w:lvl w:ilvl="0">
      <w:start w:val="1"/>
      <w:numFmt w:val="decimal"/>
      <w:lvlText w:val="%1."/>
      <w:lvlJc w:val="left"/>
      <w:pPr>
        <w:ind w:left="103" w:hanging="248"/>
      </w:pPr>
      <w:rPr>
        <w:rFonts w:ascii="Arial" w:eastAsia="Arial" w:hAnsi="Arial" w:cs="Arial"/>
        <w:color w:val="111111"/>
        <w:sz w:val="21"/>
        <w:szCs w:val="21"/>
      </w:rPr>
    </w:lvl>
    <w:lvl w:ilvl="1">
      <w:start w:val="1"/>
      <w:numFmt w:val="lowerLetter"/>
      <w:lvlText w:val="%2."/>
      <w:lvlJc w:val="left"/>
      <w:pPr>
        <w:ind w:left="833" w:hanging="250"/>
      </w:pPr>
      <w:rPr>
        <w:rFonts w:ascii="Arial" w:eastAsia="Arial" w:hAnsi="Arial" w:cs="Arial"/>
        <w:color w:val="111111"/>
        <w:sz w:val="21"/>
        <w:szCs w:val="21"/>
      </w:rPr>
    </w:lvl>
    <w:lvl w:ilvl="2">
      <w:numFmt w:val="bullet"/>
      <w:lvlText w:val="•"/>
      <w:lvlJc w:val="left"/>
      <w:pPr>
        <w:ind w:left="1815" w:hanging="250"/>
      </w:pPr>
    </w:lvl>
    <w:lvl w:ilvl="3">
      <w:numFmt w:val="bullet"/>
      <w:lvlText w:val="•"/>
      <w:lvlJc w:val="left"/>
      <w:pPr>
        <w:ind w:left="2791" w:hanging="250"/>
      </w:pPr>
    </w:lvl>
    <w:lvl w:ilvl="4">
      <w:numFmt w:val="bullet"/>
      <w:lvlText w:val="•"/>
      <w:lvlJc w:val="left"/>
      <w:pPr>
        <w:ind w:left="3766" w:hanging="250"/>
      </w:pPr>
    </w:lvl>
    <w:lvl w:ilvl="5">
      <w:numFmt w:val="bullet"/>
      <w:lvlText w:val="•"/>
      <w:lvlJc w:val="left"/>
      <w:pPr>
        <w:ind w:left="4742" w:hanging="250"/>
      </w:pPr>
    </w:lvl>
    <w:lvl w:ilvl="6">
      <w:numFmt w:val="bullet"/>
      <w:lvlText w:val="•"/>
      <w:lvlJc w:val="left"/>
      <w:pPr>
        <w:ind w:left="5717" w:hanging="250"/>
      </w:pPr>
    </w:lvl>
    <w:lvl w:ilvl="7">
      <w:numFmt w:val="bullet"/>
      <w:lvlText w:val="•"/>
      <w:lvlJc w:val="left"/>
      <w:pPr>
        <w:ind w:left="6693" w:hanging="250"/>
      </w:pPr>
    </w:lvl>
    <w:lvl w:ilvl="8">
      <w:numFmt w:val="bullet"/>
      <w:lvlText w:val="•"/>
      <w:lvlJc w:val="left"/>
      <w:pPr>
        <w:ind w:left="7668" w:hanging="250"/>
      </w:pPr>
    </w:lvl>
  </w:abstractNum>
  <w:abstractNum w:abstractNumId="30" w15:restartNumberingAfterBreak="0">
    <w:nsid w:val="25BB29E7"/>
    <w:multiLevelType w:val="hybridMultilevel"/>
    <w:tmpl w:val="58C60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392BBC"/>
    <w:multiLevelType w:val="hybridMultilevel"/>
    <w:tmpl w:val="F4948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A4B4244"/>
    <w:multiLevelType w:val="multilevel"/>
    <w:tmpl w:val="B9EAE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B186607"/>
    <w:multiLevelType w:val="hybridMultilevel"/>
    <w:tmpl w:val="D0363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D077E5"/>
    <w:multiLevelType w:val="multilevel"/>
    <w:tmpl w:val="B2BA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0544D3A"/>
    <w:multiLevelType w:val="multilevel"/>
    <w:tmpl w:val="F404E936"/>
    <w:lvl w:ilvl="0">
      <w:start w:val="1"/>
      <w:numFmt w:val="decimal"/>
      <w:lvlText w:val="%1."/>
      <w:lvlJc w:val="left"/>
      <w:pPr>
        <w:ind w:left="122" w:hanging="730"/>
      </w:pPr>
      <w:rPr>
        <w:rFonts w:ascii="Arial" w:eastAsia="Arial" w:hAnsi="Arial" w:cs="Arial"/>
        <w:color w:val="0F0F0F"/>
        <w:sz w:val="22"/>
        <w:szCs w:val="22"/>
      </w:rPr>
    </w:lvl>
    <w:lvl w:ilvl="1">
      <w:numFmt w:val="bullet"/>
      <w:lvlText w:val="•"/>
      <w:lvlJc w:val="left"/>
      <w:pPr>
        <w:ind w:left="1072" w:hanging="730"/>
      </w:pPr>
    </w:lvl>
    <w:lvl w:ilvl="2">
      <w:numFmt w:val="bullet"/>
      <w:lvlText w:val="•"/>
      <w:lvlJc w:val="left"/>
      <w:pPr>
        <w:ind w:left="2024" w:hanging="731"/>
      </w:pPr>
    </w:lvl>
    <w:lvl w:ilvl="3">
      <w:numFmt w:val="bullet"/>
      <w:lvlText w:val="•"/>
      <w:lvlJc w:val="left"/>
      <w:pPr>
        <w:ind w:left="2976" w:hanging="730"/>
      </w:pPr>
    </w:lvl>
    <w:lvl w:ilvl="4">
      <w:numFmt w:val="bullet"/>
      <w:lvlText w:val="•"/>
      <w:lvlJc w:val="left"/>
      <w:pPr>
        <w:ind w:left="3928" w:hanging="730"/>
      </w:pPr>
    </w:lvl>
    <w:lvl w:ilvl="5">
      <w:numFmt w:val="bullet"/>
      <w:lvlText w:val="•"/>
      <w:lvlJc w:val="left"/>
      <w:pPr>
        <w:ind w:left="4880" w:hanging="731"/>
      </w:pPr>
    </w:lvl>
    <w:lvl w:ilvl="6">
      <w:numFmt w:val="bullet"/>
      <w:lvlText w:val="•"/>
      <w:lvlJc w:val="left"/>
      <w:pPr>
        <w:ind w:left="5832" w:hanging="731"/>
      </w:pPr>
    </w:lvl>
    <w:lvl w:ilvl="7">
      <w:numFmt w:val="bullet"/>
      <w:lvlText w:val="•"/>
      <w:lvlJc w:val="left"/>
      <w:pPr>
        <w:ind w:left="6784" w:hanging="731"/>
      </w:pPr>
    </w:lvl>
    <w:lvl w:ilvl="8">
      <w:numFmt w:val="bullet"/>
      <w:lvlText w:val="•"/>
      <w:lvlJc w:val="left"/>
      <w:pPr>
        <w:ind w:left="7736" w:hanging="731"/>
      </w:pPr>
    </w:lvl>
  </w:abstractNum>
  <w:abstractNum w:abstractNumId="36" w15:restartNumberingAfterBreak="0">
    <w:nsid w:val="306F5760"/>
    <w:multiLevelType w:val="hybridMultilevel"/>
    <w:tmpl w:val="0514111A"/>
    <w:lvl w:ilvl="0" w:tplc="5814536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AB445E"/>
    <w:multiLevelType w:val="multilevel"/>
    <w:tmpl w:val="2A0C77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30326A6"/>
    <w:multiLevelType w:val="multilevel"/>
    <w:tmpl w:val="DDA8339A"/>
    <w:lvl w:ilvl="0">
      <w:start w:val="1"/>
      <w:numFmt w:val="decimal"/>
      <w:lvlText w:val="%1."/>
      <w:lvlJc w:val="left"/>
      <w:pPr>
        <w:ind w:left="846" w:hanging="427"/>
      </w:pPr>
      <w:rPr>
        <w:rFonts w:ascii="Arial" w:eastAsia="Arial" w:hAnsi="Arial" w:cs="Arial"/>
        <w:color w:val="0F0F0F"/>
        <w:sz w:val="22"/>
        <w:szCs w:val="22"/>
      </w:rPr>
    </w:lvl>
    <w:lvl w:ilvl="1">
      <w:numFmt w:val="bullet"/>
      <w:lvlText w:val="•"/>
      <w:lvlJc w:val="left"/>
      <w:pPr>
        <w:ind w:left="1716" w:hanging="427"/>
      </w:pPr>
    </w:lvl>
    <w:lvl w:ilvl="2">
      <w:numFmt w:val="bullet"/>
      <w:lvlText w:val="•"/>
      <w:lvlJc w:val="left"/>
      <w:pPr>
        <w:ind w:left="2592" w:hanging="427"/>
      </w:pPr>
    </w:lvl>
    <w:lvl w:ilvl="3">
      <w:numFmt w:val="bullet"/>
      <w:lvlText w:val="•"/>
      <w:lvlJc w:val="left"/>
      <w:pPr>
        <w:ind w:left="3468" w:hanging="427"/>
      </w:pPr>
    </w:lvl>
    <w:lvl w:ilvl="4">
      <w:numFmt w:val="bullet"/>
      <w:lvlText w:val="•"/>
      <w:lvlJc w:val="left"/>
      <w:pPr>
        <w:ind w:left="4344" w:hanging="427"/>
      </w:pPr>
    </w:lvl>
    <w:lvl w:ilvl="5">
      <w:numFmt w:val="bullet"/>
      <w:lvlText w:val="•"/>
      <w:lvlJc w:val="left"/>
      <w:pPr>
        <w:ind w:left="5220" w:hanging="427"/>
      </w:pPr>
    </w:lvl>
    <w:lvl w:ilvl="6">
      <w:numFmt w:val="bullet"/>
      <w:lvlText w:val="•"/>
      <w:lvlJc w:val="left"/>
      <w:pPr>
        <w:ind w:left="6096" w:hanging="427"/>
      </w:pPr>
    </w:lvl>
    <w:lvl w:ilvl="7">
      <w:numFmt w:val="bullet"/>
      <w:lvlText w:val="•"/>
      <w:lvlJc w:val="left"/>
      <w:pPr>
        <w:ind w:left="6972" w:hanging="427"/>
      </w:pPr>
    </w:lvl>
    <w:lvl w:ilvl="8">
      <w:numFmt w:val="bullet"/>
      <w:lvlText w:val="•"/>
      <w:lvlJc w:val="left"/>
      <w:pPr>
        <w:ind w:left="7848" w:hanging="427"/>
      </w:pPr>
    </w:lvl>
  </w:abstractNum>
  <w:abstractNum w:abstractNumId="39" w15:restartNumberingAfterBreak="0">
    <w:nsid w:val="355776F4"/>
    <w:multiLevelType w:val="multilevel"/>
    <w:tmpl w:val="8EC82502"/>
    <w:lvl w:ilvl="0">
      <w:start w:val="1"/>
      <w:numFmt w:val="decimal"/>
      <w:lvlText w:val="%1)"/>
      <w:lvlJc w:val="left"/>
      <w:pPr>
        <w:ind w:left="113" w:hanging="728"/>
      </w:pPr>
      <w:rPr>
        <w:rFonts w:ascii="Arial" w:eastAsia="Arial" w:hAnsi="Arial" w:cs="Arial"/>
        <w:color w:val="0F0F0F"/>
        <w:sz w:val="22"/>
        <w:szCs w:val="22"/>
      </w:rPr>
    </w:lvl>
    <w:lvl w:ilvl="1">
      <w:numFmt w:val="bullet"/>
      <w:lvlText w:val="•"/>
      <w:lvlJc w:val="left"/>
      <w:pPr>
        <w:ind w:left="1070" w:hanging="728"/>
      </w:pPr>
    </w:lvl>
    <w:lvl w:ilvl="2">
      <w:numFmt w:val="bullet"/>
      <w:lvlText w:val="•"/>
      <w:lvlJc w:val="left"/>
      <w:pPr>
        <w:ind w:left="2020" w:hanging="728"/>
      </w:pPr>
    </w:lvl>
    <w:lvl w:ilvl="3">
      <w:numFmt w:val="bullet"/>
      <w:lvlText w:val="•"/>
      <w:lvlJc w:val="left"/>
      <w:pPr>
        <w:ind w:left="2970" w:hanging="728"/>
      </w:pPr>
    </w:lvl>
    <w:lvl w:ilvl="4">
      <w:numFmt w:val="bullet"/>
      <w:lvlText w:val="•"/>
      <w:lvlJc w:val="left"/>
      <w:pPr>
        <w:ind w:left="3920" w:hanging="728"/>
      </w:pPr>
    </w:lvl>
    <w:lvl w:ilvl="5">
      <w:numFmt w:val="bullet"/>
      <w:lvlText w:val="•"/>
      <w:lvlJc w:val="left"/>
      <w:pPr>
        <w:ind w:left="4870" w:hanging="728"/>
      </w:pPr>
    </w:lvl>
    <w:lvl w:ilvl="6">
      <w:numFmt w:val="bullet"/>
      <w:lvlText w:val="•"/>
      <w:lvlJc w:val="left"/>
      <w:pPr>
        <w:ind w:left="5820" w:hanging="728"/>
      </w:pPr>
    </w:lvl>
    <w:lvl w:ilvl="7">
      <w:numFmt w:val="bullet"/>
      <w:lvlText w:val="•"/>
      <w:lvlJc w:val="left"/>
      <w:pPr>
        <w:ind w:left="6770" w:hanging="728"/>
      </w:pPr>
    </w:lvl>
    <w:lvl w:ilvl="8">
      <w:numFmt w:val="bullet"/>
      <w:lvlText w:val="•"/>
      <w:lvlJc w:val="left"/>
      <w:pPr>
        <w:ind w:left="7720" w:hanging="728"/>
      </w:pPr>
    </w:lvl>
  </w:abstractNum>
  <w:abstractNum w:abstractNumId="40" w15:restartNumberingAfterBreak="0">
    <w:nsid w:val="36CF5E00"/>
    <w:multiLevelType w:val="multilevel"/>
    <w:tmpl w:val="F82664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36D96647"/>
    <w:multiLevelType w:val="multilevel"/>
    <w:tmpl w:val="17D6C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6ED6D29"/>
    <w:multiLevelType w:val="multilevel"/>
    <w:tmpl w:val="14C8A6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9121538"/>
    <w:multiLevelType w:val="multilevel"/>
    <w:tmpl w:val="8168D9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A226938"/>
    <w:multiLevelType w:val="multilevel"/>
    <w:tmpl w:val="8E54D768"/>
    <w:lvl w:ilvl="0">
      <w:numFmt w:val="bullet"/>
      <w:lvlText w:val="•"/>
      <w:lvlJc w:val="left"/>
      <w:pPr>
        <w:ind w:left="848" w:hanging="356"/>
      </w:pPr>
    </w:lvl>
    <w:lvl w:ilvl="1">
      <w:numFmt w:val="bullet"/>
      <w:lvlText w:val="•"/>
      <w:lvlJc w:val="left"/>
      <w:pPr>
        <w:ind w:left="1720" w:hanging="356"/>
      </w:pPr>
    </w:lvl>
    <w:lvl w:ilvl="2">
      <w:numFmt w:val="bullet"/>
      <w:lvlText w:val="•"/>
      <w:lvlJc w:val="left"/>
      <w:pPr>
        <w:ind w:left="2600" w:hanging="356"/>
      </w:pPr>
    </w:lvl>
    <w:lvl w:ilvl="3">
      <w:numFmt w:val="bullet"/>
      <w:lvlText w:val="•"/>
      <w:lvlJc w:val="left"/>
      <w:pPr>
        <w:ind w:left="3480" w:hanging="356"/>
      </w:pPr>
    </w:lvl>
    <w:lvl w:ilvl="4">
      <w:numFmt w:val="bullet"/>
      <w:lvlText w:val="•"/>
      <w:lvlJc w:val="left"/>
      <w:pPr>
        <w:ind w:left="4360" w:hanging="356"/>
      </w:pPr>
    </w:lvl>
    <w:lvl w:ilvl="5">
      <w:numFmt w:val="bullet"/>
      <w:lvlText w:val="•"/>
      <w:lvlJc w:val="left"/>
      <w:pPr>
        <w:ind w:left="5240" w:hanging="356"/>
      </w:pPr>
    </w:lvl>
    <w:lvl w:ilvl="6">
      <w:numFmt w:val="bullet"/>
      <w:lvlText w:val="•"/>
      <w:lvlJc w:val="left"/>
      <w:pPr>
        <w:ind w:left="6120" w:hanging="356"/>
      </w:pPr>
    </w:lvl>
    <w:lvl w:ilvl="7">
      <w:numFmt w:val="bullet"/>
      <w:lvlText w:val="•"/>
      <w:lvlJc w:val="left"/>
      <w:pPr>
        <w:ind w:left="7000" w:hanging="356"/>
      </w:pPr>
    </w:lvl>
    <w:lvl w:ilvl="8">
      <w:numFmt w:val="bullet"/>
      <w:lvlText w:val="•"/>
      <w:lvlJc w:val="left"/>
      <w:pPr>
        <w:ind w:left="7880" w:hanging="356"/>
      </w:pPr>
    </w:lvl>
  </w:abstractNum>
  <w:abstractNum w:abstractNumId="45" w15:restartNumberingAfterBreak="0">
    <w:nsid w:val="3AF51654"/>
    <w:multiLevelType w:val="multilevel"/>
    <w:tmpl w:val="B10ED2AA"/>
    <w:lvl w:ilvl="0">
      <w:start w:val="1"/>
      <w:numFmt w:val="decimal"/>
      <w:lvlText w:val="%1."/>
      <w:lvlJc w:val="left"/>
      <w:pPr>
        <w:ind w:left="128" w:hanging="248"/>
      </w:pPr>
      <w:rPr>
        <w:rFonts w:ascii="Arial" w:eastAsia="Arial" w:hAnsi="Arial" w:cs="Arial"/>
        <w:color w:val="181818"/>
        <w:sz w:val="21"/>
        <w:szCs w:val="21"/>
      </w:rPr>
    </w:lvl>
    <w:lvl w:ilvl="1">
      <w:numFmt w:val="bullet"/>
      <w:lvlText w:val="•"/>
      <w:lvlJc w:val="left"/>
      <w:pPr>
        <w:ind w:left="1068" w:hanging="248"/>
      </w:pPr>
    </w:lvl>
    <w:lvl w:ilvl="2">
      <w:numFmt w:val="bullet"/>
      <w:lvlText w:val="•"/>
      <w:lvlJc w:val="left"/>
      <w:pPr>
        <w:ind w:left="2016" w:hanging="248"/>
      </w:pPr>
    </w:lvl>
    <w:lvl w:ilvl="3">
      <w:numFmt w:val="bullet"/>
      <w:lvlText w:val="•"/>
      <w:lvlJc w:val="left"/>
      <w:pPr>
        <w:ind w:left="2964" w:hanging="248"/>
      </w:pPr>
    </w:lvl>
    <w:lvl w:ilvl="4">
      <w:numFmt w:val="bullet"/>
      <w:lvlText w:val="•"/>
      <w:lvlJc w:val="left"/>
      <w:pPr>
        <w:ind w:left="3912" w:hanging="248"/>
      </w:pPr>
    </w:lvl>
    <w:lvl w:ilvl="5">
      <w:numFmt w:val="bullet"/>
      <w:lvlText w:val="•"/>
      <w:lvlJc w:val="left"/>
      <w:pPr>
        <w:ind w:left="4860" w:hanging="248"/>
      </w:pPr>
    </w:lvl>
    <w:lvl w:ilvl="6">
      <w:numFmt w:val="bullet"/>
      <w:lvlText w:val="•"/>
      <w:lvlJc w:val="left"/>
      <w:pPr>
        <w:ind w:left="5808" w:hanging="248"/>
      </w:pPr>
    </w:lvl>
    <w:lvl w:ilvl="7">
      <w:numFmt w:val="bullet"/>
      <w:lvlText w:val="•"/>
      <w:lvlJc w:val="left"/>
      <w:pPr>
        <w:ind w:left="6756" w:hanging="247"/>
      </w:pPr>
    </w:lvl>
    <w:lvl w:ilvl="8">
      <w:numFmt w:val="bullet"/>
      <w:lvlText w:val="•"/>
      <w:lvlJc w:val="left"/>
      <w:pPr>
        <w:ind w:left="7704" w:hanging="248"/>
      </w:pPr>
    </w:lvl>
  </w:abstractNum>
  <w:abstractNum w:abstractNumId="46" w15:restartNumberingAfterBreak="0">
    <w:nsid w:val="3F1D6A86"/>
    <w:multiLevelType w:val="multilevel"/>
    <w:tmpl w:val="B42C97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403C7816"/>
    <w:multiLevelType w:val="hybridMultilevel"/>
    <w:tmpl w:val="5050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573025"/>
    <w:multiLevelType w:val="hybridMultilevel"/>
    <w:tmpl w:val="732CC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63A666D"/>
    <w:multiLevelType w:val="multilevel"/>
    <w:tmpl w:val="475E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7124E3E"/>
    <w:multiLevelType w:val="multilevel"/>
    <w:tmpl w:val="AA84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7596336"/>
    <w:multiLevelType w:val="multilevel"/>
    <w:tmpl w:val="C8F03ADA"/>
    <w:lvl w:ilvl="0">
      <w:start w:val="1"/>
      <w:numFmt w:val="decimal"/>
      <w:lvlText w:val="%1."/>
      <w:lvlJc w:val="left"/>
      <w:pPr>
        <w:ind w:left="855" w:hanging="429"/>
      </w:pPr>
      <w:rPr>
        <w:rFonts w:ascii="Arial" w:eastAsia="Arial" w:hAnsi="Arial" w:cs="Arial"/>
        <w:color w:val="0F0F0F"/>
        <w:sz w:val="21"/>
        <w:szCs w:val="21"/>
      </w:rPr>
    </w:lvl>
    <w:lvl w:ilvl="1">
      <w:start w:val="1"/>
      <w:numFmt w:val="decimal"/>
      <w:lvlText w:val="%2."/>
      <w:lvlJc w:val="left"/>
      <w:pPr>
        <w:ind w:left="1203" w:hanging="364"/>
      </w:pPr>
      <w:rPr>
        <w:rFonts w:ascii="Arial" w:eastAsia="Arial" w:hAnsi="Arial" w:cs="Arial"/>
        <w:color w:val="131313"/>
        <w:sz w:val="21"/>
        <w:szCs w:val="21"/>
      </w:rPr>
    </w:lvl>
    <w:lvl w:ilvl="2">
      <w:numFmt w:val="bullet"/>
      <w:lvlText w:val="•"/>
      <w:lvlJc w:val="left"/>
      <w:pPr>
        <w:ind w:left="2115" w:hanging="364"/>
      </w:pPr>
    </w:lvl>
    <w:lvl w:ilvl="3">
      <w:numFmt w:val="bullet"/>
      <w:lvlText w:val="•"/>
      <w:lvlJc w:val="left"/>
      <w:pPr>
        <w:ind w:left="3031" w:hanging="363"/>
      </w:pPr>
    </w:lvl>
    <w:lvl w:ilvl="4">
      <w:numFmt w:val="bullet"/>
      <w:lvlText w:val="•"/>
      <w:lvlJc w:val="left"/>
      <w:pPr>
        <w:ind w:left="3946" w:hanging="363"/>
      </w:pPr>
    </w:lvl>
    <w:lvl w:ilvl="5">
      <w:numFmt w:val="bullet"/>
      <w:lvlText w:val="•"/>
      <w:lvlJc w:val="left"/>
      <w:pPr>
        <w:ind w:left="4862" w:hanging="364"/>
      </w:pPr>
    </w:lvl>
    <w:lvl w:ilvl="6">
      <w:numFmt w:val="bullet"/>
      <w:lvlText w:val="•"/>
      <w:lvlJc w:val="left"/>
      <w:pPr>
        <w:ind w:left="5777" w:hanging="363"/>
      </w:pPr>
    </w:lvl>
    <w:lvl w:ilvl="7">
      <w:numFmt w:val="bullet"/>
      <w:lvlText w:val="•"/>
      <w:lvlJc w:val="left"/>
      <w:pPr>
        <w:ind w:left="6693" w:hanging="364"/>
      </w:pPr>
    </w:lvl>
    <w:lvl w:ilvl="8">
      <w:numFmt w:val="bullet"/>
      <w:lvlText w:val="•"/>
      <w:lvlJc w:val="left"/>
      <w:pPr>
        <w:ind w:left="7608" w:hanging="364"/>
      </w:pPr>
    </w:lvl>
  </w:abstractNum>
  <w:abstractNum w:abstractNumId="52" w15:restartNumberingAfterBreak="0">
    <w:nsid w:val="48C27C9D"/>
    <w:multiLevelType w:val="multilevel"/>
    <w:tmpl w:val="B05E9536"/>
    <w:lvl w:ilvl="0">
      <w:start w:val="5"/>
      <w:numFmt w:val="decimal"/>
      <w:lvlText w:val="%1."/>
      <w:lvlJc w:val="left"/>
      <w:pPr>
        <w:ind w:left="125" w:hanging="726"/>
      </w:pPr>
      <w:rPr>
        <w:rFonts w:ascii="Arial" w:eastAsia="Arial" w:hAnsi="Arial" w:cs="Arial"/>
        <w:color w:val="0F0F0F"/>
        <w:sz w:val="22"/>
        <w:szCs w:val="22"/>
      </w:rPr>
    </w:lvl>
    <w:lvl w:ilvl="1">
      <w:numFmt w:val="bullet"/>
      <w:lvlText w:val="•"/>
      <w:lvlJc w:val="left"/>
      <w:pPr>
        <w:ind w:left="1072" w:hanging="725"/>
      </w:pPr>
    </w:lvl>
    <w:lvl w:ilvl="2">
      <w:numFmt w:val="bullet"/>
      <w:lvlText w:val="•"/>
      <w:lvlJc w:val="left"/>
      <w:pPr>
        <w:ind w:left="2024" w:hanging="726"/>
      </w:pPr>
    </w:lvl>
    <w:lvl w:ilvl="3">
      <w:numFmt w:val="bullet"/>
      <w:lvlText w:val="•"/>
      <w:lvlJc w:val="left"/>
      <w:pPr>
        <w:ind w:left="2976" w:hanging="725"/>
      </w:pPr>
    </w:lvl>
    <w:lvl w:ilvl="4">
      <w:numFmt w:val="bullet"/>
      <w:lvlText w:val="•"/>
      <w:lvlJc w:val="left"/>
      <w:pPr>
        <w:ind w:left="3928" w:hanging="725"/>
      </w:pPr>
    </w:lvl>
    <w:lvl w:ilvl="5">
      <w:numFmt w:val="bullet"/>
      <w:lvlText w:val="•"/>
      <w:lvlJc w:val="left"/>
      <w:pPr>
        <w:ind w:left="4880" w:hanging="726"/>
      </w:pPr>
    </w:lvl>
    <w:lvl w:ilvl="6">
      <w:numFmt w:val="bullet"/>
      <w:lvlText w:val="•"/>
      <w:lvlJc w:val="left"/>
      <w:pPr>
        <w:ind w:left="5832" w:hanging="726"/>
      </w:pPr>
    </w:lvl>
    <w:lvl w:ilvl="7">
      <w:numFmt w:val="bullet"/>
      <w:lvlText w:val="•"/>
      <w:lvlJc w:val="left"/>
      <w:pPr>
        <w:ind w:left="6784" w:hanging="726"/>
      </w:pPr>
    </w:lvl>
    <w:lvl w:ilvl="8">
      <w:numFmt w:val="bullet"/>
      <w:lvlText w:val="•"/>
      <w:lvlJc w:val="left"/>
      <w:pPr>
        <w:ind w:left="7736" w:hanging="726"/>
      </w:pPr>
    </w:lvl>
  </w:abstractNum>
  <w:abstractNum w:abstractNumId="53" w15:restartNumberingAfterBreak="0">
    <w:nsid w:val="4C0E0710"/>
    <w:multiLevelType w:val="hybridMultilevel"/>
    <w:tmpl w:val="A11A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D267676"/>
    <w:multiLevelType w:val="multilevel"/>
    <w:tmpl w:val="DFBE1712"/>
    <w:lvl w:ilvl="0">
      <w:start w:val="1"/>
      <w:numFmt w:val="decimal"/>
      <w:lvlText w:val="%1."/>
      <w:lvlJc w:val="left"/>
      <w:pPr>
        <w:ind w:left="830" w:hanging="726"/>
      </w:pPr>
      <w:rPr>
        <w:rFonts w:ascii="Arial" w:eastAsia="Arial" w:hAnsi="Arial" w:cs="Arial"/>
        <w:color w:val="111111"/>
        <w:sz w:val="22"/>
        <w:szCs w:val="22"/>
      </w:rPr>
    </w:lvl>
    <w:lvl w:ilvl="1">
      <w:numFmt w:val="bullet"/>
      <w:lvlText w:val="•"/>
      <w:lvlJc w:val="left"/>
      <w:pPr>
        <w:ind w:left="837" w:hanging="352"/>
      </w:pPr>
      <w:rPr>
        <w:rFonts w:ascii="Arial" w:eastAsia="Arial" w:hAnsi="Arial" w:cs="Arial"/>
        <w:color w:val="0F0F0F"/>
        <w:sz w:val="21"/>
        <w:szCs w:val="21"/>
      </w:rPr>
    </w:lvl>
    <w:lvl w:ilvl="2">
      <w:numFmt w:val="bullet"/>
      <w:lvlText w:val="•"/>
      <w:lvlJc w:val="left"/>
      <w:pPr>
        <w:ind w:left="2596" w:hanging="351"/>
      </w:pPr>
    </w:lvl>
    <w:lvl w:ilvl="3">
      <w:numFmt w:val="bullet"/>
      <w:lvlText w:val="•"/>
      <w:lvlJc w:val="left"/>
      <w:pPr>
        <w:ind w:left="3474" w:hanging="352"/>
      </w:pPr>
    </w:lvl>
    <w:lvl w:ilvl="4">
      <w:numFmt w:val="bullet"/>
      <w:lvlText w:val="•"/>
      <w:lvlJc w:val="left"/>
      <w:pPr>
        <w:ind w:left="4352" w:hanging="352"/>
      </w:pPr>
    </w:lvl>
    <w:lvl w:ilvl="5">
      <w:numFmt w:val="bullet"/>
      <w:lvlText w:val="•"/>
      <w:lvlJc w:val="left"/>
      <w:pPr>
        <w:ind w:left="5230" w:hanging="352"/>
      </w:pPr>
    </w:lvl>
    <w:lvl w:ilvl="6">
      <w:numFmt w:val="bullet"/>
      <w:lvlText w:val="•"/>
      <w:lvlJc w:val="left"/>
      <w:pPr>
        <w:ind w:left="6108" w:hanging="352"/>
      </w:pPr>
    </w:lvl>
    <w:lvl w:ilvl="7">
      <w:numFmt w:val="bullet"/>
      <w:lvlText w:val="•"/>
      <w:lvlJc w:val="left"/>
      <w:pPr>
        <w:ind w:left="6986" w:hanging="352"/>
      </w:pPr>
    </w:lvl>
    <w:lvl w:ilvl="8">
      <w:numFmt w:val="bullet"/>
      <w:lvlText w:val="•"/>
      <w:lvlJc w:val="left"/>
      <w:pPr>
        <w:ind w:left="7864" w:hanging="352"/>
      </w:pPr>
    </w:lvl>
  </w:abstractNum>
  <w:abstractNum w:abstractNumId="55" w15:restartNumberingAfterBreak="0">
    <w:nsid w:val="4DF73088"/>
    <w:multiLevelType w:val="hybridMultilevel"/>
    <w:tmpl w:val="034E2D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FE30C73"/>
    <w:multiLevelType w:val="multilevel"/>
    <w:tmpl w:val="9B520BD0"/>
    <w:lvl w:ilvl="0">
      <w:numFmt w:val="bullet"/>
      <w:lvlText w:val="-"/>
      <w:lvlJc w:val="left"/>
      <w:pPr>
        <w:ind w:left="121" w:hanging="136"/>
      </w:pPr>
      <w:rPr>
        <w:rFonts w:ascii="Arial" w:eastAsia="Arial" w:hAnsi="Arial" w:cs="Arial"/>
        <w:color w:val="0F0F0F"/>
        <w:sz w:val="21"/>
        <w:szCs w:val="21"/>
      </w:rPr>
    </w:lvl>
    <w:lvl w:ilvl="1">
      <w:numFmt w:val="bullet"/>
      <w:lvlText w:val="•"/>
      <w:lvlJc w:val="left"/>
      <w:pPr>
        <w:ind w:left="1058" w:hanging="136"/>
      </w:pPr>
    </w:lvl>
    <w:lvl w:ilvl="2">
      <w:numFmt w:val="bullet"/>
      <w:lvlText w:val="•"/>
      <w:lvlJc w:val="left"/>
      <w:pPr>
        <w:ind w:left="1996" w:hanging="136"/>
      </w:pPr>
    </w:lvl>
    <w:lvl w:ilvl="3">
      <w:numFmt w:val="bullet"/>
      <w:lvlText w:val="•"/>
      <w:lvlJc w:val="left"/>
      <w:pPr>
        <w:ind w:left="2934" w:hanging="136"/>
      </w:pPr>
    </w:lvl>
    <w:lvl w:ilvl="4">
      <w:numFmt w:val="bullet"/>
      <w:lvlText w:val="•"/>
      <w:lvlJc w:val="left"/>
      <w:pPr>
        <w:ind w:left="3872" w:hanging="136"/>
      </w:pPr>
    </w:lvl>
    <w:lvl w:ilvl="5">
      <w:numFmt w:val="bullet"/>
      <w:lvlText w:val="•"/>
      <w:lvlJc w:val="left"/>
      <w:pPr>
        <w:ind w:left="4810" w:hanging="136"/>
      </w:pPr>
    </w:lvl>
    <w:lvl w:ilvl="6">
      <w:numFmt w:val="bullet"/>
      <w:lvlText w:val="•"/>
      <w:lvlJc w:val="left"/>
      <w:pPr>
        <w:ind w:left="5748" w:hanging="136"/>
      </w:pPr>
    </w:lvl>
    <w:lvl w:ilvl="7">
      <w:numFmt w:val="bullet"/>
      <w:lvlText w:val="•"/>
      <w:lvlJc w:val="left"/>
      <w:pPr>
        <w:ind w:left="6686" w:hanging="136"/>
      </w:pPr>
    </w:lvl>
    <w:lvl w:ilvl="8">
      <w:numFmt w:val="bullet"/>
      <w:lvlText w:val="•"/>
      <w:lvlJc w:val="left"/>
      <w:pPr>
        <w:ind w:left="7624" w:hanging="136"/>
      </w:pPr>
    </w:lvl>
  </w:abstractNum>
  <w:abstractNum w:abstractNumId="57" w15:restartNumberingAfterBreak="0">
    <w:nsid w:val="52FB2BBE"/>
    <w:multiLevelType w:val="multilevel"/>
    <w:tmpl w:val="B520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47B45CE"/>
    <w:multiLevelType w:val="hybridMultilevel"/>
    <w:tmpl w:val="049C4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4977BDE"/>
    <w:multiLevelType w:val="multilevel"/>
    <w:tmpl w:val="A83A428A"/>
    <w:lvl w:ilvl="0">
      <w:start w:val="1"/>
      <w:numFmt w:val="decimal"/>
      <w:lvlText w:val="%1."/>
      <w:lvlJc w:val="left"/>
      <w:pPr>
        <w:ind w:left="853" w:hanging="369"/>
      </w:pPr>
    </w:lvl>
    <w:lvl w:ilvl="1">
      <w:numFmt w:val="bullet"/>
      <w:lvlText w:val="•"/>
      <w:lvlJc w:val="left"/>
      <w:pPr>
        <w:ind w:left="1591" w:hanging="354"/>
      </w:pPr>
      <w:rPr>
        <w:rFonts w:ascii="Arial" w:eastAsia="Arial" w:hAnsi="Arial" w:cs="Arial"/>
        <w:color w:val="111111"/>
        <w:sz w:val="20"/>
        <w:szCs w:val="20"/>
      </w:rPr>
    </w:lvl>
    <w:lvl w:ilvl="2">
      <w:numFmt w:val="bullet"/>
      <w:lvlText w:val="•"/>
      <w:lvlJc w:val="left"/>
      <w:pPr>
        <w:ind w:left="2491" w:hanging="354"/>
      </w:pPr>
    </w:lvl>
    <w:lvl w:ilvl="3">
      <w:numFmt w:val="bullet"/>
      <w:lvlText w:val="•"/>
      <w:lvlJc w:val="left"/>
      <w:pPr>
        <w:ind w:left="3382" w:hanging="354"/>
      </w:pPr>
    </w:lvl>
    <w:lvl w:ilvl="4">
      <w:numFmt w:val="bullet"/>
      <w:lvlText w:val="•"/>
      <w:lvlJc w:val="left"/>
      <w:pPr>
        <w:ind w:left="4273" w:hanging="353"/>
      </w:pPr>
    </w:lvl>
    <w:lvl w:ilvl="5">
      <w:numFmt w:val="bullet"/>
      <w:lvlText w:val="•"/>
      <w:lvlJc w:val="left"/>
      <w:pPr>
        <w:ind w:left="5164" w:hanging="354"/>
      </w:pPr>
    </w:lvl>
    <w:lvl w:ilvl="6">
      <w:numFmt w:val="bullet"/>
      <w:lvlText w:val="•"/>
      <w:lvlJc w:val="left"/>
      <w:pPr>
        <w:ind w:left="6055" w:hanging="354"/>
      </w:pPr>
    </w:lvl>
    <w:lvl w:ilvl="7">
      <w:numFmt w:val="bullet"/>
      <w:lvlText w:val="•"/>
      <w:lvlJc w:val="left"/>
      <w:pPr>
        <w:ind w:left="6946" w:hanging="354"/>
      </w:pPr>
    </w:lvl>
    <w:lvl w:ilvl="8">
      <w:numFmt w:val="bullet"/>
      <w:lvlText w:val="•"/>
      <w:lvlJc w:val="left"/>
      <w:pPr>
        <w:ind w:left="7837" w:hanging="353"/>
      </w:pPr>
    </w:lvl>
  </w:abstractNum>
  <w:abstractNum w:abstractNumId="60" w15:restartNumberingAfterBreak="0">
    <w:nsid w:val="576878EC"/>
    <w:multiLevelType w:val="multilevel"/>
    <w:tmpl w:val="6D2CB3A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1" w15:restartNumberingAfterBreak="0">
    <w:nsid w:val="5A646E82"/>
    <w:multiLevelType w:val="multilevel"/>
    <w:tmpl w:val="A2DEA49A"/>
    <w:lvl w:ilvl="0">
      <w:start w:val="1"/>
      <w:numFmt w:val="decimal"/>
      <w:lvlText w:val="%1."/>
      <w:lvlJc w:val="left"/>
      <w:pPr>
        <w:ind w:left="822" w:hanging="362"/>
      </w:pPr>
      <w:rPr>
        <w:rFonts w:ascii="Arial" w:eastAsia="Arial" w:hAnsi="Arial" w:cs="Arial"/>
        <w:color w:val="0F0F0F"/>
        <w:sz w:val="21"/>
        <w:szCs w:val="21"/>
      </w:rPr>
    </w:lvl>
    <w:lvl w:ilvl="1">
      <w:start w:val="1"/>
      <w:numFmt w:val="decimal"/>
      <w:lvlText w:val="%2."/>
      <w:lvlJc w:val="left"/>
      <w:pPr>
        <w:ind w:left="848" w:hanging="250"/>
      </w:pPr>
      <w:rPr>
        <w:rFonts w:ascii="Arial" w:eastAsia="Arial" w:hAnsi="Arial" w:cs="Arial"/>
        <w:color w:val="0F0F0F"/>
        <w:sz w:val="21"/>
        <w:szCs w:val="21"/>
      </w:rPr>
    </w:lvl>
    <w:lvl w:ilvl="2">
      <w:start w:val="1"/>
      <w:numFmt w:val="lowerLetter"/>
      <w:lvlText w:val="%3."/>
      <w:lvlJc w:val="left"/>
      <w:pPr>
        <w:ind w:left="1101" w:hanging="251"/>
      </w:pPr>
      <w:rPr>
        <w:rFonts w:ascii="Arial" w:eastAsia="Arial" w:hAnsi="Arial" w:cs="Arial"/>
        <w:color w:val="0F0F0F"/>
        <w:sz w:val="21"/>
        <w:szCs w:val="21"/>
      </w:rPr>
    </w:lvl>
    <w:lvl w:ilvl="3">
      <w:numFmt w:val="bullet"/>
      <w:lvlText w:val="•"/>
      <w:lvlJc w:val="left"/>
      <w:pPr>
        <w:ind w:left="2162" w:hanging="251"/>
      </w:pPr>
    </w:lvl>
    <w:lvl w:ilvl="4">
      <w:numFmt w:val="bullet"/>
      <w:lvlText w:val="•"/>
      <w:lvlJc w:val="left"/>
      <w:pPr>
        <w:ind w:left="3225" w:hanging="251"/>
      </w:pPr>
    </w:lvl>
    <w:lvl w:ilvl="5">
      <w:numFmt w:val="bullet"/>
      <w:lvlText w:val="•"/>
      <w:lvlJc w:val="left"/>
      <w:pPr>
        <w:ind w:left="4287" w:hanging="251"/>
      </w:pPr>
    </w:lvl>
    <w:lvl w:ilvl="6">
      <w:numFmt w:val="bullet"/>
      <w:lvlText w:val="•"/>
      <w:lvlJc w:val="left"/>
      <w:pPr>
        <w:ind w:left="5350" w:hanging="251"/>
      </w:pPr>
    </w:lvl>
    <w:lvl w:ilvl="7">
      <w:numFmt w:val="bullet"/>
      <w:lvlText w:val="•"/>
      <w:lvlJc w:val="left"/>
      <w:pPr>
        <w:ind w:left="6412" w:hanging="251"/>
      </w:pPr>
    </w:lvl>
    <w:lvl w:ilvl="8">
      <w:numFmt w:val="bullet"/>
      <w:lvlText w:val="•"/>
      <w:lvlJc w:val="left"/>
      <w:pPr>
        <w:ind w:left="7475" w:hanging="251"/>
      </w:pPr>
    </w:lvl>
  </w:abstractNum>
  <w:abstractNum w:abstractNumId="62" w15:restartNumberingAfterBreak="0">
    <w:nsid w:val="5B3971C4"/>
    <w:multiLevelType w:val="multilevel"/>
    <w:tmpl w:val="8B8C1F98"/>
    <w:lvl w:ilvl="0">
      <w:start w:val="1"/>
      <w:numFmt w:val="decimal"/>
      <w:lvlText w:val="%1)"/>
      <w:lvlJc w:val="left"/>
      <w:pPr>
        <w:ind w:left="485" w:hanging="360"/>
      </w:pPr>
    </w:lvl>
    <w:lvl w:ilvl="1">
      <w:start w:val="1"/>
      <w:numFmt w:val="lowerLetter"/>
      <w:lvlText w:val="%2."/>
      <w:lvlJc w:val="left"/>
      <w:pPr>
        <w:ind w:left="1205" w:hanging="360"/>
      </w:pPr>
    </w:lvl>
    <w:lvl w:ilvl="2">
      <w:start w:val="1"/>
      <w:numFmt w:val="lowerRoman"/>
      <w:lvlText w:val="%3."/>
      <w:lvlJc w:val="right"/>
      <w:pPr>
        <w:ind w:left="1925" w:hanging="180"/>
      </w:pPr>
    </w:lvl>
    <w:lvl w:ilvl="3">
      <w:start w:val="1"/>
      <w:numFmt w:val="decimal"/>
      <w:lvlText w:val="%4."/>
      <w:lvlJc w:val="left"/>
      <w:pPr>
        <w:ind w:left="2645" w:hanging="360"/>
      </w:pPr>
    </w:lvl>
    <w:lvl w:ilvl="4">
      <w:start w:val="1"/>
      <w:numFmt w:val="lowerLetter"/>
      <w:lvlText w:val="%5."/>
      <w:lvlJc w:val="left"/>
      <w:pPr>
        <w:ind w:left="3365" w:hanging="360"/>
      </w:pPr>
    </w:lvl>
    <w:lvl w:ilvl="5">
      <w:start w:val="1"/>
      <w:numFmt w:val="lowerRoman"/>
      <w:lvlText w:val="%6."/>
      <w:lvlJc w:val="right"/>
      <w:pPr>
        <w:ind w:left="4085" w:hanging="180"/>
      </w:pPr>
    </w:lvl>
    <w:lvl w:ilvl="6">
      <w:start w:val="1"/>
      <w:numFmt w:val="decimal"/>
      <w:lvlText w:val="%7."/>
      <w:lvlJc w:val="left"/>
      <w:pPr>
        <w:ind w:left="4805" w:hanging="360"/>
      </w:pPr>
    </w:lvl>
    <w:lvl w:ilvl="7">
      <w:start w:val="1"/>
      <w:numFmt w:val="lowerLetter"/>
      <w:lvlText w:val="%8."/>
      <w:lvlJc w:val="left"/>
      <w:pPr>
        <w:ind w:left="5525" w:hanging="360"/>
      </w:pPr>
    </w:lvl>
    <w:lvl w:ilvl="8">
      <w:start w:val="1"/>
      <w:numFmt w:val="lowerRoman"/>
      <w:lvlText w:val="%9."/>
      <w:lvlJc w:val="right"/>
      <w:pPr>
        <w:ind w:left="6245" w:hanging="180"/>
      </w:pPr>
    </w:lvl>
  </w:abstractNum>
  <w:abstractNum w:abstractNumId="63" w15:restartNumberingAfterBreak="0">
    <w:nsid w:val="5DBB18A2"/>
    <w:multiLevelType w:val="multilevel"/>
    <w:tmpl w:val="5B5A05DA"/>
    <w:lvl w:ilvl="0">
      <w:start w:val="1"/>
      <w:numFmt w:val="decimal"/>
      <w:lvlText w:val="%1."/>
      <w:lvlJc w:val="left"/>
      <w:pPr>
        <w:ind w:left="826" w:hanging="364"/>
      </w:pPr>
      <w:rPr>
        <w:rFonts w:ascii="Arial" w:eastAsia="Arial" w:hAnsi="Arial" w:cs="Arial"/>
        <w:color w:val="131313"/>
        <w:sz w:val="21"/>
        <w:szCs w:val="21"/>
      </w:rPr>
    </w:lvl>
    <w:lvl w:ilvl="1">
      <w:numFmt w:val="bullet"/>
      <w:lvlText w:val="•"/>
      <w:lvlJc w:val="left"/>
      <w:pPr>
        <w:ind w:left="1690" w:hanging="364"/>
      </w:pPr>
    </w:lvl>
    <w:lvl w:ilvl="2">
      <w:numFmt w:val="bullet"/>
      <w:lvlText w:val="•"/>
      <w:lvlJc w:val="left"/>
      <w:pPr>
        <w:ind w:left="2560" w:hanging="364"/>
      </w:pPr>
    </w:lvl>
    <w:lvl w:ilvl="3">
      <w:numFmt w:val="bullet"/>
      <w:lvlText w:val="•"/>
      <w:lvlJc w:val="left"/>
      <w:pPr>
        <w:ind w:left="3430" w:hanging="364"/>
      </w:pPr>
    </w:lvl>
    <w:lvl w:ilvl="4">
      <w:numFmt w:val="bullet"/>
      <w:lvlText w:val="•"/>
      <w:lvlJc w:val="left"/>
      <w:pPr>
        <w:ind w:left="4300" w:hanging="364"/>
      </w:pPr>
    </w:lvl>
    <w:lvl w:ilvl="5">
      <w:numFmt w:val="bullet"/>
      <w:lvlText w:val="•"/>
      <w:lvlJc w:val="left"/>
      <w:pPr>
        <w:ind w:left="5170" w:hanging="364"/>
      </w:pPr>
    </w:lvl>
    <w:lvl w:ilvl="6">
      <w:numFmt w:val="bullet"/>
      <w:lvlText w:val="•"/>
      <w:lvlJc w:val="left"/>
      <w:pPr>
        <w:ind w:left="6040" w:hanging="364"/>
      </w:pPr>
    </w:lvl>
    <w:lvl w:ilvl="7">
      <w:numFmt w:val="bullet"/>
      <w:lvlText w:val="•"/>
      <w:lvlJc w:val="left"/>
      <w:pPr>
        <w:ind w:left="6910" w:hanging="364"/>
      </w:pPr>
    </w:lvl>
    <w:lvl w:ilvl="8">
      <w:numFmt w:val="bullet"/>
      <w:lvlText w:val="•"/>
      <w:lvlJc w:val="left"/>
      <w:pPr>
        <w:ind w:left="7780" w:hanging="364"/>
      </w:pPr>
    </w:lvl>
  </w:abstractNum>
  <w:abstractNum w:abstractNumId="64" w15:restartNumberingAfterBreak="0">
    <w:nsid w:val="5F533AF8"/>
    <w:multiLevelType w:val="multilevel"/>
    <w:tmpl w:val="12C68E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3CF56B1"/>
    <w:multiLevelType w:val="multilevel"/>
    <w:tmpl w:val="2AD0F38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6" w15:restartNumberingAfterBreak="0">
    <w:nsid w:val="679E74BB"/>
    <w:multiLevelType w:val="multilevel"/>
    <w:tmpl w:val="15BA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8F9590F"/>
    <w:multiLevelType w:val="multilevel"/>
    <w:tmpl w:val="DA34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A674253"/>
    <w:multiLevelType w:val="multilevel"/>
    <w:tmpl w:val="74AEBDD6"/>
    <w:lvl w:ilvl="0">
      <w:start w:val="1"/>
      <w:numFmt w:val="decimal"/>
      <w:lvlText w:val="%1)"/>
      <w:lvlJc w:val="left"/>
      <w:pPr>
        <w:ind w:left="839" w:hanging="367"/>
      </w:pPr>
      <w:rPr>
        <w:rFonts w:ascii="Arial" w:eastAsia="Arial" w:hAnsi="Arial" w:cs="Arial"/>
        <w:color w:val="111111"/>
        <w:sz w:val="21"/>
        <w:szCs w:val="21"/>
      </w:rPr>
    </w:lvl>
    <w:lvl w:ilvl="1">
      <w:numFmt w:val="bullet"/>
      <w:lvlText w:val="•"/>
      <w:lvlJc w:val="left"/>
      <w:pPr>
        <w:ind w:left="1720" w:hanging="367"/>
      </w:pPr>
    </w:lvl>
    <w:lvl w:ilvl="2">
      <w:numFmt w:val="bullet"/>
      <w:lvlText w:val="•"/>
      <w:lvlJc w:val="left"/>
      <w:pPr>
        <w:ind w:left="2600" w:hanging="367"/>
      </w:pPr>
    </w:lvl>
    <w:lvl w:ilvl="3">
      <w:numFmt w:val="bullet"/>
      <w:lvlText w:val="•"/>
      <w:lvlJc w:val="left"/>
      <w:pPr>
        <w:ind w:left="3480" w:hanging="367"/>
      </w:pPr>
    </w:lvl>
    <w:lvl w:ilvl="4">
      <w:numFmt w:val="bullet"/>
      <w:lvlText w:val="•"/>
      <w:lvlJc w:val="left"/>
      <w:pPr>
        <w:ind w:left="4360" w:hanging="367"/>
      </w:pPr>
    </w:lvl>
    <w:lvl w:ilvl="5">
      <w:numFmt w:val="bullet"/>
      <w:lvlText w:val="•"/>
      <w:lvlJc w:val="left"/>
      <w:pPr>
        <w:ind w:left="5240" w:hanging="367"/>
      </w:pPr>
    </w:lvl>
    <w:lvl w:ilvl="6">
      <w:numFmt w:val="bullet"/>
      <w:lvlText w:val="•"/>
      <w:lvlJc w:val="left"/>
      <w:pPr>
        <w:ind w:left="6120" w:hanging="367"/>
      </w:pPr>
    </w:lvl>
    <w:lvl w:ilvl="7">
      <w:numFmt w:val="bullet"/>
      <w:lvlText w:val="•"/>
      <w:lvlJc w:val="left"/>
      <w:pPr>
        <w:ind w:left="7000" w:hanging="367"/>
      </w:pPr>
    </w:lvl>
    <w:lvl w:ilvl="8">
      <w:numFmt w:val="bullet"/>
      <w:lvlText w:val="•"/>
      <w:lvlJc w:val="left"/>
      <w:pPr>
        <w:ind w:left="7880" w:hanging="367"/>
      </w:pPr>
    </w:lvl>
  </w:abstractNum>
  <w:abstractNum w:abstractNumId="69" w15:restartNumberingAfterBreak="0">
    <w:nsid w:val="6A800DFA"/>
    <w:multiLevelType w:val="multilevel"/>
    <w:tmpl w:val="E858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B1F495B"/>
    <w:multiLevelType w:val="hybridMultilevel"/>
    <w:tmpl w:val="DEF044CE"/>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1" w15:restartNumberingAfterBreak="0">
    <w:nsid w:val="6C7B0297"/>
    <w:multiLevelType w:val="multilevel"/>
    <w:tmpl w:val="00F62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C954F19"/>
    <w:multiLevelType w:val="multilevel"/>
    <w:tmpl w:val="4F168D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6E8D53F7"/>
    <w:multiLevelType w:val="hybridMultilevel"/>
    <w:tmpl w:val="597EC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F945DC4"/>
    <w:multiLevelType w:val="multilevel"/>
    <w:tmpl w:val="D6283342"/>
    <w:lvl w:ilvl="0">
      <w:start w:val="24"/>
      <w:numFmt w:val="decimal"/>
      <w:lvlText w:val="%1."/>
      <w:lvlJc w:val="left"/>
      <w:pPr>
        <w:ind w:left="508" w:hanging="246"/>
      </w:pPr>
    </w:lvl>
    <w:lvl w:ilvl="1">
      <w:start w:val="1"/>
      <w:numFmt w:val="decimal"/>
      <w:lvlText w:val="%2."/>
      <w:lvlJc w:val="left"/>
      <w:pPr>
        <w:ind w:left="837" w:hanging="362"/>
      </w:pPr>
      <w:rPr>
        <w:rFonts w:ascii="Arial" w:eastAsia="Arial" w:hAnsi="Arial" w:cs="Arial"/>
        <w:color w:val="0F0F0F"/>
        <w:sz w:val="23"/>
        <w:szCs w:val="23"/>
      </w:rPr>
    </w:lvl>
    <w:lvl w:ilvl="2">
      <w:start w:val="1"/>
      <w:numFmt w:val="decimal"/>
      <w:lvlText w:val="%3."/>
      <w:lvlJc w:val="left"/>
      <w:pPr>
        <w:ind w:left="1559" w:hanging="357"/>
      </w:pPr>
      <w:rPr>
        <w:rFonts w:ascii="Arial" w:eastAsia="Arial" w:hAnsi="Arial" w:cs="Arial"/>
        <w:color w:val="0F0F0F"/>
        <w:sz w:val="23"/>
        <w:szCs w:val="23"/>
      </w:rPr>
    </w:lvl>
    <w:lvl w:ilvl="3">
      <w:numFmt w:val="bullet"/>
      <w:lvlText w:val="•"/>
      <w:lvlJc w:val="left"/>
      <w:pPr>
        <w:ind w:left="2567" w:hanging="357"/>
      </w:pPr>
    </w:lvl>
    <w:lvl w:ilvl="4">
      <w:numFmt w:val="bullet"/>
      <w:lvlText w:val="•"/>
      <w:lvlJc w:val="left"/>
      <w:pPr>
        <w:ind w:left="3575" w:hanging="357"/>
      </w:pPr>
    </w:lvl>
    <w:lvl w:ilvl="5">
      <w:numFmt w:val="bullet"/>
      <w:lvlText w:val="•"/>
      <w:lvlJc w:val="left"/>
      <w:pPr>
        <w:ind w:left="4582" w:hanging="357"/>
      </w:pPr>
    </w:lvl>
    <w:lvl w:ilvl="6">
      <w:numFmt w:val="bullet"/>
      <w:lvlText w:val="•"/>
      <w:lvlJc w:val="left"/>
      <w:pPr>
        <w:ind w:left="5590" w:hanging="357"/>
      </w:pPr>
    </w:lvl>
    <w:lvl w:ilvl="7">
      <w:numFmt w:val="bullet"/>
      <w:lvlText w:val="•"/>
      <w:lvlJc w:val="left"/>
      <w:pPr>
        <w:ind w:left="6597" w:hanging="357"/>
      </w:pPr>
    </w:lvl>
    <w:lvl w:ilvl="8">
      <w:numFmt w:val="bullet"/>
      <w:lvlText w:val="•"/>
      <w:lvlJc w:val="left"/>
      <w:pPr>
        <w:ind w:left="7605" w:hanging="357"/>
      </w:pPr>
    </w:lvl>
  </w:abstractNum>
  <w:abstractNum w:abstractNumId="75" w15:restartNumberingAfterBreak="0">
    <w:nsid w:val="714712A8"/>
    <w:multiLevelType w:val="hybridMultilevel"/>
    <w:tmpl w:val="B00C5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2394527"/>
    <w:multiLevelType w:val="multilevel"/>
    <w:tmpl w:val="6FEC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4B62AAA"/>
    <w:multiLevelType w:val="multilevel"/>
    <w:tmpl w:val="E19EFCDA"/>
    <w:lvl w:ilvl="0">
      <w:start w:val="1"/>
      <w:numFmt w:val="decimal"/>
      <w:lvlText w:val="%1."/>
      <w:lvlJc w:val="left"/>
      <w:pPr>
        <w:ind w:left="833" w:hanging="364"/>
      </w:pPr>
      <w:rPr>
        <w:rFonts w:ascii="Arial" w:eastAsia="Arial" w:hAnsi="Arial" w:cs="Arial"/>
        <w:color w:val="0F0F0F"/>
        <w:sz w:val="22"/>
        <w:szCs w:val="22"/>
      </w:rPr>
    </w:lvl>
    <w:lvl w:ilvl="1">
      <w:start w:val="1"/>
      <w:numFmt w:val="bullet"/>
      <w:lvlText w:val="○"/>
      <w:lvlJc w:val="left"/>
      <w:pPr>
        <w:ind w:left="1551" w:hanging="355"/>
      </w:pPr>
      <w:rPr>
        <w:rFonts w:ascii="Arial" w:eastAsia="Arial" w:hAnsi="Arial" w:cs="Arial"/>
        <w:color w:val="0F0F0F"/>
        <w:sz w:val="22"/>
        <w:szCs w:val="22"/>
      </w:rPr>
    </w:lvl>
    <w:lvl w:ilvl="2">
      <w:numFmt w:val="bullet"/>
      <w:lvlText w:val="•"/>
      <w:lvlJc w:val="left"/>
      <w:pPr>
        <w:ind w:left="1592" w:hanging="355"/>
      </w:pPr>
    </w:lvl>
    <w:lvl w:ilvl="3">
      <w:numFmt w:val="bullet"/>
      <w:lvlText w:val="•"/>
      <w:lvlJc w:val="left"/>
      <w:pPr>
        <w:ind w:left="1625" w:hanging="355"/>
      </w:pPr>
    </w:lvl>
    <w:lvl w:ilvl="4">
      <w:numFmt w:val="bullet"/>
      <w:lvlText w:val="•"/>
      <w:lvlJc w:val="left"/>
      <w:pPr>
        <w:ind w:left="1658" w:hanging="355"/>
      </w:pPr>
    </w:lvl>
    <w:lvl w:ilvl="5">
      <w:numFmt w:val="bullet"/>
      <w:lvlText w:val="•"/>
      <w:lvlJc w:val="left"/>
      <w:pPr>
        <w:ind w:left="1691" w:hanging="355"/>
      </w:pPr>
    </w:lvl>
    <w:lvl w:ilvl="6">
      <w:numFmt w:val="bullet"/>
      <w:lvlText w:val="•"/>
      <w:lvlJc w:val="left"/>
      <w:pPr>
        <w:ind w:left="1724" w:hanging="355"/>
      </w:pPr>
    </w:lvl>
    <w:lvl w:ilvl="7">
      <w:numFmt w:val="bullet"/>
      <w:lvlText w:val="•"/>
      <w:lvlJc w:val="left"/>
      <w:pPr>
        <w:ind w:left="1757" w:hanging="355"/>
      </w:pPr>
    </w:lvl>
    <w:lvl w:ilvl="8">
      <w:numFmt w:val="bullet"/>
      <w:lvlText w:val="•"/>
      <w:lvlJc w:val="left"/>
      <w:pPr>
        <w:ind w:left="1790" w:hanging="355"/>
      </w:pPr>
    </w:lvl>
  </w:abstractNum>
  <w:abstractNum w:abstractNumId="78" w15:restartNumberingAfterBreak="0">
    <w:nsid w:val="75A75BE1"/>
    <w:multiLevelType w:val="multilevel"/>
    <w:tmpl w:val="FDF8DD9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9" w15:restartNumberingAfterBreak="0">
    <w:nsid w:val="75B202AA"/>
    <w:multiLevelType w:val="multilevel"/>
    <w:tmpl w:val="D2267830"/>
    <w:lvl w:ilvl="0">
      <w:start w:val="1"/>
      <w:numFmt w:val="decimal"/>
      <w:lvlText w:val="%1."/>
      <w:lvlJc w:val="left"/>
      <w:pPr>
        <w:ind w:left="115" w:hanging="300"/>
      </w:pPr>
    </w:lvl>
    <w:lvl w:ilvl="1">
      <w:numFmt w:val="bullet"/>
      <w:lvlText w:val="•"/>
      <w:lvlJc w:val="left"/>
      <w:pPr>
        <w:ind w:left="1070" w:hanging="300"/>
      </w:pPr>
    </w:lvl>
    <w:lvl w:ilvl="2">
      <w:numFmt w:val="bullet"/>
      <w:lvlText w:val="•"/>
      <w:lvlJc w:val="left"/>
      <w:pPr>
        <w:ind w:left="2020" w:hanging="300"/>
      </w:pPr>
    </w:lvl>
    <w:lvl w:ilvl="3">
      <w:numFmt w:val="bullet"/>
      <w:lvlText w:val="•"/>
      <w:lvlJc w:val="left"/>
      <w:pPr>
        <w:ind w:left="2970" w:hanging="300"/>
      </w:pPr>
    </w:lvl>
    <w:lvl w:ilvl="4">
      <w:numFmt w:val="bullet"/>
      <w:lvlText w:val="•"/>
      <w:lvlJc w:val="left"/>
      <w:pPr>
        <w:ind w:left="3920" w:hanging="300"/>
      </w:pPr>
    </w:lvl>
    <w:lvl w:ilvl="5">
      <w:numFmt w:val="bullet"/>
      <w:lvlText w:val="•"/>
      <w:lvlJc w:val="left"/>
      <w:pPr>
        <w:ind w:left="4870" w:hanging="300"/>
      </w:pPr>
    </w:lvl>
    <w:lvl w:ilvl="6">
      <w:numFmt w:val="bullet"/>
      <w:lvlText w:val="•"/>
      <w:lvlJc w:val="left"/>
      <w:pPr>
        <w:ind w:left="5820" w:hanging="300"/>
      </w:pPr>
    </w:lvl>
    <w:lvl w:ilvl="7">
      <w:numFmt w:val="bullet"/>
      <w:lvlText w:val="•"/>
      <w:lvlJc w:val="left"/>
      <w:pPr>
        <w:ind w:left="6770" w:hanging="300"/>
      </w:pPr>
    </w:lvl>
    <w:lvl w:ilvl="8">
      <w:numFmt w:val="bullet"/>
      <w:lvlText w:val="•"/>
      <w:lvlJc w:val="left"/>
      <w:pPr>
        <w:ind w:left="7720" w:hanging="300"/>
      </w:pPr>
    </w:lvl>
  </w:abstractNum>
  <w:abstractNum w:abstractNumId="80" w15:restartNumberingAfterBreak="0">
    <w:nsid w:val="7A723DD7"/>
    <w:multiLevelType w:val="multilevel"/>
    <w:tmpl w:val="4AC62446"/>
    <w:lvl w:ilvl="0">
      <w:start w:val="1"/>
      <w:numFmt w:val="upperRoman"/>
      <w:lvlText w:val="%1."/>
      <w:lvlJc w:val="left"/>
      <w:pPr>
        <w:ind w:left="4450" w:hanging="166"/>
      </w:pPr>
      <w:rPr>
        <w:rFonts w:ascii="Arial" w:eastAsia="Arial" w:hAnsi="Arial" w:cs="Arial"/>
        <w:color w:val="111111"/>
        <w:sz w:val="18"/>
        <w:szCs w:val="18"/>
      </w:rPr>
    </w:lvl>
    <w:lvl w:ilvl="1">
      <w:start w:val="4"/>
      <w:numFmt w:val="upperRoman"/>
      <w:lvlText w:val="%2."/>
      <w:lvlJc w:val="left"/>
      <w:pPr>
        <w:ind w:left="4764" w:hanging="273"/>
      </w:pPr>
      <w:rPr>
        <w:rFonts w:ascii="Arial" w:eastAsia="Arial" w:hAnsi="Arial" w:cs="Arial"/>
        <w:b/>
        <w:color w:val="111111"/>
        <w:sz w:val="17"/>
        <w:szCs w:val="17"/>
      </w:rPr>
    </w:lvl>
    <w:lvl w:ilvl="2">
      <w:numFmt w:val="bullet"/>
      <w:lvlText w:val="•"/>
      <w:lvlJc w:val="left"/>
      <w:pPr>
        <w:ind w:left="5297" w:hanging="273"/>
      </w:pPr>
    </w:lvl>
    <w:lvl w:ilvl="3">
      <w:numFmt w:val="bullet"/>
      <w:lvlText w:val="•"/>
      <w:lvlJc w:val="left"/>
      <w:pPr>
        <w:ind w:left="5835" w:hanging="273"/>
      </w:pPr>
    </w:lvl>
    <w:lvl w:ilvl="4">
      <w:numFmt w:val="bullet"/>
      <w:lvlText w:val="•"/>
      <w:lvlJc w:val="left"/>
      <w:pPr>
        <w:ind w:left="6373" w:hanging="273"/>
      </w:pPr>
    </w:lvl>
    <w:lvl w:ilvl="5">
      <w:numFmt w:val="bullet"/>
      <w:lvlText w:val="•"/>
      <w:lvlJc w:val="left"/>
      <w:pPr>
        <w:ind w:left="6911" w:hanging="272"/>
      </w:pPr>
    </w:lvl>
    <w:lvl w:ilvl="6">
      <w:numFmt w:val="bullet"/>
      <w:lvlText w:val="•"/>
      <w:lvlJc w:val="left"/>
      <w:pPr>
        <w:ind w:left="7448" w:hanging="273"/>
      </w:pPr>
    </w:lvl>
    <w:lvl w:ilvl="7">
      <w:numFmt w:val="bullet"/>
      <w:lvlText w:val="•"/>
      <w:lvlJc w:val="left"/>
      <w:pPr>
        <w:ind w:left="7986" w:hanging="272"/>
      </w:pPr>
    </w:lvl>
    <w:lvl w:ilvl="8">
      <w:numFmt w:val="bullet"/>
      <w:lvlText w:val="•"/>
      <w:lvlJc w:val="left"/>
      <w:pPr>
        <w:ind w:left="8524" w:hanging="273"/>
      </w:pPr>
    </w:lvl>
  </w:abstractNum>
  <w:abstractNum w:abstractNumId="81" w15:restartNumberingAfterBreak="0">
    <w:nsid w:val="7C243FA9"/>
    <w:multiLevelType w:val="multilevel"/>
    <w:tmpl w:val="DB3E8D7A"/>
    <w:lvl w:ilvl="0">
      <w:start w:val="7"/>
      <w:numFmt w:val="decimal"/>
      <w:lvlText w:val="%1."/>
      <w:lvlJc w:val="left"/>
      <w:pPr>
        <w:ind w:left="122" w:hanging="245"/>
      </w:pPr>
      <w:rPr>
        <w:rFonts w:ascii="Arial" w:eastAsia="Arial" w:hAnsi="Arial" w:cs="Arial"/>
        <w:color w:val="111111"/>
        <w:sz w:val="21"/>
        <w:szCs w:val="21"/>
      </w:rPr>
    </w:lvl>
    <w:lvl w:ilvl="1">
      <w:start w:val="1"/>
      <w:numFmt w:val="lowerLetter"/>
      <w:lvlText w:val="%2."/>
      <w:lvlJc w:val="left"/>
      <w:pPr>
        <w:ind w:left="829" w:hanging="250"/>
      </w:pPr>
      <w:rPr>
        <w:rFonts w:ascii="Arial" w:eastAsia="Arial" w:hAnsi="Arial" w:cs="Arial"/>
        <w:color w:val="111111"/>
        <w:sz w:val="21"/>
        <w:szCs w:val="21"/>
      </w:rPr>
    </w:lvl>
    <w:lvl w:ilvl="2">
      <w:numFmt w:val="bullet"/>
      <w:lvlText w:val="•"/>
      <w:lvlJc w:val="left"/>
      <w:pPr>
        <w:ind w:left="1791" w:hanging="250"/>
      </w:pPr>
    </w:lvl>
    <w:lvl w:ilvl="3">
      <w:numFmt w:val="bullet"/>
      <w:lvlText w:val="•"/>
      <w:lvlJc w:val="left"/>
      <w:pPr>
        <w:ind w:left="2762" w:hanging="250"/>
      </w:pPr>
    </w:lvl>
    <w:lvl w:ilvl="4">
      <w:numFmt w:val="bullet"/>
      <w:lvlText w:val="•"/>
      <w:lvlJc w:val="left"/>
      <w:pPr>
        <w:ind w:left="3733" w:hanging="250"/>
      </w:pPr>
    </w:lvl>
    <w:lvl w:ilvl="5">
      <w:numFmt w:val="bullet"/>
      <w:lvlText w:val="•"/>
      <w:lvlJc w:val="left"/>
      <w:pPr>
        <w:ind w:left="4704" w:hanging="250"/>
      </w:pPr>
    </w:lvl>
    <w:lvl w:ilvl="6">
      <w:numFmt w:val="bullet"/>
      <w:lvlText w:val="•"/>
      <w:lvlJc w:val="left"/>
      <w:pPr>
        <w:ind w:left="5675" w:hanging="250"/>
      </w:pPr>
    </w:lvl>
    <w:lvl w:ilvl="7">
      <w:numFmt w:val="bullet"/>
      <w:lvlText w:val="•"/>
      <w:lvlJc w:val="left"/>
      <w:pPr>
        <w:ind w:left="6646" w:hanging="250"/>
      </w:pPr>
    </w:lvl>
    <w:lvl w:ilvl="8">
      <w:numFmt w:val="bullet"/>
      <w:lvlText w:val="•"/>
      <w:lvlJc w:val="left"/>
      <w:pPr>
        <w:ind w:left="7617" w:hanging="250"/>
      </w:pPr>
    </w:lvl>
  </w:abstractNum>
  <w:num w:numId="1" w16cid:durableId="902759986">
    <w:abstractNumId w:val="24"/>
  </w:num>
  <w:num w:numId="2" w16cid:durableId="1804957526">
    <w:abstractNumId w:val="38"/>
  </w:num>
  <w:num w:numId="3" w16cid:durableId="1474638854">
    <w:abstractNumId w:val="80"/>
  </w:num>
  <w:num w:numId="4" w16cid:durableId="70392073">
    <w:abstractNumId w:val="15"/>
  </w:num>
  <w:num w:numId="5" w16cid:durableId="357316388">
    <w:abstractNumId w:val="40"/>
  </w:num>
  <w:num w:numId="6" w16cid:durableId="1201362015">
    <w:abstractNumId w:val="68"/>
  </w:num>
  <w:num w:numId="7" w16cid:durableId="591399642">
    <w:abstractNumId w:val="26"/>
  </w:num>
  <w:num w:numId="8" w16cid:durableId="2122916931">
    <w:abstractNumId w:val="59"/>
  </w:num>
  <w:num w:numId="9" w16cid:durableId="1712223845">
    <w:abstractNumId w:val="4"/>
  </w:num>
  <w:num w:numId="10" w16cid:durableId="900094307">
    <w:abstractNumId w:val="10"/>
  </w:num>
  <w:num w:numId="11" w16cid:durableId="582422995">
    <w:abstractNumId w:val="74"/>
  </w:num>
  <w:num w:numId="12" w16cid:durableId="694426368">
    <w:abstractNumId w:val="81"/>
  </w:num>
  <w:num w:numId="13" w16cid:durableId="1784379512">
    <w:abstractNumId w:val="79"/>
  </w:num>
  <w:num w:numId="14" w16cid:durableId="989560509">
    <w:abstractNumId w:val="29"/>
  </w:num>
  <w:num w:numId="15" w16cid:durableId="219168408">
    <w:abstractNumId w:val="45"/>
  </w:num>
  <w:num w:numId="16" w16cid:durableId="352651431">
    <w:abstractNumId w:val="46"/>
  </w:num>
  <w:num w:numId="17" w16cid:durableId="695812144">
    <w:abstractNumId w:val="22"/>
  </w:num>
  <w:num w:numId="18" w16cid:durableId="2108764294">
    <w:abstractNumId w:val="42"/>
  </w:num>
  <w:num w:numId="19" w16cid:durableId="274942388">
    <w:abstractNumId w:val="51"/>
  </w:num>
  <w:num w:numId="20" w16cid:durableId="1582906015">
    <w:abstractNumId w:val="6"/>
  </w:num>
  <w:num w:numId="21" w16cid:durableId="2009744561">
    <w:abstractNumId w:val="52"/>
  </w:num>
  <w:num w:numId="22" w16cid:durableId="195899257">
    <w:abstractNumId w:val="62"/>
  </w:num>
  <w:num w:numId="23" w16cid:durableId="206571298">
    <w:abstractNumId w:val="35"/>
  </w:num>
  <w:num w:numId="24" w16cid:durableId="1551840753">
    <w:abstractNumId w:val="28"/>
  </w:num>
  <w:num w:numId="25" w16cid:durableId="1718629723">
    <w:abstractNumId w:val="21"/>
  </w:num>
  <w:num w:numId="26" w16cid:durableId="1076827997">
    <w:abstractNumId w:val="1"/>
  </w:num>
  <w:num w:numId="27" w16cid:durableId="1932858555">
    <w:abstractNumId w:val="9"/>
  </w:num>
  <w:num w:numId="28" w16cid:durableId="1535271512">
    <w:abstractNumId w:val="72"/>
  </w:num>
  <w:num w:numId="29" w16cid:durableId="1932202599">
    <w:abstractNumId w:val="61"/>
  </w:num>
  <w:num w:numId="30" w16cid:durableId="804397822">
    <w:abstractNumId w:val="23"/>
  </w:num>
  <w:num w:numId="31" w16cid:durableId="225847587">
    <w:abstractNumId w:val="63"/>
  </w:num>
  <w:num w:numId="32" w16cid:durableId="1141262974">
    <w:abstractNumId w:val="77"/>
  </w:num>
  <w:num w:numId="33" w16cid:durableId="916398537">
    <w:abstractNumId w:val="64"/>
  </w:num>
  <w:num w:numId="34" w16cid:durableId="838351555">
    <w:abstractNumId w:val="54"/>
  </w:num>
  <w:num w:numId="35" w16cid:durableId="787092197">
    <w:abstractNumId w:val="44"/>
  </w:num>
  <w:num w:numId="36" w16cid:durableId="748120331">
    <w:abstractNumId w:val="27"/>
  </w:num>
  <w:num w:numId="37" w16cid:durableId="1852143676">
    <w:abstractNumId w:val="17"/>
  </w:num>
  <w:num w:numId="38" w16cid:durableId="991518643">
    <w:abstractNumId w:val="19"/>
  </w:num>
  <w:num w:numId="39" w16cid:durableId="656999674">
    <w:abstractNumId w:val="56"/>
  </w:num>
  <w:num w:numId="40" w16cid:durableId="678773980">
    <w:abstractNumId w:val="39"/>
  </w:num>
  <w:num w:numId="41" w16cid:durableId="1281760926">
    <w:abstractNumId w:val="20"/>
  </w:num>
  <w:num w:numId="42" w16cid:durableId="1082991837">
    <w:abstractNumId w:val="12"/>
  </w:num>
  <w:num w:numId="43" w16cid:durableId="1663898473">
    <w:abstractNumId w:val="0"/>
  </w:num>
  <w:num w:numId="44" w16cid:durableId="1655183269">
    <w:abstractNumId w:val="75"/>
  </w:num>
  <w:num w:numId="45" w16cid:durableId="1797022619">
    <w:abstractNumId w:val="31"/>
  </w:num>
  <w:num w:numId="46" w16cid:durableId="344095892">
    <w:abstractNumId w:val="36"/>
  </w:num>
  <w:num w:numId="47" w16cid:durableId="1715932327">
    <w:abstractNumId w:val="48"/>
  </w:num>
  <w:num w:numId="48" w16cid:durableId="229734356">
    <w:abstractNumId w:val="25"/>
  </w:num>
  <w:num w:numId="49" w16cid:durableId="1405833218">
    <w:abstractNumId w:val="47"/>
  </w:num>
  <w:num w:numId="50" w16cid:durableId="972710637">
    <w:abstractNumId w:val="33"/>
  </w:num>
  <w:num w:numId="51" w16cid:durableId="1306276783">
    <w:abstractNumId w:val="8"/>
  </w:num>
  <w:num w:numId="52" w16cid:durableId="702362644">
    <w:abstractNumId w:val="16"/>
  </w:num>
  <w:num w:numId="53" w16cid:durableId="1497266007">
    <w:abstractNumId w:val="58"/>
  </w:num>
  <w:num w:numId="54" w16cid:durableId="218445168">
    <w:abstractNumId w:val="32"/>
  </w:num>
  <w:num w:numId="55" w16cid:durableId="516777670">
    <w:abstractNumId w:val="73"/>
  </w:num>
  <w:num w:numId="56" w16cid:durableId="678969850">
    <w:abstractNumId w:val="55"/>
  </w:num>
  <w:num w:numId="57" w16cid:durableId="2093118297">
    <w:abstractNumId w:val="3"/>
  </w:num>
  <w:num w:numId="58" w16cid:durableId="23755195">
    <w:abstractNumId w:val="71"/>
  </w:num>
  <w:num w:numId="59" w16cid:durableId="98961550">
    <w:abstractNumId w:val="57"/>
  </w:num>
  <w:num w:numId="60" w16cid:durableId="1732268800">
    <w:abstractNumId w:val="76"/>
  </w:num>
  <w:num w:numId="61" w16cid:durableId="360983287">
    <w:abstractNumId w:val="67"/>
  </w:num>
  <w:num w:numId="62" w16cid:durableId="1478957459">
    <w:abstractNumId w:val="18"/>
  </w:num>
  <w:num w:numId="63" w16cid:durableId="1112939619">
    <w:abstractNumId w:val="50"/>
  </w:num>
  <w:num w:numId="64" w16cid:durableId="2041971255">
    <w:abstractNumId w:val="37"/>
  </w:num>
  <w:num w:numId="65" w16cid:durableId="1737244973">
    <w:abstractNumId w:val="41"/>
  </w:num>
  <w:num w:numId="66" w16cid:durableId="447235511">
    <w:abstractNumId w:val="14"/>
  </w:num>
  <w:num w:numId="67" w16cid:durableId="1138035733">
    <w:abstractNumId w:val="65"/>
  </w:num>
  <w:num w:numId="68" w16cid:durableId="1194731853">
    <w:abstractNumId w:val="30"/>
  </w:num>
  <w:num w:numId="69" w16cid:durableId="536309296">
    <w:abstractNumId w:val="49"/>
  </w:num>
  <w:num w:numId="70" w16cid:durableId="215433450">
    <w:abstractNumId w:val="11"/>
  </w:num>
  <w:num w:numId="71" w16cid:durableId="1310136424">
    <w:abstractNumId w:val="7"/>
  </w:num>
  <w:num w:numId="72" w16cid:durableId="1680154094">
    <w:abstractNumId w:val="70"/>
  </w:num>
  <w:num w:numId="73" w16cid:durableId="1735467734">
    <w:abstractNumId w:val="34"/>
  </w:num>
  <w:num w:numId="74" w16cid:durableId="1296721531">
    <w:abstractNumId w:val="78"/>
  </w:num>
  <w:num w:numId="75" w16cid:durableId="1732456942">
    <w:abstractNumId w:val="60"/>
  </w:num>
  <w:num w:numId="76" w16cid:durableId="1434744730">
    <w:abstractNumId w:val="43"/>
  </w:num>
  <w:num w:numId="77" w16cid:durableId="857280046">
    <w:abstractNumId w:val="66"/>
  </w:num>
  <w:num w:numId="78" w16cid:durableId="238826888">
    <w:abstractNumId w:val="2"/>
  </w:num>
  <w:num w:numId="79" w16cid:durableId="459420317">
    <w:abstractNumId w:val="5"/>
  </w:num>
  <w:num w:numId="80" w16cid:durableId="1744527114">
    <w:abstractNumId w:val="13"/>
  </w:num>
  <w:num w:numId="81" w16cid:durableId="434902831">
    <w:abstractNumId w:val="69"/>
  </w:num>
  <w:num w:numId="82" w16cid:durableId="331105609">
    <w:abstractNumId w:val="5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65CB"/>
    <w:rsid w:val="00007AF7"/>
    <w:rsid w:val="0001751E"/>
    <w:rsid w:val="0002399B"/>
    <w:rsid w:val="00031558"/>
    <w:rsid w:val="000370E5"/>
    <w:rsid w:val="000501CC"/>
    <w:rsid w:val="00052C54"/>
    <w:rsid w:val="000717B5"/>
    <w:rsid w:val="00082156"/>
    <w:rsid w:val="00091293"/>
    <w:rsid w:val="00092D12"/>
    <w:rsid w:val="00092F8C"/>
    <w:rsid w:val="000A73C6"/>
    <w:rsid w:val="000B4723"/>
    <w:rsid w:val="001031F7"/>
    <w:rsid w:val="00104A38"/>
    <w:rsid w:val="001065CB"/>
    <w:rsid w:val="001076A1"/>
    <w:rsid w:val="001218EF"/>
    <w:rsid w:val="00141D07"/>
    <w:rsid w:val="001475FB"/>
    <w:rsid w:val="00151906"/>
    <w:rsid w:val="001558A1"/>
    <w:rsid w:val="001743CA"/>
    <w:rsid w:val="0019027B"/>
    <w:rsid w:val="0019043B"/>
    <w:rsid w:val="001A236C"/>
    <w:rsid w:val="001E713B"/>
    <w:rsid w:val="00211DA4"/>
    <w:rsid w:val="00212325"/>
    <w:rsid w:val="0021307C"/>
    <w:rsid w:val="002411FE"/>
    <w:rsid w:val="002540AB"/>
    <w:rsid w:val="00257225"/>
    <w:rsid w:val="002577A4"/>
    <w:rsid w:val="00275A37"/>
    <w:rsid w:val="00283A6D"/>
    <w:rsid w:val="0028615B"/>
    <w:rsid w:val="0029182E"/>
    <w:rsid w:val="002934D9"/>
    <w:rsid w:val="002B6DA3"/>
    <w:rsid w:val="002C3C2F"/>
    <w:rsid w:val="00301A4B"/>
    <w:rsid w:val="00310E64"/>
    <w:rsid w:val="00312A5C"/>
    <w:rsid w:val="003165CA"/>
    <w:rsid w:val="003350CD"/>
    <w:rsid w:val="00352DAB"/>
    <w:rsid w:val="003535E2"/>
    <w:rsid w:val="00364400"/>
    <w:rsid w:val="0036499B"/>
    <w:rsid w:val="003A0BB0"/>
    <w:rsid w:val="003A3FD4"/>
    <w:rsid w:val="003C3217"/>
    <w:rsid w:val="003E66F3"/>
    <w:rsid w:val="003E6C50"/>
    <w:rsid w:val="003F1B2A"/>
    <w:rsid w:val="003F2924"/>
    <w:rsid w:val="00400F74"/>
    <w:rsid w:val="004011CE"/>
    <w:rsid w:val="004411D8"/>
    <w:rsid w:val="004412EB"/>
    <w:rsid w:val="004472EE"/>
    <w:rsid w:val="00452C46"/>
    <w:rsid w:val="0045325F"/>
    <w:rsid w:val="00466D9A"/>
    <w:rsid w:val="004675AF"/>
    <w:rsid w:val="00471558"/>
    <w:rsid w:val="00475976"/>
    <w:rsid w:val="004A0514"/>
    <w:rsid w:val="004A58D8"/>
    <w:rsid w:val="004A7D97"/>
    <w:rsid w:val="004B72A7"/>
    <w:rsid w:val="004C64E0"/>
    <w:rsid w:val="004C677F"/>
    <w:rsid w:val="004C7FE7"/>
    <w:rsid w:val="004D5927"/>
    <w:rsid w:val="004F0C69"/>
    <w:rsid w:val="005107A4"/>
    <w:rsid w:val="00521EBD"/>
    <w:rsid w:val="00551014"/>
    <w:rsid w:val="00554F29"/>
    <w:rsid w:val="00576EE1"/>
    <w:rsid w:val="00582E3B"/>
    <w:rsid w:val="00587DDA"/>
    <w:rsid w:val="00590FC9"/>
    <w:rsid w:val="0059607E"/>
    <w:rsid w:val="005B42EC"/>
    <w:rsid w:val="005C55B0"/>
    <w:rsid w:val="005D293B"/>
    <w:rsid w:val="005E0425"/>
    <w:rsid w:val="005E6891"/>
    <w:rsid w:val="006079F0"/>
    <w:rsid w:val="00617F63"/>
    <w:rsid w:val="00640096"/>
    <w:rsid w:val="006430FE"/>
    <w:rsid w:val="00643353"/>
    <w:rsid w:val="00664A8E"/>
    <w:rsid w:val="006762F7"/>
    <w:rsid w:val="006A370F"/>
    <w:rsid w:val="006C0065"/>
    <w:rsid w:val="006C3CB1"/>
    <w:rsid w:val="006C748D"/>
    <w:rsid w:val="006E507D"/>
    <w:rsid w:val="00727CAD"/>
    <w:rsid w:val="007544F8"/>
    <w:rsid w:val="00770B34"/>
    <w:rsid w:val="00781A28"/>
    <w:rsid w:val="00795193"/>
    <w:rsid w:val="007A0112"/>
    <w:rsid w:val="007A4036"/>
    <w:rsid w:val="007A50EC"/>
    <w:rsid w:val="007C240B"/>
    <w:rsid w:val="007D0095"/>
    <w:rsid w:val="007E1A99"/>
    <w:rsid w:val="007F11A4"/>
    <w:rsid w:val="007F6D6A"/>
    <w:rsid w:val="008040EB"/>
    <w:rsid w:val="008073A3"/>
    <w:rsid w:val="00820822"/>
    <w:rsid w:val="00824C63"/>
    <w:rsid w:val="0083258E"/>
    <w:rsid w:val="008502F4"/>
    <w:rsid w:val="00881BD8"/>
    <w:rsid w:val="00884F52"/>
    <w:rsid w:val="00886558"/>
    <w:rsid w:val="00893B8F"/>
    <w:rsid w:val="00894A32"/>
    <w:rsid w:val="008C7C86"/>
    <w:rsid w:val="008D0EAB"/>
    <w:rsid w:val="008D4D88"/>
    <w:rsid w:val="008E581D"/>
    <w:rsid w:val="0091692D"/>
    <w:rsid w:val="009275B0"/>
    <w:rsid w:val="0093561C"/>
    <w:rsid w:val="009357DF"/>
    <w:rsid w:val="00942F60"/>
    <w:rsid w:val="009441BB"/>
    <w:rsid w:val="00955CA0"/>
    <w:rsid w:val="009665F0"/>
    <w:rsid w:val="00971D08"/>
    <w:rsid w:val="009840D0"/>
    <w:rsid w:val="00987DDD"/>
    <w:rsid w:val="009921E2"/>
    <w:rsid w:val="00996FBD"/>
    <w:rsid w:val="009A0508"/>
    <w:rsid w:val="009A3D07"/>
    <w:rsid w:val="00A045D9"/>
    <w:rsid w:val="00A33138"/>
    <w:rsid w:val="00A60CE9"/>
    <w:rsid w:val="00A94F9C"/>
    <w:rsid w:val="00AA276C"/>
    <w:rsid w:val="00AA3051"/>
    <w:rsid w:val="00AA44AE"/>
    <w:rsid w:val="00AD5885"/>
    <w:rsid w:val="00B01EDF"/>
    <w:rsid w:val="00B2186B"/>
    <w:rsid w:val="00B26380"/>
    <w:rsid w:val="00B26EF1"/>
    <w:rsid w:val="00B3179E"/>
    <w:rsid w:val="00B370A1"/>
    <w:rsid w:val="00B62437"/>
    <w:rsid w:val="00B82644"/>
    <w:rsid w:val="00B91E6F"/>
    <w:rsid w:val="00B92283"/>
    <w:rsid w:val="00B968F1"/>
    <w:rsid w:val="00B96AFA"/>
    <w:rsid w:val="00BB55FB"/>
    <w:rsid w:val="00BC2746"/>
    <w:rsid w:val="00BD78E3"/>
    <w:rsid w:val="00BE4FE4"/>
    <w:rsid w:val="00C02A9D"/>
    <w:rsid w:val="00C17F0A"/>
    <w:rsid w:val="00C20D48"/>
    <w:rsid w:val="00C562EA"/>
    <w:rsid w:val="00C64743"/>
    <w:rsid w:val="00C64E1C"/>
    <w:rsid w:val="00C765C9"/>
    <w:rsid w:val="00C77D7D"/>
    <w:rsid w:val="00C85343"/>
    <w:rsid w:val="00C87129"/>
    <w:rsid w:val="00CA3473"/>
    <w:rsid w:val="00D0103B"/>
    <w:rsid w:val="00D07687"/>
    <w:rsid w:val="00D144CD"/>
    <w:rsid w:val="00D154B3"/>
    <w:rsid w:val="00D35370"/>
    <w:rsid w:val="00D46983"/>
    <w:rsid w:val="00D63064"/>
    <w:rsid w:val="00D7398B"/>
    <w:rsid w:val="00DC1D9A"/>
    <w:rsid w:val="00DD734A"/>
    <w:rsid w:val="00DE2570"/>
    <w:rsid w:val="00E345DC"/>
    <w:rsid w:val="00E72B37"/>
    <w:rsid w:val="00E87C22"/>
    <w:rsid w:val="00E90DC4"/>
    <w:rsid w:val="00E92AE9"/>
    <w:rsid w:val="00E94D46"/>
    <w:rsid w:val="00EB3D90"/>
    <w:rsid w:val="00EC5759"/>
    <w:rsid w:val="00ED142E"/>
    <w:rsid w:val="00ED268A"/>
    <w:rsid w:val="00EE437D"/>
    <w:rsid w:val="00F06789"/>
    <w:rsid w:val="00F2033B"/>
    <w:rsid w:val="00F5332D"/>
    <w:rsid w:val="00F61806"/>
    <w:rsid w:val="00F66174"/>
    <w:rsid w:val="00F73470"/>
    <w:rsid w:val="00F90A52"/>
    <w:rsid w:val="00FB377E"/>
    <w:rsid w:val="00FD132B"/>
    <w:rsid w:val="00FD49E3"/>
    <w:rsid w:val="00FF7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EEA90"/>
  <w15:docId w15:val="{F9D5478E-BD80-41C7-BB6F-7BBF77DA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autoSpaceDE w:val="0"/>
      <w:autoSpaceDN w:val="0"/>
    </w:pPr>
  </w:style>
  <w:style w:type="paragraph" w:styleId="Heading1">
    <w:name w:val="heading 1"/>
    <w:basedOn w:val="Normal"/>
    <w:uiPriority w:val="1"/>
    <w:qFormat/>
    <w:pPr>
      <w:spacing w:before="79"/>
      <w:ind w:left="84"/>
      <w:outlineLvl w:val="0"/>
    </w:pPr>
    <w:rPr>
      <w:rFonts w:ascii="Courier New" w:eastAsia="Courier New" w:hAnsi="Courier New" w:cs="Courier New"/>
      <w:sz w:val="38"/>
      <w:szCs w:val="38"/>
    </w:rPr>
  </w:style>
  <w:style w:type="paragraph" w:styleId="Heading2">
    <w:name w:val="heading 2"/>
    <w:basedOn w:val="Normal"/>
    <w:uiPriority w:val="1"/>
    <w:qFormat/>
    <w:pPr>
      <w:ind w:left="105"/>
      <w:outlineLvl w:val="1"/>
    </w:pPr>
    <w:rPr>
      <w:rFonts w:ascii="Courier New" w:eastAsia="Courier New" w:hAnsi="Courier New" w:cs="Courier New"/>
      <w:sz w:val="32"/>
      <w:szCs w:val="32"/>
    </w:rPr>
  </w:style>
  <w:style w:type="paragraph" w:styleId="Heading3">
    <w:name w:val="heading 3"/>
    <w:basedOn w:val="Normal"/>
    <w:uiPriority w:val="1"/>
    <w:qFormat/>
    <w:pPr>
      <w:ind w:left="103"/>
      <w:outlineLvl w:val="2"/>
    </w:pPr>
    <w:rPr>
      <w:rFonts w:ascii="Courier New" w:eastAsia="Courier New" w:hAnsi="Courier New" w:cs="Courier New"/>
      <w:sz w:val="31"/>
      <w:szCs w:val="31"/>
    </w:rPr>
  </w:style>
  <w:style w:type="paragraph" w:styleId="Heading4">
    <w:name w:val="heading 4"/>
    <w:basedOn w:val="Normal"/>
    <w:uiPriority w:val="1"/>
    <w:qFormat/>
    <w:pPr>
      <w:ind w:left="451"/>
      <w:outlineLvl w:val="3"/>
    </w:pPr>
    <w:rPr>
      <w:b/>
      <w:bCs/>
      <w:sz w:val="28"/>
      <w:szCs w:val="28"/>
    </w:rPr>
  </w:style>
  <w:style w:type="paragraph" w:styleId="Heading5">
    <w:name w:val="heading 5"/>
    <w:basedOn w:val="Normal"/>
    <w:uiPriority w:val="1"/>
    <w:qFormat/>
    <w:pPr>
      <w:spacing w:before="56"/>
      <w:ind w:left="1964"/>
      <w:jc w:val="center"/>
      <w:outlineLvl w:val="4"/>
    </w:pPr>
    <w:rPr>
      <w:b/>
      <w:bCs/>
      <w:sz w:val="27"/>
      <w:szCs w:val="27"/>
    </w:rPr>
  </w:style>
  <w:style w:type="paragraph" w:styleId="Heading6">
    <w:name w:val="heading 6"/>
    <w:basedOn w:val="Normal"/>
    <w:uiPriority w:val="1"/>
    <w:qFormat/>
    <w:pPr>
      <w:ind w:left="1103"/>
      <w:outlineLvl w:val="5"/>
    </w:pPr>
    <w:rPr>
      <w:b/>
      <w:bCs/>
      <w:i/>
      <w:sz w:val="27"/>
      <w:szCs w:val="27"/>
    </w:rPr>
  </w:style>
  <w:style w:type="paragraph" w:styleId="Heading7">
    <w:name w:val="heading 7"/>
    <w:basedOn w:val="Normal"/>
    <w:uiPriority w:val="1"/>
    <w:qFormat/>
    <w:pPr>
      <w:spacing w:before="69"/>
      <w:ind w:left="429"/>
      <w:outlineLvl w:val="6"/>
    </w:pPr>
    <w:rPr>
      <w:b/>
      <w:bCs/>
      <w:sz w:val="26"/>
      <w:szCs w:val="26"/>
    </w:rPr>
  </w:style>
  <w:style w:type="paragraph" w:styleId="Heading8">
    <w:name w:val="heading 8"/>
    <w:basedOn w:val="Normal"/>
    <w:uiPriority w:val="1"/>
    <w:qFormat/>
    <w:pPr>
      <w:ind w:left="102"/>
      <w:outlineLvl w:val="7"/>
    </w:pPr>
    <w:rPr>
      <w:rFonts w:ascii="Times New Roman" w:eastAsia="Times New Roman" w:hAnsi="Times New Roman" w:cs="Times New Roman"/>
      <w:sz w:val="25"/>
      <w:szCs w:val="25"/>
    </w:rPr>
  </w:style>
  <w:style w:type="paragraph" w:styleId="Heading9">
    <w:name w:val="heading 9"/>
    <w:basedOn w:val="Normal"/>
    <w:uiPriority w:val="1"/>
    <w:qFormat/>
    <w:pPr>
      <w:spacing w:before="92"/>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34"/>
    <w:qFormat/>
    <w:pPr>
      <w:ind w:left="857" w:hanging="352"/>
    </w:pPr>
  </w:style>
  <w:style w:type="paragraph" w:customStyle="1" w:styleId="TableParagraph">
    <w:name w:val="Table Paragraph"/>
    <w:basedOn w:val="Normal"/>
    <w:uiPriority w:val="1"/>
    <w:qFormat/>
  </w:style>
  <w:style w:type="character" w:styleId="Hyperlink">
    <w:name w:val="Hyperlink"/>
    <w:uiPriority w:val="99"/>
    <w:unhideWhenUsed/>
    <w:rsid w:val="00C2685D"/>
    <w:rPr>
      <w:color w:val="0000FF"/>
      <w:u w:val="single"/>
    </w:rPr>
  </w:style>
  <w:style w:type="character" w:customStyle="1" w:styleId="UnresolvedMention1">
    <w:name w:val="Unresolved Mention1"/>
    <w:uiPriority w:val="99"/>
    <w:semiHidden/>
    <w:unhideWhenUsed/>
    <w:rsid w:val="00C2685D"/>
    <w:rPr>
      <w:color w:val="808080"/>
      <w:shd w:val="clear" w:color="auto" w:fill="E6E6E6"/>
    </w:rPr>
  </w:style>
  <w:style w:type="character" w:styleId="FollowedHyperlink">
    <w:name w:val="FollowedHyperlink"/>
    <w:uiPriority w:val="99"/>
    <w:semiHidden/>
    <w:unhideWhenUsed/>
    <w:rsid w:val="00D03CF8"/>
    <w:rPr>
      <w:color w:val="800080"/>
      <w:u w:val="single"/>
    </w:rPr>
  </w:style>
  <w:style w:type="paragraph" w:styleId="BalloonText">
    <w:name w:val="Balloon Text"/>
    <w:basedOn w:val="Normal"/>
    <w:link w:val="BalloonTextChar"/>
    <w:uiPriority w:val="99"/>
    <w:semiHidden/>
    <w:unhideWhenUsed/>
    <w:rsid w:val="00CC148A"/>
    <w:rPr>
      <w:rFonts w:ascii="Tahoma" w:hAnsi="Tahoma" w:cs="Times New Roman"/>
      <w:sz w:val="16"/>
      <w:szCs w:val="16"/>
      <w:lang w:val="x-none" w:eastAsia="x-none"/>
    </w:rPr>
  </w:style>
  <w:style w:type="character" w:customStyle="1" w:styleId="BalloonTextChar">
    <w:name w:val="Balloon Text Char"/>
    <w:link w:val="BalloonText"/>
    <w:uiPriority w:val="99"/>
    <w:semiHidden/>
    <w:rsid w:val="00CC148A"/>
    <w:rPr>
      <w:rFonts w:ascii="Tahoma" w:eastAsia="Arial" w:hAnsi="Tahoma" w:cs="Tahoma"/>
      <w:sz w:val="16"/>
      <w:szCs w:val="16"/>
    </w:rPr>
  </w:style>
  <w:style w:type="paragraph" w:styleId="NormalWeb">
    <w:name w:val="Normal (Web)"/>
    <w:basedOn w:val="Normal"/>
    <w:uiPriority w:val="99"/>
    <w:unhideWhenUsed/>
    <w:rsid w:val="00B2556A"/>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32650"/>
    <w:pPr>
      <w:tabs>
        <w:tab w:val="center" w:pos="4680"/>
        <w:tab w:val="right" w:pos="9360"/>
      </w:tabs>
    </w:pPr>
  </w:style>
  <w:style w:type="character" w:customStyle="1" w:styleId="HeaderChar">
    <w:name w:val="Header Char"/>
    <w:link w:val="Header"/>
    <w:uiPriority w:val="99"/>
    <w:rsid w:val="00232650"/>
    <w:rPr>
      <w:rFonts w:ascii="Arial" w:eastAsia="Arial" w:hAnsi="Arial" w:cs="Arial"/>
      <w:sz w:val="22"/>
      <w:szCs w:val="22"/>
    </w:rPr>
  </w:style>
  <w:style w:type="paragraph" w:styleId="Footer">
    <w:name w:val="footer"/>
    <w:basedOn w:val="Normal"/>
    <w:link w:val="FooterChar"/>
    <w:uiPriority w:val="99"/>
    <w:unhideWhenUsed/>
    <w:rsid w:val="00232650"/>
    <w:pPr>
      <w:tabs>
        <w:tab w:val="center" w:pos="4680"/>
        <w:tab w:val="right" w:pos="9360"/>
      </w:tabs>
    </w:pPr>
  </w:style>
  <w:style w:type="character" w:customStyle="1" w:styleId="FooterChar">
    <w:name w:val="Footer Char"/>
    <w:link w:val="Footer"/>
    <w:uiPriority w:val="99"/>
    <w:rsid w:val="00232650"/>
    <w:rPr>
      <w:rFonts w:ascii="Arial" w:eastAsia="Arial" w:hAnsi="Arial" w:cs="Arial"/>
      <w:sz w:val="22"/>
      <w:szCs w:val="22"/>
    </w:rPr>
  </w:style>
  <w:style w:type="character" w:customStyle="1" w:styleId="apple-tab-span">
    <w:name w:val="apple-tab-span"/>
    <w:rsid w:val="0030169A"/>
  </w:style>
  <w:style w:type="paragraph" w:styleId="Revision">
    <w:name w:val="Revision"/>
    <w:hidden/>
    <w:uiPriority w:val="99"/>
    <w:semiHidden/>
    <w:rsid w:val="007A0192"/>
  </w:style>
  <w:style w:type="character" w:customStyle="1" w:styleId="BodyTextChar">
    <w:name w:val="Body Text Char"/>
    <w:basedOn w:val="DefaultParagraphFont"/>
    <w:link w:val="BodyText"/>
    <w:uiPriority w:val="1"/>
    <w:rsid w:val="00C877FF"/>
    <w:rPr>
      <w:rFonts w:ascii="Arial" w:eastAsia="Arial" w:hAnsi="Arial" w:cs="Arial"/>
      <w:sz w:val="21"/>
      <w:szCs w:val="21"/>
    </w:rPr>
  </w:style>
  <w:style w:type="table" w:styleId="TableGrid">
    <w:name w:val="Table Grid"/>
    <w:basedOn w:val="TableNormal"/>
    <w:uiPriority w:val="59"/>
    <w:rsid w:val="00730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character" w:customStyle="1" w:styleId="BoardTitle">
    <w:name w:val="BoardTitle"/>
    <w:basedOn w:val="DefaultParagraphFont"/>
    <w:uiPriority w:val="1"/>
    <w:rsid w:val="00884F52"/>
    <w:rPr>
      <w:rFonts w:ascii="Times New Roman" w:hAnsi="Times New Roman"/>
      <w:sz w:val="48"/>
    </w:rPr>
  </w:style>
  <w:style w:type="character" w:customStyle="1" w:styleId="UnresolvedMention2">
    <w:name w:val="Unresolved Mention2"/>
    <w:basedOn w:val="DefaultParagraphFont"/>
    <w:uiPriority w:val="99"/>
    <w:semiHidden/>
    <w:unhideWhenUsed/>
    <w:rsid w:val="00824C63"/>
    <w:rPr>
      <w:color w:val="605E5C"/>
      <w:shd w:val="clear" w:color="auto" w:fill="E1DFDD"/>
    </w:rPr>
  </w:style>
  <w:style w:type="character" w:styleId="Strong">
    <w:name w:val="Strong"/>
    <w:basedOn w:val="DefaultParagraphFont"/>
    <w:uiPriority w:val="22"/>
    <w:qFormat/>
    <w:rsid w:val="008040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80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ickmancountytimes.com/" TargetMode="External"/><Relationship Id="rId18" Type="http://schemas.openxmlformats.org/officeDocument/2006/relationships/image" Target="media/image3.jpg"/><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yperlink" Target="mailto:belinda.anderson@hickmank12.org" TargetMode="External"/><Relationship Id="rId7" Type="http://schemas.openxmlformats.org/officeDocument/2006/relationships/footnotes" Target="footnotes.xml"/><Relationship Id="rId12" Type="http://schemas.openxmlformats.org/officeDocument/2006/relationships/hyperlink" Target="https://www.tn.gov/content/dam/tn/workforce/documents/unemployment/Records%20Request%20Form.pdf"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n.gov/workforce/jobs-and-education/ae.html" TargetMode="External"/><Relationship Id="rId20" Type="http://schemas.openxmlformats.org/officeDocument/2006/relationships/hyperlink" Target="mailto:Mike.elkins@hickmank12.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hyperlink" Target="https://www.hickmank12.org/attendanceenrollment" TargetMode="External"/><Relationship Id="rId5" Type="http://schemas.openxmlformats.org/officeDocument/2006/relationships/settings" Target="settings.xml"/><Relationship Id="rId15" Type="http://schemas.openxmlformats.org/officeDocument/2006/relationships/hyperlink" Target="http://tssaa.org/compliance-publications/heat-policy/" TargetMode="External"/><Relationship Id="rId23" Type="http://schemas.openxmlformats.org/officeDocument/2006/relationships/hyperlink" Target="mailto:belinda.anderson@hickmank12.org" TargetMode="External"/><Relationship Id="rId10" Type="http://schemas.openxmlformats.org/officeDocument/2006/relationships/footer" Target="footer1.xml"/><Relationship Id="rId19" Type="http://schemas.openxmlformats.org/officeDocument/2006/relationships/hyperlink" Target="http://www.hickmank12.org"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mailto:cstites@sectn.com" TargetMode="External"/><Relationship Id="rId22" Type="http://schemas.openxmlformats.org/officeDocument/2006/relationships/hyperlink" Target="https://www.hickmank12.org/attendanceenrollment"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99A1E7095640129C08E0DBDC19A7DD"/>
        <w:category>
          <w:name w:val="General"/>
          <w:gallery w:val="placeholder"/>
        </w:category>
        <w:types>
          <w:type w:val="bbPlcHdr"/>
        </w:types>
        <w:behaviors>
          <w:behavior w:val="content"/>
        </w:behaviors>
        <w:guid w:val="{D74939A7-6042-408A-AF00-DAF943A0694D}"/>
      </w:docPartPr>
      <w:docPartBody>
        <w:p w:rsidR="00187210" w:rsidRDefault="00407643" w:rsidP="00407643">
          <w:pPr>
            <w:pStyle w:val="1A99A1E7095640129C08E0DBDC19A7DD"/>
          </w:pPr>
          <w:r>
            <w:rPr>
              <w:rStyle w:val="PlaceholderText"/>
            </w:rPr>
            <w:t>Click here to enter the policy title</w:t>
          </w:r>
          <w:r w:rsidRPr="00CD7C0B">
            <w:rPr>
              <w:rStyle w:val="PlaceholderText"/>
            </w:rPr>
            <w:t>.</w:t>
          </w:r>
        </w:p>
      </w:docPartBody>
    </w:docPart>
    <w:docPart>
      <w:docPartPr>
        <w:name w:val="D415603A0FF940FEAF10B7581306561F"/>
        <w:category>
          <w:name w:val="General"/>
          <w:gallery w:val="placeholder"/>
        </w:category>
        <w:types>
          <w:type w:val="bbPlcHdr"/>
        </w:types>
        <w:behaviors>
          <w:behavior w:val="content"/>
        </w:behaviors>
        <w:guid w:val="{23BABCCB-E937-4DAC-80CC-99D5FDE40E62}"/>
      </w:docPartPr>
      <w:docPartBody>
        <w:p w:rsidR="00187210" w:rsidRDefault="00407643" w:rsidP="00407643">
          <w:pPr>
            <w:pStyle w:val="D415603A0FF940FEAF10B7581306561F"/>
          </w:pPr>
          <w:r>
            <w:rPr>
              <w:rStyle w:val="PlaceholderText"/>
            </w:rPr>
            <w:t>Enter Code</w:t>
          </w:r>
        </w:p>
      </w:docPartBody>
    </w:docPart>
    <w:docPart>
      <w:docPartPr>
        <w:name w:val="EFEC75AC2BAC4C77B972986D24CFEA8C"/>
        <w:category>
          <w:name w:val="General"/>
          <w:gallery w:val="placeholder"/>
        </w:category>
        <w:types>
          <w:type w:val="bbPlcHdr"/>
        </w:types>
        <w:behaviors>
          <w:behavior w:val="content"/>
        </w:behaviors>
        <w:guid w:val="{5EF8623E-614F-4CEE-8845-A4CB1964042F}"/>
      </w:docPartPr>
      <w:docPartBody>
        <w:p w:rsidR="00187210" w:rsidRDefault="00407643" w:rsidP="00407643">
          <w:pPr>
            <w:pStyle w:val="EFEC75AC2BAC4C77B972986D24CFEA8C"/>
          </w:pPr>
          <w:r>
            <w:rPr>
              <w:rStyle w:val="PlaceholderText"/>
            </w:rPr>
            <w:t>Click here to enter the policy title</w:t>
          </w:r>
          <w:r w:rsidRPr="00CD7C0B">
            <w:rPr>
              <w:rStyle w:val="PlaceholderText"/>
            </w:rPr>
            <w:t>.</w:t>
          </w:r>
        </w:p>
      </w:docPartBody>
    </w:docPart>
    <w:docPart>
      <w:docPartPr>
        <w:name w:val="6B53F5074540429D800FAA271E7C37C9"/>
        <w:category>
          <w:name w:val="General"/>
          <w:gallery w:val="placeholder"/>
        </w:category>
        <w:types>
          <w:type w:val="bbPlcHdr"/>
        </w:types>
        <w:behaviors>
          <w:behavior w:val="content"/>
        </w:behaviors>
        <w:guid w:val="{AA0E5224-C2F3-4C70-9273-E2F28A309AD3}"/>
      </w:docPartPr>
      <w:docPartBody>
        <w:p w:rsidR="00187210" w:rsidRDefault="00407643" w:rsidP="00407643">
          <w:pPr>
            <w:pStyle w:val="6B53F5074540429D800FAA271E7C37C9"/>
          </w:pPr>
          <w:r>
            <w:rPr>
              <w:rStyle w:val="PlaceholderText"/>
            </w:rPr>
            <w:t>Enter Code</w:t>
          </w:r>
        </w:p>
      </w:docPartBody>
    </w:docPart>
    <w:docPart>
      <w:docPartPr>
        <w:name w:val="B3B11261A1BB40869759ECC6AA73B6C3"/>
        <w:category>
          <w:name w:val="General"/>
          <w:gallery w:val="placeholder"/>
        </w:category>
        <w:types>
          <w:type w:val="bbPlcHdr"/>
        </w:types>
        <w:behaviors>
          <w:behavior w:val="content"/>
        </w:behaviors>
        <w:guid w:val="{A8F52308-9172-4843-9A32-4413F43F81B2}"/>
      </w:docPartPr>
      <w:docPartBody>
        <w:p w:rsidR="00187210" w:rsidRDefault="00407643" w:rsidP="00407643">
          <w:pPr>
            <w:pStyle w:val="B3B11261A1BB40869759ECC6AA73B6C3"/>
          </w:pPr>
          <w:r>
            <w:rPr>
              <w:rStyle w:val="PlaceholderText"/>
            </w:rPr>
            <w:t>Click here to enter the policy title</w:t>
          </w:r>
          <w:r w:rsidRPr="00CD7C0B">
            <w:rPr>
              <w:rStyle w:val="PlaceholderText"/>
            </w:rPr>
            <w:t>.</w:t>
          </w:r>
        </w:p>
      </w:docPartBody>
    </w:docPart>
    <w:docPart>
      <w:docPartPr>
        <w:name w:val="6ABF044D14B74621A5162F0DD0DD6D61"/>
        <w:category>
          <w:name w:val="General"/>
          <w:gallery w:val="placeholder"/>
        </w:category>
        <w:types>
          <w:type w:val="bbPlcHdr"/>
        </w:types>
        <w:behaviors>
          <w:behavior w:val="content"/>
        </w:behaviors>
        <w:guid w:val="{75D59947-6717-4D53-A9C2-519497B64AE7}"/>
      </w:docPartPr>
      <w:docPartBody>
        <w:p w:rsidR="00187210" w:rsidRDefault="00407643" w:rsidP="00407643">
          <w:pPr>
            <w:pStyle w:val="6ABF044D14B74621A5162F0DD0DD6D61"/>
          </w:pPr>
          <w:r>
            <w:rPr>
              <w:rStyle w:val="PlaceholderText"/>
            </w:rPr>
            <w:t>Enter Code</w:t>
          </w:r>
        </w:p>
      </w:docPartBody>
    </w:docPart>
    <w:docPart>
      <w:docPartPr>
        <w:name w:val="B77E1195FFDC46F1959780C83421C777"/>
        <w:category>
          <w:name w:val="General"/>
          <w:gallery w:val="placeholder"/>
        </w:category>
        <w:types>
          <w:type w:val="bbPlcHdr"/>
        </w:types>
        <w:behaviors>
          <w:behavior w:val="content"/>
        </w:behaviors>
        <w:guid w:val="{A0E49A58-3A8E-4767-937F-6EAA22A1C0D5}"/>
      </w:docPartPr>
      <w:docPartBody>
        <w:p w:rsidR="00187210" w:rsidRDefault="00407643" w:rsidP="00407643">
          <w:pPr>
            <w:pStyle w:val="B77E1195FFDC46F1959780C83421C777"/>
          </w:pPr>
          <w:r>
            <w:rPr>
              <w:rStyle w:val="PlaceholderText"/>
            </w:rPr>
            <w:t>Click here to enter the policy title</w:t>
          </w:r>
          <w:r w:rsidRPr="00CD7C0B">
            <w:rPr>
              <w:rStyle w:val="PlaceholderText"/>
            </w:rPr>
            <w:t>.</w:t>
          </w:r>
        </w:p>
      </w:docPartBody>
    </w:docPart>
    <w:docPart>
      <w:docPartPr>
        <w:name w:val="F7860CB6EBA645B884D0B42FAF18F513"/>
        <w:category>
          <w:name w:val="General"/>
          <w:gallery w:val="placeholder"/>
        </w:category>
        <w:types>
          <w:type w:val="bbPlcHdr"/>
        </w:types>
        <w:behaviors>
          <w:behavior w:val="content"/>
        </w:behaviors>
        <w:guid w:val="{0925909A-5717-4E0D-88A4-2EF0C3D916F6}"/>
      </w:docPartPr>
      <w:docPartBody>
        <w:p w:rsidR="00187210" w:rsidRDefault="00407643" w:rsidP="00407643">
          <w:pPr>
            <w:pStyle w:val="F7860CB6EBA645B884D0B42FAF18F513"/>
          </w:pPr>
          <w:r>
            <w:rPr>
              <w:rStyle w:val="PlaceholderText"/>
            </w:rPr>
            <w:t>Enter Code</w:t>
          </w:r>
        </w:p>
      </w:docPartBody>
    </w:docPart>
    <w:docPart>
      <w:docPartPr>
        <w:name w:val="AA91B4D6026445758839CD1995015277"/>
        <w:category>
          <w:name w:val="General"/>
          <w:gallery w:val="placeholder"/>
        </w:category>
        <w:types>
          <w:type w:val="bbPlcHdr"/>
        </w:types>
        <w:behaviors>
          <w:behavior w:val="content"/>
        </w:behaviors>
        <w:guid w:val="{A5D24F4F-2CDC-4097-9499-E09ACE237213}"/>
      </w:docPartPr>
      <w:docPartBody>
        <w:p w:rsidR="00187210" w:rsidRDefault="00407643" w:rsidP="00407643">
          <w:pPr>
            <w:pStyle w:val="AA91B4D6026445758839CD1995015277"/>
          </w:pPr>
          <w:r>
            <w:rPr>
              <w:rStyle w:val="PlaceholderText"/>
            </w:rPr>
            <w:t>Click here to enter the policy title</w:t>
          </w:r>
          <w:r w:rsidRPr="00CD7C0B">
            <w:rPr>
              <w:rStyle w:val="PlaceholderText"/>
            </w:rPr>
            <w:t>.</w:t>
          </w:r>
        </w:p>
      </w:docPartBody>
    </w:docPart>
    <w:docPart>
      <w:docPartPr>
        <w:name w:val="F9CE72BF803A478A99BB8B35CAAA0C04"/>
        <w:category>
          <w:name w:val="General"/>
          <w:gallery w:val="placeholder"/>
        </w:category>
        <w:types>
          <w:type w:val="bbPlcHdr"/>
        </w:types>
        <w:behaviors>
          <w:behavior w:val="content"/>
        </w:behaviors>
        <w:guid w:val="{1FF3554B-E842-4B9F-9208-78514E0368AA}"/>
      </w:docPartPr>
      <w:docPartBody>
        <w:p w:rsidR="00187210" w:rsidRDefault="00407643" w:rsidP="00407643">
          <w:pPr>
            <w:pStyle w:val="F9CE72BF803A478A99BB8B35CAAA0C04"/>
          </w:pPr>
          <w:r>
            <w:rPr>
              <w:rStyle w:val="PlaceholderText"/>
            </w:rPr>
            <w:t>Enter Code</w:t>
          </w:r>
        </w:p>
      </w:docPartBody>
    </w:docPart>
    <w:docPart>
      <w:docPartPr>
        <w:name w:val="8863F84BD3444DFCB3333F2CBCAAD7B7"/>
        <w:category>
          <w:name w:val="General"/>
          <w:gallery w:val="placeholder"/>
        </w:category>
        <w:types>
          <w:type w:val="bbPlcHdr"/>
        </w:types>
        <w:behaviors>
          <w:behavior w:val="content"/>
        </w:behaviors>
        <w:guid w:val="{DE1CE2E4-85E6-40CD-BDC3-FB81609E7C32}"/>
      </w:docPartPr>
      <w:docPartBody>
        <w:p w:rsidR="00187210" w:rsidRDefault="00407643" w:rsidP="00407643">
          <w:pPr>
            <w:pStyle w:val="8863F84BD3444DFCB3333F2CBCAAD7B7"/>
          </w:pPr>
          <w:r>
            <w:rPr>
              <w:rStyle w:val="PlaceholderText"/>
            </w:rPr>
            <w:t>Click here to enter the policy title</w:t>
          </w:r>
          <w:r w:rsidRPr="00CD7C0B">
            <w:rPr>
              <w:rStyle w:val="PlaceholderText"/>
            </w:rPr>
            <w:t>.</w:t>
          </w:r>
        </w:p>
      </w:docPartBody>
    </w:docPart>
    <w:docPart>
      <w:docPartPr>
        <w:name w:val="089DBF5C72334ACABF4950EE1526F609"/>
        <w:category>
          <w:name w:val="General"/>
          <w:gallery w:val="placeholder"/>
        </w:category>
        <w:types>
          <w:type w:val="bbPlcHdr"/>
        </w:types>
        <w:behaviors>
          <w:behavior w:val="content"/>
        </w:behaviors>
        <w:guid w:val="{40889A8E-5E38-4327-82D4-3CB7C97A670B}"/>
      </w:docPartPr>
      <w:docPartBody>
        <w:p w:rsidR="00187210" w:rsidRDefault="00407643" w:rsidP="00407643">
          <w:pPr>
            <w:pStyle w:val="089DBF5C72334ACABF4950EE1526F609"/>
          </w:pPr>
          <w:r>
            <w:rPr>
              <w:rStyle w:val="PlaceholderText"/>
            </w:rPr>
            <w:t>Enter Code</w:t>
          </w:r>
        </w:p>
      </w:docPartBody>
    </w:docPart>
    <w:docPart>
      <w:docPartPr>
        <w:name w:val="352BB089BD2B4C7D8AE191C0DE61C082"/>
        <w:category>
          <w:name w:val="General"/>
          <w:gallery w:val="placeholder"/>
        </w:category>
        <w:types>
          <w:type w:val="bbPlcHdr"/>
        </w:types>
        <w:behaviors>
          <w:behavior w:val="content"/>
        </w:behaviors>
        <w:guid w:val="{7973C000-F904-4E9A-9610-5165D423C61C}"/>
      </w:docPartPr>
      <w:docPartBody>
        <w:p w:rsidR="00187210" w:rsidRDefault="00407643" w:rsidP="00407643">
          <w:pPr>
            <w:pStyle w:val="352BB089BD2B4C7D8AE191C0DE61C082"/>
          </w:pPr>
          <w:r>
            <w:rPr>
              <w:rStyle w:val="PlaceholderText"/>
            </w:rPr>
            <w:t>Click here to enter the policy title</w:t>
          </w:r>
          <w:r w:rsidRPr="00CD7C0B">
            <w:rPr>
              <w:rStyle w:val="PlaceholderText"/>
            </w:rPr>
            <w:t>.</w:t>
          </w:r>
        </w:p>
      </w:docPartBody>
    </w:docPart>
    <w:docPart>
      <w:docPartPr>
        <w:name w:val="8B2CE7404B884ECC90A6407A896F8EC9"/>
        <w:category>
          <w:name w:val="General"/>
          <w:gallery w:val="placeholder"/>
        </w:category>
        <w:types>
          <w:type w:val="bbPlcHdr"/>
        </w:types>
        <w:behaviors>
          <w:behavior w:val="content"/>
        </w:behaviors>
        <w:guid w:val="{5878AAFE-8920-4DC7-B1AE-89B7EEA82811}"/>
      </w:docPartPr>
      <w:docPartBody>
        <w:p w:rsidR="00187210" w:rsidRDefault="00407643" w:rsidP="00407643">
          <w:pPr>
            <w:pStyle w:val="8B2CE7404B884ECC90A6407A896F8EC9"/>
          </w:pPr>
          <w:r>
            <w:rPr>
              <w:rStyle w:val="PlaceholderText"/>
            </w:rPr>
            <w:t>Enter Code</w:t>
          </w:r>
        </w:p>
      </w:docPartBody>
    </w:docPart>
    <w:docPart>
      <w:docPartPr>
        <w:name w:val="79753C514B704275B08E68684AB97DDA"/>
        <w:category>
          <w:name w:val="General"/>
          <w:gallery w:val="placeholder"/>
        </w:category>
        <w:types>
          <w:type w:val="bbPlcHdr"/>
        </w:types>
        <w:behaviors>
          <w:behavior w:val="content"/>
        </w:behaviors>
        <w:guid w:val="{3926B59C-6876-4CF0-A129-F90CE7367D86}"/>
      </w:docPartPr>
      <w:docPartBody>
        <w:p w:rsidR="002409F2" w:rsidRDefault="002409F2" w:rsidP="002409F2">
          <w:pPr>
            <w:pStyle w:val="79753C514B704275B08E68684AB97DDA"/>
          </w:pPr>
          <w:r>
            <w:rPr>
              <w:rStyle w:val="PlaceholderText"/>
            </w:rPr>
            <w:t>Click here to enter the policy title</w:t>
          </w:r>
          <w:r w:rsidRPr="00CD7C0B">
            <w:rPr>
              <w:rStyle w:val="PlaceholderText"/>
            </w:rPr>
            <w:t>.</w:t>
          </w:r>
        </w:p>
      </w:docPartBody>
    </w:docPart>
    <w:docPart>
      <w:docPartPr>
        <w:name w:val="34CD30F645FC406994BD64D38C8E9F8A"/>
        <w:category>
          <w:name w:val="General"/>
          <w:gallery w:val="placeholder"/>
        </w:category>
        <w:types>
          <w:type w:val="bbPlcHdr"/>
        </w:types>
        <w:behaviors>
          <w:behavior w:val="content"/>
        </w:behaviors>
        <w:guid w:val="{DFFBC9E9-43F8-4CB6-A6AC-F1E9DE3A239A}"/>
      </w:docPartPr>
      <w:docPartBody>
        <w:p w:rsidR="002409F2" w:rsidRDefault="002409F2" w:rsidP="002409F2">
          <w:pPr>
            <w:pStyle w:val="34CD30F645FC406994BD64D38C8E9F8A"/>
          </w:pPr>
          <w:r>
            <w:rPr>
              <w:rStyle w:val="PlaceholderText"/>
            </w:rPr>
            <w:t>Enter Code</w:t>
          </w:r>
        </w:p>
      </w:docPartBody>
    </w:docPart>
    <w:docPart>
      <w:docPartPr>
        <w:name w:val="FE411227ABE64C8898696903A4EA6F58"/>
        <w:category>
          <w:name w:val="General"/>
          <w:gallery w:val="placeholder"/>
        </w:category>
        <w:types>
          <w:type w:val="bbPlcHdr"/>
        </w:types>
        <w:behaviors>
          <w:behavior w:val="content"/>
        </w:behaviors>
        <w:guid w:val="{B52AD046-7382-4246-AC2C-B881BAE7AA4B}"/>
      </w:docPartPr>
      <w:docPartBody>
        <w:p w:rsidR="002409F2" w:rsidRDefault="002409F2" w:rsidP="002409F2">
          <w:pPr>
            <w:pStyle w:val="FE411227ABE64C8898696903A4EA6F58"/>
          </w:pPr>
          <w:r>
            <w:rPr>
              <w:rStyle w:val="PlaceholderText"/>
            </w:rPr>
            <w:t>Enter Code</w:t>
          </w:r>
        </w:p>
      </w:docPartBody>
    </w:docPart>
    <w:docPart>
      <w:docPartPr>
        <w:name w:val="756FA5F181374366B37F0A84C1C8C396"/>
        <w:category>
          <w:name w:val="General"/>
          <w:gallery w:val="placeholder"/>
        </w:category>
        <w:types>
          <w:type w:val="bbPlcHdr"/>
        </w:types>
        <w:behaviors>
          <w:behavior w:val="content"/>
        </w:behaviors>
        <w:guid w:val="{76D407CE-EE2A-41E3-951E-AF9F0550A284}"/>
      </w:docPartPr>
      <w:docPartBody>
        <w:p w:rsidR="002409F2" w:rsidRDefault="002409F2" w:rsidP="002409F2">
          <w:pPr>
            <w:pStyle w:val="756FA5F181374366B37F0A84C1C8C396"/>
          </w:pPr>
          <w:r>
            <w:rPr>
              <w:rStyle w:val="PlaceholderText"/>
            </w:rPr>
            <w:t>Click here to enter the policy title</w:t>
          </w:r>
          <w:r w:rsidRPr="00CD7C0B">
            <w:rPr>
              <w:rStyle w:val="PlaceholderText"/>
            </w:rPr>
            <w:t>.</w:t>
          </w:r>
        </w:p>
      </w:docPartBody>
    </w:docPart>
    <w:docPart>
      <w:docPartPr>
        <w:name w:val="819B3CAAE0D949C08BE4244A8E8736D0"/>
        <w:category>
          <w:name w:val="General"/>
          <w:gallery w:val="placeholder"/>
        </w:category>
        <w:types>
          <w:type w:val="bbPlcHdr"/>
        </w:types>
        <w:behaviors>
          <w:behavior w:val="content"/>
        </w:behaviors>
        <w:guid w:val="{3AD8A039-B79D-48F4-9CFB-2BC6A89BE77C}"/>
      </w:docPartPr>
      <w:docPartBody>
        <w:p w:rsidR="002409F2" w:rsidRDefault="002409F2" w:rsidP="002409F2">
          <w:pPr>
            <w:pStyle w:val="819B3CAAE0D949C08BE4244A8E8736D0"/>
          </w:pPr>
          <w:r>
            <w:rPr>
              <w:rStyle w:val="PlaceholderText"/>
            </w:rPr>
            <w:t>Enter Code</w:t>
          </w:r>
        </w:p>
      </w:docPartBody>
    </w:docPart>
    <w:docPart>
      <w:docPartPr>
        <w:name w:val="46EF7D2CF4EA4818A56F0B3C4E962CC5"/>
        <w:category>
          <w:name w:val="General"/>
          <w:gallery w:val="placeholder"/>
        </w:category>
        <w:types>
          <w:type w:val="bbPlcHdr"/>
        </w:types>
        <w:behaviors>
          <w:behavior w:val="content"/>
        </w:behaviors>
        <w:guid w:val="{2E2007B5-8593-4866-A562-21EE51FC5409}"/>
      </w:docPartPr>
      <w:docPartBody>
        <w:p w:rsidR="002409F2" w:rsidRDefault="002409F2" w:rsidP="002409F2">
          <w:pPr>
            <w:pStyle w:val="46EF7D2CF4EA4818A56F0B3C4E962CC5"/>
          </w:pPr>
          <w:r>
            <w:rPr>
              <w:rStyle w:val="PlaceholderText"/>
            </w:rPr>
            <w:t>Click here to enter the policy title</w:t>
          </w:r>
          <w:r w:rsidRPr="00CD7C0B">
            <w:rPr>
              <w:rStyle w:val="PlaceholderText"/>
            </w:rPr>
            <w:t>.</w:t>
          </w:r>
        </w:p>
      </w:docPartBody>
    </w:docPart>
    <w:docPart>
      <w:docPartPr>
        <w:name w:val="0F416CAFFAE84A22A09DA5059C62333D"/>
        <w:category>
          <w:name w:val="General"/>
          <w:gallery w:val="placeholder"/>
        </w:category>
        <w:types>
          <w:type w:val="bbPlcHdr"/>
        </w:types>
        <w:behaviors>
          <w:behavior w:val="content"/>
        </w:behaviors>
        <w:guid w:val="{3311F7B3-6CA7-4667-BEC5-EFA52093B5AE}"/>
      </w:docPartPr>
      <w:docPartBody>
        <w:p w:rsidR="002409F2" w:rsidRDefault="002409F2" w:rsidP="002409F2">
          <w:pPr>
            <w:pStyle w:val="0F416CAFFAE84A22A09DA5059C62333D"/>
          </w:pPr>
          <w:r>
            <w:rPr>
              <w:rStyle w:val="PlaceholderText"/>
            </w:rPr>
            <w:t>Enter Code</w:t>
          </w:r>
        </w:p>
      </w:docPartBody>
    </w:docPart>
    <w:docPart>
      <w:docPartPr>
        <w:name w:val="45E61276B3924C829A4018788E05F7A4"/>
        <w:category>
          <w:name w:val="General"/>
          <w:gallery w:val="placeholder"/>
        </w:category>
        <w:types>
          <w:type w:val="bbPlcHdr"/>
        </w:types>
        <w:behaviors>
          <w:behavior w:val="content"/>
        </w:behaviors>
        <w:guid w:val="{12810E37-CD7E-4E9E-A7E8-795AF01712EA}"/>
      </w:docPartPr>
      <w:docPartBody>
        <w:p w:rsidR="002409F2" w:rsidRDefault="002409F2" w:rsidP="002409F2">
          <w:pPr>
            <w:pStyle w:val="45E61276B3924C829A4018788E05F7A4"/>
          </w:pPr>
          <w:r>
            <w:rPr>
              <w:rStyle w:val="PlaceholderText"/>
            </w:rPr>
            <w:t>Click here to enter the policy title</w:t>
          </w:r>
          <w:r w:rsidRPr="00CD7C0B">
            <w:rPr>
              <w:rStyle w:val="PlaceholderText"/>
            </w:rPr>
            <w:t>.</w:t>
          </w:r>
        </w:p>
      </w:docPartBody>
    </w:docPart>
    <w:docPart>
      <w:docPartPr>
        <w:name w:val="EEA6281D5ADA4D64A0B21C0BD58E7F36"/>
        <w:category>
          <w:name w:val="General"/>
          <w:gallery w:val="placeholder"/>
        </w:category>
        <w:types>
          <w:type w:val="bbPlcHdr"/>
        </w:types>
        <w:behaviors>
          <w:behavior w:val="content"/>
        </w:behaviors>
        <w:guid w:val="{A057BA58-A5AF-4640-8FFC-629FA5D5B1BD}"/>
      </w:docPartPr>
      <w:docPartBody>
        <w:p w:rsidR="002409F2" w:rsidRDefault="002409F2" w:rsidP="002409F2">
          <w:pPr>
            <w:pStyle w:val="EEA6281D5ADA4D64A0B21C0BD58E7F36"/>
          </w:pPr>
          <w:r>
            <w:rPr>
              <w:rStyle w:val="PlaceholderText"/>
            </w:rPr>
            <w:t>Enter Code</w:t>
          </w:r>
        </w:p>
      </w:docPartBody>
    </w:docPart>
    <w:docPart>
      <w:docPartPr>
        <w:name w:val="9FAB334D1D064030A8781D37FC75E5FF"/>
        <w:category>
          <w:name w:val="General"/>
          <w:gallery w:val="placeholder"/>
        </w:category>
        <w:types>
          <w:type w:val="bbPlcHdr"/>
        </w:types>
        <w:behaviors>
          <w:behavior w:val="content"/>
        </w:behaviors>
        <w:guid w:val="{D34B112E-448C-4272-8CAF-9D031482E8A8}"/>
      </w:docPartPr>
      <w:docPartBody>
        <w:p w:rsidR="002409F2" w:rsidRDefault="002409F2" w:rsidP="002409F2">
          <w:pPr>
            <w:pStyle w:val="9FAB334D1D064030A8781D37FC75E5FF"/>
          </w:pPr>
          <w:r>
            <w:rPr>
              <w:rStyle w:val="PlaceholderText"/>
            </w:rPr>
            <w:t>Click here to enter the policy title</w:t>
          </w:r>
          <w:r w:rsidRPr="00CD7C0B">
            <w:rPr>
              <w:rStyle w:val="PlaceholderText"/>
            </w:rPr>
            <w:t>.</w:t>
          </w:r>
        </w:p>
      </w:docPartBody>
    </w:docPart>
    <w:docPart>
      <w:docPartPr>
        <w:name w:val="3D81F50CD91644B8A94F60FB13FD1C7F"/>
        <w:category>
          <w:name w:val="General"/>
          <w:gallery w:val="placeholder"/>
        </w:category>
        <w:types>
          <w:type w:val="bbPlcHdr"/>
        </w:types>
        <w:behaviors>
          <w:behavior w:val="content"/>
        </w:behaviors>
        <w:guid w:val="{45DCF5FF-8AA0-4E2D-8F46-C6DD99C51463}"/>
      </w:docPartPr>
      <w:docPartBody>
        <w:p w:rsidR="002409F2" w:rsidRDefault="002409F2" w:rsidP="002409F2">
          <w:pPr>
            <w:pStyle w:val="3D81F50CD91644B8A94F60FB13FD1C7F"/>
          </w:pPr>
          <w:r>
            <w:rPr>
              <w:rStyle w:val="PlaceholderText"/>
            </w:rPr>
            <w:t>Enter Code</w:t>
          </w:r>
        </w:p>
      </w:docPartBody>
    </w:docPart>
    <w:docPart>
      <w:docPartPr>
        <w:name w:val="42FDABFA119E4227B973628781A711C2"/>
        <w:category>
          <w:name w:val="General"/>
          <w:gallery w:val="placeholder"/>
        </w:category>
        <w:types>
          <w:type w:val="bbPlcHdr"/>
        </w:types>
        <w:behaviors>
          <w:behavior w:val="content"/>
        </w:behaviors>
        <w:guid w:val="{6078361D-2E1E-47AD-99C4-AD7C4F8E9ACC}"/>
      </w:docPartPr>
      <w:docPartBody>
        <w:p w:rsidR="002409F2" w:rsidRDefault="002409F2" w:rsidP="002409F2">
          <w:pPr>
            <w:pStyle w:val="42FDABFA119E4227B973628781A711C2"/>
          </w:pPr>
          <w:r>
            <w:rPr>
              <w:rStyle w:val="PlaceholderText"/>
            </w:rPr>
            <w:t>Click here to enter the policy title</w:t>
          </w:r>
          <w:r w:rsidRPr="00CD7C0B">
            <w:rPr>
              <w:rStyle w:val="PlaceholderText"/>
            </w:rPr>
            <w:t>.</w:t>
          </w:r>
        </w:p>
      </w:docPartBody>
    </w:docPart>
    <w:docPart>
      <w:docPartPr>
        <w:name w:val="10016233520F42B6A78595DBB4D3ACA8"/>
        <w:category>
          <w:name w:val="General"/>
          <w:gallery w:val="placeholder"/>
        </w:category>
        <w:types>
          <w:type w:val="bbPlcHdr"/>
        </w:types>
        <w:behaviors>
          <w:behavior w:val="content"/>
        </w:behaviors>
        <w:guid w:val="{4561748A-17E3-455B-847E-EC96381EB485}"/>
      </w:docPartPr>
      <w:docPartBody>
        <w:p w:rsidR="002409F2" w:rsidRDefault="002409F2" w:rsidP="002409F2">
          <w:pPr>
            <w:pStyle w:val="10016233520F42B6A78595DBB4D3ACA8"/>
          </w:pPr>
          <w:r>
            <w:rPr>
              <w:rStyle w:val="PlaceholderText"/>
            </w:rPr>
            <w:t>Enter Code</w:t>
          </w:r>
        </w:p>
      </w:docPartBody>
    </w:docPart>
    <w:docPart>
      <w:docPartPr>
        <w:name w:val="3336046566CB49008C56CBCEA54E71CC"/>
        <w:category>
          <w:name w:val="General"/>
          <w:gallery w:val="placeholder"/>
        </w:category>
        <w:types>
          <w:type w:val="bbPlcHdr"/>
        </w:types>
        <w:behaviors>
          <w:behavior w:val="content"/>
        </w:behaviors>
        <w:guid w:val="{A3170546-9D73-4CC4-AF3F-7BEEF32C95A4}"/>
      </w:docPartPr>
      <w:docPartBody>
        <w:p w:rsidR="002409F2" w:rsidRDefault="002409F2" w:rsidP="002409F2">
          <w:pPr>
            <w:pStyle w:val="3336046566CB49008C56CBCEA54E71CC"/>
          </w:pPr>
          <w:r>
            <w:rPr>
              <w:rStyle w:val="PlaceholderText"/>
            </w:rPr>
            <w:t>Click here to enter the policy title</w:t>
          </w:r>
          <w:r w:rsidRPr="00CD7C0B">
            <w:rPr>
              <w:rStyle w:val="PlaceholderText"/>
            </w:rPr>
            <w:t>.</w:t>
          </w:r>
        </w:p>
      </w:docPartBody>
    </w:docPart>
    <w:docPart>
      <w:docPartPr>
        <w:name w:val="EE14AC36601049C0BDE85223E32CC691"/>
        <w:category>
          <w:name w:val="General"/>
          <w:gallery w:val="placeholder"/>
        </w:category>
        <w:types>
          <w:type w:val="bbPlcHdr"/>
        </w:types>
        <w:behaviors>
          <w:behavior w:val="content"/>
        </w:behaviors>
        <w:guid w:val="{C48ACD04-1B23-4BF6-B5D4-BA112B719DC4}"/>
      </w:docPartPr>
      <w:docPartBody>
        <w:p w:rsidR="002409F2" w:rsidRDefault="002409F2" w:rsidP="002409F2">
          <w:pPr>
            <w:pStyle w:val="EE14AC36601049C0BDE85223E32CC691"/>
          </w:pPr>
          <w:r>
            <w:rPr>
              <w:rStyle w:val="PlaceholderText"/>
            </w:rPr>
            <w:t>Enter Code</w:t>
          </w:r>
        </w:p>
      </w:docPartBody>
    </w:docPart>
    <w:docPart>
      <w:docPartPr>
        <w:name w:val="7C39CB1112544E96ACD8873C94F80918"/>
        <w:category>
          <w:name w:val="General"/>
          <w:gallery w:val="placeholder"/>
        </w:category>
        <w:types>
          <w:type w:val="bbPlcHdr"/>
        </w:types>
        <w:behaviors>
          <w:behavior w:val="content"/>
        </w:behaviors>
        <w:guid w:val="{E8597DDA-F02D-48A1-9DA5-CF5D5A610B09}"/>
      </w:docPartPr>
      <w:docPartBody>
        <w:p w:rsidR="002409F2" w:rsidRDefault="002409F2" w:rsidP="002409F2">
          <w:pPr>
            <w:pStyle w:val="7C39CB1112544E96ACD8873C94F80918"/>
          </w:pPr>
          <w:r>
            <w:rPr>
              <w:rStyle w:val="PlaceholderText"/>
            </w:rPr>
            <w:t>Click here to enter the policy title</w:t>
          </w:r>
          <w:r w:rsidRPr="00CD7C0B">
            <w:rPr>
              <w:rStyle w:val="PlaceholderText"/>
            </w:rPr>
            <w:t>.</w:t>
          </w:r>
        </w:p>
      </w:docPartBody>
    </w:docPart>
    <w:docPart>
      <w:docPartPr>
        <w:name w:val="4B2826E453314A8EBEECE7DD6713C345"/>
        <w:category>
          <w:name w:val="General"/>
          <w:gallery w:val="placeholder"/>
        </w:category>
        <w:types>
          <w:type w:val="bbPlcHdr"/>
        </w:types>
        <w:behaviors>
          <w:behavior w:val="content"/>
        </w:behaviors>
        <w:guid w:val="{C343EDD7-0DA5-45B0-B1A7-1E56A3D8596A}"/>
      </w:docPartPr>
      <w:docPartBody>
        <w:p w:rsidR="002409F2" w:rsidRDefault="002409F2" w:rsidP="002409F2">
          <w:pPr>
            <w:pStyle w:val="4B2826E453314A8EBEECE7DD6713C345"/>
          </w:pPr>
          <w:r>
            <w:rPr>
              <w:rStyle w:val="PlaceholderText"/>
            </w:rPr>
            <w:t>Enter Code</w:t>
          </w:r>
        </w:p>
      </w:docPartBody>
    </w:docPart>
    <w:docPart>
      <w:docPartPr>
        <w:name w:val="F36653771E434FC1A77F76DC6F6FF517"/>
        <w:category>
          <w:name w:val="General"/>
          <w:gallery w:val="placeholder"/>
        </w:category>
        <w:types>
          <w:type w:val="bbPlcHdr"/>
        </w:types>
        <w:behaviors>
          <w:behavior w:val="content"/>
        </w:behaviors>
        <w:guid w:val="{9EE91C75-D789-4A2D-91D5-70D757D3BB20}"/>
      </w:docPartPr>
      <w:docPartBody>
        <w:p w:rsidR="002409F2" w:rsidRDefault="002409F2" w:rsidP="002409F2">
          <w:pPr>
            <w:pStyle w:val="F36653771E434FC1A77F76DC6F6FF517"/>
          </w:pPr>
          <w:r>
            <w:rPr>
              <w:rStyle w:val="PlaceholderText"/>
            </w:rPr>
            <w:t>Click here to enter the policy title</w:t>
          </w:r>
          <w:r w:rsidRPr="00CD7C0B">
            <w:rPr>
              <w:rStyle w:val="PlaceholderText"/>
            </w:rPr>
            <w:t>.</w:t>
          </w:r>
        </w:p>
      </w:docPartBody>
    </w:docPart>
    <w:docPart>
      <w:docPartPr>
        <w:name w:val="847CA62B9B104AEFB49A66086E5BB3A0"/>
        <w:category>
          <w:name w:val="General"/>
          <w:gallery w:val="placeholder"/>
        </w:category>
        <w:types>
          <w:type w:val="bbPlcHdr"/>
        </w:types>
        <w:behaviors>
          <w:behavior w:val="content"/>
        </w:behaviors>
        <w:guid w:val="{A89A378F-448A-4DE6-8150-A2A4E67F6521}"/>
      </w:docPartPr>
      <w:docPartBody>
        <w:p w:rsidR="002409F2" w:rsidRDefault="002409F2" w:rsidP="002409F2">
          <w:pPr>
            <w:pStyle w:val="847CA62B9B104AEFB49A66086E5BB3A0"/>
          </w:pPr>
          <w:r>
            <w:rPr>
              <w:rStyle w:val="PlaceholderText"/>
            </w:rPr>
            <w:t>Enter Code</w:t>
          </w:r>
        </w:p>
      </w:docPartBody>
    </w:docPart>
    <w:docPart>
      <w:docPartPr>
        <w:name w:val="2C627B6FBAA4433E9D049D4FC6175B85"/>
        <w:category>
          <w:name w:val="General"/>
          <w:gallery w:val="placeholder"/>
        </w:category>
        <w:types>
          <w:type w:val="bbPlcHdr"/>
        </w:types>
        <w:behaviors>
          <w:behavior w:val="content"/>
        </w:behaviors>
        <w:guid w:val="{9E27C4B8-FD43-45E3-971C-58C2415F6522}"/>
      </w:docPartPr>
      <w:docPartBody>
        <w:p w:rsidR="002409F2" w:rsidRDefault="002409F2" w:rsidP="002409F2">
          <w:pPr>
            <w:pStyle w:val="2C627B6FBAA4433E9D049D4FC6175B85"/>
          </w:pPr>
          <w:r>
            <w:rPr>
              <w:rStyle w:val="PlaceholderText"/>
            </w:rPr>
            <w:t>Click here to enter the policy title</w:t>
          </w:r>
          <w:r w:rsidRPr="00CD7C0B">
            <w:rPr>
              <w:rStyle w:val="PlaceholderText"/>
            </w:rPr>
            <w:t>.</w:t>
          </w:r>
        </w:p>
      </w:docPartBody>
    </w:docPart>
    <w:docPart>
      <w:docPartPr>
        <w:name w:val="35423196C00E432887A8CE1DB3ADD0E5"/>
        <w:category>
          <w:name w:val="General"/>
          <w:gallery w:val="placeholder"/>
        </w:category>
        <w:types>
          <w:type w:val="bbPlcHdr"/>
        </w:types>
        <w:behaviors>
          <w:behavior w:val="content"/>
        </w:behaviors>
        <w:guid w:val="{1ED46A7D-0300-4B04-973A-EBD29E5B68C7}"/>
      </w:docPartPr>
      <w:docPartBody>
        <w:p w:rsidR="002409F2" w:rsidRDefault="002409F2" w:rsidP="002409F2">
          <w:pPr>
            <w:pStyle w:val="35423196C00E432887A8CE1DB3ADD0E5"/>
          </w:pPr>
          <w:r>
            <w:rPr>
              <w:rStyle w:val="PlaceholderText"/>
            </w:rPr>
            <w:t>Enter Code</w:t>
          </w:r>
        </w:p>
      </w:docPartBody>
    </w:docPart>
    <w:docPart>
      <w:docPartPr>
        <w:name w:val="C8B71BAAD9A94C9690C0CB14B6682FE0"/>
        <w:category>
          <w:name w:val="General"/>
          <w:gallery w:val="placeholder"/>
        </w:category>
        <w:types>
          <w:type w:val="bbPlcHdr"/>
        </w:types>
        <w:behaviors>
          <w:behavior w:val="content"/>
        </w:behaviors>
        <w:guid w:val="{8E37A63B-F9E2-43B1-9FF3-A3083084856D}"/>
      </w:docPartPr>
      <w:docPartBody>
        <w:p w:rsidR="002409F2" w:rsidRDefault="002409F2" w:rsidP="002409F2">
          <w:pPr>
            <w:pStyle w:val="C8B71BAAD9A94C9690C0CB14B6682FE0"/>
          </w:pPr>
          <w:r>
            <w:rPr>
              <w:rStyle w:val="PlaceholderText"/>
            </w:rPr>
            <w:t>Click here to enter the policy title</w:t>
          </w:r>
          <w:r w:rsidRPr="00CD7C0B">
            <w:rPr>
              <w:rStyle w:val="PlaceholderText"/>
            </w:rPr>
            <w:t>.</w:t>
          </w:r>
        </w:p>
      </w:docPartBody>
    </w:docPart>
    <w:docPart>
      <w:docPartPr>
        <w:name w:val="6D1659BC2B1045DE945F3C24E6893395"/>
        <w:category>
          <w:name w:val="General"/>
          <w:gallery w:val="placeholder"/>
        </w:category>
        <w:types>
          <w:type w:val="bbPlcHdr"/>
        </w:types>
        <w:behaviors>
          <w:behavior w:val="content"/>
        </w:behaviors>
        <w:guid w:val="{AF3944B6-8A79-422C-A3B4-76DD694282E8}"/>
      </w:docPartPr>
      <w:docPartBody>
        <w:p w:rsidR="002409F2" w:rsidRDefault="002409F2" w:rsidP="002409F2">
          <w:pPr>
            <w:pStyle w:val="6D1659BC2B1045DE945F3C24E6893395"/>
          </w:pPr>
          <w:r>
            <w:rPr>
              <w:rStyle w:val="PlaceholderText"/>
            </w:rPr>
            <w:t>Enter Code</w:t>
          </w:r>
        </w:p>
      </w:docPartBody>
    </w:docPart>
    <w:docPart>
      <w:docPartPr>
        <w:name w:val="051E61F47AD64BA788FF9F550917B9E8"/>
        <w:category>
          <w:name w:val="General"/>
          <w:gallery w:val="placeholder"/>
        </w:category>
        <w:types>
          <w:type w:val="bbPlcHdr"/>
        </w:types>
        <w:behaviors>
          <w:behavior w:val="content"/>
        </w:behaviors>
        <w:guid w:val="{0D023865-FEC7-48AD-9713-6D9F70ABC8CE}"/>
      </w:docPartPr>
      <w:docPartBody>
        <w:p w:rsidR="002409F2" w:rsidRDefault="002409F2" w:rsidP="002409F2">
          <w:pPr>
            <w:pStyle w:val="051E61F47AD64BA788FF9F550917B9E8"/>
          </w:pPr>
          <w:r>
            <w:rPr>
              <w:rStyle w:val="PlaceholderText"/>
            </w:rPr>
            <w:t>Click here to enter the policy title</w:t>
          </w:r>
          <w:r w:rsidRPr="00CD7C0B">
            <w:rPr>
              <w:rStyle w:val="PlaceholderText"/>
            </w:rPr>
            <w:t>.</w:t>
          </w:r>
        </w:p>
      </w:docPartBody>
    </w:docPart>
    <w:docPart>
      <w:docPartPr>
        <w:name w:val="4C3165D4EE89434AA17983D0224D8E22"/>
        <w:category>
          <w:name w:val="General"/>
          <w:gallery w:val="placeholder"/>
        </w:category>
        <w:types>
          <w:type w:val="bbPlcHdr"/>
        </w:types>
        <w:behaviors>
          <w:behavior w:val="content"/>
        </w:behaviors>
        <w:guid w:val="{31804F98-60D6-48AE-89DC-21343F738CB4}"/>
      </w:docPartPr>
      <w:docPartBody>
        <w:p w:rsidR="002409F2" w:rsidRDefault="002409F2" w:rsidP="002409F2">
          <w:pPr>
            <w:pStyle w:val="4C3165D4EE89434AA17983D0224D8E22"/>
          </w:pPr>
          <w:r>
            <w:rPr>
              <w:rStyle w:val="PlaceholderText"/>
            </w:rPr>
            <w:t>Enter Code</w:t>
          </w:r>
        </w:p>
      </w:docPartBody>
    </w:docPart>
    <w:docPart>
      <w:docPartPr>
        <w:name w:val="E236A1A785D3471C9994F6591C8B1B9C"/>
        <w:category>
          <w:name w:val="General"/>
          <w:gallery w:val="placeholder"/>
        </w:category>
        <w:types>
          <w:type w:val="bbPlcHdr"/>
        </w:types>
        <w:behaviors>
          <w:behavior w:val="content"/>
        </w:behaviors>
        <w:guid w:val="{4909D801-7ACE-4CE1-81FB-EF1BB9AECAB4}"/>
      </w:docPartPr>
      <w:docPartBody>
        <w:p w:rsidR="002409F2" w:rsidRDefault="002409F2" w:rsidP="002409F2">
          <w:pPr>
            <w:pStyle w:val="E236A1A785D3471C9994F6591C8B1B9C"/>
          </w:pPr>
          <w:r>
            <w:rPr>
              <w:rStyle w:val="PlaceholderText"/>
            </w:rPr>
            <w:t>Click here to enter the policy title</w:t>
          </w:r>
          <w:r w:rsidRPr="00CD7C0B">
            <w:rPr>
              <w:rStyle w:val="PlaceholderText"/>
            </w:rPr>
            <w:t>.</w:t>
          </w:r>
        </w:p>
      </w:docPartBody>
    </w:docPart>
    <w:docPart>
      <w:docPartPr>
        <w:name w:val="9B722C1D660848C382EEB213F337D36D"/>
        <w:category>
          <w:name w:val="General"/>
          <w:gallery w:val="placeholder"/>
        </w:category>
        <w:types>
          <w:type w:val="bbPlcHdr"/>
        </w:types>
        <w:behaviors>
          <w:behavior w:val="content"/>
        </w:behaviors>
        <w:guid w:val="{8B63BA48-73EC-4874-8E71-D7CB28CC6D74}"/>
      </w:docPartPr>
      <w:docPartBody>
        <w:p w:rsidR="002409F2" w:rsidRDefault="002409F2" w:rsidP="002409F2">
          <w:pPr>
            <w:pStyle w:val="9B722C1D660848C382EEB213F337D36D"/>
          </w:pPr>
          <w:r>
            <w:rPr>
              <w:rStyle w:val="PlaceholderText"/>
            </w:rPr>
            <w:t>Enter Code</w:t>
          </w:r>
        </w:p>
      </w:docPartBody>
    </w:docPart>
    <w:docPart>
      <w:docPartPr>
        <w:name w:val="EF5E69AA906E45D1B6EAA89481BDA472"/>
        <w:category>
          <w:name w:val="General"/>
          <w:gallery w:val="placeholder"/>
        </w:category>
        <w:types>
          <w:type w:val="bbPlcHdr"/>
        </w:types>
        <w:behaviors>
          <w:behavior w:val="content"/>
        </w:behaviors>
        <w:guid w:val="{6F0A092A-3116-40CD-85C5-45C4E4EC517E}"/>
      </w:docPartPr>
      <w:docPartBody>
        <w:p w:rsidR="002409F2" w:rsidRDefault="002409F2" w:rsidP="002409F2">
          <w:pPr>
            <w:pStyle w:val="EF5E69AA906E45D1B6EAA89481BDA472"/>
          </w:pPr>
          <w:r>
            <w:rPr>
              <w:rStyle w:val="PlaceholderText"/>
            </w:rPr>
            <w:t>Click here to enter the policy title</w:t>
          </w:r>
          <w:r w:rsidRPr="00CD7C0B">
            <w:rPr>
              <w:rStyle w:val="PlaceholderText"/>
            </w:rPr>
            <w:t>.</w:t>
          </w:r>
        </w:p>
      </w:docPartBody>
    </w:docPart>
    <w:docPart>
      <w:docPartPr>
        <w:name w:val="2702864BBAE14714A587BD28CA415914"/>
        <w:category>
          <w:name w:val="General"/>
          <w:gallery w:val="placeholder"/>
        </w:category>
        <w:types>
          <w:type w:val="bbPlcHdr"/>
        </w:types>
        <w:behaviors>
          <w:behavior w:val="content"/>
        </w:behaviors>
        <w:guid w:val="{70C9DB0F-2B81-49B3-835C-9CF6F3DD1390}"/>
      </w:docPartPr>
      <w:docPartBody>
        <w:p w:rsidR="002409F2" w:rsidRDefault="002409F2" w:rsidP="002409F2">
          <w:pPr>
            <w:pStyle w:val="2702864BBAE14714A587BD28CA415914"/>
          </w:pPr>
          <w:r>
            <w:rPr>
              <w:rStyle w:val="PlaceholderText"/>
            </w:rPr>
            <w:t>Enter Code</w:t>
          </w:r>
        </w:p>
      </w:docPartBody>
    </w:docPart>
    <w:docPart>
      <w:docPartPr>
        <w:name w:val="9DA670BA16BF43918128EA7EBD8056EE"/>
        <w:category>
          <w:name w:val="General"/>
          <w:gallery w:val="placeholder"/>
        </w:category>
        <w:types>
          <w:type w:val="bbPlcHdr"/>
        </w:types>
        <w:behaviors>
          <w:behavior w:val="content"/>
        </w:behaviors>
        <w:guid w:val="{63D69679-435F-4258-B396-1B1FCC325DF9}"/>
      </w:docPartPr>
      <w:docPartBody>
        <w:p w:rsidR="002409F2" w:rsidRDefault="002409F2" w:rsidP="002409F2">
          <w:pPr>
            <w:pStyle w:val="9DA670BA16BF43918128EA7EBD8056EE"/>
          </w:pPr>
          <w:r>
            <w:rPr>
              <w:rStyle w:val="PlaceholderText"/>
            </w:rPr>
            <w:t>Click here to enter the policy title</w:t>
          </w:r>
          <w:r w:rsidRPr="00CD7C0B">
            <w:rPr>
              <w:rStyle w:val="PlaceholderText"/>
            </w:rPr>
            <w:t>.</w:t>
          </w:r>
        </w:p>
      </w:docPartBody>
    </w:docPart>
    <w:docPart>
      <w:docPartPr>
        <w:name w:val="E9D0772C2B29414B98BCAF292BDCCD32"/>
        <w:category>
          <w:name w:val="General"/>
          <w:gallery w:val="placeholder"/>
        </w:category>
        <w:types>
          <w:type w:val="bbPlcHdr"/>
        </w:types>
        <w:behaviors>
          <w:behavior w:val="content"/>
        </w:behaviors>
        <w:guid w:val="{DF851FED-4795-4211-9315-8B2B9153A530}"/>
      </w:docPartPr>
      <w:docPartBody>
        <w:p w:rsidR="002409F2" w:rsidRDefault="002409F2" w:rsidP="002409F2">
          <w:pPr>
            <w:pStyle w:val="E9D0772C2B29414B98BCAF292BDCCD32"/>
          </w:pPr>
          <w:r>
            <w:rPr>
              <w:rStyle w:val="PlaceholderText"/>
            </w:rPr>
            <w:t>Enter Code</w:t>
          </w:r>
        </w:p>
      </w:docPartBody>
    </w:docPart>
    <w:docPart>
      <w:docPartPr>
        <w:name w:val="66FB1A22595B4C2F8A7CEF81178DA98C"/>
        <w:category>
          <w:name w:val="General"/>
          <w:gallery w:val="placeholder"/>
        </w:category>
        <w:types>
          <w:type w:val="bbPlcHdr"/>
        </w:types>
        <w:behaviors>
          <w:behavior w:val="content"/>
        </w:behaviors>
        <w:guid w:val="{2890BC58-CADC-418E-A506-E8EC3E0C0E36}"/>
      </w:docPartPr>
      <w:docPartBody>
        <w:p w:rsidR="002409F2" w:rsidRDefault="002409F2" w:rsidP="002409F2">
          <w:pPr>
            <w:pStyle w:val="66FB1A22595B4C2F8A7CEF81178DA98C"/>
          </w:pPr>
          <w:r>
            <w:rPr>
              <w:rStyle w:val="PlaceholderText"/>
            </w:rPr>
            <w:t>Click here to enter the policy title</w:t>
          </w:r>
          <w:r w:rsidRPr="00CD7C0B">
            <w:rPr>
              <w:rStyle w:val="PlaceholderText"/>
            </w:rPr>
            <w:t>.</w:t>
          </w:r>
        </w:p>
      </w:docPartBody>
    </w:docPart>
    <w:docPart>
      <w:docPartPr>
        <w:name w:val="03BD98FE22924C65948F183D29F1AC3E"/>
        <w:category>
          <w:name w:val="General"/>
          <w:gallery w:val="placeholder"/>
        </w:category>
        <w:types>
          <w:type w:val="bbPlcHdr"/>
        </w:types>
        <w:behaviors>
          <w:behavior w:val="content"/>
        </w:behaviors>
        <w:guid w:val="{38FA158F-A6B2-4499-B246-552EDD17708B}"/>
      </w:docPartPr>
      <w:docPartBody>
        <w:p w:rsidR="002409F2" w:rsidRDefault="002409F2" w:rsidP="002409F2">
          <w:pPr>
            <w:pStyle w:val="03BD98FE22924C65948F183D29F1AC3E"/>
          </w:pPr>
          <w:r>
            <w:rPr>
              <w:rStyle w:val="PlaceholderText"/>
            </w:rPr>
            <w:t>Enter Code</w:t>
          </w:r>
        </w:p>
      </w:docPartBody>
    </w:docPart>
    <w:docPart>
      <w:docPartPr>
        <w:name w:val="3A6A7E9FC1904574B5D356F59AC85769"/>
        <w:category>
          <w:name w:val="General"/>
          <w:gallery w:val="placeholder"/>
        </w:category>
        <w:types>
          <w:type w:val="bbPlcHdr"/>
        </w:types>
        <w:behaviors>
          <w:behavior w:val="content"/>
        </w:behaviors>
        <w:guid w:val="{EAFE97D2-1859-4B76-8392-1BDD99444455}"/>
      </w:docPartPr>
      <w:docPartBody>
        <w:p w:rsidR="002409F2" w:rsidRDefault="002409F2" w:rsidP="002409F2">
          <w:pPr>
            <w:pStyle w:val="3A6A7E9FC1904574B5D356F59AC85769"/>
          </w:pPr>
          <w:r>
            <w:rPr>
              <w:rStyle w:val="PlaceholderText"/>
            </w:rPr>
            <w:t>Click here to enter the policy title</w:t>
          </w:r>
          <w:r w:rsidRPr="00CD7C0B">
            <w:rPr>
              <w:rStyle w:val="PlaceholderText"/>
            </w:rPr>
            <w:t>.</w:t>
          </w:r>
        </w:p>
      </w:docPartBody>
    </w:docPart>
    <w:docPart>
      <w:docPartPr>
        <w:name w:val="939B7FDA7C5F47A1AC3F6EA5A80728AD"/>
        <w:category>
          <w:name w:val="General"/>
          <w:gallery w:val="placeholder"/>
        </w:category>
        <w:types>
          <w:type w:val="bbPlcHdr"/>
        </w:types>
        <w:behaviors>
          <w:behavior w:val="content"/>
        </w:behaviors>
        <w:guid w:val="{1A3C3160-1AF3-435B-84CB-4B0244276832}"/>
      </w:docPartPr>
      <w:docPartBody>
        <w:p w:rsidR="002409F2" w:rsidRDefault="002409F2" w:rsidP="002409F2">
          <w:pPr>
            <w:pStyle w:val="939B7FDA7C5F47A1AC3F6EA5A80728AD"/>
          </w:pPr>
          <w:r>
            <w:rPr>
              <w:rStyle w:val="PlaceholderText"/>
            </w:rPr>
            <w:t>Enter Code</w:t>
          </w:r>
        </w:p>
      </w:docPartBody>
    </w:docPart>
    <w:docPart>
      <w:docPartPr>
        <w:name w:val="8C332E8E66974C0EB0973CB69C282093"/>
        <w:category>
          <w:name w:val="General"/>
          <w:gallery w:val="placeholder"/>
        </w:category>
        <w:types>
          <w:type w:val="bbPlcHdr"/>
        </w:types>
        <w:behaviors>
          <w:behavior w:val="content"/>
        </w:behaviors>
        <w:guid w:val="{4024D071-5DCE-4904-BBAE-B6CE4BB7DF9E}"/>
      </w:docPartPr>
      <w:docPartBody>
        <w:p w:rsidR="002409F2" w:rsidRDefault="002409F2" w:rsidP="002409F2">
          <w:pPr>
            <w:pStyle w:val="8C332E8E66974C0EB0973CB69C282093"/>
          </w:pPr>
          <w:r>
            <w:rPr>
              <w:rStyle w:val="PlaceholderText"/>
            </w:rPr>
            <w:t>Click here to enter the policy title</w:t>
          </w:r>
          <w:r w:rsidRPr="00CD7C0B">
            <w:rPr>
              <w:rStyle w:val="PlaceholderText"/>
            </w:rPr>
            <w:t>.</w:t>
          </w:r>
        </w:p>
      </w:docPartBody>
    </w:docPart>
    <w:docPart>
      <w:docPartPr>
        <w:name w:val="98FE8E74E46A42F589C70CF1D72B92C3"/>
        <w:category>
          <w:name w:val="General"/>
          <w:gallery w:val="placeholder"/>
        </w:category>
        <w:types>
          <w:type w:val="bbPlcHdr"/>
        </w:types>
        <w:behaviors>
          <w:behavior w:val="content"/>
        </w:behaviors>
        <w:guid w:val="{4BF2B086-B765-43FA-8A18-AE3CC92A9CFC}"/>
      </w:docPartPr>
      <w:docPartBody>
        <w:p w:rsidR="002409F2" w:rsidRDefault="002409F2" w:rsidP="002409F2">
          <w:pPr>
            <w:pStyle w:val="98FE8E74E46A42F589C70CF1D72B92C3"/>
          </w:pPr>
          <w:r>
            <w:rPr>
              <w:rStyle w:val="PlaceholderText"/>
            </w:rPr>
            <w:t>Enter Code</w:t>
          </w:r>
        </w:p>
      </w:docPartBody>
    </w:docPart>
    <w:docPart>
      <w:docPartPr>
        <w:name w:val="B47A3BE730A1425B8A750CD10DA2358E"/>
        <w:category>
          <w:name w:val="General"/>
          <w:gallery w:val="placeholder"/>
        </w:category>
        <w:types>
          <w:type w:val="bbPlcHdr"/>
        </w:types>
        <w:behaviors>
          <w:behavior w:val="content"/>
        </w:behaviors>
        <w:guid w:val="{0883A39C-BEC4-440A-89D1-A88FD173D1AD}"/>
      </w:docPartPr>
      <w:docPartBody>
        <w:p w:rsidR="002409F2" w:rsidRDefault="002409F2" w:rsidP="002409F2">
          <w:pPr>
            <w:pStyle w:val="B47A3BE730A1425B8A750CD10DA2358E"/>
          </w:pPr>
          <w:r>
            <w:rPr>
              <w:rStyle w:val="PlaceholderText"/>
            </w:rPr>
            <w:t>Click here to enter the policy title</w:t>
          </w:r>
          <w:r w:rsidRPr="00CD7C0B">
            <w:rPr>
              <w:rStyle w:val="PlaceholderText"/>
            </w:rPr>
            <w:t>.</w:t>
          </w:r>
        </w:p>
      </w:docPartBody>
    </w:docPart>
    <w:docPart>
      <w:docPartPr>
        <w:name w:val="725CF85F4A444F72B44BFE4037D4BEB9"/>
        <w:category>
          <w:name w:val="General"/>
          <w:gallery w:val="placeholder"/>
        </w:category>
        <w:types>
          <w:type w:val="bbPlcHdr"/>
        </w:types>
        <w:behaviors>
          <w:behavior w:val="content"/>
        </w:behaviors>
        <w:guid w:val="{0C1EE973-7B83-42C8-AF17-C4FF35AC8D0A}"/>
      </w:docPartPr>
      <w:docPartBody>
        <w:p w:rsidR="002409F2" w:rsidRDefault="002409F2" w:rsidP="002409F2">
          <w:pPr>
            <w:pStyle w:val="725CF85F4A444F72B44BFE4037D4BEB9"/>
          </w:pPr>
          <w:r>
            <w:rPr>
              <w:rStyle w:val="PlaceholderText"/>
            </w:rPr>
            <w:t>Enter Code</w:t>
          </w:r>
        </w:p>
      </w:docPartBody>
    </w:docPart>
    <w:docPart>
      <w:docPartPr>
        <w:name w:val="7EB264E09A834B169559DF7E7F710241"/>
        <w:category>
          <w:name w:val="General"/>
          <w:gallery w:val="placeholder"/>
        </w:category>
        <w:types>
          <w:type w:val="bbPlcHdr"/>
        </w:types>
        <w:behaviors>
          <w:behavior w:val="content"/>
        </w:behaviors>
        <w:guid w:val="{9CE3FB38-E3BA-4D59-B1C5-89A234F90761}"/>
      </w:docPartPr>
      <w:docPartBody>
        <w:p w:rsidR="002409F2" w:rsidRDefault="002409F2" w:rsidP="002409F2">
          <w:pPr>
            <w:pStyle w:val="7EB264E09A834B169559DF7E7F710241"/>
          </w:pPr>
          <w:r>
            <w:rPr>
              <w:rStyle w:val="PlaceholderText"/>
            </w:rPr>
            <w:t>Click here to enter the policy title</w:t>
          </w:r>
          <w:r w:rsidRPr="00CD7C0B">
            <w:rPr>
              <w:rStyle w:val="PlaceholderText"/>
            </w:rPr>
            <w:t>.</w:t>
          </w:r>
        </w:p>
      </w:docPartBody>
    </w:docPart>
    <w:docPart>
      <w:docPartPr>
        <w:name w:val="C3C00947AF6E41BB8020CA26BEF16789"/>
        <w:category>
          <w:name w:val="General"/>
          <w:gallery w:val="placeholder"/>
        </w:category>
        <w:types>
          <w:type w:val="bbPlcHdr"/>
        </w:types>
        <w:behaviors>
          <w:behavior w:val="content"/>
        </w:behaviors>
        <w:guid w:val="{67CA15D0-4E0F-4D9B-8EBA-7A19F86B7FEB}"/>
      </w:docPartPr>
      <w:docPartBody>
        <w:p w:rsidR="002409F2" w:rsidRDefault="002409F2" w:rsidP="002409F2">
          <w:pPr>
            <w:pStyle w:val="C3C00947AF6E41BB8020CA26BEF16789"/>
          </w:pPr>
          <w:r>
            <w:rPr>
              <w:rStyle w:val="PlaceholderText"/>
            </w:rPr>
            <w:t>Enter Code</w:t>
          </w:r>
        </w:p>
      </w:docPartBody>
    </w:docPart>
    <w:docPart>
      <w:docPartPr>
        <w:name w:val="F52214438DDD462BA28822F44E799AEC"/>
        <w:category>
          <w:name w:val="General"/>
          <w:gallery w:val="placeholder"/>
        </w:category>
        <w:types>
          <w:type w:val="bbPlcHdr"/>
        </w:types>
        <w:behaviors>
          <w:behavior w:val="content"/>
        </w:behaviors>
        <w:guid w:val="{5A495112-A131-42BF-A938-E6BD7B93A308}"/>
      </w:docPartPr>
      <w:docPartBody>
        <w:p w:rsidR="002409F2" w:rsidRDefault="002409F2" w:rsidP="002409F2">
          <w:pPr>
            <w:pStyle w:val="F52214438DDD462BA28822F44E799AEC"/>
          </w:pPr>
          <w:r>
            <w:rPr>
              <w:rStyle w:val="PlaceholderText"/>
            </w:rPr>
            <w:t>Click here to enter the policy title</w:t>
          </w:r>
          <w:r w:rsidRPr="00CD7C0B">
            <w:rPr>
              <w:rStyle w:val="PlaceholderText"/>
            </w:rPr>
            <w:t>.</w:t>
          </w:r>
        </w:p>
      </w:docPartBody>
    </w:docPart>
    <w:docPart>
      <w:docPartPr>
        <w:name w:val="A44E648A098E47BEAC4A4FF4FD968035"/>
        <w:category>
          <w:name w:val="General"/>
          <w:gallery w:val="placeholder"/>
        </w:category>
        <w:types>
          <w:type w:val="bbPlcHdr"/>
        </w:types>
        <w:behaviors>
          <w:behavior w:val="content"/>
        </w:behaviors>
        <w:guid w:val="{F2145792-3B7F-4DEA-B8DC-7AD05209C1DF}"/>
      </w:docPartPr>
      <w:docPartBody>
        <w:p w:rsidR="002409F2" w:rsidRDefault="002409F2" w:rsidP="002409F2">
          <w:pPr>
            <w:pStyle w:val="A44E648A098E47BEAC4A4FF4FD968035"/>
          </w:pPr>
          <w:r>
            <w:rPr>
              <w:rStyle w:val="PlaceholderText"/>
            </w:rPr>
            <w:t>Enter Code</w:t>
          </w:r>
        </w:p>
      </w:docPartBody>
    </w:docPart>
    <w:docPart>
      <w:docPartPr>
        <w:name w:val="00947908D2CE4BC899C03B2D3E65F4FE"/>
        <w:category>
          <w:name w:val="General"/>
          <w:gallery w:val="placeholder"/>
        </w:category>
        <w:types>
          <w:type w:val="bbPlcHdr"/>
        </w:types>
        <w:behaviors>
          <w:behavior w:val="content"/>
        </w:behaviors>
        <w:guid w:val="{31CE98A4-C392-4A03-81CE-85ABCE300D7B}"/>
      </w:docPartPr>
      <w:docPartBody>
        <w:p w:rsidR="002409F2" w:rsidRDefault="002409F2" w:rsidP="002409F2">
          <w:pPr>
            <w:pStyle w:val="00947908D2CE4BC899C03B2D3E65F4FE"/>
          </w:pPr>
          <w:r>
            <w:rPr>
              <w:rStyle w:val="PlaceholderText"/>
            </w:rPr>
            <w:t>Click here to enter the policy title</w:t>
          </w:r>
          <w:r w:rsidRPr="00CD7C0B">
            <w:rPr>
              <w:rStyle w:val="PlaceholderText"/>
            </w:rPr>
            <w:t>.</w:t>
          </w:r>
        </w:p>
      </w:docPartBody>
    </w:docPart>
    <w:docPart>
      <w:docPartPr>
        <w:name w:val="CA3F803499BD43FDB48A6EDD450E657F"/>
        <w:category>
          <w:name w:val="General"/>
          <w:gallery w:val="placeholder"/>
        </w:category>
        <w:types>
          <w:type w:val="bbPlcHdr"/>
        </w:types>
        <w:behaviors>
          <w:behavior w:val="content"/>
        </w:behaviors>
        <w:guid w:val="{77304731-F528-43C4-8A84-E0343123F4D6}"/>
      </w:docPartPr>
      <w:docPartBody>
        <w:p w:rsidR="002409F2" w:rsidRDefault="002409F2" w:rsidP="002409F2">
          <w:pPr>
            <w:pStyle w:val="CA3F803499BD43FDB48A6EDD450E657F"/>
          </w:pPr>
          <w:r>
            <w:rPr>
              <w:rStyle w:val="PlaceholderText"/>
            </w:rPr>
            <w:t>Enter Code</w:t>
          </w:r>
        </w:p>
      </w:docPartBody>
    </w:docPart>
    <w:docPart>
      <w:docPartPr>
        <w:name w:val="3D80C4FFFA644596838903426D1D3A5A"/>
        <w:category>
          <w:name w:val="General"/>
          <w:gallery w:val="placeholder"/>
        </w:category>
        <w:types>
          <w:type w:val="bbPlcHdr"/>
        </w:types>
        <w:behaviors>
          <w:behavior w:val="content"/>
        </w:behaviors>
        <w:guid w:val="{D1FC5B22-7608-4D1A-8082-2A58021CD799}"/>
      </w:docPartPr>
      <w:docPartBody>
        <w:p w:rsidR="002409F2" w:rsidRDefault="002409F2" w:rsidP="002409F2">
          <w:pPr>
            <w:pStyle w:val="3D80C4FFFA644596838903426D1D3A5A"/>
          </w:pPr>
          <w:r>
            <w:rPr>
              <w:rStyle w:val="PlaceholderText"/>
            </w:rPr>
            <w:t>Click here to enter the policy title</w:t>
          </w:r>
          <w:r w:rsidRPr="00CD7C0B">
            <w:rPr>
              <w:rStyle w:val="PlaceholderText"/>
            </w:rPr>
            <w:t>.</w:t>
          </w:r>
        </w:p>
      </w:docPartBody>
    </w:docPart>
    <w:docPart>
      <w:docPartPr>
        <w:name w:val="1C38681949474884A509B5A10B508ECB"/>
        <w:category>
          <w:name w:val="General"/>
          <w:gallery w:val="placeholder"/>
        </w:category>
        <w:types>
          <w:type w:val="bbPlcHdr"/>
        </w:types>
        <w:behaviors>
          <w:behavior w:val="content"/>
        </w:behaviors>
        <w:guid w:val="{32A38712-E44E-4E92-9DF8-F9784E87DAA4}"/>
      </w:docPartPr>
      <w:docPartBody>
        <w:p w:rsidR="002409F2" w:rsidRDefault="002409F2" w:rsidP="002409F2">
          <w:pPr>
            <w:pStyle w:val="1C38681949474884A509B5A10B508ECB"/>
          </w:pPr>
          <w:r>
            <w:rPr>
              <w:rStyle w:val="PlaceholderText"/>
            </w:rPr>
            <w:t>Enter Code</w:t>
          </w:r>
        </w:p>
      </w:docPartBody>
    </w:docPart>
    <w:docPart>
      <w:docPartPr>
        <w:name w:val="7582800CA41D4157B9BFF12A7A639A2F"/>
        <w:category>
          <w:name w:val="General"/>
          <w:gallery w:val="placeholder"/>
        </w:category>
        <w:types>
          <w:type w:val="bbPlcHdr"/>
        </w:types>
        <w:behaviors>
          <w:behavior w:val="content"/>
        </w:behaviors>
        <w:guid w:val="{D1C9D872-BBD1-4E98-ACCD-CDDC7EAFB3DC}"/>
      </w:docPartPr>
      <w:docPartBody>
        <w:p w:rsidR="002409F2" w:rsidRDefault="002409F2" w:rsidP="002409F2">
          <w:pPr>
            <w:pStyle w:val="7582800CA41D4157B9BFF12A7A639A2F"/>
          </w:pPr>
          <w:r>
            <w:rPr>
              <w:rStyle w:val="PlaceholderText"/>
            </w:rPr>
            <w:t>Click here to enter the policy title</w:t>
          </w:r>
          <w:r w:rsidRPr="00CD7C0B">
            <w:rPr>
              <w:rStyle w:val="PlaceholderText"/>
            </w:rPr>
            <w:t>.</w:t>
          </w:r>
        </w:p>
      </w:docPartBody>
    </w:docPart>
    <w:docPart>
      <w:docPartPr>
        <w:name w:val="9B74BD058A594F5AB84638F211257A40"/>
        <w:category>
          <w:name w:val="General"/>
          <w:gallery w:val="placeholder"/>
        </w:category>
        <w:types>
          <w:type w:val="bbPlcHdr"/>
        </w:types>
        <w:behaviors>
          <w:behavior w:val="content"/>
        </w:behaviors>
        <w:guid w:val="{96DF9147-7F87-4E3E-9DFA-48E3D554E159}"/>
      </w:docPartPr>
      <w:docPartBody>
        <w:p w:rsidR="002409F2" w:rsidRDefault="002409F2" w:rsidP="002409F2">
          <w:pPr>
            <w:pStyle w:val="9B74BD058A594F5AB84638F211257A40"/>
          </w:pPr>
          <w:r>
            <w:rPr>
              <w:rStyle w:val="PlaceholderText"/>
            </w:rPr>
            <w:t>Enter Code</w:t>
          </w:r>
        </w:p>
      </w:docPartBody>
    </w:docPart>
    <w:docPart>
      <w:docPartPr>
        <w:name w:val="82E8B33F76BC4ABB89E8852D37BCBD89"/>
        <w:category>
          <w:name w:val="General"/>
          <w:gallery w:val="placeholder"/>
        </w:category>
        <w:types>
          <w:type w:val="bbPlcHdr"/>
        </w:types>
        <w:behaviors>
          <w:behavior w:val="content"/>
        </w:behaviors>
        <w:guid w:val="{7F96F3CD-9233-4080-9B86-AFCD56C98FBD}"/>
      </w:docPartPr>
      <w:docPartBody>
        <w:p w:rsidR="002409F2" w:rsidRDefault="002409F2" w:rsidP="002409F2">
          <w:pPr>
            <w:pStyle w:val="82E8B33F76BC4ABB89E8852D37BCBD89"/>
          </w:pPr>
          <w:r>
            <w:rPr>
              <w:rStyle w:val="PlaceholderText"/>
            </w:rPr>
            <w:t>Click here to enter the policy title</w:t>
          </w:r>
          <w:r w:rsidRPr="00CD7C0B">
            <w:rPr>
              <w:rStyle w:val="PlaceholderText"/>
            </w:rPr>
            <w:t>.</w:t>
          </w:r>
        </w:p>
      </w:docPartBody>
    </w:docPart>
    <w:docPart>
      <w:docPartPr>
        <w:name w:val="1BA313493BE8430D8BBB19B7B7707A0F"/>
        <w:category>
          <w:name w:val="General"/>
          <w:gallery w:val="placeholder"/>
        </w:category>
        <w:types>
          <w:type w:val="bbPlcHdr"/>
        </w:types>
        <w:behaviors>
          <w:behavior w:val="content"/>
        </w:behaviors>
        <w:guid w:val="{6E281158-2C8F-4607-AD7A-2F6BE436A657}"/>
      </w:docPartPr>
      <w:docPartBody>
        <w:p w:rsidR="002409F2" w:rsidRDefault="002409F2" w:rsidP="002409F2">
          <w:pPr>
            <w:pStyle w:val="1BA313493BE8430D8BBB19B7B7707A0F"/>
          </w:pPr>
          <w:r>
            <w:rPr>
              <w:rStyle w:val="PlaceholderText"/>
            </w:rPr>
            <w:t>Enter Code</w:t>
          </w:r>
        </w:p>
      </w:docPartBody>
    </w:docPart>
    <w:docPart>
      <w:docPartPr>
        <w:name w:val="607EEC9AE84C4C7AA47C6BB977E95EC2"/>
        <w:category>
          <w:name w:val="General"/>
          <w:gallery w:val="placeholder"/>
        </w:category>
        <w:types>
          <w:type w:val="bbPlcHdr"/>
        </w:types>
        <w:behaviors>
          <w:behavior w:val="content"/>
        </w:behaviors>
        <w:guid w:val="{E0448E1E-30AD-4734-82B4-C76CBDDEB441}"/>
      </w:docPartPr>
      <w:docPartBody>
        <w:p w:rsidR="002409F2" w:rsidRDefault="002409F2" w:rsidP="002409F2">
          <w:pPr>
            <w:pStyle w:val="607EEC9AE84C4C7AA47C6BB977E95EC2"/>
          </w:pPr>
          <w:r>
            <w:rPr>
              <w:rStyle w:val="PlaceholderText"/>
            </w:rPr>
            <w:t>Click here to enter the policy title</w:t>
          </w:r>
          <w:r w:rsidRPr="00CD7C0B">
            <w:rPr>
              <w:rStyle w:val="PlaceholderText"/>
            </w:rPr>
            <w:t>.</w:t>
          </w:r>
        </w:p>
      </w:docPartBody>
    </w:docPart>
    <w:docPart>
      <w:docPartPr>
        <w:name w:val="34261B78AC824D41ADDA54D85B6490E2"/>
        <w:category>
          <w:name w:val="General"/>
          <w:gallery w:val="placeholder"/>
        </w:category>
        <w:types>
          <w:type w:val="bbPlcHdr"/>
        </w:types>
        <w:behaviors>
          <w:behavior w:val="content"/>
        </w:behaviors>
        <w:guid w:val="{6F46A797-63C0-48C0-8568-695E01EF7F16}"/>
      </w:docPartPr>
      <w:docPartBody>
        <w:p w:rsidR="002409F2" w:rsidRDefault="002409F2" w:rsidP="002409F2">
          <w:pPr>
            <w:pStyle w:val="34261B78AC824D41ADDA54D85B6490E2"/>
          </w:pPr>
          <w:r>
            <w:rPr>
              <w:rStyle w:val="PlaceholderText"/>
            </w:rPr>
            <w:t>Enter Code</w:t>
          </w:r>
        </w:p>
      </w:docPartBody>
    </w:docPart>
    <w:docPart>
      <w:docPartPr>
        <w:name w:val="D563829154244418BC5E4DE733B498F8"/>
        <w:category>
          <w:name w:val="General"/>
          <w:gallery w:val="placeholder"/>
        </w:category>
        <w:types>
          <w:type w:val="bbPlcHdr"/>
        </w:types>
        <w:behaviors>
          <w:behavior w:val="content"/>
        </w:behaviors>
        <w:guid w:val="{99128726-2D2C-45E9-B34E-CBE2363282F0}"/>
      </w:docPartPr>
      <w:docPartBody>
        <w:p w:rsidR="002409F2" w:rsidRDefault="002409F2" w:rsidP="002409F2">
          <w:pPr>
            <w:pStyle w:val="D563829154244418BC5E4DE733B498F8"/>
          </w:pPr>
          <w:r>
            <w:rPr>
              <w:rStyle w:val="PlaceholderText"/>
            </w:rPr>
            <w:t>Click here to enter the policy title</w:t>
          </w:r>
          <w:r w:rsidRPr="00CD7C0B">
            <w:rPr>
              <w:rStyle w:val="PlaceholderText"/>
            </w:rPr>
            <w:t>.</w:t>
          </w:r>
        </w:p>
      </w:docPartBody>
    </w:docPart>
    <w:docPart>
      <w:docPartPr>
        <w:name w:val="354F5FDDE5BA47ECBEE2D504E3DF64AB"/>
        <w:category>
          <w:name w:val="General"/>
          <w:gallery w:val="placeholder"/>
        </w:category>
        <w:types>
          <w:type w:val="bbPlcHdr"/>
        </w:types>
        <w:behaviors>
          <w:behavior w:val="content"/>
        </w:behaviors>
        <w:guid w:val="{9AE91D21-420C-41C0-8C24-EF6F133384DA}"/>
      </w:docPartPr>
      <w:docPartBody>
        <w:p w:rsidR="002409F2" w:rsidRDefault="002409F2" w:rsidP="002409F2">
          <w:pPr>
            <w:pStyle w:val="354F5FDDE5BA47ECBEE2D504E3DF64AB"/>
          </w:pPr>
          <w:r>
            <w:rPr>
              <w:rStyle w:val="PlaceholderText"/>
            </w:rPr>
            <w:t>Enter Code</w:t>
          </w:r>
        </w:p>
      </w:docPartBody>
    </w:docPart>
    <w:docPart>
      <w:docPartPr>
        <w:name w:val="98A3AF02994D4457A8AF594619BD4FBC"/>
        <w:category>
          <w:name w:val="General"/>
          <w:gallery w:val="placeholder"/>
        </w:category>
        <w:types>
          <w:type w:val="bbPlcHdr"/>
        </w:types>
        <w:behaviors>
          <w:behavior w:val="content"/>
        </w:behaviors>
        <w:guid w:val="{B4D4C396-8798-48F7-8DC9-B24B9C97131F}"/>
      </w:docPartPr>
      <w:docPartBody>
        <w:p w:rsidR="002409F2" w:rsidRDefault="002409F2" w:rsidP="002409F2">
          <w:pPr>
            <w:pStyle w:val="98A3AF02994D4457A8AF594619BD4FBC"/>
          </w:pPr>
          <w:r>
            <w:rPr>
              <w:rStyle w:val="PlaceholderText"/>
            </w:rPr>
            <w:t>Click here to enter the policy title</w:t>
          </w:r>
          <w:r w:rsidRPr="00CD7C0B">
            <w:rPr>
              <w:rStyle w:val="PlaceholderText"/>
            </w:rPr>
            <w:t>.</w:t>
          </w:r>
        </w:p>
      </w:docPartBody>
    </w:docPart>
    <w:docPart>
      <w:docPartPr>
        <w:name w:val="4E31A76C40494643AA7F19D6E05C1211"/>
        <w:category>
          <w:name w:val="General"/>
          <w:gallery w:val="placeholder"/>
        </w:category>
        <w:types>
          <w:type w:val="bbPlcHdr"/>
        </w:types>
        <w:behaviors>
          <w:behavior w:val="content"/>
        </w:behaviors>
        <w:guid w:val="{CB53C7B1-373A-4194-B75A-4F74624E2CA3}"/>
      </w:docPartPr>
      <w:docPartBody>
        <w:p w:rsidR="002409F2" w:rsidRDefault="002409F2" w:rsidP="002409F2">
          <w:pPr>
            <w:pStyle w:val="4E31A76C40494643AA7F19D6E05C1211"/>
          </w:pPr>
          <w:r>
            <w:rPr>
              <w:rStyle w:val="PlaceholderText"/>
            </w:rPr>
            <w:t>Enter Code</w:t>
          </w:r>
        </w:p>
      </w:docPartBody>
    </w:docPart>
    <w:docPart>
      <w:docPartPr>
        <w:name w:val="78A3E91205CC456DBDDA3DC39A1B9BFB"/>
        <w:category>
          <w:name w:val="General"/>
          <w:gallery w:val="placeholder"/>
        </w:category>
        <w:types>
          <w:type w:val="bbPlcHdr"/>
        </w:types>
        <w:behaviors>
          <w:behavior w:val="content"/>
        </w:behaviors>
        <w:guid w:val="{1884E8C3-0376-4677-BE5C-95517AE259B5}"/>
      </w:docPartPr>
      <w:docPartBody>
        <w:p w:rsidR="002409F2" w:rsidRDefault="002409F2" w:rsidP="002409F2">
          <w:pPr>
            <w:pStyle w:val="78A3E91205CC456DBDDA3DC39A1B9BFB"/>
          </w:pPr>
          <w:r>
            <w:rPr>
              <w:rStyle w:val="PlaceholderText"/>
            </w:rPr>
            <w:t>Click here to enter the policy title</w:t>
          </w:r>
          <w:r w:rsidRPr="00CD7C0B">
            <w:rPr>
              <w:rStyle w:val="PlaceholderText"/>
            </w:rPr>
            <w:t>.</w:t>
          </w:r>
        </w:p>
      </w:docPartBody>
    </w:docPart>
    <w:docPart>
      <w:docPartPr>
        <w:name w:val="7CF9943A4529479EB75C84151DEA3A1D"/>
        <w:category>
          <w:name w:val="General"/>
          <w:gallery w:val="placeholder"/>
        </w:category>
        <w:types>
          <w:type w:val="bbPlcHdr"/>
        </w:types>
        <w:behaviors>
          <w:behavior w:val="content"/>
        </w:behaviors>
        <w:guid w:val="{E40333F0-4281-4E17-9416-187EECFABFF4}"/>
      </w:docPartPr>
      <w:docPartBody>
        <w:p w:rsidR="002409F2" w:rsidRDefault="002409F2" w:rsidP="002409F2">
          <w:pPr>
            <w:pStyle w:val="7CF9943A4529479EB75C84151DEA3A1D"/>
          </w:pPr>
          <w:r>
            <w:rPr>
              <w:rStyle w:val="PlaceholderText"/>
            </w:rPr>
            <w:t>Enter Code</w:t>
          </w:r>
        </w:p>
      </w:docPartBody>
    </w:docPart>
    <w:docPart>
      <w:docPartPr>
        <w:name w:val="D56751A623024FDEAFF72B278D40ABB2"/>
        <w:category>
          <w:name w:val="General"/>
          <w:gallery w:val="placeholder"/>
        </w:category>
        <w:types>
          <w:type w:val="bbPlcHdr"/>
        </w:types>
        <w:behaviors>
          <w:behavior w:val="content"/>
        </w:behaviors>
        <w:guid w:val="{C693A540-6925-4BA0-94B0-2EFC6298B309}"/>
      </w:docPartPr>
      <w:docPartBody>
        <w:p w:rsidR="002409F2" w:rsidRDefault="002409F2" w:rsidP="002409F2">
          <w:pPr>
            <w:pStyle w:val="D56751A623024FDEAFF72B278D40ABB2"/>
          </w:pPr>
          <w:r>
            <w:rPr>
              <w:rStyle w:val="PlaceholderText"/>
            </w:rPr>
            <w:t>Click here to enter the policy title</w:t>
          </w:r>
          <w:r w:rsidRPr="00CD7C0B">
            <w:rPr>
              <w:rStyle w:val="PlaceholderText"/>
            </w:rPr>
            <w:t>.</w:t>
          </w:r>
        </w:p>
      </w:docPartBody>
    </w:docPart>
    <w:docPart>
      <w:docPartPr>
        <w:name w:val="DFD15AD7D6C64EFFA9CAD77830931CBB"/>
        <w:category>
          <w:name w:val="General"/>
          <w:gallery w:val="placeholder"/>
        </w:category>
        <w:types>
          <w:type w:val="bbPlcHdr"/>
        </w:types>
        <w:behaviors>
          <w:behavior w:val="content"/>
        </w:behaviors>
        <w:guid w:val="{6365B8D0-FDE1-4D0A-B2FD-6A2942CC9EC6}"/>
      </w:docPartPr>
      <w:docPartBody>
        <w:p w:rsidR="002409F2" w:rsidRDefault="002409F2" w:rsidP="002409F2">
          <w:pPr>
            <w:pStyle w:val="DFD15AD7D6C64EFFA9CAD77830931CBB"/>
          </w:pPr>
          <w:r>
            <w:rPr>
              <w:rStyle w:val="PlaceholderText"/>
            </w:rPr>
            <w:t>Enter Code</w:t>
          </w:r>
        </w:p>
      </w:docPartBody>
    </w:docPart>
    <w:docPart>
      <w:docPartPr>
        <w:name w:val="C63205DC0F854AAB84CD08A44A57B0A4"/>
        <w:category>
          <w:name w:val="General"/>
          <w:gallery w:val="placeholder"/>
        </w:category>
        <w:types>
          <w:type w:val="bbPlcHdr"/>
        </w:types>
        <w:behaviors>
          <w:behavior w:val="content"/>
        </w:behaviors>
        <w:guid w:val="{E43A8D6F-07CE-479D-A3A0-828DF36DC002}"/>
      </w:docPartPr>
      <w:docPartBody>
        <w:p w:rsidR="002409F2" w:rsidRDefault="002409F2" w:rsidP="002409F2">
          <w:pPr>
            <w:pStyle w:val="C63205DC0F854AAB84CD08A44A57B0A4"/>
          </w:pPr>
          <w:r>
            <w:rPr>
              <w:rStyle w:val="PlaceholderText"/>
            </w:rPr>
            <w:t>Click here to enter the policy title</w:t>
          </w:r>
          <w:r w:rsidRPr="00CD7C0B">
            <w:rPr>
              <w:rStyle w:val="PlaceholderText"/>
            </w:rPr>
            <w:t>.</w:t>
          </w:r>
        </w:p>
      </w:docPartBody>
    </w:docPart>
    <w:docPart>
      <w:docPartPr>
        <w:name w:val="311CF85CE6A0479DB4CE13DBE9BB25C5"/>
        <w:category>
          <w:name w:val="General"/>
          <w:gallery w:val="placeholder"/>
        </w:category>
        <w:types>
          <w:type w:val="bbPlcHdr"/>
        </w:types>
        <w:behaviors>
          <w:behavior w:val="content"/>
        </w:behaviors>
        <w:guid w:val="{C361E343-44BD-4BAF-BFCD-16AB6EFBB6FE}"/>
      </w:docPartPr>
      <w:docPartBody>
        <w:p w:rsidR="002409F2" w:rsidRDefault="002409F2" w:rsidP="002409F2">
          <w:pPr>
            <w:pStyle w:val="311CF85CE6A0479DB4CE13DBE9BB25C5"/>
          </w:pPr>
          <w:r>
            <w:rPr>
              <w:rStyle w:val="PlaceholderText"/>
            </w:rPr>
            <w:t>Enter Code</w:t>
          </w:r>
        </w:p>
      </w:docPartBody>
    </w:docPart>
    <w:docPart>
      <w:docPartPr>
        <w:name w:val="0FD82BE413544C7AA70DCC6181637374"/>
        <w:category>
          <w:name w:val="General"/>
          <w:gallery w:val="placeholder"/>
        </w:category>
        <w:types>
          <w:type w:val="bbPlcHdr"/>
        </w:types>
        <w:behaviors>
          <w:behavior w:val="content"/>
        </w:behaviors>
        <w:guid w:val="{17870A67-55DD-4F0A-B41C-716B641C447E}"/>
      </w:docPartPr>
      <w:docPartBody>
        <w:p w:rsidR="002409F2" w:rsidRDefault="002409F2" w:rsidP="002409F2">
          <w:pPr>
            <w:pStyle w:val="0FD82BE413544C7AA70DCC6181637374"/>
          </w:pPr>
          <w:r>
            <w:rPr>
              <w:rStyle w:val="PlaceholderText"/>
            </w:rPr>
            <w:t>Click here to enter the policy title</w:t>
          </w:r>
          <w:r w:rsidRPr="00CD7C0B">
            <w:rPr>
              <w:rStyle w:val="PlaceholderText"/>
            </w:rPr>
            <w:t>.</w:t>
          </w:r>
        </w:p>
      </w:docPartBody>
    </w:docPart>
    <w:docPart>
      <w:docPartPr>
        <w:name w:val="5DE21F349D6946D1AACE62C1CB9F11F5"/>
        <w:category>
          <w:name w:val="General"/>
          <w:gallery w:val="placeholder"/>
        </w:category>
        <w:types>
          <w:type w:val="bbPlcHdr"/>
        </w:types>
        <w:behaviors>
          <w:behavior w:val="content"/>
        </w:behaviors>
        <w:guid w:val="{0437C3F7-946F-4E3F-8F7D-07E5164DC178}"/>
      </w:docPartPr>
      <w:docPartBody>
        <w:p w:rsidR="002409F2" w:rsidRDefault="002409F2" w:rsidP="002409F2">
          <w:pPr>
            <w:pStyle w:val="5DE21F349D6946D1AACE62C1CB9F11F5"/>
          </w:pPr>
          <w:r>
            <w:rPr>
              <w:rStyle w:val="PlaceholderText"/>
            </w:rPr>
            <w:t>Enter Code</w:t>
          </w:r>
        </w:p>
      </w:docPartBody>
    </w:docPart>
    <w:docPart>
      <w:docPartPr>
        <w:name w:val="431B69EBDADA4B7AACAAB1B334099A82"/>
        <w:category>
          <w:name w:val="General"/>
          <w:gallery w:val="placeholder"/>
        </w:category>
        <w:types>
          <w:type w:val="bbPlcHdr"/>
        </w:types>
        <w:behaviors>
          <w:behavior w:val="content"/>
        </w:behaviors>
        <w:guid w:val="{3836B9E0-48A2-4E26-803B-92032BEA57C6}"/>
      </w:docPartPr>
      <w:docPartBody>
        <w:p w:rsidR="002409F2" w:rsidRDefault="002409F2" w:rsidP="002409F2">
          <w:pPr>
            <w:pStyle w:val="431B69EBDADA4B7AACAAB1B334099A82"/>
          </w:pPr>
          <w:r>
            <w:rPr>
              <w:rStyle w:val="PlaceholderText"/>
            </w:rPr>
            <w:t>Click here to enter the policy title</w:t>
          </w:r>
          <w:r w:rsidRPr="00CD7C0B">
            <w:rPr>
              <w:rStyle w:val="PlaceholderText"/>
            </w:rPr>
            <w:t>.</w:t>
          </w:r>
        </w:p>
      </w:docPartBody>
    </w:docPart>
    <w:docPart>
      <w:docPartPr>
        <w:name w:val="BDE142FD4B5B4AE1B10BE91F1DF51B42"/>
        <w:category>
          <w:name w:val="General"/>
          <w:gallery w:val="placeholder"/>
        </w:category>
        <w:types>
          <w:type w:val="bbPlcHdr"/>
        </w:types>
        <w:behaviors>
          <w:behavior w:val="content"/>
        </w:behaviors>
        <w:guid w:val="{8ED770BC-DFDA-4157-AFF3-CBB708142FAE}"/>
      </w:docPartPr>
      <w:docPartBody>
        <w:p w:rsidR="002409F2" w:rsidRDefault="002409F2" w:rsidP="002409F2">
          <w:pPr>
            <w:pStyle w:val="BDE142FD4B5B4AE1B10BE91F1DF51B42"/>
          </w:pPr>
          <w:r>
            <w:rPr>
              <w:rStyle w:val="PlaceholderText"/>
            </w:rPr>
            <w:t>Enter Code</w:t>
          </w:r>
        </w:p>
      </w:docPartBody>
    </w:docPart>
    <w:docPart>
      <w:docPartPr>
        <w:name w:val="6B048170E5CB4CBA87741260CCAE76FC"/>
        <w:category>
          <w:name w:val="General"/>
          <w:gallery w:val="placeholder"/>
        </w:category>
        <w:types>
          <w:type w:val="bbPlcHdr"/>
        </w:types>
        <w:behaviors>
          <w:behavior w:val="content"/>
        </w:behaviors>
        <w:guid w:val="{C421E478-C45B-4003-82F8-90D68980188E}"/>
      </w:docPartPr>
      <w:docPartBody>
        <w:p w:rsidR="002409F2" w:rsidRDefault="002409F2" w:rsidP="002409F2">
          <w:pPr>
            <w:pStyle w:val="6B048170E5CB4CBA87741260CCAE76FC"/>
          </w:pPr>
          <w:r>
            <w:rPr>
              <w:rStyle w:val="PlaceholderText"/>
            </w:rPr>
            <w:t>Click here to enter the policy title</w:t>
          </w:r>
          <w:r w:rsidRPr="00CD7C0B">
            <w:rPr>
              <w:rStyle w:val="PlaceholderText"/>
            </w:rPr>
            <w:t>.</w:t>
          </w:r>
        </w:p>
      </w:docPartBody>
    </w:docPart>
    <w:docPart>
      <w:docPartPr>
        <w:name w:val="38242663DFA8456C942EC56524A90E2A"/>
        <w:category>
          <w:name w:val="General"/>
          <w:gallery w:val="placeholder"/>
        </w:category>
        <w:types>
          <w:type w:val="bbPlcHdr"/>
        </w:types>
        <w:behaviors>
          <w:behavior w:val="content"/>
        </w:behaviors>
        <w:guid w:val="{E8663058-8C6C-4205-AF59-0666E765A949}"/>
      </w:docPartPr>
      <w:docPartBody>
        <w:p w:rsidR="002409F2" w:rsidRDefault="002409F2" w:rsidP="002409F2">
          <w:pPr>
            <w:pStyle w:val="38242663DFA8456C942EC56524A90E2A"/>
          </w:pPr>
          <w:r>
            <w:rPr>
              <w:rStyle w:val="PlaceholderText"/>
            </w:rPr>
            <w:t>Enter Code</w:t>
          </w:r>
        </w:p>
      </w:docPartBody>
    </w:docPart>
    <w:docPart>
      <w:docPartPr>
        <w:name w:val="E60E0CAC340147B4A09013D865DD76CE"/>
        <w:category>
          <w:name w:val="General"/>
          <w:gallery w:val="placeholder"/>
        </w:category>
        <w:types>
          <w:type w:val="bbPlcHdr"/>
        </w:types>
        <w:behaviors>
          <w:behavior w:val="content"/>
        </w:behaviors>
        <w:guid w:val="{2E006194-45B4-44C3-9E31-F1E1571576D4}"/>
      </w:docPartPr>
      <w:docPartBody>
        <w:p w:rsidR="002409F2" w:rsidRDefault="002409F2" w:rsidP="002409F2">
          <w:pPr>
            <w:pStyle w:val="E60E0CAC340147B4A09013D865DD76CE"/>
          </w:pPr>
          <w:r>
            <w:rPr>
              <w:rStyle w:val="PlaceholderText"/>
            </w:rPr>
            <w:t>Click here to enter the policy title</w:t>
          </w:r>
          <w:r w:rsidRPr="00CD7C0B">
            <w:rPr>
              <w:rStyle w:val="PlaceholderText"/>
            </w:rPr>
            <w:t>.</w:t>
          </w:r>
        </w:p>
      </w:docPartBody>
    </w:docPart>
    <w:docPart>
      <w:docPartPr>
        <w:name w:val="2254A556DC9F4D89918AF782B1005936"/>
        <w:category>
          <w:name w:val="General"/>
          <w:gallery w:val="placeholder"/>
        </w:category>
        <w:types>
          <w:type w:val="bbPlcHdr"/>
        </w:types>
        <w:behaviors>
          <w:behavior w:val="content"/>
        </w:behaviors>
        <w:guid w:val="{646CFA1C-CE66-4E35-82C1-76FFE39E8BEE}"/>
      </w:docPartPr>
      <w:docPartBody>
        <w:p w:rsidR="002409F2" w:rsidRDefault="002409F2" w:rsidP="002409F2">
          <w:pPr>
            <w:pStyle w:val="2254A556DC9F4D89918AF782B1005936"/>
          </w:pPr>
          <w:r>
            <w:rPr>
              <w:rStyle w:val="PlaceholderText"/>
            </w:rPr>
            <w:t>Enter Code</w:t>
          </w:r>
        </w:p>
      </w:docPartBody>
    </w:docPart>
    <w:docPart>
      <w:docPartPr>
        <w:name w:val="C3384F611E6746C4A79B8131C4452960"/>
        <w:category>
          <w:name w:val="General"/>
          <w:gallery w:val="placeholder"/>
        </w:category>
        <w:types>
          <w:type w:val="bbPlcHdr"/>
        </w:types>
        <w:behaviors>
          <w:behavior w:val="content"/>
        </w:behaviors>
        <w:guid w:val="{6B8AC0EB-1424-4380-8597-2EEC5A1919EF}"/>
      </w:docPartPr>
      <w:docPartBody>
        <w:p w:rsidR="002409F2" w:rsidRDefault="002409F2" w:rsidP="002409F2">
          <w:pPr>
            <w:pStyle w:val="C3384F611E6746C4A79B8131C4452960"/>
          </w:pPr>
          <w:r>
            <w:rPr>
              <w:rStyle w:val="PlaceholderText"/>
            </w:rPr>
            <w:t>Click here to enter the policy title</w:t>
          </w:r>
          <w:r w:rsidRPr="00CD7C0B">
            <w:rPr>
              <w:rStyle w:val="PlaceholderText"/>
            </w:rPr>
            <w:t>.</w:t>
          </w:r>
        </w:p>
      </w:docPartBody>
    </w:docPart>
    <w:docPart>
      <w:docPartPr>
        <w:name w:val="C79C3C4303014339BFA027B0552F4702"/>
        <w:category>
          <w:name w:val="General"/>
          <w:gallery w:val="placeholder"/>
        </w:category>
        <w:types>
          <w:type w:val="bbPlcHdr"/>
        </w:types>
        <w:behaviors>
          <w:behavior w:val="content"/>
        </w:behaviors>
        <w:guid w:val="{98650183-F423-455B-BFF1-85794BCFDD68}"/>
      </w:docPartPr>
      <w:docPartBody>
        <w:p w:rsidR="002409F2" w:rsidRDefault="002409F2" w:rsidP="002409F2">
          <w:pPr>
            <w:pStyle w:val="C79C3C4303014339BFA027B0552F4702"/>
          </w:pPr>
          <w:r>
            <w:rPr>
              <w:rStyle w:val="PlaceholderText"/>
            </w:rPr>
            <w:t>Enter Code</w:t>
          </w:r>
        </w:p>
      </w:docPartBody>
    </w:docPart>
    <w:docPart>
      <w:docPartPr>
        <w:name w:val="56FC3B6E1D9D4F5681816B441D7E6666"/>
        <w:category>
          <w:name w:val="General"/>
          <w:gallery w:val="placeholder"/>
        </w:category>
        <w:types>
          <w:type w:val="bbPlcHdr"/>
        </w:types>
        <w:behaviors>
          <w:behavior w:val="content"/>
        </w:behaviors>
        <w:guid w:val="{7577EB7F-94BB-492B-8A8A-503AB887B107}"/>
      </w:docPartPr>
      <w:docPartBody>
        <w:p w:rsidR="002409F2" w:rsidRDefault="002409F2" w:rsidP="002409F2">
          <w:pPr>
            <w:pStyle w:val="56FC3B6E1D9D4F5681816B441D7E6666"/>
          </w:pPr>
          <w:r>
            <w:rPr>
              <w:rStyle w:val="PlaceholderText"/>
            </w:rPr>
            <w:t>Click here to enter the policy title</w:t>
          </w:r>
          <w:r w:rsidRPr="00CD7C0B">
            <w:rPr>
              <w:rStyle w:val="PlaceholderText"/>
            </w:rPr>
            <w:t>.</w:t>
          </w:r>
        </w:p>
      </w:docPartBody>
    </w:docPart>
    <w:docPart>
      <w:docPartPr>
        <w:name w:val="A07638347BDD41D6B383587EC0B6B666"/>
        <w:category>
          <w:name w:val="General"/>
          <w:gallery w:val="placeholder"/>
        </w:category>
        <w:types>
          <w:type w:val="bbPlcHdr"/>
        </w:types>
        <w:behaviors>
          <w:behavior w:val="content"/>
        </w:behaviors>
        <w:guid w:val="{3C10EF72-2E2A-480A-B8BB-A44732E7F312}"/>
      </w:docPartPr>
      <w:docPartBody>
        <w:p w:rsidR="002409F2" w:rsidRDefault="002409F2" w:rsidP="002409F2">
          <w:pPr>
            <w:pStyle w:val="A07638347BDD41D6B383587EC0B6B666"/>
          </w:pPr>
          <w:r>
            <w:rPr>
              <w:rStyle w:val="PlaceholderText"/>
            </w:rPr>
            <w:t>Enter Code</w:t>
          </w:r>
        </w:p>
      </w:docPartBody>
    </w:docPart>
    <w:docPart>
      <w:docPartPr>
        <w:name w:val="E3B6C437F7C4423A8725E7C3A657E9EF"/>
        <w:category>
          <w:name w:val="General"/>
          <w:gallery w:val="placeholder"/>
        </w:category>
        <w:types>
          <w:type w:val="bbPlcHdr"/>
        </w:types>
        <w:behaviors>
          <w:behavior w:val="content"/>
        </w:behaviors>
        <w:guid w:val="{FBA792AB-0CFA-4CA8-B1D3-AD9CC66E3DFD}"/>
      </w:docPartPr>
      <w:docPartBody>
        <w:p w:rsidR="002409F2" w:rsidRDefault="002409F2" w:rsidP="002409F2">
          <w:pPr>
            <w:pStyle w:val="E3B6C437F7C4423A8725E7C3A657E9EF"/>
          </w:pPr>
          <w:r>
            <w:rPr>
              <w:rStyle w:val="PlaceholderText"/>
            </w:rPr>
            <w:t>Click here to enter the policy title</w:t>
          </w:r>
          <w:r w:rsidRPr="00CD7C0B">
            <w:rPr>
              <w:rStyle w:val="PlaceholderText"/>
            </w:rPr>
            <w:t>.</w:t>
          </w:r>
        </w:p>
      </w:docPartBody>
    </w:docPart>
    <w:docPart>
      <w:docPartPr>
        <w:name w:val="BF0F1DA9E98944E4A36A7B6F3E0DF5EA"/>
        <w:category>
          <w:name w:val="General"/>
          <w:gallery w:val="placeholder"/>
        </w:category>
        <w:types>
          <w:type w:val="bbPlcHdr"/>
        </w:types>
        <w:behaviors>
          <w:behavior w:val="content"/>
        </w:behaviors>
        <w:guid w:val="{857E48BD-A4DC-4B5E-8402-23B4B6D46231}"/>
      </w:docPartPr>
      <w:docPartBody>
        <w:p w:rsidR="002409F2" w:rsidRDefault="002409F2" w:rsidP="002409F2">
          <w:pPr>
            <w:pStyle w:val="BF0F1DA9E98944E4A36A7B6F3E0DF5EA"/>
          </w:pPr>
          <w:r>
            <w:rPr>
              <w:rStyle w:val="PlaceholderText"/>
            </w:rPr>
            <w:t>Enter Code</w:t>
          </w:r>
        </w:p>
      </w:docPartBody>
    </w:docPart>
    <w:docPart>
      <w:docPartPr>
        <w:name w:val="DABFE6A787BB42018EBC7E65B238591F"/>
        <w:category>
          <w:name w:val="General"/>
          <w:gallery w:val="placeholder"/>
        </w:category>
        <w:types>
          <w:type w:val="bbPlcHdr"/>
        </w:types>
        <w:behaviors>
          <w:behavior w:val="content"/>
        </w:behaviors>
        <w:guid w:val="{4922C4D2-B17A-46A9-805A-FE5A88D57FFA}"/>
      </w:docPartPr>
      <w:docPartBody>
        <w:p w:rsidR="002409F2" w:rsidRDefault="002409F2" w:rsidP="002409F2">
          <w:pPr>
            <w:pStyle w:val="DABFE6A787BB42018EBC7E65B238591F"/>
          </w:pPr>
          <w:r>
            <w:rPr>
              <w:rStyle w:val="PlaceholderText"/>
            </w:rPr>
            <w:t>Click here to enter the policy title</w:t>
          </w:r>
          <w:r w:rsidRPr="00CD7C0B">
            <w:rPr>
              <w:rStyle w:val="PlaceholderText"/>
            </w:rPr>
            <w:t>.</w:t>
          </w:r>
        </w:p>
      </w:docPartBody>
    </w:docPart>
    <w:docPart>
      <w:docPartPr>
        <w:name w:val="98A89B0CE7B34F8E8050C553CF3E533C"/>
        <w:category>
          <w:name w:val="General"/>
          <w:gallery w:val="placeholder"/>
        </w:category>
        <w:types>
          <w:type w:val="bbPlcHdr"/>
        </w:types>
        <w:behaviors>
          <w:behavior w:val="content"/>
        </w:behaviors>
        <w:guid w:val="{1DF0D0E6-A7F0-4C00-AB4B-2A5655C15252}"/>
      </w:docPartPr>
      <w:docPartBody>
        <w:p w:rsidR="002409F2" w:rsidRDefault="002409F2" w:rsidP="002409F2">
          <w:pPr>
            <w:pStyle w:val="98A89B0CE7B34F8E8050C553CF3E533C"/>
          </w:pPr>
          <w:r>
            <w:rPr>
              <w:rStyle w:val="PlaceholderText"/>
            </w:rPr>
            <w:t>Enter Code</w:t>
          </w:r>
        </w:p>
      </w:docPartBody>
    </w:docPart>
    <w:docPart>
      <w:docPartPr>
        <w:name w:val="7C7A5D9051A54ED9B3321E7334FE722A"/>
        <w:category>
          <w:name w:val="General"/>
          <w:gallery w:val="placeholder"/>
        </w:category>
        <w:types>
          <w:type w:val="bbPlcHdr"/>
        </w:types>
        <w:behaviors>
          <w:behavior w:val="content"/>
        </w:behaviors>
        <w:guid w:val="{007B9691-26AE-444F-9478-96E80ABC9634}"/>
      </w:docPartPr>
      <w:docPartBody>
        <w:p w:rsidR="002409F2" w:rsidRDefault="002409F2" w:rsidP="002409F2">
          <w:pPr>
            <w:pStyle w:val="7C7A5D9051A54ED9B3321E7334FE722A"/>
          </w:pPr>
          <w:r>
            <w:rPr>
              <w:rStyle w:val="PlaceholderText"/>
            </w:rPr>
            <w:t>Click here to enter the policy title</w:t>
          </w:r>
          <w:r w:rsidRPr="00CD7C0B">
            <w:rPr>
              <w:rStyle w:val="PlaceholderText"/>
            </w:rPr>
            <w:t>.</w:t>
          </w:r>
        </w:p>
      </w:docPartBody>
    </w:docPart>
    <w:docPart>
      <w:docPartPr>
        <w:name w:val="49F50A2F41504D5B90CBF15477BDE85E"/>
        <w:category>
          <w:name w:val="General"/>
          <w:gallery w:val="placeholder"/>
        </w:category>
        <w:types>
          <w:type w:val="bbPlcHdr"/>
        </w:types>
        <w:behaviors>
          <w:behavior w:val="content"/>
        </w:behaviors>
        <w:guid w:val="{0DEFAE1B-94B9-4C18-9BBC-37850958BDE9}"/>
      </w:docPartPr>
      <w:docPartBody>
        <w:p w:rsidR="002409F2" w:rsidRDefault="002409F2" w:rsidP="002409F2">
          <w:pPr>
            <w:pStyle w:val="49F50A2F41504D5B90CBF15477BDE85E"/>
          </w:pPr>
          <w:r>
            <w:rPr>
              <w:rStyle w:val="PlaceholderText"/>
            </w:rPr>
            <w:t>Enter Code</w:t>
          </w:r>
        </w:p>
      </w:docPartBody>
    </w:docPart>
    <w:docPart>
      <w:docPartPr>
        <w:name w:val="28B8EF1AFADB4741B028078F050BE4C5"/>
        <w:category>
          <w:name w:val="General"/>
          <w:gallery w:val="placeholder"/>
        </w:category>
        <w:types>
          <w:type w:val="bbPlcHdr"/>
        </w:types>
        <w:behaviors>
          <w:behavior w:val="content"/>
        </w:behaviors>
        <w:guid w:val="{483631FE-8919-4140-9A39-A59E59A3C0FC}"/>
      </w:docPartPr>
      <w:docPartBody>
        <w:p w:rsidR="002409F2" w:rsidRDefault="002409F2" w:rsidP="002409F2">
          <w:pPr>
            <w:pStyle w:val="28B8EF1AFADB4741B028078F050BE4C5"/>
          </w:pPr>
          <w:r>
            <w:rPr>
              <w:rStyle w:val="PlaceholderText"/>
            </w:rPr>
            <w:t>Click here to enter the policy title</w:t>
          </w:r>
          <w:r w:rsidRPr="00CD7C0B">
            <w:rPr>
              <w:rStyle w:val="PlaceholderText"/>
            </w:rPr>
            <w:t>.</w:t>
          </w:r>
        </w:p>
      </w:docPartBody>
    </w:docPart>
    <w:docPart>
      <w:docPartPr>
        <w:name w:val="DF9312F04DC74473BA534E3CC46696D3"/>
        <w:category>
          <w:name w:val="General"/>
          <w:gallery w:val="placeholder"/>
        </w:category>
        <w:types>
          <w:type w:val="bbPlcHdr"/>
        </w:types>
        <w:behaviors>
          <w:behavior w:val="content"/>
        </w:behaviors>
        <w:guid w:val="{BF50CB3B-D5BD-484B-9EAA-4B4993D43D43}"/>
      </w:docPartPr>
      <w:docPartBody>
        <w:p w:rsidR="002409F2" w:rsidRDefault="002409F2" w:rsidP="002409F2">
          <w:pPr>
            <w:pStyle w:val="DF9312F04DC74473BA534E3CC46696D3"/>
          </w:pPr>
          <w:r>
            <w:rPr>
              <w:rStyle w:val="PlaceholderText"/>
            </w:rPr>
            <w:t>Enter Code</w:t>
          </w:r>
        </w:p>
      </w:docPartBody>
    </w:docPart>
    <w:docPart>
      <w:docPartPr>
        <w:name w:val="A998155FA2F9407FBBC0F1D94B2E08FD"/>
        <w:category>
          <w:name w:val="General"/>
          <w:gallery w:val="placeholder"/>
        </w:category>
        <w:types>
          <w:type w:val="bbPlcHdr"/>
        </w:types>
        <w:behaviors>
          <w:behavior w:val="content"/>
        </w:behaviors>
        <w:guid w:val="{74B266B2-A6F0-42CE-BBCD-31A0AD391E4C}"/>
      </w:docPartPr>
      <w:docPartBody>
        <w:p w:rsidR="002409F2" w:rsidRDefault="002409F2" w:rsidP="002409F2">
          <w:pPr>
            <w:pStyle w:val="A998155FA2F9407FBBC0F1D94B2E08FD"/>
          </w:pPr>
          <w:r>
            <w:rPr>
              <w:rStyle w:val="PlaceholderText"/>
            </w:rPr>
            <w:t>Click here to enter the policy title</w:t>
          </w:r>
          <w:r w:rsidRPr="00CD7C0B">
            <w:rPr>
              <w:rStyle w:val="PlaceholderText"/>
            </w:rPr>
            <w:t>.</w:t>
          </w:r>
        </w:p>
      </w:docPartBody>
    </w:docPart>
    <w:docPart>
      <w:docPartPr>
        <w:name w:val="C5B2D369A99C41FA93BD8004CDDA15EF"/>
        <w:category>
          <w:name w:val="General"/>
          <w:gallery w:val="placeholder"/>
        </w:category>
        <w:types>
          <w:type w:val="bbPlcHdr"/>
        </w:types>
        <w:behaviors>
          <w:behavior w:val="content"/>
        </w:behaviors>
        <w:guid w:val="{2693DEDB-CB89-4913-ADE6-1B4127DDC7EC}"/>
      </w:docPartPr>
      <w:docPartBody>
        <w:p w:rsidR="002409F2" w:rsidRDefault="002409F2" w:rsidP="002409F2">
          <w:pPr>
            <w:pStyle w:val="C5B2D369A99C41FA93BD8004CDDA15EF"/>
          </w:pPr>
          <w:r>
            <w:rPr>
              <w:rStyle w:val="PlaceholderText"/>
            </w:rPr>
            <w:t>Enter Code</w:t>
          </w:r>
        </w:p>
      </w:docPartBody>
    </w:docPart>
    <w:docPart>
      <w:docPartPr>
        <w:name w:val="B0057C9D67184D31AA2A57246361520C"/>
        <w:category>
          <w:name w:val="General"/>
          <w:gallery w:val="placeholder"/>
        </w:category>
        <w:types>
          <w:type w:val="bbPlcHdr"/>
        </w:types>
        <w:behaviors>
          <w:behavior w:val="content"/>
        </w:behaviors>
        <w:guid w:val="{33E956B9-C2EA-4978-AD56-7C5D63772E11}"/>
      </w:docPartPr>
      <w:docPartBody>
        <w:p w:rsidR="002409F2" w:rsidRDefault="002409F2" w:rsidP="002409F2">
          <w:pPr>
            <w:pStyle w:val="B0057C9D67184D31AA2A57246361520C"/>
          </w:pPr>
          <w:r>
            <w:rPr>
              <w:rStyle w:val="PlaceholderText"/>
            </w:rPr>
            <w:t>Click here to enter the policy title</w:t>
          </w:r>
          <w:r w:rsidRPr="00CD7C0B">
            <w:rPr>
              <w:rStyle w:val="PlaceholderText"/>
            </w:rPr>
            <w:t>.</w:t>
          </w:r>
        </w:p>
      </w:docPartBody>
    </w:docPart>
    <w:docPart>
      <w:docPartPr>
        <w:name w:val="E0D6CE1FCB0D442293756AEBBE46BB49"/>
        <w:category>
          <w:name w:val="General"/>
          <w:gallery w:val="placeholder"/>
        </w:category>
        <w:types>
          <w:type w:val="bbPlcHdr"/>
        </w:types>
        <w:behaviors>
          <w:behavior w:val="content"/>
        </w:behaviors>
        <w:guid w:val="{7ECD8793-C79F-4FE1-A1B4-51F8F1E72571}"/>
      </w:docPartPr>
      <w:docPartBody>
        <w:p w:rsidR="002409F2" w:rsidRDefault="002409F2" w:rsidP="002409F2">
          <w:pPr>
            <w:pStyle w:val="E0D6CE1FCB0D442293756AEBBE46BB49"/>
          </w:pPr>
          <w:r>
            <w:rPr>
              <w:rStyle w:val="PlaceholderText"/>
            </w:rPr>
            <w:t>Enter Code</w:t>
          </w:r>
        </w:p>
      </w:docPartBody>
    </w:docPart>
    <w:docPart>
      <w:docPartPr>
        <w:name w:val="86987BBA27884A9F8D06F55E4073DCCB"/>
        <w:category>
          <w:name w:val="General"/>
          <w:gallery w:val="placeholder"/>
        </w:category>
        <w:types>
          <w:type w:val="bbPlcHdr"/>
        </w:types>
        <w:behaviors>
          <w:behavior w:val="content"/>
        </w:behaviors>
        <w:guid w:val="{6C786DB3-31CF-4A51-AC10-D21D3460F712}"/>
      </w:docPartPr>
      <w:docPartBody>
        <w:p w:rsidR="002409F2" w:rsidRDefault="002409F2" w:rsidP="002409F2">
          <w:pPr>
            <w:pStyle w:val="86987BBA27884A9F8D06F55E4073DCCB"/>
          </w:pPr>
          <w:r>
            <w:rPr>
              <w:rStyle w:val="PlaceholderText"/>
            </w:rPr>
            <w:t>Click here to enter the policy title</w:t>
          </w:r>
          <w:r w:rsidRPr="00CD7C0B">
            <w:rPr>
              <w:rStyle w:val="PlaceholderText"/>
            </w:rPr>
            <w:t>.</w:t>
          </w:r>
        </w:p>
      </w:docPartBody>
    </w:docPart>
    <w:docPart>
      <w:docPartPr>
        <w:name w:val="E90740401E554177955760E889274CD0"/>
        <w:category>
          <w:name w:val="General"/>
          <w:gallery w:val="placeholder"/>
        </w:category>
        <w:types>
          <w:type w:val="bbPlcHdr"/>
        </w:types>
        <w:behaviors>
          <w:behavior w:val="content"/>
        </w:behaviors>
        <w:guid w:val="{34E3AF5B-11CA-4461-A883-71923909BBAD}"/>
      </w:docPartPr>
      <w:docPartBody>
        <w:p w:rsidR="002409F2" w:rsidRDefault="002409F2" w:rsidP="002409F2">
          <w:pPr>
            <w:pStyle w:val="E90740401E554177955760E889274CD0"/>
          </w:pPr>
          <w:r>
            <w:rPr>
              <w:rStyle w:val="PlaceholderText"/>
            </w:rPr>
            <w:t>Enter Code</w:t>
          </w:r>
        </w:p>
      </w:docPartBody>
    </w:docPart>
    <w:docPart>
      <w:docPartPr>
        <w:name w:val="AEBF321396DF4432A18F2E07CE0E2044"/>
        <w:category>
          <w:name w:val="General"/>
          <w:gallery w:val="placeholder"/>
        </w:category>
        <w:types>
          <w:type w:val="bbPlcHdr"/>
        </w:types>
        <w:behaviors>
          <w:behavior w:val="content"/>
        </w:behaviors>
        <w:guid w:val="{42F8859A-FF72-49F5-95FD-C9405CF34EC2}"/>
      </w:docPartPr>
      <w:docPartBody>
        <w:p w:rsidR="002409F2" w:rsidRDefault="002409F2" w:rsidP="002409F2">
          <w:pPr>
            <w:pStyle w:val="AEBF321396DF4432A18F2E07CE0E2044"/>
          </w:pPr>
          <w:r>
            <w:rPr>
              <w:rStyle w:val="PlaceholderText"/>
            </w:rPr>
            <w:t>Click here to enter the policy title</w:t>
          </w:r>
          <w:r w:rsidRPr="00CD7C0B">
            <w:rPr>
              <w:rStyle w:val="PlaceholderText"/>
            </w:rPr>
            <w:t>.</w:t>
          </w:r>
        </w:p>
      </w:docPartBody>
    </w:docPart>
    <w:docPart>
      <w:docPartPr>
        <w:name w:val="5111F561FA8B4476B5B4D387FF36C254"/>
        <w:category>
          <w:name w:val="General"/>
          <w:gallery w:val="placeholder"/>
        </w:category>
        <w:types>
          <w:type w:val="bbPlcHdr"/>
        </w:types>
        <w:behaviors>
          <w:behavior w:val="content"/>
        </w:behaviors>
        <w:guid w:val="{AE5625FF-EB2B-4665-81F2-9E8D39B72EB2}"/>
      </w:docPartPr>
      <w:docPartBody>
        <w:p w:rsidR="002409F2" w:rsidRDefault="002409F2" w:rsidP="002409F2">
          <w:pPr>
            <w:pStyle w:val="5111F561FA8B4476B5B4D387FF36C254"/>
          </w:pPr>
          <w:r>
            <w:rPr>
              <w:rStyle w:val="PlaceholderText"/>
            </w:rPr>
            <w:t>Enter Code</w:t>
          </w:r>
        </w:p>
      </w:docPartBody>
    </w:docPart>
    <w:docPart>
      <w:docPartPr>
        <w:name w:val="707B9970281443A38928BA2751D40C18"/>
        <w:category>
          <w:name w:val="General"/>
          <w:gallery w:val="placeholder"/>
        </w:category>
        <w:types>
          <w:type w:val="bbPlcHdr"/>
        </w:types>
        <w:behaviors>
          <w:behavior w:val="content"/>
        </w:behaviors>
        <w:guid w:val="{C990F7D7-3C78-47F3-B836-B119CFC8D098}"/>
      </w:docPartPr>
      <w:docPartBody>
        <w:p w:rsidR="002409F2" w:rsidRDefault="002409F2" w:rsidP="002409F2">
          <w:pPr>
            <w:pStyle w:val="707B9970281443A38928BA2751D40C18"/>
          </w:pPr>
          <w:r>
            <w:rPr>
              <w:rStyle w:val="PlaceholderText"/>
            </w:rPr>
            <w:t>Click here to enter the policy title</w:t>
          </w:r>
          <w:r w:rsidRPr="00CD7C0B">
            <w:rPr>
              <w:rStyle w:val="PlaceholderText"/>
            </w:rPr>
            <w:t>.</w:t>
          </w:r>
        </w:p>
      </w:docPartBody>
    </w:docPart>
    <w:docPart>
      <w:docPartPr>
        <w:name w:val="7E3B885C7E254F909CD1AFB3EFE7DD2D"/>
        <w:category>
          <w:name w:val="General"/>
          <w:gallery w:val="placeholder"/>
        </w:category>
        <w:types>
          <w:type w:val="bbPlcHdr"/>
        </w:types>
        <w:behaviors>
          <w:behavior w:val="content"/>
        </w:behaviors>
        <w:guid w:val="{746FBAD3-A65B-4CEF-AA71-DF2B9360694B}"/>
      </w:docPartPr>
      <w:docPartBody>
        <w:p w:rsidR="002409F2" w:rsidRDefault="002409F2" w:rsidP="002409F2">
          <w:pPr>
            <w:pStyle w:val="7E3B885C7E254F909CD1AFB3EFE7DD2D"/>
          </w:pPr>
          <w:r>
            <w:rPr>
              <w:rStyle w:val="PlaceholderText"/>
            </w:rPr>
            <w:t>Enter Code</w:t>
          </w:r>
        </w:p>
      </w:docPartBody>
    </w:docPart>
    <w:docPart>
      <w:docPartPr>
        <w:name w:val="F4D203BFB73941CE8AE821A8FEEA5770"/>
        <w:category>
          <w:name w:val="General"/>
          <w:gallery w:val="placeholder"/>
        </w:category>
        <w:types>
          <w:type w:val="bbPlcHdr"/>
        </w:types>
        <w:behaviors>
          <w:behavior w:val="content"/>
        </w:behaviors>
        <w:guid w:val="{68CDBF94-E6B0-4D93-9899-D52FB2CDFAA1}"/>
      </w:docPartPr>
      <w:docPartBody>
        <w:p w:rsidR="002409F2" w:rsidRDefault="002409F2" w:rsidP="002409F2">
          <w:pPr>
            <w:pStyle w:val="F4D203BFB73941CE8AE821A8FEEA5770"/>
          </w:pPr>
          <w:r>
            <w:rPr>
              <w:rStyle w:val="PlaceholderText"/>
            </w:rPr>
            <w:t>Click here to enter the policy title</w:t>
          </w:r>
          <w:r w:rsidRPr="00CD7C0B">
            <w:rPr>
              <w:rStyle w:val="PlaceholderText"/>
            </w:rPr>
            <w:t>.</w:t>
          </w:r>
        </w:p>
      </w:docPartBody>
    </w:docPart>
    <w:docPart>
      <w:docPartPr>
        <w:name w:val="614C13B591A844EAB7B15E72E8BF2AE4"/>
        <w:category>
          <w:name w:val="General"/>
          <w:gallery w:val="placeholder"/>
        </w:category>
        <w:types>
          <w:type w:val="bbPlcHdr"/>
        </w:types>
        <w:behaviors>
          <w:behavior w:val="content"/>
        </w:behaviors>
        <w:guid w:val="{4996963F-7BD6-48CE-96B7-0C76CED5216D}"/>
      </w:docPartPr>
      <w:docPartBody>
        <w:p w:rsidR="002409F2" w:rsidRDefault="002409F2" w:rsidP="002409F2">
          <w:pPr>
            <w:pStyle w:val="614C13B591A844EAB7B15E72E8BF2AE4"/>
          </w:pPr>
          <w:r>
            <w:rPr>
              <w:rStyle w:val="PlaceholderText"/>
            </w:rPr>
            <w:t>Enter Code</w:t>
          </w:r>
        </w:p>
      </w:docPartBody>
    </w:docPart>
    <w:docPart>
      <w:docPartPr>
        <w:name w:val="0D5BE114414148D184B907029E3631FD"/>
        <w:category>
          <w:name w:val="General"/>
          <w:gallery w:val="placeholder"/>
        </w:category>
        <w:types>
          <w:type w:val="bbPlcHdr"/>
        </w:types>
        <w:behaviors>
          <w:behavior w:val="content"/>
        </w:behaviors>
        <w:guid w:val="{B4A5FF8C-1639-4D25-8DD2-714ADDE277A1}"/>
      </w:docPartPr>
      <w:docPartBody>
        <w:p w:rsidR="002409F2" w:rsidRDefault="002409F2" w:rsidP="002409F2">
          <w:pPr>
            <w:pStyle w:val="0D5BE114414148D184B907029E3631FD"/>
          </w:pPr>
          <w:r>
            <w:rPr>
              <w:rStyle w:val="PlaceholderText"/>
            </w:rPr>
            <w:t>Click here to enter the policy title</w:t>
          </w:r>
          <w:r w:rsidRPr="00CD7C0B">
            <w:rPr>
              <w:rStyle w:val="PlaceholderText"/>
            </w:rPr>
            <w:t>.</w:t>
          </w:r>
        </w:p>
      </w:docPartBody>
    </w:docPart>
    <w:docPart>
      <w:docPartPr>
        <w:name w:val="CF87E5A6550B4A2DB15BE7F609794AC0"/>
        <w:category>
          <w:name w:val="General"/>
          <w:gallery w:val="placeholder"/>
        </w:category>
        <w:types>
          <w:type w:val="bbPlcHdr"/>
        </w:types>
        <w:behaviors>
          <w:behavior w:val="content"/>
        </w:behaviors>
        <w:guid w:val="{DE92A76D-69B4-41AF-9FAB-B586963C4189}"/>
      </w:docPartPr>
      <w:docPartBody>
        <w:p w:rsidR="002409F2" w:rsidRDefault="002409F2" w:rsidP="002409F2">
          <w:pPr>
            <w:pStyle w:val="CF87E5A6550B4A2DB15BE7F609794AC0"/>
          </w:pPr>
          <w:r>
            <w:rPr>
              <w:rStyle w:val="PlaceholderText"/>
            </w:rPr>
            <w:t>Enter Code</w:t>
          </w:r>
        </w:p>
      </w:docPartBody>
    </w:docPart>
    <w:docPart>
      <w:docPartPr>
        <w:name w:val="F1E174010EB040B7855DAC4E2A2B2B73"/>
        <w:category>
          <w:name w:val="General"/>
          <w:gallery w:val="placeholder"/>
        </w:category>
        <w:types>
          <w:type w:val="bbPlcHdr"/>
        </w:types>
        <w:behaviors>
          <w:behavior w:val="content"/>
        </w:behaviors>
        <w:guid w:val="{7A913A3E-4991-4F71-BC40-A9DCB0EFC0EB}"/>
      </w:docPartPr>
      <w:docPartBody>
        <w:p w:rsidR="002409F2" w:rsidRDefault="002409F2" w:rsidP="002409F2">
          <w:pPr>
            <w:pStyle w:val="F1E174010EB040B7855DAC4E2A2B2B73"/>
          </w:pPr>
          <w:r>
            <w:rPr>
              <w:rStyle w:val="PlaceholderText"/>
            </w:rPr>
            <w:t>Click here to enter the policy title</w:t>
          </w:r>
          <w:r w:rsidRPr="00CD7C0B">
            <w:rPr>
              <w:rStyle w:val="PlaceholderText"/>
            </w:rPr>
            <w:t>.</w:t>
          </w:r>
        </w:p>
      </w:docPartBody>
    </w:docPart>
    <w:docPart>
      <w:docPartPr>
        <w:name w:val="5F0E68FA652044C391122C267483082D"/>
        <w:category>
          <w:name w:val="General"/>
          <w:gallery w:val="placeholder"/>
        </w:category>
        <w:types>
          <w:type w:val="bbPlcHdr"/>
        </w:types>
        <w:behaviors>
          <w:behavior w:val="content"/>
        </w:behaviors>
        <w:guid w:val="{391A5CED-8E27-4B9A-A583-A7C1B679BA1C}"/>
      </w:docPartPr>
      <w:docPartBody>
        <w:p w:rsidR="002409F2" w:rsidRDefault="002409F2" w:rsidP="002409F2">
          <w:pPr>
            <w:pStyle w:val="5F0E68FA652044C391122C267483082D"/>
          </w:pPr>
          <w:r>
            <w:rPr>
              <w:rStyle w:val="PlaceholderText"/>
            </w:rPr>
            <w:t>Enter Code</w:t>
          </w:r>
        </w:p>
      </w:docPartBody>
    </w:docPart>
    <w:docPart>
      <w:docPartPr>
        <w:name w:val="F7E7257B451B44B5B9065168ADC07FA1"/>
        <w:category>
          <w:name w:val="General"/>
          <w:gallery w:val="placeholder"/>
        </w:category>
        <w:types>
          <w:type w:val="bbPlcHdr"/>
        </w:types>
        <w:behaviors>
          <w:behavior w:val="content"/>
        </w:behaviors>
        <w:guid w:val="{64EE26F1-2C21-4C90-A933-FA3554697D9A}"/>
      </w:docPartPr>
      <w:docPartBody>
        <w:p w:rsidR="002409F2" w:rsidRDefault="002409F2" w:rsidP="002409F2">
          <w:pPr>
            <w:pStyle w:val="F7E7257B451B44B5B9065168ADC07FA1"/>
          </w:pPr>
          <w:r>
            <w:rPr>
              <w:rStyle w:val="PlaceholderText"/>
            </w:rPr>
            <w:t>Click here to enter the policy title</w:t>
          </w:r>
          <w:r w:rsidRPr="00CD7C0B">
            <w:rPr>
              <w:rStyle w:val="PlaceholderText"/>
            </w:rPr>
            <w:t>.</w:t>
          </w:r>
        </w:p>
      </w:docPartBody>
    </w:docPart>
    <w:docPart>
      <w:docPartPr>
        <w:name w:val="898B0BE09F134CAAA2311E7068DD619A"/>
        <w:category>
          <w:name w:val="General"/>
          <w:gallery w:val="placeholder"/>
        </w:category>
        <w:types>
          <w:type w:val="bbPlcHdr"/>
        </w:types>
        <w:behaviors>
          <w:behavior w:val="content"/>
        </w:behaviors>
        <w:guid w:val="{3BF16E1E-42E5-496F-BB6F-95AEB46A63B5}"/>
      </w:docPartPr>
      <w:docPartBody>
        <w:p w:rsidR="002409F2" w:rsidRDefault="002409F2" w:rsidP="002409F2">
          <w:pPr>
            <w:pStyle w:val="898B0BE09F134CAAA2311E7068DD619A"/>
          </w:pPr>
          <w:r>
            <w:rPr>
              <w:rStyle w:val="PlaceholderText"/>
            </w:rPr>
            <w:t>Enter Code</w:t>
          </w:r>
        </w:p>
      </w:docPartBody>
    </w:docPart>
    <w:docPart>
      <w:docPartPr>
        <w:name w:val="88D384911BCA43B08F2988CDF0DA3D07"/>
        <w:category>
          <w:name w:val="General"/>
          <w:gallery w:val="placeholder"/>
        </w:category>
        <w:types>
          <w:type w:val="bbPlcHdr"/>
        </w:types>
        <w:behaviors>
          <w:behavior w:val="content"/>
        </w:behaviors>
        <w:guid w:val="{D44B8B08-665C-4921-A72A-F7D709435AB2}"/>
      </w:docPartPr>
      <w:docPartBody>
        <w:p w:rsidR="002409F2" w:rsidRDefault="002409F2" w:rsidP="002409F2">
          <w:pPr>
            <w:pStyle w:val="88D384911BCA43B08F2988CDF0DA3D07"/>
          </w:pPr>
          <w:r>
            <w:rPr>
              <w:rStyle w:val="PlaceholderText"/>
            </w:rPr>
            <w:t>Click here to enter the policy title</w:t>
          </w:r>
          <w:r w:rsidRPr="00CD7C0B">
            <w:rPr>
              <w:rStyle w:val="PlaceholderText"/>
            </w:rPr>
            <w:t>.</w:t>
          </w:r>
        </w:p>
      </w:docPartBody>
    </w:docPart>
    <w:docPart>
      <w:docPartPr>
        <w:name w:val="B5361F90F37E4A6E8819C254A0772377"/>
        <w:category>
          <w:name w:val="General"/>
          <w:gallery w:val="placeholder"/>
        </w:category>
        <w:types>
          <w:type w:val="bbPlcHdr"/>
        </w:types>
        <w:behaviors>
          <w:behavior w:val="content"/>
        </w:behaviors>
        <w:guid w:val="{56D74EC6-06F2-4552-801D-6E9FB1108D98}"/>
      </w:docPartPr>
      <w:docPartBody>
        <w:p w:rsidR="002409F2" w:rsidRDefault="002409F2" w:rsidP="002409F2">
          <w:pPr>
            <w:pStyle w:val="B5361F90F37E4A6E8819C254A0772377"/>
          </w:pPr>
          <w:r>
            <w:rPr>
              <w:rStyle w:val="PlaceholderText"/>
            </w:rPr>
            <w:t>Enter Code</w:t>
          </w:r>
        </w:p>
      </w:docPartBody>
    </w:docPart>
    <w:docPart>
      <w:docPartPr>
        <w:name w:val="7392DDD093C5438D8C58BE8CF43ACA1D"/>
        <w:category>
          <w:name w:val="General"/>
          <w:gallery w:val="placeholder"/>
        </w:category>
        <w:types>
          <w:type w:val="bbPlcHdr"/>
        </w:types>
        <w:behaviors>
          <w:behavior w:val="content"/>
        </w:behaviors>
        <w:guid w:val="{18190218-BE84-4260-9E97-54FDE2F4D395}"/>
      </w:docPartPr>
      <w:docPartBody>
        <w:p w:rsidR="002409F2" w:rsidRDefault="002409F2" w:rsidP="002409F2">
          <w:pPr>
            <w:pStyle w:val="7392DDD093C5438D8C58BE8CF43ACA1D"/>
          </w:pPr>
          <w:r>
            <w:rPr>
              <w:rStyle w:val="PlaceholderText"/>
            </w:rPr>
            <w:t>Click here to enter the policy title</w:t>
          </w:r>
          <w:r w:rsidRPr="00CD7C0B">
            <w:rPr>
              <w:rStyle w:val="PlaceholderText"/>
            </w:rPr>
            <w:t>.</w:t>
          </w:r>
        </w:p>
      </w:docPartBody>
    </w:docPart>
    <w:docPart>
      <w:docPartPr>
        <w:name w:val="8B853FBAA9064CAB8502CB0533AF6343"/>
        <w:category>
          <w:name w:val="General"/>
          <w:gallery w:val="placeholder"/>
        </w:category>
        <w:types>
          <w:type w:val="bbPlcHdr"/>
        </w:types>
        <w:behaviors>
          <w:behavior w:val="content"/>
        </w:behaviors>
        <w:guid w:val="{1127FAE0-1F17-407B-8A54-63C7BD2E9592}"/>
      </w:docPartPr>
      <w:docPartBody>
        <w:p w:rsidR="002409F2" w:rsidRDefault="002409F2" w:rsidP="002409F2">
          <w:pPr>
            <w:pStyle w:val="8B853FBAA9064CAB8502CB0533AF6343"/>
          </w:pPr>
          <w:r>
            <w:rPr>
              <w:rStyle w:val="PlaceholderText"/>
            </w:rPr>
            <w:t>Enter Code</w:t>
          </w:r>
        </w:p>
      </w:docPartBody>
    </w:docPart>
    <w:docPart>
      <w:docPartPr>
        <w:name w:val="EACC3086A0DB4559BED9BEBD3F40AD7F"/>
        <w:category>
          <w:name w:val="General"/>
          <w:gallery w:val="placeholder"/>
        </w:category>
        <w:types>
          <w:type w:val="bbPlcHdr"/>
        </w:types>
        <w:behaviors>
          <w:behavior w:val="content"/>
        </w:behaviors>
        <w:guid w:val="{8A9F1072-3EED-4DA6-B6B1-22C7D6CE1A0E}"/>
      </w:docPartPr>
      <w:docPartBody>
        <w:p w:rsidR="002409F2" w:rsidRDefault="002409F2" w:rsidP="002409F2">
          <w:pPr>
            <w:pStyle w:val="EACC3086A0DB4559BED9BEBD3F40AD7F"/>
          </w:pPr>
          <w:r>
            <w:rPr>
              <w:rStyle w:val="PlaceholderText"/>
            </w:rPr>
            <w:t>Click here to enter the policy title</w:t>
          </w:r>
          <w:r w:rsidRPr="00CD7C0B">
            <w:rPr>
              <w:rStyle w:val="PlaceholderText"/>
            </w:rPr>
            <w:t>.</w:t>
          </w:r>
        </w:p>
      </w:docPartBody>
    </w:docPart>
    <w:docPart>
      <w:docPartPr>
        <w:name w:val="23A0494A321A4060B73B2A2172EC1BA8"/>
        <w:category>
          <w:name w:val="General"/>
          <w:gallery w:val="placeholder"/>
        </w:category>
        <w:types>
          <w:type w:val="bbPlcHdr"/>
        </w:types>
        <w:behaviors>
          <w:behavior w:val="content"/>
        </w:behaviors>
        <w:guid w:val="{24D853F1-F875-47ED-A287-580D0DE51F49}"/>
      </w:docPartPr>
      <w:docPartBody>
        <w:p w:rsidR="002409F2" w:rsidRDefault="002409F2" w:rsidP="002409F2">
          <w:pPr>
            <w:pStyle w:val="23A0494A321A4060B73B2A2172EC1BA8"/>
          </w:pPr>
          <w:r>
            <w:rPr>
              <w:rStyle w:val="PlaceholderText"/>
            </w:rPr>
            <w:t>Enter Code</w:t>
          </w:r>
        </w:p>
      </w:docPartBody>
    </w:docPart>
    <w:docPart>
      <w:docPartPr>
        <w:name w:val="6BBC1CF10C264A649D0025C0B15EBC4C"/>
        <w:category>
          <w:name w:val="General"/>
          <w:gallery w:val="placeholder"/>
        </w:category>
        <w:types>
          <w:type w:val="bbPlcHdr"/>
        </w:types>
        <w:behaviors>
          <w:behavior w:val="content"/>
        </w:behaviors>
        <w:guid w:val="{3DFB70AF-DF70-41EE-88D0-D16B65E67118}"/>
      </w:docPartPr>
      <w:docPartBody>
        <w:p w:rsidR="002409F2" w:rsidRDefault="002409F2" w:rsidP="002409F2">
          <w:pPr>
            <w:pStyle w:val="6BBC1CF10C264A649D0025C0B15EBC4C"/>
          </w:pPr>
          <w:r>
            <w:rPr>
              <w:rStyle w:val="PlaceholderText"/>
            </w:rPr>
            <w:t>Click here to enter the policy title</w:t>
          </w:r>
          <w:r w:rsidRPr="00CD7C0B">
            <w:rPr>
              <w:rStyle w:val="PlaceholderText"/>
            </w:rPr>
            <w:t>.</w:t>
          </w:r>
        </w:p>
      </w:docPartBody>
    </w:docPart>
    <w:docPart>
      <w:docPartPr>
        <w:name w:val="D3E583192C144121A8907AD1B0264CEF"/>
        <w:category>
          <w:name w:val="General"/>
          <w:gallery w:val="placeholder"/>
        </w:category>
        <w:types>
          <w:type w:val="bbPlcHdr"/>
        </w:types>
        <w:behaviors>
          <w:behavior w:val="content"/>
        </w:behaviors>
        <w:guid w:val="{C33E06C4-8CEC-406F-9D50-7E5E6D850724}"/>
      </w:docPartPr>
      <w:docPartBody>
        <w:p w:rsidR="002409F2" w:rsidRDefault="002409F2" w:rsidP="002409F2">
          <w:pPr>
            <w:pStyle w:val="D3E583192C144121A8907AD1B0264CEF"/>
          </w:pPr>
          <w:r>
            <w:rPr>
              <w:rStyle w:val="PlaceholderText"/>
            </w:rPr>
            <w:t>Enter Code</w:t>
          </w:r>
        </w:p>
      </w:docPartBody>
    </w:docPart>
    <w:docPart>
      <w:docPartPr>
        <w:name w:val="70D9CE980CDA48D6BB2B36C7812ED896"/>
        <w:category>
          <w:name w:val="General"/>
          <w:gallery w:val="placeholder"/>
        </w:category>
        <w:types>
          <w:type w:val="bbPlcHdr"/>
        </w:types>
        <w:behaviors>
          <w:behavior w:val="content"/>
        </w:behaviors>
        <w:guid w:val="{C9A5A6CE-4FD3-4BAE-BD89-ACDB276BAC9E}"/>
      </w:docPartPr>
      <w:docPartBody>
        <w:p w:rsidR="002409F2" w:rsidRDefault="002409F2" w:rsidP="002409F2">
          <w:pPr>
            <w:pStyle w:val="70D9CE980CDA48D6BB2B36C7812ED896"/>
          </w:pPr>
          <w:r>
            <w:rPr>
              <w:rStyle w:val="PlaceholderText"/>
            </w:rPr>
            <w:t>Click here to enter the policy title</w:t>
          </w:r>
          <w:r w:rsidRPr="00CD7C0B">
            <w:rPr>
              <w:rStyle w:val="PlaceholderText"/>
            </w:rPr>
            <w:t>.</w:t>
          </w:r>
        </w:p>
      </w:docPartBody>
    </w:docPart>
    <w:docPart>
      <w:docPartPr>
        <w:name w:val="B2CA23E6A97941C09F79266315058682"/>
        <w:category>
          <w:name w:val="General"/>
          <w:gallery w:val="placeholder"/>
        </w:category>
        <w:types>
          <w:type w:val="bbPlcHdr"/>
        </w:types>
        <w:behaviors>
          <w:behavior w:val="content"/>
        </w:behaviors>
        <w:guid w:val="{9D18DDBE-50EE-4726-9C1A-B0C2B9CEA8A7}"/>
      </w:docPartPr>
      <w:docPartBody>
        <w:p w:rsidR="002409F2" w:rsidRDefault="002409F2" w:rsidP="002409F2">
          <w:pPr>
            <w:pStyle w:val="B2CA23E6A97941C09F79266315058682"/>
          </w:pPr>
          <w:r>
            <w:rPr>
              <w:rStyle w:val="PlaceholderText"/>
            </w:rPr>
            <w:t>Enter Code</w:t>
          </w:r>
        </w:p>
      </w:docPartBody>
    </w:docPart>
    <w:docPart>
      <w:docPartPr>
        <w:name w:val="4B91538CC2C0403EB52FFAF1E01653E4"/>
        <w:category>
          <w:name w:val="General"/>
          <w:gallery w:val="placeholder"/>
        </w:category>
        <w:types>
          <w:type w:val="bbPlcHdr"/>
        </w:types>
        <w:behaviors>
          <w:behavior w:val="content"/>
        </w:behaviors>
        <w:guid w:val="{79B33514-3F04-4106-90EB-E6626D0CD029}"/>
      </w:docPartPr>
      <w:docPartBody>
        <w:p w:rsidR="002409F2" w:rsidRDefault="002409F2" w:rsidP="002409F2">
          <w:pPr>
            <w:pStyle w:val="4B91538CC2C0403EB52FFAF1E01653E4"/>
          </w:pPr>
          <w:r>
            <w:rPr>
              <w:rStyle w:val="PlaceholderText"/>
            </w:rPr>
            <w:t>Click here to enter the policy title</w:t>
          </w:r>
          <w:r w:rsidRPr="00CD7C0B">
            <w:rPr>
              <w:rStyle w:val="PlaceholderText"/>
            </w:rPr>
            <w:t>.</w:t>
          </w:r>
        </w:p>
      </w:docPartBody>
    </w:docPart>
    <w:docPart>
      <w:docPartPr>
        <w:name w:val="9456D113E4A94DD59DB145E85F97DCDA"/>
        <w:category>
          <w:name w:val="General"/>
          <w:gallery w:val="placeholder"/>
        </w:category>
        <w:types>
          <w:type w:val="bbPlcHdr"/>
        </w:types>
        <w:behaviors>
          <w:behavior w:val="content"/>
        </w:behaviors>
        <w:guid w:val="{2C7DE98A-D607-466D-BFD8-1716D18A68B5}"/>
      </w:docPartPr>
      <w:docPartBody>
        <w:p w:rsidR="002409F2" w:rsidRDefault="002409F2" w:rsidP="002409F2">
          <w:pPr>
            <w:pStyle w:val="9456D113E4A94DD59DB145E85F97DCDA"/>
          </w:pPr>
          <w:r>
            <w:rPr>
              <w:rStyle w:val="PlaceholderText"/>
            </w:rPr>
            <w:t>Enter Code</w:t>
          </w:r>
        </w:p>
      </w:docPartBody>
    </w:docPart>
    <w:docPart>
      <w:docPartPr>
        <w:name w:val="189AFD4B4CD94C658ECAC43EA97C61C3"/>
        <w:category>
          <w:name w:val="General"/>
          <w:gallery w:val="placeholder"/>
        </w:category>
        <w:types>
          <w:type w:val="bbPlcHdr"/>
        </w:types>
        <w:behaviors>
          <w:behavior w:val="content"/>
        </w:behaviors>
        <w:guid w:val="{80908334-2033-4E92-B72B-BF9F317F5B98}"/>
      </w:docPartPr>
      <w:docPartBody>
        <w:p w:rsidR="002409F2" w:rsidRDefault="002409F2" w:rsidP="002409F2">
          <w:pPr>
            <w:pStyle w:val="189AFD4B4CD94C658ECAC43EA97C61C3"/>
          </w:pPr>
          <w:r>
            <w:rPr>
              <w:rStyle w:val="PlaceholderText"/>
            </w:rPr>
            <w:t>Click here to enter the policy title</w:t>
          </w:r>
          <w:r w:rsidRPr="00CD7C0B">
            <w:rPr>
              <w:rStyle w:val="PlaceholderText"/>
            </w:rPr>
            <w:t>.</w:t>
          </w:r>
        </w:p>
      </w:docPartBody>
    </w:docPart>
    <w:docPart>
      <w:docPartPr>
        <w:name w:val="553797B49977459888BB419A3C8AA39B"/>
        <w:category>
          <w:name w:val="General"/>
          <w:gallery w:val="placeholder"/>
        </w:category>
        <w:types>
          <w:type w:val="bbPlcHdr"/>
        </w:types>
        <w:behaviors>
          <w:behavior w:val="content"/>
        </w:behaviors>
        <w:guid w:val="{F02FCC1F-5112-4FEC-B067-E4A81CF069FF}"/>
      </w:docPartPr>
      <w:docPartBody>
        <w:p w:rsidR="002409F2" w:rsidRDefault="002409F2" w:rsidP="002409F2">
          <w:pPr>
            <w:pStyle w:val="553797B49977459888BB419A3C8AA39B"/>
          </w:pPr>
          <w:r>
            <w:rPr>
              <w:rStyle w:val="PlaceholderText"/>
            </w:rPr>
            <w:t>Enter Code</w:t>
          </w:r>
        </w:p>
      </w:docPartBody>
    </w:docPart>
    <w:docPart>
      <w:docPartPr>
        <w:name w:val="51F44FD098EB4BC69B3E03818FDBF8AE"/>
        <w:category>
          <w:name w:val="General"/>
          <w:gallery w:val="placeholder"/>
        </w:category>
        <w:types>
          <w:type w:val="bbPlcHdr"/>
        </w:types>
        <w:behaviors>
          <w:behavior w:val="content"/>
        </w:behaviors>
        <w:guid w:val="{357CE832-2E9D-4629-BE2E-11DF7A9AC011}"/>
      </w:docPartPr>
      <w:docPartBody>
        <w:p w:rsidR="00590EDA" w:rsidRDefault="002409F2" w:rsidP="002409F2">
          <w:pPr>
            <w:pStyle w:val="51F44FD098EB4BC69B3E03818FDBF8AE"/>
          </w:pPr>
          <w:r>
            <w:rPr>
              <w:rStyle w:val="PlaceholderText"/>
            </w:rPr>
            <w:t>Click here to enter the policy title</w:t>
          </w:r>
          <w:r w:rsidRPr="00CD7C0B">
            <w:rPr>
              <w:rStyle w:val="PlaceholderText"/>
            </w:rPr>
            <w:t>.</w:t>
          </w:r>
        </w:p>
      </w:docPartBody>
    </w:docPart>
    <w:docPart>
      <w:docPartPr>
        <w:name w:val="C75BE3F6ADA94F66A6ED840729AE55FA"/>
        <w:category>
          <w:name w:val="General"/>
          <w:gallery w:val="placeholder"/>
        </w:category>
        <w:types>
          <w:type w:val="bbPlcHdr"/>
        </w:types>
        <w:behaviors>
          <w:behavior w:val="content"/>
        </w:behaviors>
        <w:guid w:val="{A284481A-2E0B-4A41-BD7B-1BDF2587E799}"/>
      </w:docPartPr>
      <w:docPartBody>
        <w:p w:rsidR="00590EDA" w:rsidRDefault="002409F2" w:rsidP="002409F2">
          <w:pPr>
            <w:pStyle w:val="C75BE3F6ADA94F66A6ED840729AE55FA"/>
          </w:pPr>
          <w:r>
            <w:rPr>
              <w:rStyle w:val="PlaceholderText"/>
            </w:rPr>
            <w:t>Enter Code</w:t>
          </w:r>
        </w:p>
      </w:docPartBody>
    </w:docPart>
    <w:docPart>
      <w:docPartPr>
        <w:name w:val="BD983D31D08D4DCA939412D20AB1AAB2"/>
        <w:category>
          <w:name w:val="General"/>
          <w:gallery w:val="placeholder"/>
        </w:category>
        <w:types>
          <w:type w:val="bbPlcHdr"/>
        </w:types>
        <w:behaviors>
          <w:behavior w:val="content"/>
        </w:behaviors>
        <w:guid w:val="{8A30A082-9A7F-469C-802E-67CF628AD56A}"/>
      </w:docPartPr>
      <w:docPartBody>
        <w:p w:rsidR="00590EDA" w:rsidRDefault="002409F2" w:rsidP="002409F2">
          <w:pPr>
            <w:pStyle w:val="BD983D31D08D4DCA939412D20AB1AAB2"/>
          </w:pPr>
          <w:r>
            <w:rPr>
              <w:rStyle w:val="PlaceholderText"/>
            </w:rPr>
            <w:t>Click here to enter the policy title</w:t>
          </w:r>
          <w:r w:rsidRPr="00CD7C0B">
            <w:rPr>
              <w:rStyle w:val="PlaceholderText"/>
            </w:rPr>
            <w:t>.</w:t>
          </w:r>
        </w:p>
      </w:docPartBody>
    </w:docPart>
    <w:docPart>
      <w:docPartPr>
        <w:name w:val="B4DCA59822F14E4E83A76867DD584F31"/>
        <w:category>
          <w:name w:val="General"/>
          <w:gallery w:val="placeholder"/>
        </w:category>
        <w:types>
          <w:type w:val="bbPlcHdr"/>
        </w:types>
        <w:behaviors>
          <w:behavior w:val="content"/>
        </w:behaviors>
        <w:guid w:val="{54FA32AD-BB56-4856-8970-78843504B9F0}"/>
      </w:docPartPr>
      <w:docPartBody>
        <w:p w:rsidR="00590EDA" w:rsidRDefault="002409F2" w:rsidP="002409F2">
          <w:pPr>
            <w:pStyle w:val="B4DCA59822F14E4E83A76867DD584F31"/>
          </w:pPr>
          <w:r>
            <w:rPr>
              <w:rStyle w:val="PlaceholderText"/>
            </w:rPr>
            <w:t>Enter Code</w:t>
          </w:r>
        </w:p>
      </w:docPartBody>
    </w:docPart>
    <w:docPart>
      <w:docPartPr>
        <w:name w:val="E46E67C239014857BDEA87D2BAC25DE3"/>
        <w:category>
          <w:name w:val="General"/>
          <w:gallery w:val="placeholder"/>
        </w:category>
        <w:types>
          <w:type w:val="bbPlcHdr"/>
        </w:types>
        <w:behaviors>
          <w:behavior w:val="content"/>
        </w:behaviors>
        <w:guid w:val="{0FC3BA54-7646-42E4-8047-27B1AD80C63D}"/>
      </w:docPartPr>
      <w:docPartBody>
        <w:p w:rsidR="00590EDA" w:rsidRDefault="002409F2" w:rsidP="002409F2">
          <w:pPr>
            <w:pStyle w:val="E46E67C239014857BDEA87D2BAC25DE3"/>
          </w:pPr>
          <w:r>
            <w:rPr>
              <w:rStyle w:val="PlaceholderText"/>
            </w:rPr>
            <w:t>Click here to enter the policy title</w:t>
          </w:r>
          <w:r w:rsidRPr="00CD7C0B">
            <w:rPr>
              <w:rStyle w:val="PlaceholderText"/>
            </w:rPr>
            <w:t>.</w:t>
          </w:r>
        </w:p>
      </w:docPartBody>
    </w:docPart>
    <w:docPart>
      <w:docPartPr>
        <w:name w:val="FBCE9FCD0B514559BB4808D850896863"/>
        <w:category>
          <w:name w:val="General"/>
          <w:gallery w:val="placeholder"/>
        </w:category>
        <w:types>
          <w:type w:val="bbPlcHdr"/>
        </w:types>
        <w:behaviors>
          <w:behavior w:val="content"/>
        </w:behaviors>
        <w:guid w:val="{578C5950-6443-4A0A-A493-2BCCEE955EAC}"/>
      </w:docPartPr>
      <w:docPartBody>
        <w:p w:rsidR="00590EDA" w:rsidRDefault="002409F2" w:rsidP="002409F2">
          <w:pPr>
            <w:pStyle w:val="FBCE9FCD0B514559BB4808D850896863"/>
          </w:pPr>
          <w:r>
            <w:rPr>
              <w:rStyle w:val="PlaceholderText"/>
            </w:rPr>
            <w:t>Enter Code</w:t>
          </w:r>
        </w:p>
      </w:docPartBody>
    </w:docPart>
    <w:docPart>
      <w:docPartPr>
        <w:name w:val="7414C016CFBC446EBB4E4099D36E6850"/>
        <w:category>
          <w:name w:val="General"/>
          <w:gallery w:val="placeholder"/>
        </w:category>
        <w:types>
          <w:type w:val="bbPlcHdr"/>
        </w:types>
        <w:behaviors>
          <w:behavior w:val="content"/>
        </w:behaviors>
        <w:guid w:val="{E1FC16D1-9A09-4540-B53F-C108378DCF5A}"/>
      </w:docPartPr>
      <w:docPartBody>
        <w:p w:rsidR="00590EDA" w:rsidRDefault="002409F2" w:rsidP="002409F2">
          <w:pPr>
            <w:pStyle w:val="7414C016CFBC446EBB4E4099D36E6850"/>
          </w:pPr>
          <w:r>
            <w:rPr>
              <w:rStyle w:val="PlaceholderText"/>
            </w:rPr>
            <w:t>Click here to enter the policy title</w:t>
          </w:r>
          <w:r w:rsidRPr="00CD7C0B">
            <w:rPr>
              <w:rStyle w:val="PlaceholderText"/>
            </w:rPr>
            <w:t>.</w:t>
          </w:r>
        </w:p>
      </w:docPartBody>
    </w:docPart>
    <w:docPart>
      <w:docPartPr>
        <w:name w:val="62097984EBE142D0BE8D14B5700B7FA1"/>
        <w:category>
          <w:name w:val="General"/>
          <w:gallery w:val="placeholder"/>
        </w:category>
        <w:types>
          <w:type w:val="bbPlcHdr"/>
        </w:types>
        <w:behaviors>
          <w:behavior w:val="content"/>
        </w:behaviors>
        <w:guid w:val="{5194A9A9-8B16-415F-9213-7E2C2C545C32}"/>
      </w:docPartPr>
      <w:docPartBody>
        <w:p w:rsidR="00590EDA" w:rsidRDefault="002409F2" w:rsidP="002409F2">
          <w:pPr>
            <w:pStyle w:val="62097984EBE142D0BE8D14B5700B7FA1"/>
          </w:pPr>
          <w:r>
            <w:rPr>
              <w:rStyle w:val="PlaceholderText"/>
            </w:rPr>
            <w:t>Enter Code</w:t>
          </w:r>
        </w:p>
      </w:docPartBody>
    </w:docPart>
    <w:docPart>
      <w:docPartPr>
        <w:name w:val="758D76A1C3594BA78913825C6760C706"/>
        <w:category>
          <w:name w:val="General"/>
          <w:gallery w:val="placeholder"/>
        </w:category>
        <w:types>
          <w:type w:val="bbPlcHdr"/>
        </w:types>
        <w:behaviors>
          <w:behavior w:val="content"/>
        </w:behaviors>
        <w:guid w:val="{2607BA18-5272-4FBE-9DCA-886F8A8D5E40}"/>
      </w:docPartPr>
      <w:docPartBody>
        <w:p w:rsidR="00590EDA" w:rsidRDefault="002409F2" w:rsidP="002409F2">
          <w:pPr>
            <w:pStyle w:val="758D76A1C3594BA78913825C6760C706"/>
          </w:pPr>
          <w:r>
            <w:rPr>
              <w:rStyle w:val="PlaceholderText"/>
            </w:rPr>
            <w:t>Click here to enter the policy title</w:t>
          </w:r>
          <w:r w:rsidRPr="00CD7C0B">
            <w:rPr>
              <w:rStyle w:val="PlaceholderText"/>
            </w:rPr>
            <w:t>.</w:t>
          </w:r>
        </w:p>
      </w:docPartBody>
    </w:docPart>
    <w:docPart>
      <w:docPartPr>
        <w:name w:val="C8C4DED59BCD48C68FE25E087777936A"/>
        <w:category>
          <w:name w:val="General"/>
          <w:gallery w:val="placeholder"/>
        </w:category>
        <w:types>
          <w:type w:val="bbPlcHdr"/>
        </w:types>
        <w:behaviors>
          <w:behavior w:val="content"/>
        </w:behaviors>
        <w:guid w:val="{CAAEB784-0B7D-4488-A9C3-07055F7CF067}"/>
      </w:docPartPr>
      <w:docPartBody>
        <w:p w:rsidR="00590EDA" w:rsidRDefault="002409F2" w:rsidP="002409F2">
          <w:pPr>
            <w:pStyle w:val="C8C4DED59BCD48C68FE25E087777936A"/>
          </w:pPr>
          <w:r>
            <w:rPr>
              <w:rStyle w:val="PlaceholderText"/>
            </w:rPr>
            <w:t>Enter Code</w:t>
          </w:r>
        </w:p>
      </w:docPartBody>
    </w:docPart>
    <w:docPart>
      <w:docPartPr>
        <w:name w:val="042D6FC13C0F404E99C6226708B26722"/>
        <w:category>
          <w:name w:val="General"/>
          <w:gallery w:val="placeholder"/>
        </w:category>
        <w:types>
          <w:type w:val="bbPlcHdr"/>
        </w:types>
        <w:behaviors>
          <w:behavior w:val="content"/>
        </w:behaviors>
        <w:guid w:val="{39F49A4A-12E8-408E-B43E-94AF98A3EB25}"/>
      </w:docPartPr>
      <w:docPartBody>
        <w:p w:rsidR="00590EDA" w:rsidRDefault="002409F2" w:rsidP="002409F2">
          <w:pPr>
            <w:pStyle w:val="042D6FC13C0F404E99C6226708B26722"/>
          </w:pPr>
          <w:r>
            <w:rPr>
              <w:rStyle w:val="PlaceholderText"/>
            </w:rPr>
            <w:t>Click here to enter the policy title</w:t>
          </w:r>
          <w:r w:rsidRPr="00CD7C0B">
            <w:rPr>
              <w:rStyle w:val="PlaceholderText"/>
            </w:rPr>
            <w:t>.</w:t>
          </w:r>
        </w:p>
      </w:docPartBody>
    </w:docPart>
    <w:docPart>
      <w:docPartPr>
        <w:name w:val="CF578760F18A40E8A302D86A62F4EA1C"/>
        <w:category>
          <w:name w:val="General"/>
          <w:gallery w:val="placeholder"/>
        </w:category>
        <w:types>
          <w:type w:val="bbPlcHdr"/>
        </w:types>
        <w:behaviors>
          <w:behavior w:val="content"/>
        </w:behaviors>
        <w:guid w:val="{82EEA41F-A077-45A9-9295-01348CB3DD8E}"/>
      </w:docPartPr>
      <w:docPartBody>
        <w:p w:rsidR="00590EDA" w:rsidRDefault="002409F2" w:rsidP="002409F2">
          <w:pPr>
            <w:pStyle w:val="CF578760F18A40E8A302D86A62F4EA1C"/>
          </w:pPr>
          <w:r>
            <w:rPr>
              <w:rStyle w:val="PlaceholderText"/>
            </w:rPr>
            <w:t>Enter Code</w:t>
          </w:r>
        </w:p>
      </w:docPartBody>
    </w:docPart>
    <w:docPart>
      <w:docPartPr>
        <w:name w:val="3EC9C715AFEA42FD98EF772517780499"/>
        <w:category>
          <w:name w:val="General"/>
          <w:gallery w:val="placeholder"/>
        </w:category>
        <w:types>
          <w:type w:val="bbPlcHdr"/>
        </w:types>
        <w:behaviors>
          <w:behavior w:val="content"/>
        </w:behaviors>
        <w:guid w:val="{61DE9F7F-8B95-436E-AACA-B390DC0E2567}"/>
      </w:docPartPr>
      <w:docPartBody>
        <w:p w:rsidR="00590EDA" w:rsidRDefault="002409F2" w:rsidP="002409F2">
          <w:pPr>
            <w:pStyle w:val="3EC9C715AFEA42FD98EF772517780499"/>
          </w:pPr>
          <w:r>
            <w:rPr>
              <w:rStyle w:val="PlaceholderText"/>
            </w:rPr>
            <w:t>Click here to enter the policy title</w:t>
          </w:r>
          <w:r w:rsidRPr="00CD7C0B">
            <w:rPr>
              <w:rStyle w:val="PlaceholderText"/>
            </w:rPr>
            <w:t>.</w:t>
          </w:r>
        </w:p>
      </w:docPartBody>
    </w:docPart>
    <w:docPart>
      <w:docPartPr>
        <w:name w:val="A6A705B1C02742A3B55492E6447241F6"/>
        <w:category>
          <w:name w:val="General"/>
          <w:gallery w:val="placeholder"/>
        </w:category>
        <w:types>
          <w:type w:val="bbPlcHdr"/>
        </w:types>
        <w:behaviors>
          <w:behavior w:val="content"/>
        </w:behaviors>
        <w:guid w:val="{A2AFC2D4-A053-4729-9D93-AF958ED57FBA}"/>
      </w:docPartPr>
      <w:docPartBody>
        <w:p w:rsidR="00590EDA" w:rsidRDefault="002409F2" w:rsidP="002409F2">
          <w:pPr>
            <w:pStyle w:val="A6A705B1C02742A3B55492E6447241F6"/>
          </w:pPr>
          <w:r>
            <w:rPr>
              <w:rStyle w:val="PlaceholderText"/>
            </w:rPr>
            <w:t>Enter Code</w:t>
          </w:r>
        </w:p>
      </w:docPartBody>
    </w:docPart>
    <w:docPart>
      <w:docPartPr>
        <w:name w:val="18C42218BF03402F8718869CE356D8E6"/>
        <w:category>
          <w:name w:val="General"/>
          <w:gallery w:val="placeholder"/>
        </w:category>
        <w:types>
          <w:type w:val="bbPlcHdr"/>
        </w:types>
        <w:behaviors>
          <w:behavior w:val="content"/>
        </w:behaviors>
        <w:guid w:val="{1634CF68-B989-4D78-87AB-CBEEC9DD3B2E}"/>
      </w:docPartPr>
      <w:docPartBody>
        <w:p w:rsidR="00590EDA" w:rsidRDefault="002409F2" w:rsidP="002409F2">
          <w:pPr>
            <w:pStyle w:val="18C42218BF03402F8718869CE356D8E6"/>
          </w:pPr>
          <w:r>
            <w:rPr>
              <w:rStyle w:val="PlaceholderText"/>
            </w:rPr>
            <w:t>Click here to enter the policy title</w:t>
          </w:r>
          <w:r w:rsidRPr="00CD7C0B">
            <w:rPr>
              <w:rStyle w:val="PlaceholderText"/>
            </w:rPr>
            <w:t>.</w:t>
          </w:r>
        </w:p>
      </w:docPartBody>
    </w:docPart>
    <w:docPart>
      <w:docPartPr>
        <w:name w:val="5D8AFAFF0274496E8D4ED55595422575"/>
        <w:category>
          <w:name w:val="General"/>
          <w:gallery w:val="placeholder"/>
        </w:category>
        <w:types>
          <w:type w:val="bbPlcHdr"/>
        </w:types>
        <w:behaviors>
          <w:behavior w:val="content"/>
        </w:behaviors>
        <w:guid w:val="{C71670F1-1CD9-4BE8-9849-52BC1B34A6A3}"/>
      </w:docPartPr>
      <w:docPartBody>
        <w:p w:rsidR="00590EDA" w:rsidRDefault="002409F2" w:rsidP="002409F2">
          <w:pPr>
            <w:pStyle w:val="5D8AFAFF0274496E8D4ED55595422575"/>
          </w:pPr>
          <w:r>
            <w:rPr>
              <w:rStyle w:val="PlaceholderText"/>
            </w:rPr>
            <w:t>Enter Code</w:t>
          </w:r>
        </w:p>
      </w:docPartBody>
    </w:docPart>
    <w:docPart>
      <w:docPartPr>
        <w:name w:val="97D05E0E5C654F529BAF3360ADD1F138"/>
        <w:category>
          <w:name w:val="General"/>
          <w:gallery w:val="placeholder"/>
        </w:category>
        <w:types>
          <w:type w:val="bbPlcHdr"/>
        </w:types>
        <w:behaviors>
          <w:behavior w:val="content"/>
        </w:behaviors>
        <w:guid w:val="{DB2982DC-D0B6-4744-8C86-B1A4D0B67FB3}"/>
      </w:docPartPr>
      <w:docPartBody>
        <w:p w:rsidR="00590EDA" w:rsidRDefault="002409F2" w:rsidP="002409F2">
          <w:pPr>
            <w:pStyle w:val="97D05E0E5C654F529BAF3360ADD1F138"/>
          </w:pPr>
          <w:r>
            <w:rPr>
              <w:rStyle w:val="PlaceholderText"/>
            </w:rPr>
            <w:t>Click here to enter the policy title</w:t>
          </w:r>
          <w:r w:rsidRPr="00CD7C0B">
            <w:rPr>
              <w:rStyle w:val="PlaceholderText"/>
            </w:rPr>
            <w:t>.</w:t>
          </w:r>
        </w:p>
      </w:docPartBody>
    </w:docPart>
    <w:docPart>
      <w:docPartPr>
        <w:name w:val="F20E66ABF1C145358AA4398AC19FACA7"/>
        <w:category>
          <w:name w:val="General"/>
          <w:gallery w:val="placeholder"/>
        </w:category>
        <w:types>
          <w:type w:val="bbPlcHdr"/>
        </w:types>
        <w:behaviors>
          <w:behavior w:val="content"/>
        </w:behaviors>
        <w:guid w:val="{9FE7AD65-AF7C-4C88-B38E-858105320572}"/>
      </w:docPartPr>
      <w:docPartBody>
        <w:p w:rsidR="00590EDA" w:rsidRDefault="002409F2" w:rsidP="002409F2">
          <w:pPr>
            <w:pStyle w:val="F20E66ABF1C145358AA4398AC19FACA7"/>
          </w:pPr>
          <w:r>
            <w:rPr>
              <w:rStyle w:val="PlaceholderText"/>
            </w:rPr>
            <w:t>Enter Code</w:t>
          </w:r>
        </w:p>
      </w:docPartBody>
    </w:docPart>
    <w:docPart>
      <w:docPartPr>
        <w:name w:val="F0B090C5526F4066864ABE3E05E21411"/>
        <w:category>
          <w:name w:val="General"/>
          <w:gallery w:val="placeholder"/>
        </w:category>
        <w:types>
          <w:type w:val="bbPlcHdr"/>
        </w:types>
        <w:behaviors>
          <w:behavior w:val="content"/>
        </w:behaviors>
        <w:guid w:val="{1E927B5A-48B9-4DE4-BD1E-BF9934C185B4}"/>
      </w:docPartPr>
      <w:docPartBody>
        <w:p w:rsidR="00590EDA" w:rsidRDefault="002409F2" w:rsidP="002409F2">
          <w:pPr>
            <w:pStyle w:val="F0B090C5526F4066864ABE3E05E21411"/>
          </w:pPr>
          <w:r>
            <w:rPr>
              <w:rStyle w:val="PlaceholderText"/>
            </w:rPr>
            <w:t>Click here to enter the policy title</w:t>
          </w:r>
          <w:r w:rsidRPr="00CD7C0B">
            <w:rPr>
              <w:rStyle w:val="PlaceholderText"/>
            </w:rPr>
            <w:t>.</w:t>
          </w:r>
        </w:p>
      </w:docPartBody>
    </w:docPart>
    <w:docPart>
      <w:docPartPr>
        <w:name w:val="DF50C29B828B4BD7BE770D0188F3D394"/>
        <w:category>
          <w:name w:val="General"/>
          <w:gallery w:val="placeholder"/>
        </w:category>
        <w:types>
          <w:type w:val="bbPlcHdr"/>
        </w:types>
        <w:behaviors>
          <w:behavior w:val="content"/>
        </w:behaviors>
        <w:guid w:val="{16BADFC5-D07F-4AE2-8C81-2C2FC96643E7}"/>
      </w:docPartPr>
      <w:docPartBody>
        <w:p w:rsidR="00590EDA" w:rsidRDefault="002409F2" w:rsidP="002409F2">
          <w:pPr>
            <w:pStyle w:val="DF50C29B828B4BD7BE770D0188F3D394"/>
          </w:pPr>
          <w:r>
            <w:rPr>
              <w:rStyle w:val="PlaceholderText"/>
            </w:rPr>
            <w:t>Enter Code</w:t>
          </w:r>
        </w:p>
      </w:docPartBody>
    </w:docPart>
    <w:docPart>
      <w:docPartPr>
        <w:name w:val="ACBD11C8446F46C0AF95A4AFF99572F2"/>
        <w:category>
          <w:name w:val="General"/>
          <w:gallery w:val="placeholder"/>
        </w:category>
        <w:types>
          <w:type w:val="bbPlcHdr"/>
        </w:types>
        <w:behaviors>
          <w:behavior w:val="content"/>
        </w:behaviors>
        <w:guid w:val="{162C9650-3345-4483-9D41-35D898DE96B0}"/>
      </w:docPartPr>
      <w:docPartBody>
        <w:p w:rsidR="00590EDA" w:rsidRDefault="002409F2" w:rsidP="002409F2">
          <w:pPr>
            <w:pStyle w:val="ACBD11C8446F46C0AF95A4AFF99572F2"/>
          </w:pPr>
          <w:r>
            <w:rPr>
              <w:rStyle w:val="PlaceholderText"/>
            </w:rPr>
            <w:t>Click here to enter the policy title</w:t>
          </w:r>
          <w:r w:rsidRPr="00CD7C0B">
            <w:rPr>
              <w:rStyle w:val="PlaceholderText"/>
            </w:rPr>
            <w:t>.</w:t>
          </w:r>
        </w:p>
      </w:docPartBody>
    </w:docPart>
    <w:docPart>
      <w:docPartPr>
        <w:name w:val="95B9EF9EC7044A70B4BF88703EB1919A"/>
        <w:category>
          <w:name w:val="General"/>
          <w:gallery w:val="placeholder"/>
        </w:category>
        <w:types>
          <w:type w:val="bbPlcHdr"/>
        </w:types>
        <w:behaviors>
          <w:behavior w:val="content"/>
        </w:behaviors>
        <w:guid w:val="{EB736C03-5977-439D-AACA-E33AFBC66C24}"/>
      </w:docPartPr>
      <w:docPartBody>
        <w:p w:rsidR="00590EDA" w:rsidRDefault="002409F2" w:rsidP="002409F2">
          <w:pPr>
            <w:pStyle w:val="95B9EF9EC7044A70B4BF88703EB1919A"/>
          </w:pPr>
          <w:r>
            <w:rPr>
              <w:rStyle w:val="PlaceholderText"/>
            </w:rPr>
            <w:t>Enter Code</w:t>
          </w:r>
        </w:p>
      </w:docPartBody>
    </w:docPart>
    <w:docPart>
      <w:docPartPr>
        <w:name w:val="B8997D4EA61D4342B1508903860F7335"/>
        <w:category>
          <w:name w:val="General"/>
          <w:gallery w:val="placeholder"/>
        </w:category>
        <w:types>
          <w:type w:val="bbPlcHdr"/>
        </w:types>
        <w:behaviors>
          <w:behavior w:val="content"/>
        </w:behaviors>
        <w:guid w:val="{9175BFA0-B5C7-416F-9CB6-F473AC2027F7}"/>
      </w:docPartPr>
      <w:docPartBody>
        <w:p w:rsidR="00590EDA" w:rsidRDefault="002409F2" w:rsidP="002409F2">
          <w:pPr>
            <w:pStyle w:val="B8997D4EA61D4342B1508903860F7335"/>
          </w:pPr>
          <w:r>
            <w:rPr>
              <w:rStyle w:val="PlaceholderText"/>
            </w:rPr>
            <w:t>Click here to enter the policy title</w:t>
          </w:r>
          <w:r w:rsidRPr="00CD7C0B">
            <w:rPr>
              <w:rStyle w:val="PlaceholderText"/>
            </w:rPr>
            <w:t>.</w:t>
          </w:r>
        </w:p>
      </w:docPartBody>
    </w:docPart>
    <w:docPart>
      <w:docPartPr>
        <w:name w:val="4883041400334A70894C2EF3E2557061"/>
        <w:category>
          <w:name w:val="General"/>
          <w:gallery w:val="placeholder"/>
        </w:category>
        <w:types>
          <w:type w:val="bbPlcHdr"/>
        </w:types>
        <w:behaviors>
          <w:behavior w:val="content"/>
        </w:behaviors>
        <w:guid w:val="{AF8BEAE4-1108-4BAA-93AB-5CEF58D60CEC}"/>
      </w:docPartPr>
      <w:docPartBody>
        <w:p w:rsidR="00590EDA" w:rsidRDefault="002409F2" w:rsidP="002409F2">
          <w:pPr>
            <w:pStyle w:val="4883041400334A70894C2EF3E2557061"/>
          </w:pPr>
          <w:r>
            <w:rPr>
              <w:rStyle w:val="PlaceholderText"/>
            </w:rPr>
            <w:t>Enter Code</w:t>
          </w:r>
        </w:p>
      </w:docPartBody>
    </w:docPart>
    <w:docPart>
      <w:docPartPr>
        <w:name w:val="B09F85E3D77940D19954EFD4B163995F"/>
        <w:category>
          <w:name w:val="General"/>
          <w:gallery w:val="placeholder"/>
        </w:category>
        <w:types>
          <w:type w:val="bbPlcHdr"/>
        </w:types>
        <w:behaviors>
          <w:behavior w:val="content"/>
        </w:behaviors>
        <w:guid w:val="{FBA40973-2447-4C27-8B6E-9DC64DDBF828}"/>
      </w:docPartPr>
      <w:docPartBody>
        <w:p w:rsidR="00590EDA" w:rsidRDefault="002409F2" w:rsidP="002409F2">
          <w:pPr>
            <w:pStyle w:val="B09F85E3D77940D19954EFD4B163995F"/>
          </w:pPr>
          <w:r>
            <w:rPr>
              <w:rStyle w:val="PlaceholderText"/>
            </w:rPr>
            <w:t>Click here to enter the policy title</w:t>
          </w:r>
          <w:r w:rsidRPr="00CD7C0B">
            <w:rPr>
              <w:rStyle w:val="PlaceholderText"/>
            </w:rPr>
            <w:t>.</w:t>
          </w:r>
        </w:p>
      </w:docPartBody>
    </w:docPart>
    <w:docPart>
      <w:docPartPr>
        <w:name w:val="E1DBA14E905645A3A74B99466EE430BE"/>
        <w:category>
          <w:name w:val="General"/>
          <w:gallery w:val="placeholder"/>
        </w:category>
        <w:types>
          <w:type w:val="bbPlcHdr"/>
        </w:types>
        <w:behaviors>
          <w:behavior w:val="content"/>
        </w:behaviors>
        <w:guid w:val="{3AB39542-F470-48E6-9DE4-4633D078F471}"/>
      </w:docPartPr>
      <w:docPartBody>
        <w:p w:rsidR="00590EDA" w:rsidRDefault="002409F2" w:rsidP="002409F2">
          <w:pPr>
            <w:pStyle w:val="E1DBA14E905645A3A74B99466EE430BE"/>
          </w:pPr>
          <w:r>
            <w:rPr>
              <w:rStyle w:val="PlaceholderText"/>
            </w:rPr>
            <w:t>Enter Code</w:t>
          </w:r>
        </w:p>
      </w:docPartBody>
    </w:docPart>
    <w:docPart>
      <w:docPartPr>
        <w:name w:val="B58DC52124604AA29615AC2CAF1C4BA6"/>
        <w:category>
          <w:name w:val="General"/>
          <w:gallery w:val="placeholder"/>
        </w:category>
        <w:types>
          <w:type w:val="bbPlcHdr"/>
        </w:types>
        <w:behaviors>
          <w:behavior w:val="content"/>
        </w:behaviors>
        <w:guid w:val="{E2324205-F6E9-4244-82E4-104B73A3C488}"/>
      </w:docPartPr>
      <w:docPartBody>
        <w:p w:rsidR="00590EDA" w:rsidRDefault="002409F2" w:rsidP="002409F2">
          <w:pPr>
            <w:pStyle w:val="B58DC52124604AA29615AC2CAF1C4BA6"/>
          </w:pPr>
          <w:r>
            <w:rPr>
              <w:rStyle w:val="PlaceholderText"/>
            </w:rPr>
            <w:t>Click here to enter the policy title</w:t>
          </w:r>
          <w:r w:rsidRPr="00CD7C0B">
            <w:rPr>
              <w:rStyle w:val="PlaceholderText"/>
            </w:rPr>
            <w:t>.</w:t>
          </w:r>
        </w:p>
      </w:docPartBody>
    </w:docPart>
    <w:docPart>
      <w:docPartPr>
        <w:name w:val="B1BF0DDF03A74AA5935E18DA2ABA8DC5"/>
        <w:category>
          <w:name w:val="General"/>
          <w:gallery w:val="placeholder"/>
        </w:category>
        <w:types>
          <w:type w:val="bbPlcHdr"/>
        </w:types>
        <w:behaviors>
          <w:behavior w:val="content"/>
        </w:behaviors>
        <w:guid w:val="{6C1F7366-F7FB-42D7-AFD1-BA6F75B59D7E}"/>
      </w:docPartPr>
      <w:docPartBody>
        <w:p w:rsidR="00590EDA" w:rsidRDefault="002409F2" w:rsidP="002409F2">
          <w:pPr>
            <w:pStyle w:val="B1BF0DDF03A74AA5935E18DA2ABA8DC5"/>
          </w:pPr>
          <w:r>
            <w:rPr>
              <w:rStyle w:val="PlaceholderText"/>
            </w:rPr>
            <w:t>Enter Code</w:t>
          </w:r>
        </w:p>
      </w:docPartBody>
    </w:docPart>
    <w:docPart>
      <w:docPartPr>
        <w:name w:val="551E2778AF33400F9FD397D8FB482C68"/>
        <w:category>
          <w:name w:val="General"/>
          <w:gallery w:val="placeholder"/>
        </w:category>
        <w:types>
          <w:type w:val="bbPlcHdr"/>
        </w:types>
        <w:behaviors>
          <w:behavior w:val="content"/>
        </w:behaviors>
        <w:guid w:val="{056493E1-1E58-4781-AAD5-A00228AC1642}"/>
      </w:docPartPr>
      <w:docPartBody>
        <w:p w:rsidR="00590EDA" w:rsidRDefault="002409F2" w:rsidP="002409F2">
          <w:pPr>
            <w:pStyle w:val="551E2778AF33400F9FD397D8FB482C68"/>
          </w:pPr>
          <w:r>
            <w:rPr>
              <w:rStyle w:val="PlaceholderText"/>
            </w:rPr>
            <w:t>Click here to enter the policy title</w:t>
          </w:r>
          <w:r w:rsidRPr="00CD7C0B">
            <w:rPr>
              <w:rStyle w:val="PlaceholderText"/>
            </w:rPr>
            <w:t>.</w:t>
          </w:r>
        </w:p>
      </w:docPartBody>
    </w:docPart>
    <w:docPart>
      <w:docPartPr>
        <w:name w:val="835BEF6828AB4A15832BCC8A73AB4CDC"/>
        <w:category>
          <w:name w:val="General"/>
          <w:gallery w:val="placeholder"/>
        </w:category>
        <w:types>
          <w:type w:val="bbPlcHdr"/>
        </w:types>
        <w:behaviors>
          <w:behavior w:val="content"/>
        </w:behaviors>
        <w:guid w:val="{E5BD4844-869D-4151-BF01-36B9C6487686}"/>
      </w:docPartPr>
      <w:docPartBody>
        <w:p w:rsidR="00590EDA" w:rsidRDefault="002409F2" w:rsidP="002409F2">
          <w:pPr>
            <w:pStyle w:val="835BEF6828AB4A15832BCC8A73AB4CDC"/>
          </w:pPr>
          <w:r>
            <w:rPr>
              <w:rStyle w:val="PlaceholderText"/>
            </w:rPr>
            <w:t>Enter Code</w:t>
          </w:r>
        </w:p>
      </w:docPartBody>
    </w:docPart>
    <w:docPart>
      <w:docPartPr>
        <w:name w:val="B1569E3B87FF43E4877E2B3D0E0DCC6F"/>
        <w:category>
          <w:name w:val="General"/>
          <w:gallery w:val="placeholder"/>
        </w:category>
        <w:types>
          <w:type w:val="bbPlcHdr"/>
        </w:types>
        <w:behaviors>
          <w:behavior w:val="content"/>
        </w:behaviors>
        <w:guid w:val="{EA1CBD23-BDBE-4074-9B66-4A37C722C737}"/>
      </w:docPartPr>
      <w:docPartBody>
        <w:p w:rsidR="00590EDA" w:rsidRDefault="002409F2" w:rsidP="002409F2">
          <w:pPr>
            <w:pStyle w:val="B1569E3B87FF43E4877E2B3D0E0DCC6F"/>
          </w:pPr>
          <w:r>
            <w:rPr>
              <w:rStyle w:val="PlaceholderText"/>
            </w:rPr>
            <w:t>Click here to enter the policy title</w:t>
          </w:r>
          <w:r w:rsidRPr="00CD7C0B">
            <w:rPr>
              <w:rStyle w:val="PlaceholderText"/>
            </w:rPr>
            <w:t>.</w:t>
          </w:r>
        </w:p>
      </w:docPartBody>
    </w:docPart>
    <w:docPart>
      <w:docPartPr>
        <w:name w:val="C0C8A631F38E4542945D5AA2A3C7EDCF"/>
        <w:category>
          <w:name w:val="General"/>
          <w:gallery w:val="placeholder"/>
        </w:category>
        <w:types>
          <w:type w:val="bbPlcHdr"/>
        </w:types>
        <w:behaviors>
          <w:behavior w:val="content"/>
        </w:behaviors>
        <w:guid w:val="{117E3733-BF21-444E-8894-8FA8D591D4E5}"/>
      </w:docPartPr>
      <w:docPartBody>
        <w:p w:rsidR="00590EDA" w:rsidRDefault="002409F2" w:rsidP="002409F2">
          <w:pPr>
            <w:pStyle w:val="C0C8A631F38E4542945D5AA2A3C7EDCF"/>
          </w:pPr>
          <w:r>
            <w:rPr>
              <w:rStyle w:val="PlaceholderText"/>
            </w:rPr>
            <w:t>Enter Code</w:t>
          </w:r>
        </w:p>
      </w:docPartBody>
    </w:docPart>
    <w:docPart>
      <w:docPartPr>
        <w:name w:val="95B26BED3D7847ACBCB95919749F3567"/>
        <w:category>
          <w:name w:val="General"/>
          <w:gallery w:val="placeholder"/>
        </w:category>
        <w:types>
          <w:type w:val="bbPlcHdr"/>
        </w:types>
        <w:behaviors>
          <w:behavior w:val="content"/>
        </w:behaviors>
        <w:guid w:val="{2CBDED2B-8696-4094-8958-077EEC56E13B}"/>
      </w:docPartPr>
      <w:docPartBody>
        <w:p w:rsidR="00590EDA" w:rsidRDefault="002409F2" w:rsidP="002409F2">
          <w:pPr>
            <w:pStyle w:val="95B26BED3D7847ACBCB95919749F3567"/>
          </w:pPr>
          <w:r>
            <w:rPr>
              <w:rStyle w:val="PlaceholderText"/>
            </w:rPr>
            <w:t>Click here to enter the policy title</w:t>
          </w:r>
          <w:r w:rsidRPr="00CD7C0B">
            <w:rPr>
              <w:rStyle w:val="PlaceholderText"/>
            </w:rPr>
            <w:t>.</w:t>
          </w:r>
        </w:p>
      </w:docPartBody>
    </w:docPart>
    <w:docPart>
      <w:docPartPr>
        <w:name w:val="599D3331178C46FE89F8A4F4D31FDE44"/>
        <w:category>
          <w:name w:val="General"/>
          <w:gallery w:val="placeholder"/>
        </w:category>
        <w:types>
          <w:type w:val="bbPlcHdr"/>
        </w:types>
        <w:behaviors>
          <w:behavior w:val="content"/>
        </w:behaviors>
        <w:guid w:val="{AFC4833E-541D-4FAD-9C4C-2C4858F3D1CD}"/>
      </w:docPartPr>
      <w:docPartBody>
        <w:p w:rsidR="00590EDA" w:rsidRDefault="002409F2" w:rsidP="002409F2">
          <w:pPr>
            <w:pStyle w:val="599D3331178C46FE89F8A4F4D31FDE44"/>
          </w:pPr>
          <w:r>
            <w:rPr>
              <w:rStyle w:val="PlaceholderText"/>
            </w:rPr>
            <w:t>Enter Code</w:t>
          </w:r>
        </w:p>
      </w:docPartBody>
    </w:docPart>
    <w:docPart>
      <w:docPartPr>
        <w:name w:val="6A8A18048D9342669C4B70DB44E41006"/>
        <w:category>
          <w:name w:val="General"/>
          <w:gallery w:val="placeholder"/>
        </w:category>
        <w:types>
          <w:type w:val="bbPlcHdr"/>
        </w:types>
        <w:behaviors>
          <w:behavior w:val="content"/>
        </w:behaviors>
        <w:guid w:val="{51DFC7FB-FAC4-43D6-A323-3622F645D49A}"/>
      </w:docPartPr>
      <w:docPartBody>
        <w:p w:rsidR="00590EDA" w:rsidRDefault="002409F2" w:rsidP="002409F2">
          <w:pPr>
            <w:pStyle w:val="6A8A18048D9342669C4B70DB44E41006"/>
          </w:pPr>
          <w:r>
            <w:rPr>
              <w:rStyle w:val="PlaceholderText"/>
            </w:rPr>
            <w:t>Click here to enter the policy title</w:t>
          </w:r>
          <w:r w:rsidRPr="00CD7C0B">
            <w:rPr>
              <w:rStyle w:val="PlaceholderText"/>
            </w:rPr>
            <w:t>.</w:t>
          </w:r>
        </w:p>
      </w:docPartBody>
    </w:docPart>
    <w:docPart>
      <w:docPartPr>
        <w:name w:val="355FEBF2670B44C8B9BAD9D4721EDF3A"/>
        <w:category>
          <w:name w:val="General"/>
          <w:gallery w:val="placeholder"/>
        </w:category>
        <w:types>
          <w:type w:val="bbPlcHdr"/>
        </w:types>
        <w:behaviors>
          <w:behavior w:val="content"/>
        </w:behaviors>
        <w:guid w:val="{4CD62677-429D-48D2-B016-4F558F46296B}"/>
      </w:docPartPr>
      <w:docPartBody>
        <w:p w:rsidR="00590EDA" w:rsidRDefault="002409F2" w:rsidP="002409F2">
          <w:pPr>
            <w:pStyle w:val="355FEBF2670B44C8B9BAD9D4721EDF3A"/>
          </w:pPr>
          <w:r>
            <w:rPr>
              <w:rStyle w:val="PlaceholderText"/>
            </w:rPr>
            <w:t>Enter Code</w:t>
          </w:r>
        </w:p>
      </w:docPartBody>
    </w:docPart>
    <w:docPart>
      <w:docPartPr>
        <w:name w:val="764EEE4D67464A23B69A855BE2EF827E"/>
        <w:category>
          <w:name w:val="General"/>
          <w:gallery w:val="placeholder"/>
        </w:category>
        <w:types>
          <w:type w:val="bbPlcHdr"/>
        </w:types>
        <w:behaviors>
          <w:behavior w:val="content"/>
        </w:behaviors>
        <w:guid w:val="{9CCEF515-3AE1-4B6F-BA25-1D3C9592D3FD}"/>
      </w:docPartPr>
      <w:docPartBody>
        <w:p w:rsidR="00590EDA" w:rsidRDefault="002409F2" w:rsidP="002409F2">
          <w:pPr>
            <w:pStyle w:val="764EEE4D67464A23B69A855BE2EF827E"/>
          </w:pPr>
          <w:r>
            <w:rPr>
              <w:rStyle w:val="PlaceholderText"/>
            </w:rPr>
            <w:t>Click here to enter the policy title</w:t>
          </w:r>
          <w:r w:rsidRPr="00CD7C0B">
            <w:rPr>
              <w:rStyle w:val="PlaceholderText"/>
            </w:rPr>
            <w:t>.</w:t>
          </w:r>
        </w:p>
      </w:docPartBody>
    </w:docPart>
    <w:docPart>
      <w:docPartPr>
        <w:name w:val="CE227ECBE38949BB9AAE55C0957A1D59"/>
        <w:category>
          <w:name w:val="General"/>
          <w:gallery w:val="placeholder"/>
        </w:category>
        <w:types>
          <w:type w:val="bbPlcHdr"/>
        </w:types>
        <w:behaviors>
          <w:behavior w:val="content"/>
        </w:behaviors>
        <w:guid w:val="{95FE86B2-09A1-4A46-82A0-3AD53A3F6B8D}"/>
      </w:docPartPr>
      <w:docPartBody>
        <w:p w:rsidR="00590EDA" w:rsidRDefault="002409F2" w:rsidP="002409F2">
          <w:pPr>
            <w:pStyle w:val="CE227ECBE38949BB9AAE55C0957A1D59"/>
          </w:pPr>
          <w:r>
            <w:rPr>
              <w:rStyle w:val="PlaceholderText"/>
            </w:rPr>
            <w:t>Enter Code</w:t>
          </w:r>
        </w:p>
      </w:docPartBody>
    </w:docPart>
    <w:docPart>
      <w:docPartPr>
        <w:name w:val="8B40D0ECD63442AFA762A1AC357FC93E"/>
        <w:category>
          <w:name w:val="General"/>
          <w:gallery w:val="placeholder"/>
        </w:category>
        <w:types>
          <w:type w:val="bbPlcHdr"/>
        </w:types>
        <w:behaviors>
          <w:behavior w:val="content"/>
        </w:behaviors>
        <w:guid w:val="{7D88D73A-7C66-4E3E-8D10-3EE437DF8216}"/>
      </w:docPartPr>
      <w:docPartBody>
        <w:p w:rsidR="00590EDA" w:rsidRDefault="002409F2" w:rsidP="002409F2">
          <w:pPr>
            <w:pStyle w:val="8B40D0ECD63442AFA762A1AC357FC93E"/>
          </w:pPr>
          <w:r>
            <w:rPr>
              <w:rStyle w:val="PlaceholderText"/>
            </w:rPr>
            <w:t>Click here to enter the policy title</w:t>
          </w:r>
          <w:r w:rsidRPr="00CD7C0B">
            <w:rPr>
              <w:rStyle w:val="PlaceholderText"/>
            </w:rPr>
            <w:t>.</w:t>
          </w:r>
        </w:p>
      </w:docPartBody>
    </w:docPart>
    <w:docPart>
      <w:docPartPr>
        <w:name w:val="2A60B4D8D31C4E828994553F45A63B9A"/>
        <w:category>
          <w:name w:val="General"/>
          <w:gallery w:val="placeholder"/>
        </w:category>
        <w:types>
          <w:type w:val="bbPlcHdr"/>
        </w:types>
        <w:behaviors>
          <w:behavior w:val="content"/>
        </w:behaviors>
        <w:guid w:val="{9C7BB62E-8CEB-468B-B524-E84E2EC71378}"/>
      </w:docPartPr>
      <w:docPartBody>
        <w:p w:rsidR="00590EDA" w:rsidRDefault="002409F2" w:rsidP="002409F2">
          <w:pPr>
            <w:pStyle w:val="2A60B4D8D31C4E828994553F45A63B9A"/>
          </w:pPr>
          <w:r>
            <w:rPr>
              <w:rStyle w:val="PlaceholderText"/>
            </w:rPr>
            <w:t>Enter Code</w:t>
          </w:r>
        </w:p>
      </w:docPartBody>
    </w:docPart>
    <w:docPart>
      <w:docPartPr>
        <w:name w:val="FB2EED88E16F447E8BA55426DD2AD96F"/>
        <w:category>
          <w:name w:val="General"/>
          <w:gallery w:val="placeholder"/>
        </w:category>
        <w:types>
          <w:type w:val="bbPlcHdr"/>
        </w:types>
        <w:behaviors>
          <w:behavior w:val="content"/>
        </w:behaviors>
        <w:guid w:val="{04798071-101D-4362-9E66-EC4C2A9AB798}"/>
      </w:docPartPr>
      <w:docPartBody>
        <w:p w:rsidR="00590EDA" w:rsidRDefault="002409F2" w:rsidP="002409F2">
          <w:pPr>
            <w:pStyle w:val="FB2EED88E16F447E8BA55426DD2AD96F"/>
          </w:pPr>
          <w:r>
            <w:rPr>
              <w:rStyle w:val="PlaceholderText"/>
            </w:rPr>
            <w:t>Click here to enter the policy title</w:t>
          </w:r>
          <w:r w:rsidRPr="00CD7C0B">
            <w:rPr>
              <w:rStyle w:val="PlaceholderText"/>
            </w:rPr>
            <w:t>.</w:t>
          </w:r>
        </w:p>
      </w:docPartBody>
    </w:docPart>
    <w:docPart>
      <w:docPartPr>
        <w:name w:val="2780618A9DCA47FDA82171D67D681AF9"/>
        <w:category>
          <w:name w:val="General"/>
          <w:gallery w:val="placeholder"/>
        </w:category>
        <w:types>
          <w:type w:val="bbPlcHdr"/>
        </w:types>
        <w:behaviors>
          <w:behavior w:val="content"/>
        </w:behaviors>
        <w:guid w:val="{806EBD18-F888-4D93-9F8E-5CDED274E1A2}"/>
      </w:docPartPr>
      <w:docPartBody>
        <w:p w:rsidR="00590EDA" w:rsidRDefault="002409F2" w:rsidP="002409F2">
          <w:pPr>
            <w:pStyle w:val="2780618A9DCA47FDA82171D67D681AF9"/>
          </w:pPr>
          <w:r>
            <w:rPr>
              <w:rStyle w:val="PlaceholderText"/>
            </w:rPr>
            <w:t>Enter Code</w:t>
          </w:r>
        </w:p>
      </w:docPartBody>
    </w:docPart>
    <w:docPart>
      <w:docPartPr>
        <w:name w:val="3251CF7B3279457B962A77E65D0BF263"/>
        <w:category>
          <w:name w:val="General"/>
          <w:gallery w:val="placeholder"/>
        </w:category>
        <w:types>
          <w:type w:val="bbPlcHdr"/>
        </w:types>
        <w:behaviors>
          <w:behavior w:val="content"/>
        </w:behaviors>
        <w:guid w:val="{9D505C82-3CCB-48F5-87D5-ADEBFFB3F439}"/>
      </w:docPartPr>
      <w:docPartBody>
        <w:p w:rsidR="00590EDA" w:rsidRDefault="002409F2" w:rsidP="002409F2">
          <w:pPr>
            <w:pStyle w:val="3251CF7B3279457B962A77E65D0BF263"/>
          </w:pPr>
          <w:r>
            <w:rPr>
              <w:rStyle w:val="PlaceholderText"/>
            </w:rPr>
            <w:t>Click here to enter the policy title</w:t>
          </w:r>
          <w:r w:rsidRPr="00CD7C0B">
            <w:rPr>
              <w:rStyle w:val="PlaceholderText"/>
            </w:rPr>
            <w:t>.</w:t>
          </w:r>
        </w:p>
      </w:docPartBody>
    </w:docPart>
    <w:docPart>
      <w:docPartPr>
        <w:name w:val="185AE81B30814521A6F7488F9C3393A1"/>
        <w:category>
          <w:name w:val="General"/>
          <w:gallery w:val="placeholder"/>
        </w:category>
        <w:types>
          <w:type w:val="bbPlcHdr"/>
        </w:types>
        <w:behaviors>
          <w:behavior w:val="content"/>
        </w:behaviors>
        <w:guid w:val="{27BA5387-3058-470D-8EF5-0707AF26E800}"/>
      </w:docPartPr>
      <w:docPartBody>
        <w:p w:rsidR="00590EDA" w:rsidRDefault="002409F2" w:rsidP="002409F2">
          <w:pPr>
            <w:pStyle w:val="185AE81B30814521A6F7488F9C3393A1"/>
          </w:pPr>
          <w:r>
            <w:rPr>
              <w:rStyle w:val="PlaceholderText"/>
            </w:rPr>
            <w:t>Enter Code</w:t>
          </w:r>
        </w:p>
      </w:docPartBody>
    </w:docPart>
    <w:docPart>
      <w:docPartPr>
        <w:name w:val="271ADB0A3C2146D081259530F84BFB4A"/>
        <w:category>
          <w:name w:val="General"/>
          <w:gallery w:val="placeholder"/>
        </w:category>
        <w:types>
          <w:type w:val="bbPlcHdr"/>
        </w:types>
        <w:behaviors>
          <w:behavior w:val="content"/>
        </w:behaviors>
        <w:guid w:val="{0D64ADAE-F4F0-4C84-9577-C452456ACA97}"/>
      </w:docPartPr>
      <w:docPartBody>
        <w:p w:rsidR="00590EDA" w:rsidRDefault="002409F2" w:rsidP="002409F2">
          <w:pPr>
            <w:pStyle w:val="271ADB0A3C2146D081259530F84BFB4A"/>
          </w:pPr>
          <w:r>
            <w:rPr>
              <w:rStyle w:val="PlaceholderText"/>
            </w:rPr>
            <w:t>Click here to enter the policy title</w:t>
          </w:r>
          <w:r w:rsidRPr="00CD7C0B">
            <w:rPr>
              <w:rStyle w:val="PlaceholderText"/>
            </w:rPr>
            <w:t>.</w:t>
          </w:r>
        </w:p>
      </w:docPartBody>
    </w:docPart>
    <w:docPart>
      <w:docPartPr>
        <w:name w:val="73530C44AA21486F99C63526A927E16A"/>
        <w:category>
          <w:name w:val="General"/>
          <w:gallery w:val="placeholder"/>
        </w:category>
        <w:types>
          <w:type w:val="bbPlcHdr"/>
        </w:types>
        <w:behaviors>
          <w:behavior w:val="content"/>
        </w:behaviors>
        <w:guid w:val="{FA689921-4BDC-4115-B864-A556331E0B8B}"/>
      </w:docPartPr>
      <w:docPartBody>
        <w:p w:rsidR="00590EDA" w:rsidRDefault="002409F2" w:rsidP="002409F2">
          <w:pPr>
            <w:pStyle w:val="73530C44AA21486F99C63526A927E16A"/>
          </w:pPr>
          <w:r>
            <w:rPr>
              <w:rStyle w:val="PlaceholderText"/>
            </w:rPr>
            <w:t>Enter Code</w:t>
          </w:r>
        </w:p>
      </w:docPartBody>
    </w:docPart>
    <w:docPart>
      <w:docPartPr>
        <w:name w:val="6BE73E1F446E4A67BB115A641CBD6958"/>
        <w:category>
          <w:name w:val="General"/>
          <w:gallery w:val="placeholder"/>
        </w:category>
        <w:types>
          <w:type w:val="bbPlcHdr"/>
        </w:types>
        <w:behaviors>
          <w:behavior w:val="content"/>
        </w:behaviors>
        <w:guid w:val="{5EAD2D8B-B0EB-499B-A7BD-1CE9D152B15F}"/>
      </w:docPartPr>
      <w:docPartBody>
        <w:p w:rsidR="00590EDA" w:rsidRDefault="002409F2" w:rsidP="002409F2">
          <w:pPr>
            <w:pStyle w:val="6BE73E1F446E4A67BB115A641CBD6958"/>
          </w:pPr>
          <w:r>
            <w:rPr>
              <w:rStyle w:val="PlaceholderText"/>
            </w:rPr>
            <w:t>Click here to enter the policy title</w:t>
          </w:r>
          <w:r w:rsidRPr="00CD7C0B">
            <w:rPr>
              <w:rStyle w:val="PlaceholderText"/>
            </w:rPr>
            <w:t>.</w:t>
          </w:r>
        </w:p>
      </w:docPartBody>
    </w:docPart>
    <w:docPart>
      <w:docPartPr>
        <w:name w:val="0933106730044D29A2DF4A028AA914A8"/>
        <w:category>
          <w:name w:val="General"/>
          <w:gallery w:val="placeholder"/>
        </w:category>
        <w:types>
          <w:type w:val="bbPlcHdr"/>
        </w:types>
        <w:behaviors>
          <w:behavior w:val="content"/>
        </w:behaviors>
        <w:guid w:val="{D309EBAB-B9F5-4B77-812E-E99FB3EFBD10}"/>
      </w:docPartPr>
      <w:docPartBody>
        <w:p w:rsidR="00590EDA" w:rsidRDefault="002409F2" w:rsidP="002409F2">
          <w:pPr>
            <w:pStyle w:val="0933106730044D29A2DF4A028AA914A8"/>
          </w:pPr>
          <w:r>
            <w:rPr>
              <w:rStyle w:val="PlaceholderText"/>
            </w:rPr>
            <w:t>Enter Code</w:t>
          </w:r>
        </w:p>
      </w:docPartBody>
    </w:docPart>
    <w:docPart>
      <w:docPartPr>
        <w:name w:val="0759ED559EA54146B7CDA31DF7111166"/>
        <w:category>
          <w:name w:val="General"/>
          <w:gallery w:val="placeholder"/>
        </w:category>
        <w:types>
          <w:type w:val="bbPlcHdr"/>
        </w:types>
        <w:behaviors>
          <w:behavior w:val="content"/>
        </w:behaviors>
        <w:guid w:val="{EF883642-EAD8-4CFF-8893-8AAF74580EC7}"/>
      </w:docPartPr>
      <w:docPartBody>
        <w:p w:rsidR="000F4CCC" w:rsidRDefault="00590EDA" w:rsidP="00590EDA">
          <w:pPr>
            <w:pStyle w:val="0759ED559EA54146B7CDA31DF7111166"/>
          </w:pPr>
          <w:r>
            <w:rPr>
              <w:rStyle w:val="PlaceholderText"/>
            </w:rPr>
            <w:t>Click here to enter the policy title</w:t>
          </w:r>
          <w:r w:rsidRPr="00CD7C0B">
            <w:rPr>
              <w:rStyle w:val="PlaceholderText"/>
            </w:rPr>
            <w:t>.</w:t>
          </w:r>
        </w:p>
      </w:docPartBody>
    </w:docPart>
    <w:docPart>
      <w:docPartPr>
        <w:name w:val="7247249F80F54F96BF25F833B1C3461D"/>
        <w:category>
          <w:name w:val="General"/>
          <w:gallery w:val="placeholder"/>
        </w:category>
        <w:types>
          <w:type w:val="bbPlcHdr"/>
        </w:types>
        <w:behaviors>
          <w:behavior w:val="content"/>
        </w:behaviors>
        <w:guid w:val="{51917DF3-600F-40CF-A996-287D10C69457}"/>
      </w:docPartPr>
      <w:docPartBody>
        <w:p w:rsidR="000F4CCC" w:rsidRDefault="00590EDA" w:rsidP="00590EDA">
          <w:pPr>
            <w:pStyle w:val="7247249F80F54F96BF25F833B1C3461D"/>
          </w:pPr>
          <w:r>
            <w:rPr>
              <w:rStyle w:val="PlaceholderText"/>
            </w:rPr>
            <w:t>Enter Code</w:t>
          </w:r>
        </w:p>
      </w:docPartBody>
    </w:docPart>
    <w:docPart>
      <w:docPartPr>
        <w:name w:val="92E783C2CB1D4F469993E542C9F7EEF0"/>
        <w:category>
          <w:name w:val="General"/>
          <w:gallery w:val="placeholder"/>
        </w:category>
        <w:types>
          <w:type w:val="bbPlcHdr"/>
        </w:types>
        <w:behaviors>
          <w:behavior w:val="content"/>
        </w:behaviors>
        <w:guid w:val="{A57B42F2-84AF-4ADF-84C0-1545836B878C}"/>
      </w:docPartPr>
      <w:docPartBody>
        <w:p w:rsidR="000F4CCC" w:rsidRDefault="00590EDA" w:rsidP="00590EDA">
          <w:pPr>
            <w:pStyle w:val="92E783C2CB1D4F469993E542C9F7EEF0"/>
          </w:pPr>
          <w:r>
            <w:rPr>
              <w:rStyle w:val="PlaceholderText"/>
            </w:rPr>
            <w:t>Click here to enter the policy title</w:t>
          </w:r>
          <w:r w:rsidRPr="00CD7C0B">
            <w:rPr>
              <w:rStyle w:val="PlaceholderText"/>
            </w:rPr>
            <w:t>.</w:t>
          </w:r>
        </w:p>
      </w:docPartBody>
    </w:docPart>
    <w:docPart>
      <w:docPartPr>
        <w:name w:val="F43DD408468A4D16A5E2142F809CD0E4"/>
        <w:category>
          <w:name w:val="General"/>
          <w:gallery w:val="placeholder"/>
        </w:category>
        <w:types>
          <w:type w:val="bbPlcHdr"/>
        </w:types>
        <w:behaviors>
          <w:behavior w:val="content"/>
        </w:behaviors>
        <w:guid w:val="{FAD413C8-D95A-4FBE-8742-E98BCFC32040}"/>
      </w:docPartPr>
      <w:docPartBody>
        <w:p w:rsidR="000F4CCC" w:rsidRDefault="00590EDA" w:rsidP="00590EDA">
          <w:pPr>
            <w:pStyle w:val="F43DD408468A4D16A5E2142F809CD0E4"/>
          </w:pPr>
          <w:r>
            <w:rPr>
              <w:rStyle w:val="PlaceholderText"/>
            </w:rPr>
            <w:t>Enter Code</w:t>
          </w:r>
        </w:p>
      </w:docPartBody>
    </w:docPart>
    <w:docPart>
      <w:docPartPr>
        <w:name w:val="B722E3A252494BEE8A5B7F2AAB4DB225"/>
        <w:category>
          <w:name w:val="General"/>
          <w:gallery w:val="placeholder"/>
        </w:category>
        <w:types>
          <w:type w:val="bbPlcHdr"/>
        </w:types>
        <w:behaviors>
          <w:behavior w:val="content"/>
        </w:behaviors>
        <w:guid w:val="{BC8A814F-42F4-41B9-A9BC-5B5E94D9725B}"/>
      </w:docPartPr>
      <w:docPartBody>
        <w:p w:rsidR="00FD04C6" w:rsidRDefault="00766EF1" w:rsidP="00766EF1">
          <w:pPr>
            <w:pStyle w:val="B722E3A252494BEE8A5B7F2AAB4DB225"/>
          </w:pPr>
          <w:r>
            <w:rPr>
              <w:rStyle w:val="PlaceholderText"/>
            </w:rPr>
            <w:t>Click here to enter the policy title</w:t>
          </w:r>
          <w:r w:rsidRPr="00CD7C0B">
            <w:rPr>
              <w:rStyle w:val="PlaceholderText"/>
            </w:rPr>
            <w:t>.</w:t>
          </w:r>
        </w:p>
      </w:docPartBody>
    </w:docPart>
    <w:docPart>
      <w:docPartPr>
        <w:name w:val="E7E0C01FA7F94C00826851628B7E0970"/>
        <w:category>
          <w:name w:val="General"/>
          <w:gallery w:val="placeholder"/>
        </w:category>
        <w:types>
          <w:type w:val="bbPlcHdr"/>
        </w:types>
        <w:behaviors>
          <w:behavior w:val="content"/>
        </w:behaviors>
        <w:guid w:val="{917FA87F-F3CB-4A10-8B69-E268E135B8DC}"/>
      </w:docPartPr>
      <w:docPartBody>
        <w:p w:rsidR="00FD04C6" w:rsidRDefault="00766EF1" w:rsidP="00766EF1">
          <w:pPr>
            <w:pStyle w:val="E7E0C01FA7F94C00826851628B7E0970"/>
          </w:pPr>
          <w:r>
            <w:rPr>
              <w:rStyle w:val="PlaceholderText"/>
            </w:rPr>
            <w:t>Enter Code</w:t>
          </w:r>
        </w:p>
      </w:docPartBody>
    </w:docPart>
    <w:docPart>
      <w:docPartPr>
        <w:name w:val="5939DB9487E84FC791DED451EF579E15"/>
        <w:category>
          <w:name w:val="General"/>
          <w:gallery w:val="placeholder"/>
        </w:category>
        <w:types>
          <w:type w:val="bbPlcHdr"/>
        </w:types>
        <w:behaviors>
          <w:behavior w:val="content"/>
        </w:behaviors>
        <w:guid w:val="{C59D6E6C-119F-47FB-83E9-0C41CEAEA65E}"/>
      </w:docPartPr>
      <w:docPartBody>
        <w:p w:rsidR="00FD04C6" w:rsidRDefault="00766EF1" w:rsidP="00766EF1">
          <w:pPr>
            <w:pStyle w:val="5939DB9487E84FC791DED451EF579E15"/>
          </w:pPr>
          <w:r>
            <w:rPr>
              <w:rStyle w:val="PlaceholderText"/>
            </w:rPr>
            <w:t>Click here to enter the policy title</w:t>
          </w:r>
          <w:r w:rsidRPr="00CD7C0B">
            <w:rPr>
              <w:rStyle w:val="PlaceholderText"/>
            </w:rPr>
            <w:t>.</w:t>
          </w:r>
        </w:p>
      </w:docPartBody>
    </w:docPart>
    <w:docPart>
      <w:docPartPr>
        <w:name w:val="5E40A84E6C784D87A123FD74CAA63035"/>
        <w:category>
          <w:name w:val="General"/>
          <w:gallery w:val="placeholder"/>
        </w:category>
        <w:types>
          <w:type w:val="bbPlcHdr"/>
        </w:types>
        <w:behaviors>
          <w:behavior w:val="content"/>
        </w:behaviors>
        <w:guid w:val="{6864AE7E-DAAF-4B3D-9193-AD88B8FEA1A2}"/>
      </w:docPartPr>
      <w:docPartBody>
        <w:p w:rsidR="00FD04C6" w:rsidRDefault="00766EF1" w:rsidP="00766EF1">
          <w:pPr>
            <w:pStyle w:val="5E40A84E6C784D87A123FD74CAA63035"/>
          </w:pPr>
          <w:r>
            <w:rPr>
              <w:rStyle w:val="PlaceholderText"/>
            </w:rPr>
            <w:t>Enter Code</w:t>
          </w:r>
        </w:p>
      </w:docPartBody>
    </w:docPart>
    <w:docPart>
      <w:docPartPr>
        <w:name w:val="4E13BD6E524C4F94BAD131ABA9A92233"/>
        <w:category>
          <w:name w:val="General"/>
          <w:gallery w:val="placeholder"/>
        </w:category>
        <w:types>
          <w:type w:val="bbPlcHdr"/>
        </w:types>
        <w:behaviors>
          <w:behavior w:val="content"/>
        </w:behaviors>
        <w:guid w:val="{C9E06C26-915B-495A-B394-A4DC3537681E}"/>
      </w:docPartPr>
      <w:docPartBody>
        <w:p w:rsidR="00FD04C6" w:rsidRDefault="00766EF1" w:rsidP="00766EF1">
          <w:pPr>
            <w:pStyle w:val="4E13BD6E524C4F94BAD131ABA9A92233"/>
          </w:pPr>
          <w:r>
            <w:rPr>
              <w:rStyle w:val="PlaceholderText"/>
            </w:rPr>
            <w:t>Click here to enter the policy title</w:t>
          </w:r>
          <w:r w:rsidRPr="00CD7C0B">
            <w:rPr>
              <w:rStyle w:val="PlaceholderText"/>
            </w:rPr>
            <w:t>.</w:t>
          </w:r>
        </w:p>
      </w:docPartBody>
    </w:docPart>
    <w:docPart>
      <w:docPartPr>
        <w:name w:val="37FD3DB48F24479E8BF1292D725E9970"/>
        <w:category>
          <w:name w:val="General"/>
          <w:gallery w:val="placeholder"/>
        </w:category>
        <w:types>
          <w:type w:val="bbPlcHdr"/>
        </w:types>
        <w:behaviors>
          <w:behavior w:val="content"/>
        </w:behaviors>
        <w:guid w:val="{7BCDAD4D-3CAD-45E4-A3A9-3290C8C99C9F}"/>
      </w:docPartPr>
      <w:docPartBody>
        <w:p w:rsidR="00FD04C6" w:rsidRDefault="00766EF1" w:rsidP="00766EF1">
          <w:pPr>
            <w:pStyle w:val="37FD3DB48F24479E8BF1292D725E9970"/>
          </w:pPr>
          <w:r>
            <w:rPr>
              <w:rStyle w:val="PlaceholderText"/>
            </w:rPr>
            <w:t>Enter Code</w:t>
          </w:r>
        </w:p>
      </w:docPartBody>
    </w:docPart>
    <w:docPart>
      <w:docPartPr>
        <w:name w:val="2E4C48925F7E488198F91E841A38684B"/>
        <w:category>
          <w:name w:val="General"/>
          <w:gallery w:val="placeholder"/>
        </w:category>
        <w:types>
          <w:type w:val="bbPlcHdr"/>
        </w:types>
        <w:behaviors>
          <w:behavior w:val="content"/>
        </w:behaviors>
        <w:guid w:val="{EB430DCC-43F4-4637-999F-0830DAE367B5}"/>
      </w:docPartPr>
      <w:docPartBody>
        <w:p w:rsidR="00FD04C6" w:rsidRDefault="00766EF1" w:rsidP="00766EF1">
          <w:pPr>
            <w:pStyle w:val="2E4C48925F7E488198F91E841A38684B"/>
          </w:pPr>
          <w:r>
            <w:rPr>
              <w:rStyle w:val="PlaceholderText"/>
            </w:rPr>
            <w:t>Click here to enter the policy title</w:t>
          </w:r>
          <w:r w:rsidRPr="00CD7C0B">
            <w:rPr>
              <w:rStyle w:val="PlaceholderText"/>
            </w:rPr>
            <w:t>.</w:t>
          </w:r>
        </w:p>
      </w:docPartBody>
    </w:docPart>
    <w:docPart>
      <w:docPartPr>
        <w:name w:val="4BC31FB653034D4EA38E71FBBEEECDF8"/>
        <w:category>
          <w:name w:val="General"/>
          <w:gallery w:val="placeholder"/>
        </w:category>
        <w:types>
          <w:type w:val="bbPlcHdr"/>
        </w:types>
        <w:behaviors>
          <w:behavior w:val="content"/>
        </w:behaviors>
        <w:guid w:val="{712C807E-98F3-4953-8881-02C653F23F22}"/>
      </w:docPartPr>
      <w:docPartBody>
        <w:p w:rsidR="00FD04C6" w:rsidRDefault="00766EF1" w:rsidP="00766EF1">
          <w:pPr>
            <w:pStyle w:val="4BC31FB653034D4EA38E71FBBEEECDF8"/>
          </w:pPr>
          <w:r>
            <w:rPr>
              <w:rStyle w:val="PlaceholderText"/>
            </w:rPr>
            <w:t>Enter Code</w:t>
          </w:r>
        </w:p>
      </w:docPartBody>
    </w:docPart>
    <w:docPart>
      <w:docPartPr>
        <w:name w:val="15C18282E4984FAB817C5627DC5F1AD6"/>
        <w:category>
          <w:name w:val="General"/>
          <w:gallery w:val="placeholder"/>
        </w:category>
        <w:types>
          <w:type w:val="bbPlcHdr"/>
        </w:types>
        <w:behaviors>
          <w:behavior w:val="content"/>
        </w:behaviors>
        <w:guid w:val="{F828CEA8-D19F-4021-A7C5-9C4F06D99254}"/>
      </w:docPartPr>
      <w:docPartBody>
        <w:p w:rsidR="00FD04C6" w:rsidRDefault="00766EF1" w:rsidP="00766EF1">
          <w:pPr>
            <w:pStyle w:val="15C18282E4984FAB817C5627DC5F1AD6"/>
          </w:pPr>
          <w:r>
            <w:rPr>
              <w:rStyle w:val="PlaceholderText"/>
            </w:rPr>
            <w:t>Click here to enter the policy title</w:t>
          </w:r>
          <w:r w:rsidRPr="00CD7C0B">
            <w:rPr>
              <w:rStyle w:val="PlaceholderText"/>
            </w:rPr>
            <w:t>.</w:t>
          </w:r>
        </w:p>
      </w:docPartBody>
    </w:docPart>
    <w:docPart>
      <w:docPartPr>
        <w:name w:val="7D03D4D0D25E4D32BE9EE26F1AD6BC27"/>
        <w:category>
          <w:name w:val="General"/>
          <w:gallery w:val="placeholder"/>
        </w:category>
        <w:types>
          <w:type w:val="bbPlcHdr"/>
        </w:types>
        <w:behaviors>
          <w:behavior w:val="content"/>
        </w:behaviors>
        <w:guid w:val="{AD139C4A-3F65-442D-B838-41814B9AB35D}"/>
      </w:docPartPr>
      <w:docPartBody>
        <w:p w:rsidR="00FD04C6" w:rsidRDefault="00766EF1" w:rsidP="00766EF1">
          <w:pPr>
            <w:pStyle w:val="7D03D4D0D25E4D32BE9EE26F1AD6BC27"/>
          </w:pPr>
          <w:r>
            <w:rPr>
              <w:rStyle w:val="PlaceholderText"/>
            </w:rPr>
            <w:t>Enter Code</w:t>
          </w:r>
        </w:p>
      </w:docPartBody>
    </w:docPart>
    <w:docPart>
      <w:docPartPr>
        <w:name w:val="D44B32D299F2499CA6E44348B2750D6E"/>
        <w:category>
          <w:name w:val="General"/>
          <w:gallery w:val="placeholder"/>
        </w:category>
        <w:types>
          <w:type w:val="bbPlcHdr"/>
        </w:types>
        <w:behaviors>
          <w:behavior w:val="content"/>
        </w:behaviors>
        <w:guid w:val="{C3C0BF35-4A39-4B3B-BBE3-82D4313F851E}"/>
      </w:docPartPr>
      <w:docPartBody>
        <w:p w:rsidR="00FD04C6" w:rsidRDefault="00766EF1" w:rsidP="00766EF1">
          <w:pPr>
            <w:pStyle w:val="D44B32D299F2499CA6E44348B2750D6E"/>
          </w:pPr>
          <w:r>
            <w:rPr>
              <w:rStyle w:val="PlaceholderText"/>
            </w:rPr>
            <w:t>Click here to enter the policy title</w:t>
          </w:r>
          <w:r w:rsidRPr="00CD7C0B">
            <w:rPr>
              <w:rStyle w:val="PlaceholderText"/>
            </w:rPr>
            <w:t>.</w:t>
          </w:r>
        </w:p>
      </w:docPartBody>
    </w:docPart>
    <w:docPart>
      <w:docPartPr>
        <w:name w:val="759B0F179B6E47DBA99C01BCE59ED7C8"/>
        <w:category>
          <w:name w:val="General"/>
          <w:gallery w:val="placeholder"/>
        </w:category>
        <w:types>
          <w:type w:val="bbPlcHdr"/>
        </w:types>
        <w:behaviors>
          <w:behavior w:val="content"/>
        </w:behaviors>
        <w:guid w:val="{E9B91C00-0DB6-45C2-BF2A-F46BBFE4D24E}"/>
      </w:docPartPr>
      <w:docPartBody>
        <w:p w:rsidR="00FD04C6" w:rsidRDefault="00766EF1" w:rsidP="00766EF1">
          <w:pPr>
            <w:pStyle w:val="759B0F179B6E47DBA99C01BCE59ED7C8"/>
          </w:pPr>
          <w:r>
            <w:rPr>
              <w:rStyle w:val="PlaceholderText"/>
            </w:rPr>
            <w:t>Enter Code</w:t>
          </w:r>
        </w:p>
      </w:docPartBody>
    </w:docPart>
    <w:docPart>
      <w:docPartPr>
        <w:name w:val="8D788E8E5C4E455693FE1BB894A3E6B8"/>
        <w:category>
          <w:name w:val="General"/>
          <w:gallery w:val="placeholder"/>
        </w:category>
        <w:types>
          <w:type w:val="bbPlcHdr"/>
        </w:types>
        <w:behaviors>
          <w:behavior w:val="content"/>
        </w:behaviors>
        <w:guid w:val="{4FFDAD9A-1CA4-421A-873E-A98886FA33DA}"/>
      </w:docPartPr>
      <w:docPartBody>
        <w:p w:rsidR="00FD04C6" w:rsidRDefault="00766EF1" w:rsidP="00766EF1">
          <w:pPr>
            <w:pStyle w:val="8D788E8E5C4E455693FE1BB894A3E6B8"/>
          </w:pPr>
          <w:r>
            <w:rPr>
              <w:rStyle w:val="PlaceholderText"/>
            </w:rPr>
            <w:t>Click here to enter the policy title</w:t>
          </w:r>
          <w:r w:rsidRPr="00CD7C0B">
            <w:rPr>
              <w:rStyle w:val="PlaceholderText"/>
            </w:rPr>
            <w:t>.</w:t>
          </w:r>
        </w:p>
      </w:docPartBody>
    </w:docPart>
    <w:docPart>
      <w:docPartPr>
        <w:name w:val="37B119E74CFF4B7D8C4BBAC8D97197EC"/>
        <w:category>
          <w:name w:val="General"/>
          <w:gallery w:val="placeholder"/>
        </w:category>
        <w:types>
          <w:type w:val="bbPlcHdr"/>
        </w:types>
        <w:behaviors>
          <w:behavior w:val="content"/>
        </w:behaviors>
        <w:guid w:val="{0DD7BCDA-9A63-4B8D-94A9-B11E952C15C1}"/>
      </w:docPartPr>
      <w:docPartBody>
        <w:p w:rsidR="00FD04C6" w:rsidRDefault="00766EF1" w:rsidP="00766EF1">
          <w:pPr>
            <w:pStyle w:val="37B119E74CFF4B7D8C4BBAC8D97197EC"/>
          </w:pPr>
          <w:r>
            <w:rPr>
              <w:rStyle w:val="PlaceholderText"/>
            </w:rPr>
            <w:t>Enter Code</w:t>
          </w:r>
        </w:p>
      </w:docPartBody>
    </w:docPart>
    <w:docPart>
      <w:docPartPr>
        <w:name w:val="67525E4AFA3546B5A6A533D2B4987077"/>
        <w:category>
          <w:name w:val="General"/>
          <w:gallery w:val="placeholder"/>
        </w:category>
        <w:types>
          <w:type w:val="bbPlcHdr"/>
        </w:types>
        <w:behaviors>
          <w:behavior w:val="content"/>
        </w:behaviors>
        <w:guid w:val="{BFF3941C-AB66-4795-8B6A-86CDFD440121}"/>
      </w:docPartPr>
      <w:docPartBody>
        <w:p w:rsidR="00FD04C6" w:rsidRDefault="00766EF1" w:rsidP="00766EF1">
          <w:pPr>
            <w:pStyle w:val="67525E4AFA3546B5A6A533D2B4987077"/>
          </w:pPr>
          <w:r>
            <w:rPr>
              <w:rStyle w:val="PlaceholderText"/>
            </w:rPr>
            <w:t>Click here to enter the policy title</w:t>
          </w:r>
          <w:r w:rsidRPr="00CD7C0B">
            <w:rPr>
              <w:rStyle w:val="PlaceholderText"/>
            </w:rPr>
            <w:t>.</w:t>
          </w:r>
        </w:p>
      </w:docPartBody>
    </w:docPart>
    <w:docPart>
      <w:docPartPr>
        <w:name w:val="726BE77A8B414792BB04688A2F4D4572"/>
        <w:category>
          <w:name w:val="General"/>
          <w:gallery w:val="placeholder"/>
        </w:category>
        <w:types>
          <w:type w:val="bbPlcHdr"/>
        </w:types>
        <w:behaviors>
          <w:behavior w:val="content"/>
        </w:behaviors>
        <w:guid w:val="{2663C6A7-7970-4D12-B2EE-380506897363}"/>
      </w:docPartPr>
      <w:docPartBody>
        <w:p w:rsidR="00FD04C6" w:rsidRDefault="00766EF1" w:rsidP="00766EF1">
          <w:pPr>
            <w:pStyle w:val="726BE77A8B414792BB04688A2F4D4572"/>
          </w:pPr>
          <w:r>
            <w:rPr>
              <w:rStyle w:val="PlaceholderText"/>
            </w:rPr>
            <w:t>Enter Code</w:t>
          </w:r>
        </w:p>
      </w:docPartBody>
    </w:docPart>
    <w:docPart>
      <w:docPartPr>
        <w:name w:val="6716B8E2BF9E4827A7146325594C56CF"/>
        <w:category>
          <w:name w:val="General"/>
          <w:gallery w:val="placeholder"/>
        </w:category>
        <w:types>
          <w:type w:val="bbPlcHdr"/>
        </w:types>
        <w:behaviors>
          <w:behavior w:val="content"/>
        </w:behaviors>
        <w:guid w:val="{3E19649E-1758-4F52-8C25-149DC9269C07}"/>
      </w:docPartPr>
      <w:docPartBody>
        <w:p w:rsidR="00FD04C6" w:rsidRDefault="00766EF1" w:rsidP="00766EF1">
          <w:pPr>
            <w:pStyle w:val="6716B8E2BF9E4827A7146325594C56CF"/>
          </w:pPr>
          <w:r>
            <w:rPr>
              <w:rStyle w:val="PlaceholderText"/>
            </w:rPr>
            <w:t>Click here to enter the policy title</w:t>
          </w:r>
          <w:r w:rsidRPr="00CD7C0B">
            <w:rPr>
              <w:rStyle w:val="PlaceholderText"/>
            </w:rPr>
            <w:t>.</w:t>
          </w:r>
        </w:p>
      </w:docPartBody>
    </w:docPart>
    <w:docPart>
      <w:docPartPr>
        <w:name w:val="A3CC15FEBA4047F6BA7505C947120A50"/>
        <w:category>
          <w:name w:val="General"/>
          <w:gallery w:val="placeholder"/>
        </w:category>
        <w:types>
          <w:type w:val="bbPlcHdr"/>
        </w:types>
        <w:behaviors>
          <w:behavior w:val="content"/>
        </w:behaviors>
        <w:guid w:val="{AE3A2023-F8B1-460B-AE1D-D3649FBB7194}"/>
      </w:docPartPr>
      <w:docPartBody>
        <w:p w:rsidR="00FD04C6" w:rsidRDefault="00766EF1" w:rsidP="00766EF1">
          <w:pPr>
            <w:pStyle w:val="A3CC15FEBA4047F6BA7505C947120A50"/>
          </w:pPr>
          <w:r>
            <w:rPr>
              <w:rStyle w:val="PlaceholderText"/>
            </w:rPr>
            <w:t>Enter Code</w:t>
          </w:r>
        </w:p>
      </w:docPartBody>
    </w:docPart>
    <w:docPart>
      <w:docPartPr>
        <w:name w:val="925F5DE5485B41B480DB4A2997735D24"/>
        <w:category>
          <w:name w:val="General"/>
          <w:gallery w:val="placeholder"/>
        </w:category>
        <w:types>
          <w:type w:val="bbPlcHdr"/>
        </w:types>
        <w:behaviors>
          <w:behavior w:val="content"/>
        </w:behaviors>
        <w:guid w:val="{E340B5FF-05E6-44D6-9434-7D042A0A5D4F}"/>
      </w:docPartPr>
      <w:docPartBody>
        <w:p w:rsidR="00FD04C6" w:rsidRDefault="00766EF1" w:rsidP="00766EF1">
          <w:pPr>
            <w:pStyle w:val="925F5DE5485B41B480DB4A2997735D24"/>
          </w:pPr>
          <w:r>
            <w:rPr>
              <w:rStyle w:val="PlaceholderText"/>
            </w:rPr>
            <w:t>Click here to enter the policy title</w:t>
          </w:r>
          <w:r w:rsidRPr="00CD7C0B">
            <w:rPr>
              <w:rStyle w:val="PlaceholderText"/>
            </w:rPr>
            <w:t>.</w:t>
          </w:r>
        </w:p>
      </w:docPartBody>
    </w:docPart>
    <w:docPart>
      <w:docPartPr>
        <w:name w:val="4C9D620149B74AFF8DF52EC1B35FDAAD"/>
        <w:category>
          <w:name w:val="General"/>
          <w:gallery w:val="placeholder"/>
        </w:category>
        <w:types>
          <w:type w:val="bbPlcHdr"/>
        </w:types>
        <w:behaviors>
          <w:behavior w:val="content"/>
        </w:behaviors>
        <w:guid w:val="{508269E7-DE8B-4EEB-8103-D297D2EA2781}"/>
      </w:docPartPr>
      <w:docPartBody>
        <w:p w:rsidR="00FD04C6" w:rsidRDefault="00766EF1" w:rsidP="00766EF1">
          <w:pPr>
            <w:pStyle w:val="4C9D620149B74AFF8DF52EC1B35FDAAD"/>
          </w:pPr>
          <w:r>
            <w:rPr>
              <w:rStyle w:val="PlaceholderText"/>
            </w:rPr>
            <w:t>Enter Code</w:t>
          </w:r>
        </w:p>
      </w:docPartBody>
    </w:docPart>
    <w:docPart>
      <w:docPartPr>
        <w:name w:val="9660FF9BC7374DB28E863CB21A847BC4"/>
        <w:category>
          <w:name w:val="General"/>
          <w:gallery w:val="placeholder"/>
        </w:category>
        <w:types>
          <w:type w:val="bbPlcHdr"/>
        </w:types>
        <w:behaviors>
          <w:behavior w:val="content"/>
        </w:behaviors>
        <w:guid w:val="{953BFFCD-A128-4E84-9C6B-2F3BFDF5FB49}"/>
      </w:docPartPr>
      <w:docPartBody>
        <w:p w:rsidR="00FD04C6" w:rsidRDefault="00766EF1" w:rsidP="00766EF1">
          <w:pPr>
            <w:pStyle w:val="9660FF9BC7374DB28E863CB21A847BC4"/>
          </w:pPr>
          <w:r>
            <w:rPr>
              <w:rStyle w:val="PlaceholderText"/>
            </w:rPr>
            <w:t>Click here to enter the policy title</w:t>
          </w:r>
          <w:r w:rsidRPr="00CD7C0B">
            <w:rPr>
              <w:rStyle w:val="PlaceholderText"/>
            </w:rPr>
            <w:t>.</w:t>
          </w:r>
        </w:p>
      </w:docPartBody>
    </w:docPart>
    <w:docPart>
      <w:docPartPr>
        <w:name w:val="3509BF94EC9A4BA9B53357983D2A4FB6"/>
        <w:category>
          <w:name w:val="General"/>
          <w:gallery w:val="placeholder"/>
        </w:category>
        <w:types>
          <w:type w:val="bbPlcHdr"/>
        </w:types>
        <w:behaviors>
          <w:behavior w:val="content"/>
        </w:behaviors>
        <w:guid w:val="{FA332B2B-556E-48B5-A8F4-30C2620E15D2}"/>
      </w:docPartPr>
      <w:docPartBody>
        <w:p w:rsidR="00FD04C6" w:rsidRDefault="00766EF1" w:rsidP="00766EF1">
          <w:pPr>
            <w:pStyle w:val="3509BF94EC9A4BA9B53357983D2A4FB6"/>
          </w:pPr>
          <w:r>
            <w:rPr>
              <w:rStyle w:val="PlaceholderText"/>
            </w:rPr>
            <w:t>Enter Code</w:t>
          </w:r>
        </w:p>
      </w:docPartBody>
    </w:docPart>
    <w:docPart>
      <w:docPartPr>
        <w:name w:val="4D746224E1944281AB3B27BDF330B62C"/>
        <w:category>
          <w:name w:val="General"/>
          <w:gallery w:val="placeholder"/>
        </w:category>
        <w:types>
          <w:type w:val="bbPlcHdr"/>
        </w:types>
        <w:behaviors>
          <w:behavior w:val="content"/>
        </w:behaviors>
        <w:guid w:val="{31618657-F4FA-4BC1-8379-AE38FF38EEDB}"/>
      </w:docPartPr>
      <w:docPartBody>
        <w:p w:rsidR="00000000" w:rsidRDefault="00FD04C6" w:rsidP="00FD04C6">
          <w:pPr>
            <w:pStyle w:val="4D746224E1944281AB3B27BDF330B62C"/>
          </w:pPr>
          <w:r>
            <w:rPr>
              <w:rStyle w:val="PlaceholderText"/>
            </w:rPr>
            <w:t>Click here to enter the policy title</w:t>
          </w:r>
          <w:r w:rsidRPr="00CD7C0B">
            <w:rPr>
              <w:rStyle w:val="PlaceholderText"/>
            </w:rPr>
            <w:t>.</w:t>
          </w:r>
        </w:p>
      </w:docPartBody>
    </w:docPart>
    <w:docPart>
      <w:docPartPr>
        <w:name w:val="3305E55C0C5F4D04A40CD77FCFBC8C97"/>
        <w:category>
          <w:name w:val="General"/>
          <w:gallery w:val="placeholder"/>
        </w:category>
        <w:types>
          <w:type w:val="bbPlcHdr"/>
        </w:types>
        <w:behaviors>
          <w:behavior w:val="content"/>
        </w:behaviors>
        <w:guid w:val="{E01A948A-D9F3-4B6C-8949-25BEFB2D2512}"/>
      </w:docPartPr>
      <w:docPartBody>
        <w:p w:rsidR="00000000" w:rsidRDefault="00FD04C6" w:rsidP="00FD04C6">
          <w:pPr>
            <w:pStyle w:val="3305E55C0C5F4D04A40CD77FCFBC8C97"/>
          </w:pPr>
          <w:r>
            <w:rPr>
              <w:rStyle w:val="PlaceholderText"/>
            </w:rPr>
            <w:t>Enter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Times-Roman">
    <w:altName w:val="Times New Roman"/>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643"/>
    <w:rsid w:val="000F4CCC"/>
    <w:rsid w:val="00104A38"/>
    <w:rsid w:val="0015777F"/>
    <w:rsid w:val="00187210"/>
    <w:rsid w:val="00191333"/>
    <w:rsid w:val="001936EF"/>
    <w:rsid w:val="001E2015"/>
    <w:rsid w:val="001E713B"/>
    <w:rsid w:val="00231EFC"/>
    <w:rsid w:val="002409F2"/>
    <w:rsid w:val="00275A37"/>
    <w:rsid w:val="00310E64"/>
    <w:rsid w:val="0035159A"/>
    <w:rsid w:val="003B720A"/>
    <w:rsid w:val="00407643"/>
    <w:rsid w:val="00435E16"/>
    <w:rsid w:val="004A58D8"/>
    <w:rsid w:val="00590EDA"/>
    <w:rsid w:val="006258A6"/>
    <w:rsid w:val="00766EF1"/>
    <w:rsid w:val="007E4521"/>
    <w:rsid w:val="00830DA7"/>
    <w:rsid w:val="008478D5"/>
    <w:rsid w:val="008D4D88"/>
    <w:rsid w:val="00954AAA"/>
    <w:rsid w:val="00B370A1"/>
    <w:rsid w:val="00BD78E3"/>
    <w:rsid w:val="00D348E7"/>
    <w:rsid w:val="00E96DA8"/>
    <w:rsid w:val="00FD04C6"/>
    <w:rsid w:val="00FD7793"/>
    <w:rsid w:val="00FF7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04C6"/>
    <w:rPr>
      <w:color w:val="808080"/>
    </w:rPr>
  </w:style>
  <w:style w:type="paragraph" w:customStyle="1" w:styleId="1A99A1E7095640129C08E0DBDC19A7DD">
    <w:name w:val="1A99A1E7095640129C08E0DBDC19A7DD"/>
    <w:rsid w:val="00407643"/>
  </w:style>
  <w:style w:type="paragraph" w:customStyle="1" w:styleId="D415603A0FF940FEAF10B7581306561F">
    <w:name w:val="D415603A0FF940FEAF10B7581306561F"/>
    <w:rsid w:val="00407643"/>
  </w:style>
  <w:style w:type="paragraph" w:customStyle="1" w:styleId="EFEC75AC2BAC4C77B972986D24CFEA8C">
    <w:name w:val="EFEC75AC2BAC4C77B972986D24CFEA8C"/>
    <w:rsid w:val="00407643"/>
  </w:style>
  <w:style w:type="paragraph" w:customStyle="1" w:styleId="6B53F5074540429D800FAA271E7C37C9">
    <w:name w:val="6B53F5074540429D800FAA271E7C37C9"/>
    <w:rsid w:val="00407643"/>
  </w:style>
  <w:style w:type="paragraph" w:customStyle="1" w:styleId="B3B11261A1BB40869759ECC6AA73B6C3">
    <w:name w:val="B3B11261A1BB40869759ECC6AA73B6C3"/>
    <w:rsid w:val="00407643"/>
  </w:style>
  <w:style w:type="paragraph" w:customStyle="1" w:styleId="6ABF044D14B74621A5162F0DD0DD6D61">
    <w:name w:val="6ABF044D14B74621A5162F0DD0DD6D61"/>
    <w:rsid w:val="00407643"/>
  </w:style>
  <w:style w:type="paragraph" w:customStyle="1" w:styleId="B77E1195FFDC46F1959780C83421C777">
    <w:name w:val="B77E1195FFDC46F1959780C83421C777"/>
    <w:rsid w:val="00407643"/>
  </w:style>
  <w:style w:type="paragraph" w:customStyle="1" w:styleId="F7860CB6EBA645B884D0B42FAF18F513">
    <w:name w:val="F7860CB6EBA645B884D0B42FAF18F513"/>
    <w:rsid w:val="00407643"/>
  </w:style>
  <w:style w:type="paragraph" w:customStyle="1" w:styleId="AA91B4D6026445758839CD1995015277">
    <w:name w:val="AA91B4D6026445758839CD1995015277"/>
    <w:rsid w:val="00407643"/>
  </w:style>
  <w:style w:type="paragraph" w:customStyle="1" w:styleId="F9CE72BF803A478A99BB8B35CAAA0C04">
    <w:name w:val="F9CE72BF803A478A99BB8B35CAAA0C04"/>
    <w:rsid w:val="00407643"/>
  </w:style>
  <w:style w:type="paragraph" w:customStyle="1" w:styleId="8863F84BD3444DFCB3333F2CBCAAD7B7">
    <w:name w:val="8863F84BD3444DFCB3333F2CBCAAD7B7"/>
    <w:rsid w:val="00407643"/>
  </w:style>
  <w:style w:type="paragraph" w:customStyle="1" w:styleId="089DBF5C72334ACABF4950EE1526F609">
    <w:name w:val="089DBF5C72334ACABF4950EE1526F609"/>
    <w:rsid w:val="00407643"/>
  </w:style>
  <w:style w:type="paragraph" w:customStyle="1" w:styleId="352BB089BD2B4C7D8AE191C0DE61C082">
    <w:name w:val="352BB089BD2B4C7D8AE191C0DE61C082"/>
    <w:rsid w:val="00407643"/>
  </w:style>
  <w:style w:type="paragraph" w:customStyle="1" w:styleId="8B2CE7404B884ECC90A6407A896F8EC9">
    <w:name w:val="8B2CE7404B884ECC90A6407A896F8EC9"/>
    <w:rsid w:val="00407643"/>
  </w:style>
  <w:style w:type="paragraph" w:customStyle="1" w:styleId="79753C514B704275B08E68684AB97DDA">
    <w:name w:val="79753C514B704275B08E68684AB97DDA"/>
    <w:rsid w:val="002409F2"/>
  </w:style>
  <w:style w:type="paragraph" w:customStyle="1" w:styleId="34CD30F645FC406994BD64D38C8E9F8A">
    <w:name w:val="34CD30F645FC406994BD64D38C8E9F8A"/>
    <w:rsid w:val="002409F2"/>
  </w:style>
  <w:style w:type="paragraph" w:customStyle="1" w:styleId="FE411227ABE64C8898696903A4EA6F58">
    <w:name w:val="FE411227ABE64C8898696903A4EA6F58"/>
    <w:rsid w:val="002409F2"/>
  </w:style>
  <w:style w:type="paragraph" w:customStyle="1" w:styleId="756FA5F181374366B37F0A84C1C8C396">
    <w:name w:val="756FA5F181374366B37F0A84C1C8C396"/>
    <w:rsid w:val="002409F2"/>
  </w:style>
  <w:style w:type="paragraph" w:customStyle="1" w:styleId="819B3CAAE0D949C08BE4244A8E8736D0">
    <w:name w:val="819B3CAAE0D949C08BE4244A8E8736D0"/>
    <w:rsid w:val="002409F2"/>
  </w:style>
  <w:style w:type="paragraph" w:customStyle="1" w:styleId="46EF7D2CF4EA4818A56F0B3C4E962CC5">
    <w:name w:val="46EF7D2CF4EA4818A56F0B3C4E962CC5"/>
    <w:rsid w:val="002409F2"/>
  </w:style>
  <w:style w:type="paragraph" w:customStyle="1" w:styleId="0F416CAFFAE84A22A09DA5059C62333D">
    <w:name w:val="0F416CAFFAE84A22A09DA5059C62333D"/>
    <w:rsid w:val="002409F2"/>
  </w:style>
  <w:style w:type="paragraph" w:customStyle="1" w:styleId="45E61276B3924C829A4018788E05F7A4">
    <w:name w:val="45E61276B3924C829A4018788E05F7A4"/>
    <w:rsid w:val="002409F2"/>
  </w:style>
  <w:style w:type="paragraph" w:customStyle="1" w:styleId="EEA6281D5ADA4D64A0B21C0BD58E7F36">
    <w:name w:val="EEA6281D5ADA4D64A0B21C0BD58E7F36"/>
    <w:rsid w:val="002409F2"/>
  </w:style>
  <w:style w:type="paragraph" w:customStyle="1" w:styleId="9FAB334D1D064030A8781D37FC75E5FF">
    <w:name w:val="9FAB334D1D064030A8781D37FC75E5FF"/>
    <w:rsid w:val="002409F2"/>
  </w:style>
  <w:style w:type="paragraph" w:customStyle="1" w:styleId="3D81F50CD91644B8A94F60FB13FD1C7F">
    <w:name w:val="3D81F50CD91644B8A94F60FB13FD1C7F"/>
    <w:rsid w:val="002409F2"/>
  </w:style>
  <w:style w:type="paragraph" w:customStyle="1" w:styleId="42FDABFA119E4227B973628781A711C2">
    <w:name w:val="42FDABFA119E4227B973628781A711C2"/>
    <w:rsid w:val="002409F2"/>
  </w:style>
  <w:style w:type="paragraph" w:customStyle="1" w:styleId="10016233520F42B6A78595DBB4D3ACA8">
    <w:name w:val="10016233520F42B6A78595DBB4D3ACA8"/>
    <w:rsid w:val="002409F2"/>
  </w:style>
  <w:style w:type="paragraph" w:customStyle="1" w:styleId="3336046566CB49008C56CBCEA54E71CC">
    <w:name w:val="3336046566CB49008C56CBCEA54E71CC"/>
    <w:rsid w:val="002409F2"/>
  </w:style>
  <w:style w:type="paragraph" w:customStyle="1" w:styleId="EE14AC36601049C0BDE85223E32CC691">
    <w:name w:val="EE14AC36601049C0BDE85223E32CC691"/>
    <w:rsid w:val="002409F2"/>
  </w:style>
  <w:style w:type="paragraph" w:customStyle="1" w:styleId="7C39CB1112544E96ACD8873C94F80918">
    <w:name w:val="7C39CB1112544E96ACD8873C94F80918"/>
    <w:rsid w:val="002409F2"/>
  </w:style>
  <w:style w:type="paragraph" w:customStyle="1" w:styleId="4B2826E453314A8EBEECE7DD6713C345">
    <w:name w:val="4B2826E453314A8EBEECE7DD6713C345"/>
    <w:rsid w:val="002409F2"/>
  </w:style>
  <w:style w:type="paragraph" w:customStyle="1" w:styleId="F36653771E434FC1A77F76DC6F6FF517">
    <w:name w:val="F36653771E434FC1A77F76DC6F6FF517"/>
    <w:rsid w:val="002409F2"/>
  </w:style>
  <w:style w:type="paragraph" w:customStyle="1" w:styleId="847CA62B9B104AEFB49A66086E5BB3A0">
    <w:name w:val="847CA62B9B104AEFB49A66086E5BB3A0"/>
    <w:rsid w:val="002409F2"/>
  </w:style>
  <w:style w:type="paragraph" w:customStyle="1" w:styleId="2C627B6FBAA4433E9D049D4FC6175B85">
    <w:name w:val="2C627B6FBAA4433E9D049D4FC6175B85"/>
    <w:rsid w:val="002409F2"/>
  </w:style>
  <w:style w:type="paragraph" w:customStyle="1" w:styleId="35423196C00E432887A8CE1DB3ADD0E5">
    <w:name w:val="35423196C00E432887A8CE1DB3ADD0E5"/>
    <w:rsid w:val="002409F2"/>
  </w:style>
  <w:style w:type="paragraph" w:customStyle="1" w:styleId="C8B71BAAD9A94C9690C0CB14B6682FE0">
    <w:name w:val="C8B71BAAD9A94C9690C0CB14B6682FE0"/>
    <w:rsid w:val="002409F2"/>
  </w:style>
  <w:style w:type="paragraph" w:customStyle="1" w:styleId="6D1659BC2B1045DE945F3C24E6893395">
    <w:name w:val="6D1659BC2B1045DE945F3C24E6893395"/>
    <w:rsid w:val="002409F2"/>
  </w:style>
  <w:style w:type="paragraph" w:customStyle="1" w:styleId="051E61F47AD64BA788FF9F550917B9E8">
    <w:name w:val="051E61F47AD64BA788FF9F550917B9E8"/>
    <w:rsid w:val="002409F2"/>
  </w:style>
  <w:style w:type="paragraph" w:customStyle="1" w:styleId="4C3165D4EE89434AA17983D0224D8E22">
    <w:name w:val="4C3165D4EE89434AA17983D0224D8E22"/>
    <w:rsid w:val="002409F2"/>
  </w:style>
  <w:style w:type="paragraph" w:customStyle="1" w:styleId="E236A1A785D3471C9994F6591C8B1B9C">
    <w:name w:val="E236A1A785D3471C9994F6591C8B1B9C"/>
    <w:rsid w:val="002409F2"/>
  </w:style>
  <w:style w:type="paragraph" w:customStyle="1" w:styleId="9B722C1D660848C382EEB213F337D36D">
    <w:name w:val="9B722C1D660848C382EEB213F337D36D"/>
    <w:rsid w:val="002409F2"/>
  </w:style>
  <w:style w:type="paragraph" w:customStyle="1" w:styleId="EF5E69AA906E45D1B6EAA89481BDA472">
    <w:name w:val="EF5E69AA906E45D1B6EAA89481BDA472"/>
    <w:rsid w:val="002409F2"/>
  </w:style>
  <w:style w:type="paragraph" w:customStyle="1" w:styleId="2702864BBAE14714A587BD28CA415914">
    <w:name w:val="2702864BBAE14714A587BD28CA415914"/>
    <w:rsid w:val="002409F2"/>
  </w:style>
  <w:style w:type="paragraph" w:customStyle="1" w:styleId="9DA670BA16BF43918128EA7EBD8056EE">
    <w:name w:val="9DA670BA16BF43918128EA7EBD8056EE"/>
    <w:rsid w:val="002409F2"/>
  </w:style>
  <w:style w:type="paragraph" w:customStyle="1" w:styleId="E9D0772C2B29414B98BCAF292BDCCD32">
    <w:name w:val="E9D0772C2B29414B98BCAF292BDCCD32"/>
    <w:rsid w:val="002409F2"/>
  </w:style>
  <w:style w:type="paragraph" w:customStyle="1" w:styleId="66FB1A22595B4C2F8A7CEF81178DA98C">
    <w:name w:val="66FB1A22595B4C2F8A7CEF81178DA98C"/>
    <w:rsid w:val="002409F2"/>
  </w:style>
  <w:style w:type="paragraph" w:customStyle="1" w:styleId="03BD98FE22924C65948F183D29F1AC3E">
    <w:name w:val="03BD98FE22924C65948F183D29F1AC3E"/>
    <w:rsid w:val="002409F2"/>
  </w:style>
  <w:style w:type="paragraph" w:customStyle="1" w:styleId="3A6A7E9FC1904574B5D356F59AC85769">
    <w:name w:val="3A6A7E9FC1904574B5D356F59AC85769"/>
    <w:rsid w:val="002409F2"/>
  </w:style>
  <w:style w:type="paragraph" w:customStyle="1" w:styleId="939B7FDA7C5F47A1AC3F6EA5A80728AD">
    <w:name w:val="939B7FDA7C5F47A1AC3F6EA5A80728AD"/>
    <w:rsid w:val="002409F2"/>
  </w:style>
  <w:style w:type="paragraph" w:customStyle="1" w:styleId="8C332E8E66974C0EB0973CB69C282093">
    <w:name w:val="8C332E8E66974C0EB0973CB69C282093"/>
    <w:rsid w:val="002409F2"/>
  </w:style>
  <w:style w:type="paragraph" w:customStyle="1" w:styleId="98FE8E74E46A42F589C70CF1D72B92C3">
    <w:name w:val="98FE8E74E46A42F589C70CF1D72B92C3"/>
    <w:rsid w:val="002409F2"/>
  </w:style>
  <w:style w:type="paragraph" w:customStyle="1" w:styleId="B47A3BE730A1425B8A750CD10DA2358E">
    <w:name w:val="B47A3BE730A1425B8A750CD10DA2358E"/>
    <w:rsid w:val="002409F2"/>
  </w:style>
  <w:style w:type="paragraph" w:customStyle="1" w:styleId="725CF85F4A444F72B44BFE4037D4BEB9">
    <w:name w:val="725CF85F4A444F72B44BFE4037D4BEB9"/>
    <w:rsid w:val="002409F2"/>
  </w:style>
  <w:style w:type="paragraph" w:customStyle="1" w:styleId="7EB264E09A834B169559DF7E7F710241">
    <w:name w:val="7EB264E09A834B169559DF7E7F710241"/>
    <w:rsid w:val="002409F2"/>
  </w:style>
  <w:style w:type="paragraph" w:customStyle="1" w:styleId="C3C00947AF6E41BB8020CA26BEF16789">
    <w:name w:val="C3C00947AF6E41BB8020CA26BEF16789"/>
    <w:rsid w:val="002409F2"/>
  </w:style>
  <w:style w:type="paragraph" w:customStyle="1" w:styleId="F52214438DDD462BA28822F44E799AEC">
    <w:name w:val="F52214438DDD462BA28822F44E799AEC"/>
    <w:rsid w:val="002409F2"/>
  </w:style>
  <w:style w:type="paragraph" w:customStyle="1" w:styleId="A44E648A098E47BEAC4A4FF4FD968035">
    <w:name w:val="A44E648A098E47BEAC4A4FF4FD968035"/>
    <w:rsid w:val="002409F2"/>
  </w:style>
  <w:style w:type="paragraph" w:customStyle="1" w:styleId="00947908D2CE4BC899C03B2D3E65F4FE">
    <w:name w:val="00947908D2CE4BC899C03B2D3E65F4FE"/>
    <w:rsid w:val="002409F2"/>
  </w:style>
  <w:style w:type="paragraph" w:customStyle="1" w:styleId="CA3F803499BD43FDB48A6EDD450E657F">
    <w:name w:val="CA3F803499BD43FDB48A6EDD450E657F"/>
    <w:rsid w:val="002409F2"/>
  </w:style>
  <w:style w:type="paragraph" w:customStyle="1" w:styleId="3D80C4FFFA644596838903426D1D3A5A">
    <w:name w:val="3D80C4FFFA644596838903426D1D3A5A"/>
    <w:rsid w:val="002409F2"/>
  </w:style>
  <w:style w:type="paragraph" w:customStyle="1" w:styleId="1C38681949474884A509B5A10B508ECB">
    <w:name w:val="1C38681949474884A509B5A10B508ECB"/>
    <w:rsid w:val="002409F2"/>
  </w:style>
  <w:style w:type="paragraph" w:customStyle="1" w:styleId="7582800CA41D4157B9BFF12A7A639A2F">
    <w:name w:val="7582800CA41D4157B9BFF12A7A639A2F"/>
    <w:rsid w:val="002409F2"/>
  </w:style>
  <w:style w:type="paragraph" w:customStyle="1" w:styleId="9B74BD058A594F5AB84638F211257A40">
    <w:name w:val="9B74BD058A594F5AB84638F211257A40"/>
    <w:rsid w:val="002409F2"/>
  </w:style>
  <w:style w:type="paragraph" w:customStyle="1" w:styleId="82E8B33F76BC4ABB89E8852D37BCBD89">
    <w:name w:val="82E8B33F76BC4ABB89E8852D37BCBD89"/>
    <w:rsid w:val="002409F2"/>
  </w:style>
  <w:style w:type="paragraph" w:customStyle="1" w:styleId="1BA313493BE8430D8BBB19B7B7707A0F">
    <w:name w:val="1BA313493BE8430D8BBB19B7B7707A0F"/>
    <w:rsid w:val="002409F2"/>
  </w:style>
  <w:style w:type="paragraph" w:customStyle="1" w:styleId="607EEC9AE84C4C7AA47C6BB977E95EC2">
    <w:name w:val="607EEC9AE84C4C7AA47C6BB977E95EC2"/>
    <w:rsid w:val="002409F2"/>
  </w:style>
  <w:style w:type="paragraph" w:customStyle="1" w:styleId="34261B78AC824D41ADDA54D85B6490E2">
    <w:name w:val="34261B78AC824D41ADDA54D85B6490E2"/>
    <w:rsid w:val="002409F2"/>
  </w:style>
  <w:style w:type="paragraph" w:customStyle="1" w:styleId="D563829154244418BC5E4DE733B498F8">
    <w:name w:val="D563829154244418BC5E4DE733B498F8"/>
    <w:rsid w:val="002409F2"/>
  </w:style>
  <w:style w:type="paragraph" w:customStyle="1" w:styleId="354F5FDDE5BA47ECBEE2D504E3DF64AB">
    <w:name w:val="354F5FDDE5BA47ECBEE2D504E3DF64AB"/>
    <w:rsid w:val="002409F2"/>
  </w:style>
  <w:style w:type="paragraph" w:customStyle="1" w:styleId="98A3AF02994D4457A8AF594619BD4FBC">
    <w:name w:val="98A3AF02994D4457A8AF594619BD4FBC"/>
    <w:rsid w:val="002409F2"/>
  </w:style>
  <w:style w:type="paragraph" w:customStyle="1" w:styleId="4E31A76C40494643AA7F19D6E05C1211">
    <w:name w:val="4E31A76C40494643AA7F19D6E05C1211"/>
    <w:rsid w:val="002409F2"/>
  </w:style>
  <w:style w:type="paragraph" w:customStyle="1" w:styleId="78A3E91205CC456DBDDA3DC39A1B9BFB">
    <w:name w:val="78A3E91205CC456DBDDA3DC39A1B9BFB"/>
    <w:rsid w:val="002409F2"/>
  </w:style>
  <w:style w:type="paragraph" w:customStyle="1" w:styleId="7CF9943A4529479EB75C84151DEA3A1D">
    <w:name w:val="7CF9943A4529479EB75C84151DEA3A1D"/>
    <w:rsid w:val="002409F2"/>
  </w:style>
  <w:style w:type="paragraph" w:customStyle="1" w:styleId="D56751A623024FDEAFF72B278D40ABB2">
    <w:name w:val="D56751A623024FDEAFF72B278D40ABB2"/>
    <w:rsid w:val="002409F2"/>
  </w:style>
  <w:style w:type="paragraph" w:customStyle="1" w:styleId="DFD15AD7D6C64EFFA9CAD77830931CBB">
    <w:name w:val="DFD15AD7D6C64EFFA9CAD77830931CBB"/>
    <w:rsid w:val="002409F2"/>
  </w:style>
  <w:style w:type="paragraph" w:customStyle="1" w:styleId="C63205DC0F854AAB84CD08A44A57B0A4">
    <w:name w:val="C63205DC0F854AAB84CD08A44A57B0A4"/>
    <w:rsid w:val="002409F2"/>
  </w:style>
  <w:style w:type="paragraph" w:customStyle="1" w:styleId="311CF85CE6A0479DB4CE13DBE9BB25C5">
    <w:name w:val="311CF85CE6A0479DB4CE13DBE9BB25C5"/>
    <w:rsid w:val="002409F2"/>
  </w:style>
  <w:style w:type="paragraph" w:customStyle="1" w:styleId="0FD82BE413544C7AA70DCC6181637374">
    <w:name w:val="0FD82BE413544C7AA70DCC6181637374"/>
    <w:rsid w:val="002409F2"/>
  </w:style>
  <w:style w:type="paragraph" w:customStyle="1" w:styleId="5DE21F349D6946D1AACE62C1CB9F11F5">
    <w:name w:val="5DE21F349D6946D1AACE62C1CB9F11F5"/>
    <w:rsid w:val="002409F2"/>
  </w:style>
  <w:style w:type="paragraph" w:customStyle="1" w:styleId="431B69EBDADA4B7AACAAB1B334099A82">
    <w:name w:val="431B69EBDADA4B7AACAAB1B334099A82"/>
    <w:rsid w:val="002409F2"/>
  </w:style>
  <w:style w:type="paragraph" w:customStyle="1" w:styleId="BDE142FD4B5B4AE1B10BE91F1DF51B42">
    <w:name w:val="BDE142FD4B5B4AE1B10BE91F1DF51B42"/>
    <w:rsid w:val="002409F2"/>
  </w:style>
  <w:style w:type="paragraph" w:customStyle="1" w:styleId="6B048170E5CB4CBA87741260CCAE76FC">
    <w:name w:val="6B048170E5CB4CBA87741260CCAE76FC"/>
    <w:rsid w:val="002409F2"/>
  </w:style>
  <w:style w:type="paragraph" w:customStyle="1" w:styleId="38242663DFA8456C942EC56524A90E2A">
    <w:name w:val="38242663DFA8456C942EC56524A90E2A"/>
    <w:rsid w:val="002409F2"/>
  </w:style>
  <w:style w:type="paragraph" w:customStyle="1" w:styleId="E60E0CAC340147B4A09013D865DD76CE">
    <w:name w:val="E60E0CAC340147B4A09013D865DD76CE"/>
    <w:rsid w:val="002409F2"/>
  </w:style>
  <w:style w:type="paragraph" w:customStyle="1" w:styleId="2254A556DC9F4D89918AF782B1005936">
    <w:name w:val="2254A556DC9F4D89918AF782B1005936"/>
    <w:rsid w:val="002409F2"/>
  </w:style>
  <w:style w:type="paragraph" w:customStyle="1" w:styleId="C3384F611E6746C4A79B8131C4452960">
    <w:name w:val="C3384F611E6746C4A79B8131C4452960"/>
    <w:rsid w:val="002409F2"/>
  </w:style>
  <w:style w:type="paragraph" w:customStyle="1" w:styleId="C79C3C4303014339BFA027B0552F4702">
    <w:name w:val="C79C3C4303014339BFA027B0552F4702"/>
    <w:rsid w:val="002409F2"/>
  </w:style>
  <w:style w:type="paragraph" w:customStyle="1" w:styleId="56FC3B6E1D9D4F5681816B441D7E6666">
    <w:name w:val="56FC3B6E1D9D4F5681816B441D7E6666"/>
    <w:rsid w:val="002409F2"/>
  </w:style>
  <w:style w:type="paragraph" w:customStyle="1" w:styleId="A07638347BDD41D6B383587EC0B6B666">
    <w:name w:val="A07638347BDD41D6B383587EC0B6B666"/>
    <w:rsid w:val="002409F2"/>
  </w:style>
  <w:style w:type="paragraph" w:customStyle="1" w:styleId="E3B6C437F7C4423A8725E7C3A657E9EF">
    <w:name w:val="E3B6C437F7C4423A8725E7C3A657E9EF"/>
    <w:rsid w:val="002409F2"/>
  </w:style>
  <w:style w:type="paragraph" w:customStyle="1" w:styleId="BF0F1DA9E98944E4A36A7B6F3E0DF5EA">
    <w:name w:val="BF0F1DA9E98944E4A36A7B6F3E0DF5EA"/>
    <w:rsid w:val="002409F2"/>
  </w:style>
  <w:style w:type="paragraph" w:customStyle="1" w:styleId="DABFE6A787BB42018EBC7E65B238591F">
    <w:name w:val="DABFE6A787BB42018EBC7E65B238591F"/>
    <w:rsid w:val="002409F2"/>
  </w:style>
  <w:style w:type="paragraph" w:customStyle="1" w:styleId="98A89B0CE7B34F8E8050C553CF3E533C">
    <w:name w:val="98A89B0CE7B34F8E8050C553CF3E533C"/>
    <w:rsid w:val="002409F2"/>
  </w:style>
  <w:style w:type="paragraph" w:customStyle="1" w:styleId="7C7A5D9051A54ED9B3321E7334FE722A">
    <w:name w:val="7C7A5D9051A54ED9B3321E7334FE722A"/>
    <w:rsid w:val="002409F2"/>
  </w:style>
  <w:style w:type="paragraph" w:customStyle="1" w:styleId="49F50A2F41504D5B90CBF15477BDE85E">
    <w:name w:val="49F50A2F41504D5B90CBF15477BDE85E"/>
    <w:rsid w:val="002409F2"/>
  </w:style>
  <w:style w:type="paragraph" w:customStyle="1" w:styleId="28B8EF1AFADB4741B028078F050BE4C5">
    <w:name w:val="28B8EF1AFADB4741B028078F050BE4C5"/>
    <w:rsid w:val="002409F2"/>
  </w:style>
  <w:style w:type="paragraph" w:customStyle="1" w:styleId="DF9312F04DC74473BA534E3CC46696D3">
    <w:name w:val="DF9312F04DC74473BA534E3CC46696D3"/>
    <w:rsid w:val="002409F2"/>
  </w:style>
  <w:style w:type="paragraph" w:customStyle="1" w:styleId="A998155FA2F9407FBBC0F1D94B2E08FD">
    <w:name w:val="A998155FA2F9407FBBC0F1D94B2E08FD"/>
    <w:rsid w:val="002409F2"/>
  </w:style>
  <w:style w:type="paragraph" w:customStyle="1" w:styleId="C5B2D369A99C41FA93BD8004CDDA15EF">
    <w:name w:val="C5B2D369A99C41FA93BD8004CDDA15EF"/>
    <w:rsid w:val="002409F2"/>
  </w:style>
  <w:style w:type="paragraph" w:customStyle="1" w:styleId="B0057C9D67184D31AA2A57246361520C">
    <w:name w:val="B0057C9D67184D31AA2A57246361520C"/>
    <w:rsid w:val="002409F2"/>
  </w:style>
  <w:style w:type="paragraph" w:customStyle="1" w:styleId="E0D6CE1FCB0D442293756AEBBE46BB49">
    <w:name w:val="E0D6CE1FCB0D442293756AEBBE46BB49"/>
    <w:rsid w:val="002409F2"/>
  </w:style>
  <w:style w:type="paragraph" w:customStyle="1" w:styleId="86987BBA27884A9F8D06F55E4073DCCB">
    <w:name w:val="86987BBA27884A9F8D06F55E4073DCCB"/>
    <w:rsid w:val="002409F2"/>
  </w:style>
  <w:style w:type="paragraph" w:customStyle="1" w:styleId="E90740401E554177955760E889274CD0">
    <w:name w:val="E90740401E554177955760E889274CD0"/>
    <w:rsid w:val="002409F2"/>
  </w:style>
  <w:style w:type="paragraph" w:customStyle="1" w:styleId="AEBF321396DF4432A18F2E07CE0E2044">
    <w:name w:val="AEBF321396DF4432A18F2E07CE0E2044"/>
    <w:rsid w:val="002409F2"/>
  </w:style>
  <w:style w:type="paragraph" w:customStyle="1" w:styleId="5111F561FA8B4476B5B4D387FF36C254">
    <w:name w:val="5111F561FA8B4476B5B4D387FF36C254"/>
    <w:rsid w:val="002409F2"/>
  </w:style>
  <w:style w:type="paragraph" w:customStyle="1" w:styleId="707B9970281443A38928BA2751D40C18">
    <w:name w:val="707B9970281443A38928BA2751D40C18"/>
    <w:rsid w:val="002409F2"/>
  </w:style>
  <w:style w:type="paragraph" w:customStyle="1" w:styleId="7E3B885C7E254F909CD1AFB3EFE7DD2D">
    <w:name w:val="7E3B885C7E254F909CD1AFB3EFE7DD2D"/>
    <w:rsid w:val="002409F2"/>
  </w:style>
  <w:style w:type="paragraph" w:customStyle="1" w:styleId="F4D203BFB73941CE8AE821A8FEEA5770">
    <w:name w:val="F4D203BFB73941CE8AE821A8FEEA5770"/>
    <w:rsid w:val="002409F2"/>
  </w:style>
  <w:style w:type="paragraph" w:customStyle="1" w:styleId="614C13B591A844EAB7B15E72E8BF2AE4">
    <w:name w:val="614C13B591A844EAB7B15E72E8BF2AE4"/>
    <w:rsid w:val="002409F2"/>
  </w:style>
  <w:style w:type="paragraph" w:customStyle="1" w:styleId="0D5BE114414148D184B907029E3631FD">
    <w:name w:val="0D5BE114414148D184B907029E3631FD"/>
    <w:rsid w:val="002409F2"/>
  </w:style>
  <w:style w:type="paragraph" w:customStyle="1" w:styleId="CF87E5A6550B4A2DB15BE7F609794AC0">
    <w:name w:val="CF87E5A6550B4A2DB15BE7F609794AC0"/>
    <w:rsid w:val="002409F2"/>
  </w:style>
  <w:style w:type="paragraph" w:customStyle="1" w:styleId="F1E174010EB040B7855DAC4E2A2B2B73">
    <w:name w:val="F1E174010EB040B7855DAC4E2A2B2B73"/>
    <w:rsid w:val="002409F2"/>
  </w:style>
  <w:style w:type="paragraph" w:customStyle="1" w:styleId="5F0E68FA652044C391122C267483082D">
    <w:name w:val="5F0E68FA652044C391122C267483082D"/>
    <w:rsid w:val="002409F2"/>
  </w:style>
  <w:style w:type="paragraph" w:customStyle="1" w:styleId="F7E7257B451B44B5B9065168ADC07FA1">
    <w:name w:val="F7E7257B451B44B5B9065168ADC07FA1"/>
    <w:rsid w:val="002409F2"/>
  </w:style>
  <w:style w:type="paragraph" w:customStyle="1" w:styleId="898B0BE09F134CAAA2311E7068DD619A">
    <w:name w:val="898B0BE09F134CAAA2311E7068DD619A"/>
    <w:rsid w:val="002409F2"/>
  </w:style>
  <w:style w:type="paragraph" w:customStyle="1" w:styleId="88D384911BCA43B08F2988CDF0DA3D07">
    <w:name w:val="88D384911BCA43B08F2988CDF0DA3D07"/>
    <w:rsid w:val="002409F2"/>
  </w:style>
  <w:style w:type="paragraph" w:customStyle="1" w:styleId="B5361F90F37E4A6E8819C254A0772377">
    <w:name w:val="B5361F90F37E4A6E8819C254A0772377"/>
    <w:rsid w:val="002409F2"/>
  </w:style>
  <w:style w:type="paragraph" w:customStyle="1" w:styleId="7392DDD093C5438D8C58BE8CF43ACA1D">
    <w:name w:val="7392DDD093C5438D8C58BE8CF43ACA1D"/>
    <w:rsid w:val="002409F2"/>
  </w:style>
  <w:style w:type="paragraph" w:customStyle="1" w:styleId="8B853FBAA9064CAB8502CB0533AF6343">
    <w:name w:val="8B853FBAA9064CAB8502CB0533AF6343"/>
    <w:rsid w:val="002409F2"/>
  </w:style>
  <w:style w:type="paragraph" w:customStyle="1" w:styleId="EACC3086A0DB4559BED9BEBD3F40AD7F">
    <w:name w:val="EACC3086A0DB4559BED9BEBD3F40AD7F"/>
    <w:rsid w:val="002409F2"/>
  </w:style>
  <w:style w:type="paragraph" w:customStyle="1" w:styleId="23A0494A321A4060B73B2A2172EC1BA8">
    <w:name w:val="23A0494A321A4060B73B2A2172EC1BA8"/>
    <w:rsid w:val="002409F2"/>
  </w:style>
  <w:style w:type="paragraph" w:customStyle="1" w:styleId="6BBC1CF10C264A649D0025C0B15EBC4C">
    <w:name w:val="6BBC1CF10C264A649D0025C0B15EBC4C"/>
    <w:rsid w:val="002409F2"/>
  </w:style>
  <w:style w:type="paragraph" w:customStyle="1" w:styleId="D3E583192C144121A8907AD1B0264CEF">
    <w:name w:val="D3E583192C144121A8907AD1B0264CEF"/>
    <w:rsid w:val="002409F2"/>
  </w:style>
  <w:style w:type="paragraph" w:customStyle="1" w:styleId="70D9CE980CDA48D6BB2B36C7812ED896">
    <w:name w:val="70D9CE980CDA48D6BB2B36C7812ED896"/>
    <w:rsid w:val="002409F2"/>
  </w:style>
  <w:style w:type="paragraph" w:customStyle="1" w:styleId="B2CA23E6A97941C09F79266315058682">
    <w:name w:val="B2CA23E6A97941C09F79266315058682"/>
    <w:rsid w:val="002409F2"/>
  </w:style>
  <w:style w:type="paragraph" w:customStyle="1" w:styleId="4B91538CC2C0403EB52FFAF1E01653E4">
    <w:name w:val="4B91538CC2C0403EB52FFAF1E01653E4"/>
    <w:rsid w:val="002409F2"/>
  </w:style>
  <w:style w:type="paragraph" w:customStyle="1" w:styleId="9456D113E4A94DD59DB145E85F97DCDA">
    <w:name w:val="9456D113E4A94DD59DB145E85F97DCDA"/>
    <w:rsid w:val="002409F2"/>
  </w:style>
  <w:style w:type="paragraph" w:customStyle="1" w:styleId="189AFD4B4CD94C658ECAC43EA97C61C3">
    <w:name w:val="189AFD4B4CD94C658ECAC43EA97C61C3"/>
    <w:rsid w:val="002409F2"/>
  </w:style>
  <w:style w:type="paragraph" w:customStyle="1" w:styleId="553797B49977459888BB419A3C8AA39B">
    <w:name w:val="553797B49977459888BB419A3C8AA39B"/>
    <w:rsid w:val="002409F2"/>
  </w:style>
  <w:style w:type="paragraph" w:customStyle="1" w:styleId="51F44FD098EB4BC69B3E03818FDBF8AE">
    <w:name w:val="51F44FD098EB4BC69B3E03818FDBF8AE"/>
    <w:rsid w:val="002409F2"/>
  </w:style>
  <w:style w:type="paragraph" w:customStyle="1" w:styleId="C75BE3F6ADA94F66A6ED840729AE55FA">
    <w:name w:val="C75BE3F6ADA94F66A6ED840729AE55FA"/>
    <w:rsid w:val="002409F2"/>
  </w:style>
  <w:style w:type="paragraph" w:customStyle="1" w:styleId="BD983D31D08D4DCA939412D20AB1AAB2">
    <w:name w:val="BD983D31D08D4DCA939412D20AB1AAB2"/>
    <w:rsid w:val="002409F2"/>
  </w:style>
  <w:style w:type="paragraph" w:customStyle="1" w:styleId="B4DCA59822F14E4E83A76867DD584F31">
    <w:name w:val="B4DCA59822F14E4E83A76867DD584F31"/>
    <w:rsid w:val="002409F2"/>
  </w:style>
  <w:style w:type="paragraph" w:customStyle="1" w:styleId="E46E67C239014857BDEA87D2BAC25DE3">
    <w:name w:val="E46E67C239014857BDEA87D2BAC25DE3"/>
    <w:rsid w:val="002409F2"/>
  </w:style>
  <w:style w:type="paragraph" w:customStyle="1" w:styleId="FBCE9FCD0B514559BB4808D850896863">
    <w:name w:val="FBCE9FCD0B514559BB4808D850896863"/>
    <w:rsid w:val="002409F2"/>
  </w:style>
  <w:style w:type="paragraph" w:customStyle="1" w:styleId="7414C016CFBC446EBB4E4099D36E6850">
    <w:name w:val="7414C016CFBC446EBB4E4099D36E6850"/>
    <w:rsid w:val="002409F2"/>
  </w:style>
  <w:style w:type="paragraph" w:customStyle="1" w:styleId="62097984EBE142D0BE8D14B5700B7FA1">
    <w:name w:val="62097984EBE142D0BE8D14B5700B7FA1"/>
    <w:rsid w:val="002409F2"/>
  </w:style>
  <w:style w:type="paragraph" w:customStyle="1" w:styleId="758D76A1C3594BA78913825C6760C706">
    <w:name w:val="758D76A1C3594BA78913825C6760C706"/>
    <w:rsid w:val="002409F2"/>
  </w:style>
  <w:style w:type="paragraph" w:customStyle="1" w:styleId="C8C4DED59BCD48C68FE25E087777936A">
    <w:name w:val="C8C4DED59BCD48C68FE25E087777936A"/>
    <w:rsid w:val="002409F2"/>
  </w:style>
  <w:style w:type="paragraph" w:customStyle="1" w:styleId="042D6FC13C0F404E99C6226708B26722">
    <w:name w:val="042D6FC13C0F404E99C6226708B26722"/>
    <w:rsid w:val="002409F2"/>
  </w:style>
  <w:style w:type="paragraph" w:customStyle="1" w:styleId="CF578760F18A40E8A302D86A62F4EA1C">
    <w:name w:val="CF578760F18A40E8A302D86A62F4EA1C"/>
    <w:rsid w:val="002409F2"/>
  </w:style>
  <w:style w:type="paragraph" w:customStyle="1" w:styleId="3EC9C715AFEA42FD98EF772517780499">
    <w:name w:val="3EC9C715AFEA42FD98EF772517780499"/>
    <w:rsid w:val="002409F2"/>
  </w:style>
  <w:style w:type="paragraph" w:customStyle="1" w:styleId="A6A705B1C02742A3B55492E6447241F6">
    <w:name w:val="A6A705B1C02742A3B55492E6447241F6"/>
    <w:rsid w:val="002409F2"/>
  </w:style>
  <w:style w:type="paragraph" w:customStyle="1" w:styleId="18C42218BF03402F8718869CE356D8E6">
    <w:name w:val="18C42218BF03402F8718869CE356D8E6"/>
    <w:rsid w:val="002409F2"/>
  </w:style>
  <w:style w:type="paragraph" w:customStyle="1" w:styleId="5D8AFAFF0274496E8D4ED55595422575">
    <w:name w:val="5D8AFAFF0274496E8D4ED55595422575"/>
    <w:rsid w:val="002409F2"/>
  </w:style>
  <w:style w:type="paragraph" w:customStyle="1" w:styleId="97D05E0E5C654F529BAF3360ADD1F138">
    <w:name w:val="97D05E0E5C654F529BAF3360ADD1F138"/>
    <w:rsid w:val="002409F2"/>
  </w:style>
  <w:style w:type="paragraph" w:customStyle="1" w:styleId="F20E66ABF1C145358AA4398AC19FACA7">
    <w:name w:val="F20E66ABF1C145358AA4398AC19FACA7"/>
    <w:rsid w:val="002409F2"/>
  </w:style>
  <w:style w:type="paragraph" w:customStyle="1" w:styleId="F0B090C5526F4066864ABE3E05E21411">
    <w:name w:val="F0B090C5526F4066864ABE3E05E21411"/>
    <w:rsid w:val="002409F2"/>
  </w:style>
  <w:style w:type="paragraph" w:customStyle="1" w:styleId="DF50C29B828B4BD7BE770D0188F3D394">
    <w:name w:val="DF50C29B828B4BD7BE770D0188F3D394"/>
    <w:rsid w:val="002409F2"/>
  </w:style>
  <w:style w:type="paragraph" w:customStyle="1" w:styleId="ACBD11C8446F46C0AF95A4AFF99572F2">
    <w:name w:val="ACBD11C8446F46C0AF95A4AFF99572F2"/>
    <w:rsid w:val="002409F2"/>
  </w:style>
  <w:style w:type="paragraph" w:customStyle="1" w:styleId="95B9EF9EC7044A70B4BF88703EB1919A">
    <w:name w:val="95B9EF9EC7044A70B4BF88703EB1919A"/>
    <w:rsid w:val="002409F2"/>
  </w:style>
  <w:style w:type="paragraph" w:customStyle="1" w:styleId="B8997D4EA61D4342B1508903860F7335">
    <w:name w:val="B8997D4EA61D4342B1508903860F7335"/>
    <w:rsid w:val="002409F2"/>
  </w:style>
  <w:style w:type="paragraph" w:customStyle="1" w:styleId="4883041400334A70894C2EF3E2557061">
    <w:name w:val="4883041400334A70894C2EF3E2557061"/>
    <w:rsid w:val="002409F2"/>
  </w:style>
  <w:style w:type="paragraph" w:customStyle="1" w:styleId="B09F85E3D77940D19954EFD4B163995F">
    <w:name w:val="B09F85E3D77940D19954EFD4B163995F"/>
    <w:rsid w:val="002409F2"/>
  </w:style>
  <w:style w:type="paragraph" w:customStyle="1" w:styleId="E1DBA14E905645A3A74B99466EE430BE">
    <w:name w:val="E1DBA14E905645A3A74B99466EE430BE"/>
    <w:rsid w:val="002409F2"/>
  </w:style>
  <w:style w:type="paragraph" w:customStyle="1" w:styleId="B58DC52124604AA29615AC2CAF1C4BA6">
    <w:name w:val="B58DC52124604AA29615AC2CAF1C4BA6"/>
    <w:rsid w:val="002409F2"/>
  </w:style>
  <w:style w:type="paragraph" w:customStyle="1" w:styleId="B1BF0DDF03A74AA5935E18DA2ABA8DC5">
    <w:name w:val="B1BF0DDF03A74AA5935E18DA2ABA8DC5"/>
    <w:rsid w:val="002409F2"/>
  </w:style>
  <w:style w:type="paragraph" w:customStyle="1" w:styleId="551E2778AF33400F9FD397D8FB482C68">
    <w:name w:val="551E2778AF33400F9FD397D8FB482C68"/>
    <w:rsid w:val="002409F2"/>
  </w:style>
  <w:style w:type="paragraph" w:customStyle="1" w:styleId="835BEF6828AB4A15832BCC8A73AB4CDC">
    <w:name w:val="835BEF6828AB4A15832BCC8A73AB4CDC"/>
    <w:rsid w:val="002409F2"/>
  </w:style>
  <w:style w:type="paragraph" w:customStyle="1" w:styleId="B1569E3B87FF43E4877E2B3D0E0DCC6F">
    <w:name w:val="B1569E3B87FF43E4877E2B3D0E0DCC6F"/>
    <w:rsid w:val="002409F2"/>
  </w:style>
  <w:style w:type="paragraph" w:customStyle="1" w:styleId="C0C8A631F38E4542945D5AA2A3C7EDCF">
    <w:name w:val="C0C8A631F38E4542945D5AA2A3C7EDCF"/>
    <w:rsid w:val="002409F2"/>
  </w:style>
  <w:style w:type="paragraph" w:customStyle="1" w:styleId="95B26BED3D7847ACBCB95919749F3567">
    <w:name w:val="95B26BED3D7847ACBCB95919749F3567"/>
    <w:rsid w:val="002409F2"/>
  </w:style>
  <w:style w:type="paragraph" w:customStyle="1" w:styleId="599D3331178C46FE89F8A4F4D31FDE44">
    <w:name w:val="599D3331178C46FE89F8A4F4D31FDE44"/>
    <w:rsid w:val="002409F2"/>
  </w:style>
  <w:style w:type="paragraph" w:customStyle="1" w:styleId="6A8A18048D9342669C4B70DB44E41006">
    <w:name w:val="6A8A18048D9342669C4B70DB44E41006"/>
    <w:rsid w:val="002409F2"/>
  </w:style>
  <w:style w:type="paragraph" w:customStyle="1" w:styleId="355FEBF2670B44C8B9BAD9D4721EDF3A">
    <w:name w:val="355FEBF2670B44C8B9BAD9D4721EDF3A"/>
    <w:rsid w:val="002409F2"/>
  </w:style>
  <w:style w:type="paragraph" w:customStyle="1" w:styleId="764EEE4D67464A23B69A855BE2EF827E">
    <w:name w:val="764EEE4D67464A23B69A855BE2EF827E"/>
    <w:rsid w:val="002409F2"/>
  </w:style>
  <w:style w:type="paragraph" w:customStyle="1" w:styleId="CE227ECBE38949BB9AAE55C0957A1D59">
    <w:name w:val="CE227ECBE38949BB9AAE55C0957A1D59"/>
    <w:rsid w:val="002409F2"/>
  </w:style>
  <w:style w:type="paragraph" w:customStyle="1" w:styleId="8B40D0ECD63442AFA762A1AC357FC93E">
    <w:name w:val="8B40D0ECD63442AFA762A1AC357FC93E"/>
    <w:rsid w:val="002409F2"/>
  </w:style>
  <w:style w:type="paragraph" w:customStyle="1" w:styleId="2A60B4D8D31C4E828994553F45A63B9A">
    <w:name w:val="2A60B4D8D31C4E828994553F45A63B9A"/>
    <w:rsid w:val="002409F2"/>
  </w:style>
  <w:style w:type="paragraph" w:customStyle="1" w:styleId="FB2EED88E16F447E8BA55426DD2AD96F">
    <w:name w:val="FB2EED88E16F447E8BA55426DD2AD96F"/>
    <w:rsid w:val="002409F2"/>
  </w:style>
  <w:style w:type="paragraph" w:customStyle="1" w:styleId="2780618A9DCA47FDA82171D67D681AF9">
    <w:name w:val="2780618A9DCA47FDA82171D67D681AF9"/>
    <w:rsid w:val="002409F2"/>
  </w:style>
  <w:style w:type="paragraph" w:customStyle="1" w:styleId="3251CF7B3279457B962A77E65D0BF263">
    <w:name w:val="3251CF7B3279457B962A77E65D0BF263"/>
    <w:rsid w:val="002409F2"/>
  </w:style>
  <w:style w:type="paragraph" w:customStyle="1" w:styleId="185AE81B30814521A6F7488F9C3393A1">
    <w:name w:val="185AE81B30814521A6F7488F9C3393A1"/>
    <w:rsid w:val="002409F2"/>
  </w:style>
  <w:style w:type="paragraph" w:customStyle="1" w:styleId="271ADB0A3C2146D081259530F84BFB4A">
    <w:name w:val="271ADB0A3C2146D081259530F84BFB4A"/>
    <w:rsid w:val="002409F2"/>
  </w:style>
  <w:style w:type="paragraph" w:customStyle="1" w:styleId="73530C44AA21486F99C63526A927E16A">
    <w:name w:val="73530C44AA21486F99C63526A927E16A"/>
    <w:rsid w:val="002409F2"/>
  </w:style>
  <w:style w:type="paragraph" w:customStyle="1" w:styleId="6BE73E1F446E4A67BB115A641CBD6958">
    <w:name w:val="6BE73E1F446E4A67BB115A641CBD6958"/>
    <w:rsid w:val="002409F2"/>
  </w:style>
  <w:style w:type="paragraph" w:customStyle="1" w:styleId="0933106730044D29A2DF4A028AA914A8">
    <w:name w:val="0933106730044D29A2DF4A028AA914A8"/>
    <w:rsid w:val="002409F2"/>
  </w:style>
  <w:style w:type="paragraph" w:customStyle="1" w:styleId="0759ED559EA54146B7CDA31DF7111166">
    <w:name w:val="0759ED559EA54146B7CDA31DF7111166"/>
    <w:rsid w:val="00590EDA"/>
  </w:style>
  <w:style w:type="paragraph" w:customStyle="1" w:styleId="7247249F80F54F96BF25F833B1C3461D">
    <w:name w:val="7247249F80F54F96BF25F833B1C3461D"/>
    <w:rsid w:val="00590EDA"/>
  </w:style>
  <w:style w:type="paragraph" w:customStyle="1" w:styleId="92E783C2CB1D4F469993E542C9F7EEF0">
    <w:name w:val="92E783C2CB1D4F469993E542C9F7EEF0"/>
    <w:rsid w:val="00590EDA"/>
  </w:style>
  <w:style w:type="paragraph" w:customStyle="1" w:styleId="F43DD408468A4D16A5E2142F809CD0E4">
    <w:name w:val="F43DD408468A4D16A5E2142F809CD0E4"/>
    <w:rsid w:val="00590EDA"/>
  </w:style>
  <w:style w:type="paragraph" w:customStyle="1" w:styleId="B722E3A252494BEE8A5B7F2AAB4DB225">
    <w:name w:val="B722E3A252494BEE8A5B7F2AAB4DB225"/>
    <w:rsid w:val="00766EF1"/>
    <w:pPr>
      <w:spacing w:after="160" w:line="278" w:lineRule="auto"/>
    </w:pPr>
    <w:rPr>
      <w:kern w:val="2"/>
      <w:sz w:val="24"/>
      <w:szCs w:val="24"/>
      <w14:ligatures w14:val="standardContextual"/>
    </w:rPr>
  </w:style>
  <w:style w:type="paragraph" w:customStyle="1" w:styleId="E7E0C01FA7F94C00826851628B7E0970">
    <w:name w:val="E7E0C01FA7F94C00826851628B7E0970"/>
    <w:rsid w:val="00766EF1"/>
    <w:pPr>
      <w:spacing w:after="160" w:line="278" w:lineRule="auto"/>
    </w:pPr>
    <w:rPr>
      <w:kern w:val="2"/>
      <w:sz w:val="24"/>
      <w:szCs w:val="24"/>
      <w14:ligatures w14:val="standardContextual"/>
    </w:rPr>
  </w:style>
  <w:style w:type="paragraph" w:customStyle="1" w:styleId="5939DB9487E84FC791DED451EF579E15">
    <w:name w:val="5939DB9487E84FC791DED451EF579E15"/>
    <w:rsid w:val="00766EF1"/>
    <w:pPr>
      <w:spacing w:after="160" w:line="278" w:lineRule="auto"/>
    </w:pPr>
    <w:rPr>
      <w:kern w:val="2"/>
      <w:sz w:val="24"/>
      <w:szCs w:val="24"/>
      <w14:ligatures w14:val="standardContextual"/>
    </w:rPr>
  </w:style>
  <w:style w:type="paragraph" w:customStyle="1" w:styleId="5E40A84E6C784D87A123FD74CAA63035">
    <w:name w:val="5E40A84E6C784D87A123FD74CAA63035"/>
    <w:rsid w:val="00766EF1"/>
    <w:pPr>
      <w:spacing w:after="160" w:line="278" w:lineRule="auto"/>
    </w:pPr>
    <w:rPr>
      <w:kern w:val="2"/>
      <w:sz w:val="24"/>
      <w:szCs w:val="24"/>
      <w14:ligatures w14:val="standardContextual"/>
    </w:rPr>
  </w:style>
  <w:style w:type="paragraph" w:customStyle="1" w:styleId="4E13BD6E524C4F94BAD131ABA9A92233">
    <w:name w:val="4E13BD6E524C4F94BAD131ABA9A92233"/>
    <w:rsid w:val="00766EF1"/>
    <w:pPr>
      <w:spacing w:after="160" w:line="278" w:lineRule="auto"/>
    </w:pPr>
    <w:rPr>
      <w:kern w:val="2"/>
      <w:sz w:val="24"/>
      <w:szCs w:val="24"/>
      <w14:ligatures w14:val="standardContextual"/>
    </w:rPr>
  </w:style>
  <w:style w:type="paragraph" w:customStyle="1" w:styleId="37FD3DB48F24479E8BF1292D725E9970">
    <w:name w:val="37FD3DB48F24479E8BF1292D725E9970"/>
    <w:rsid w:val="00766EF1"/>
    <w:pPr>
      <w:spacing w:after="160" w:line="278" w:lineRule="auto"/>
    </w:pPr>
    <w:rPr>
      <w:kern w:val="2"/>
      <w:sz w:val="24"/>
      <w:szCs w:val="24"/>
      <w14:ligatures w14:val="standardContextual"/>
    </w:rPr>
  </w:style>
  <w:style w:type="paragraph" w:customStyle="1" w:styleId="2E4C48925F7E488198F91E841A38684B">
    <w:name w:val="2E4C48925F7E488198F91E841A38684B"/>
    <w:rsid w:val="00766EF1"/>
    <w:pPr>
      <w:spacing w:after="160" w:line="278" w:lineRule="auto"/>
    </w:pPr>
    <w:rPr>
      <w:kern w:val="2"/>
      <w:sz w:val="24"/>
      <w:szCs w:val="24"/>
      <w14:ligatures w14:val="standardContextual"/>
    </w:rPr>
  </w:style>
  <w:style w:type="paragraph" w:customStyle="1" w:styleId="4BC31FB653034D4EA38E71FBBEEECDF8">
    <w:name w:val="4BC31FB653034D4EA38E71FBBEEECDF8"/>
    <w:rsid w:val="00766EF1"/>
    <w:pPr>
      <w:spacing w:after="160" w:line="278" w:lineRule="auto"/>
    </w:pPr>
    <w:rPr>
      <w:kern w:val="2"/>
      <w:sz w:val="24"/>
      <w:szCs w:val="24"/>
      <w14:ligatures w14:val="standardContextual"/>
    </w:rPr>
  </w:style>
  <w:style w:type="paragraph" w:customStyle="1" w:styleId="15C18282E4984FAB817C5627DC5F1AD6">
    <w:name w:val="15C18282E4984FAB817C5627DC5F1AD6"/>
    <w:rsid w:val="00766EF1"/>
    <w:pPr>
      <w:spacing w:after="160" w:line="278" w:lineRule="auto"/>
    </w:pPr>
    <w:rPr>
      <w:kern w:val="2"/>
      <w:sz w:val="24"/>
      <w:szCs w:val="24"/>
      <w14:ligatures w14:val="standardContextual"/>
    </w:rPr>
  </w:style>
  <w:style w:type="paragraph" w:customStyle="1" w:styleId="7D03D4D0D25E4D32BE9EE26F1AD6BC27">
    <w:name w:val="7D03D4D0D25E4D32BE9EE26F1AD6BC27"/>
    <w:rsid w:val="00766EF1"/>
    <w:pPr>
      <w:spacing w:after="160" w:line="278" w:lineRule="auto"/>
    </w:pPr>
    <w:rPr>
      <w:kern w:val="2"/>
      <w:sz w:val="24"/>
      <w:szCs w:val="24"/>
      <w14:ligatures w14:val="standardContextual"/>
    </w:rPr>
  </w:style>
  <w:style w:type="paragraph" w:customStyle="1" w:styleId="D44B32D299F2499CA6E44348B2750D6E">
    <w:name w:val="D44B32D299F2499CA6E44348B2750D6E"/>
    <w:rsid w:val="00766EF1"/>
    <w:pPr>
      <w:spacing w:after="160" w:line="278" w:lineRule="auto"/>
    </w:pPr>
    <w:rPr>
      <w:kern w:val="2"/>
      <w:sz w:val="24"/>
      <w:szCs w:val="24"/>
      <w14:ligatures w14:val="standardContextual"/>
    </w:rPr>
  </w:style>
  <w:style w:type="paragraph" w:customStyle="1" w:styleId="759B0F179B6E47DBA99C01BCE59ED7C8">
    <w:name w:val="759B0F179B6E47DBA99C01BCE59ED7C8"/>
    <w:rsid w:val="00766EF1"/>
    <w:pPr>
      <w:spacing w:after="160" w:line="278" w:lineRule="auto"/>
    </w:pPr>
    <w:rPr>
      <w:kern w:val="2"/>
      <w:sz w:val="24"/>
      <w:szCs w:val="24"/>
      <w14:ligatures w14:val="standardContextual"/>
    </w:rPr>
  </w:style>
  <w:style w:type="paragraph" w:customStyle="1" w:styleId="8D788E8E5C4E455693FE1BB894A3E6B8">
    <w:name w:val="8D788E8E5C4E455693FE1BB894A3E6B8"/>
    <w:rsid w:val="00766EF1"/>
    <w:pPr>
      <w:spacing w:after="160" w:line="278" w:lineRule="auto"/>
    </w:pPr>
    <w:rPr>
      <w:kern w:val="2"/>
      <w:sz w:val="24"/>
      <w:szCs w:val="24"/>
      <w14:ligatures w14:val="standardContextual"/>
    </w:rPr>
  </w:style>
  <w:style w:type="paragraph" w:customStyle="1" w:styleId="37B119E74CFF4B7D8C4BBAC8D97197EC">
    <w:name w:val="37B119E74CFF4B7D8C4BBAC8D97197EC"/>
    <w:rsid w:val="00766EF1"/>
    <w:pPr>
      <w:spacing w:after="160" w:line="278" w:lineRule="auto"/>
    </w:pPr>
    <w:rPr>
      <w:kern w:val="2"/>
      <w:sz w:val="24"/>
      <w:szCs w:val="24"/>
      <w14:ligatures w14:val="standardContextual"/>
    </w:rPr>
  </w:style>
  <w:style w:type="paragraph" w:customStyle="1" w:styleId="67525E4AFA3546B5A6A533D2B4987077">
    <w:name w:val="67525E4AFA3546B5A6A533D2B4987077"/>
    <w:rsid w:val="00766EF1"/>
    <w:pPr>
      <w:spacing w:after="160" w:line="278" w:lineRule="auto"/>
    </w:pPr>
    <w:rPr>
      <w:kern w:val="2"/>
      <w:sz w:val="24"/>
      <w:szCs w:val="24"/>
      <w14:ligatures w14:val="standardContextual"/>
    </w:rPr>
  </w:style>
  <w:style w:type="paragraph" w:customStyle="1" w:styleId="726BE77A8B414792BB04688A2F4D4572">
    <w:name w:val="726BE77A8B414792BB04688A2F4D4572"/>
    <w:rsid w:val="00766EF1"/>
    <w:pPr>
      <w:spacing w:after="160" w:line="278" w:lineRule="auto"/>
    </w:pPr>
    <w:rPr>
      <w:kern w:val="2"/>
      <w:sz w:val="24"/>
      <w:szCs w:val="24"/>
      <w14:ligatures w14:val="standardContextual"/>
    </w:rPr>
  </w:style>
  <w:style w:type="paragraph" w:customStyle="1" w:styleId="6716B8E2BF9E4827A7146325594C56CF">
    <w:name w:val="6716B8E2BF9E4827A7146325594C56CF"/>
    <w:rsid w:val="00766EF1"/>
    <w:pPr>
      <w:spacing w:after="160" w:line="278" w:lineRule="auto"/>
    </w:pPr>
    <w:rPr>
      <w:kern w:val="2"/>
      <w:sz w:val="24"/>
      <w:szCs w:val="24"/>
      <w14:ligatures w14:val="standardContextual"/>
    </w:rPr>
  </w:style>
  <w:style w:type="paragraph" w:customStyle="1" w:styleId="A3CC15FEBA4047F6BA7505C947120A50">
    <w:name w:val="A3CC15FEBA4047F6BA7505C947120A50"/>
    <w:rsid w:val="00766EF1"/>
    <w:pPr>
      <w:spacing w:after="160" w:line="278" w:lineRule="auto"/>
    </w:pPr>
    <w:rPr>
      <w:kern w:val="2"/>
      <w:sz w:val="24"/>
      <w:szCs w:val="24"/>
      <w14:ligatures w14:val="standardContextual"/>
    </w:rPr>
  </w:style>
  <w:style w:type="paragraph" w:customStyle="1" w:styleId="925F5DE5485B41B480DB4A2997735D24">
    <w:name w:val="925F5DE5485B41B480DB4A2997735D24"/>
    <w:rsid w:val="00766EF1"/>
    <w:pPr>
      <w:spacing w:after="160" w:line="278" w:lineRule="auto"/>
    </w:pPr>
    <w:rPr>
      <w:kern w:val="2"/>
      <w:sz w:val="24"/>
      <w:szCs w:val="24"/>
      <w14:ligatures w14:val="standardContextual"/>
    </w:rPr>
  </w:style>
  <w:style w:type="paragraph" w:customStyle="1" w:styleId="4C9D620149B74AFF8DF52EC1B35FDAAD">
    <w:name w:val="4C9D620149B74AFF8DF52EC1B35FDAAD"/>
    <w:rsid w:val="00766EF1"/>
    <w:pPr>
      <w:spacing w:after="160" w:line="278" w:lineRule="auto"/>
    </w:pPr>
    <w:rPr>
      <w:kern w:val="2"/>
      <w:sz w:val="24"/>
      <w:szCs w:val="24"/>
      <w14:ligatures w14:val="standardContextual"/>
    </w:rPr>
  </w:style>
  <w:style w:type="paragraph" w:customStyle="1" w:styleId="9660FF9BC7374DB28E863CB21A847BC4">
    <w:name w:val="9660FF9BC7374DB28E863CB21A847BC4"/>
    <w:rsid w:val="00766EF1"/>
    <w:pPr>
      <w:spacing w:after="160" w:line="278" w:lineRule="auto"/>
    </w:pPr>
    <w:rPr>
      <w:kern w:val="2"/>
      <w:sz w:val="24"/>
      <w:szCs w:val="24"/>
      <w14:ligatures w14:val="standardContextual"/>
    </w:rPr>
  </w:style>
  <w:style w:type="paragraph" w:customStyle="1" w:styleId="3509BF94EC9A4BA9B53357983D2A4FB6">
    <w:name w:val="3509BF94EC9A4BA9B53357983D2A4FB6"/>
    <w:rsid w:val="00766EF1"/>
    <w:pPr>
      <w:spacing w:after="160" w:line="278" w:lineRule="auto"/>
    </w:pPr>
    <w:rPr>
      <w:kern w:val="2"/>
      <w:sz w:val="24"/>
      <w:szCs w:val="24"/>
      <w14:ligatures w14:val="standardContextual"/>
    </w:rPr>
  </w:style>
  <w:style w:type="paragraph" w:customStyle="1" w:styleId="4D746224E1944281AB3B27BDF330B62C">
    <w:name w:val="4D746224E1944281AB3B27BDF330B62C"/>
    <w:rsid w:val="00FD04C6"/>
    <w:pPr>
      <w:spacing w:after="160" w:line="278" w:lineRule="auto"/>
    </w:pPr>
    <w:rPr>
      <w:kern w:val="2"/>
      <w:sz w:val="24"/>
      <w:szCs w:val="24"/>
      <w14:ligatures w14:val="standardContextual"/>
    </w:rPr>
  </w:style>
  <w:style w:type="paragraph" w:customStyle="1" w:styleId="3305E55C0C5F4D04A40CD77FCFBC8C97">
    <w:name w:val="3305E55C0C5F4D04A40CD77FCFBC8C97"/>
    <w:rsid w:val="00FD04C6"/>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DdpnCiPX1pNG2FeW9Md5TcB2IQ==">CgMxLjAyCGguZ2pkZ3hzMgloLjMwajB6bGwyCWguMWZvYjl0ZTgAciExTEgxYlgtY2tZMERxRmJncXRXbG0wX1dOcEFIV2hKVEI=</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8BADB4-9EE3-476E-99C5-502436758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146</Pages>
  <Words>28117</Words>
  <Characters>173485</Characters>
  <Application>Microsoft Office Word</Application>
  <DocSecurity>0</DocSecurity>
  <Lines>3336</Lines>
  <Paragraphs>2317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Gilbert</dc:creator>
  <cp:lastModifiedBy>Misty Shelton</cp:lastModifiedBy>
  <cp:revision>4</cp:revision>
  <cp:lastPrinted>2024-07-09T20:22:00Z</cp:lastPrinted>
  <dcterms:created xsi:type="dcterms:W3CDTF">2026-04-07T14:53:00Z</dcterms:created>
  <dcterms:modified xsi:type="dcterms:W3CDTF">2026-04-07T16:20:00Z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2017-08-04T00:00:00Z</vt:filetime>
  </property>
  <property fmtid="{D5CDD505-2E9C-101B-9397-08002B2CF9AE}" pid="3" name="Creator">
    <vt:lpwstr>Canon iR-ADV C7065  PDF</vt:lpwstr>
  </property>
  <property fmtid="{D5CDD505-2E9C-101B-9397-08002B2CF9AE}" pid="4" name="LastSaved">
    <vt:filetime>2017-08-04T00:00:00Z</vt:filetime>
  </property>
</Properties>
</file>