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34A5" w14:textId="77777777" w:rsidR="00AF17D8" w:rsidRPr="00AF17D8" w:rsidRDefault="00AF17D8" w:rsidP="00AF1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F17D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🌿</w:t>
      </w:r>
      <w:r w:rsidRPr="00AF17D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Position Description – Assistant Teacher</w:t>
      </w:r>
    </w:p>
    <w:p w14:paraId="76644E1E" w14:textId="77777777" w:rsidR="00AF17D8" w:rsidRPr="00AF17D8" w:rsidRDefault="00AF17D8" w:rsidP="00AF1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St. Catherine Little Saints Childcare – Valley City, ND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 To: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Lead Teacher and Childcare Director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May 15, 2025 (or sooner, depending on the needs of the center)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Schedule: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Part-Time and Full-Time Options | Hourly | $13–$16/hour (commensurate with experience)</w:t>
      </w:r>
    </w:p>
    <w:p w14:paraId="0115CD3D" w14:textId="77777777" w:rsidR="00AF17D8" w:rsidRPr="00AF17D8" w:rsidRDefault="00AF17D8" w:rsidP="00AF1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Summary:</w:t>
      </w:r>
    </w:p>
    <w:p w14:paraId="3C6F5CA0" w14:textId="77777777" w:rsidR="00AF17D8" w:rsidRPr="00AF17D8" w:rsidRDefault="00AF17D8" w:rsidP="00AF1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Assistant Teachers at </w:t>
      </w: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Catherine Little Saints Childcare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support the Lead Teacher in creating a </w:t>
      </w: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Christ-centered, safe, and nurturing environment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where young children can flourish in their </w:t>
      </w: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spiritual, social, emotional, and cognitive development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>. This role is ideal for individuals who are passionate about early childhood education, have a trainable spirit, and wish to contribute to a collaborative, faith-based team.</w:t>
      </w:r>
    </w:p>
    <w:p w14:paraId="17413A33" w14:textId="77777777" w:rsidR="00AF17D8" w:rsidRPr="00AF17D8" w:rsidRDefault="00AF17D8" w:rsidP="00AF1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Responsibilities:</w:t>
      </w:r>
    </w:p>
    <w:p w14:paraId="3C626DD3" w14:textId="77777777" w:rsidR="00AF17D8" w:rsidRPr="00AF17D8" w:rsidRDefault="00AF17D8" w:rsidP="00AF1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Classroom Support: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Assist with daily classroom routines, activities, and lessons that integrate Catholic values and faith-based practices.</w:t>
      </w:r>
    </w:p>
    <w:p w14:paraId="271C1371" w14:textId="77777777" w:rsidR="00AF17D8" w:rsidRPr="00AF17D8" w:rsidRDefault="00AF17D8" w:rsidP="00AF1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Childcare Assistance: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Engage with children during indoor and outdoor activities, ensuring they receive attentive supervision and support during snack times, play, and transitional periods.</w:t>
      </w:r>
    </w:p>
    <w:p w14:paraId="7B229D14" w14:textId="77777777" w:rsidR="00AF17D8" w:rsidRPr="00AF17D8" w:rsidRDefault="00AF17D8" w:rsidP="00AF1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Environment Maintenance: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Help maintain a safe, clean, and organized classroom environment in accordance with licensing and health guidelines.</w:t>
      </w:r>
    </w:p>
    <w:p w14:paraId="79F10FF5" w14:textId="77777777" w:rsidR="00AF17D8" w:rsidRPr="00AF17D8" w:rsidRDefault="00AF17D8" w:rsidP="00AF1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Family Engagement: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Work with the Lead Teacher to communicate effectively with parents about child progress, behavioral observations, and daily updates.</w:t>
      </w:r>
    </w:p>
    <w:p w14:paraId="2FFE2869" w14:textId="77777777" w:rsidR="00AF17D8" w:rsidRPr="00AF17D8" w:rsidRDefault="00AF17D8" w:rsidP="00AF1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Collaboration: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Participate actively in team meetings, professional development sessions, and training opportunities.</w:t>
      </w:r>
    </w:p>
    <w:p w14:paraId="4461081B" w14:textId="77777777" w:rsidR="00AF17D8" w:rsidRPr="00AF17D8" w:rsidRDefault="00AF17D8" w:rsidP="00AF1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Qualifications:</w:t>
      </w:r>
    </w:p>
    <w:p w14:paraId="5980C3FB" w14:textId="77777777" w:rsidR="00AF17D8" w:rsidRPr="00AF17D8" w:rsidRDefault="00AF17D8" w:rsidP="00AF1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Required:</w:t>
      </w:r>
    </w:p>
    <w:p w14:paraId="3BEB5BA9" w14:textId="77777777" w:rsidR="00AF17D8" w:rsidRPr="00AF17D8" w:rsidRDefault="00AF17D8" w:rsidP="00AF1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kern w:val="0"/>
          <w14:ligatures w14:val="none"/>
        </w:rPr>
        <w:t>High school diploma or GED; prior experience in a childcare or early learning setting preferred.</w:t>
      </w:r>
    </w:p>
    <w:p w14:paraId="4F283650" w14:textId="77777777" w:rsidR="00AF17D8" w:rsidRPr="00AF17D8" w:rsidRDefault="00AF17D8" w:rsidP="00AF1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kern w:val="0"/>
          <w14:ligatures w14:val="none"/>
        </w:rPr>
        <w:t>Willingness to obtain CPR/First Aid certification.</w:t>
      </w:r>
    </w:p>
    <w:p w14:paraId="54B885AF" w14:textId="77777777" w:rsidR="00AF17D8" w:rsidRPr="00AF17D8" w:rsidRDefault="00AF17D8" w:rsidP="00AF1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kern w:val="0"/>
          <w14:ligatures w14:val="none"/>
        </w:rPr>
        <w:t>A strong passion for working with young children in a faith-based environment and a willingness to learn and adapt.</w:t>
      </w:r>
    </w:p>
    <w:p w14:paraId="45ED769F" w14:textId="77777777" w:rsidR="00AF17D8" w:rsidRPr="00AF17D8" w:rsidRDefault="00AF17D8" w:rsidP="00AF1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kern w:val="0"/>
          <w14:ligatures w14:val="none"/>
        </w:rPr>
        <w:t>Excellent communication and teamwork skills.</w:t>
      </w:r>
    </w:p>
    <w:p w14:paraId="41EC88C1" w14:textId="77777777" w:rsidR="00AF17D8" w:rsidRPr="00AF17D8" w:rsidRDefault="00AF17D8" w:rsidP="00AF1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Preferred:</w:t>
      </w:r>
    </w:p>
    <w:p w14:paraId="2A472988" w14:textId="77777777" w:rsidR="00AF17D8" w:rsidRPr="00AF17D8" w:rsidRDefault="00AF17D8" w:rsidP="00AF1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kern w:val="0"/>
          <w14:ligatures w14:val="none"/>
        </w:rPr>
        <w:t>CDA credential or equivalent experience; certification in early childhood education is a plus.</w:t>
      </w:r>
    </w:p>
    <w:p w14:paraId="071122F2" w14:textId="77777777" w:rsidR="00AF17D8" w:rsidRPr="00AF17D8" w:rsidRDefault="00AF17D8" w:rsidP="00AF1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Familiarity with and commitment to integrating Catholic teachings into everyday classroom activities.</w:t>
      </w:r>
    </w:p>
    <w:p w14:paraId="37765DE7" w14:textId="77777777" w:rsidR="00AF17D8" w:rsidRPr="00AF17D8" w:rsidRDefault="00AF17D8" w:rsidP="00AF1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Compensation &amp; Benefits (Dependent on Hours Worked):</w:t>
      </w:r>
    </w:p>
    <w:p w14:paraId="52FD4567" w14:textId="77777777" w:rsidR="00AF17D8" w:rsidRPr="00AF17D8" w:rsidRDefault="00AF17D8" w:rsidP="00AF1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Hourly Wage: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$13–$16 per hour (commensurate with experience)</w:t>
      </w:r>
    </w:p>
    <w:p w14:paraId="595C5C21" w14:textId="77777777" w:rsidR="00AF17D8" w:rsidRPr="00AF17D8" w:rsidRDefault="00AF17D8" w:rsidP="00AF1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Health Insurance: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Available for full-time employees</w:t>
      </w:r>
    </w:p>
    <w:p w14:paraId="4747446A" w14:textId="77777777" w:rsidR="00AF17D8" w:rsidRPr="00AF17D8" w:rsidRDefault="00AF17D8" w:rsidP="00AF1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Paid Time Off (PTO):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Provided for full-time employees</w:t>
      </w:r>
    </w:p>
    <w:p w14:paraId="14187BF7" w14:textId="77777777" w:rsidR="00AF17D8" w:rsidRPr="00AF17D8" w:rsidRDefault="00AF17D8" w:rsidP="00AF1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Tuition Discount: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Full tuition discount for eligible school-age dependents attending St. Catherine Elementary School (for employees working 20+ hours/week)</w:t>
      </w:r>
    </w:p>
    <w:p w14:paraId="0A5863F6" w14:textId="77777777" w:rsidR="00AF17D8" w:rsidRPr="00AF17D8" w:rsidRDefault="00AF17D8" w:rsidP="00AF1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Retirement: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6% employer contribution for full-time employees after 1 year of employment and 1,000 work hours</w:t>
      </w:r>
    </w:p>
    <w:p w14:paraId="7BFF94CD" w14:textId="77777777" w:rsidR="00AF17D8" w:rsidRPr="00AF17D8" w:rsidRDefault="00AF17D8" w:rsidP="00AF1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kern w:val="0"/>
          <w14:ligatures w14:val="none"/>
        </w:rPr>
        <w:t>A collaborative and supportive work environment focused on professional growth and faith-based values</w:t>
      </w:r>
    </w:p>
    <w:p w14:paraId="16FC84C5" w14:textId="77777777" w:rsidR="00AF17D8" w:rsidRPr="00AF17D8" w:rsidRDefault="00AF17D8" w:rsidP="00AF1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17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Apply:</w:t>
      </w:r>
    </w:p>
    <w:p w14:paraId="707E3CA0" w14:textId="77777777" w:rsidR="00AF17D8" w:rsidRPr="00AF17D8" w:rsidRDefault="00AF17D8" w:rsidP="00AF1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Submit a </w:t>
      </w: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cover letter, resume, and three professional references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to: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17D8">
        <w:rPr>
          <w:rFonts w:ascii="Apple Color Emoji" w:eastAsia="Times New Roman" w:hAnsi="Apple Color Emoji" w:cs="Apple Color Emoji"/>
          <w:kern w:val="0"/>
          <w14:ligatures w14:val="none"/>
        </w:rPr>
        <w:t>📧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Beth </w:t>
      </w:r>
      <w:proofErr w:type="spellStart"/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Nadelin</w:t>
      </w:r>
      <w:proofErr w:type="spellEnd"/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Director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– beth.nadelin@k12.nd.us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17D8">
        <w:rPr>
          <w:rFonts w:ascii="Apple Color Emoji" w:eastAsia="Times New Roman" w:hAnsi="Apple Color Emoji" w:cs="Apple Color Emoji"/>
          <w:kern w:val="0"/>
          <w14:ligatures w14:val="none"/>
        </w:rPr>
        <w:t>📞</w:t>
      </w:r>
      <w:r w:rsidRPr="00AF17D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F17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701-845-1453</w:t>
      </w:r>
    </w:p>
    <w:p w14:paraId="573DF070" w14:textId="77777777" w:rsidR="007F7BE7" w:rsidRDefault="007F7BE7"/>
    <w:sectPr w:rsidR="007F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40D"/>
    <w:multiLevelType w:val="multilevel"/>
    <w:tmpl w:val="CF7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D64A2"/>
    <w:multiLevelType w:val="multilevel"/>
    <w:tmpl w:val="EDC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B3B3B"/>
    <w:multiLevelType w:val="multilevel"/>
    <w:tmpl w:val="F13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438DD"/>
    <w:multiLevelType w:val="multilevel"/>
    <w:tmpl w:val="6D7C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629978">
    <w:abstractNumId w:val="2"/>
  </w:num>
  <w:num w:numId="2" w16cid:durableId="1368526223">
    <w:abstractNumId w:val="1"/>
  </w:num>
  <w:num w:numId="3" w16cid:durableId="1474448201">
    <w:abstractNumId w:val="3"/>
  </w:num>
  <w:num w:numId="4" w16cid:durableId="168697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D8"/>
    <w:rsid w:val="000220B4"/>
    <w:rsid w:val="00241EC8"/>
    <w:rsid w:val="00660746"/>
    <w:rsid w:val="007F7BE7"/>
    <w:rsid w:val="00AF17D8"/>
    <w:rsid w:val="00C5358A"/>
    <w:rsid w:val="00E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6434C"/>
  <w15:chartTrackingRefBased/>
  <w15:docId w15:val="{014C9C4A-328B-2440-9634-0F3F41A1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1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1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D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F1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Nicholas</dc:creator>
  <cp:keywords/>
  <dc:description/>
  <cp:lastModifiedBy>Lee, Nicholas</cp:lastModifiedBy>
  <cp:revision>1</cp:revision>
  <dcterms:created xsi:type="dcterms:W3CDTF">2025-04-30T15:36:00Z</dcterms:created>
  <dcterms:modified xsi:type="dcterms:W3CDTF">2025-04-30T15:52:00Z</dcterms:modified>
</cp:coreProperties>
</file>