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Albuquerque Talent Development Academy (ATDA)</w:t>
      </w:r>
    </w:p>
    <w:p w:rsidR="00000000" w:rsidDel="00000000" w:rsidP="00000000" w:rsidRDefault="00000000" w:rsidRPr="00000000" w14:paraId="00000002">
      <w:pPr>
        <w:spacing w:after="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Governing Council (GC) Regular Meeting Minutes</w:t>
      </w:r>
    </w:p>
    <w:p w:rsidR="00000000" w:rsidDel="00000000" w:rsidP="00000000" w:rsidRDefault="00000000" w:rsidRPr="00000000" w14:paraId="00000003">
      <w:pPr>
        <w:pBdr>
          <w:bottom w:color="000000" w:space="1" w:sz="6" w:val="single"/>
        </w:pBd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08/13/2024</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Borders>
              <w:bottom w:color="000000" w:space="0" w:sz="4" w:val="single"/>
            </w:tcBorders>
          </w:tcPr>
          <w:p w:rsidR="00000000" w:rsidDel="00000000" w:rsidP="00000000" w:rsidRDefault="00000000" w:rsidRPr="00000000" w14:paraId="00000005">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GC Members</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President (</w:t>
            </w:r>
            <w:r w:rsidDel="00000000" w:rsidR="00000000" w:rsidRPr="00000000">
              <w:rPr>
                <w:rFonts w:ascii="Times New Roman" w:cs="Times New Roman" w:eastAsia="Times New Roman" w:hAnsi="Times New Roman"/>
                <w:b w:val="1"/>
                <w:sz w:val="24"/>
                <w:szCs w:val="24"/>
                <w:rtl w:val="0"/>
              </w:rPr>
              <w:t xml:space="preserve">Present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Gloria Garza, Vice President (</w:t>
            </w:r>
            <w:r w:rsidDel="00000000" w:rsidR="00000000" w:rsidRPr="00000000">
              <w:rPr>
                <w:rFonts w:ascii="Times New Roman" w:cs="Times New Roman" w:eastAsia="Times New Roman" w:hAnsi="Times New Roman"/>
                <w:b w:val="1"/>
                <w:sz w:val="24"/>
                <w:szCs w:val="24"/>
                <w:rtl w:val="0"/>
              </w:rPr>
              <w:t xml:space="preserve">Present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Member (</w:t>
            </w:r>
            <w:r w:rsidDel="00000000" w:rsidR="00000000" w:rsidRPr="00000000">
              <w:rPr>
                <w:rFonts w:ascii="Times New Roman" w:cs="Times New Roman" w:eastAsia="Times New Roman" w:hAnsi="Times New Roman"/>
                <w:b w:val="1"/>
                <w:sz w:val="24"/>
                <w:szCs w:val="24"/>
                <w:rtl w:val="0"/>
              </w:rPr>
              <w:t xml:space="preserve">Present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Jimmy Gonzalez, Member (</w:t>
            </w:r>
            <w:r w:rsidDel="00000000" w:rsidR="00000000" w:rsidRPr="00000000">
              <w:rPr>
                <w:rFonts w:ascii="Times New Roman" w:cs="Times New Roman" w:eastAsia="Times New Roman" w:hAnsi="Times New Roman"/>
                <w:b w:val="1"/>
                <w:sz w:val="24"/>
                <w:szCs w:val="24"/>
                <w:rtl w:val="0"/>
              </w:rPr>
              <w:t xml:space="preserve">Present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Esteban Cole, Member (Present)</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 Larios, Member (Not Present)</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bottom w:color="000000" w:space="0" w:sz="0" w:val="nil"/>
            </w:tcBorders>
          </w:tcPr>
          <w:p w:rsidR="00000000" w:rsidDel="00000000" w:rsidP="00000000" w:rsidRDefault="00000000" w:rsidRPr="00000000" w14:paraId="0000000E">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Others Present</w:t>
            </w:r>
          </w:p>
        </w:tc>
      </w:tr>
      <w:tr>
        <w:trPr>
          <w:cantSplit w:val="0"/>
          <w:tblHeader w:val="0"/>
        </w:trPr>
        <w:tc>
          <w:tcPr>
            <w:tcBorders>
              <w:top w:color="000000" w:space="0" w:sz="0" w:val="nil"/>
              <w:right w:color="000000" w:space="0" w:sz="0" w:val="nil"/>
            </w:tcBorders>
          </w:tcPr>
          <w:p w:rsidR="00000000" w:rsidDel="00000000" w:rsidP="00000000" w:rsidRDefault="00000000" w:rsidRPr="00000000" w14:paraId="0000001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Corinne Teller, Business Manager</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Griselda Garcia, Family Engagement Coordinator</w:t>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to Order and Pledge of Allegiance @ 5:39PM:  Jose Scott</w:t>
      </w:r>
    </w:p>
    <w:p w:rsidR="00000000" w:rsidDel="00000000" w:rsidP="00000000" w:rsidRDefault="00000000" w:rsidRPr="00000000" w14:paraId="0000001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of Board Members @5:40PM: Jose Scott</w:t>
      </w:r>
    </w:p>
    <w:p w:rsidR="00000000" w:rsidDel="00000000" w:rsidP="00000000" w:rsidRDefault="00000000" w:rsidRPr="00000000" w14:paraId="00000019">
      <w:pPr>
        <w:pBdr>
          <w:bottom w:color="000000" w:space="1" w:sz="6" w:val="single"/>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[Open Session]</w:t>
      </w:r>
    </w:p>
    <w:p w:rsidR="00000000" w:rsidDel="00000000" w:rsidP="00000000" w:rsidRDefault="00000000" w:rsidRPr="00000000" w14:paraId="0000001C">
      <w:pPr>
        <w:spacing w:after="0" w:lineRule="auto"/>
        <w:rPr>
          <w:rFonts w:ascii="Times New Roman" w:cs="Times New Roman" w:eastAsia="Times New Roman" w:hAnsi="Times New Roman"/>
          <w:b w:val="1"/>
          <w:sz w:val="24"/>
          <w:szCs w:val="24"/>
          <w:u w:val="single"/>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Agenda</w:t>
            </w:r>
            <w:r w:rsidDel="00000000" w:rsidR="00000000" w:rsidRPr="00000000">
              <w:rPr>
                <w:rtl w:val="0"/>
              </w:rPr>
            </w:r>
          </w:p>
        </w:tc>
      </w:tr>
      <w:tr>
        <w:trPr>
          <w:cantSplit w:val="0"/>
          <w:tblHeader w:val="0"/>
        </w:trPr>
        <w:tc>
          <w:tcPr/>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Gloria Garza</w:t>
            </w:r>
            <w:r w:rsidDel="00000000" w:rsidR="00000000" w:rsidRPr="00000000">
              <w:rPr>
                <w:rtl w:val="0"/>
              </w:rPr>
            </w:r>
          </w:p>
        </w:tc>
        <w:tc>
          <w:tcPr/>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Esteban Cole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Vote</w:t>
            </w: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p w:rsidR="00000000" w:rsidDel="00000000" w:rsidP="00000000" w:rsidRDefault="00000000" w:rsidRPr="00000000" w14:paraId="000000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02A">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Approval of 07/16/24 Minutes</w:t>
            </w:r>
            <w:r w:rsidDel="00000000" w:rsidR="00000000" w:rsidRPr="00000000">
              <w:rPr>
                <w:rtl w:val="0"/>
              </w:rPr>
            </w:r>
          </w:p>
        </w:tc>
      </w:tr>
      <w:tr>
        <w:trPr>
          <w:cantSplit w:val="0"/>
          <w:tblHeader w:val="0"/>
        </w:trPr>
        <w:tc>
          <w:tcPr/>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Gloria Garza</w:t>
            </w:r>
            <w:r w:rsidDel="00000000" w:rsidR="00000000" w:rsidRPr="00000000">
              <w:rPr>
                <w:rtl w:val="0"/>
              </w:rPr>
            </w:r>
          </w:p>
        </w:tc>
        <w:tc>
          <w:tcPr/>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Brian Jones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Vote</w:t>
            </w: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p w:rsidR="00000000" w:rsidDel="00000000" w:rsidP="00000000" w:rsidRDefault="00000000" w:rsidRPr="00000000" w14:paraId="0000003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Input</w:t>
      </w:r>
    </w:p>
    <w:p w:rsidR="00000000" w:rsidDel="00000000" w:rsidP="00000000" w:rsidRDefault="00000000" w:rsidRPr="00000000" w14:paraId="0000003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 Public Input was Given. </w:t>
      </w:r>
      <w:r w:rsidDel="00000000" w:rsidR="00000000" w:rsidRPr="00000000">
        <w:rPr>
          <w:rtl w:val="0"/>
        </w:rPr>
      </w:r>
    </w:p>
    <w:p w:rsidR="00000000" w:rsidDel="00000000" w:rsidP="00000000" w:rsidRDefault="00000000" w:rsidRPr="00000000" w14:paraId="00000037">
      <w:pPr>
        <w:tabs>
          <w:tab w:val="left" w:leader="none" w:pos="2100"/>
        </w:tabs>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tabs>
          <w:tab w:val="left" w:leader="none" w:pos="2100"/>
        </w:tabs>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Final Action Items</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03A">
            <w:pPr>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Motion to accept the Finances for 08/13/2024 Meeting</w:t>
            </w:r>
          </w:p>
          <w:p w:rsidR="00000000" w:rsidDel="00000000" w:rsidP="00000000" w:rsidRDefault="00000000" w:rsidRPr="00000000" w14:paraId="0000003B">
            <w:pPr>
              <w:jc w:val="center"/>
              <w:rPr>
                <w:rFonts w:ascii="Times New Roman" w:cs="Times New Roman" w:eastAsia="Times New Roman" w:hAnsi="Times New Roman"/>
                <w:sz w:val="24"/>
                <w:szCs w:val="24"/>
              </w:rPr>
            </w:pPr>
            <w:bookmarkStart w:colFirst="0" w:colLast="0" w:name="_heading=h.acu8cecanddr" w:id="1"/>
            <w:bookmarkEnd w:id="1"/>
            <w:r w:rsidDel="00000000" w:rsidR="00000000" w:rsidRPr="00000000">
              <w:rPr>
                <w:rFonts w:ascii="Times New Roman" w:cs="Times New Roman" w:eastAsia="Times New Roman" w:hAnsi="Times New Roman"/>
                <w:sz w:val="24"/>
                <w:szCs w:val="24"/>
                <w:rtl w:val="0"/>
              </w:rPr>
              <w:t xml:space="preserve">Mr. Scott indicated that the school received an award letter and that all bills have been paid.  Mrs. Teller indicated it was two award letters, one for Title 3 (1400.00) and one for the CSI Grant (174,000).</w:t>
            </w:r>
          </w:p>
        </w:tc>
      </w:tr>
      <w:tr>
        <w:trPr>
          <w:cantSplit w:val="0"/>
          <w:tblHeader w:val="0"/>
        </w:trPr>
        <w:tc>
          <w:tcPr/>
          <w:p w:rsidR="00000000" w:rsidDel="00000000" w:rsidP="00000000" w:rsidRDefault="00000000" w:rsidRPr="00000000" w14:paraId="0000003D">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Motion to Approve</w:t>
            </w:r>
          </w:p>
          <w:p w:rsidR="00000000" w:rsidDel="00000000" w:rsidP="00000000" w:rsidRDefault="00000000" w:rsidRPr="00000000" w14:paraId="0000003E">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Brian Jones</w:t>
            </w:r>
          </w:p>
        </w:tc>
        <w:tc>
          <w:tcPr/>
          <w:p w:rsidR="00000000" w:rsidDel="00000000" w:rsidP="00000000" w:rsidRDefault="00000000" w:rsidRPr="00000000" w14:paraId="0000003F">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Motion Seconded</w:t>
            </w:r>
          </w:p>
          <w:p w:rsidR="00000000" w:rsidDel="00000000" w:rsidP="00000000" w:rsidRDefault="00000000" w:rsidRPr="00000000" w14:paraId="00000040">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Esteban Cole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42">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Brian Jones – Approved            Esteban Cole – Approved</w:t>
            </w:r>
            <w:r w:rsidDel="00000000" w:rsidR="00000000" w:rsidRPr="00000000">
              <w:rPr>
                <w:rtl w:val="0"/>
              </w:rPr>
            </w:r>
          </w:p>
        </w:tc>
      </w:tr>
    </w:tbl>
    <w:p w:rsidR="00000000" w:rsidDel="00000000" w:rsidP="00000000" w:rsidRDefault="00000000" w:rsidRPr="00000000" w14:paraId="00000044">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b w:val="1"/>
          <w:sz w:val="24"/>
          <w:szCs w:val="24"/>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046">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Executive Session</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Executive Session was held and no action taken.</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Personnel Items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items were presented under Personnel Items.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Staff and Committee Briefings</w:t>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Staff Introduction-</w:t>
            </w:r>
            <w:r w:rsidDel="00000000" w:rsidR="00000000" w:rsidRPr="00000000">
              <w:rPr>
                <w:rFonts w:ascii="Times New Roman" w:cs="Times New Roman" w:eastAsia="Times New Roman" w:hAnsi="Times New Roman"/>
                <w:sz w:val="24"/>
                <w:szCs w:val="24"/>
                <w:rtl w:val="0"/>
              </w:rPr>
              <w:t xml:space="preserve">Mr. Bryant introduced G.Garcia.  </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Milestone Report-</w:t>
            </w:r>
            <w:r w:rsidDel="00000000" w:rsidR="00000000" w:rsidRPr="00000000">
              <w:rPr>
                <w:rFonts w:ascii="Times New Roman" w:cs="Times New Roman" w:eastAsia="Times New Roman" w:hAnsi="Times New Roman"/>
                <w:sz w:val="24"/>
                <w:szCs w:val="24"/>
                <w:rtl w:val="0"/>
              </w:rPr>
              <w:t xml:space="preserve">Mr. Bryant reminded GC members of the Milestone Report email to ensure GC members are aware of training requirements and to sign up as needed. </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GC Follow Up to APS Meeting-</w:t>
            </w:r>
            <w:r w:rsidDel="00000000" w:rsidR="00000000" w:rsidRPr="00000000">
              <w:rPr>
                <w:rFonts w:ascii="Times New Roman" w:cs="Times New Roman" w:eastAsia="Times New Roman" w:hAnsi="Times New Roman"/>
                <w:sz w:val="24"/>
                <w:szCs w:val="24"/>
                <w:rtl w:val="0"/>
              </w:rPr>
              <w:t xml:space="preserve"> Mr. Bryant highlighted the APS documents and report for the GC to look at closely. He reiterated the need to look at the document closely and to honor our commitment to improve the Governing Council. </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Gear Up Statistics-</w:t>
            </w:r>
            <w:r w:rsidDel="00000000" w:rsidR="00000000" w:rsidRPr="00000000">
              <w:rPr>
                <w:rFonts w:ascii="Times New Roman" w:cs="Times New Roman" w:eastAsia="Times New Roman" w:hAnsi="Times New Roman"/>
                <w:sz w:val="24"/>
                <w:szCs w:val="24"/>
                <w:rtl w:val="0"/>
              </w:rPr>
              <w:t xml:space="preserve"> Mr. Bryant highlighted a few of the positive statistics from GEAR Up in connection to ATDA. </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Afterschool Update</w:t>
            </w:r>
            <w:r w:rsidDel="00000000" w:rsidR="00000000" w:rsidRPr="00000000">
              <w:rPr>
                <w:rFonts w:ascii="Times New Roman" w:cs="Times New Roman" w:eastAsia="Times New Roman" w:hAnsi="Times New Roman"/>
                <w:sz w:val="24"/>
                <w:szCs w:val="24"/>
                <w:rtl w:val="0"/>
              </w:rPr>
              <w:t xml:space="preserve">-Mr. Bryant updated the GC Members with the new afterschool program (robotics, EA Sports, Drones)</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Staffing Update</w:t>
            </w:r>
            <w:r w:rsidDel="00000000" w:rsidR="00000000" w:rsidRPr="00000000">
              <w:rPr>
                <w:rFonts w:ascii="Times New Roman" w:cs="Times New Roman" w:eastAsia="Times New Roman" w:hAnsi="Times New Roman"/>
                <w:sz w:val="24"/>
                <w:szCs w:val="24"/>
                <w:rtl w:val="0"/>
              </w:rPr>
              <w:t xml:space="preserve">- Mr. Bryant let GC members know that the staffing is completed and all positions filled</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Enrollment Update</w:t>
            </w:r>
            <w:r w:rsidDel="00000000" w:rsidR="00000000" w:rsidRPr="00000000">
              <w:rPr>
                <w:rFonts w:ascii="Times New Roman" w:cs="Times New Roman" w:eastAsia="Times New Roman" w:hAnsi="Times New Roman"/>
                <w:sz w:val="24"/>
                <w:szCs w:val="24"/>
                <w:rtl w:val="0"/>
              </w:rPr>
              <w:t xml:space="preserve">- Mr. Bryant shared the most up-to-date numbers for enrollment</w:t>
            </w:r>
            <w:r w:rsidDel="00000000" w:rsidR="00000000" w:rsidRPr="00000000">
              <w:rPr>
                <w:rtl w:val="0"/>
              </w:rPr>
            </w:r>
          </w:p>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Upcoming Events</w:t>
            </w:r>
            <w:r w:rsidDel="00000000" w:rsidR="00000000" w:rsidRPr="00000000">
              <w:rPr>
                <w:rFonts w:ascii="Times New Roman" w:cs="Times New Roman" w:eastAsia="Times New Roman" w:hAnsi="Times New Roman"/>
                <w:sz w:val="24"/>
                <w:szCs w:val="24"/>
                <w:rtl w:val="0"/>
              </w:rPr>
              <w:t xml:space="preserve">- Mr. Bryant invited GC members to the upcoming Meet and Greet event as well as the Open House event. </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Discussion Items</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Related Party Questionnaire</w:t>
            </w:r>
            <w:r w:rsidDel="00000000" w:rsidR="00000000" w:rsidRPr="00000000">
              <w:rPr>
                <w:rFonts w:ascii="Times New Roman" w:cs="Times New Roman" w:eastAsia="Times New Roman" w:hAnsi="Times New Roman"/>
                <w:sz w:val="24"/>
                <w:szCs w:val="24"/>
                <w:rtl w:val="0"/>
              </w:rPr>
              <w:t xml:space="preserve">- Corinne shared the questionnaire with all GC members to ensure their signatures were up-to-date</w:t>
            </w: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Lease Assistance Application-</w:t>
            </w:r>
            <w:r w:rsidDel="00000000" w:rsidR="00000000" w:rsidRPr="00000000">
              <w:rPr>
                <w:rFonts w:ascii="Times New Roman" w:cs="Times New Roman" w:eastAsia="Times New Roman" w:hAnsi="Times New Roman"/>
                <w:sz w:val="24"/>
                <w:szCs w:val="24"/>
                <w:rtl w:val="0"/>
              </w:rPr>
              <w:t xml:space="preserve"> Corinne shared information about the Lease Assistance Application, informing the GC that the application is the same as last year</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05C">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Discussion and Possible Action</w:t>
            </w: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5E">
            <w:pPr>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Introduction and Possible Vote of New Members</w:t>
            </w:r>
          </w:p>
          <w:p w:rsidR="00000000" w:rsidDel="00000000" w:rsidP="00000000" w:rsidRDefault="00000000" w:rsidRPr="00000000" w14:paraId="0000005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potential members were present.  No Action taken. Agenda item tabled. </w:t>
            </w:r>
          </w:p>
          <w:p w:rsidR="00000000" w:rsidDel="00000000" w:rsidP="00000000" w:rsidRDefault="00000000" w:rsidRPr="00000000" w14:paraId="00000060">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1">
            <w:pPr>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Update to Salary Schedule</w:t>
            </w:r>
          </w:p>
          <w:p w:rsidR="00000000" w:rsidDel="00000000" w:rsidP="00000000" w:rsidRDefault="00000000" w:rsidRPr="00000000" w14:paraId="0000006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Bryant and Mrs. Teller proposed a new salary schedule. </w:t>
            </w:r>
          </w:p>
          <w:p w:rsidR="00000000" w:rsidDel="00000000" w:rsidP="00000000" w:rsidRDefault="00000000" w:rsidRPr="00000000" w14:paraId="0000006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School’s Location, Rent, and Lease Options</w:t>
            </w:r>
          </w:p>
          <w:p w:rsidR="00000000" w:rsidDel="00000000" w:rsidP="00000000" w:rsidRDefault="00000000" w:rsidRPr="00000000" w14:paraId="0000006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Bryant gave an update on his conversations with Christine Duncan Heritage School and informed the GC that the school may be interested in selling to ATDA.  Discussion was had, no action was taken, agenda item was tabled to next month. </w:t>
            </w:r>
          </w:p>
          <w:p w:rsidR="00000000" w:rsidDel="00000000" w:rsidP="00000000" w:rsidRDefault="00000000" w:rsidRPr="00000000" w14:paraId="00000066">
            <w:pPr>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7">
            <w:pPr>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New Title IX Policies</w:t>
            </w:r>
          </w:p>
          <w:p w:rsidR="00000000" w:rsidDel="00000000" w:rsidP="00000000" w:rsidRDefault="00000000" w:rsidRPr="00000000" w14:paraId="0000006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Bryant presented the proposed update to the Title IX Policies. </w:t>
            </w:r>
          </w:p>
          <w:p w:rsidR="00000000" w:rsidDel="00000000" w:rsidP="00000000" w:rsidRDefault="00000000" w:rsidRPr="00000000" w14:paraId="00000069">
            <w:pPr>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A">
            <w:pPr>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New Bilingual Seal Policies</w:t>
            </w:r>
          </w:p>
          <w:p w:rsidR="00000000" w:rsidDel="00000000" w:rsidP="00000000" w:rsidRDefault="00000000" w:rsidRPr="00000000" w14:paraId="0000006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Bryant presented the proposed update to the Bilingual Seal Policies. </w:t>
            </w:r>
          </w:p>
          <w:p w:rsidR="00000000" w:rsidDel="00000000" w:rsidP="00000000" w:rsidRDefault="00000000" w:rsidRPr="00000000" w14:paraId="0000006C">
            <w:pPr>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D">
            <w:pPr>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Document Storage Unit</w:t>
            </w:r>
          </w:p>
          <w:p w:rsidR="00000000" w:rsidDel="00000000" w:rsidP="00000000" w:rsidRDefault="00000000" w:rsidRPr="00000000" w14:paraId="0000006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Bryant requested to use Uhaul across the street to store the items from the Storage Unit so that we can get rid of the Storage Containers. No Action taken. </w:t>
            </w:r>
          </w:p>
          <w:p w:rsidR="00000000" w:rsidDel="00000000" w:rsidP="00000000" w:rsidRDefault="00000000" w:rsidRPr="00000000" w14:paraId="0000006F">
            <w:pPr>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sz w:val="24"/>
                <w:szCs w:val="24"/>
                <w:u w:val="single"/>
              </w:rPr>
            </w:pPr>
            <w:r w:rsidDel="00000000" w:rsidR="00000000" w:rsidRPr="00000000">
              <w:rPr>
                <w:rtl w:val="0"/>
              </w:rPr>
            </w:r>
          </w:p>
        </w:tc>
      </w:tr>
    </w:tbl>
    <w:p w:rsidR="00000000" w:rsidDel="00000000" w:rsidP="00000000" w:rsidRDefault="00000000" w:rsidRPr="00000000" w14:paraId="0000007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0"/>
      </w:sdtPr>
      <w:sdtContent>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240" w:hRule="atLeast"/>
              <w:tblHeader w:val="0"/>
            </w:trPr>
            <w:tc>
              <w:tcPr>
                <w:gridSpan w:val="2"/>
              </w:tcPr>
              <w:p w:rsidR="00000000" w:rsidDel="00000000" w:rsidP="00000000" w:rsidRDefault="00000000" w:rsidRPr="00000000" w14:paraId="00000074">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Motion to Table Introduction and Possible Vote of New Members</w:t>
                </w:r>
              </w:p>
            </w:tc>
          </w:tr>
          <w:tr>
            <w:trPr>
              <w:cantSplit w:val="0"/>
              <w:tblHeader w:val="0"/>
            </w:trPr>
            <w:tc>
              <w:tcPr/>
              <w:p w:rsidR="00000000" w:rsidDel="00000000" w:rsidP="00000000" w:rsidRDefault="00000000" w:rsidRPr="00000000" w14:paraId="000000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Gloria Garza</w:t>
                </w:r>
                <w:r w:rsidDel="00000000" w:rsidR="00000000" w:rsidRPr="00000000">
                  <w:rPr>
                    <w:rtl w:val="0"/>
                  </w:rPr>
                </w:r>
              </w:p>
            </w:tc>
            <w:tc>
              <w:tcPr/>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Brian Jones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A">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Vote</w:t>
                </w:r>
              </w:p>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sdtContent>
    </w:sdt>
    <w:p w:rsidR="00000000" w:rsidDel="00000000" w:rsidP="00000000" w:rsidRDefault="00000000" w:rsidRPr="00000000" w14:paraId="0000007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1"/>
      </w:sdtPr>
      <w:sdtContent>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240" w:hRule="atLeast"/>
              <w:tblHeader w:val="0"/>
            </w:trPr>
            <w:tc>
              <w:tcPr>
                <w:gridSpan w:val="2"/>
              </w:tcPr>
              <w:p w:rsidR="00000000" w:rsidDel="00000000" w:rsidP="00000000" w:rsidRDefault="00000000" w:rsidRPr="00000000" w14:paraId="00000080">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Motion to Approve the New Salary Schedule for 2024-2025</w:t>
                </w:r>
              </w:p>
            </w:tc>
          </w:tr>
          <w:tr>
            <w:trPr>
              <w:cantSplit w:val="0"/>
              <w:tblHeader w:val="0"/>
            </w:trPr>
            <w:tc>
              <w:tcPr/>
              <w:p w:rsidR="00000000" w:rsidDel="00000000" w:rsidP="00000000" w:rsidRDefault="00000000" w:rsidRPr="00000000" w14:paraId="000000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Gloria Garza</w:t>
                </w:r>
              </w:p>
            </w:tc>
            <w:tc>
              <w:tcPr/>
              <w:p w:rsidR="00000000" w:rsidDel="00000000" w:rsidP="00000000" w:rsidRDefault="00000000" w:rsidRPr="00000000" w14:paraId="000000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w:t>
                </w:r>
              </w:p>
            </w:tc>
          </w:tr>
          <w:tr>
            <w:trPr>
              <w:cantSplit w:val="0"/>
              <w:tblHeader w:val="0"/>
            </w:trPr>
            <w:tc>
              <w:tcPr>
                <w:gridSpan w:val="2"/>
              </w:tcPr>
              <w:p w:rsidR="00000000" w:rsidDel="00000000" w:rsidP="00000000" w:rsidRDefault="00000000" w:rsidRPr="00000000" w14:paraId="00000086">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Vote</w:t>
                </w:r>
              </w:p>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sdtContent>
    </w:sdt>
    <w:p w:rsidR="00000000" w:rsidDel="00000000" w:rsidP="00000000" w:rsidRDefault="00000000" w:rsidRPr="00000000" w14:paraId="0000008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2"/>
      </w:sdtPr>
      <w:sdtContent>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240" w:hRule="atLeast"/>
              <w:tblHeader w:val="0"/>
            </w:trPr>
            <w:tc>
              <w:tcPr>
                <w:gridSpan w:val="2"/>
              </w:tcPr>
              <w:p w:rsidR="00000000" w:rsidDel="00000000" w:rsidP="00000000" w:rsidRDefault="00000000" w:rsidRPr="00000000" w14:paraId="0000008C">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Motion to Table School’s Location, Rent, and Lease Option Agenda Item to Next Month</w:t>
                </w:r>
              </w:p>
            </w:tc>
          </w:tr>
          <w:tr>
            <w:trPr>
              <w:cantSplit w:val="0"/>
              <w:tblHeader w:val="0"/>
            </w:trPr>
            <w:tc>
              <w:tcPr/>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8F">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Gloria Garza</w:t>
                </w:r>
                <w:r w:rsidDel="00000000" w:rsidR="00000000" w:rsidRPr="00000000">
                  <w:rPr>
                    <w:rtl w:val="0"/>
                  </w:rPr>
                </w:r>
              </w:p>
            </w:tc>
            <w:tc>
              <w:tcPr/>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Jimmy Gonzalez</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2">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Vote</w:t>
                </w:r>
              </w:p>
              <w:p w:rsidR="00000000" w:rsidDel="00000000" w:rsidP="00000000" w:rsidRDefault="00000000" w:rsidRPr="00000000" w14:paraId="000000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sdtContent>
    </w:sdt>
    <w:p w:rsidR="00000000" w:rsidDel="00000000" w:rsidP="00000000" w:rsidRDefault="00000000" w:rsidRPr="00000000" w14:paraId="0000009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3"/>
      </w:sdtPr>
      <w:sdtContent>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240" w:hRule="atLeast"/>
              <w:tblHeader w:val="0"/>
            </w:trPr>
            <w:tc>
              <w:tcPr>
                <w:gridSpan w:val="2"/>
              </w:tcPr>
              <w:p w:rsidR="00000000" w:rsidDel="00000000" w:rsidP="00000000" w:rsidRDefault="00000000" w:rsidRPr="00000000" w14:paraId="00000098">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Motion to Approve the Updated Title IX Policies</w:t>
                </w:r>
              </w:p>
            </w:tc>
          </w:tr>
          <w:tr>
            <w:trPr>
              <w:cantSplit w:val="0"/>
              <w:tblHeader w:val="0"/>
            </w:trPr>
            <w:tc>
              <w:tcPr/>
              <w:p w:rsidR="00000000" w:rsidDel="00000000" w:rsidP="00000000" w:rsidRDefault="00000000" w:rsidRPr="00000000" w14:paraId="000000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Brian Jones</w:t>
                </w:r>
                <w:r w:rsidDel="00000000" w:rsidR="00000000" w:rsidRPr="00000000">
                  <w:rPr>
                    <w:rtl w:val="0"/>
                  </w:rPr>
                </w:r>
              </w:p>
            </w:tc>
            <w:tc>
              <w:tcPr/>
              <w:p w:rsidR="00000000" w:rsidDel="00000000" w:rsidP="00000000" w:rsidRDefault="00000000" w:rsidRPr="00000000" w14:paraId="000000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Gloria Garza</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E">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Vote</w:t>
                </w:r>
              </w:p>
              <w:p w:rsidR="00000000" w:rsidDel="00000000" w:rsidP="00000000" w:rsidRDefault="00000000" w:rsidRPr="00000000" w14:paraId="000000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sdtContent>
    </w:sdt>
    <w:p w:rsidR="00000000" w:rsidDel="00000000" w:rsidP="00000000" w:rsidRDefault="00000000" w:rsidRPr="00000000" w14:paraId="000000A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4"/>
      </w:sdtPr>
      <w:sdtContent>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240" w:hRule="atLeast"/>
              <w:tblHeader w:val="0"/>
            </w:trPr>
            <w:tc>
              <w:tcPr>
                <w:gridSpan w:val="2"/>
              </w:tcPr>
              <w:p w:rsidR="00000000" w:rsidDel="00000000" w:rsidP="00000000" w:rsidRDefault="00000000" w:rsidRPr="00000000" w14:paraId="000000A4">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Motion to Approve the New Bilingual Seal Policies</w:t>
                </w:r>
              </w:p>
            </w:tc>
          </w:tr>
          <w:tr>
            <w:trPr>
              <w:cantSplit w:val="0"/>
              <w:tblHeader w:val="0"/>
            </w:trPr>
            <w:tc>
              <w:tcPr/>
              <w:p w:rsidR="00000000" w:rsidDel="00000000" w:rsidP="00000000" w:rsidRDefault="00000000" w:rsidRPr="00000000" w14:paraId="000000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Gloria Garza</w:t>
                </w:r>
              </w:p>
            </w:tc>
            <w:tc>
              <w:tcPr/>
              <w:p w:rsidR="00000000" w:rsidDel="00000000" w:rsidP="00000000" w:rsidRDefault="00000000" w:rsidRPr="00000000" w14:paraId="000000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Esteban Cole</w:t>
                </w:r>
              </w:p>
            </w:tc>
          </w:tr>
          <w:tr>
            <w:trPr>
              <w:cantSplit w:val="0"/>
              <w:tblHeader w:val="0"/>
            </w:trPr>
            <w:tc>
              <w:tcPr>
                <w:gridSpan w:val="2"/>
              </w:tcPr>
              <w:p w:rsidR="00000000" w:rsidDel="00000000" w:rsidP="00000000" w:rsidRDefault="00000000" w:rsidRPr="00000000" w14:paraId="000000AA">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Vote</w:t>
                </w:r>
              </w:p>
              <w:p w:rsidR="00000000" w:rsidDel="00000000" w:rsidP="00000000" w:rsidRDefault="00000000" w:rsidRPr="00000000" w14:paraId="000000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sdtContent>
    </w:sdt>
    <w:p w:rsidR="00000000" w:rsidDel="00000000" w:rsidP="00000000" w:rsidRDefault="00000000" w:rsidRPr="00000000" w14:paraId="000000A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5"/>
      </w:sdtPr>
      <w:sdtContent>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240" w:hRule="atLeast"/>
              <w:tblHeader w:val="0"/>
            </w:trPr>
            <w:tc>
              <w:tcPr>
                <w:gridSpan w:val="2"/>
              </w:tcPr>
              <w:p w:rsidR="00000000" w:rsidDel="00000000" w:rsidP="00000000" w:rsidRDefault="00000000" w:rsidRPr="00000000" w14:paraId="000000B0">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Motion to Adopt the Updated School Calendar for 24-25</w:t>
                </w:r>
              </w:p>
            </w:tc>
          </w:tr>
          <w:tr>
            <w:trPr>
              <w:cantSplit w:val="0"/>
              <w:tblHeader w:val="0"/>
            </w:trPr>
            <w:tc>
              <w:tcPr/>
              <w:p w:rsidR="00000000" w:rsidDel="00000000" w:rsidP="00000000" w:rsidRDefault="00000000" w:rsidRPr="00000000" w14:paraId="000000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Gloria Garza</w:t>
                </w:r>
              </w:p>
            </w:tc>
            <w:tc>
              <w:tcPr/>
              <w:p w:rsidR="00000000" w:rsidDel="00000000" w:rsidP="00000000" w:rsidRDefault="00000000" w:rsidRPr="00000000" w14:paraId="000000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Esteban Cole</w:t>
                </w:r>
              </w:p>
            </w:tc>
          </w:tr>
          <w:tr>
            <w:trPr>
              <w:cantSplit w:val="0"/>
              <w:tblHeader w:val="0"/>
            </w:trPr>
            <w:tc>
              <w:tcPr>
                <w:gridSpan w:val="2"/>
              </w:tcPr>
              <w:p w:rsidR="00000000" w:rsidDel="00000000" w:rsidP="00000000" w:rsidRDefault="00000000" w:rsidRPr="00000000" w14:paraId="000000B6">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Vote</w:t>
                </w:r>
              </w:p>
              <w:p w:rsidR="00000000" w:rsidDel="00000000" w:rsidP="00000000" w:rsidRDefault="00000000" w:rsidRPr="00000000" w14:paraId="000000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sdtContent>
    </w:sdt>
    <w:p w:rsidR="00000000" w:rsidDel="00000000" w:rsidP="00000000" w:rsidRDefault="00000000" w:rsidRPr="00000000" w14:paraId="000000B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6"/>
      </w:sdtPr>
      <w:sdtContent>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240" w:hRule="atLeast"/>
              <w:tblHeader w:val="0"/>
            </w:trPr>
            <w:tc>
              <w:tcPr>
                <w:gridSpan w:val="2"/>
              </w:tcPr>
              <w:p w:rsidR="00000000" w:rsidDel="00000000" w:rsidP="00000000" w:rsidRDefault="00000000" w:rsidRPr="00000000" w14:paraId="000000BC">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Motion to Table the Approval the Election of New Officers</w:t>
                </w:r>
              </w:p>
            </w:tc>
          </w:tr>
          <w:tr>
            <w:trPr>
              <w:cantSplit w:val="0"/>
              <w:tblHeader w:val="0"/>
            </w:trPr>
            <w:tc>
              <w:tcPr/>
              <w:p w:rsidR="00000000" w:rsidDel="00000000" w:rsidP="00000000" w:rsidRDefault="00000000" w:rsidRPr="00000000" w14:paraId="000000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Gloria Garza</w:t>
                </w:r>
              </w:p>
            </w:tc>
            <w:tc>
              <w:tcPr/>
              <w:p w:rsidR="00000000" w:rsidDel="00000000" w:rsidP="00000000" w:rsidRDefault="00000000" w:rsidRPr="00000000" w14:paraId="000000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w:t>
                </w:r>
              </w:p>
            </w:tc>
          </w:tr>
          <w:tr>
            <w:trPr>
              <w:cantSplit w:val="0"/>
              <w:tblHeader w:val="0"/>
            </w:trPr>
            <w:tc>
              <w:tcPr>
                <w:gridSpan w:val="2"/>
              </w:tcPr>
              <w:p w:rsidR="00000000" w:rsidDel="00000000" w:rsidP="00000000" w:rsidRDefault="00000000" w:rsidRPr="00000000" w14:paraId="000000C2">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Vote</w:t>
                </w:r>
              </w:p>
              <w:p w:rsidR="00000000" w:rsidDel="00000000" w:rsidP="00000000" w:rsidRDefault="00000000" w:rsidRPr="00000000" w14:paraId="000000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sdtContent>
    </w:sdt>
    <w:p w:rsidR="00000000" w:rsidDel="00000000" w:rsidP="00000000" w:rsidRDefault="00000000" w:rsidRPr="00000000" w14:paraId="000000C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7"/>
      </w:sdtPr>
      <w:sdtContent>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240" w:hRule="atLeast"/>
              <w:tblHeader w:val="0"/>
            </w:trPr>
            <w:tc>
              <w:tcPr>
                <w:gridSpan w:val="2"/>
              </w:tcPr>
              <w:p w:rsidR="00000000" w:rsidDel="00000000" w:rsidP="00000000" w:rsidRDefault="00000000" w:rsidRPr="00000000" w14:paraId="000000C8">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Motion to Accept Next Month’s GC Meeting Date (09/24/24 at 5:30PM)</w:t>
                </w:r>
              </w:p>
            </w:tc>
          </w:tr>
          <w:tr>
            <w:trPr>
              <w:cantSplit w:val="0"/>
              <w:tblHeader w:val="0"/>
            </w:trPr>
            <w:tc>
              <w:tcPr/>
              <w:p w:rsidR="00000000" w:rsidDel="00000000" w:rsidP="00000000" w:rsidRDefault="00000000" w:rsidRPr="00000000" w14:paraId="000000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Brian Jones</w:t>
                </w:r>
                <w:r w:rsidDel="00000000" w:rsidR="00000000" w:rsidRPr="00000000">
                  <w:rPr>
                    <w:rtl w:val="0"/>
                  </w:rPr>
                </w:r>
              </w:p>
            </w:tc>
            <w:tc>
              <w:tcPr/>
              <w:p w:rsidR="00000000" w:rsidDel="00000000" w:rsidP="00000000" w:rsidRDefault="00000000" w:rsidRPr="00000000" w14:paraId="000000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Gloria Garza</w:t>
                </w:r>
                <w:r w:rsidDel="00000000" w:rsidR="00000000" w:rsidRPr="00000000">
                  <w:rPr>
                    <w:rtl w:val="0"/>
                  </w:rPr>
                </w:r>
              </w:p>
            </w:tc>
          </w:tr>
          <w:tr>
            <w:trPr>
              <w:cantSplit w:val="0"/>
              <w:tblHeader w:val="0"/>
            </w:trPr>
            <w:tc>
              <w:tcPr>
                <w:gridSpan w:val="2"/>
              </w:tcPr>
              <w:p w:rsidR="00000000" w:rsidDel="00000000" w:rsidP="00000000" w:rsidRDefault="00000000" w:rsidRPr="00000000" w14:paraId="000000CE">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Vote</w:t>
                </w:r>
              </w:p>
              <w:p w:rsidR="00000000" w:rsidDel="00000000" w:rsidP="00000000" w:rsidRDefault="00000000" w:rsidRPr="00000000" w14:paraId="000000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sdtContent>
    </w:sdt>
    <w:p w:rsidR="00000000" w:rsidDel="00000000" w:rsidP="00000000" w:rsidRDefault="00000000" w:rsidRPr="00000000" w14:paraId="000000D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0D4">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Motion to Adjourn @ 6:33 PM</w:t>
            </w:r>
            <w:r w:rsidDel="00000000" w:rsidR="00000000" w:rsidRPr="00000000">
              <w:rPr>
                <w:rtl w:val="0"/>
              </w:rPr>
            </w:r>
          </w:p>
        </w:tc>
      </w:tr>
      <w:tr>
        <w:trPr>
          <w:cantSplit w:val="0"/>
          <w:tblHeader w:val="0"/>
        </w:trPr>
        <w:tc>
          <w:tcPr/>
          <w:p w:rsidR="00000000" w:rsidDel="00000000" w:rsidP="00000000" w:rsidRDefault="00000000" w:rsidRPr="00000000" w14:paraId="000000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to Approve</w:t>
            </w: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Brian Jones</w:t>
            </w:r>
            <w:r w:rsidDel="00000000" w:rsidR="00000000" w:rsidRPr="00000000">
              <w:rPr>
                <w:rtl w:val="0"/>
              </w:rPr>
            </w:r>
          </w:p>
        </w:tc>
        <w:tc>
          <w:tcPr/>
          <w:p w:rsidR="00000000" w:rsidDel="00000000" w:rsidP="00000000" w:rsidRDefault="00000000" w:rsidRPr="00000000" w14:paraId="000000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Motion Seconded</w:t>
            </w: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Gloria Garza</w:t>
            </w:r>
            <w:r w:rsidDel="00000000" w:rsidR="00000000" w:rsidRPr="00000000">
              <w:rPr>
                <w:rtl w:val="0"/>
              </w:rPr>
            </w:r>
          </w:p>
        </w:tc>
      </w:tr>
      <w:tr>
        <w:trPr>
          <w:cantSplit w:val="0"/>
          <w:tblHeader w:val="0"/>
        </w:trPr>
        <w:tc>
          <w:tcPr>
            <w:gridSpan w:val="2"/>
          </w:tcPr>
          <w:p w:rsidR="00000000" w:rsidDel="00000000" w:rsidP="00000000" w:rsidRDefault="00000000" w:rsidRPr="00000000" w14:paraId="000000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Vote</w:t>
            </w:r>
            <w:r w:rsidDel="00000000" w:rsidR="00000000" w:rsidRPr="00000000">
              <w:rPr>
                <w:rtl w:val="0"/>
              </w:rPr>
            </w:r>
          </w:p>
          <w:p w:rsidR="00000000" w:rsidDel="00000000" w:rsidP="00000000" w:rsidRDefault="00000000" w:rsidRPr="00000000" w14:paraId="000000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Scott – Approved            Gloria Garza – Approved            Jimmy Gonzalez – Approved            </w:t>
            </w:r>
          </w:p>
          <w:p w:rsidR="00000000" w:rsidDel="00000000" w:rsidP="00000000" w:rsidRDefault="00000000" w:rsidRPr="00000000" w14:paraId="000000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Jones – Approved            Esteban Cole – Approved</w:t>
            </w:r>
          </w:p>
        </w:tc>
      </w:tr>
    </w:tbl>
    <w:p w:rsidR="00000000" w:rsidDel="00000000" w:rsidP="00000000" w:rsidRDefault="00000000" w:rsidRPr="00000000" w14:paraId="000000DE">
      <w:pPr>
        <w:spacing w:after="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934C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D1AE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D1AEA"/>
    <w:rPr>
      <w:rFonts w:ascii="Segoe UI" w:cs="Segoe UI" w:hAnsi="Segoe UI"/>
      <w:sz w:val="18"/>
      <w:szCs w:val="18"/>
    </w:rPr>
  </w:style>
  <w:style w:type="paragraph" w:styleId="ListParagraph">
    <w:name w:val="List Paragraph"/>
    <w:basedOn w:val="Normal"/>
    <w:uiPriority w:val="34"/>
    <w:qFormat w:val="1"/>
    <w:rsid w:val="0008674C"/>
    <w:pPr>
      <w:ind w:left="720"/>
      <w:contextualSpacing w:val="1"/>
    </w:pPr>
  </w:style>
  <w:style w:type="table" w:styleId="TableGrid">
    <w:name w:val="Table Grid"/>
    <w:basedOn w:val="TableNormal"/>
    <w:uiPriority w:val="39"/>
    <w:rsid w:val="006947F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1400D"/>
    <w:pPr>
      <w:tabs>
        <w:tab w:val="center" w:pos="4680"/>
        <w:tab w:val="right" w:pos="9360"/>
      </w:tabs>
      <w:spacing w:after="0" w:line="240" w:lineRule="auto"/>
    </w:pPr>
  </w:style>
  <w:style w:type="character" w:styleId="HeaderChar" w:customStyle="1">
    <w:name w:val="Header Char"/>
    <w:basedOn w:val="DefaultParagraphFont"/>
    <w:link w:val="Header"/>
    <w:rsid w:val="0041400D"/>
  </w:style>
  <w:style w:type="paragraph" w:styleId="Footer">
    <w:name w:val="footer"/>
    <w:basedOn w:val="Normal"/>
    <w:link w:val="FooterChar"/>
    <w:uiPriority w:val="99"/>
    <w:unhideWhenUsed w:val="1"/>
    <w:rsid w:val="004140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41400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DtSyZTJtMqxgQSb3Wll+9x1kvg==">CgMxLjAaHwoBMBIaChgICVIUChJ0YWJsZS5uMTc5Z3JudG9vMjUaHwoBMRIaChgICVIUChJ0YWJsZS5xemYzbHJ2dmNpNzgaHwoBMhIaChgICVIUChJ0YWJsZS5yZGJrdmpjMzJ3ZHcaHwoBMxIaChgICVIUChJ0YWJsZS5rZ2NqNzJoYjM2bWkaHwoBNBIaChgICVIUChJ0YWJsZS5zN3B6d2wyNHp0dTEaHwoBNRIaChgICVIUChJ0YWJsZS5zMzFhejE4d3MxdDgaHwoBNhIaChgICVIUChJ0YWJsZS5ha2RscHdwa3lhNHoaHwoBNxIaChgICVIUChJ0YWJsZS42cHB2YmRhYXo5eHMyCGguZ2pkZ3hzMg5oLmFjdThjZWNhbmRkcjgAciExdWYwTFNDekQ2MVQtWTRoZG1RSHFkMkl4R2dwZ3hfN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2023-06-13T16:51:00Z</dcterms:created>
  <dc:creator>Michael Davis</dc:creator>
</cp:coreProperties>
</file>