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08" w:rsidRDefault="001A2908" w:rsidP="001A2908">
      <w:pPr>
        <w:pStyle w:val="header"/>
        <w:spacing w:before="0" w:beforeAutospacing="0" w:after="0" w:afterAutospacing="0" w:line="40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  <w:sz w:val="40"/>
          <w:szCs w:val="40"/>
        </w:rPr>
        <w:t>Escambia County High School</w:t>
      </w:r>
    </w:p>
    <w:p w:rsidR="001A2908" w:rsidRDefault="001A2908" w:rsidP="001A290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 xml:space="preserve">1215 Sur </w:t>
      </w:r>
      <w:proofErr w:type="spellStart"/>
      <w:r>
        <w:rPr>
          <w:rStyle w:val="headerchar"/>
          <w:rFonts w:ascii="Calibri" w:hAnsi="Calibri"/>
          <w:color w:val="000000"/>
        </w:rPr>
        <w:t>Calle</w:t>
      </w:r>
      <w:proofErr w:type="spellEnd"/>
      <w:r>
        <w:rPr>
          <w:rStyle w:val="headerchar"/>
          <w:rFonts w:ascii="Calibri" w:hAnsi="Calibri"/>
          <w:color w:val="000000"/>
        </w:rPr>
        <w:t xml:space="preserve"> Presley</w:t>
      </w:r>
    </w:p>
    <w:p w:rsidR="001A2908" w:rsidRDefault="001A2908" w:rsidP="001A290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>Atmore, AL 36502</w:t>
      </w:r>
    </w:p>
    <w:p w:rsidR="001A2908" w:rsidRDefault="001A2908" w:rsidP="001A290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headerchar"/>
          <w:rFonts w:ascii="Calibri" w:hAnsi="Calibri"/>
          <w:color w:val="000000"/>
        </w:rPr>
        <w:t>Teléfono</w:t>
      </w:r>
      <w:proofErr w:type="spellEnd"/>
      <w:r>
        <w:rPr>
          <w:rStyle w:val="headerchar"/>
          <w:rFonts w:ascii="Calibri" w:hAnsi="Calibri"/>
          <w:color w:val="000000"/>
        </w:rPr>
        <w:t>: 251-368-9181</w:t>
      </w:r>
    </w:p>
    <w:p w:rsidR="001A2908" w:rsidRDefault="001A2908" w:rsidP="001A2908">
      <w:pPr>
        <w:pStyle w:val="header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headerchar"/>
          <w:rFonts w:ascii="Calibri" w:hAnsi="Calibri"/>
          <w:color w:val="000000"/>
        </w:rPr>
        <w:t>Fax: 251-368-0674</w:t>
      </w:r>
    </w:p>
    <w:p w:rsidR="001A2908" w:rsidRDefault="001A2908" w:rsidP="001A2908">
      <w:pPr>
        <w:pStyle w:val="header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Eric Andrews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headerchar"/>
          <w:rFonts w:ascii="Calibri" w:hAnsi="Calibri"/>
          <w:color w:val="000000"/>
          <w:sz w:val="28"/>
          <w:szCs w:val="28"/>
        </w:rPr>
        <w:t>James Dennis Fuqua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</w:rPr>
        <w:t>Sarah Watkins</w:t>
      </w:r>
    </w:p>
    <w:p w:rsidR="001A2908" w:rsidRDefault="001A2908" w:rsidP="001A2908">
      <w:pPr>
        <w:pStyle w:val="header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Subdirector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headerchar"/>
          <w:rFonts w:ascii="Calibri" w:hAnsi="Calibri"/>
          <w:color w:val="000000"/>
          <w:sz w:val="28"/>
          <w:szCs w:val="28"/>
        </w:rPr>
        <w:t>Director Subdirector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bookmarkStart w:id="0" w:name="graphic03"/>
      <w:bookmarkEnd w:id="0"/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F88096B" wp14:editId="70DDF595">
                <wp:extent cx="7620" cy="7620"/>
                <wp:effectExtent l="0" t="0" r="0" b="0"/>
                <wp:docPr id="2" name="Rectangle 2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0"/>
          <w:szCs w:val="20"/>
        </w:rPr>
        <w:t xml:space="preserve">05 de </w:t>
      </w:r>
      <w:proofErr w:type="spellStart"/>
      <w:r>
        <w:rPr>
          <w:rStyle w:val="normalchar"/>
          <w:rFonts w:ascii="Arial" w:hAnsi="Arial" w:cs="Arial"/>
          <w:color w:val="000000"/>
          <w:sz w:val="20"/>
          <w:szCs w:val="20"/>
        </w:rPr>
        <w:t>septiembre</w:t>
      </w:r>
      <w:proofErr w:type="spellEnd"/>
      <w:r>
        <w:rPr>
          <w:rStyle w:val="normalchar"/>
          <w:rFonts w:ascii="Arial" w:hAnsi="Arial" w:cs="Arial"/>
          <w:color w:val="000000"/>
          <w:sz w:val="20"/>
          <w:szCs w:val="20"/>
        </w:rPr>
        <w:t xml:space="preserve"> 2014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0"/>
          <w:szCs w:val="20"/>
        </w:rPr>
        <w:t>Estimado</w:t>
      </w:r>
      <w:proofErr w:type="spellEnd"/>
      <w:r>
        <w:rPr>
          <w:rStyle w:val="normalchar"/>
          <w:rFonts w:ascii="Arial" w:hAnsi="Arial" w:cs="Arial"/>
          <w:color w:val="000000"/>
          <w:sz w:val="20"/>
          <w:szCs w:val="20"/>
        </w:rPr>
        <w:t xml:space="preserve"> padre o tutor: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Nos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complace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notificarle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que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conformidad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con el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>Ningún</w:t>
      </w:r>
      <w:proofErr w:type="spellEnd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 xml:space="preserve"> Niño se </w:t>
      </w:r>
      <w:proofErr w:type="spellStart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>Quede</w:t>
      </w:r>
      <w:proofErr w:type="spellEnd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>Atrás</w:t>
      </w:r>
      <w:proofErr w:type="spellEnd"/>
      <w:r>
        <w:rPr>
          <w:rStyle w:val="normalchar"/>
          <w:rFonts w:ascii="Verdana" w:hAnsi="Verdana"/>
          <w:i/>
          <w:iCs/>
          <w:color w:val="000000"/>
          <w:sz w:val="20"/>
          <w:szCs w:val="20"/>
        </w:rPr>
        <w:t xml:space="preserve"> del 2001,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usted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tiene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el derecho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solicitar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información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sobre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las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calificaciones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profesionales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los maestros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hijo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concreto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puede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solicitar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lo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siguiente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: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20"/>
          <w:szCs w:val="20"/>
        </w:rPr>
        <w:t xml:space="preserve">● Si el maestro ha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cumplido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con los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criterios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calificación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concesión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licencias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estatales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para los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grados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materias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las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que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el maestro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proporciona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instrucción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20"/>
          <w:szCs w:val="20"/>
        </w:rPr>
        <w:t xml:space="preserve">● Si el maestro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está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enseñando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bajo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emergencia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u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otro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estado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provisional 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través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Style w:val="normalchar"/>
          <w:rFonts w:ascii="Verdana" w:hAnsi="Verdana"/>
          <w:color w:val="000000"/>
          <w:sz w:val="20"/>
          <w:szCs w:val="20"/>
        </w:rPr>
        <w:t>del</w:t>
      </w:r>
      <w:proofErr w:type="gram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cual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se ha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renunciado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a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calificación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del Estado o los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criterios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concesión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licencias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20"/>
          <w:szCs w:val="20"/>
        </w:rPr>
        <w:t xml:space="preserve">● El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grado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licenciatura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Style w:val="normalchar"/>
          <w:rFonts w:ascii="Verdana" w:hAnsi="Verdana"/>
          <w:color w:val="000000"/>
          <w:sz w:val="20"/>
          <w:szCs w:val="20"/>
        </w:rPr>
        <w:t>del</w:t>
      </w:r>
      <w:proofErr w:type="gram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maestro 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cualquier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otra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certificación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título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obtenido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por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el maestro, y el campo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disciplina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certificación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o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título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ind w:left="1080" w:hanging="360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20"/>
          <w:szCs w:val="20"/>
        </w:rPr>
        <w:t xml:space="preserve">● Si </w:t>
      </w:r>
      <w:proofErr w:type="gramStart"/>
      <w:r>
        <w:rPr>
          <w:rStyle w:val="normalchar"/>
          <w:rFonts w:ascii="Verdana" w:hAnsi="Verdana"/>
          <w:color w:val="000000"/>
          <w:sz w:val="20"/>
          <w:szCs w:val="20"/>
        </w:rPr>
        <w:t>el</w:t>
      </w:r>
      <w:proofErr w:type="gram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niño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recibe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servicios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para-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profesionales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y,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ser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así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sus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calificaciones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20"/>
          <w:szCs w:val="20"/>
        </w:rPr>
        <w:t xml:space="preserve">Si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usted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desea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recibir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información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por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favor complete la parte superior de los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 xml:space="preserve">Padres </w:t>
      </w:r>
      <w:proofErr w:type="spellStart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>cerrados</w:t>
      </w:r>
      <w:proofErr w:type="spellEnd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 xml:space="preserve">-RTK / </w:t>
      </w:r>
      <w:proofErr w:type="spellStart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>Solicitud</w:t>
      </w:r>
      <w:proofErr w:type="spellEnd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 xml:space="preserve"> forma </w:t>
      </w:r>
      <w:proofErr w:type="spellStart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>Profesor</w:t>
      </w:r>
      <w:proofErr w:type="spellEnd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>Calificación</w:t>
      </w:r>
      <w:proofErr w:type="spellEnd"/>
      <w:r>
        <w:rPr>
          <w:rStyle w:val="normalchar"/>
          <w:rFonts w:ascii="Verdana" w:hAnsi="Verdana"/>
          <w:b/>
          <w:bCs/>
          <w:color w:val="000000"/>
          <w:sz w:val="20"/>
          <w:szCs w:val="20"/>
          <w:u w:val="single"/>
        </w:rPr>
        <w:t>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devolver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el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formulario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a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escuela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hijo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gramStart"/>
      <w:r>
        <w:rPr>
          <w:rStyle w:val="normalchar"/>
          <w:rFonts w:ascii="Verdana" w:hAnsi="Verdana"/>
          <w:color w:val="000000"/>
          <w:sz w:val="20"/>
          <w:szCs w:val="20"/>
        </w:rPr>
        <w:t xml:space="preserve">Los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formularios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también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están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disponibles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escuela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hijo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y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Oficina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Central de Atmore, 501 South Pensacola Avenue.</w:t>
      </w:r>
      <w:proofErr w:type="gram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Si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tiene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alguna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pregunta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no dude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ponerse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contacto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con la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escuela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su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hijo</w:t>
      </w:r>
      <w:r>
        <w:rPr>
          <w:rStyle w:val="normalchar"/>
          <w:rFonts w:ascii="Verdana" w:hAnsi="Verdana"/>
          <w:b/>
          <w:bCs/>
          <w:color w:val="000000"/>
          <w:sz w:val="20"/>
          <w:szCs w:val="20"/>
        </w:rPr>
        <w:t>o</w:t>
      </w:r>
      <w:proofErr w:type="spell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Bet Drew, Director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Programas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Federales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Currículo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Instrucción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</w:t>
      </w:r>
      <w:proofErr w:type="spellEnd"/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rFonts w:ascii="Verdana" w:hAnsi="Verdana"/>
          <w:color w:val="000000"/>
          <w:sz w:val="20"/>
          <w:szCs w:val="20"/>
        </w:rPr>
        <w:t xml:space="preserve">(251-368-0307), y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alguien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estará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encantado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Style w:val="normalchar"/>
          <w:rFonts w:ascii="Verdana" w:hAnsi="Verdana"/>
          <w:color w:val="000000"/>
          <w:sz w:val="20"/>
          <w:szCs w:val="20"/>
        </w:rPr>
        <w:t>ayudarle</w:t>
      </w:r>
      <w:proofErr w:type="spellEnd"/>
      <w:r>
        <w:rPr>
          <w:rStyle w:val="normalchar"/>
          <w:rFonts w:ascii="Verdana" w:hAnsi="Verdana"/>
          <w:color w:val="000000"/>
          <w:sz w:val="20"/>
          <w:szCs w:val="20"/>
        </w:rPr>
        <w:t>.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Verdana" w:hAnsi="Verdana"/>
          <w:color w:val="000000"/>
          <w:sz w:val="18"/>
          <w:szCs w:val="18"/>
        </w:rPr>
        <w:t>Atentamente</w:t>
      </w:r>
      <w:proofErr w:type="spellEnd"/>
      <w:r>
        <w:rPr>
          <w:rStyle w:val="normalchar"/>
          <w:rFonts w:ascii="Verdana" w:hAnsi="Verdana"/>
          <w:color w:val="000000"/>
          <w:sz w:val="18"/>
          <w:szCs w:val="18"/>
        </w:rPr>
        <w:t>,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bookmarkStart w:id="1" w:name="graphic04"/>
      <w:bookmarkEnd w:id="1"/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E233950" wp14:editId="785A5FFE">
                <wp:extent cx="7620" cy="7620"/>
                <wp:effectExtent l="0" t="0" r="0" b="0"/>
                <wp:docPr id="1" name="Rectangle 1" descr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Imagen 1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BTVyLHuQIAAMQ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Dennis Fuqua,</w:t>
      </w:r>
    </w:p>
    <w:p w:rsidR="001A2908" w:rsidRDefault="001A2908" w:rsidP="001A2908">
      <w:pPr>
        <w:pStyle w:val="normal0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Verdana" w:hAnsi="Verdana"/>
          <w:color w:val="000000"/>
          <w:sz w:val="18"/>
          <w:szCs w:val="18"/>
        </w:rPr>
        <w:t>Principal - Escambia County High School</w:t>
      </w:r>
    </w:p>
    <w:p w:rsidR="005F7500" w:rsidRDefault="005F7500">
      <w:bookmarkStart w:id="2" w:name="_GoBack"/>
      <w:bookmarkEnd w:id="2"/>
    </w:p>
    <w:sectPr w:rsidR="005F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8"/>
    <w:rsid w:val="001A2908"/>
    <w:rsid w:val="0025491B"/>
    <w:rsid w:val="002A4BC0"/>
    <w:rsid w:val="005D3C0F"/>
    <w:rsid w:val="005D7A66"/>
    <w:rsid w:val="005F7500"/>
    <w:rsid w:val="006C2C16"/>
    <w:rsid w:val="00700A0C"/>
    <w:rsid w:val="007E5BAC"/>
    <w:rsid w:val="00813617"/>
    <w:rsid w:val="00826CDF"/>
    <w:rsid w:val="008F6ECC"/>
    <w:rsid w:val="009145B9"/>
    <w:rsid w:val="009C6A43"/>
    <w:rsid w:val="00AF2541"/>
    <w:rsid w:val="00CB6C72"/>
    <w:rsid w:val="00D52B8C"/>
    <w:rsid w:val="00DF74FB"/>
    <w:rsid w:val="00EE05CF"/>
    <w:rsid w:val="00F05E07"/>
    <w:rsid w:val="00FB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A2908"/>
  </w:style>
  <w:style w:type="character" w:customStyle="1" w:styleId="headerchar">
    <w:name w:val="header__char"/>
    <w:basedOn w:val="DefaultParagraphFont"/>
    <w:rsid w:val="001A2908"/>
  </w:style>
  <w:style w:type="character" w:customStyle="1" w:styleId="apple-converted-space">
    <w:name w:val="apple-converted-space"/>
    <w:basedOn w:val="DefaultParagraphFont"/>
    <w:rsid w:val="001A2908"/>
  </w:style>
  <w:style w:type="paragraph" w:customStyle="1" w:styleId="normal0">
    <w:name w:val="normal"/>
    <w:basedOn w:val="Normal"/>
    <w:rsid w:val="001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A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1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1A2908"/>
  </w:style>
  <w:style w:type="character" w:customStyle="1" w:styleId="headerchar">
    <w:name w:val="header__char"/>
    <w:basedOn w:val="DefaultParagraphFont"/>
    <w:rsid w:val="001A2908"/>
  </w:style>
  <w:style w:type="character" w:customStyle="1" w:styleId="apple-converted-space">
    <w:name w:val="apple-converted-space"/>
    <w:basedOn w:val="DefaultParagraphFont"/>
    <w:rsid w:val="001A2908"/>
  </w:style>
  <w:style w:type="paragraph" w:customStyle="1" w:styleId="normal0">
    <w:name w:val="normal"/>
    <w:basedOn w:val="Normal"/>
    <w:rsid w:val="001A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A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2014-12-10T16:58:00Z</dcterms:created>
  <dcterms:modified xsi:type="dcterms:W3CDTF">2014-12-10T16:58:00Z</dcterms:modified>
</cp:coreProperties>
</file>