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357333">
        <w:rPr>
          <w:rFonts w:ascii="Comic Sans MS" w:hAnsi="Comic Sans MS"/>
          <w:b/>
          <w:spacing w:val="-3"/>
          <w:sz w:val="20"/>
        </w:rPr>
        <w:t>24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357333">
        <w:rPr>
          <w:rFonts w:ascii="Comic Sans MS" w:hAnsi="Comic Sans MS"/>
          <w:b/>
          <w:spacing w:val="-3"/>
          <w:sz w:val="20"/>
        </w:rPr>
        <w:t>28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D626A" w:rsidRPr="00F17F01" w:rsidTr="004A38C4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D626A" w:rsidRPr="00AB4D9C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Triangles</w:t>
            </w:r>
          </w:p>
          <w:p w:rsidR="007D626A" w:rsidRPr="00AB4D9C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(Classify and find missing measures of angles)</w:t>
            </w:r>
          </w:p>
          <w:p w:rsidR="007D626A" w:rsidRPr="00AB4D9C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7.G.5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bookmarkStart w:id="0" w:name="_GoBack"/>
            <w:bookmarkEnd w:id="0"/>
          </w:p>
          <w:p w:rsidR="007D626A" w:rsidRPr="001A2599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D626A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D626A" w:rsidRPr="001A2599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Pr="001A2599" w:rsidRDefault="007D626A" w:rsidP="007D62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F17F01" w:rsidRDefault="007D626A" w:rsidP="007D626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D626A" w:rsidRPr="00CE156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D626A" w:rsidRPr="00AB4D9C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7.G.5</w:t>
            </w:r>
          </w:p>
          <w:p w:rsidR="007D626A" w:rsidRPr="00AB4D9C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AB4D9C">
              <w:rPr>
                <w:rFonts w:ascii="Times New Roman" w:hAnsi="Times New Roman"/>
                <w:spacing w:val="-2"/>
                <w:sz w:val="22"/>
                <w:szCs w:val="22"/>
              </w:rPr>
              <w:t>Use facts about supplementary, complementary, vertical, and adjacent angles in multi-step problems.</w:t>
            </w:r>
          </w:p>
        </w:tc>
      </w:tr>
      <w:tr w:rsidR="007D626A" w:rsidRPr="00F17F01" w:rsidTr="004A38C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7D626A" w:rsidRPr="00F17F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11-4 Quadrilaterals</w:t>
            </w: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 Classify and find missing angles measures. Compute  Interior Angle Sums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7.G.6; 7.G.5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D626A" w:rsidRPr="001A2599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D626A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D626A" w:rsidRPr="001A2599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Pr="001A2599" w:rsidRDefault="007D626A" w:rsidP="007D62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F17F01" w:rsidRDefault="007D626A" w:rsidP="007D626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D626A" w:rsidRPr="00CE156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Use facts about supplementary, complementary, vertical and adjacent angles in multi-step problems.</w:t>
            </w:r>
          </w:p>
        </w:tc>
      </w:tr>
      <w:tr w:rsidR="007D626A" w:rsidRPr="00F17F01" w:rsidTr="004A38C4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7D626A" w:rsidRPr="00F17F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11-5 Polygons</w:t>
            </w: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:  Identify polygons/ find interior sums and angle measures. 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7.G.6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7.G.5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D626A" w:rsidRPr="001A2599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D626A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D626A" w:rsidRPr="001A2599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Pr="001A2599" w:rsidRDefault="007D626A" w:rsidP="007D62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F17F01" w:rsidRDefault="007D626A" w:rsidP="007D626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D626A" w:rsidRPr="00CE156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7.G.6  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Solve real- world problems involving….two-dimensional objects, composed of triangles, quadrilaterals - polygons.</w:t>
            </w:r>
          </w:p>
        </w:tc>
      </w:tr>
      <w:tr w:rsidR="007D626A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7D626A" w:rsidRPr="00F17F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b/>
                <w:spacing w:val="-2"/>
                <w:sz w:val="20"/>
              </w:rPr>
              <w:t>Review of Quadrilaterals and Polygons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D626A" w:rsidRPr="00A54E3D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D626A" w:rsidRPr="001A2599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D626A" w:rsidRDefault="007D626A" w:rsidP="007D626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D626A" w:rsidRPr="001A2599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Default="007D626A" w:rsidP="007D626A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D626A" w:rsidRPr="001A2599" w:rsidRDefault="007D626A" w:rsidP="007D62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F17F01" w:rsidRDefault="007D626A" w:rsidP="007D626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643265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D626A" w:rsidRPr="00CE156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 xml:space="preserve">7.G.6  </w:t>
            </w:r>
          </w:p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5979">
              <w:rPr>
                <w:rFonts w:ascii="Times New Roman" w:hAnsi="Times New Roman"/>
                <w:spacing w:val="-2"/>
                <w:sz w:val="20"/>
              </w:rPr>
              <w:t>Solve real- world problems involving….two-dimensional objects, composed of triangles, quadrilaterals - polygons.</w:t>
            </w:r>
          </w:p>
        </w:tc>
      </w:tr>
      <w:tr w:rsidR="007D626A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7D626A" w:rsidRPr="00F17F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7D626A" w:rsidRPr="00F17F01" w:rsidRDefault="007D626A" w:rsidP="007D626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1A2599" w:rsidRDefault="007D626A" w:rsidP="007D626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1A2599" w:rsidRDefault="007D626A" w:rsidP="007D62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F17F01" w:rsidRDefault="007D626A" w:rsidP="007D626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D626A" w:rsidRPr="00CE156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7D626A" w:rsidRPr="00CF5979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7D626A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D626A" w:rsidRPr="00D854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D626A" w:rsidRPr="00D822D1" w:rsidRDefault="007D626A" w:rsidP="007D626A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D626A" w:rsidRPr="00D822D1" w:rsidRDefault="007D626A" w:rsidP="007D626A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D626A" w:rsidRPr="00D822D1" w:rsidRDefault="007D626A" w:rsidP="007D626A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D626A" w:rsidRPr="00D822D1" w:rsidRDefault="007D626A" w:rsidP="007D626A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D626A" w:rsidRPr="00D822D1" w:rsidRDefault="007D626A" w:rsidP="007D626A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D626A" w:rsidRPr="00D8540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7D626A" w:rsidRPr="00D822D1" w:rsidRDefault="007D626A" w:rsidP="007D626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72" w:rsidRDefault="00C24C72">
      <w:pPr>
        <w:spacing w:line="20" w:lineRule="exact"/>
      </w:pPr>
    </w:p>
  </w:endnote>
  <w:endnote w:type="continuationSeparator" w:id="0">
    <w:p w:rsidR="00C24C72" w:rsidRDefault="00C24C72">
      <w:r>
        <w:t xml:space="preserve"> </w:t>
      </w:r>
    </w:p>
  </w:endnote>
  <w:endnote w:type="continuationNotice" w:id="1">
    <w:p w:rsidR="00C24C72" w:rsidRDefault="00C24C7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72" w:rsidRDefault="00C24C72">
      <w:r>
        <w:separator/>
      </w:r>
    </w:p>
  </w:footnote>
  <w:footnote w:type="continuationSeparator" w:id="0">
    <w:p w:rsidR="00C24C72" w:rsidRDefault="00C2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57333"/>
    <w:rsid w:val="0036357D"/>
    <w:rsid w:val="003657F0"/>
    <w:rsid w:val="00374881"/>
    <w:rsid w:val="00387256"/>
    <w:rsid w:val="00387C7A"/>
    <w:rsid w:val="00397EB0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24C72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233"/>
    <w:rsid w:val="00F92AC7"/>
    <w:rsid w:val="00F94D0C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B3C3A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3</cp:revision>
  <cp:lastPrinted>2021-08-02T16:39:00Z</cp:lastPrinted>
  <dcterms:created xsi:type="dcterms:W3CDTF">2025-02-14T18:10:00Z</dcterms:created>
  <dcterms:modified xsi:type="dcterms:W3CDTF">2025-02-14T18:14:00Z</dcterms:modified>
</cp:coreProperties>
</file>