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3F38" w14:textId="0F1943D9" w:rsidR="001046FA" w:rsidRPr="001110B3" w:rsidRDefault="00082A60">
      <w:pPr>
        <w:ind w:left="-5"/>
        <w:rPr>
          <w:b/>
          <w:sz w:val="28"/>
        </w:rPr>
      </w:pPr>
      <w:r>
        <w:rPr>
          <w:b/>
          <w:sz w:val="28"/>
        </w:rPr>
        <w:t xml:space="preserve">Mrs. </w:t>
      </w:r>
      <w:r w:rsidR="001110B3" w:rsidRPr="001110B3">
        <w:rPr>
          <w:b/>
          <w:sz w:val="28"/>
        </w:rPr>
        <w:t>Sessions</w:t>
      </w:r>
      <w:r>
        <w:rPr>
          <w:b/>
          <w:sz w:val="28"/>
        </w:rPr>
        <w:t xml:space="preserve"> </w:t>
      </w:r>
    </w:p>
    <w:p w14:paraId="2CCE3F39" w14:textId="77777777" w:rsidR="001046FA" w:rsidRDefault="007433F0">
      <w:pPr>
        <w:spacing w:after="0" w:line="259" w:lineRule="auto"/>
        <w:ind w:left="0" w:firstLine="0"/>
      </w:pPr>
      <w:r>
        <w:t xml:space="preserve"> </w:t>
      </w:r>
    </w:p>
    <w:p w14:paraId="2CCE3F3A" w14:textId="7D27CC74" w:rsidR="001046FA" w:rsidRDefault="007433F0" w:rsidP="0CDAAFF2">
      <w:pPr>
        <w:pStyle w:val="NoSpacing"/>
        <w:rPr>
          <w:sz w:val="21"/>
          <w:szCs w:val="21"/>
        </w:rPr>
      </w:pPr>
      <w:r>
        <w:t xml:space="preserve">Ways to contact:  </w:t>
      </w:r>
    </w:p>
    <w:p w14:paraId="2CCE3F3B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School Phone 334.365.8804  </w:t>
      </w:r>
    </w:p>
    <w:p w14:paraId="2CCE3F3C" w14:textId="6EC737F8" w:rsidR="001046FA" w:rsidRDefault="007433F0" w:rsidP="0CDAAFF2">
      <w:pPr>
        <w:pStyle w:val="NoSpacing"/>
        <w:rPr>
          <w:color w:val="1155CC"/>
          <w:sz w:val="21"/>
          <w:szCs w:val="21"/>
        </w:rPr>
      </w:pPr>
      <w:r>
        <w:t xml:space="preserve">Email </w:t>
      </w:r>
      <w:r w:rsidR="001110B3">
        <w:t>Jessica.sessions</w:t>
      </w:r>
      <w:r>
        <w:t xml:space="preserve">@acboe.net  </w:t>
      </w:r>
    </w:p>
    <w:p w14:paraId="10ADFE84" w14:textId="4294A084" w:rsidR="695E2548" w:rsidRDefault="695E2548" w:rsidP="0CDAAFF2">
      <w:pPr>
        <w:pStyle w:val="NoSpacing"/>
        <w:rPr>
          <w:sz w:val="21"/>
          <w:szCs w:val="21"/>
        </w:rPr>
      </w:pPr>
      <w:r>
        <w:t xml:space="preserve">*Contacts and reminders will be sent through </w:t>
      </w:r>
      <w:proofErr w:type="spellStart"/>
      <w:r>
        <w:t>ParentSquare</w:t>
      </w:r>
      <w:proofErr w:type="spellEnd"/>
    </w:p>
    <w:p w14:paraId="2CCE3F46" w14:textId="74043CF4" w:rsidR="001046FA" w:rsidRDefault="001046FA" w:rsidP="0CDAAFF2">
      <w:pPr>
        <w:pStyle w:val="NoSpacing"/>
      </w:pPr>
    </w:p>
    <w:p w14:paraId="2CCE3F47" w14:textId="46B001EB" w:rsidR="001046FA" w:rsidRDefault="007433F0" w:rsidP="0CDAAFF2">
      <w:pPr>
        <w:pStyle w:val="NoSpacing"/>
      </w:pPr>
      <w:r>
        <w:t>Supplies - Binder, loose-leaf paper, pencils, erasers</w:t>
      </w:r>
      <w:r w:rsidR="10980808">
        <w:t>, ruler/straight edge</w:t>
      </w:r>
    </w:p>
    <w:p w14:paraId="6946606C" w14:textId="57657EA6" w:rsidR="00082A60" w:rsidRDefault="00082A60" w:rsidP="0CDAAFF2">
      <w:pPr>
        <w:pStyle w:val="NoSpacing"/>
        <w:rPr>
          <w:sz w:val="21"/>
          <w:szCs w:val="21"/>
        </w:rPr>
      </w:pPr>
      <w:r>
        <w:t>*No calculators will be used in Algebra 2 Honors classes.</w:t>
      </w:r>
    </w:p>
    <w:p w14:paraId="2CCE3F48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 </w:t>
      </w:r>
    </w:p>
    <w:p w14:paraId="2CCE3F49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Optional donations - Hand sanitizer, paper towels, tissues  </w:t>
      </w:r>
    </w:p>
    <w:p w14:paraId="2CCE3F4A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 </w:t>
      </w:r>
    </w:p>
    <w:tbl>
      <w:tblPr>
        <w:tblStyle w:val="TableGrid"/>
        <w:tblW w:w="5530" w:type="dxa"/>
        <w:tblInd w:w="0" w:type="dxa"/>
        <w:tblLook w:val="04A0" w:firstRow="1" w:lastRow="0" w:firstColumn="1" w:lastColumn="0" w:noHBand="0" w:noVBand="1"/>
      </w:tblPr>
      <w:tblGrid>
        <w:gridCol w:w="5018"/>
        <w:gridCol w:w="512"/>
      </w:tblGrid>
      <w:tr w:rsidR="001046FA" w14:paraId="2CCE3F4D" w14:textId="77777777" w:rsidTr="00242F83">
        <w:trPr>
          <w:trHeight w:val="286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690E6648" w14:textId="73332BD7" w:rsidR="001046FA" w:rsidRDefault="007433F0" w:rsidP="0CDAAFF2">
            <w:pPr>
              <w:pStyle w:val="NoSpacing"/>
              <w:rPr>
                <w:sz w:val="21"/>
                <w:szCs w:val="21"/>
              </w:rPr>
            </w:pPr>
            <w:r>
              <w:t xml:space="preserve">Grading policy: </w:t>
            </w:r>
          </w:p>
          <w:p w14:paraId="2CCE3F4B" w14:textId="08A0F42F" w:rsidR="001046FA" w:rsidRDefault="17798463" w:rsidP="0CDAAFF2">
            <w:pPr>
              <w:pStyle w:val="NoSpacing"/>
            </w:pPr>
            <w:proofErr w:type="gramStart"/>
            <w:r>
              <w:t>Homework :</w:t>
            </w:r>
            <w:proofErr w:type="gramEnd"/>
            <w:r>
              <w:t xml:space="preserve"> </w:t>
            </w:r>
            <w:r w:rsidR="007433F0">
              <w:t xml:space="preserve"> </w:t>
            </w:r>
            <w:r w:rsidR="5CE2E47A">
              <w:t xml:space="preserve">                                                                      </w:t>
            </w:r>
            <w:r w:rsidR="00A81403">
              <w:t xml:space="preserve"> </w:t>
            </w:r>
            <w:r w:rsidR="5CE2E47A">
              <w:t>5%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2CCE3F4C" w14:textId="77777777" w:rsidR="001046FA" w:rsidRDefault="001046FA" w:rsidP="0CDAAFF2">
            <w:pPr>
              <w:pStyle w:val="NoSpacing"/>
            </w:pPr>
          </w:p>
        </w:tc>
      </w:tr>
      <w:tr w:rsidR="001046FA" w14:paraId="2CCE3F50" w14:textId="77777777" w:rsidTr="00242F83">
        <w:trPr>
          <w:trHeight w:val="318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2CCE3F4E" w14:textId="77777777" w:rsidR="001046FA" w:rsidRDefault="007433F0" w:rsidP="0CDAAFF2">
            <w:pPr>
              <w:pStyle w:val="NoSpacing"/>
              <w:rPr>
                <w:sz w:val="21"/>
                <w:szCs w:val="21"/>
              </w:rPr>
            </w:pPr>
            <w:r>
              <w:t xml:space="preserve">Minor grades (homework, quizzes)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2CCE3F4F" w14:textId="5BB5EFED" w:rsidR="001046FA" w:rsidRDefault="00FBBB36" w:rsidP="0CDAAFF2">
            <w:pPr>
              <w:pStyle w:val="NoSpacing"/>
              <w:rPr>
                <w:sz w:val="21"/>
                <w:szCs w:val="21"/>
              </w:rPr>
            </w:pPr>
            <w:r>
              <w:t>35</w:t>
            </w:r>
            <w:r w:rsidR="007433F0">
              <w:t xml:space="preserve">%  </w:t>
            </w:r>
          </w:p>
        </w:tc>
      </w:tr>
      <w:tr w:rsidR="001046FA" w14:paraId="2CCE3F54" w14:textId="77777777" w:rsidTr="00242F83">
        <w:trPr>
          <w:trHeight w:val="604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2CCE3F51" w14:textId="77777777" w:rsidR="001046FA" w:rsidRDefault="007433F0" w:rsidP="0CDAAFF2">
            <w:pPr>
              <w:pStyle w:val="NoSpacing"/>
              <w:rPr>
                <w:sz w:val="21"/>
                <w:szCs w:val="21"/>
              </w:rPr>
            </w:pPr>
            <w:r>
              <w:t xml:space="preserve">Major grades (tests, projects) </w:t>
            </w:r>
          </w:p>
          <w:p w14:paraId="2CCE3F52" w14:textId="77777777" w:rsidR="001046FA" w:rsidRDefault="007433F0" w:rsidP="0CDAAFF2">
            <w:pPr>
              <w:pStyle w:val="NoSpacing"/>
              <w:rPr>
                <w:sz w:val="21"/>
                <w:szCs w:val="21"/>
              </w:rPr>
            </w:pPr>
            <w: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2CCE3F53" w14:textId="7B613C2B" w:rsidR="001046FA" w:rsidRDefault="007433F0" w:rsidP="0CDAAFF2">
            <w:pPr>
              <w:pStyle w:val="NoSpacing"/>
              <w:rPr>
                <w:sz w:val="21"/>
                <w:szCs w:val="21"/>
              </w:rPr>
            </w:pPr>
            <w:r>
              <w:t>6</w:t>
            </w:r>
            <w:r w:rsidR="00750AEB">
              <w:t>0</w:t>
            </w:r>
            <w:r>
              <w:t xml:space="preserve">%  </w:t>
            </w:r>
          </w:p>
        </w:tc>
      </w:tr>
    </w:tbl>
    <w:p w14:paraId="2CCE3F55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1st semester grade - 40% first 9 weeks, 40% second 9 weeks, 20% midterm  </w:t>
      </w:r>
    </w:p>
    <w:p w14:paraId="2020F24B" w14:textId="77777777" w:rsidR="00242F83" w:rsidRDefault="007433F0" w:rsidP="0CDAAFF2">
      <w:pPr>
        <w:pStyle w:val="NoSpacing"/>
      </w:pPr>
      <w:r>
        <w:t xml:space="preserve">2nd semester grade - 40% third 9 weeks, 40% fourth 9 weeks, 20% final  </w:t>
      </w:r>
    </w:p>
    <w:p w14:paraId="2CCE3F56" w14:textId="72D2E826" w:rsidR="001046FA" w:rsidRDefault="007433F0" w:rsidP="0CDAAFF2">
      <w:pPr>
        <w:pStyle w:val="NoSpacing"/>
        <w:rPr>
          <w:sz w:val="21"/>
          <w:szCs w:val="21"/>
        </w:rPr>
      </w:pPr>
      <w:r>
        <w:t xml:space="preserve">Final grade - 50% 1st semester, 50% 2nd semester  </w:t>
      </w:r>
    </w:p>
    <w:p w14:paraId="2CCE3F57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 </w:t>
      </w:r>
    </w:p>
    <w:p w14:paraId="2CCE3F58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Make-up Policy:  </w:t>
      </w:r>
    </w:p>
    <w:p w14:paraId="2CCE3F59" w14:textId="253E2307" w:rsidR="001046FA" w:rsidRDefault="007433F0" w:rsidP="0CDAAFF2">
      <w:pPr>
        <w:pStyle w:val="NoSpacing"/>
        <w:rPr>
          <w:sz w:val="21"/>
          <w:szCs w:val="21"/>
        </w:rPr>
      </w:pPr>
      <w:r>
        <w:t xml:space="preserve">If you </w:t>
      </w:r>
      <w:r w:rsidR="1E8164A9">
        <w:t>are</w:t>
      </w:r>
      <w:r>
        <w:t xml:space="preserve"> </w:t>
      </w:r>
      <w:proofErr w:type="gramStart"/>
      <w:r>
        <w:t>absen</w:t>
      </w:r>
      <w:r w:rsidR="3DD8C663">
        <w:t>t</w:t>
      </w:r>
      <w:proofErr w:type="gramEnd"/>
      <w:r w:rsidR="3DD8C663">
        <w:t xml:space="preserve"> </w:t>
      </w:r>
      <w:r>
        <w:t>you will be allowed to make up missed work</w:t>
      </w:r>
      <w:r w:rsidR="773FB9FD">
        <w:t>, but it must be set up between the teacher and student upon return</w:t>
      </w:r>
      <w:r>
        <w:t xml:space="preserve">.  Until make-up work is completed, a 0 will be recorded in </w:t>
      </w:r>
      <w:r w:rsidR="0D64FE56">
        <w:t>PowerSchool.</w:t>
      </w:r>
      <w:r>
        <w:t xml:space="preserve">  It is your responsibility to arrange a time to take a make-up test or quiz.  Missed work must be made up in accordance with the Autauga County Board of Education policy.  Exceptions may be made for extended excused absences.  </w:t>
      </w:r>
    </w:p>
    <w:p w14:paraId="4FA0605C" w14:textId="569D8117" w:rsidR="00750AEB" w:rsidRDefault="00750AEB" w:rsidP="0CDAAFF2">
      <w:pPr>
        <w:pStyle w:val="NoSpacing"/>
      </w:pPr>
    </w:p>
    <w:p w14:paraId="497CBA7D" w14:textId="77777777" w:rsidR="0015665F" w:rsidRDefault="00750AEB" w:rsidP="0CDAAFF2">
      <w:pPr>
        <w:pStyle w:val="NoSpacing"/>
      </w:pPr>
      <w:r>
        <w:t>Tests</w:t>
      </w:r>
      <w:r w:rsidR="0015665F">
        <w:t>:</w:t>
      </w:r>
    </w:p>
    <w:p w14:paraId="736E2DC3" w14:textId="5BC82C18" w:rsidR="00750AEB" w:rsidRDefault="00FF304F" w:rsidP="0CDAAFF2">
      <w:pPr>
        <w:pStyle w:val="NoSpacing"/>
        <w:rPr>
          <w:sz w:val="21"/>
          <w:szCs w:val="21"/>
        </w:rPr>
      </w:pPr>
      <w:r>
        <w:t xml:space="preserve">One </w:t>
      </w:r>
      <w:r w:rsidR="00424745">
        <w:t xml:space="preserve">test per nine weeks </w:t>
      </w:r>
      <w:r w:rsidR="00750AEB">
        <w:t xml:space="preserve">will be </w:t>
      </w:r>
      <w:r w:rsidR="00424745">
        <w:t xml:space="preserve">allowed to </w:t>
      </w:r>
      <w:r w:rsidR="00750AEB">
        <w:t xml:space="preserve">retest to correct missed questions for half credit. Any question that is corrected must include a written explanation </w:t>
      </w:r>
      <w:r w:rsidR="714E94C2">
        <w:t>as to</w:t>
      </w:r>
      <w:r w:rsidR="00750AEB">
        <w:t xml:space="preserve"> why the original mistake was made</w:t>
      </w:r>
      <w:r w:rsidR="5C13B0F8">
        <w:t>, or how the problem should have been solved.</w:t>
      </w:r>
    </w:p>
    <w:p w14:paraId="2CCE3F5A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 </w:t>
      </w:r>
    </w:p>
    <w:p w14:paraId="2CCE3F5B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Classroom Rules:  </w:t>
      </w:r>
    </w:p>
    <w:p w14:paraId="2CCE3F5C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Be Prompt  </w:t>
      </w:r>
    </w:p>
    <w:p w14:paraId="2CCE3F5D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Be Prepared  </w:t>
      </w:r>
    </w:p>
    <w:p w14:paraId="2CCE3F5E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Be Productive  </w:t>
      </w:r>
    </w:p>
    <w:p w14:paraId="2CCE3F5F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Be Polite  </w:t>
      </w:r>
    </w:p>
    <w:p w14:paraId="2CCE3F60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Be Positive  </w:t>
      </w:r>
    </w:p>
    <w:p w14:paraId="2CCE3F61" w14:textId="77777777" w:rsidR="001046FA" w:rsidRDefault="007433F0" w:rsidP="0CDAAFF2">
      <w:pPr>
        <w:pStyle w:val="NoSpacing"/>
        <w:rPr>
          <w:sz w:val="21"/>
          <w:szCs w:val="21"/>
        </w:rPr>
      </w:pPr>
      <w:r>
        <w:t xml:space="preserve"> </w:t>
      </w:r>
    </w:p>
    <w:p w14:paraId="2CCE3F62" w14:textId="77777777" w:rsidR="001046FA" w:rsidRDefault="007433F0" w:rsidP="0CDAAFF2">
      <w:pPr>
        <w:pStyle w:val="NoSpacing"/>
      </w:pPr>
      <w:r>
        <w:t xml:space="preserve">Discipline Plan:  </w:t>
      </w:r>
    </w:p>
    <w:p w14:paraId="6EA29F0C" w14:textId="77777777" w:rsidR="00516F56" w:rsidRDefault="00516F56" w:rsidP="0CDAAFF2">
      <w:pPr>
        <w:pStyle w:val="NoSpacing"/>
      </w:pPr>
    </w:p>
    <w:p w14:paraId="2EF66368" w14:textId="62DC6FB7" w:rsidR="00516F56" w:rsidRDefault="00516F56" w:rsidP="0CDAAFF2">
      <w:pPr>
        <w:pStyle w:val="NoSpacing"/>
      </w:pPr>
      <w:r>
        <w:t>**Cell Phones are NOT ALLOWED!!**</w:t>
      </w:r>
    </w:p>
    <w:p w14:paraId="23947466" w14:textId="77777777" w:rsidR="00516F56" w:rsidRDefault="00516F56" w:rsidP="0CDAAFF2">
      <w:pPr>
        <w:pStyle w:val="NoSpacing"/>
        <w:rPr>
          <w:sz w:val="21"/>
          <w:szCs w:val="21"/>
        </w:rPr>
      </w:pPr>
    </w:p>
    <w:p w14:paraId="2CCE3F63" w14:textId="3CDFC93E" w:rsidR="001046FA" w:rsidRDefault="007433F0" w:rsidP="0CDAAFF2">
      <w:pPr>
        <w:pStyle w:val="NoSpacing"/>
        <w:rPr>
          <w:b/>
          <w:bCs/>
          <w:sz w:val="21"/>
          <w:szCs w:val="21"/>
        </w:rPr>
      </w:pPr>
      <w:r>
        <w:t xml:space="preserve">Any behavior which prevents me from teaching or students from learning is unacceptable.  First offense will be verbal warning, </w:t>
      </w:r>
      <w:r w:rsidR="232A1056">
        <w:t>the second</w:t>
      </w:r>
      <w:r>
        <w:t xml:space="preserve"> offense will be a </w:t>
      </w:r>
      <w:r w:rsidR="00750AEB">
        <w:t>phone call home and written assignment</w:t>
      </w:r>
      <w:r>
        <w:t xml:space="preserve">, </w:t>
      </w:r>
      <w:r w:rsidR="012A6CF5">
        <w:t>and the third</w:t>
      </w:r>
      <w:r>
        <w:t xml:space="preserve"> offense will be an office referral. Severity Clause: If a student’s behavior is</w:t>
      </w:r>
      <w:r w:rsidR="00750AEB">
        <w:t xml:space="preserve"> </w:t>
      </w:r>
      <w:r>
        <w:t xml:space="preserve">sufficiently severe, an office referral will be immediately initiated.  </w:t>
      </w:r>
    </w:p>
    <w:p w14:paraId="2CCE3F65" w14:textId="4F52304C" w:rsidR="001046FA" w:rsidRDefault="007433F0" w:rsidP="0CDAAFF2">
      <w:pPr>
        <w:pStyle w:val="NoSpacing"/>
        <w:rPr>
          <w:b/>
          <w:bCs/>
          <w:sz w:val="21"/>
          <w:szCs w:val="21"/>
        </w:rPr>
      </w:pPr>
      <w:r>
        <w:t xml:space="preserve"> </w:t>
      </w:r>
      <w:r>
        <w:tab/>
        <w:t xml:space="preserve">  </w:t>
      </w:r>
    </w:p>
    <w:p w14:paraId="2CCE3F66" w14:textId="77777777" w:rsidR="001046FA" w:rsidRDefault="007433F0" w:rsidP="0CDAAFF2">
      <w:pPr>
        <w:pStyle w:val="NoSpacing"/>
        <w:rPr>
          <w:b/>
          <w:bCs/>
          <w:sz w:val="21"/>
          <w:szCs w:val="21"/>
        </w:rPr>
      </w:pPr>
      <w:r>
        <w:t xml:space="preserve"> </w:t>
      </w:r>
    </w:p>
    <w:p w14:paraId="2CCE3F6B" w14:textId="245A4C1A" w:rsidR="001046FA" w:rsidRPr="00082A60" w:rsidRDefault="00750AEB" w:rsidP="00082A60">
      <w:pPr>
        <w:pStyle w:val="NoSpacing"/>
        <w:rPr>
          <w:sz w:val="21"/>
          <w:szCs w:val="21"/>
        </w:rPr>
      </w:pPr>
      <w:r>
        <w:t xml:space="preserve">If you are out </w:t>
      </w:r>
      <w:r w:rsidR="37B40588">
        <w:t xml:space="preserve">for an extended amount of time, be sure to check my </w:t>
      </w:r>
      <w:proofErr w:type="spellStart"/>
      <w:r w:rsidR="37B40588">
        <w:t>PlanBook</w:t>
      </w:r>
      <w:proofErr w:type="spellEnd"/>
      <w:r w:rsidR="37B40588">
        <w:t xml:space="preserve"> for the lesson plan and any assignments you may have missed.</w:t>
      </w:r>
      <w:r w:rsidR="007433F0">
        <w:t xml:space="preserve"> </w:t>
      </w:r>
    </w:p>
    <w:sectPr w:rsidR="001046FA" w:rsidRPr="00082A60">
      <w:pgSz w:w="12240" w:h="15840"/>
      <w:pgMar w:top="754" w:right="742" w:bottom="134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FA"/>
    <w:rsid w:val="00082A60"/>
    <w:rsid w:val="001046FA"/>
    <w:rsid w:val="001110B3"/>
    <w:rsid w:val="0015665F"/>
    <w:rsid w:val="00242F83"/>
    <w:rsid w:val="003A4C58"/>
    <w:rsid w:val="00424745"/>
    <w:rsid w:val="00516F56"/>
    <w:rsid w:val="007433F0"/>
    <w:rsid w:val="00750AEB"/>
    <w:rsid w:val="00995400"/>
    <w:rsid w:val="00A81403"/>
    <w:rsid w:val="00FBBB36"/>
    <w:rsid w:val="00FF304F"/>
    <w:rsid w:val="012A6CF5"/>
    <w:rsid w:val="0AB685C1"/>
    <w:rsid w:val="0CDAAFF2"/>
    <w:rsid w:val="0D64FE56"/>
    <w:rsid w:val="0ED021AF"/>
    <w:rsid w:val="0FC6DA7C"/>
    <w:rsid w:val="10980808"/>
    <w:rsid w:val="11519055"/>
    <w:rsid w:val="1645C86C"/>
    <w:rsid w:val="17798463"/>
    <w:rsid w:val="191EE2DF"/>
    <w:rsid w:val="1E8164A9"/>
    <w:rsid w:val="1EE12822"/>
    <w:rsid w:val="232A1056"/>
    <w:rsid w:val="276BB903"/>
    <w:rsid w:val="2B50148D"/>
    <w:rsid w:val="2DC300AE"/>
    <w:rsid w:val="33101E5B"/>
    <w:rsid w:val="37B40588"/>
    <w:rsid w:val="3DD8C663"/>
    <w:rsid w:val="48782089"/>
    <w:rsid w:val="5C13B0F8"/>
    <w:rsid w:val="5CE2E47A"/>
    <w:rsid w:val="609FB868"/>
    <w:rsid w:val="695E2548"/>
    <w:rsid w:val="6CDD33A1"/>
    <w:rsid w:val="6F6A1B1A"/>
    <w:rsid w:val="714E94C2"/>
    <w:rsid w:val="769FDB26"/>
    <w:rsid w:val="773FB9FD"/>
    <w:rsid w:val="78BADC30"/>
    <w:rsid w:val="7B4BD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3F38"/>
  <w15:docId w15:val="{C1235C8C-E57B-492F-A794-EACDCA3A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7" w:lineRule="auto"/>
      <w:ind w:left="10" w:hanging="10"/>
    </w:pPr>
    <w:rPr>
      <w:rFonts w:ascii="Comic Sans MS" w:eastAsia="Comic Sans MS" w:hAnsi="Comic Sans MS" w:cs="Comic Sans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7FB6EA169D4409B0EECF516632DDF" ma:contentTypeVersion="11" ma:contentTypeDescription="Create a new document." ma:contentTypeScope="" ma:versionID="d4b0872784b33ba878aa207ba85b9fd8">
  <xsd:schema xmlns:xsd="http://www.w3.org/2001/XMLSchema" xmlns:xs="http://www.w3.org/2001/XMLSchema" xmlns:p="http://schemas.microsoft.com/office/2006/metadata/properties" xmlns:ns3="cded8aa3-aaa7-4d5c-8f9d-bf1ff530d5ae" targetNamespace="http://schemas.microsoft.com/office/2006/metadata/properties" ma:root="true" ma:fieldsID="12b15816dad2ec48b18f10cf6a9ce9ae" ns3:_="">
    <xsd:import namespace="cded8aa3-aaa7-4d5c-8f9d-bf1ff530d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d8aa3-aaa7-4d5c-8f9d-bf1ff530d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1B469-3C40-40D2-A73C-6509A00D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d8aa3-aaa7-4d5c-8f9d-bf1ff530d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B84C3-D8A6-4E2A-9A1C-9D8AAAC20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2C087-8E7B-4164-9FB6-D3D9A1B00C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Sessions</dc:creator>
  <cp:keywords/>
  <cp:lastModifiedBy>Jessica Sessions</cp:lastModifiedBy>
  <cp:revision>3</cp:revision>
  <dcterms:created xsi:type="dcterms:W3CDTF">2025-08-04T18:36:00Z</dcterms:created>
  <dcterms:modified xsi:type="dcterms:W3CDTF">2025-08-05T16:14:00Z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0x0101000937FB6EA169D4409B0EECF516632DDF</vt:lpwstr>
  </property>
</Properties>
</file>