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Pr="00650A84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221A327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650A84">
        <w:rPr>
          <w:rFonts w:ascii="Times New Roman" w:hAnsi="Times New Roman"/>
          <w:sz w:val="32"/>
          <w:szCs w:val="32"/>
        </w:rPr>
        <w:t>Teacher:</w:t>
      </w:r>
      <w:r w:rsidR="00650A84">
        <w:rPr>
          <w:rFonts w:ascii="Times New Roman" w:hAnsi="Times New Roman"/>
          <w:noProof/>
          <w:sz w:val="32"/>
          <w:szCs w:val="32"/>
        </w:rPr>
        <w:t xml:space="preserve"> Robinson/Hall    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Pr="00650A84">
        <w:rPr>
          <w:rFonts w:ascii="Times New Roman" w:hAnsi="Times New Roman"/>
          <w:sz w:val="32"/>
          <w:szCs w:val="32"/>
        </w:rPr>
        <w:tab/>
        <w:t>Date</w:t>
      </w:r>
      <w:proofErr w:type="gramStart"/>
      <w:r w:rsidRPr="00650A84">
        <w:rPr>
          <w:rFonts w:ascii="Times New Roman" w:hAnsi="Times New Roman"/>
          <w:sz w:val="32"/>
          <w:szCs w:val="32"/>
        </w:rPr>
        <w:t>:</w:t>
      </w:r>
      <w:r w:rsidR="00C4439E" w:rsidRPr="00650A84">
        <w:rPr>
          <w:rFonts w:ascii="Times New Roman" w:hAnsi="Times New Roman"/>
          <w:sz w:val="32"/>
          <w:szCs w:val="32"/>
        </w:rPr>
        <w:t>8</w:t>
      </w:r>
      <w:proofErr w:type="gramEnd"/>
      <w:r w:rsidR="00C4439E" w:rsidRPr="00650A84">
        <w:rPr>
          <w:rFonts w:ascii="Times New Roman" w:hAnsi="Times New Roman"/>
          <w:sz w:val="32"/>
          <w:szCs w:val="32"/>
        </w:rPr>
        <w:t>/26-30</w:t>
      </w:r>
      <w:r w:rsidRPr="00650A84">
        <w:rPr>
          <w:rFonts w:ascii="Times New Roman" w:hAnsi="Times New Roman"/>
          <w:sz w:val="32"/>
          <w:szCs w:val="32"/>
        </w:rPr>
        <w:tab/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r w:rsidRPr="00650A84">
        <w:rPr>
          <w:rFonts w:ascii="Times New Roman" w:hAnsi="Times New Roman"/>
          <w:sz w:val="32"/>
          <w:szCs w:val="32"/>
        </w:rPr>
        <w:t xml:space="preserve">Subject: </w:t>
      </w:r>
      <w:r w:rsidR="003401E8" w:rsidRPr="00650A84">
        <w:rPr>
          <w:rFonts w:ascii="Times New Roman" w:hAnsi="Times New Roman"/>
          <w:noProof/>
          <w:sz w:val="32"/>
          <w:szCs w:val="32"/>
        </w:rPr>
        <w:t>Math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bookmarkStart w:id="0" w:name="_GoBack"/>
      <w:bookmarkEnd w:id="0"/>
      <w:r w:rsidRPr="00650A84">
        <w:rPr>
          <w:rFonts w:ascii="Times New Roman" w:hAnsi="Times New Roman"/>
          <w:sz w:val="32"/>
          <w:szCs w:val="32"/>
        </w:rPr>
        <w:t xml:space="preserve">   </w:t>
      </w:r>
      <w:r w:rsidR="00764259" w:rsidRPr="00650A84">
        <w:rPr>
          <w:rFonts w:ascii="Times New Roman" w:hAnsi="Times New Roman"/>
          <w:sz w:val="32"/>
          <w:szCs w:val="32"/>
        </w:rPr>
        <w:t>Period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42C74EA" w14:textId="77777777" w:rsidR="003E6F06" w:rsidRDefault="003E6F06" w:rsidP="003E6F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CC.4.NF.3 SWBAT BUILD FRACTIONS FROM UNIT FRACTIONS BY APPLYING AND EXTENDING PREVIOUS UNDERSTANDINGS OF OPERATIONS ON WHOLE NUMBERS.  UNDERSTAND A FRACTION A/B WITH A &gt;1 AS A SUM OF FRACTIONS1/B.</w:t>
            </w:r>
          </w:p>
          <w:p w14:paraId="3C935A49" w14:textId="4181B1A4" w:rsidR="009A6695" w:rsidRDefault="003E6F06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3 ENGLISH LANUGUAGE LEARNERS COMMUNICATE INFORMATION, IDEAS AND CONCEPTS NECESSARY FOR ACADEMIC SUCCESS IN THE CONTENT AREA OF MATHEMATICS.</w:t>
            </w:r>
            <w:r w:rsidR="00C359E7">
              <w:rPr>
                <w:rFonts w:ascii="Times New Roman" w:hAnsi="Times New Roman"/>
                <w:sz w:val="16"/>
                <w:szCs w:val="16"/>
              </w:rPr>
              <w:t xml:space="preserve"> 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A3DC210" w14:textId="400254E7" w:rsidR="00922EA6" w:rsidRDefault="00683A91" w:rsidP="00E4624A">
            <w:r>
              <w:rPr>
                <w:b/>
                <w:sz w:val="20"/>
                <w:szCs w:val="20"/>
              </w:rPr>
              <w:t xml:space="preserve">Mathematical Practices: </w:t>
            </w:r>
            <w:r w:rsidR="00E4624A">
              <w:rPr>
                <w:rFonts w:ascii="Arial" w:eastAsia="Arial" w:hAnsi="Arial" w:cs="Arial"/>
                <w:sz w:val="22"/>
              </w:rPr>
              <w:t>4. NF.A.1 4. NF.A.2 MP.1 MP.2 MP.3 MP.4 MP.5 MP.6 MP.7 MP.8</w:t>
            </w:r>
          </w:p>
          <w:p w14:paraId="2340297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Fractions:Area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Models </w:t>
            </w:r>
          </w:p>
          <w:p w14:paraId="6F8335F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Fractions:Number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Lines </w:t>
            </w:r>
          </w:p>
          <w:p w14:paraId="17B9EAA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multiplication </w:t>
            </w:r>
          </w:p>
          <w:p w14:paraId="526B927C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2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division. </w:t>
            </w:r>
          </w:p>
          <w:p w14:paraId="03DF710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Use benchmarks to compare </w:t>
            </w:r>
          </w:p>
          <w:p w14:paraId="2DFF9BB8" w14:textId="77777777" w:rsidR="00E4624A" w:rsidRDefault="00E4624A" w:rsidP="00E4624A">
            <w:pPr>
              <w:ind w:left="720"/>
            </w:pPr>
            <w:r>
              <w:rPr>
                <w:rFonts w:ascii="Arial" w:eastAsia="Arial" w:hAnsi="Arial" w:cs="Arial"/>
                <w:sz w:val="22"/>
              </w:rPr>
              <w:t xml:space="preserve">fractions </w:t>
            </w:r>
          </w:p>
          <w:p w14:paraId="42059F9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Compare Fractions 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2796575B" w:rsidR="00BC559E" w:rsidRDefault="00FC3CC3" w:rsidP="00BC559E">
                            <w:pPr>
                              <w:spacing w:line="238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C559E"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29BC866B" w14:textId="77D6D105" w:rsidR="00FC3CC3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  <w:p w14:paraId="22620FDF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Equivalent fraction </w:t>
                            </w:r>
                          </w:p>
                          <w:p w14:paraId="2707AF76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Fraction </w:t>
                            </w:r>
                          </w:p>
                          <w:p w14:paraId="6CE3065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Numerator </w:t>
                            </w:r>
                          </w:p>
                          <w:p w14:paraId="5C778548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Denominator </w:t>
                            </w:r>
                          </w:p>
                          <w:p w14:paraId="70410C38" w14:textId="77777777" w:rsidR="00BC559E" w:rsidRDefault="00BC559E" w:rsidP="00BC559E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52500FCD" w14:textId="77777777" w:rsidR="00BC559E" w:rsidRDefault="00BC559E" w:rsidP="00BC559E">
                            <w:pPr>
                              <w:spacing w:line="238" w:lineRule="auto"/>
                            </w:pPr>
                          </w:p>
                          <w:p w14:paraId="0A7EC43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</w:p>
                          <w:p w14:paraId="3FBBCADB" w14:textId="3C3A6632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4854CA04" w14:textId="2796575B" w:rsidR="00BC559E" w:rsidRDefault="00FC3CC3" w:rsidP="00BC559E">
                      <w:pPr>
                        <w:spacing w:line="238" w:lineRule="auto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ab/>
                      </w:r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</w:t>
                      </w:r>
                      <w:proofErr w:type="gramStart"/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>multiplication</w:t>
                      </w:r>
                      <w:proofErr w:type="gramEnd"/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  <w:p w14:paraId="29BC866B" w14:textId="77D6D105" w:rsidR="00FC3CC3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  <w:p w14:paraId="22620FDF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Equivalent fraction </w:t>
                      </w:r>
                    </w:p>
                    <w:p w14:paraId="2707AF76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Fraction </w:t>
                      </w:r>
                    </w:p>
                    <w:p w14:paraId="6CE3065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Numerator </w:t>
                      </w:r>
                    </w:p>
                    <w:p w14:paraId="5C778548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Denominator </w:t>
                      </w:r>
                    </w:p>
                    <w:p w14:paraId="70410C38" w14:textId="77777777" w:rsidR="00BC559E" w:rsidRDefault="00BC559E" w:rsidP="00BC559E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multiplication </w:t>
                      </w:r>
                    </w:p>
                    <w:p w14:paraId="52500FCD" w14:textId="77777777" w:rsidR="00BC559E" w:rsidRDefault="00BC559E" w:rsidP="00BC559E">
                      <w:pPr>
                        <w:spacing w:line="238" w:lineRule="auto"/>
                      </w:pPr>
                    </w:p>
                    <w:p w14:paraId="0A7EC43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</w:p>
                    <w:p w14:paraId="3FBBCADB" w14:textId="3C3A6632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9E13B2" w14:textId="63FAAE58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25" w:name="_Hlk126848687"/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bookmarkEnd w:id="25"/>
          <w:p w14:paraId="68666FC0" w14:textId="50478D0B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1CE126" w14:textId="6ECBB834" w:rsidR="00E4624A" w:rsidRPr="00B70F06" w:rsidRDefault="00E4624A" w:rsidP="00E4624A">
            <w:pPr>
              <w:rPr>
                <w:b/>
                <w:bCs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553F00B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02CCCA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F6602C" w14:textId="156F6D95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D4AD9C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9278D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177598B1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1A851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5B710F9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5128F6" w14:textId="5C67DC27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DA341EA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2496F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9D5863" w14:textId="4DA20A09" w:rsidR="00E4624A" w:rsidRPr="005016AE" w:rsidRDefault="00E4624A" w:rsidP="00E4624A">
            <w:pPr>
              <w:rPr>
                <w:rFonts w:ascii="Times New Roman" w:hAnsi="Times New Roman"/>
              </w:rPr>
            </w:pP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2FF4D86" w:rsidR="00E4624A" w:rsidRPr="00B70F06" w:rsidRDefault="00E4624A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B524A0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D32DB7A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B70B38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5C1076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695136E1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39277396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7AF30D6F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D408DC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235CB1D2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F7E2C" w14:textId="77777777" w:rsidR="000D04D6" w:rsidRDefault="000D04D6" w:rsidP="00857076">
      <w:r>
        <w:separator/>
      </w:r>
    </w:p>
  </w:endnote>
  <w:endnote w:type="continuationSeparator" w:id="0">
    <w:p w14:paraId="3EECFE5A" w14:textId="77777777" w:rsidR="000D04D6" w:rsidRDefault="000D04D6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CE931" w14:textId="77777777" w:rsidR="000D04D6" w:rsidRDefault="000D04D6" w:rsidP="00857076">
      <w:r>
        <w:separator/>
      </w:r>
    </w:p>
  </w:footnote>
  <w:footnote w:type="continuationSeparator" w:id="0">
    <w:p w14:paraId="1D9400FF" w14:textId="77777777" w:rsidR="000D04D6" w:rsidRDefault="000D04D6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0D04D6"/>
    <w:rsid w:val="00131D2F"/>
    <w:rsid w:val="0014280F"/>
    <w:rsid w:val="00151017"/>
    <w:rsid w:val="00156411"/>
    <w:rsid w:val="00187435"/>
    <w:rsid w:val="00191D7C"/>
    <w:rsid w:val="00197D4C"/>
    <w:rsid w:val="001A0AE7"/>
    <w:rsid w:val="001B03EA"/>
    <w:rsid w:val="001B38BB"/>
    <w:rsid w:val="001D56AE"/>
    <w:rsid w:val="001F0436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316412"/>
    <w:rsid w:val="003401E8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D4575"/>
    <w:rsid w:val="005016AE"/>
    <w:rsid w:val="00530A91"/>
    <w:rsid w:val="00541B6E"/>
    <w:rsid w:val="00553220"/>
    <w:rsid w:val="00587177"/>
    <w:rsid w:val="00591EF4"/>
    <w:rsid w:val="005935FC"/>
    <w:rsid w:val="005A0674"/>
    <w:rsid w:val="005A763F"/>
    <w:rsid w:val="005B5848"/>
    <w:rsid w:val="005C4BCA"/>
    <w:rsid w:val="005F3E1A"/>
    <w:rsid w:val="005F4763"/>
    <w:rsid w:val="00604FA1"/>
    <w:rsid w:val="0062289D"/>
    <w:rsid w:val="00634001"/>
    <w:rsid w:val="00650A84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B6196"/>
    <w:rsid w:val="00AE54A0"/>
    <w:rsid w:val="00AE79B4"/>
    <w:rsid w:val="00B04F38"/>
    <w:rsid w:val="00B16DD0"/>
    <w:rsid w:val="00B36653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C0771F"/>
    <w:rsid w:val="00C3070A"/>
    <w:rsid w:val="00C359E7"/>
    <w:rsid w:val="00C4439E"/>
    <w:rsid w:val="00C61774"/>
    <w:rsid w:val="00C70745"/>
    <w:rsid w:val="00C90FF6"/>
    <w:rsid w:val="00CA27FE"/>
    <w:rsid w:val="00D0321F"/>
    <w:rsid w:val="00D15574"/>
    <w:rsid w:val="00D1655A"/>
    <w:rsid w:val="00D20990"/>
    <w:rsid w:val="00D408DC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651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2023-09-29T19:17:00Z</cp:lastPrinted>
  <dcterms:created xsi:type="dcterms:W3CDTF">2024-08-26T00:23:00Z</dcterms:created>
  <dcterms:modified xsi:type="dcterms:W3CDTF">2024-08-26T00:23:00Z</dcterms:modified>
</cp:coreProperties>
</file>