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9078A" w:rsidRDefault="0089078A">
      <w:pPr>
        <w:widowControl w:val="0"/>
        <w:pBdr>
          <w:top w:val="nil"/>
          <w:left w:val="nil"/>
          <w:bottom w:val="nil"/>
          <w:right w:val="nil"/>
          <w:between w:val="nil"/>
        </w:pBdr>
        <w:spacing w:after="0" w:line="276" w:lineRule="auto"/>
      </w:pPr>
      <w:bookmarkStart w:id="0" w:name="_GoBack"/>
      <w:bookmarkEnd w:id="0"/>
    </w:p>
    <w:p w14:paraId="00000002" w14:textId="77777777" w:rsidR="0089078A" w:rsidRDefault="00691A2C">
      <w:pPr>
        <w:pBdr>
          <w:top w:val="nil"/>
          <w:left w:val="nil"/>
          <w:bottom w:val="nil"/>
          <w:right w:val="nil"/>
          <w:between w:val="nil"/>
        </w:pBdr>
        <w:spacing w:after="0" w:line="240" w:lineRule="auto"/>
      </w:pPr>
      <w:r>
        <w:rPr>
          <w:b/>
          <w:color w:val="000000"/>
          <w:u w:val="single"/>
        </w:rPr>
        <w:t>Job Title:</w:t>
      </w:r>
      <w:r>
        <w:rPr>
          <w:b/>
          <w:color w:val="000000"/>
        </w:rPr>
        <w:t xml:space="preserve">  </w:t>
      </w:r>
      <w:r>
        <w:t xml:space="preserve"> PR Specialist</w:t>
      </w:r>
    </w:p>
    <w:p w14:paraId="00000003" w14:textId="77777777" w:rsidR="0089078A" w:rsidRDefault="0089078A">
      <w:pPr>
        <w:pBdr>
          <w:top w:val="nil"/>
          <w:left w:val="nil"/>
          <w:bottom w:val="nil"/>
          <w:right w:val="nil"/>
          <w:between w:val="nil"/>
        </w:pBdr>
        <w:spacing w:after="0" w:line="240" w:lineRule="auto"/>
      </w:pPr>
    </w:p>
    <w:p w14:paraId="00000004" w14:textId="77777777" w:rsidR="0089078A" w:rsidRDefault="00691A2C">
      <w:pPr>
        <w:pBdr>
          <w:top w:val="nil"/>
          <w:left w:val="nil"/>
          <w:bottom w:val="nil"/>
          <w:right w:val="nil"/>
          <w:between w:val="nil"/>
        </w:pBdr>
        <w:spacing w:after="0" w:line="240" w:lineRule="auto"/>
        <w:rPr>
          <w:color w:val="000000"/>
        </w:rPr>
      </w:pPr>
      <w:r>
        <w:rPr>
          <w:b/>
          <w:color w:val="000000"/>
          <w:u w:val="single"/>
        </w:rPr>
        <w:t>FLSA Exemption Status:</w:t>
      </w:r>
      <w:r>
        <w:rPr>
          <w:color w:val="000000"/>
        </w:rPr>
        <w:t xml:space="preserve"> Non-Exempt</w:t>
      </w:r>
    </w:p>
    <w:p w14:paraId="00000005" w14:textId="77777777" w:rsidR="0089078A" w:rsidRDefault="0089078A">
      <w:pPr>
        <w:pBdr>
          <w:top w:val="nil"/>
          <w:left w:val="nil"/>
          <w:bottom w:val="nil"/>
          <w:right w:val="nil"/>
          <w:between w:val="nil"/>
        </w:pBdr>
        <w:spacing w:after="0" w:line="240" w:lineRule="auto"/>
        <w:rPr>
          <w:b/>
          <w:u w:val="single"/>
        </w:rPr>
      </w:pPr>
    </w:p>
    <w:p w14:paraId="00000006" w14:textId="77777777" w:rsidR="0089078A" w:rsidRDefault="00691A2C">
      <w:pPr>
        <w:pBdr>
          <w:top w:val="nil"/>
          <w:left w:val="nil"/>
          <w:bottom w:val="nil"/>
          <w:right w:val="nil"/>
          <w:between w:val="nil"/>
        </w:pBdr>
        <w:spacing w:after="0" w:line="240" w:lineRule="auto"/>
        <w:rPr>
          <w:color w:val="000000"/>
        </w:rPr>
      </w:pPr>
      <w:r>
        <w:rPr>
          <w:b/>
          <w:color w:val="000000"/>
          <w:u w:val="single"/>
        </w:rPr>
        <w:t>Term:</w:t>
      </w:r>
      <w:r>
        <w:rPr>
          <w:color w:val="000000"/>
        </w:rPr>
        <w:t xml:space="preserve">  </w:t>
      </w:r>
      <w:r>
        <w:t>A</w:t>
      </w:r>
      <w:r>
        <w:rPr>
          <w:color w:val="000000"/>
        </w:rPr>
        <w:t xml:space="preserve">dditional duty assignment  </w:t>
      </w:r>
    </w:p>
    <w:p w14:paraId="00000007" w14:textId="77777777" w:rsidR="0089078A" w:rsidRDefault="0089078A">
      <w:pPr>
        <w:pBdr>
          <w:top w:val="nil"/>
          <w:left w:val="nil"/>
          <w:bottom w:val="nil"/>
          <w:right w:val="nil"/>
          <w:between w:val="nil"/>
        </w:pBdr>
        <w:spacing w:after="0" w:line="240" w:lineRule="auto"/>
        <w:rPr>
          <w:b/>
        </w:rPr>
      </w:pPr>
    </w:p>
    <w:p w14:paraId="00000008" w14:textId="77777777" w:rsidR="0089078A" w:rsidRDefault="00691A2C">
      <w:pPr>
        <w:rPr>
          <w:b/>
          <w:u w:val="single"/>
        </w:rPr>
      </w:pPr>
      <w:r>
        <w:rPr>
          <w:b/>
          <w:u w:val="single"/>
        </w:rPr>
        <w:t xml:space="preserve">Minimum Qualifications: </w:t>
      </w:r>
    </w:p>
    <w:p w14:paraId="00000009" w14:textId="77777777" w:rsidR="0089078A" w:rsidRDefault="00691A2C">
      <w:pPr>
        <w:numPr>
          <w:ilvl w:val="0"/>
          <w:numId w:val="5"/>
        </w:numPr>
        <w:pBdr>
          <w:top w:val="nil"/>
          <w:left w:val="nil"/>
          <w:bottom w:val="nil"/>
          <w:right w:val="nil"/>
          <w:between w:val="nil"/>
        </w:pBdr>
        <w:spacing w:after="0"/>
        <w:rPr>
          <w:color w:val="000000"/>
        </w:rPr>
      </w:pPr>
      <w:r>
        <w:rPr>
          <w:color w:val="000000"/>
        </w:rPr>
        <w:t xml:space="preserve">Bachelor’s Degree in communications, marketing, public relations, or related field (for </w:t>
      </w:r>
      <w:r>
        <w:t>full time</w:t>
      </w:r>
      <w:r>
        <w:rPr>
          <w:color w:val="000000"/>
        </w:rPr>
        <w:t xml:space="preserve"> position).</w:t>
      </w:r>
    </w:p>
    <w:p w14:paraId="0000000A" w14:textId="77777777" w:rsidR="0089078A" w:rsidRDefault="00691A2C">
      <w:pPr>
        <w:numPr>
          <w:ilvl w:val="0"/>
          <w:numId w:val="5"/>
        </w:numPr>
        <w:pBdr>
          <w:top w:val="nil"/>
          <w:left w:val="nil"/>
          <w:bottom w:val="nil"/>
          <w:right w:val="nil"/>
          <w:between w:val="nil"/>
        </w:pBdr>
        <w:spacing w:after="0"/>
        <w:rPr>
          <w:color w:val="000000"/>
        </w:rPr>
      </w:pPr>
      <w:r>
        <w:rPr>
          <w:color w:val="000000"/>
        </w:rPr>
        <w:t xml:space="preserve">Minimum of five years’ experience with public relations, communications, marketing, or related fields (preferred for </w:t>
      </w:r>
      <w:r>
        <w:t>full time</w:t>
      </w:r>
      <w:r>
        <w:rPr>
          <w:color w:val="000000"/>
        </w:rPr>
        <w:t xml:space="preserve"> position)</w:t>
      </w:r>
    </w:p>
    <w:p w14:paraId="0000000B" w14:textId="77777777" w:rsidR="0089078A" w:rsidRDefault="00691A2C">
      <w:pPr>
        <w:numPr>
          <w:ilvl w:val="0"/>
          <w:numId w:val="5"/>
        </w:numPr>
        <w:pBdr>
          <w:top w:val="nil"/>
          <w:left w:val="nil"/>
          <w:bottom w:val="nil"/>
          <w:right w:val="nil"/>
          <w:between w:val="nil"/>
        </w:pBdr>
        <w:spacing w:after="0"/>
        <w:rPr>
          <w:color w:val="000000"/>
        </w:rPr>
      </w:pPr>
      <w:r>
        <w:rPr>
          <w:color w:val="000000"/>
        </w:rPr>
        <w:t>Experience working in deadline-driven environments</w:t>
      </w:r>
    </w:p>
    <w:p w14:paraId="0000000C" w14:textId="77777777" w:rsidR="0089078A" w:rsidRDefault="00691A2C">
      <w:pPr>
        <w:numPr>
          <w:ilvl w:val="0"/>
          <w:numId w:val="5"/>
        </w:numPr>
        <w:pBdr>
          <w:top w:val="nil"/>
          <w:left w:val="nil"/>
          <w:bottom w:val="nil"/>
          <w:right w:val="nil"/>
          <w:between w:val="nil"/>
        </w:pBdr>
        <w:spacing w:after="0"/>
        <w:rPr>
          <w:color w:val="000000"/>
        </w:rPr>
      </w:pPr>
      <w:r>
        <w:rPr>
          <w:color w:val="000000"/>
        </w:rPr>
        <w:t>Able to work well in a team environment internally and district-wide, as well as handle multiple assignments</w:t>
      </w:r>
    </w:p>
    <w:p w14:paraId="0000000D" w14:textId="77777777" w:rsidR="0089078A" w:rsidRDefault="00691A2C">
      <w:pPr>
        <w:numPr>
          <w:ilvl w:val="0"/>
          <w:numId w:val="5"/>
        </w:numPr>
        <w:pBdr>
          <w:top w:val="nil"/>
          <w:left w:val="nil"/>
          <w:bottom w:val="nil"/>
          <w:right w:val="nil"/>
          <w:between w:val="nil"/>
        </w:pBdr>
        <w:spacing w:after="0"/>
        <w:rPr>
          <w:color w:val="000000"/>
        </w:rPr>
      </w:pPr>
      <w:r>
        <w:rPr>
          <w:color w:val="000000"/>
        </w:rPr>
        <w:t>A mastery of communication skills and technology skills</w:t>
      </w:r>
    </w:p>
    <w:p w14:paraId="0000000E" w14:textId="77777777" w:rsidR="0089078A" w:rsidRDefault="00691A2C">
      <w:pPr>
        <w:numPr>
          <w:ilvl w:val="0"/>
          <w:numId w:val="5"/>
        </w:numPr>
        <w:pBdr>
          <w:top w:val="nil"/>
          <w:left w:val="nil"/>
          <w:bottom w:val="nil"/>
          <w:right w:val="nil"/>
          <w:between w:val="nil"/>
        </w:pBdr>
        <w:spacing w:after="0"/>
        <w:rPr>
          <w:color w:val="000000"/>
        </w:rPr>
      </w:pPr>
      <w:r>
        <w:rPr>
          <w:color w:val="000000"/>
        </w:rPr>
        <w:t>Strong writing skills</w:t>
      </w:r>
    </w:p>
    <w:p w14:paraId="0000000F" w14:textId="77777777" w:rsidR="0089078A" w:rsidRDefault="00691A2C">
      <w:pPr>
        <w:numPr>
          <w:ilvl w:val="0"/>
          <w:numId w:val="5"/>
        </w:numPr>
        <w:pBdr>
          <w:top w:val="nil"/>
          <w:left w:val="nil"/>
          <w:bottom w:val="nil"/>
          <w:right w:val="nil"/>
          <w:between w:val="nil"/>
        </w:pBdr>
        <w:spacing w:after="0"/>
        <w:rPr>
          <w:color w:val="000000"/>
        </w:rPr>
      </w:pPr>
      <w:r>
        <w:rPr>
          <w:color w:val="000000"/>
        </w:rPr>
        <w:t>Ability to manage on-line presence for the school district, including</w:t>
      </w:r>
      <w:r>
        <w:rPr>
          <w:color w:val="000000"/>
        </w:rPr>
        <w:t xml:space="preserve"> website and social media platforms including</w:t>
      </w:r>
    </w:p>
    <w:p w14:paraId="00000010" w14:textId="77777777" w:rsidR="0089078A" w:rsidRDefault="00691A2C">
      <w:pPr>
        <w:pBdr>
          <w:top w:val="nil"/>
          <w:left w:val="nil"/>
          <w:bottom w:val="nil"/>
          <w:right w:val="nil"/>
          <w:between w:val="nil"/>
        </w:pBdr>
        <w:spacing w:after="0"/>
        <w:ind w:left="360"/>
        <w:rPr>
          <w:color w:val="000000"/>
        </w:rPr>
      </w:pPr>
      <w:r>
        <w:rPr>
          <w:color w:val="000000"/>
        </w:rPr>
        <w:t>Facebook, LinkedIn, Twitter, YouTube, etc.</w:t>
      </w:r>
    </w:p>
    <w:p w14:paraId="00000011" w14:textId="77777777" w:rsidR="0089078A" w:rsidRDefault="00691A2C">
      <w:pPr>
        <w:numPr>
          <w:ilvl w:val="0"/>
          <w:numId w:val="5"/>
        </w:numPr>
        <w:pBdr>
          <w:top w:val="nil"/>
          <w:left w:val="nil"/>
          <w:bottom w:val="nil"/>
          <w:right w:val="nil"/>
          <w:between w:val="nil"/>
        </w:pBdr>
        <w:spacing w:after="0"/>
        <w:rPr>
          <w:color w:val="000000"/>
        </w:rPr>
      </w:pPr>
      <w:r>
        <w:rPr>
          <w:color w:val="000000"/>
        </w:rPr>
        <w:t>Project management experience</w:t>
      </w:r>
    </w:p>
    <w:p w14:paraId="00000012" w14:textId="77777777" w:rsidR="0089078A" w:rsidRDefault="00691A2C">
      <w:pPr>
        <w:numPr>
          <w:ilvl w:val="0"/>
          <w:numId w:val="5"/>
        </w:numPr>
        <w:pBdr>
          <w:top w:val="nil"/>
          <w:left w:val="nil"/>
          <w:bottom w:val="nil"/>
          <w:right w:val="nil"/>
          <w:between w:val="nil"/>
        </w:pBdr>
        <w:spacing w:after="0"/>
        <w:rPr>
          <w:color w:val="000000"/>
        </w:rPr>
      </w:pPr>
      <w:r>
        <w:rPr>
          <w:color w:val="000000"/>
        </w:rPr>
        <w:t>A thorough knowledge and understanding of communications and research</w:t>
      </w:r>
    </w:p>
    <w:p w14:paraId="00000013" w14:textId="77777777" w:rsidR="0089078A" w:rsidRDefault="00691A2C">
      <w:pPr>
        <w:numPr>
          <w:ilvl w:val="0"/>
          <w:numId w:val="5"/>
        </w:numPr>
        <w:pBdr>
          <w:top w:val="nil"/>
          <w:left w:val="nil"/>
          <w:bottom w:val="nil"/>
          <w:right w:val="nil"/>
          <w:between w:val="nil"/>
        </w:pBdr>
        <w:spacing w:after="0"/>
        <w:rPr>
          <w:color w:val="000000"/>
        </w:rPr>
      </w:pPr>
      <w:r>
        <w:rPr>
          <w:color w:val="000000"/>
        </w:rPr>
        <w:t>An understanding of the importance of two-way communication between</w:t>
      </w:r>
      <w:r>
        <w:rPr>
          <w:color w:val="000000"/>
        </w:rPr>
        <w:t xml:space="preserve"> Franklin County School district and its</w:t>
      </w:r>
    </w:p>
    <w:p w14:paraId="00000014" w14:textId="77777777" w:rsidR="0089078A" w:rsidRDefault="00691A2C">
      <w:pPr>
        <w:pBdr>
          <w:top w:val="nil"/>
          <w:left w:val="nil"/>
          <w:bottom w:val="nil"/>
          <w:right w:val="nil"/>
          <w:between w:val="nil"/>
        </w:pBdr>
        <w:spacing w:after="0"/>
        <w:ind w:left="360"/>
        <w:rPr>
          <w:color w:val="000000"/>
        </w:rPr>
      </w:pPr>
      <w:r>
        <w:rPr>
          <w:color w:val="000000"/>
        </w:rPr>
        <w:t>many publics and audiences and the ability to carry it out</w:t>
      </w:r>
    </w:p>
    <w:p w14:paraId="00000015" w14:textId="77777777" w:rsidR="0089078A" w:rsidRDefault="00691A2C">
      <w:pPr>
        <w:numPr>
          <w:ilvl w:val="0"/>
          <w:numId w:val="5"/>
        </w:numPr>
        <w:pBdr>
          <w:top w:val="nil"/>
          <w:left w:val="nil"/>
          <w:bottom w:val="nil"/>
          <w:right w:val="nil"/>
          <w:between w:val="nil"/>
        </w:pBdr>
        <w:rPr>
          <w:color w:val="000000"/>
        </w:rPr>
      </w:pPr>
      <w:r>
        <w:rPr>
          <w:color w:val="000000"/>
        </w:rPr>
        <w:t>The ability to provide expertise and advice to administrators</w:t>
      </w:r>
    </w:p>
    <w:p w14:paraId="00000016" w14:textId="77777777" w:rsidR="0089078A" w:rsidRDefault="00691A2C">
      <w:pPr>
        <w:rPr>
          <w:b/>
        </w:rPr>
      </w:pPr>
      <w:r>
        <w:rPr>
          <w:b/>
          <w:u w:val="single"/>
        </w:rPr>
        <w:t>Job Objectives/Goals:</w:t>
      </w:r>
      <w:r>
        <w:rPr>
          <w:b/>
        </w:rPr>
        <w:t xml:space="preserve"> </w:t>
      </w:r>
    </w:p>
    <w:p w14:paraId="00000017" w14:textId="77777777" w:rsidR="0089078A" w:rsidRDefault="00691A2C">
      <w:pPr>
        <w:pBdr>
          <w:top w:val="nil"/>
          <w:left w:val="nil"/>
          <w:bottom w:val="nil"/>
          <w:right w:val="nil"/>
          <w:between w:val="nil"/>
        </w:pBdr>
        <w:spacing w:after="0" w:line="240" w:lineRule="auto"/>
        <w:rPr>
          <w:color w:val="000000"/>
        </w:rPr>
      </w:pPr>
      <w:r>
        <w:rPr>
          <w:color w:val="000000"/>
        </w:rPr>
        <w:t>The job of the PR Specialist is to promote the Director of Schools</w:t>
      </w:r>
      <w:r>
        <w:t xml:space="preserve">/Franklin County School District’s </w:t>
      </w:r>
      <w:r>
        <w:rPr>
          <w:color w:val="000000"/>
        </w:rPr>
        <w:t>vision and communicate key messages both internally and externally.</w:t>
      </w:r>
    </w:p>
    <w:p w14:paraId="00000018" w14:textId="77777777" w:rsidR="0089078A" w:rsidRDefault="0089078A">
      <w:pPr>
        <w:pBdr>
          <w:top w:val="nil"/>
          <w:left w:val="nil"/>
          <w:bottom w:val="nil"/>
          <w:right w:val="nil"/>
          <w:between w:val="nil"/>
        </w:pBdr>
        <w:spacing w:after="0" w:line="240" w:lineRule="auto"/>
        <w:rPr>
          <w:color w:val="000000"/>
        </w:rPr>
      </w:pPr>
    </w:p>
    <w:p w14:paraId="00000019" w14:textId="77777777" w:rsidR="0089078A" w:rsidRDefault="00691A2C">
      <w:pPr>
        <w:rPr>
          <w:b/>
          <w:u w:val="single"/>
        </w:rPr>
      </w:pPr>
      <w:r>
        <w:rPr>
          <w:b/>
          <w:u w:val="single"/>
        </w:rPr>
        <w:t>Responsibilities and Essential Functions:</w:t>
      </w:r>
    </w:p>
    <w:p w14:paraId="0000001A" w14:textId="77777777" w:rsidR="0089078A" w:rsidRDefault="00691A2C">
      <w:pPr>
        <w:numPr>
          <w:ilvl w:val="0"/>
          <w:numId w:val="2"/>
        </w:numPr>
        <w:pBdr>
          <w:top w:val="nil"/>
          <w:left w:val="nil"/>
          <w:bottom w:val="nil"/>
          <w:right w:val="nil"/>
          <w:between w:val="nil"/>
        </w:pBdr>
        <w:spacing w:after="0"/>
        <w:rPr>
          <w:color w:val="000000"/>
        </w:rPr>
      </w:pPr>
      <w:r>
        <w:rPr>
          <w:color w:val="000000"/>
        </w:rPr>
        <w:t xml:space="preserve">Direct preparation of press releases and publication of articles and photos at the local, state, and national </w:t>
      </w:r>
      <w:r>
        <w:rPr>
          <w:color w:val="000000"/>
        </w:rPr>
        <w:t>level, in collaboration with t</w:t>
      </w:r>
      <w:r>
        <w:t>he district PR Supervisor.</w:t>
      </w:r>
    </w:p>
    <w:p w14:paraId="0000001B" w14:textId="77777777" w:rsidR="0089078A" w:rsidRDefault="00691A2C">
      <w:pPr>
        <w:numPr>
          <w:ilvl w:val="0"/>
          <w:numId w:val="2"/>
        </w:numPr>
        <w:pBdr>
          <w:top w:val="nil"/>
          <w:left w:val="nil"/>
          <w:bottom w:val="nil"/>
          <w:right w:val="nil"/>
          <w:between w:val="nil"/>
        </w:pBdr>
        <w:spacing w:after="0"/>
        <w:rPr>
          <w:color w:val="000000"/>
        </w:rPr>
      </w:pPr>
      <w:r>
        <w:rPr>
          <w:color w:val="000000"/>
        </w:rPr>
        <w:t>Facilitate newspaper articles or other media outlets by supplying news and event details</w:t>
      </w:r>
      <w:r>
        <w:t>, in collaboration with the district PR Supervisor.</w:t>
      </w:r>
    </w:p>
    <w:p w14:paraId="0000001C" w14:textId="77777777" w:rsidR="0089078A" w:rsidRDefault="00691A2C">
      <w:pPr>
        <w:numPr>
          <w:ilvl w:val="0"/>
          <w:numId w:val="2"/>
        </w:numPr>
        <w:pBdr>
          <w:top w:val="nil"/>
          <w:left w:val="nil"/>
          <w:bottom w:val="nil"/>
          <w:right w:val="nil"/>
          <w:between w:val="nil"/>
        </w:pBdr>
        <w:spacing w:after="0"/>
        <w:rPr>
          <w:color w:val="000000"/>
        </w:rPr>
      </w:pPr>
      <w:r>
        <w:rPr>
          <w:color w:val="000000"/>
        </w:rPr>
        <w:t xml:space="preserve">Develop and </w:t>
      </w:r>
      <w:r>
        <w:t>direct the district's</w:t>
      </w:r>
      <w:r>
        <w:rPr>
          <w:color w:val="000000"/>
        </w:rPr>
        <w:t xml:space="preserve"> communication plan</w:t>
      </w:r>
      <w:r>
        <w:t>, in co</w:t>
      </w:r>
      <w:r>
        <w:t xml:space="preserve">llaboration with the district PR </w:t>
      </w:r>
      <w:proofErr w:type="gramStart"/>
      <w:r>
        <w:t>Supervisor.</w:t>
      </w:r>
      <w:r>
        <w:rPr>
          <w:color w:val="000000"/>
        </w:rPr>
        <w:t>.</w:t>
      </w:r>
      <w:proofErr w:type="gramEnd"/>
      <w:r>
        <w:rPr>
          <w:color w:val="000000"/>
        </w:rPr>
        <w:t xml:space="preserve"> Serve as liaison between district and community.</w:t>
      </w:r>
    </w:p>
    <w:p w14:paraId="0000001D" w14:textId="77777777" w:rsidR="0089078A" w:rsidRDefault="00691A2C">
      <w:pPr>
        <w:numPr>
          <w:ilvl w:val="0"/>
          <w:numId w:val="2"/>
        </w:numPr>
        <w:pBdr>
          <w:top w:val="nil"/>
          <w:left w:val="nil"/>
          <w:bottom w:val="nil"/>
          <w:right w:val="nil"/>
          <w:between w:val="nil"/>
        </w:pBdr>
        <w:spacing w:after="0"/>
        <w:rPr>
          <w:color w:val="000000"/>
        </w:rPr>
      </w:pPr>
      <w:r>
        <w:rPr>
          <w:color w:val="000000"/>
        </w:rPr>
        <w:t>A “hands on” approach to handling media relations including connecting with and maintaining relationships with</w:t>
      </w:r>
    </w:p>
    <w:p w14:paraId="0000001E" w14:textId="77777777" w:rsidR="0089078A" w:rsidRDefault="00691A2C">
      <w:pPr>
        <w:pBdr>
          <w:top w:val="nil"/>
          <w:left w:val="nil"/>
          <w:bottom w:val="nil"/>
          <w:right w:val="nil"/>
          <w:between w:val="nil"/>
        </w:pBdr>
        <w:spacing w:after="0"/>
        <w:ind w:left="360"/>
        <w:rPr>
          <w:color w:val="000000"/>
        </w:rPr>
      </w:pPr>
      <w:r>
        <w:rPr>
          <w:color w:val="000000"/>
        </w:rPr>
        <w:t>community radio stations; newspapers and local med</w:t>
      </w:r>
      <w:r>
        <w:rPr>
          <w:color w:val="000000"/>
        </w:rPr>
        <w:t>ia; to publicize district information announcements, and events, as well as field media requests on behalf of individual schools and the district. Serve as media liaison.</w:t>
      </w:r>
    </w:p>
    <w:p w14:paraId="0000001F" w14:textId="77777777" w:rsidR="0089078A" w:rsidRDefault="00691A2C">
      <w:pPr>
        <w:numPr>
          <w:ilvl w:val="0"/>
          <w:numId w:val="2"/>
        </w:numPr>
        <w:pBdr>
          <w:top w:val="nil"/>
          <w:left w:val="nil"/>
          <w:bottom w:val="nil"/>
          <w:right w:val="nil"/>
          <w:between w:val="nil"/>
        </w:pBdr>
        <w:spacing w:after="0"/>
        <w:rPr>
          <w:color w:val="000000"/>
        </w:rPr>
      </w:pPr>
      <w:bookmarkStart w:id="1" w:name="_heading=h.yw1cvdk3okae" w:colFirst="0" w:colLast="0"/>
      <w:bookmarkEnd w:id="1"/>
      <w:r>
        <w:t>In collaboration with the district PR Supervisor, f</w:t>
      </w:r>
      <w:r>
        <w:rPr>
          <w:color w:val="000000"/>
        </w:rPr>
        <w:t xml:space="preserve">ully manage the district Facebook </w:t>
      </w:r>
      <w:r>
        <w:rPr>
          <w:color w:val="000000"/>
        </w:rPr>
        <w:t>page, In</w:t>
      </w:r>
      <w:r>
        <w:t xml:space="preserve">stagram site, and </w:t>
      </w:r>
      <w:r>
        <w:rPr>
          <w:color w:val="000000"/>
        </w:rPr>
        <w:t xml:space="preserve">LinkedIn page. Create a presence </w:t>
      </w:r>
      <w:r>
        <w:t>for the district</w:t>
      </w:r>
      <w:r>
        <w:rPr>
          <w:color w:val="000000"/>
        </w:rPr>
        <w:t xml:space="preserve"> on YouTube.</w:t>
      </w:r>
    </w:p>
    <w:p w14:paraId="00000020" w14:textId="77777777" w:rsidR="0089078A" w:rsidRDefault="00691A2C">
      <w:pPr>
        <w:numPr>
          <w:ilvl w:val="0"/>
          <w:numId w:val="2"/>
        </w:numPr>
        <w:pBdr>
          <w:top w:val="nil"/>
          <w:left w:val="nil"/>
          <w:bottom w:val="nil"/>
          <w:right w:val="nil"/>
          <w:between w:val="nil"/>
        </w:pBdr>
        <w:spacing w:after="0"/>
        <w:rPr>
          <w:color w:val="000000"/>
        </w:rPr>
      </w:pPr>
      <w:r>
        <w:rPr>
          <w:color w:val="000000"/>
        </w:rPr>
        <w:t>Write and distribute press releases for Franklin County Public Schools, in collaboration with the appropriate administrator(s).</w:t>
      </w:r>
    </w:p>
    <w:p w14:paraId="00000021" w14:textId="77777777" w:rsidR="0089078A" w:rsidRDefault="00691A2C">
      <w:pPr>
        <w:numPr>
          <w:ilvl w:val="0"/>
          <w:numId w:val="2"/>
        </w:numPr>
        <w:pBdr>
          <w:top w:val="nil"/>
          <w:left w:val="nil"/>
          <w:bottom w:val="nil"/>
          <w:right w:val="nil"/>
          <w:between w:val="nil"/>
        </w:pBdr>
        <w:spacing w:after="0"/>
        <w:rPr>
          <w:color w:val="000000"/>
        </w:rPr>
      </w:pPr>
      <w:r>
        <w:rPr>
          <w:color w:val="000000"/>
        </w:rPr>
        <w:t>Prepare fliers/announcements for Frankli</w:t>
      </w:r>
      <w:r>
        <w:rPr>
          <w:color w:val="000000"/>
        </w:rPr>
        <w:t>n County Public Schools events, meetings, and workshops.</w:t>
      </w:r>
    </w:p>
    <w:p w14:paraId="00000022" w14:textId="77777777" w:rsidR="0089078A" w:rsidRDefault="00691A2C">
      <w:pPr>
        <w:numPr>
          <w:ilvl w:val="0"/>
          <w:numId w:val="2"/>
        </w:numPr>
        <w:pBdr>
          <w:top w:val="nil"/>
          <w:left w:val="nil"/>
          <w:bottom w:val="nil"/>
          <w:right w:val="nil"/>
          <w:between w:val="nil"/>
        </w:pBdr>
        <w:spacing w:after="0"/>
        <w:rPr>
          <w:color w:val="000000"/>
        </w:rPr>
      </w:pPr>
      <w:r>
        <w:rPr>
          <w:color w:val="000000"/>
        </w:rPr>
        <w:t xml:space="preserve">Author and distribute the district’s </w:t>
      </w:r>
      <w:r>
        <w:t xml:space="preserve">e-newsletter, in collaboration with the district PR </w:t>
      </w:r>
      <w:proofErr w:type="spellStart"/>
      <w:r>
        <w:t>Supervisor.</w:t>
      </w:r>
      <w:r>
        <w:rPr>
          <w:color w:val="000000"/>
        </w:rPr>
        <w:t>r</w:t>
      </w:r>
      <w:proofErr w:type="spellEnd"/>
    </w:p>
    <w:p w14:paraId="00000023" w14:textId="77777777" w:rsidR="0089078A" w:rsidRDefault="00691A2C">
      <w:pPr>
        <w:numPr>
          <w:ilvl w:val="0"/>
          <w:numId w:val="2"/>
        </w:numPr>
        <w:pBdr>
          <w:top w:val="nil"/>
          <w:left w:val="nil"/>
          <w:bottom w:val="nil"/>
          <w:right w:val="nil"/>
          <w:between w:val="nil"/>
        </w:pBdr>
        <w:spacing w:after="0"/>
        <w:rPr>
          <w:color w:val="000000"/>
        </w:rPr>
      </w:pPr>
      <w:r>
        <w:rPr>
          <w:color w:val="000000"/>
        </w:rPr>
        <w:t>Assists with the coordination of special events, meetings, and activities with district staff to ensure proper notification to the public.</w:t>
      </w:r>
    </w:p>
    <w:p w14:paraId="00000024" w14:textId="77777777" w:rsidR="0089078A" w:rsidRDefault="00691A2C">
      <w:pPr>
        <w:numPr>
          <w:ilvl w:val="0"/>
          <w:numId w:val="2"/>
        </w:numPr>
        <w:pBdr>
          <w:top w:val="nil"/>
          <w:left w:val="nil"/>
          <w:bottom w:val="nil"/>
          <w:right w:val="nil"/>
          <w:between w:val="nil"/>
        </w:pBdr>
        <w:spacing w:after="0"/>
        <w:rPr>
          <w:color w:val="000000"/>
        </w:rPr>
      </w:pPr>
      <w:r>
        <w:rPr>
          <w:color w:val="000000"/>
        </w:rPr>
        <w:lastRenderedPageBreak/>
        <w:t>Publicize awards, attainments, new personnel, progress, and achievements being made in all areas of the school distri</w:t>
      </w:r>
      <w:r>
        <w:rPr>
          <w:color w:val="000000"/>
        </w:rPr>
        <w:t>ct.</w:t>
      </w:r>
    </w:p>
    <w:p w14:paraId="00000025" w14:textId="77777777" w:rsidR="0089078A" w:rsidRDefault="00691A2C">
      <w:pPr>
        <w:numPr>
          <w:ilvl w:val="0"/>
          <w:numId w:val="2"/>
        </w:numPr>
        <w:pBdr>
          <w:top w:val="nil"/>
          <w:left w:val="nil"/>
          <w:bottom w:val="nil"/>
          <w:right w:val="nil"/>
          <w:between w:val="nil"/>
        </w:pBdr>
        <w:spacing w:after="0"/>
        <w:rPr>
          <w:color w:val="000000"/>
        </w:rPr>
      </w:pPr>
      <w:r>
        <w:rPr>
          <w:color w:val="000000"/>
        </w:rPr>
        <w:t>Coach building administrators on areas of need related to marketing, public relations and parent engagement.</w:t>
      </w:r>
    </w:p>
    <w:p w14:paraId="00000026" w14:textId="77777777" w:rsidR="0089078A" w:rsidRDefault="00691A2C">
      <w:pPr>
        <w:numPr>
          <w:ilvl w:val="0"/>
          <w:numId w:val="2"/>
        </w:numPr>
        <w:pBdr>
          <w:top w:val="nil"/>
          <w:left w:val="nil"/>
          <w:bottom w:val="nil"/>
          <w:right w:val="nil"/>
          <w:between w:val="nil"/>
        </w:pBdr>
        <w:spacing w:after="0"/>
        <w:rPr>
          <w:color w:val="000000"/>
        </w:rPr>
      </w:pPr>
      <w:r>
        <w:rPr>
          <w:color w:val="000000"/>
        </w:rPr>
        <w:t>Ensure that public information activities contribute to the attainment of district goals and objectives.</w:t>
      </w:r>
    </w:p>
    <w:p w14:paraId="00000027" w14:textId="77777777" w:rsidR="0089078A" w:rsidRDefault="00691A2C">
      <w:pPr>
        <w:numPr>
          <w:ilvl w:val="0"/>
          <w:numId w:val="2"/>
        </w:numPr>
        <w:pBdr>
          <w:top w:val="nil"/>
          <w:left w:val="nil"/>
          <w:bottom w:val="nil"/>
          <w:right w:val="nil"/>
          <w:between w:val="nil"/>
        </w:pBdr>
        <w:spacing w:after="0"/>
        <w:rPr>
          <w:color w:val="000000"/>
        </w:rPr>
      </w:pPr>
      <w:r>
        <w:rPr>
          <w:color w:val="000000"/>
        </w:rPr>
        <w:t>Write, compose, edit, research, compil</w:t>
      </w:r>
      <w:r>
        <w:rPr>
          <w:color w:val="000000"/>
        </w:rPr>
        <w:t>e, and/or select copy for publications, audio-visual material, media releases, displays, exhibits, and/or speeches, to develop information so that it will reach and be understood by the target</w:t>
      </w:r>
    </w:p>
    <w:p w14:paraId="00000028" w14:textId="77777777" w:rsidR="0089078A" w:rsidRDefault="00691A2C">
      <w:pPr>
        <w:pBdr>
          <w:top w:val="nil"/>
          <w:left w:val="nil"/>
          <w:bottom w:val="nil"/>
          <w:right w:val="nil"/>
          <w:between w:val="nil"/>
        </w:pBdr>
        <w:spacing w:after="0"/>
        <w:ind w:left="360"/>
        <w:rPr>
          <w:color w:val="000000"/>
        </w:rPr>
      </w:pPr>
      <w:r>
        <w:rPr>
          <w:color w:val="000000"/>
        </w:rPr>
        <w:t>audience.</w:t>
      </w:r>
    </w:p>
    <w:p w14:paraId="00000029" w14:textId="77777777" w:rsidR="0089078A" w:rsidRDefault="00691A2C">
      <w:pPr>
        <w:numPr>
          <w:ilvl w:val="0"/>
          <w:numId w:val="2"/>
        </w:numPr>
        <w:pBdr>
          <w:top w:val="nil"/>
          <w:left w:val="nil"/>
          <w:bottom w:val="nil"/>
          <w:right w:val="nil"/>
          <w:between w:val="nil"/>
        </w:pBdr>
        <w:spacing w:after="0"/>
        <w:rPr>
          <w:color w:val="000000"/>
        </w:rPr>
      </w:pPr>
      <w:r>
        <w:rPr>
          <w:color w:val="000000"/>
        </w:rPr>
        <w:t>Assesses school/district/community climate through su</w:t>
      </w:r>
      <w:r>
        <w:rPr>
          <w:color w:val="000000"/>
        </w:rPr>
        <w:t>rveys, personal contact, and solicitation.</w:t>
      </w:r>
    </w:p>
    <w:p w14:paraId="0000002A" w14:textId="77777777" w:rsidR="0089078A" w:rsidRDefault="00691A2C">
      <w:pPr>
        <w:numPr>
          <w:ilvl w:val="0"/>
          <w:numId w:val="2"/>
        </w:numPr>
        <w:pBdr>
          <w:top w:val="nil"/>
          <w:left w:val="nil"/>
          <w:bottom w:val="nil"/>
          <w:right w:val="nil"/>
          <w:between w:val="nil"/>
        </w:pBdr>
        <w:rPr>
          <w:color w:val="000000"/>
        </w:rPr>
      </w:pPr>
      <w:r>
        <w:rPr>
          <w:color w:val="000000"/>
        </w:rPr>
        <w:t>Compile budgets and cost estimates based on documented program needs</w:t>
      </w:r>
      <w:r>
        <w:t>, in collaboration with the district PR Supervisor.</w:t>
      </w:r>
    </w:p>
    <w:p w14:paraId="0000002B" w14:textId="77777777" w:rsidR="0089078A" w:rsidRDefault="00691A2C">
      <w:pPr>
        <w:rPr>
          <w:b/>
          <w:u w:val="single"/>
        </w:rPr>
      </w:pPr>
      <w:r>
        <w:rPr>
          <w:b/>
          <w:u w:val="single"/>
        </w:rPr>
        <w:t xml:space="preserve">Skills and Abilities Required: </w:t>
      </w:r>
    </w:p>
    <w:p w14:paraId="0000002C" w14:textId="77777777" w:rsidR="0089078A" w:rsidRDefault="00691A2C">
      <w:pPr>
        <w:numPr>
          <w:ilvl w:val="0"/>
          <w:numId w:val="1"/>
        </w:numPr>
        <w:spacing w:after="0"/>
      </w:pPr>
      <w:r>
        <w:t xml:space="preserve">Good interpersonal skills. </w:t>
      </w:r>
    </w:p>
    <w:p w14:paraId="0000002D" w14:textId="77777777" w:rsidR="0089078A" w:rsidRDefault="00691A2C">
      <w:pPr>
        <w:numPr>
          <w:ilvl w:val="0"/>
          <w:numId w:val="1"/>
        </w:numPr>
        <w:spacing w:after="0"/>
      </w:pPr>
      <w:r>
        <w:t xml:space="preserve">Excellent organizational skills. </w:t>
      </w:r>
    </w:p>
    <w:p w14:paraId="0000002E" w14:textId="77777777" w:rsidR="0089078A" w:rsidRDefault="00691A2C">
      <w:pPr>
        <w:numPr>
          <w:ilvl w:val="0"/>
          <w:numId w:val="1"/>
        </w:numPr>
        <w:spacing w:after="0"/>
      </w:pPr>
      <w:r>
        <w:t xml:space="preserve">Proficient in verbal and written communication. </w:t>
      </w:r>
    </w:p>
    <w:p w14:paraId="0000002F" w14:textId="77777777" w:rsidR="0089078A" w:rsidRDefault="00691A2C">
      <w:pPr>
        <w:numPr>
          <w:ilvl w:val="0"/>
          <w:numId w:val="1"/>
        </w:numPr>
        <w:spacing w:after="0"/>
      </w:pPr>
      <w:r>
        <w:t xml:space="preserve">Proficient computer skills – including excel and word as well as experience with budgets. </w:t>
      </w:r>
    </w:p>
    <w:p w14:paraId="00000030" w14:textId="77777777" w:rsidR="0089078A" w:rsidRDefault="00691A2C">
      <w:pPr>
        <w:numPr>
          <w:ilvl w:val="0"/>
          <w:numId w:val="1"/>
        </w:numPr>
        <w:spacing w:after="0"/>
      </w:pPr>
      <w:r>
        <w:t xml:space="preserve">Respect for confidentiality of information. </w:t>
      </w:r>
    </w:p>
    <w:p w14:paraId="00000031" w14:textId="77777777" w:rsidR="0089078A" w:rsidRDefault="00691A2C">
      <w:pPr>
        <w:numPr>
          <w:ilvl w:val="0"/>
          <w:numId w:val="1"/>
        </w:numPr>
        <w:spacing w:after="0"/>
      </w:pPr>
      <w:r>
        <w:t xml:space="preserve">Ability to use time wisely. </w:t>
      </w:r>
    </w:p>
    <w:p w14:paraId="00000032" w14:textId="77777777" w:rsidR="0089078A" w:rsidRDefault="00691A2C">
      <w:pPr>
        <w:numPr>
          <w:ilvl w:val="0"/>
          <w:numId w:val="1"/>
        </w:numPr>
        <w:spacing w:after="0"/>
      </w:pPr>
      <w:r>
        <w:t xml:space="preserve">Represents organization in a positive manner. </w:t>
      </w:r>
    </w:p>
    <w:p w14:paraId="00000033" w14:textId="77777777" w:rsidR="0089078A" w:rsidRDefault="00691A2C">
      <w:pPr>
        <w:numPr>
          <w:ilvl w:val="0"/>
          <w:numId w:val="1"/>
        </w:numPr>
      </w:pPr>
      <w:r>
        <w:t xml:space="preserve">Enthusiasm. </w:t>
      </w:r>
    </w:p>
    <w:p w14:paraId="00000034" w14:textId="77777777" w:rsidR="0089078A" w:rsidRDefault="00691A2C">
      <w:pPr>
        <w:rPr>
          <w:b/>
          <w:u w:val="single"/>
        </w:rPr>
      </w:pPr>
      <w:r>
        <w:rPr>
          <w:b/>
          <w:u w:val="single"/>
        </w:rPr>
        <w:t>Physical Demands:</w:t>
      </w:r>
    </w:p>
    <w:p w14:paraId="00000035" w14:textId="77777777" w:rsidR="0089078A" w:rsidRDefault="00691A2C">
      <w:pPr>
        <w:numPr>
          <w:ilvl w:val="0"/>
          <w:numId w:val="3"/>
        </w:numPr>
        <w:spacing w:after="0"/>
      </w:pPr>
      <w:r>
        <w:t xml:space="preserve">Pushing and/or pulling </w:t>
      </w:r>
    </w:p>
    <w:p w14:paraId="00000036" w14:textId="77777777" w:rsidR="0089078A" w:rsidRDefault="00691A2C">
      <w:pPr>
        <w:numPr>
          <w:ilvl w:val="0"/>
          <w:numId w:val="3"/>
        </w:numPr>
        <w:spacing w:after="0"/>
      </w:pPr>
      <w:r>
        <w:t xml:space="preserve">Climbing and/or balancing </w:t>
      </w:r>
    </w:p>
    <w:p w14:paraId="00000037" w14:textId="77777777" w:rsidR="0089078A" w:rsidRDefault="00691A2C">
      <w:pPr>
        <w:numPr>
          <w:ilvl w:val="0"/>
          <w:numId w:val="3"/>
        </w:numPr>
        <w:spacing w:after="0"/>
      </w:pPr>
      <w:r>
        <w:t xml:space="preserve">Stooping, crawling, and/or kneeling </w:t>
      </w:r>
    </w:p>
    <w:p w14:paraId="00000038" w14:textId="77777777" w:rsidR="0089078A" w:rsidRDefault="00691A2C">
      <w:pPr>
        <w:numPr>
          <w:ilvl w:val="0"/>
          <w:numId w:val="3"/>
        </w:numPr>
        <w:spacing w:after="0"/>
      </w:pPr>
      <w:r>
        <w:t xml:space="preserve">Reaching </w:t>
      </w:r>
    </w:p>
    <w:p w14:paraId="00000039" w14:textId="77777777" w:rsidR="0089078A" w:rsidRDefault="00691A2C">
      <w:pPr>
        <w:numPr>
          <w:ilvl w:val="0"/>
          <w:numId w:val="3"/>
        </w:numPr>
        <w:spacing w:after="0"/>
      </w:pPr>
      <w:r>
        <w:t xml:space="preserve">Talking </w:t>
      </w:r>
    </w:p>
    <w:p w14:paraId="0000003A" w14:textId="77777777" w:rsidR="0089078A" w:rsidRDefault="00691A2C">
      <w:pPr>
        <w:numPr>
          <w:ilvl w:val="0"/>
          <w:numId w:val="3"/>
        </w:numPr>
        <w:spacing w:after="0"/>
      </w:pPr>
      <w:r>
        <w:t xml:space="preserve">Hearing </w:t>
      </w:r>
    </w:p>
    <w:p w14:paraId="0000003B" w14:textId="77777777" w:rsidR="0089078A" w:rsidRDefault="00691A2C">
      <w:pPr>
        <w:numPr>
          <w:ilvl w:val="0"/>
          <w:numId w:val="3"/>
        </w:numPr>
      </w:pPr>
      <w:r>
        <w:t xml:space="preserve">Seeing </w:t>
      </w:r>
    </w:p>
    <w:p w14:paraId="0000003C" w14:textId="77777777" w:rsidR="0089078A" w:rsidRDefault="00691A2C">
      <w:pPr>
        <w:rPr>
          <w:b/>
          <w:u w:val="single"/>
        </w:rPr>
      </w:pPr>
      <w:r>
        <w:rPr>
          <w:b/>
          <w:u w:val="single"/>
        </w:rPr>
        <w:t>Working Conditions:</w:t>
      </w:r>
    </w:p>
    <w:p w14:paraId="0000003D" w14:textId="77777777" w:rsidR="0089078A" w:rsidRDefault="00691A2C">
      <w:pPr>
        <w:numPr>
          <w:ilvl w:val="0"/>
          <w:numId w:val="4"/>
        </w:numPr>
        <w:pBdr>
          <w:top w:val="nil"/>
          <w:left w:val="nil"/>
          <w:bottom w:val="nil"/>
          <w:right w:val="nil"/>
          <w:between w:val="nil"/>
        </w:pBdr>
        <w:spacing w:after="0"/>
        <w:rPr>
          <w:color w:val="000000"/>
        </w:rPr>
      </w:pPr>
      <w:r>
        <w:rPr>
          <w:color w:val="000000"/>
        </w:rPr>
        <w:t>Typical work year begins July 1 an</w:t>
      </w:r>
      <w:r>
        <w:rPr>
          <w:color w:val="000000"/>
        </w:rPr>
        <w:t>d extends through the following June 30th.</w:t>
      </w:r>
    </w:p>
    <w:p w14:paraId="0000003E" w14:textId="77777777" w:rsidR="0089078A" w:rsidRDefault="00691A2C">
      <w:pPr>
        <w:numPr>
          <w:ilvl w:val="0"/>
          <w:numId w:val="4"/>
        </w:numPr>
        <w:pBdr>
          <w:top w:val="nil"/>
          <w:left w:val="nil"/>
          <w:bottom w:val="nil"/>
          <w:right w:val="nil"/>
          <w:between w:val="nil"/>
        </w:pBdr>
        <w:spacing w:after="0"/>
        <w:rPr>
          <w:color w:val="000000"/>
        </w:rPr>
      </w:pPr>
      <w:r>
        <w:rPr>
          <w:color w:val="000000"/>
        </w:rPr>
        <w:t xml:space="preserve">Works in a normal office environment.   </w:t>
      </w:r>
    </w:p>
    <w:p w14:paraId="0000003F" w14:textId="77777777" w:rsidR="0089078A" w:rsidRDefault="00691A2C">
      <w:pPr>
        <w:numPr>
          <w:ilvl w:val="0"/>
          <w:numId w:val="4"/>
        </w:numPr>
        <w:pBdr>
          <w:top w:val="nil"/>
          <w:left w:val="nil"/>
          <w:bottom w:val="nil"/>
          <w:right w:val="nil"/>
          <w:between w:val="nil"/>
        </w:pBdr>
        <w:rPr>
          <w:color w:val="000000"/>
        </w:rPr>
      </w:pPr>
      <w:r>
        <w:rPr>
          <w:color w:val="000000"/>
        </w:rPr>
        <w:t xml:space="preserve">Typical hours are expected to be from </w:t>
      </w:r>
      <w:r>
        <w:t>7:45 and 3:15. To be completed 20% of the work days.</w:t>
      </w:r>
    </w:p>
    <w:p w14:paraId="00000040" w14:textId="77777777" w:rsidR="0089078A" w:rsidRDefault="00691A2C">
      <w:r>
        <w:rPr>
          <w:b/>
          <w:u w:val="single"/>
        </w:rPr>
        <w:t>Reports To:</w:t>
      </w:r>
      <w:r>
        <w:t xml:space="preserve"> Director of Schools/The </w:t>
      </w:r>
      <w:r>
        <w:t>District PR Supervisor</w:t>
      </w:r>
      <w:r>
        <w:t xml:space="preserve">   </w:t>
      </w:r>
    </w:p>
    <w:p w14:paraId="00000041" w14:textId="77777777" w:rsidR="0089078A" w:rsidRDefault="00691A2C">
      <w:r>
        <w:rPr>
          <w:b/>
        </w:rPr>
        <w:t>Disclaimer:</w:t>
      </w:r>
      <w:r>
        <w:t xml:space="preserve"> The preceding job description has been designed to indicate the general nature and level of work performed by employees within this classification. It is not designed to contain or be interpreted as a comprehensive inventory of all duties, responsibilitie</w:t>
      </w:r>
      <w:r>
        <w:t>s, and qualifications required of employees in this job.</w:t>
      </w:r>
    </w:p>
    <w:sectPr w:rsidR="0089078A">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61E3C" w14:textId="77777777" w:rsidR="00691A2C" w:rsidRDefault="00691A2C">
      <w:pPr>
        <w:spacing w:after="0" w:line="240" w:lineRule="auto"/>
      </w:pPr>
      <w:r>
        <w:separator/>
      </w:r>
    </w:p>
  </w:endnote>
  <w:endnote w:type="continuationSeparator" w:id="0">
    <w:p w14:paraId="14D5BC45" w14:textId="77777777" w:rsidR="00691A2C" w:rsidRDefault="00691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6" w14:textId="77777777" w:rsidR="0089078A" w:rsidRDefault="0089078A">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7" w14:textId="77777777" w:rsidR="0089078A" w:rsidRDefault="00691A2C">
    <w:pPr>
      <w:pBdr>
        <w:top w:val="nil"/>
        <w:left w:val="nil"/>
        <w:bottom w:val="nil"/>
        <w:right w:val="nil"/>
        <w:between w:val="nil"/>
      </w:pBdr>
      <w:tabs>
        <w:tab w:val="center" w:pos="4680"/>
        <w:tab w:val="right" w:pos="9360"/>
      </w:tabs>
      <w:spacing w:after="0" w:line="240" w:lineRule="auto"/>
      <w:rPr>
        <w:rFonts w:ascii="Arial" w:eastAsia="Arial" w:hAnsi="Arial" w:cs="Arial"/>
        <w:i/>
        <w:color w:val="000000"/>
        <w:sz w:val="18"/>
        <w:szCs w:val="18"/>
      </w:rPr>
    </w:pPr>
    <w:bookmarkStart w:id="2" w:name="_heading=h.4mbklgum7xn1" w:colFirst="0" w:colLast="0"/>
    <w:bookmarkEnd w:id="2"/>
    <w:r>
      <w:rPr>
        <w:rFonts w:ascii="Arial" w:eastAsia="Arial" w:hAnsi="Arial" w:cs="Arial"/>
        <w:i/>
        <w:color w:val="000000"/>
        <w:sz w:val="18"/>
        <w:szCs w:val="18"/>
      </w:rPr>
      <w:t>Franklin County School District offers education and employment opportunities without regard to race, color, creed, national origin, religion, sex, disability, genetics, or 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8" w14:textId="77777777" w:rsidR="0089078A" w:rsidRDefault="0089078A">
    <w:pPr>
      <w:pBdr>
        <w:top w:val="nil"/>
        <w:left w:val="nil"/>
        <w:bottom w:val="nil"/>
        <w:right w:val="nil"/>
        <w:between w:val="nil"/>
      </w:pBdr>
      <w:tabs>
        <w:tab w:val="center" w:pos="4680"/>
        <w:tab w:val="right" w:pos="9360"/>
      </w:tabs>
      <w:spacing w:after="0" w:line="240" w:lineRule="auto"/>
      <w:rPr>
        <w:color w:val="000000"/>
      </w:rPr>
    </w:pPr>
  </w:p>
  <w:p w14:paraId="00000049" w14:textId="77777777" w:rsidR="0089078A" w:rsidRDefault="00691A2C">
    <w:pPr>
      <w:pBdr>
        <w:top w:val="nil"/>
        <w:left w:val="nil"/>
        <w:bottom w:val="nil"/>
        <w:right w:val="nil"/>
        <w:between w:val="nil"/>
      </w:pBdr>
      <w:tabs>
        <w:tab w:val="center" w:pos="4680"/>
        <w:tab w:val="right" w:pos="9360"/>
      </w:tabs>
      <w:spacing w:after="0" w:line="240" w:lineRule="auto"/>
      <w:rPr>
        <w:color w:val="000000"/>
      </w:rPr>
    </w:pPr>
    <w:r>
      <w:rPr>
        <w:color w:val="000000"/>
      </w:rPr>
      <w:t xml:space="preserve">Reviewed: </w:t>
    </w:r>
    <w:r>
      <w:t>April</w:t>
    </w:r>
    <w:r>
      <w:rPr>
        <w:color w:val="000000"/>
      </w:rPr>
      <w:t xml:space="preserve"> 2025</w:t>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CEA556" w14:textId="77777777" w:rsidR="00691A2C" w:rsidRDefault="00691A2C">
      <w:pPr>
        <w:spacing w:after="0" w:line="240" w:lineRule="auto"/>
      </w:pPr>
      <w:r>
        <w:separator/>
      </w:r>
    </w:p>
  </w:footnote>
  <w:footnote w:type="continuationSeparator" w:id="0">
    <w:p w14:paraId="3CFE5F05" w14:textId="77777777" w:rsidR="00691A2C" w:rsidRDefault="00691A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2" w14:textId="77777777" w:rsidR="0089078A" w:rsidRDefault="00691A2C">
    <w:pPr>
      <w:pBdr>
        <w:top w:val="nil"/>
        <w:left w:val="nil"/>
        <w:bottom w:val="nil"/>
        <w:right w:val="nil"/>
        <w:between w:val="nil"/>
      </w:pBdr>
      <w:tabs>
        <w:tab w:val="center" w:pos="4680"/>
        <w:tab w:val="right" w:pos="9360"/>
      </w:tabs>
      <w:spacing w:after="0" w:line="240" w:lineRule="auto"/>
      <w:rPr>
        <w:color w:val="000000"/>
      </w:rPr>
    </w:pPr>
    <w:r>
      <w:rPr>
        <w:color w:val="000000"/>
      </w:rPr>
      <w:pict w14:anchorId="3D8D87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67.75pt;height:354.25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3" w14:textId="77777777" w:rsidR="0089078A" w:rsidRDefault="00691A2C">
    <w:pPr>
      <w:pBdr>
        <w:top w:val="nil"/>
        <w:left w:val="nil"/>
        <w:bottom w:val="nil"/>
        <w:right w:val="nil"/>
        <w:between w:val="nil"/>
      </w:pBdr>
      <w:tabs>
        <w:tab w:val="center" w:pos="4680"/>
        <w:tab w:val="right" w:pos="9360"/>
      </w:tabs>
      <w:spacing w:after="0" w:line="240" w:lineRule="auto"/>
      <w:rPr>
        <w:color w:val="000000"/>
      </w:rPr>
    </w:pPr>
    <w:r>
      <w:rPr>
        <w:color w:val="000000"/>
      </w:rPr>
      <w:pict w14:anchorId="01AE06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0;margin-top:0;width:467.75pt;height:354.25pt;z-index:-251659776;mso-position-horizontal:center;mso-position-horizontal-relative:margin;mso-position-vertical:center;mso-position-vertical-relative:margin">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4" w14:textId="77777777" w:rsidR="0089078A" w:rsidRDefault="00691A2C">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Franklin County School District</w:t>
    </w:r>
    <w:r>
      <w:rPr>
        <w:rFonts w:ascii="Times New Roman" w:eastAsia="Times New Roman" w:hAnsi="Times New Roman" w:cs="Times New Roman"/>
        <w:color w:val="000000"/>
        <w:sz w:val="32"/>
        <w:szCs w:val="32"/>
      </w:rPr>
      <w:tab/>
    </w:r>
    <w:r>
      <w:rPr>
        <w:rFonts w:ascii="Times New Roman" w:eastAsia="Times New Roman" w:hAnsi="Times New Roman" w:cs="Times New Roman"/>
        <w:color w:val="000000"/>
        <w:sz w:val="32"/>
        <w:szCs w:val="32"/>
      </w:rPr>
      <w:tab/>
      <w:t xml:space="preserve">   Job Description</w:t>
    </w:r>
  </w:p>
  <w:p w14:paraId="00000045" w14:textId="77777777" w:rsidR="0089078A" w:rsidRDefault="00691A2C">
    <w:pPr>
      <w:pBdr>
        <w:top w:val="nil"/>
        <w:left w:val="nil"/>
        <w:bottom w:val="nil"/>
        <w:right w:val="nil"/>
        <w:between w:val="nil"/>
      </w:pBdr>
      <w:tabs>
        <w:tab w:val="center" w:pos="4680"/>
        <w:tab w:val="right" w:pos="9360"/>
      </w:tabs>
      <w:spacing w:after="0" w:line="240" w:lineRule="auto"/>
      <w:rPr>
        <w:color w:val="000000"/>
      </w:rPr>
    </w:pPr>
    <w:r>
      <w:rPr>
        <w:color w:val="000000"/>
      </w:rPr>
      <w:pict w14:anchorId="4E7A13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467.75pt;height:354.25pt;z-index:-251658752;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734DE7"/>
    <w:multiLevelType w:val="multilevel"/>
    <w:tmpl w:val="C28AA6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5C0461C6"/>
    <w:multiLevelType w:val="multilevel"/>
    <w:tmpl w:val="8CC03570"/>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643A4CCA"/>
    <w:multiLevelType w:val="multilevel"/>
    <w:tmpl w:val="4EBAC5CC"/>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 w15:restartNumberingAfterBreak="0">
    <w:nsid w:val="69A36CFE"/>
    <w:multiLevelType w:val="multilevel"/>
    <w:tmpl w:val="46C2DE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70913E3C"/>
    <w:multiLevelType w:val="multilevel"/>
    <w:tmpl w:val="7D4AEA7A"/>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78A"/>
    <w:rsid w:val="00644502"/>
    <w:rsid w:val="00691A2C"/>
    <w:rsid w:val="00890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605AA6DD-ADC8-4C56-B56B-E5668372D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1A4436"/>
    <w:pPr>
      <w:ind w:left="720"/>
      <w:contextualSpacing/>
    </w:pPr>
  </w:style>
  <w:style w:type="paragraph" w:styleId="NoSpacing">
    <w:name w:val="No Spacing"/>
    <w:uiPriority w:val="1"/>
    <w:qFormat/>
    <w:rsid w:val="001A44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X1SBuMQMRR804/FnIfhH6I2J/Q==">CgMxLjAyDmgueXcxY3ZkazNva2FlMg5oLjRtYmtsZ3VtN3huMTgAciExd2FSLTY2cWw5ZWFTTHBTTF9oVWI1Ml9oQUFTMXhaeTA=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3983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roger.alsup</dc:creator>
  <cp:lastModifiedBy>andrea.houser</cp:lastModifiedBy>
  <cp:revision>2</cp:revision>
  <dcterms:created xsi:type="dcterms:W3CDTF">2025-04-11T20:09:00Z</dcterms:created>
  <dcterms:modified xsi:type="dcterms:W3CDTF">2025-04-11T20:09:00Z</dcterms:modified>
</cp:coreProperties>
</file>