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61DD" w14:textId="7136C2A5" w:rsidR="00DD238D" w:rsidRDefault="0045013E" w:rsidP="00DD238D">
      <w:pPr>
        <w:pStyle w:val="Title"/>
        <w:rPr>
          <w:sz w:val="32"/>
        </w:rPr>
      </w:pPr>
      <w:r>
        <w:rPr>
          <w:noProof/>
        </w:rPr>
        <w:drawing>
          <wp:anchor distT="0" distB="0" distL="114300" distR="114300" simplePos="0" relativeHeight="251657728" behindDoc="1" locked="0" layoutInCell="1" allowOverlap="1" wp14:anchorId="4A024DBF" wp14:editId="22A363C2">
            <wp:simplePos x="0" y="0"/>
            <wp:positionH relativeFrom="column">
              <wp:posOffset>2514600</wp:posOffset>
            </wp:positionH>
            <wp:positionV relativeFrom="paragraph">
              <wp:posOffset>0</wp:posOffset>
            </wp:positionV>
            <wp:extent cx="990600" cy="1028700"/>
            <wp:effectExtent l="0" t="0" r="0" b="0"/>
            <wp:wrapTight wrapText="bothSides">
              <wp:wrapPolygon edited="0">
                <wp:start x="0" y="0"/>
                <wp:lineTo x="0" y="21200"/>
                <wp:lineTo x="21185" y="21200"/>
                <wp:lineTo x="211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C13DC" w14:textId="77777777" w:rsidR="00DD238D" w:rsidRDefault="00DD238D" w:rsidP="00DD238D">
      <w:pPr>
        <w:tabs>
          <w:tab w:val="center" w:pos="4680"/>
        </w:tabs>
        <w:rPr>
          <w:sz w:val="32"/>
        </w:rPr>
      </w:pPr>
    </w:p>
    <w:p w14:paraId="040297B9" w14:textId="77777777" w:rsidR="00DD238D" w:rsidRDefault="00DD238D" w:rsidP="00DD238D">
      <w:pPr>
        <w:tabs>
          <w:tab w:val="center" w:pos="4680"/>
        </w:tabs>
        <w:rPr>
          <w:sz w:val="32"/>
        </w:rPr>
      </w:pPr>
    </w:p>
    <w:p w14:paraId="72833B8B" w14:textId="77777777" w:rsidR="006E4D83" w:rsidRDefault="006E4D83" w:rsidP="00DD238D">
      <w:pPr>
        <w:jc w:val="center"/>
        <w:rPr>
          <w:b/>
          <w:sz w:val="32"/>
          <w:szCs w:val="32"/>
        </w:rPr>
      </w:pPr>
    </w:p>
    <w:p w14:paraId="2F902B33" w14:textId="77777777" w:rsidR="006E4D83" w:rsidRDefault="006E4D83" w:rsidP="00DD238D">
      <w:pPr>
        <w:jc w:val="center"/>
        <w:rPr>
          <w:b/>
          <w:sz w:val="32"/>
          <w:szCs w:val="32"/>
        </w:rPr>
      </w:pPr>
    </w:p>
    <w:p w14:paraId="48D605FD" w14:textId="77777777" w:rsidR="006E4D83" w:rsidRDefault="006E4D83" w:rsidP="00DD238D">
      <w:pPr>
        <w:jc w:val="center"/>
        <w:rPr>
          <w:b/>
          <w:sz w:val="32"/>
          <w:szCs w:val="32"/>
        </w:rPr>
      </w:pPr>
    </w:p>
    <w:p w14:paraId="55B0992B" w14:textId="616327D4" w:rsidR="00DD238D" w:rsidRPr="005A52A9" w:rsidRDefault="006E4D83" w:rsidP="00DD238D">
      <w:pPr>
        <w:jc w:val="center"/>
        <w:rPr>
          <w:b/>
          <w:iCs/>
          <w:sz w:val="32"/>
          <w:szCs w:val="32"/>
        </w:rPr>
      </w:pPr>
      <w:r w:rsidRPr="005A52A9">
        <w:rPr>
          <w:b/>
          <w:sz w:val="32"/>
          <w:szCs w:val="32"/>
        </w:rPr>
        <w:t xml:space="preserve">HOUSTON COUNTY </w:t>
      </w:r>
      <w:r w:rsidR="00F6027F">
        <w:rPr>
          <w:b/>
          <w:sz w:val="32"/>
          <w:szCs w:val="32"/>
        </w:rPr>
        <w:t>SCHOOL DISTRICT</w:t>
      </w:r>
    </w:p>
    <w:p w14:paraId="72F0F3CA" w14:textId="77777777" w:rsidR="00DD238D" w:rsidRPr="005A52A9" w:rsidRDefault="00DD238D" w:rsidP="00DD238D">
      <w:pPr>
        <w:jc w:val="center"/>
        <w:rPr>
          <w:b/>
          <w:sz w:val="28"/>
          <w:szCs w:val="28"/>
        </w:rPr>
      </w:pPr>
    </w:p>
    <w:p w14:paraId="20C57F2D" w14:textId="77777777" w:rsidR="00DD238D" w:rsidRPr="005A52A9" w:rsidRDefault="00DD238D" w:rsidP="00DD238D">
      <w:pPr>
        <w:tabs>
          <w:tab w:val="center" w:pos="4680"/>
        </w:tabs>
        <w:rPr>
          <w:sz w:val="28"/>
          <w:szCs w:val="28"/>
        </w:rPr>
      </w:pPr>
    </w:p>
    <w:p w14:paraId="53AC9F50" w14:textId="77777777" w:rsidR="00DD238D" w:rsidRPr="005A52A9" w:rsidRDefault="00DD238D" w:rsidP="00DD238D">
      <w:pPr>
        <w:tabs>
          <w:tab w:val="center" w:pos="4680"/>
        </w:tabs>
        <w:rPr>
          <w:sz w:val="28"/>
          <w:szCs w:val="28"/>
        </w:rPr>
      </w:pPr>
    </w:p>
    <w:p w14:paraId="2068A239" w14:textId="77777777" w:rsidR="00DD238D" w:rsidRPr="005A52A9" w:rsidRDefault="00DD238D" w:rsidP="00DD238D">
      <w:pPr>
        <w:jc w:val="center"/>
        <w:rPr>
          <w:b/>
          <w:sz w:val="48"/>
          <w:szCs w:val="48"/>
        </w:rPr>
      </w:pPr>
      <w:r w:rsidRPr="005A52A9">
        <w:rPr>
          <w:b/>
          <w:sz w:val="48"/>
          <w:szCs w:val="48"/>
        </w:rPr>
        <w:t>REQUEST FOR PROPOSALS</w:t>
      </w:r>
    </w:p>
    <w:p w14:paraId="6924163C" w14:textId="77777777" w:rsidR="00DD238D" w:rsidRPr="005A52A9" w:rsidRDefault="00DD238D" w:rsidP="00DD238D">
      <w:pPr>
        <w:jc w:val="center"/>
        <w:rPr>
          <w:b/>
          <w:sz w:val="48"/>
          <w:szCs w:val="48"/>
        </w:rPr>
      </w:pPr>
      <w:r w:rsidRPr="005A52A9">
        <w:rPr>
          <w:b/>
          <w:sz w:val="48"/>
          <w:szCs w:val="48"/>
        </w:rPr>
        <w:t>For</w:t>
      </w:r>
    </w:p>
    <w:p w14:paraId="2875D81C" w14:textId="77777777" w:rsidR="00DD238D" w:rsidRPr="005A52A9" w:rsidRDefault="00B96B32" w:rsidP="00DD238D">
      <w:pPr>
        <w:tabs>
          <w:tab w:val="center" w:pos="4680"/>
        </w:tabs>
        <w:jc w:val="center"/>
        <w:rPr>
          <w:b/>
          <w:sz w:val="48"/>
          <w:szCs w:val="48"/>
        </w:rPr>
      </w:pPr>
      <w:r>
        <w:rPr>
          <w:b/>
          <w:sz w:val="48"/>
          <w:szCs w:val="48"/>
        </w:rPr>
        <w:t>Cabling</w:t>
      </w:r>
      <w:r w:rsidR="00292ADF">
        <w:rPr>
          <w:b/>
          <w:sz w:val="48"/>
          <w:szCs w:val="48"/>
        </w:rPr>
        <w:t xml:space="preserve"> and Fiber</w:t>
      </w:r>
    </w:p>
    <w:p w14:paraId="4BF07B9E" w14:textId="77777777" w:rsidR="00DD238D" w:rsidRPr="005A52A9" w:rsidRDefault="00DD238D" w:rsidP="00DD238D">
      <w:pPr>
        <w:tabs>
          <w:tab w:val="center" w:pos="4680"/>
        </w:tabs>
        <w:jc w:val="center"/>
        <w:rPr>
          <w:b/>
          <w:sz w:val="28"/>
          <w:szCs w:val="28"/>
        </w:rPr>
      </w:pPr>
    </w:p>
    <w:p w14:paraId="63C3473F" w14:textId="1D3CCE57" w:rsidR="00DD238D" w:rsidRPr="005A52A9" w:rsidRDefault="00DD238D" w:rsidP="00DD238D">
      <w:pPr>
        <w:jc w:val="center"/>
        <w:rPr>
          <w:b/>
          <w:color w:val="000000"/>
          <w:sz w:val="28"/>
          <w:szCs w:val="28"/>
        </w:rPr>
      </w:pPr>
      <w:r w:rsidRPr="005A52A9">
        <w:rPr>
          <w:b/>
          <w:sz w:val="28"/>
          <w:szCs w:val="28"/>
        </w:rPr>
        <w:t xml:space="preserve">RFP </w:t>
      </w:r>
      <w:r w:rsidRPr="00A833D6">
        <w:rPr>
          <w:b/>
          <w:sz w:val="28"/>
          <w:szCs w:val="28"/>
        </w:rPr>
        <w:t xml:space="preserve">NUMBER </w:t>
      </w:r>
      <w:r w:rsidR="00F6027F" w:rsidRPr="00F6027F">
        <w:rPr>
          <w:b/>
          <w:sz w:val="28"/>
          <w:szCs w:val="28"/>
        </w:rPr>
        <w:t>26-020</w:t>
      </w:r>
    </w:p>
    <w:p w14:paraId="55911679" w14:textId="77777777" w:rsidR="00DD238D" w:rsidRPr="005A52A9" w:rsidRDefault="00DD238D" w:rsidP="00DD238D">
      <w:pPr>
        <w:jc w:val="center"/>
        <w:rPr>
          <w:b/>
          <w:sz w:val="28"/>
          <w:szCs w:val="28"/>
        </w:rPr>
      </w:pPr>
    </w:p>
    <w:p w14:paraId="3A1810F3" w14:textId="77777777" w:rsidR="00DD238D" w:rsidRPr="005A52A9" w:rsidRDefault="00DD238D" w:rsidP="00DD238D">
      <w:pPr>
        <w:jc w:val="center"/>
        <w:rPr>
          <w:b/>
          <w:sz w:val="28"/>
          <w:szCs w:val="28"/>
        </w:rPr>
      </w:pPr>
    </w:p>
    <w:p w14:paraId="484F10D2" w14:textId="77777777" w:rsidR="00DD238D" w:rsidRPr="005A52A9" w:rsidRDefault="00DD238D" w:rsidP="00DD238D">
      <w:pPr>
        <w:jc w:val="center"/>
        <w:rPr>
          <w:b/>
          <w:sz w:val="28"/>
          <w:szCs w:val="28"/>
        </w:rPr>
      </w:pPr>
    </w:p>
    <w:p w14:paraId="1C451A43" w14:textId="77777777" w:rsidR="00DD238D" w:rsidRPr="005A52A9" w:rsidRDefault="00DD238D" w:rsidP="00DD238D">
      <w:pPr>
        <w:jc w:val="center"/>
        <w:rPr>
          <w:bCs/>
          <w:sz w:val="24"/>
          <w:szCs w:val="24"/>
        </w:rPr>
      </w:pPr>
      <w:r w:rsidRPr="005A52A9">
        <w:rPr>
          <w:bCs/>
          <w:sz w:val="24"/>
          <w:szCs w:val="24"/>
        </w:rPr>
        <w:t>For all questions about this RFP contact</w:t>
      </w:r>
      <w:r w:rsidR="00F84B59" w:rsidRPr="005A52A9">
        <w:rPr>
          <w:bCs/>
          <w:sz w:val="24"/>
          <w:szCs w:val="24"/>
        </w:rPr>
        <w:t xml:space="preserve"> via email</w:t>
      </w:r>
      <w:r w:rsidRPr="005A52A9">
        <w:rPr>
          <w:bCs/>
          <w:sz w:val="24"/>
          <w:szCs w:val="24"/>
        </w:rPr>
        <w:t>:</w:t>
      </w:r>
    </w:p>
    <w:p w14:paraId="220D4B3E" w14:textId="77777777" w:rsidR="00DD238D" w:rsidRPr="005A52A9" w:rsidRDefault="00302E1B" w:rsidP="00DD238D">
      <w:pPr>
        <w:jc w:val="center"/>
        <w:rPr>
          <w:bCs/>
          <w:sz w:val="24"/>
          <w:szCs w:val="24"/>
        </w:rPr>
      </w:pPr>
      <w:r>
        <w:rPr>
          <w:bCs/>
          <w:sz w:val="24"/>
          <w:szCs w:val="24"/>
        </w:rPr>
        <w:t>L. Renee Langston CPPB</w:t>
      </w:r>
      <w:r w:rsidR="00BC4C5A">
        <w:rPr>
          <w:bCs/>
          <w:sz w:val="24"/>
          <w:szCs w:val="24"/>
        </w:rPr>
        <w:t>,</w:t>
      </w:r>
      <w:r w:rsidR="00DD238D" w:rsidRPr="005A52A9">
        <w:rPr>
          <w:bCs/>
          <w:sz w:val="24"/>
          <w:szCs w:val="24"/>
        </w:rPr>
        <w:t xml:space="preserve"> Issuing Officer</w:t>
      </w:r>
    </w:p>
    <w:p w14:paraId="730C4743" w14:textId="77777777" w:rsidR="00DD238D" w:rsidRPr="005A52A9" w:rsidRDefault="00396BED" w:rsidP="00DD238D">
      <w:pPr>
        <w:jc w:val="center"/>
        <w:rPr>
          <w:bCs/>
          <w:sz w:val="24"/>
          <w:szCs w:val="24"/>
        </w:rPr>
      </w:pPr>
      <w:r w:rsidRPr="005A52A9">
        <w:rPr>
          <w:bCs/>
          <w:sz w:val="24"/>
          <w:szCs w:val="24"/>
        </w:rPr>
        <w:t xml:space="preserve">PH. - 478-988-6211 </w:t>
      </w:r>
      <w:r w:rsidR="00302E1B">
        <w:rPr>
          <w:bCs/>
          <w:sz w:val="24"/>
          <w:szCs w:val="24"/>
        </w:rPr>
        <w:t>ext. 4</w:t>
      </w:r>
    </w:p>
    <w:p w14:paraId="3916C8F4" w14:textId="77777777" w:rsidR="00DD238D" w:rsidRPr="005A52A9" w:rsidRDefault="00396BED" w:rsidP="00DD238D">
      <w:pPr>
        <w:jc w:val="center"/>
        <w:rPr>
          <w:bCs/>
          <w:sz w:val="24"/>
          <w:szCs w:val="24"/>
        </w:rPr>
      </w:pPr>
      <w:r w:rsidRPr="005A52A9">
        <w:rPr>
          <w:bCs/>
          <w:sz w:val="24"/>
          <w:szCs w:val="24"/>
        </w:rPr>
        <w:t>FAX – 478-988-6212</w:t>
      </w:r>
    </w:p>
    <w:p w14:paraId="3A281CF8" w14:textId="77777777" w:rsidR="00396BED" w:rsidRPr="005A52A9" w:rsidRDefault="00396BED" w:rsidP="00DD238D">
      <w:pPr>
        <w:jc w:val="center"/>
        <w:rPr>
          <w:bCs/>
          <w:sz w:val="24"/>
          <w:szCs w:val="24"/>
        </w:rPr>
      </w:pPr>
      <w:r w:rsidRPr="005A52A9">
        <w:rPr>
          <w:bCs/>
          <w:sz w:val="24"/>
          <w:szCs w:val="24"/>
        </w:rPr>
        <w:t xml:space="preserve">EMAIL – </w:t>
      </w:r>
      <w:r w:rsidR="00302E1B">
        <w:rPr>
          <w:bCs/>
          <w:sz w:val="24"/>
          <w:szCs w:val="24"/>
        </w:rPr>
        <w:t>renee.langston</w:t>
      </w:r>
      <w:r w:rsidRPr="005A52A9">
        <w:rPr>
          <w:bCs/>
          <w:sz w:val="24"/>
          <w:szCs w:val="24"/>
        </w:rPr>
        <w:t>@hcbe.net</w:t>
      </w:r>
    </w:p>
    <w:p w14:paraId="2FEC3840" w14:textId="77777777" w:rsidR="00DD238D" w:rsidRPr="005A52A9" w:rsidRDefault="00DD238D" w:rsidP="00DD238D">
      <w:pPr>
        <w:jc w:val="center"/>
        <w:rPr>
          <w:b/>
          <w:sz w:val="28"/>
          <w:szCs w:val="28"/>
        </w:rPr>
      </w:pPr>
    </w:p>
    <w:p w14:paraId="1436C725" w14:textId="77777777" w:rsidR="00DD238D" w:rsidRPr="005A52A9" w:rsidRDefault="00DD238D" w:rsidP="00DD238D">
      <w:pPr>
        <w:jc w:val="center"/>
        <w:rPr>
          <w:b/>
          <w:sz w:val="28"/>
          <w:szCs w:val="28"/>
        </w:rPr>
      </w:pPr>
    </w:p>
    <w:p w14:paraId="14828C65" w14:textId="77777777" w:rsidR="00DD238D" w:rsidRPr="005A52A9" w:rsidRDefault="00DD238D" w:rsidP="00DD238D">
      <w:pPr>
        <w:jc w:val="center"/>
        <w:rPr>
          <w:b/>
          <w:sz w:val="28"/>
          <w:szCs w:val="28"/>
        </w:rPr>
      </w:pPr>
    </w:p>
    <w:p w14:paraId="6F50A9C6" w14:textId="77777777" w:rsidR="00DD238D" w:rsidRPr="005A52A9" w:rsidRDefault="00DD238D" w:rsidP="00DD238D">
      <w:pPr>
        <w:jc w:val="center"/>
        <w:rPr>
          <w:b/>
          <w:sz w:val="24"/>
          <w:szCs w:val="24"/>
        </w:rPr>
      </w:pPr>
      <w:r w:rsidRPr="005A52A9">
        <w:rPr>
          <w:b/>
          <w:sz w:val="24"/>
          <w:szCs w:val="24"/>
        </w:rPr>
        <w:t>RELEASED ON:</w:t>
      </w:r>
    </w:p>
    <w:p w14:paraId="048DFBC8" w14:textId="77777777" w:rsidR="00DD238D" w:rsidRPr="005A52A9" w:rsidRDefault="00DD238D" w:rsidP="00DD238D">
      <w:pPr>
        <w:jc w:val="center"/>
        <w:rPr>
          <w:b/>
          <w:sz w:val="24"/>
          <w:szCs w:val="24"/>
        </w:rPr>
      </w:pPr>
    </w:p>
    <w:p w14:paraId="5600DC08" w14:textId="7ABFE0F5" w:rsidR="00302E1B" w:rsidRPr="00F6027F" w:rsidRDefault="00DC58A6" w:rsidP="00DD238D">
      <w:pPr>
        <w:jc w:val="center"/>
        <w:rPr>
          <w:b/>
          <w:sz w:val="24"/>
          <w:szCs w:val="24"/>
        </w:rPr>
      </w:pPr>
      <w:r>
        <w:rPr>
          <w:b/>
          <w:sz w:val="24"/>
          <w:szCs w:val="24"/>
        </w:rPr>
        <w:t>January 9, 2026</w:t>
      </w:r>
    </w:p>
    <w:p w14:paraId="7A05F778" w14:textId="77777777" w:rsidR="00FF7201" w:rsidRPr="00F6027F" w:rsidRDefault="00FF7201" w:rsidP="00DD238D">
      <w:pPr>
        <w:jc w:val="center"/>
        <w:rPr>
          <w:b/>
          <w:sz w:val="24"/>
          <w:szCs w:val="24"/>
        </w:rPr>
      </w:pPr>
    </w:p>
    <w:p w14:paraId="51F3AB42" w14:textId="77777777" w:rsidR="00DD238D" w:rsidRPr="00F6027F" w:rsidRDefault="00DD238D" w:rsidP="00DD238D">
      <w:pPr>
        <w:jc w:val="center"/>
        <w:rPr>
          <w:b/>
          <w:sz w:val="24"/>
          <w:szCs w:val="24"/>
        </w:rPr>
      </w:pPr>
      <w:r w:rsidRPr="00F6027F">
        <w:rPr>
          <w:b/>
          <w:sz w:val="24"/>
          <w:szCs w:val="24"/>
        </w:rPr>
        <w:t>DUE ON:</w:t>
      </w:r>
    </w:p>
    <w:p w14:paraId="0BFDD5C7" w14:textId="77777777" w:rsidR="00DD238D" w:rsidRPr="00F6027F" w:rsidRDefault="00DD238D" w:rsidP="00DD238D">
      <w:pPr>
        <w:jc w:val="center"/>
        <w:rPr>
          <w:b/>
          <w:sz w:val="24"/>
          <w:szCs w:val="24"/>
        </w:rPr>
      </w:pPr>
    </w:p>
    <w:p w14:paraId="23FEDBC2" w14:textId="42E64C77" w:rsidR="00DD238D" w:rsidRDefault="00BC4C5A" w:rsidP="00FF7201">
      <w:pPr>
        <w:jc w:val="center"/>
        <w:rPr>
          <w:b/>
          <w:sz w:val="24"/>
          <w:szCs w:val="24"/>
        </w:rPr>
      </w:pPr>
      <w:r w:rsidRPr="00F6027F">
        <w:rPr>
          <w:b/>
          <w:sz w:val="24"/>
          <w:szCs w:val="24"/>
        </w:rPr>
        <w:t xml:space="preserve"> </w:t>
      </w:r>
      <w:r w:rsidR="00DC58A6">
        <w:rPr>
          <w:b/>
          <w:sz w:val="24"/>
          <w:szCs w:val="24"/>
        </w:rPr>
        <w:t>February 09, 2026</w:t>
      </w:r>
      <w:r w:rsidR="009256FB" w:rsidRPr="00F6027F">
        <w:rPr>
          <w:b/>
          <w:sz w:val="24"/>
          <w:szCs w:val="24"/>
        </w:rPr>
        <w:t>; 10</w:t>
      </w:r>
      <w:r w:rsidR="00533BE7" w:rsidRPr="00F6027F">
        <w:rPr>
          <w:b/>
          <w:sz w:val="24"/>
          <w:szCs w:val="24"/>
        </w:rPr>
        <w:t xml:space="preserve">:00 </w:t>
      </w:r>
      <w:r w:rsidR="009256FB" w:rsidRPr="00F6027F">
        <w:rPr>
          <w:b/>
          <w:sz w:val="24"/>
          <w:szCs w:val="24"/>
        </w:rPr>
        <w:t>A</w:t>
      </w:r>
      <w:r w:rsidR="00D25197" w:rsidRPr="00F6027F">
        <w:rPr>
          <w:b/>
          <w:sz w:val="24"/>
          <w:szCs w:val="24"/>
        </w:rPr>
        <w:t>.M. Eastern Time</w:t>
      </w:r>
    </w:p>
    <w:p w14:paraId="03415841" w14:textId="77777777" w:rsidR="00564D5C" w:rsidRPr="005A52A9" w:rsidRDefault="00BC4C5A" w:rsidP="00FF7201">
      <w:pPr>
        <w:jc w:val="center"/>
        <w:rPr>
          <w:b/>
          <w:sz w:val="24"/>
          <w:szCs w:val="24"/>
        </w:rPr>
        <w:sectPr w:rsidR="00564D5C" w:rsidRPr="005A52A9" w:rsidSect="00DD238D">
          <w:footerReference w:type="even" r:id="rId12"/>
          <w:type w:val="continuous"/>
          <w:pgSz w:w="12240" w:h="15840" w:code="1"/>
          <w:pgMar w:top="1440" w:right="1008" w:bottom="1296" w:left="1440" w:header="720" w:footer="720" w:gutter="0"/>
          <w:pgBorders w:display="firstPage" w:offsetFrom="page">
            <w:top w:val="single" w:sz="24" w:space="31" w:color="auto"/>
            <w:left w:val="single" w:sz="24" w:space="31" w:color="auto"/>
            <w:bottom w:val="single" w:sz="24" w:space="31" w:color="auto"/>
            <w:right w:val="single" w:sz="24" w:space="31" w:color="auto"/>
          </w:pgBorders>
          <w:pgNumType w:start="1"/>
          <w:cols w:space="720"/>
          <w:vAlign w:val="center"/>
          <w:docGrid w:linePitch="360"/>
        </w:sectPr>
      </w:pPr>
      <w:r>
        <w:rPr>
          <w:b/>
          <w:sz w:val="24"/>
          <w:szCs w:val="24"/>
        </w:rPr>
        <w:t xml:space="preserve"> </w:t>
      </w:r>
    </w:p>
    <w:p w14:paraId="7CE3609E" w14:textId="77777777" w:rsidR="0070484C" w:rsidRPr="005A52A9" w:rsidRDefault="0070484C" w:rsidP="00DD238D">
      <w:pPr>
        <w:pStyle w:val="Title"/>
        <w:rPr>
          <w:bCs/>
          <w:caps/>
        </w:rPr>
      </w:pPr>
    </w:p>
    <w:p w14:paraId="39FE97A5" w14:textId="77777777" w:rsidR="0070484C" w:rsidRDefault="0070484C" w:rsidP="00DD238D">
      <w:pPr>
        <w:pStyle w:val="Title"/>
        <w:rPr>
          <w:bCs/>
          <w:caps/>
        </w:rPr>
      </w:pPr>
    </w:p>
    <w:p w14:paraId="770C644A" w14:textId="77777777" w:rsidR="0070484C" w:rsidRPr="0070484C" w:rsidRDefault="0070484C" w:rsidP="0070484C">
      <w:pPr>
        <w:pStyle w:val="Title"/>
        <w:jc w:val="left"/>
        <w:rPr>
          <w:b w:val="0"/>
          <w:bCs/>
          <w:caps/>
          <w:sz w:val="20"/>
        </w:rPr>
      </w:pP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sidR="00396BED">
        <w:rPr>
          <w:b w:val="0"/>
          <w:bCs/>
          <w:caps/>
          <w:sz w:val="20"/>
        </w:rPr>
        <w:t xml:space="preserve"> </w:t>
      </w:r>
    </w:p>
    <w:p w14:paraId="3170526F" w14:textId="77777777" w:rsidR="00A971A6" w:rsidRPr="00921184" w:rsidRDefault="000745DC" w:rsidP="000745DC">
      <w:pPr>
        <w:pStyle w:val="Title"/>
        <w:jc w:val="left"/>
      </w:pPr>
      <w:r w:rsidRPr="00921184">
        <w:t xml:space="preserve"> </w:t>
      </w:r>
    </w:p>
    <w:p w14:paraId="3D17475D" w14:textId="77777777" w:rsidR="00A971A6" w:rsidRDefault="00A971A6" w:rsidP="00A971A6">
      <w:pPr>
        <w:ind w:left="720"/>
      </w:pPr>
    </w:p>
    <w:p w14:paraId="411988DC" w14:textId="77777777" w:rsidR="00A971A6" w:rsidRDefault="00A971A6" w:rsidP="00A971A6">
      <w:pPr>
        <w:ind w:left="720"/>
      </w:pPr>
    </w:p>
    <w:p w14:paraId="0BA4441B" w14:textId="77777777" w:rsidR="00590B6E" w:rsidRDefault="00590B6E" w:rsidP="00A971A6">
      <w:pPr>
        <w:ind w:left="720"/>
        <w:sectPr w:rsidR="00590B6E" w:rsidSect="00EE196D">
          <w:type w:val="continuous"/>
          <w:pgSz w:w="12240" w:h="15840" w:code="1"/>
          <w:pgMar w:top="1440" w:right="1008" w:bottom="1280" w:left="1440" w:header="720" w:footer="720" w:gutter="0"/>
          <w:cols w:space="720"/>
          <w:docGrid w:linePitch="360"/>
        </w:sectPr>
      </w:pPr>
    </w:p>
    <w:p w14:paraId="37D56DAA" w14:textId="77777777" w:rsidR="001976A8" w:rsidRPr="005A52A9" w:rsidRDefault="005A52A9" w:rsidP="001976A8">
      <w:pPr>
        <w:pStyle w:val="Title"/>
        <w:jc w:val="left"/>
        <w:rPr>
          <w:b w:val="0"/>
          <w:bCs/>
          <w:caps/>
          <w:sz w:val="20"/>
        </w:rPr>
      </w:pPr>
      <w:bookmarkStart w:id="0" w:name="_Toc117673833"/>
      <w:r w:rsidRPr="005A52A9">
        <w:rPr>
          <w:szCs w:val="24"/>
        </w:rPr>
        <w:lastRenderedPageBreak/>
        <w:tab/>
      </w:r>
      <w:r w:rsidR="001976A8" w:rsidRPr="005A52A9">
        <w:rPr>
          <w:szCs w:val="24"/>
        </w:rPr>
        <w:t>1.0</w:t>
      </w:r>
      <w:r w:rsidR="001976A8" w:rsidRPr="005A52A9">
        <w:rPr>
          <w:szCs w:val="24"/>
        </w:rPr>
        <w:tab/>
        <w:t>INTRODUCTION</w:t>
      </w:r>
      <w:bookmarkEnd w:id="0"/>
    </w:p>
    <w:p w14:paraId="11DCF2E5" w14:textId="77777777" w:rsidR="001976A8" w:rsidRPr="005A52A9" w:rsidRDefault="001976A8" w:rsidP="001976A8">
      <w:pPr>
        <w:ind w:left="720"/>
        <w:rPr>
          <w:b/>
          <w:sz w:val="24"/>
          <w:szCs w:val="24"/>
        </w:rPr>
      </w:pPr>
    </w:p>
    <w:p w14:paraId="645EF063" w14:textId="77777777" w:rsidR="001976A8" w:rsidRPr="005B66C1" w:rsidRDefault="001976A8" w:rsidP="005B66C1">
      <w:pPr>
        <w:pStyle w:val="Heading2"/>
        <w:numPr>
          <w:ilvl w:val="1"/>
          <w:numId w:val="18"/>
        </w:numPr>
        <w:jc w:val="left"/>
        <w:rPr>
          <w:sz w:val="24"/>
          <w:szCs w:val="24"/>
        </w:rPr>
      </w:pPr>
      <w:bookmarkStart w:id="1" w:name="_Toc65399333"/>
      <w:bookmarkStart w:id="2" w:name="_Toc65486754"/>
      <w:bookmarkStart w:id="3" w:name="_Toc94498276"/>
      <w:bookmarkStart w:id="4" w:name="_Toc117673834"/>
      <w:r w:rsidRPr="005B66C1">
        <w:rPr>
          <w:sz w:val="24"/>
          <w:szCs w:val="24"/>
        </w:rPr>
        <w:t>Purpose of Procurement</w:t>
      </w:r>
      <w:bookmarkEnd w:id="1"/>
      <w:bookmarkEnd w:id="2"/>
      <w:bookmarkEnd w:id="3"/>
      <w:bookmarkEnd w:id="4"/>
    </w:p>
    <w:p w14:paraId="293904D2" w14:textId="4BE9D4C3" w:rsidR="001976A8" w:rsidRPr="005A52A9" w:rsidRDefault="001976A8" w:rsidP="001976A8">
      <w:pPr>
        <w:pStyle w:val="Heading2"/>
        <w:ind w:left="720"/>
        <w:jc w:val="both"/>
        <w:rPr>
          <w:b w:val="0"/>
          <w:sz w:val="24"/>
          <w:szCs w:val="24"/>
        </w:rPr>
      </w:pPr>
      <w:r w:rsidRPr="00F252A6">
        <w:rPr>
          <w:b w:val="0"/>
          <w:sz w:val="24"/>
          <w:szCs w:val="24"/>
        </w:rPr>
        <w:t xml:space="preserve">The </w:t>
      </w:r>
      <w:r w:rsidR="00F6027F">
        <w:rPr>
          <w:b w:val="0"/>
          <w:sz w:val="24"/>
          <w:szCs w:val="24"/>
        </w:rPr>
        <w:t>Houston County School District</w:t>
      </w:r>
      <w:r w:rsidRPr="00F252A6">
        <w:rPr>
          <w:b w:val="0"/>
          <w:sz w:val="24"/>
          <w:szCs w:val="24"/>
        </w:rPr>
        <w:t xml:space="preserve">, hereafter referred to as the “District,” is requesting proposals </w:t>
      </w:r>
      <w:r w:rsidR="00B96B32" w:rsidRPr="00F252A6">
        <w:rPr>
          <w:b w:val="0"/>
          <w:sz w:val="24"/>
          <w:szCs w:val="24"/>
        </w:rPr>
        <w:t xml:space="preserve">to upgrade cabling at </w:t>
      </w:r>
      <w:r w:rsidR="00D15A8A">
        <w:rPr>
          <w:b w:val="0"/>
          <w:sz w:val="24"/>
          <w:szCs w:val="24"/>
        </w:rPr>
        <w:t>(</w:t>
      </w:r>
      <w:r w:rsidR="007323D1">
        <w:rPr>
          <w:b w:val="0"/>
          <w:sz w:val="24"/>
          <w:szCs w:val="24"/>
        </w:rPr>
        <w:t>2</w:t>
      </w:r>
      <w:r w:rsidR="00D15A8A">
        <w:rPr>
          <w:b w:val="0"/>
          <w:sz w:val="24"/>
          <w:szCs w:val="24"/>
        </w:rPr>
        <w:t>)</w:t>
      </w:r>
      <w:r w:rsidR="008F7DA4" w:rsidRPr="00F252A6">
        <w:rPr>
          <w:b w:val="0"/>
          <w:sz w:val="24"/>
          <w:szCs w:val="24"/>
        </w:rPr>
        <w:t xml:space="preserve"> </w:t>
      </w:r>
      <w:r w:rsidR="00D15A8A">
        <w:rPr>
          <w:b w:val="0"/>
          <w:sz w:val="24"/>
          <w:szCs w:val="24"/>
        </w:rPr>
        <w:t>instructional facilities</w:t>
      </w:r>
      <w:r w:rsidR="00B96B32" w:rsidRPr="00F252A6">
        <w:rPr>
          <w:b w:val="0"/>
          <w:sz w:val="24"/>
          <w:szCs w:val="24"/>
        </w:rPr>
        <w:t xml:space="preserve"> from Cat 5 to Cat </w:t>
      </w:r>
      <w:r w:rsidR="00E15F0B">
        <w:rPr>
          <w:b w:val="0"/>
          <w:sz w:val="24"/>
          <w:szCs w:val="24"/>
        </w:rPr>
        <w:t>6a</w:t>
      </w:r>
      <w:r w:rsidR="007323D1">
        <w:rPr>
          <w:b w:val="0"/>
          <w:sz w:val="24"/>
          <w:szCs w:val="24"/>
        </w:rPr>
        <w:t>.</w:t>
      </w:r>
    </w:p>
    <w:p w14:paraId="0B7AB3A0" w14:textId="77777777" w:rsidR="001976A8" w:rsidRPr="005A52A9" w:rsidRDefault="001976A8" w:rsidP="001976A8">
      <w:pPr>
        <w:pStyle w:val="Heading2"/>
        <w:ind w:left="720"/>
        <w:jc w:val="left"/>
        <w:rPr>
          <w:sz w:val="24"/>
          <w:szCs w:val="24"/>
        </w:rPr>
      </w:pPr>
      <w:r w:rsidRPr="005A52A9">
        <w:tab/>
      </w:r>
    </w:p>
    <w:p w14:paraId="7D49B19A" w14:textId="77777777" w:rsidR="001976A8" w:rsidRPr="005A52A9" w:rsidRDefault="001976A8" w:rsidP="001976A8">
      <w:pPr>
        <w:pStyle w:val="Heading2"/>
        <w:ind w:left="720"/>
        <w:jc w:val="left"/>
        <w:rPr>
          <w:bCs/>
          <w:sz w:val="24"/>
          <w:szCs w:val="24"/>
        </w:rPr>
      </w:pPr>
      <w:bookmarkStart w:id="5" w:name="_Toc65399334"/>
      <w:bookmarkStart w:id="6" w:name="_Toc65486755"/>
      <w:bookmarkStart w:id="7" w:name="_Toc94498277"/>
      <w:bookmarkStart w:id="8" w:name="_Toc117673835"/>
      <w:r w:rsidRPr="005A52A9">
        <w:rPr>
          <w:bCs/>
          <w:sz w:val="24"/>
          <w:szCs w:val="24"/>
        </w:rPr>
        <w:t xml:space="preserve">1.2 </w:t>
      </w:r>
      <w:r w:rsidRPr="005A52A9">
        <w:rPr>
          <w:bCs/>
          <w:sz w:val="24"/>
          <w:szCs w:val="24"/>
        </w:rPr>
        <w:tab/>
        <w:t>Proposal Certification</w:t>
      </w:r>
      <w:bookmarkEnd w:id="5"/>
      <w:bookmarkEnd w:id="6"/>
      <w:bookmarkEnd w:id="7"/>
      <w:bookmarkEnd w:id="8"/>
    </w:p>
    <w:p w14:paraId="0F2F4ECB" w14:textId="07E822E8" w:rsidR="001976A8" w:rsidRPr="005A52A9" w:rsidRDefault="001976A8" w:rsidP="001976A8">
      <w:pPr>
        <w:ind w:left="720"/>
        <w:jc w:val="both"/>
        <w:rPr>
          <w:sz w:val="24"/>
          <w:szCs w:val="24"/>
        </w:rPr>
      </w:pPr>
      <w:r w:rsidRPr="005A52A9">
        <w:rPr>
          <w:sz w:val="24"/>
          <w:szCs w:val="24"/>
        </w:rPr>
        <w:t xml:space="preserve">The </w:t>
      </w:r>
      <w:r w:rsidR="00F6027F">
        <w:rPr>
          <w:sz w:val="24"/>
          <w:szCs w:val="24"/>
        </w:rPr>
        <w:t>Houston County School District</w:t>
      </w:r>
      <w:r w:rsidRPr="005A52A9">
        <w:rPr>
          <w:sz w:val="24"/>
          <w:szCs w:val="24"/>
        </w:rPr>
        <w:t xml:space="preserve"> certifies the use of competitive sealed bidding will not be practical or advantageous to the </w:t>
      </w:r>
      <w:proofErr w:type="gramStart"/>
      <w:r w:rsidR="00AB32B7">
        <w:rPr>
          <w:sz w:val="24"/>
          <w:szCs w:val="24"/>
        </w:rPr>
        <w:t>District</w:t>
      </w:r>
      <w:proofErr w:type="gramEnd"/>
      <w:r w:rsidRPr="005A52A9">
        <w:rPr>
          <w:sz w:val="24"/>
          <w:szCs w:val="24"/>
        </w:rPr>
        <w:t xml:space="preserve"> in completing the acquisition described in this RFP.  Competitive sealed proposals will be submitted in response to this RFP. All proposals submitted pursuant to this request will be made in accordance with the provisions of this RFP. </w:t>
      </w:r>
    </w:p>
    <w:p w14:paraId="24EE8050" w14:textId="77777777" w:rsidR="001976A8" w:rsidRPr="005A52A9" w:rsidRDefault="001976A8" w:rsidP="001976A8">
      <w:pPr>
        <w:pStyle w:val="Heading2"/>
        <w:jc w:val="left"/>
        <w:rPr>
          <w:bCs/>
          <w:sz w:val="24"/>
          <w:szCs w:val="24"/>
        </w:rPr>
      </w:pPr>
      <w:bookmarkStart w:id="9" w:name="_Toc65399335"/>
      <w:bookmarkStart w:id="10" w:name="_Toc65486756"/>
      <w:bookmarkStart w:id="11" w:name="_Toc94498278"/>
    </w:p>
    <w:p w14:paraId="6CBD4A3C" w14:textId="77777777" w:rsidR="001976A8" w:rsidRPr="005A52A9" w:rsidRDefault="001976A8" w:rsidP="001976A8">
      <w:pPr>
        <w:pStyle w:val="Heading2"/>
        <w:numPr>
          <w:ilvl w:val="1"/>
          <w:numId w:val="24"/>
        </w:numPr>
        <w:jc w:val="left"/>
        <w:rPr>
          <w:bCs/>
          <w:sz w:val="24"/>
          <w:szCs w:val="24"/>
        </w:rPr>
      </w:pPr>
      <w:bookmarkStart w:id="12" w:name="_Toc117673836"/>
      <w:r w:rsidRPr="005A52A9">
        <w:rPr>
          <w:bCs/>
          <w:sz w:val="24"/>
          <w:szCs w:val="24"/>
        </w:rPr>
        <w:t xml:space="preserve">       Schedule of Events</w:t>
      </w:r>
      <w:bookmarkEnd w:id="9"/>
      <w:bookmarkEnd w:id="10"/>
      <w:bookmarkEnd w:id="11"/>
      <w:bookmarkEnd w:id="12"/>
    </w:p>
    <w:p w14:paraId="34D5E372" w14:textId="77777777" w:rsidR="001976A8" w:rsidRPr="005A52A9" w:rsidRDefault="001976A8" w:rsidP="001976A8">
      <w:pPr>
        <w:pStyle w:val="Heading2"/>
        <w:ind w:left="720" w:firstLine="720"/>
        <w:jc w:val="left"/>
        <w:rPr>
          <w:b w:val="0"/>
          <w:bCs/>
          <w:sz w:val="24"/>
          <w:szCs w:val="24"/>
        </w:rPr>
      </w:pPr>
      <w:r w:rsidRPr="005A52A9">
        <w:rPr>
          <w:b w:val="0"/>
          <w:sz w:val="24"/>
        </w:rPr>
        <w:t>This Request for Proposals will be governed by the following schedule:</w:t>
      </w:r>
    </w:p>
    <w:p w14:paraId="0C836BCD" w14:textId="77777777" w:rsidR="001976A8" w:rsidRPr="005A52A9" w:rsidRDefault="001976A8" w:rsidP="001976A8">
      <w:pPr>
        <w:pStyle w:val="BodyTextIndent2"/>
        <w:spacing w:before="120"/>
        <w:ind w:left="1440" w:firstLine="0"/>
        <w:jc w:val="left"/>
        <w:rPr>
          <w:rFonts w:ascii="Times New Roman" w:hAnsi="Times New Roman"/>
          <w:sz w:val="24"/>
        </w:rPr>
      </w:pPr>
    </w:p>
    <w:tbl>
      <w:tblPr>
        <w:tblW w:w="0" w:type="auto"/>
        <w:tblInd w:w="1188" w:type="dxa"/>
        <w:tblLook w:val="01E0" w:firstRow="1" w:lastRow="1" w:firstColumn="1" w:lastColumn="1" w:noHBand="0" w:noVBand="0"/>
      </w:tblPr>
      <w:tblGrid>
        <w:gridCol w:w="2250"/>
        <w:gridCol w:w="350"/>
        <w:gridCol w:w="2622"/>
        <w:gridCol w:w="222"/>
      </w:tblGrid>
      <w:tr w:rsidR="001976A8" w:rsidRPr="005A52A9" w14:paraId="60D6B241" w14:textId="77777777" w:rsidTr="00916CCB">
        <w:trPr>
          <w:trHeight w:val="317"/>
        </w:trPr>
        <w:tc>
          <w:tcPr>
            <w:tcW w:w="2250" w:type="dxa"/>
          </w:tcPr>
          <w:p w14:paraId="28CB53B7" w14:textId="29FD3089" w:rsidR="001976A8" w:rsidRPr="00F6027F" w:rsidRDefault="00DC58A6" w:rsidP="00916CCB">
            <w:pPr>
              <w:pStyle w:val="BodyTextIndent2"/>
              <w:ind w:left="0" w:firstLine="0"/>
              <w:jc w:val="right"/>
              <w:rPr>
                <w:rFonts w:ascii="Times New Roman" w:hAnsi="Times New Roman"/>
                <w:sz w:val="24"/>
              </w:rPr>
            </w:pPr>
            <w:r>
              <w:rPr>
                <w:rFonts w:ascii="Times New Roman" w:hAnsi="Times New Roman"/>
                <w:sz w:val="24"/>
              </w:rPr>
              <w:t>01/09/2026</w:t>
            </w:r>
          </w:p>
        </w:tc>
        <w:tc>
          <w:tcPr>
            <w:tcW w:w="350" w:type="dxa"/>
          </w:tcPr>
          <w:p w14:paraId="1B576ED2" w14:textId="77777777" w:rsidR="001976A8" w:rsidRPr="00C574C2" w:rsidRDefault="001976A8" w:rsidP="00916CCB">
            <w:pPr>
              <w:pStyle w:val="BodyTextIndent2"/>
              <w:ind w:left="0" w:firstLine="0"/>
              <w:rPr>
                <w:rFonts w:ascii="Times New Roman" w:hAnsi="Times New Roman"/>
                <w:sz w:val="24"/>
                <w:highlight w:val="yellow"/>
              </w:rPr>
            </w:pPr>
          </w:p>
        </w:tc>
        <w:tc>
          <w:tcPr>
            <w:tcW w:w="0" w:type="auto"/>
          </w:tcPr>
          <w:p w14:paraId="044331E1" w14:textId="77777777" w:rsidR="001976A8" w:rsidRPr="00D15A8A" w:rsidRDefault="001976A8" w:rsidP="00916CCB">
            <w:pPr>
              <w:pStyle w:val="BodyTextIndent2"/>
              <w:ind w:left="0" w:firstLine="0"/>
              <w:rPr>
                <w:rFonts w:ascii="Times New Roman" w:hAnsi="Times New Roman"/>
                <w:sz w:val="24"/>
              </w:rPr>
            </w:pPr>
            <w:r w:rsidRPr="00D15A8A">
              <w:rPr>
                <w:rFonts w:ascii="Times New Roman" w:hAnsi="Times New Roman"/>
                <w:sz w:val="24"/>
              </w:rPr>
              <w:t>Release of RFP</w:t>
            </w:r>
          </w:p>
        </w:tc>
        <w:tc>
          <w:tcPr>
            <w:tcW w:w="0" w:type="auto"/>
          </w:tcPr>
          <w:p w14:paraId="20DD3212" w14:textId="77777777" w:rsidR="001976A8" w:rsidRPr="005A52A9" w:rsidRDefault="001976A8" w:rsidP="00916CCB">
            <w:pPr>
              <w:pStyle w:val="BodyTextIndent2"/>
              <w:ind w:left="0" w:firstLine="0"/>
              <w:rPr>
                <w:rFonts w:ascii="Times New Roman" w:hAnsi="Times New Roman"/>
                <w:sz w:val="24"/>
              </w:rPr>
            </w:pPr>
          </w:p>
        </w:tc>
      </w:tr>
      <w:tr w:rsidR="001976A8" w:rsidRPr="005A52A9" w14:paraId="67398B29" w14:textId="77777777" w:rsidTr="00CA14F7">
        <w:trPr>
          <w:trHeight w:val="315"/>
        </w:trPr>
        <w:tc>
          <w:tcPr>
            <w:tcW w:w="2250" w:type="dxa"/>
          </w:tcPr>
          <w:p w14:paraId="047E1A13" w14:textId="1AEE6D00" w:rsidR="001976A8" w:rsidRPr="00F6027F" w:rsidRDefault="00D15A8A" w:rsidP="00B96B32">
            <w:pPr>
              <w:pStyle w:val="BodyTextIndent2"/>
              <w:ind w:left="0" w:firstLine="0"/>
              <w:jc w:val="right"/>
              <w:rPr>
                <w:rFonts w:ascii="Times New Roman" w:hAnsi="Times New Roman"/>
                <w:sz w:val="24"/>
              </w:rPr>
            </w:pPr>
            <w:r w:rsidRPr="00F6027F">
              <w:rPr>
                <w:rFonts w:ascii="Times New Roman" w:hAnsi="Times New Roman"/>
                <w:sz w:val="24"/>
              </w:rPr>
              <w:t>0</w:t>
            </w:r>
            <w:r w:rsidR="00DC58A6">
              <w:rPr>
                <w:rFonts w:ascii="Times New Roman" w:hAnsi="Times New Roman"/>
                <w:sz w:val="24"/>
              </w:rPr>
              <w:t>2</w:t>
            </w:r>
            <w:r w:rsidRPr="00F6027F">
              <w:rPr>
                <w:rFonts w:ascii="Times New Roman" w:hAnsi="Times New Roman"/>
                <w:sz w:val="24"/>
              </w:rPr>
              <w:t>/09/2026</w:t>
            </w:r>
          </w:p>
        </w:tc>
        <w:tc>
          <w:tcPr>
            <w:tcW w:w="350" w:type="dxa"/>
          </w:tcPr>
          <w:p w14:paraId="74BAFE4D" w14:textId="77777777" w:rsidR="001976A8" w:rsidRPr="00C574C2" w:rsidRDefault="001976A8" w:rsidP="00916CCB">
            <w:pPr>
              <w:pStyle w:val="BodyTextIndent2"/>
              <w:ind w:left="0" w:firstLine="0"/>
              <w:rPr>
                <w:rFonts w:ascii="Times New Roman" w:hAnsi="Times New Roman"/>
                <w:sz w:val="24"/>
                <w:highlight w:val="yellow"/>
              </w:rPr>
            </w:pPr>
          </w:p>
        </w:tc>
        <w:tc>
          <w:tcPr>
            <w:tcW w:w="0" w:type="auto"/>
          </w:tcPr>
          <w:p w14:paraId="44BAC10A" w14:textId="77777777" w:rsidR="001976A8" w:rsidRPr="00D15A8A" w:rsidRDefault="001976A8" w:rsidP="00916CCB">
            <w:pPr>
              <w:pStyle w:val="BodyTextIndent2"/>
              <w:ind w:left="0" w:firstLine="0"/>
              <w:rPr>
                <w:rFonts w:ascii="Times New Roman" w:hAnsi="Times New Roman"/>
                <w:sz w:val="24"/>
              </w:rPr>
            </w:pPr>
            <w:r w:rsidRPr="00D15A8A">
              <w:rPr>
                <w:rFonts w:ascii="Times New Roman" w:hAnsi="Times New Roman"/>
                <w:sz w:val="24"/>
              </w:rPr>
              <w:t>Proposals due</w:t>
            </w:r>
          </w:p>
        </w:tc>
        <w:tc>
          <w:tcPr>
            <w:tcW w:w="0" w:type="auto"/>
          </w:tcPr>
          <w:p w14:paraId="4B8C7A38" w14:textId="77777777" w:rsidR="001976A8" w:rsidRPr="005A52A9" w:rsidRDefault="001976A8" w:rsidP="00916CCB">
            <w:pPr>
              <w:pStyle w:val="BodyTextIndent2"/>
              <w:ind w:left="0" w:firstLine="0"/>
              <w:rPr>
                <w:rFonts w:ascii="Times New Roman" w:hAnsi="Times New Roman"/>
                <w:sz w:val="24"/>
              </w:rPr>
            </w:pPr>
          </w:p>
        </w:tc>
      </w:tr>
      <w:tr w:rsidR="00CA14F7" w:rsidRPr="005A52A9" w14:paraId="2FB788C9" w14:textId="77777777" w:rsidTr="00CA14F7">
        <w:trPr>
          <w:trHeight w:val="315"/>
        </w:trPr>
        <w:tc>
          <w:tcPr>
            <w:tcW w:w="2250" w:type="dxa"/>
          </w:tcPr>
          <w:p w14:paraId="259C956A" w14:textId="6E11841F" w:rsidR="00CA14F7" w:rsidRPr="00F6027F" w:rsidRDefault="002A5E7C" w:rsidP="00916CCB">
            <w:pPr>
              <w:pStyle w:val="BodyTextIndent2"/>
              <w:ind w:left="0" w:firstLine="0"/>
              <w:jc w:val="right"/>
              <w:rPr>
                <w:rFonts w:ascii="Times New Roman" w:hAnsi="Times New Roman"/>
                <w:sz w:val="24"/>
              </w:rPr>
            </w:pPr>
            <w:r>
              <w:rPr>
                <w:rFonts w:ascii="Times New Roman" w:hAnsi="Times New Roman"/>
                <w:sz w:val="24"/>
              </w:rPr>
              <w:t>03/10</w:t>
            </w:r>
            <w:r w:rsidR="00B96B32" w:rsidRPr="00F6027F">
              <w:rPr>
                <w:rFonts w:ascii="Times New Roman" w:hAnsi="Times New Roman"/>
                <w:sz w:val="24"/>
              </w:rPr>
              <w:t>/20</w:t>
            </w:r>
            <w:r w:rsidR="00366CC8" w:rsidRPr="00F6027F">
              <w:rPr>
                <w:rFonts w:ascii="Times New Roman" w:hAnsi="Times New Roman"/>
                <w:sz w:val="24"/>
              </w:rPr>
              <w:t>2</w:t>
            </w:r>
            <w:r w:rsidR="00D15A8A" w:rsidRPr="00F6027F">
              <w:rPr>
                <w:rFonts w:ascii="Times New Roman" w:hAnsi="Times New Roman"/>
                <w:sz w:val="24"/>
              </w:rPr>
              <w:t>6</w:t>
            </w:r>
          </w:p>
        </w:tc>
        <w:tc>
          <w:tcPr>
            <w:tcW w:w="350" w:type="dxa"/>
          </w:tcPr>
          <w:p w14:paraId="031CBE1B" w14:textId="77777777" w:rsidR="00CA14F7" w:rsidRPr="00C574C2" w:rsidRDefault="00CA14F7" w:rsidP="00916CCB">
            <w:pPr>
              <w:pStyle w:val="BodyTextIndent2"/>
              <w:ind w:left="0" w:firstLine="0"/>
              <w:rPr>
                <w:rFonts w:ascii="Times New Roman" w:hAnsi="Times New Roman"/>
                <w:sz w:val="24"/>
                <w:highlight w:val="yellow"/>
              </w:rPr>
            </w:pPr>
          </w:p>
        </w:tc>
        <w:tc>
          <w:tcPr>
            <w:tcW w:w="0" w:type="auto"/>
          </w:tcPr>
          <w:p w14:paraId="00B5C6F0" w14:textId="77777777" w:rsidR="00CA14F7" w:rsidRPr="00D15A8A" w:rsidRDefault="008F7DA4" w:rsidP="00916CCB">
            <w:pPr>
              <w:pStyle w:val="BodyTextIndent2"/>
              <w:ind w:left="0" w:firstLine="0"/>
              <w:rPr>
                <w:rFonts w:ascii="Times New Roman" w:hAnsi="Times New Roman"/>
                <w:sz w:val="24"/>
              </w:rPr>
            </w:pPr>
            <w:r w:rsidRPr="00D15A8A">
              <w:rPr>
                <w:rFonts w:ascii="Times New Roman" w:hAnsi="Times New Roman"/>
                <w:sz w:val="24"/>
              </w:rPr>
              <w:t xml:space="preserve">Intent </w:t>
            </w:r>
            <w:proofErr w:type="gramStart"/>
            <w:r w:rsidRPr="00D15A8A">
              <w:rPr>
                <w:rFonts w:ascii="Times New Roman" w:hAnsi="Times New Roman"/>
                <w:sz w:val="24"/>
              </w:rPr>
              <w:t>to</w:t>
            </w:r>
            <w:proofErr w:type="gramEnd"/>
            <w:r w:rsidRPr="00D15A8A">
              <w:rPr>
                <w:rFonts w:ascii="Times New Roman" w:hAnsi="Times New Roman"/>
                <w:sz w:val="24"/>
              </w:rPr>
              <w:t xml:space="preserve"> Contract Award</w:t>
            </w:r>
          </w:p>
        </w:tc>
        <w:tc>
          <w:tcPr>
            <w:tcW w:w="0" w:type="auto"/>
          </w:tcPr>
          <w:p w14:paraId="589D9059" w14:textId="77777777" w:rsidR="00CA14F7" w:rsidRPr="005A52A9" w:rsidRDefault="00CA14F7" w:rsidP="00916CCB">
            <w:pPr>
              <w:pStyle w:val="BodyTextIndent2"/>
              <w:ind w:left="0" w:firstLine="0"/>
              <w:rPr>
                <w:rFonts w:ascii="Times New Roman" w:hAnsi="Times New Roman"/>
                <w:sz w:val="24"/>
              </w:rPr>
            </w:pPr>
          </w:p>
        </w:tc>
      </w:tr>
      <w:tr w:rsidR="004B1DD5" w:rsidRPr="005A52A9" w14:paraId="4050B809" w14:textId="77777777" w:rsidTr="00CA14F7">
        <w:trPr>
          <w:trHeight w:val="315"/>
        </w:trPr>
        <w:tc>
          <w:tcPr>
            <w:tcW w:w="2250" w:type="dxa"/>
          </w:tcPr>
          <w:p w14:paraId="2F074151" w14:textId="5DE44AD9" w:rsidR="004B1DD5" w:rsidRPr="00F6027F" w:rsidRDefault="00302E1B" w:rsidP="00302E1B">
            <w:pPr>
              <w:pStyle w:val="BodyTextIndent2"/>
              <w:ind w:left="0" w:firstLine="0"/>
              <w:jc w:val="right"/>
              <w:rPr>
                <w:rFonts w:ascii="Times New Roman" w:hAnsi="Times New Roman"/>
                <w:sz w:val="24"/>
              </w:rPr>
            </w:pPr>
            <w:r w:rsidRPr="00F6027F">
              <w:rPr>
                <w:rFonts w:ascii="Times New Roman" w:hAnsi="Times New Roman"/>
                <w:sz w:val="24"/>
              </w:rPr>
              <w:t>7</w:t>
            </w:r>
            <w:r w:rsidR="001C19E8" w:rsidRPr="00F6027F">
              <w:rPr>
                <w:rFonts w:ascii="Times New Roman" w:hAnsi="Times New Roman"/>
                <w:sz w:val="24"/>
              </w:rPr>
              <w:t>/1/20</w:t>
            </w:r>
            <w:r w:rsidR="00366CC8" w:rsidRPr="00F6027F">
              <w:rPr>
                <w:rFonts w:ascii="Times New Roman" w:hAnsi="Times New Roman"/>
                <w:sz w:val="24"/>
              </w:rPr>
              <w:t>2</w:t>
            </w:r>
            <w:r w:rsidR="00D15A8A" w:rsidRPr="00F6027F">
              <w:rPr>
                <w:rFonts w:ascii="Times New Roman" w:hAnsi="Times New Roman"/>
                <w:sz w:val="24"/>
              </w:rPr>
              <w:t>6</w:t>
            </w:r>
          </w:p>
        </w:tc>
        <w:tc>
          <w:tcPr>
            <w:tcW w:w="350" w:type="dxa"/>
          </w:tcPr>
          <w:p w14:paraId="4461800A" w14:textId="77777777" w:rsidR="004B1DD5" w:rsidRPr="00C574C2" w:rsidRDefault="004B1DD5" w:rsidP="00916CCB">
            <w:pPr>
              <w:pStyle w:val="BodyTextIndent2"/>
              <w:ind w:left="0" w:firstLine="0"/>
              <w:rPr>
                <w:rFonts w:ascii="Times New Roman" w:hAnsi="Times New Roman"/>
                <w:sz w:val="24"/>
                <w:highlight w:val="yellow"/>
              </w:rPr>
            </w:pPr>
          </w:p>
        </w:tc>
        <w:tc>
          <w:tcPr>
            <w:tcW w:w="0" w:type="auto"/>
          </w:tcPr>
          <w:p w14:paraId="6B79E1A3" w14:textId="2DDBF6E3" w:rsidR="004B1DD5" w:rsidRPr="00D15A8A" w:rsidRDefault="004B1DD5" w:rsidP="004B1DD5">
            <w:pPr>
              <w:pStyle w:val="BodyTextIndent2"/>
              <w:ind w:left="0" w:firstLine="0"/>
              <w:rPr>
                <w:rFonts w:ascii="Times New Roman" w:hAnsi="Times New Roman"/>
                <w:sz w:val="24"/>
              </w:rPr>
            </w:pPr>
            <w:r w:rsidRPr="00D15A8A">
              <w:rPr>
                <w:rFonts w:ascii="Times New Roman" w:hAnsi="Times New Roman"/>
                <w:sz w:val="24"/>
              </w:rPr>
              <w:t xml:space="preserve">Work </w:t>
            </w:r>
            <w:r w:rsidR="00D15A8A" w:rsidRPr="00D15A8A">
              <w:rPr>
                <w:rFonts w:ascii="Times New Roman" w:hAnsi="Times New Roman"/>
                <w:sz w:val="24"/>
              </w:rPr>
              <w:t>Eligible to Start</w:t>
            </w:r>
          </w:p>
        </w:tc>
        <w:tc>
          <w:tcPr>
            <w:tcW w:w="0" w:type="auto"/>
          </w:tcPr>
          <w:p w14:paraId="3DD21A88" w14:textId="77777777" w:rsidR="004B1DD5" w:rsidRPr="005A52A9" w:rsidRDefault="004B1DD5" w:rsidP="00916CCB">
            <w:pPr>
              <w:pStyle w:val="BodyTextIndent2"/>
              <w:ind w:left="0" w:firstLine="0"/>
              <w:rPr>
                <w:rFonts w:ascii="Times New Roman" w:hAnsi="Times New Roman"/>
                <w:sz w:val="24"/>
              </w:rPr>
            </w:pPr>
          </w:p>
        </w:tc>
      </w:tr>
      <w:tr w:rsidR="004B1DD5" w:rsidRPr="005A52A9" w14:paraId="0EE4A8C0" w14:textId="77777777" w:rsidTr="00CA14F7">
        <w:trPr>
          <w:trHeight w:val="315"/>
        </w:trPr>
        <w:tc>
          <w:tcPr>
            <w:tcW w:w="2250" w:type="dxa"/>
          </w:tcPr>
          <w:p w14:paraId="73B108EF" w14:textId="77777777" w:rsidR="004B1DD5" w:rsidRPr="00F6027F" w:rsidRDefault="004B1DD5" w:rsidP="00366CC8">
            <w:pPr>
              <w:pStyle w:val="BodyTextIndent2"/>
              <w:ind w:left="0" w:firstLine="0"/>
              <w:rPr>
                <w:rFonts w:ascii="Times New Roman" w:hAnsi="Times New Roman"/>
                <w:sz w:val="24"/>
              </w:rPr>
            </w:pPr>
          </w:p>
        </w:tc>
        <w:tc>
          <w:tcPr>
            <w:tcW w:w="350" w:type="dxa"/>
          </w:tcPr>
          <w:p w14:paraId="69B0A698" w14:textId="77777777" w:rsidR="004B1DD5" w:rsidRPr="00CD17F6" w:rsidRDefault="004B1DD5" w:rsidP="00916CCB">
            <w:pPr>
              <w:pStyle w:val="BodyTextIndent2"/>
              <w:ind w:left="0" w:firstLine="0"/>
              <w:rPr>
                <w:rFonts w:ascii="Times New Roman" w:hAnsi="Times New Roman"/>
                <w:sz w:val="24"/>
                <w:highlight w:val="yellow"/>
              </w:rPr>
            </w:pPr>
          </w:p>
        </w:tc>
        <w:tc>
          <w:tcPr>
            <w:tcW w:w="0" w:type="auto"/>
          </w:tcPr>
          <w:p w14:paraId="38F3F31B" w14:textId="77777777" w:rsidR="004B1DD5" w:rsidRPr="00CD17F6" w:rsidRDefault="004B1DD5" w:rsidP="004B1DD5">
            <w:pPr>
              <w:pStyle w:val="BodyTextIndent2"/>
              <w:ind w:left="0" w:firstLine="0"/>
              <w:rPr>
                <w:rFonts w:ascii="Times New Roman" w:hAnsi="Times New Roman"/>
                <w:sz w:val="24"/>
                <w:highlight w:val="yellow"/>
              </w:rPr>
            </w:pPr>
          </w:p>
        </w:tc>
        <w:tc>
          <w:tcPr>
            <w:tcW w:w="0" w:type="auto"/>
          </w:tcPr>
          <w:p w14:paraId="01C21D24" w14:textId="77777777" w:rsidR="004B1DD5" w:rsidRPr="005A52A9" w:rsidRDefault="004B1DD5" w:rsidP="00916CCB">
            <w:pPr>
              <w:pStyle w:val="BodyTextIndent2"/>
              <w:ind w:left="0" w:firstLine="0"/>
              <w:rPr>
                <w:rFonts w:ascii="Times New Roman" w:hAnsi="Times New Roman"/>
                <w:sz w:val="24"/>
              </w:rPr>
            </w:pPr>
          </w:p>
        </w:tc>
      </w:tr>
    </w:tbl>
    <w:p w14:paraId="752A89D8" w14:textId="77777777" w:rsidR="00564D5C" w:rsidRDefault="00564D5C" w:rsidP="001976A8">
      <w:pPr>
        <w:pStyle w:val="Heading2"/>
        <w:ind w:left="720"/>
        <w:jc w:val="left"/>
        <w:rPr>
          <w:bCs/>
          <w:sz w:val="24"/>
          <w:szCs w:val="24"/>
        </w:rPr>
      </w:pPr>
      <w:bookmarkStart w:id="13" w:name="_Toc65399336"/>
      <w:bookmarkStart w:id="14" w:name="_Toc65486757"/>
      <w:bookmarkStart w:id="15" w:name="_Toc94498279"/>
      <w:bookmarkStart w:id="16" w:name="_Toc117673837"/>
    </w:p>
    <w:p w14:paraId="7BF707DF" w14:textId="77777777" w:rsidR="001976A8" w:rsidRPr="005A52A9" w:rsidRDefault="001976A8" w:rsidP="001976A8">
      <w:pPr>
        <w:pStyle w:val="Heading2"/>
        <w:ind w:left="720"/>
        <w:jc w:val="left"/>
        <w:rPr>
          <w:bCs/>
          <w:sz w:val="24"/>
          <w:szCs w:val="24"/>
        </w:rPr>
      </w:pPr>
      <w:r w:rsidRPr="005A52A9">
        <w:rPr>
          <w:bCs/>
          <w:sz w:val="24"/>
          <w:szCs w:val="24"/>
        </w:rPr>
        <w:t xml:space="preserve">1.4 </w:t>
      </w:r>
      <w:r w:rsidRPr="005A52A9">
        <w:rPr>
          <w:bCs/>
          <w:sz w:val="24"/>
          <w:szCs w:val="24"/>
        </w:rPr>
        <w:tab/>
        <w:t>Restrictions on Communications with Staff</w:t>
      </w:r>
      <w:bookmarkEnd w:id="13"/>
      <w:bookmarkEnd w:id="14"/>
      <w:bookmarkEnd w:id="15"/>
      <w:bookmarkEnd w:id="16"/>
    </w:p>
    <w:p w14:paraId="4EF5DF23" w14:textId="77777777" w:rsidR="001976A8" w:rsidRPr="005A52A9" w:rsidRDefault="001976A8" w:rsidP="001976A8">
      <w:pPr>
        <w:ind w:left="720"/>
        <w:rPr>
          <w:sz w:val="24"/>
          <w:szCs w:val="24"/>
        </w:rPr>
      </w:pPr>
      <w:r w:rsidRPr="005A52A9">
        <w:rPr>
          <w:sz w:val="24"/>
          <w:szCs w:val="24"/>
        </w:rPr>
        <w:t xml:space="preserve">All questions about this RFP </w:t>
      </w:r>
      <w:r w:rsidR="00CB57DE">
        <w:rPr>
          <w:sz w:val="24"/>
          <w:szCs w:val="24"/>
        </w:rPr>
        <w:t>shall</w:t>
      </w:r>
      <w:r w:rsidRPr="005A52A9">
        <w:rPr>
          <w:sz w:val="24"/>
          <w:szCs w:val="24"/>
        </w:rPr>
        <w:t xml:space="preserve"> be submitted in the following format:</w:t>
      </w:r>
    </w:p>
    <w:p w14:paraId="497E158F" w14:textId="77777777" w:rsidR="001976A8" w:rsidRPr="005A52A9" w:rsidRDefault="001976A8" w:rsidP="001976A8">
      <w:pPr>
        <w:ind w:left="720"/>
        <w:rPr>
          <w:sz w:val="24"/>
          <w:szCs w:val="24"/>
        </w:rPr>
      </w:pPr>
    </w:p>
    <w:p w14:paraId="050DF29C" w14:textId="77777777" w:rsidR="001976A8" w:rsidRPr="005A52A9" w:rsidRDefault="001976A8" w:rsidP="001976A8">
      <w:pPr>
        <w:ind w:left="720"/>
        <w:rPr>
          <w:sz w:val="24"/>
          <w:szCs w:val="24"/>
        </w:rPr>
      </w:pPr>
      <w:r w:rsidRPr="005A52A9">
        <w:rPr>
          <w:sz w:val="24"/>
          <w:szCs w:val="24"/>
        </w:rPr>
        <w:tab/>
        <w:t>Company Name</w:t>
      </w:r>
    </w:p>
    <w:p w14:paraId="0320EE1E" w14:textId="77777777" w:rsidR="001976A8" w:rsidRPr="005A52A9" w:rsidRDefault="001976A8" w:rsidP="001976A8">
      <w:pPr>
        <w:ind w:left="720"/>
        <w:rPr>
          <w:sz w:val="24"/>
          <w:szCs w:val="24"/>
        </w:rPr>
      </w:pPr>
      <w:r w:rsidRPr="005A52A9">
        <w:rPr>
          <w:sz w:val="24"/>
          <w:szCs w:val="24"/>
        </w:rPr>
        <w:tab/>
      </w:r>
      <w:r w:rsidRPr="005A52A9">
        <w:rPr>
          <w:sz w:val="24"/>
          <w:szCs w:val="24"/>
        </w:rPr>
        <w:tab/>
      </w:r>
    </w:p>
    <w:p w14:paraId="215BA528" w14:textId="77777777" w:rsidR="001976A8" w:rsidRPr="005A52A9" w:rsidRDefault="001976A8" w:rsidP="001976A8">
      <w:pPr>
        <w:ind w:left="720"/>
        <w:rPr>
          <w:sz w:val="24"/>
          <w:szCs w:val="24"/>
        </w:rPr>
      </w:pPr>
      <w:r w:rsidRPr="005A52A9">
        <w:rPr>
          <w:sz w:val="24"/>
          <w:szCs w:val="24"/>
        </w:rPr>
        <w:tab/>
      </w:r>
      <w:r w:rsidRPr="005A52A9">
        <w:rPr>
          <w:sz w:val="24"/>
          <w:szCs w:val="24"/>
        </w:rPr>
        <w:tab/>
        <w:t>1. Question</w:t>
      </w:r>
    </w:p>
    <w:p w14:paraId="53DBA21C" w14:textId="77777777" w:rsidR="001976A8" w:rsidRPr="005A52A9" w:rsidRDefault="001976A8" w:rsidP="001976A8">
      <w:pPr>
        <w:ind w:left="720"/>
        <w:rPr>
          <w:sz w:val="24"/>
          <w:szCs w:val="24"/>
        </w:rPr>
      </w:pPr>
      <w:r w:rsidRPr="005A52A9">
        <w:rPr>
          <w:sz w:val="24"/>
          <w:szCs w:val="24"/>
        </w:rPr>
        <w:tab/>
      </w:r>
      <w:r w:rsidRPr="005A52A9">
        <w:rPr>
          <w:sz w:val="24"/>
          <w:szCs w:val="24"/>
        </w:rPr>
        <w:tab/>
        <w:t xml:space="preserve">    Citation of relevant section of the RFP</w:t>
      </w:r>
    </w:p>
    <w:p w14:paraId="2BE6EDF4" w14:textId="77777777" w:rsidR="001976A8" w:rsidRPr="005A52A9" w:rsidRDefault="001976A8" w:rsidP="001976A8">
      <w:pPr>
        <w:ind w:left="720"/>
        <w:rPr>
          <w:sz w:val="24"/>
          <w:szCs w:val="24"/>
        </w:rPr>
      </w:pPr>
      <w:r w:rsidRPr="005A52A9">
        <w:rPr>
          <w:sz w:val="24"/>
          <w:szCs w:val="24"/>
        </w:rPr>
        <w:tab/>
      </w:r>
      <w:r w:rsidRPr="005A52A9">
        <w:rPr>
          <w:sz w:val="24"/>
          <w:szCs w:val="24"/>
        </w:rPr>
        <w:tab/>
        <w:t>2. Question</w:t>
      </w:r>
    </w:p>
    <w:p w14:paraId="5543850D" w14:textId="77777777" w:rsidR="001976A8" w:rsidRPr="005A52A9" w:rsidRDefault="001976A8" w:rsidP="001976A8">
      <w:pPr>
        <w:ind w:left="720"/>
        <w:rPr>
          <w:sz w:val="24"/>
          <w:szCs w:val="24"/>
        </w:rPr>
      </w:pPr>
      <w:r w:rsidRPr="005A52A9">
        <w:rPr>
          <w:sz w:val="24"/>
          <w:szCs w:val="24"/>
        </w:rPr>
        <w:tab/>
      </w:r>
      <w:r w:rsidRPr="005A52A9">
        <w:rPr>
          <w:sz w:val="24"/>
          <w:szCs w:val="24"/>
        </w:rPr>
        <w:tab/>
        <w:t xml:space="preserve">    Citation of relevant section of the RFP</w:t>
      </w:r>
    </w:p>
    <w:p w14:paraId="1A5434A4" w14:textId="77777777" w:rsidR="001976A8" w:rsidRPr="005A52A9" w:rsidRDefault="001976A8" w:rsidP="001976A8">
      <w:pPr>
        <w:ind w:left="720"/>
        <w:rPr>
          <w:sz w:val="24"/>
          <w:szCs w:val="24"/>
        </w:rPr>
      </w:pPr>
    </w:p>
    <w:p w14:paraId="2B744727" w14:textId="77777777" w:rsidR="001976A8" w:rsidRPr="005A52A9" w:rsidRDefault="001976A8" w:rsidP="001976A8">
      <w:pPr>
        <w:ind w:left="720"/>
        <w:rPr>
          <w:sz w:val="24"/>
          <w:szCs w:val="24"/>
        </w:rPr>
      </w:pPr>
      <w:r w:rsidRPr="005A52A9">
        <w:rPr>
          <w:sz w:val="24"/>
          <w:szCs w:val="24"/>
        </w:rPr>
        <w:t xml:space="preserve">Questions </w:t>
      </w:r>
      <w:r w:rsidR="00CB57DE">
        <w:rPr>
          <w:sz w:val="24"/>
          <w:szCs w:val="24"/>
        </w:rPr>
        <w:t>shall</w:t>
      </w:r>
      <w:r w:rsidRPr="005A52A9">
        <w:rPr>
          <w:sz w:val="24"/>
          <w:szCs w:val="24"/>
        </w:rPr>
        <w:t xml:space="preserve"> be directed in writing to the Issuing Officer:   </w:t>
      </w:r>
      <w:r w:rsidR="00302E1B" w:rsidRPr="00302E1B">
        <w:rPr>
          <w:sz w:val="24"/>
          <w:szCs w:val="24"/>
        </w:rPr>
        <w:t>r</w:t>
      </w:r>
      <w:r w:rsidR="00302E1B">
        <w:rPr>
          <w:sz w:val="24"/>
          <w:szCs w:val="24"/>
        </w:rPr>
        <w:t>enee.langston@hcbe.net</w:t>
      </w:r>
      <w:r w:rsidR="00BC4C5A">
        <w:rPr>
          <w:sz w:val="24"/>
          <w:szCs w:val="24"/>
        </w:rPr>
        <w:t xml:space="preserve"> </w:t>
      </w:r>
    </w:p>
    <w:p w14:paraId="26DA7943" w14:textId="77777777" w:rsidR="001976A8" w:rsidRPr="005A52A9" w:rsidRDefault="001976A8" w:rsidP="001976A8">
      <w:pPr>
        <w:ind w:left="720"/>
        <w:jc w:val="center"/>
        <w:rPr>
          <w:sz w:val="24"/>
          <w:szCs w:val="24"/>
        </w:rPr>
      </w:pPr>
      <w:r w:rsidRPr="005A52A9">
        <w:rPr>
          <w:sz w:val="24"/>
          <w:lang w:val="pt-BR"/>
        </w:rPr>
        <w:t xml:space="preserve">                                                                Fax: 478-988-6212</w:t>
      </w:r>
    </w:p>
    <w:p w14:paraId="266ACDDE" w14:textId="77777777" w:rsidR="001976A8" w:rsidRPr="005A52A9" w:rsidRDefault="001976A8" w:rsidP="001976A8">
      <w:pPr>
        <w:ind w:left="720"/>
        <w:jc w:val="both"/>
        <w:rPr>
          <w:sz w:val="24"/>
          <w:szCs w:val="24"/>
        </w:rPr>
      </w:pPr>
    </w:p>
    <w:p w14:paraId="6A687EE9" w14:textId="72B5EDE3" w:rsidR="001976A8" w:rsidRPr="005A52A9" w:rsidRDefault="001976A8" w:rsidP="001976A8">
      <w:pPr>
        <w:ind w:left="720"/>
        <w:jc w:val="both"/>
        <w:rPr>
          <w:sz w:val="24"/>
          <w:szCs w:val="24"/>
        </w:rPr>
      </w:pPr>
      <w:r w:rsidRPr="005A52A9">
        <w:rPr>
          <w:sz w:val="24"/>
          <w:szCs w:val="24"/>
        </w:rPr>
        <w:t xml:space="preserve">From the issue date of this RFP until a </w:t>
      </w:r>
      <w:r w:rsidR="004B1DD5">
        <w:rPr>
          <w:sz w:val="24"/>
          <w:szCs w:val="24"/>
        </w:rPr>
        <w:t>Vendor</w:t>
      </w:r>
      <w:r w:rsidRPr="005A52A9">
        <w:rPr>
          <w:sz w:val="24"/>
          <w:szCs w:val="24"/>
        </w:rPr>
        <w:t xml:space="preserve"> is selected and the selection is announced, Offerors are not allowed to communicate for any reason with any </w:t>
      </w:r>
      <w:r w:rsidR="00AB32B7">
        <w:rPr>
          <w:sz w:val="24"/>
          <w:szCs w:val="24"/>
        </w:rPr>
        <w:t>District</w:t>
      </w:r>
      <w:r w:rsidRPr="005A52A9">
        <w:rPr>
          <w:sz w:val="24"/>
          <w:szCs w:val="24"/>
        </w:rPr>
        <w:t xml:space="preserve"> staff except through the Issuing Officer named herein, or during the Offeror's conference, or as provided by existing work agreement(s).  The </w:t>
      </w:r>
      <w:proofErr w:type="gramStart"/>
      <w:r w:rsidR="00AB32B7">
        <w:rPr>
          <w:sz w:val="24"/>
          <w:szCs w:val="24"/>
        </w:rPr>
        <w:t>District</w:t>
      </w:r>
      <w:proofErr w:type="gramEnd"/>
      <w:r w:rsidRPr="005A52A9">
        <w:rPr>
          <w:sz w:val="24"/>
          <w:szCs w:val="24"/>
        </w:rPr>
        <w:t xml:space="preserve"> reserves the right to reject the proposal of any Offeror violating this provision.  All questions concerning this RFP </w:t>
      </w:r>
      <w:r w:rsidR="00CB57DE">
        <w:rPr>
          <w:sz w:val="24"/>
          <w:szCs w:val="24"/>
        </w:rPr>
        <w:t>shall</w:t>
      </w:r>
      <w:r w:rsidRPr="005A52A9">
        <w:rPr>
          <w:sz w:val="24"/>
          <w:szCs w:val="24"/>
        </w:rPr>
        <w:t xml:space="preserve"> be submitted in writing (fax or email may be used) to the Issuing Officer.  No questions other than written will be accepted.  No response other than written will be binding upon the </w:t>
      </w:r>
      <w:proofErr w:type="gramStart"/>
      <w:r w:rsidR="00AB32B7">
        <w:rPr>
          <w:sz w:val="24"/>
          <w:szCs w:val="24"/>
        </w:rPr>
        <w:t>District</w:t>
      </w:r>
      <w:proofErr w:type="gramEnd"/>
      <w:r w:rsidRPr="005A52A9">
        <w:rPr>
          <w:sz w:val="24"/>
          <w:szCs w:val="24"/>
        </w:rPr>
        <w:t xml:space="preserve">.  Questions and answers will be posted to the </w:t>
      </w:r>
      <w:r w:rsidR="00F6027F">
        <w:rPr>
          <w:sz w:val="24"/>
          <w:szCs w:val="24"/>
        </w:rPr>
        <w:t>HCSD</w:t>
      </w:r>
      <w:r w:rsidRPr="005A52A9">
        <w:rPr>
          <w:sz w:val="24"/>
          <w:szCs w:val="24"/>
        </w:rPr>
        <w:t xml:space="preserve"> website as they are received.  Website address is </w:t>
      </w:r>
      <w:hyperlink r:id="rId13" w:history="1">
        <w:r w:rsidR="00E13A38" w:rsidRPr="00E34423">
          <w:rPr>
            <w:rStyle w:val="Hyperlink"/>
            <w:snapToGrid w:val="0"/>
            <w:sz w:val="24"/>
            <w:szCs w:val="24"/>
          </w:rPr>
          <w:t>http://www.hcbe.net/purchasing</w:t>
        </w:r>
      </w:hyperlink>
      <w:r w:rsidR="00E13A38">
        <w:rPr>
          <w:snapToGrid w:val="0"/>
          <w:sz w:val="24"/>
          <w:szCs w:val="24"/>
        </w:rPr>
        <w:tab/>
      </w:r>
    </w:p>
    <w:p w14:paraId="45D99280" w14:textId="77777777" w:rsidR="001976A8" w:rsidRDefault="001976A8" w:rsidP="001976A8">
      <w:pPr>
        <w:pStyle w:val="Heading2"/>
        <w:jc w:val="left"/>
        <w:rPr>
          <w:bCs/>
          <w:sz w:val="24"/>
          <w:szCs w:val="24"/>
        </w:rPr>
      </w:pPr>
      <w:bookmarkStart w:id="17" w:name="_Toc65399337"/>
      <w:bookmarkStart w:id="18" w:name="_Toc65486758"/>
      <w:bookmarkStart w:id="19" w:name="_Toc94498280"/>
      <w:bookmarkStart w:id="20" w:name="_Toc117673838"/>
    </w:p>
    <w:p w14:paraId="689A084F" w14:textId="77777777" w:rsidR="00D15A8A" w:rsidRDefault="00D15A8A" w:rsidP="00D15A8A"/>
    <w:p w14:paraId="7386B8F3" w14:textId="77777777" w:rsidR="00D15A8A" w:rsidRDefault="00D15A8A" w:rsidP="00D15A8A"/>
    <w:p w14:paraId="432B48EA" w14:textId="77777777" w:rsidR="00D15A8A" w:rsidRDefault="00D15A8A" w:rsidP="00D15A8A"/>
    <w:p w14:paraId="029CF330" w14:textId="77777777" w:rsidR="00D15A8A" w:rsidRDefault="00D15A8A" w:rsidP="00D15A8A"/>
    <w:p w14:paraId="1E764699" w14:textId="77777777" w:rsidR="00D15A8A" w:rsidRDefault="00D15A8A" w:rsidP="00D15A8A"/>
    <w:p w14:paraId="3B4B77C3" w14:textId="77777777" w:rsidR="00D15A8A" w:rsidRPr="00D15A8A" w:rsidRDefault="00D15A8A" w:rsidP="00D15A8A"/>
    <w:p w14:paraId="46D61AE1" w14:textId="77777777" w:rsidR="001976A8" w:rsidRPr="005A52A9" w:rsidRDefault="001976A8" w:rsidP="001976A8">
      <w:pPr>
        <w:pStyle w:val="Heading2"/>
        <w:ind w:left="720"/>
        <w:jc w:val="left"/>
        <w:rPr>
          <w:bCs/>
          <w:sz w:val="24"/>
          <w:szCs w:val="24"/>
        </w:rPr>
      </w:pPr>
      <w:r w:rsidRPr="005A52A9">
        <w:rPr>
          <w:bCs/>
          <w:sz w:val="24"/>
          <w:szCs w:val="24"/>
        </w:rPr>
        <w:lastRenderedPageBreak/>
        <w:t>1.5</w:t>
      </w:r>
      <w:r w:rsidRPr="005A52A9">
        <w:rPr>
          <w:bCs/>
          <w:sz w:val="24"/>
          <w:szCs w:val="24"/>
        </w:rPr>
        <w:tab/>
        <w:t>Definition of Terms</w:t>
      </w:r>
      <w:bookmarkEnd w:id="17"/>
      <w:bookmarkEnd w:id="18"/>
      <w:bookmarkEnd w:id="19"/>
      <w:bookmarkEnd w:id="20"/>
      <w:r w:rsidRPr="005A52A9">
        <w:rPr>
          <w:bCs/>
          <w:sz w:val="24"/>
          <w:szCs w:val="24"/>
        </w:rPr>
        <w:t xml:space="preserve"> </w:t>
      </w:r>
    </w:p>
    <w:p w14:paraId="1ED21689" w14:textId="28F9626D" w:rsidR="001976A8" w:rsidRPr="005A52A9" w:rsidRDefault="00AB32B7" w:rsidP="001976A8">
      <w:pPr>
        <w:ind w:left="720"/>
        <w:rPr>
          <w:sz w:val="24"/>
          <w:szCs w:val="24"/>
        </w:rPr>
      </w:pPr>
      <w:r>
        <w:rPr>
          <w:sz w:val="24"/>
          <w:szCs w:val="24"/>
          <w:u w:val="single"/>
        </w:rPr>
        <w:t>District</w:t>
      </w:r>
      <w:r w:rsidR="001976A8" w:rsidRPr="005A52A9">
        <w:rPr>
          <w:sz w:val="24"/>
          <w:szCs w:val="24"/>
          <w:u w:val="single"/>
        </w:rPr>
        <w:t xml:space="preserve"> </w:t>
      </w:r>
      <w:r w:rsidR="001976A8" w:rsidRPr="005A52A9">
        <w:rPr>
          <w:sz w:val="24"/>
          <w:szCs w:val="24"/>
        </w:rPr>
        <w:t xml:space="preserve">– </w:t>
      </w:r>
      <w:r w:rsidR="00F6027F">
        <w:rPr>
          <w:sz w:val="24"/>
          <w:szCs w:val="24"/>
        </w:rPr>
        <w:t>Houston County School District</w:t>
      </w:r>
      <w:r w:rsidR="001976A8" w:rsidRPr="005A52A9">
        <w:rPr>
          <w:sz w:val="24"/>
          <w:szCs w:val="24"/>
        </w:rPr>
        <w:t xml:space="preserve"> </w:t>
      </w:r>
    </w:p>
    <w:p w14:paraId="7CB755B7" w14:textId="77777777" w:rsidR="004B1DD5" w:rsidRDefault="004B1DD5" w:rsidP="001976A8">
      <w:pPr>
        <w:ind w:left="720"/>
        <w:rPr>
          <w:sz w:val="24"/>
          <w:szCs w:val="24"/>
          <w:u w:val="single"/>
        </w:rPr>
      </w:pPr>
      <w:r>
        <w:rPr>
          <w:sz w:val="24"/>
          <w:szCs w:val="24"/>
          <w:u w:val="single"/>
        </w:rPr>
        <w:t>Contractor</w:t>
      </w:r>
      <w:r w:rsidRPr="004B1DD5">
        <w:rPr>
          <w:sz w:val="24"/>
          <w:szCs w:val="24"/>
        </w:rPr>
        <w:t xml:space="preserve"> </w:t>
      </w:r>
      <w:r>
        <w:rPr>
          <w:sz w:val="24"/>
          <w:szCs w:val="24"/>
        </w:rPr>
        <w:t>–</w:t>
      </w:r>
      <w:r w:rsidRPr="004B1DD5">
        <w:rPr>
          <w:sz w:val="24"/>
          <w:szCs w:val="24"/>
        </w:rPr>
        <w:t xml:space="preserve"> </w:t>
      </w:r>
      <w:r w:rsidRPr="005A52A9">
        <w:rPr>
          <w:snapToGrid w:val="0"/>
          <w:sz w:val="24"/>
          <w:szCs w:val="24"/>
        </w:rPr>
        <w:t>Respondent to this Request for Proposal</w:t>
      </w:r>
    </w:p>
    <w:p w14:paraId="2060466B" w14:textId="363FF989" w:rsidR="001976A8" w:rsidRDefault="001976A8" w:rsidP="001976A8">
      <w:pPr>
        <w:ind w:left="720"/>
        <w:rPr>
          <w:sz w:val="24"/>
          <w:szCs w:val="24"/>
        </w:rPr>
      </w:pPr>
      <w:r w:rsidRPr="005A52A9">
        <w:rPr>
          <w:sz w:val="24"/>
          <w:szCs w:val="24"/>
          <w:u w:val="single"/>
        </w:rPr>
        <w:t>District</w:t>
      </w:r>
      <w:r w:rsidRPr="005A52A9">
        <w:rPr>
          <w:sz w:val="24"/>
          <w:szCs w:val="24"/>
        </w:rPr>
        <w:t xml:space="preserve"> – </w:t>
      </w:r>
      <w:r w:rsidR="00F6027F">
        <w:rPr>
          <w:sz w:val="24"/>
          <w:szCs w:val="24"/>
        </w:rPr>
        <w:t>Houston County School District</w:t>
      </w:r>
    </w:p>
    <w:p w14:paraId="287A30F1" w14:textId="62783CED" w:rsidR="004B1DD5" w:rsidRPr="005A52A9" w:rsidRDefault="00F6027F" w:rsidP="004B1DD5">
      <w:pPr>
        <w:ind w:left="720"/>
        <w:rPr>
          <w:sz w:val="24"/>
          <w:szCs w:val="24"/>
        </w:rPr>
      </w:pPr>
      <w:r>
        <w:rPr>
          <w:sz w:val="24"/>
          <w:szCs w:val="24"/>
          <w:u w:val="single"/>
        </w:rPr>
        <w:t>HCSD</w:t>
      </w:r>
      <w:r w:rsidR="004B1DD5" w:rsidRPr="005A52A9">
        <w:rPr>
          <w:sz w:val="24"/>
          <w:szCs w:val="24"/>
        </w:rPr>
        <w:t xml:space="preserve"> – </w:t>
      </w:r>
      <w:r>
        <w:rPr>
          <w:sz w:val="24"/>
          <w:szCs w:val="24"/>
        </w:rPr>
        <w:t>Houston County School District</w:t>
      </w:r>
    </w:p>
    <w:p w14:paraId="72B45E9F" w14:textId="77777777" w:rsidR="001976A8" w:rsidRPr="005A52A9" w:rsidRDefault="001976A8" w:rsidP="004B1DD5">
      <w:pPr>
        <w:ind w:firstLine="720"/>
        <w:rPr>
          <w:snapToGrid w:val="0"/>
          <w:sz w:val="24"/>
          <w:szCs w:val="24"/>
        </w:rPr>
      </w:pPr>
      <w:r w:rsidRPr="005A52A9">
        <w:rPr>
          <w:snapToGrid w:val="0"/>
          <w:sz w:val="24"/>
          <w:szCs w:val="24"/>
          <w:u w:val="single"/>
        </w:rPr>
        <w:t>OCGA</w:t>
      </w:r>
      <w:r w:rsidRPr="005A52A9">
        <w:rPr>
          <w:snapToGrid w:val="0"/>
          <w:sz w:val="24"/>
          <w:szCs w:val="24"/>
        </w:rPr>
        <w:t xml:space="preserve"> – Official Code of Georgia Annotated (State Statute)</w:t>
      </w:r>
    </w:p>
    <w:p w14:paraId="0C9EE822" w14:textId="77777777" w:rsidR="001976A8" w:rsidRPr="005A52A9" w:rsidRDefault="001976A8" w:rsidP="001976A8">
      <w:pPr>
        <w:ind w:left="720"/>
        <w:rPr>
          <w:snapToGrid w:val="0"/>
          <w:sz w:val="24"/>
          <w:szCs w:val="24"/>
        </w:rPr>
      </w:pPr>
      <w:r w:rsidRPr="005A52A9">
        <w:rPr>
          <w:snapToGrid w:val="0"/>
          <w:sz w:val="24"/>
          <w:szCs w:val="24"/>
          <w:u w:val="single"/>
        </w:rPr>
        <w:t>Offeror</w:t>
      </w:r>
      <w:r w:rsidRPr="005A52A9">
        <w:rPr>
          <w:snapToGrid w:val="0"/>
          <w:sz w:val="24"/>
          <w:szCs w:val="24"/>
        </w:rPr>
        <w:t xml:space="preserve"> – Respondent to this Request for Proposal</w:t>
      </w:r>
      <w:r w:rsidR="004B1DD5">
        <w:rPr>
          <w:snapToGrid w:val="0"/>
          <w:sz w:val="24"/>
          <w:szCs w:val="24"/>
        </w:rPr>
        <w:t xml:space="preserve"> </w:t>
      </w:r>
    </w:p>
    <w:p w14:paraId="473C2942" w14:textId="77777777" w:rsidR="001976A8" w:rsidRDefault="001976A8" w:rsidP="001976A8">
      <w:pPr>
        <w:ind w:left="720"/>
        <w:rPr>
          <w:snapToGrid w:val="0"/>
          <w:sz w:val="24"/>
          <w:szCs w:val="24"/>
        </w:rPr>
      </w:pPr>
      <w:r w:rsidRPr="005A52A9">
        <w:rPr>
          <w:snapToGrid w:val="0"/>
          <w:sz w:val="24"/>
          <w:szCs w:val="24"/>
          <w:u w:val="single"/>
        </w:rPr>
        <w:t>RFP</w:t>
      </w:r>
      <w:r w:rsidRPr="005A52A9">
        <w:rPr>
          <w:snapToGrid w:val="0"/>
          <w:sz w:val="24"/>
          <w:szCs w:val="24"/>
        </w:rPr>
        <w:t xml:space="preserve"> – Request for Proposal</w:t>
      </w:r>
    </w:p>
    <w:p w14:paraId="6A0798B3" w14:textId="77777777" w:rsidR="004B1DD5" w:rsidRPr="005A52A9" w:rsidRDefault="004B1DD5" w:rsidP="001976A8">
      <w:pPr>
        <w:ind w:left="720"/>
        <w:rPr>
          <w:snapToGrid w:val="0"/>
          <w:sz w:val="24"/>
          <w:szCs w:val="24"/>
        </w:rPr>
      </w:pPr>
      <w:r>
        <w:rPr>
          <w:snapToGrid w:val="0"/>
          <w:sz w:val="24"/>
          <w:szCs w:val="24"/>
          <w:u w:val="single"/>
        </w:rPr>
        <w:t xml:space="preserve">Vendor </w:t>
      </w:r>
      <w:r>
        <w:rPr>
          <w:snapToGrid w:val="0"/>
          <w:sz w:val="24"/>
          <w:szCs w:val="24"/>
        </w:rPr>
        <w:t xml:space="preserve">– </w:t>
      </w:r>
      <w:r w:rsidRPr="005A52A9">
        <w:rPr>
          <w:snapToGrid w:val="0"/>
          <w:sz w:val="24"/>
          <w:szCs w:val="24"/>
        </w:rPr>
        <w:t>Respondent to this Request for Proposal</w:t>
      </w:r>
    </w:p>
    <w:p w14:paraId="4079EF0F" w14:textId="77777777" w:rsidR="001976A8" w:rsidRPr="005A52A9" w:rsidRDefault="001976A8" w:rsidP="001976A8">
      <w:bookmarkStart w:id="21" w:name="_Toc65399338"/>
      <w:bookmarkStart w:id="22" w:name="_Toc65486759"/>
      <w:bookmarkStart w:id="23" w:name="_Toc94498281"/>
    </w:p>
    <w:p w14:paraId="20D4D8BC" w14:textId="77777777" w:rsidR="001976A8" w:rsidRPr="00BC4C5A" w:rsidRDefault="001976A8" w:rsidP="001976A8">
      <w:pPr>
        <w:pStyle w:val="Heading2"/>
        <w:ind w:left="720"/>
        <w:jc w:val="left"/>
        <w:rPr>
          <w:bCs/>
          <w:sz w:val="24"/>
          <w:szCs w:val="24"/>
        </w:rPr>
      </w:pPr>
      <w:bookmarkStart w:id="24" w:name="_Toc117673839"/>
      <w:r w:rsidRPr="00BC4C5A">
        <w:rPr>
          <w:bCs/>
          <w:sz w:val="24"/>
          <w:szCs w:val="24"/>
        </w:rPr>
        <w:t xml:space="preserve">1.6 </w:t>
      </w:r>
      <w:r w:rsidRPr="00BC4C5A">
        <w:rPr>
          <w:bCs/>
          <w:sz w:val="24"/>
          <w:szCs w:val="24"/>
        </w:rPr>
        <w:tab/>
        <w:t>Contract Term</w:t>
      </w:r>
      <w:bookmarkEnd w:id="21"/>
      <w:bookmarkEnd w:id="22"/>
      <w:bookmarkEnd w:id="23"/>
      <w:bookmarkEnd w:id="24"/>
    </w:p>
    <w:p w14:paraId="208B6650" w14:textId="05546A8F" w:rsidR="001976A8" w:rsidRPr="00BC4C5A" w:rsidRDefault="001976A8" w:rsidP="001976A8">
      <w:pPr>
        <w:ind w:left="720"/>
        <w:jc w:val="both"/>
        <w:rPr>
          <w:sz w:val="24"/>
          <w:szCs w:val="24"/>
        </w:rPr>
      </w:pPr>
      <w:r w:rsidRPr="00BC4C5A">
        <w:rPr>
          <w:sz w:val="24"/>
          <w:szCs w:val="24"/>
        </w:rPr>
        <w:t xml:space="preserve">Code section 20-2-506 of the laws of the State of Georgia as of this date and as may be amended apply to this agreement. </w:t>
      </w:r>
      <w:r w:rsidR="00BC4C5A">
        <w:rPr>
          <w:sz w:val="24"/>
          <w:szCs w:val="24"/>
        </w:rPr>
        <w:t>If it is determined that a contract is established for this project, f</w:t>
      </w:r>
      <w:r w:rsidRPr="00BC4C5A">
        <w:rPr>
          <w:sz w:val="24"/>
          <w:szCs w:val="24"/>
        </w:rPr>
        <w:t xml:space="preserve">or the duration of the contract term established through this RFP, contracts will automatically renew on January 1 of each year unless notified in writing by </w:t>
      </w:r>
      <w:r w:rsidR="00F6027F">
        <w:rPr>
          <w:sz w:val="24"/>
          <w:szCs w:val="24"/>
        </w:rPr>
        <w:t>HCSD</w:t>
      </w:r>
      <w:r w:rsidRPr="00BC4C5A">
        <w:rPr>
          <w:sz w:val="24"/>
          <w:szCs w:val="24"/>
        </w:rPr>
        <w:t>.</w:t>
      </w:r>
    </w:p>
    <w:p w14:paraId="1EE0BF84" w14:textId="77777777" w:rsidR="001976A8" w:rsidRPr="00BC4C5A" w:rsidRDefault="001976A8" w:rsidP="001976A8">
      <w:pPr>
        <w:ind w:left="720"/>
        <w:jc w:val="both"/>
        <w:rPr>
          <w:sz w:val="24"/>
          <w:szCs w:val="24"/>
        </w:rPr>
      </w:pPr>
    </w:p>
    <w:p w14:paraId="2F1FE420" w14:textId="77777777" w:rsidR="001976A8" w:rsidRPr="005A52A9" w:rsidRDefault="001976A8" w:rsidP="00A833D6">
      <w:pPr>
        <w:tabs>
          <w:tab w:val="left" w:pos="10800"/>
        </w:tabs>
        <w:ind w:left="720"/>
        <w:jc w:val="both"/>
        <w:rPr>
          <w:sz w:val="24"/>
          <w:szCs w:val="24"/>
        </w:rPr>
      </w:pPr>
      <w:r w:rsidRPr="00BC4C5A">
        <w:rPr>
          <w:sz w:val="24"/>
          <w:szCs w:val="24"/>
        </w:rPr>
        <w:t xml:space="preserve">The initial contract term is one (1) year, or less, from contract award through </w:t>
      </w:r>
      <w:r w:rsidR="004B1DD5">
        <w:rPr>
          <w:sz w:val="24"/>
          <w:szCs w:val="24"/>
        </w:rPr>
        <w:t>the end of the current calendar year</w:t>
      </w:r>
      <w:r w:rsidRPr="00BC4C5A">
        <w:rPr>
          <w:sz w:val="24"/>
          <w:szCs w:val="24"/>
        </w:rPr>
        <w:t xml:space="preserve"> and will automatically renew not to exceed </w:t>
      </w:r>
      <w:r w:rsidR="008F7DA4">
        <w:rPr>
          <w:sz w:val="24"/>
          <w:szCs w:val="24"/>
        </w:rPr>
        <w:t>2</w:t>
      </w:r>
      <w:r w:rsidR="008F7DA4" w:rsidRPr="00BC4C5A">
        <w:rPr>
          <w:sz w:val="24"/>
          <w:szCs w:val="24"/>
        </w:rPr>
        <w:t xml:space="preserve"> </w:t>
      </w:r>
      <w:r w:rsidRPr="00BC4C5A">
        <w:rPr>
          <w:sz w:val="24"/>
          <w:szCs w:val="24"/>
        </w:rPr>
        <w:t>years (</w:t>
      </w:r>
      <w:r w:rsidR="008F7DA4">
        <w:rPr>
          <w:sz w:val="24"/>
          <w:szCs w:val="24"/>
        </w:rPr>
        <w:t>24</w:t>
      </w:r>
      <w:r w:rsidR="008F7DA4" w:rsidRPr="00BC4C5A">
        <w:rPr>
          <w:sz w:val="24"/>
          <w:szCs w:val="24"/>
        </w:rPr>
        <w:t xml:space="preserve"> </w:t>
      </w:r>
      <w:r w:rsidRPr="00BC4C5A">
        <w:rPr>
          <w:sz w:val="24"/>
          <w:szCs w:val="24"/>
        </w:rPr>
        <w:t>months) unless cancelled as specified herein.</w:t>
      </w:r>
    </w:p>
    <w:p w14:paraId="757F69CD" w14:textId="77777777" w:rsidR="001976A8" w:rsidRPr="005A52A9" w:rsidRDefault="001976A8" w:rsidP="00A833D6">
      <w:pPr>
        <w:ind w:left="720"/>
        <w:jc w:val="both"/>
        <w:rPr>
          <w:sz w:val="24"/>
          <w:szCs w:val="24"/>
        </w:rPr>
      </w:pPr>
    </w:p>
    <w:p w14:paraId="340AD6EF" w14:textId="77777777" w:rsidR="001976A8" w:rsidRPr="005A52A9" w:rsidRDefault="001976A8" w:rsidP="00A833D6">
      <w:pPr>
        <w:pStyle w:val="Heading2"/>
        <w:ind w:left="720"/>
        <w:jc w:val="both"/>
        <w:rPr>
          <w:bCs/>
          <w:sz w:val="24"/>
        </w:rPr>
      </w:pPr>
      <w:bookmarkStart w:id="25" w:name="_Toc117673840"/>
      <w:r w:rsidRPr="005A52A9">
        <w:rPr>
          <w:bCs/>
          <w:sz w:val="24"/>
        </w:rPr>
        <w:t>1.7</w:t>
      </w:r>
      <w:r w:rsidRPr="005A52A9">
        <w:rPr>
          <w:bCs/>
          <w:sz w:val="24"/>
        </w:rPr>
        <w:tab/>
        <w:t>Background</w:t>
      </w:r>
      <w:bookmarkStart w:id="26" w:name="_Toc65399342"/>
      <w:bookmarkStart w:id="27" w:name="_Toc65486761"/>
      <w:bookmarkStart w:id="28" w:name="_Toc94498283"/>
      <w:bookmarkEnd w:id="25"/>
    </w:p>
    <w:p w14:paraId="1EE4533C" w14:textId="50AD7C69" w:rsidR="001976A8" w:rsidRPr="005A52A9" w:rsidRDefault="00564D5C" w:rsidP="00A833D6">
      <w:pPr>
        <w:ind w:firstLine="720"/>
        <w:jc w:val="both"/>
        <w:rPr>
          <w:sz w:val="24"/>
          <w:szCs w:val="24"/>
        </w:rPr>
      </w:pPr>
      <w:r>
        <w:rPr>
          <w:sz w:val="24"/>
          <w:szCs w:val="24"/>
        </w:rPr>
        <w:t>For</w:t>
      </w:r>
      <w:r w:rsidR="001976A8" w:rsidRPr="005A52A9">
        <w:rPr>
          <w:sz w:val="24"/>
          <w:szCs w:val="24"/>
        </w:rPr>
        <w:t xml:space="preserve"> information on the </w:t>
      </w:r>
      <w:r w:rsidR="00F6027F">
        <w:rPr>
          <w:sz w:val="24"/>
          <w:szCs w:val="24"/>
        </w:rPr>
        <w:t>Houston County School District</w:t>
      </w:r>
      <w:r w:rsidR="001976A8" w:rsidRPr="005A52A9">
        <w:rPr>
          <w:sz w:val="24"/>
          <w:szCs w:val="24"/>
        </w:rPr>
        <w:t xml:space="preserve"> please go to </w:t>
      </w:r>
      <w:hyperlink r:id="rId14" w:history="1">
        <w:r w:rsidR="001976A8" w:rsidRPr="005A52A9">
          <w:rPr>
            <w:rStyle w:val="Hyperlink"/>
            <w:sz w:val="24"/>
            <w:szCs w:val="24"/>
          </w:rPr>
          <w:t>www.hcbe.net</w:t>
        </w:r>
      </w:hyperlink>
      <w:r w:rsidR="001976A8" w:rsidRPr="005A52A9">
        <w:rPr>
          <w:sz w:val="24"/>
          <w:szCs w:val="24"/>
        </w:rPr>
        <w:t xml:space="preserve">. </w:t>
      </w:r>
    </w:p>
    <w:p w14:paraId="3859F86B" w14:textId="77777777" w:rsidR="001976A8" w:rsidRPr="005A52A9" w:rsidRDefault="001976A8" w:rsidP="00A833D6">
      <w:pPr>
        <w:ind w:firstLine="720"/>
        <w:jc w:val="both"/>
        <w:rPr>
          <w:sz w:val="24"/>
          <w:szCs w:val="24"/>
        </w:rPr>
      </w:pPr>
    </w:p>
    <w:p w14:paraId="6E9BEF9E" w14:textId="77777777" w:rsidR="001976A8" w:rsidRPr="005A52A9" w:rsidRDefault="001976A8" w:rsidP="00A833D6">
      <w:pPr>
        <w:ind w:firstLine="720"/>
        <w:jc w:val="both"/>
        <w:rPr>
          <w:b/>
          <w:sz w:val="24"/>
          <w:szCs w:val="24"/>
        </w:rPr>
      </w:pPr>
      <w:r w:rsidRPr="005A52A9">
        <w:rPr>
          <w:b/>
          <w:sz w:val="24"/>
          <w:szCs w:val="24"/>
        </w:rPr>
        <w:t xml:space="preserve">1.8 </w:t>
      </w:r>
      <w:r w:rsidRPr="005A52A9">
        <w:rPr>
          <w:b/>
          <w:sz w:val="24"/>
          <w:szCs w:val="24"/>
        </w:rPr>
        <w:tab/>
        <w:t xml:space="preserve">Submission Expenses </w:t>
      </w:r>
    </w:p>
    <w:p w14:paraId="6F447CED" w14:textId="77777777" w:rsidR="001976A8" w:rsidRPr="005A52A9" w:rsidRDefault="001976A8" w:rsidP="00A833D6">
      <w:pPr>
        <w:spacing w:after="200" w:line="276" w:lineRule="auto"/>
        <w:ind w:left="720"/>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not be liable for any expenses incurred by the </w:t>
      </w:r>
      <w:r w:rsidR="004B1DD5">
        <w:rPr>
          <w:sz w:val="24"/>
          <w:szCs w:val="24"/>
        </w:rPr>
        <w:t>Offeror</w:t>
      </w:r>
      <w:r w:rsidRPr="005A52A9">
        <w:rPr>
          <w:sz w:val="24"/>
          <w:szCs w:val="24"/>
        </w:rPr>
        <w:t xml:space="preserve"> in responding to this RFP.  This shall include expenses incurred by the </w:t>
      </w:r>
      <w:r w:rsidR="004B1DD5">
        <w:rPr>
          <w:sz w:val="24"/>
          <w:szCs w:val="24"/>
        </w:rPr>
        <w:t>Offeror</w:t>
      </w:r>
      <w:r w:rsidRPr="005A52A9">
        <w:rPr>
          <w:sz w:val="24"/>
          <w:szCs w:val="24"/>
        </w:rPr>
        <w:t xml:space="preserve"> to conduct product demonstrations at the </w:t>
      </w:r>
      <w:proofErr w:type="gramStart"/>
      <w:r w:rsidRPr="005A52A9">
        <w:rPr>
          <w:sz w:val="24"/>
          <w:szCs w:val="24"/>
        </w:rPr>
        <w:t>District</w:t>
      </w:r>
      <w:proofErr w:type="gramEnd"/>
      <w:r w:rsidRPr="005A52A9">
        <w:rPr>
          <w:sz w:val="24"/>
          <w:szCs w:val="24"/>
        </w:rPr>
        <w:t xml:space="preserve"> site. </w:t>
      </w:r>
    </w:p>
    <w:p w14:paraId="31798C1B" w14:textId="77777777" w:rsidR="001976A8" w:rsidRPr="005A52A9" w:rsidRDefault="001976A8" w:rsidP="00A833D6">
      <w:pPr>
        <w:ind w:right="342" w:firstLine="720"/>
        <w:jc w:val="both"/>
        <w:rPr>
          <w:b/>
          <w:sz w:val="24"/>
          <w:szCs w:val="24"/>
        </w:rPr>
      </w:pPr>
      <w:r w:rsidRPr="005A52A9">
        <w:rPr>
          <w:b/>
          <w:sz w:val="24"/>
          <w:szCs w:val="24"/>
        </w:rPr>
        <w:t>1.9</w:t>
      </w:r>
      <w:r w:rsidRPr="005A52A9">
        <w:rPr>
          <w:b/>
          <w:sz w:val="24"/>
          <w:szCs w:val="24"/>
        </w:rPr>
        <w:tab/>
        <w:t xml:space="preserve">Right to Purchase  </w:t>
      </w:r>
    </w:p>
    <w:p w14:paraId="1F00B2F7" w14:textId="1D0114A5" w:rsidR="001976A8" w:rsidRPr="005A52A9" w:rsidRDefault="00F6027F" w:rsidP="00A833D6">
      <w:pPr>
        <w:ind w:left="720"/>
        <w:jc w:val="both"/>
        <w:rPr>
          <w:color w:val="000000"/>
          <w:sz w:val="22"/>
          <w:szCs w:val="22"/>
        </w:rPr>
      </w:pPr>
      <w:r>
        <w:rPr>
          <w:sz w:val="24"/>
          <w:szCs w:val="24"/>
        </w:rPr>
        <w:t>HCSD</w:t>
      </w:r>
      <w:r w:rsidR="001976A8" w:rsidRPr="005A52A9">
        <w:rPr>
          <w:sz w:val="24"/>
          <w:szCs w:val="24"/>
        </w:rPr>
        <w:t xml:space="preserve"> reserves the right to purchase from any source to include existing or future state or federal </w:t>
      </w:r>
      <w:r w:rsidR="001976A8" w:rsidRPr="00BC4C5A">
        <w:rPr>
          <w:sz w:val="24"/>
          <w:szCs w:val="24"/>
        </w:rPr>
        <w:t>contracts</w:t>
      </w:r>
      <w:r w:rsidR="004E11ED" w:rsidRPr="00BC4C5A">
        <w:rPr>
          <w:sz w:val="24"/>
          <w:szCs w:val="24"/>
        </w:rPr>
        <w:t>, cooperatives</w:t>
      </w:r>
      <w:r w:rsidR="001976A8" w:rsidRPr="005A52A9">
        <w:rPr>
          <w:sz w:val="24"/>
          <w:szCs w:val="24"/>
        </w:rPr>
        <w:t xml:space="preserve"> or from any submitted proposals.</w:t>
      </w:r>
    </w:p>
    <w:p w14:paraId="78DE6852" w14:textId="77777777" w:rsidR="001976A8" w:rsidRPr="005A52A9" w:rsidRDefault="001976A8" w:rsidP="001976A8">
      <w:pPr>
        <w:spacing w:after="200" w:line="276" w:lineRule="auto"/>
        <w:ind w:left="720"/>
        <w:jc w:val="both"/>
        <w:rPr>
          <w:sz w:val="24"/>
          <w:szCs w:val="24"/>
        </w:rPr>
      </w:pPr>
    </w:p>
    <w:p w14:paraId="075513A5" w14:textId="77777777" w:rsidR="001976A8" w:rsidRPr="005A52A9" w:rsidRDefault="001976A8" w:rsidP="001976A8">
      <w:pPr>
        <w:ind w:firstLine="720"/>
        <w:rPr>
          <w:sz w:val="24"/>
          <w:szCs w:val="24"/>
        </w:rPr>
      </w:pPr>
    </w:p>
    <w:p w14:paraId="65DF4C2C" w14:textId="77777777" w:rsidR="001976A8" w:rsidRPr="005A52A9" w:rsidRDefault="001976A8" w:rsidP="001976A8">
      <w:pPr>
        <w:ind w:firstLine="720"/>
        <w:rPr>
          <w:sz w:val="24"/>
          <w:szCs w:val="24"/>
        </w:rPr>
      </w:pPr>
    </w:p>
    <w:p w14:paraId="427A2CC5" w14:textId="77777777" w:rsidR="001976A8" w:rsidRPr="005A52A9" w:rsidRDefault="001976A8" w:rsidP="001976A8">
      <w:pPr>
        <w:ind w:firstLine="720"/>
      </w:pPr>
      <w:r w:rsidRPr="005A52A9">
        <w:rPr>
          <w:sz w:val="24"/>
          <w:szCs w:val="24"/>
        </w:rPr>
        <w:tab/>
      </w:r>
      <w:r w:rsidRPr="005A52A9">
        <w:br w:type="page"/>
      </w:r>
    </w:p>
    <w:p w14:paraId="641453E9" w14:textId="77777777" w:rsidR="001976A8" w:rsidRPr="005A52A9" w:rsidRDefault="001976A8" w:rsidP="001976A8"/>
    <w:p w14:paraId="7AE40362" w14:textId="77777777" w:rsidR="001976A8" w:rsidRPr="005A52A9" w:rsidRDefault="00820D7C" w:rsidP="001976A8">
      <w:pPr>
        <w:pStyle w:val="Heading1"/>
        <w:rPr>
          <w:bCs/>
          <w:u w:val="none"/>
        </w:rPr>
      </w:pPr>
      <w:bookmarkStart w:id="29" w:name="_Toc117673841"/>
      <w:r w:rsidRPr="005A52A9">
        <w:rPr>
          <w:bCs/>
          <w:u w:val="none"/>
        </w:rPr>
        <w:tab/>
      </w:r>
      <w:r w:rsidR="001976A8" w:rsidRPr="005A52A9">
        <w:rPr>
          <w:bCs/>
          <w:u w:val="none"/>
        </w:rPr>
        <w:t xml:space="preserve">2.0 </w:t>
      </w:r>
      <w:r w:rsidR="001976A8" w:rsidRPr="005A52A9">
        <w:rPr>
          <w:bCs/>
          <w:u w:val="none"/>
        </w:rPr>
        <w:tab/>
      </w:r>
      <w:proofErr w:type="gramStart"/>
      <w:r w:rsidR="001976A8" w:rsidRPr="005A52A9">
        <w:rPr>
          <w:bCs/>
        </w:rPr>
        <w:t>M</w:t>
      </w:r>
      <w:r w:rsidR="00564D5C">
        <w:rPr>
          <w:bCs/>
        </w:rPr>
        <w:t xml:space="preserve">ANDATORY </w:t>
      </w:r>
      <w:r w:rsidR="00E60790">
        <w:rPr>
          <w:bCs/>
        </w:rPr>
        <w:t xml:space="preserve"> </w:t>
      </w:r>
      <w:r w:rsidR="001976A8" w:rsidRPr="005A52A9">
        <w:rPr>
          <w:bCs/>
        </w:rPr>
        <w:t>REQUIREMENTS</w:t>
      </w:r>
      <w:bookmarkEnd w:id="26"/>
      <w:bookmarkEnd w:id="27"/>
      <w:bookmarkEnd w:id="28"/>
      <w:bookmarkEnd w:id="29"/>
      <w:proofErr w:type="gramEnd"/>
    </w:p>
    <w:p w14:paraId="1862BC77" w14:textId="77777777" w:rsidR="001976A8" w:rsidRPr="005A52A9" w:rsidRDefault="001976A8" w:rsidP="001976A8">
      <w:pPr>
        <w:ind w:left="720"/>
        <w:rPr>
          <w:sz w:val="24"/>
          <w:szCs w:val="24"/>
        </w:rPr>
      </w:pPr>
    </w:p>
    <w:p w14:paraId="1EE4F06F" w14:textId="77777777" w:rsidR="001976A8" w:rsidRDefault="001976A8" w:rsidP="001976A8">
      <w:pPr>
        <w:ind w:left="720"/>
        <w:jc w:val="both"/>
        <w:rPr>
          <w:sz w:val="24"/>
          <w:szCs w:val="24"/>
        </w:rPr>
      </w:pPr>
      <w:r w:rsidRPr="005A52A9">
        <w:rPr>
          <w:sz w:val="24"/>
          <w:szCs w:val="24"/>
        </w:rPr>
        <w:t xml:space="preserve">This section identifies all mandatory </w:t>
      </w:r>
      <w:proofErr w:type="gramStart"/>
      <w:r w:rsidR="00C37BD1" w:rsidRPr="005A52A9">
        <w:rPr>
          <w:sz w:val="24"/>
          <w:szCs w:val="24"/>
        </w:rPr>
        <w:t>requirements, which</w:t>
      </w:r>
      <w:proofErr w:type="gramEnd"/>
      <w:r w:rsidRPr="005A52A9">
        <w:rPr>
          <w:sz w:val="24"/>
          <w:szCs w:val="24"/>
        </w:rPr>
        <w:t xml:space="preserve"> must be addressed in the proposal before further consideration </w:t>
      </w:r>
      <w:proofErr w:type="gramStart"/>
      <w:r w:rsidRPr="005A52A9">
        <w:rPr>
          <w:sz w:val="24"/>
          <w:szCs w:val="24"/>
        </w:rPr>
        <w:t>will be</w:t>
      </w:r>
      <w:proofErr w:type="gramEnd"/>
      <w:r w:rsidRPr="005A52A9">
        <w:rPr>
          <w:sz w:val="24"/>
          <w:szCs w:val="24"/>
        </w:rPr>
        <w:t xml:space="preserve"> given.  Each response must reference the item number it is in reference to (i.e., 2.1.a, 2.1.b, </w:t>
      </w:r>
      <w:r w:rsidR="00C37BD1" w:rsidRPr="005A52A9">
        <w:rPr>
          <w:sz w:val="24"/>
          <w:szCs w:val="24"/>
        </w:rPr>
        <w:t>etc.</w:t>
      </w:r>
      <w:r w:rsidRPr="005A52A9">
        <w:rPr>
          <w:sz w:val="24"/>
          <w:szCs w:val="24"/>
        </w:rPr>
        <w:t>).</w:t>
      </w:r>
    </w:p>
    <w:p w14:paraId="4FE88593" w14:textId="7CC4AACD" w:rsidR="00BC4C5A" w:rsidRPr="00C369C2" w:rsidRDefault="00F6027F" w:rsidP="00BC4C5A">
      <w:pPr>
        <w:pStyle w:val="NormalWeb"/>
        <w:ind w:firstLine="720"/>
        <w:rPr>
          <w:b/>
        </w:rPr>
      </w:pPr>
      <w:r>
        <w:rPr>
          <w:b/>
        </w:rPr>
        <w:t>HCSD</w:t>
      </w:r>
      <w:r w:rsidR="00BC4C5A" w:rsidRPr="00C369C2">
        <w:rPr>
          <w:b/>
        </w:rPr>
        <w:t xml:space="preserve"> Existing Network Cable Infrastructure </w:t>
      </w:r>
    </w:p>
    <w:p w14:paraId="26593B89" w14:textId="71C338F1" w:rsidR="00BC4C5A" w:rsidRDefault="00F6027F" w:rsidP="00C369C2">
      <w:pPr>
        <w:pStyle w:val="NormalWeb"/>
        <w:ind w:left="720"/>
        <w:jc w:val="both"/>
      </w:pPr>
      <w:r>
        <w:t>HCSD</w:t>
      </w:r>
      <w:r w:rsidR="004B1DD5">
        <w:t>s local area network at its Central O</w:t>
      </w:r>
      <w:r w:rsidR="00BC4C5A">
        <w:t>ffice is supported by a f</w:t>
      </w:r>
      <w:r w:rsidR="004B1DD5">
        <w:t>iber optic infrastructure. The c</w:t>
      </w:r>
      <w:r w:rsidR="00BC4C5A">
        <w:t xml:space="preserve">ampus network is composed of a gigabit multimode fiber backbone linking the Main Distribution Facility (MDF) to all Intermediate Distribution Facility (IDF) locations.  All edge devices are cabled with CAT5 Ethernet and patch panels for connectivity to client devices. </w:t>
      </w:r>
    </w:p>
    <w:p w14:paraId="484DB629" w14:textId="77777777" w:rsidR="00BC4C5A" w:rsidRPr="00C369C2" w:rsidRDefault="00BC4C5A" w:rsidP="00C369C2">
      <w:pPr>
        <w:pStyle w:val="NormalWeb"/>
        <w:ind w:firstLine="720"/>
        <w:jc w:val="both"/>
        <w:rPr>
          <w:b/>
        </w:rPr>
      </w:pPr>
      <w:r w:rsidRPr="00C369C2">
        <w:rPr>
          <w:b/>
        </w:rPr>
        <w:t xml:space="preserve">Project Objective </w:t>
      </w:r>
    </w:p>
    <w:p w14:paraId="68520FFE" w14:textId="77777777" w:rsidR="00BC4C5A" w:rsidRDefault="00BC4C5A" w:rsidP="00C369C2">
      <w:pPr>
        <w:pStyle w:val="NormalWeb"/>
        <w:ind w:left="720"/>
        <w:jc w:val="both"/>
      </w:pPr>
      <w:r>
        <w:t>Our objective is to upgrade our cabling infrastructure, with support for 10</w:t>
      </w:r>
      <w:r w:rsidR="004B1DD5">
        <w:t xml:space="preserve"> </w:t>
      </w:r>
      <w:r>
        <w:t xml:space="preserve">Gigabit throughput on our fiber backbone and Category </w:t>
      </w:r>
      <w:r w:rsidR="00E15F0B">
        <w:t xml:space="preserve">6a </w:t>
      </w:r>
      <w:r>
        <w:t xml:space="preserve">Ethernet cabling for client device connectivity. We want to provide additional data drops to underserved work areas, simplify cluttered cable pathways, and standardize cabling throughout the entire building. </w:t>
      </w:r>
    </w:p>
    <w:p w14:paraId="2F3C7FF5" w14:textId="77777777" w:rsidR="00C369C2" w:rsidRPr="00C369C2" w:rsidRDefault="00C369C2" w:rsidP="00C369C2">
      <w:pPr>
        <w:pStyle w:val="NormalWeb"/>
        <w:ind w:firstLine="720"/>
        <w:rPr>
          <w:b/>
        </w:rPr>
      </w:pPr>
      <w:r w:rsidRPr="00C369C2">
        <w:rPr>
          <w:b/>
        </w:rPr>
        <w:t xml:space="preserve">Cabling is defined as:  </w:t>
      </w:r>
    </w:p>
    <w:p w14:paraId="3F059712" w14:textId="77777777" w:rsidR="00C369C2" w:rsidRDefault="00C369C2" w:rsidP="00C369C2">
      <w:pPr>
        <w:pStyle w:val="NormalWeb"/>
        <w:ind w:left="900" w:hanging="180"/>
      </w:pPr>
      <w:r>
        <w:t xml:space="preserve">• </w:t>
      </w:r>
      <w:r>
        <w:tab/>
        <w:t xml:space="preserve">Pulling, terminating, testing, and grounding (where necessary) of unshielded twisted pair cable and fiber optic cabling. </w:t>
      </w:r>
    </w:p>
    <w:p w14:paraId="548168CD" w14:textId="77777777" w:rsidR="00C369C2" w:rsidRDefault="00C369C2" w:rsidP="00C369C2">
      <w:pPr>
        <w:pStyle w:val="NormalWeb"/>
        <w:ind w:firstLine="720"/>
      </w:pPr>
      <w:r>
        <w:t xml:space="preserve">• Mounting racks, patch panels, faceplates, and light guide interconnection units. </w:t>
      </w:r>
    </w:p>
    <w:p w14:paraId="039E6375" w14:textId="77777777" w:rsidR="00C369C2" w:rsidRDefault="00C369C2" w:rsidP="00C369C2">
      <w:pPr>
        <w:pStyle w:val="NormalWeb"/>
        <w:ind w:firstLine="720"/>
      </w:pPr>
      <w:r>
        <w:t xml:space="preserve">• Installing workstation outlet connectors, fiber optic couplers, and blank inserts. </w:t>
      </w:r>
    </w:p>
    <w:p w14:paraId="6E5A30F4" w14:textId="77777777" w:rsidR="00C369C2" w:rsidRDefault="00C369C2" w:rsidP="00C369C2">
      <w:pPr>
        <w:pStyle w:val="NormalWeb"/>
        <w:ind w:firstLine="720"/>
      </w:pPr>
      <w:r>
        <w:t xml:space="preserve">• Installing surface mounted raceways at locations where required. </w:t>
      </w:r>
    </w:p>
    <w:p w14:paraId="1514FC5A" w14:textId="77777777" w:rsidR="001976A8" w:rsidRDefault="00C369C2" w:rsidP="00C369C2">
      <w:pPr>
        <w:pStyle w:val="NormalWeb"/>
        <w:ind w:firstLine="720"/>
      </w:pPr>
      <w:r>
        <w:t xml:space="preserve">• Installing floor mounted outlets where required. </w:t>
      </w:r>
    </w:p>
    <w:p w14:paraId="6121B7F9" w14:textId="77777777" w:rsidR="00CD17F6" w:rsidRDefault="00CD17F6" w:rsidP="00C369C2">
      <w:pPr>
        <w:pStyle w:val="NormalWeb"/>
        <w:ind w:firstLine="720"/>
      </w:pPr>
    </w:p>
    <w:p w14:paraId="659BBCE6" w14:textId="77777777" w:rsidR="00CD17F6" w:rsidRDefault="00CD17F6" w:rsidP="00C369C2">
      <w:pPr>
        <w:pStyle w:val="NormalWeb"/>
        <w:ind w:firstLine="720"/>
      </w:pPr>
    </w:p>
    <w:p w14:paraId="22AA9D8C" w14:textId="77777777" w:rsidR="00CD17F6" w:rsidRDefault="00CD17F6" w:rsidP="00C369C2">
      <w:pPr>
        <w:pStyle w:val="NormalWeb"/>
        <w:ind w:firstLine="720"/>
      </w:pPr>
    </w:p>
    <w:p w14:paraId="066ABD1C" w14:textId="77777777" w:rsidR="00CD17F6" w:rsidRDefault="00CD17F6" w:rsidP="00C369C2">
      <w:pPr>
        <w:pStyle w:val="NormalWeb"/>
        <w:ind w:firstLine="720"/>
      </w:pPr>
    </w:p>
    <w:p w14:paraId="47E585F5" w14:textId="77777777" w:rsidR="00CD17F6" w:rsidRDefault="00CD17F6" w:rsidP="00C369C2">
      <w:pPr>
        <w:pStyle w:val="NormalWeb"/>
        <w:ind w:firstLine="720"/>
      </w:pPr>
    </w:p>
    <w:p w14:paraId="4B50D6FA" w14:textId="77777777" w:rsidR="00CD17F6" w:rsidRDefault="00CD17F6" w:rsidP="00C369C2">
      <w:pPr>
        <w:pStyle w:val="NormalWeb"/>
        <w:ind w:firstLine="720"/>
      </w:pPr>
    </w:p>
    <w:p w14:paraId="77541FE4" w14:textId="77777777" w:rsidR="00CD17F6" w:rsidRDefault="00CD17F6" w:rsidP="00C369C2">
      <w:pPr>
        <w:pStyle w:val="NormalWeb"/>
        <w:ind w:firstLine="720"/>
      </w:pPr>
    </w:p>
    <w:p w14:paraId="71585D52" w14:textId="77777777" w:rsidR="00CD17F6" w:rsidRDefault="00CD17F6" w:rsidP="00C369C2">
      <w:pPr>
        <w:pStyle w:val="NormalWeb"/>
        <w:ind w:firstLine="720"/>
      </w:pPr>
    </w:p>
    <w:p w14:paraId="6600F76A" w14:textId="463012A5" w:rsidR="00A833D6" w:rsidRPr="00A833D6" w:rsidRDefault="00A833D6" w:rsidP="00C369C2">
      <w:pPr>
        <w:pStyle w:val="NormalWeb"/>
        <w:ind w:firstLine="720"/>
        <w:rPr>
          <w:b/>
        </w:rPr>
      </w:pPr>
      <w:r w:rsidRPr="00A833D6">
        <w:rPr>
          <w:b/>
        </w:rPr>
        <w:lastRenderedPageBreak/>
        <w:t xml:space="preserve">Locations to be </w:t>
      </w:r>
      <w:r w:rsidR="00F60965">
        <w:rPr>
          <w:b/>
        </w:rPr>
        <w:t>Rewired</w:t>
      </w:r>
      <w:r w:rsidR="0013461E">
        <w:rPr>
          <w:b/>
        </w:rPr>
        <w:t xml:space="preserve"> and Number </w:t>
      </w:r>
      <w:r w:rsidR="00CE7FBF">
        <w:rPr>
          <w:b/>
        </w:rPr>
        <w:t>of</w:t>
      </w:r>
      <w:r w:rsidR="004B1DD5">
        <w:rPr>
          <w:b/>
        </w:rPr>
        <w:t xml:space="preserve"> </w:t>
      </w:r>
      <w:r w:rsidR="0013461E">
        <w:rPr>
          <w:b/>
        </w:rPr>
        <w:t>Drops</w:t>
      </w:r>
      <w:r w:rsidRPr="00A833D6">
        <w:rPr>
          <w:b/>
        </w:rPr>
        <w:t>:</w:t>
      </w:r>
    </w:p>
    <w:tbl>
      <w:tblPr>
        <w:tblW w:w="6723" w:type="dxa"/>
        <w:jc w:val="center"/>
        <w:tblLook w:val="04A0" w:firstRow="1" w:lastRow="0" w:firstColumn="1" w:lastColumn="0" w:noHBand="0" w:noVBand="1"/>
      </w:tblPr>
      <w:tblGrid>
        <w:gridCol w:w="2583"/>
        <w:gridCol w:w="1530"/>
        <w:gridCol w:w="2610"/>
      </w:tblGrid>
      <w:tr w:rsidR="001054EB" w:rsidRPr="00F170D3" w14:paraId="7091BBF3" w14:textId="465EEA83" w:rsidTr="001054EB">
        <w:trPr>
          <w:trHeight w:val="310"/>
          <w:jc w:val="center"/>
        </w:trPr>
        <w:tc>
          <w:tcPr>
            <w:tcW w:w="2583" w:type="dxa"/>
            <w:tcBorders>
              <w:top w:val="single" w:sz="4" w:space="0" w:color="auto"/>
              <w:left w:val="single" w:sz="4" w:space="0" w:color="auto"/>
              <w:bottom w:val="nil"/>
              <w:right w:val="single" w:sz="4" w:space="0" w:color="auto"/>
            </w:tcBorders>
            <w:noWrap/>
            <w:vAlign w:val="bottom"/>
            <w:hideMark/>
          </w:tcPr>
          <w:p w14:paraId="4E209B9D" w14:textId="77777777" w:rsidR="001054EB" w:rsidRPr="00F170D3" w:rsidRDefault="001054EB" w:rsidP="00B7593A">
            <w:pPr>
              <w:rPr>
                <w:rFonts w:ascii="Calibri" w:hAnsi="Calibri"/>
                <w:b/>
                <w:bCs/>
                <w:i/>
                <w:iCs/>
                <w:color w:val="000000"/>
                <w:sz w:val="24"/>
                <w:szCs w:val="24"/>
              </w:rPr>
            </w:pPr>
            <w:r w:rsidRPr="00F170D3">
              <w:rPr>
                <w:rFonts w:ascii="Calibri" w:hAnsi="Calibri"/>
                <w:b/>
                <w:bCs/>
                <w:i/>
                <w:iCs/>
                <w:color w:val="000000"/>
                <w:sz w:val="24"/>
                <w:szCs w:val="24"/>
              </w:rPr>
              <w:t>School</w:t>
            </w:r>
          </w:p>
        </w:tc>
        <w:tc>
          <w:tcPr>
            <w:tcW w:w="1530" w:type="dxa"/>
            <w:tcBorders>
              <w:top w:val="single" w:sz="4" w:space="0" w:color="auto"/>
              <w:left w:val="nil"/>
              <w:bottom w:val="single" w:sz="4" w:space="0" w:color="auto"/>
              <w:right w:val="nil"/>
            </w:tcBorders>
            <w:noWrap/>
            <w:vAlign w:val="bottom"/>
            <w:hideMark/>
          </w:tcPr>
          <w:p w14:paraId="53FEA469" w14:textId="74286670" w:rsidR="001054EB" w:rsidRPr="00F170D3" w:rsidRDefault="001054EB" w:rsidP="002C615A">
            <w:pPr>
              <w:jc w:val="center"/>
              <w:rPr>
                <w:rFonts w:ascii="Calibri" w:hAnsi="Calibri"/>
                <w:b/>
                <w:bCs/>
                <w:i/>
                <w:iCs/>
                <w:color w:val="000000"/>
                <w:sz w:val="24"/>
                <w:szCs w:val="24"/>
              </w:rPr>
            </w:pPr>
            <w:r w:rsidRPr="00F170D3">
              <w:rPr>
                <w:rFonts w:ascii="Calibri" w:hAnsi="Calibri"/>
                <w:b/>
                <w:bCs/>
                <w:i/>
                <w:iCs/>
                <w:color w:val="000000"/>
                <w:sz w:val="24"/>
                <w:szCs w:val="24"/>
              </w:rPr>
              <w:t>6a</w:t>
            </w:r>
          </w:p>
        </w:tc>
        <w:tc>
          <w:tcPr>
            <w:tcW w:w="2610" w:type="dxa"/>
            <w:tcBorders>
              <w:top w:val="single" w:sz="4" w:space="0" w:color="auto"/>
              <w:left w:val="single" w:sz="4" w:space="0" w:color="auto"/>
              <w:bottom w:val="single" w:sz="4" w:space="0" w:color="auto"/>
              <w:right w:val="single" w:sz="4" w:space="0" w:color="auto"/>
            </w:tcBorders>
          </w:tcPr>
          <w:p w14:paraId="4257800D" w14:textId="01ED07C4" w:rsidR="001054EB" w:rsidRPr="00F170D3" w:rsidRDefault="001054EB" w:rsidP="00B7593A">
            <w:pPr>
              <w:rPr>
                <w:rFonts w:ascii="Calibri" w:hAnsi="Calibri"/>
                <w:b/>
                <w:bCs/>
                <w:i/>
                <w:iCs/>
                <w:color w:val="000000"/>
                <w:sz w:val="24"/>
                <w:szCs w:val="24"/>
              </w:rPr>
            </w:pPr>
            <w:r>
              <w:rPr>
                <w:rFonts w:ascii="Calibri" w:hAnsi="Calibri"/>
                <w:b/>
                <w:bCs/>
                <w:i/>
                <w:iCs/>
                <w:color w:val="000000"/>
                <w:sz w:val="24"/>
                <w:szCs w:val="24"/>
              </w:rPr>
              <w:t>Old Data to be removed</w:t>
            </w:r>
          </w:p>
        </w:tc>
      </w:tr>
      <w:tr w:rsidR="00B0646B" w:rsidRPr="00F170D3" w14:paraId="56DF4875" w14:textId="610EDF1D" w:rsidTr="001054EB">
        <w:trPr>
          <w:trHeight w:val="290"/>
          <w:jc w:val="center"/>
        </w:trPr>
        <w:tc>
          <w:tcPr>
            <w:tcW w:w="2583"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2F981FD" w14:textId="77777777" w:rsidR="00B0646B" w:rsidRDefault="00B0646B" w:rsidP="00B0646B">
            <w:pPr>
              <w:rPr>
                <w:rFonts w:ascii="Georgia" w:hAnsi="Georgia"/>
              </w:rPr>
            </w:pPr>
            <w:r>
              <w:rPr>
                <w:rFonts w:ascii="Georgia" w:hAnsi="Georgia"/>
                <w:color w:val="000000"/>
              </w:rPr>
              <w:t>David A. Perdue Primary</w:t>
            </w:r>
          </w:p>
          <w:p w14:paraId="68FCCCF4" w14:textId="77777777" w:rsidR="00B0646B" w:rsidRDefault="00B0646B" w:rsidP="00B0646B">
            <w:pPr>
              <w:rPr>
                <w:rFonts w:ascii="Georgia" w:hAnsi="Georgia"/>
              </w:rPr>
            </w:pPr>
            <w:r>
              <w:rPr>
                <w:rFonts w:ascii="Georgia" w:hAnsi="Georgia"/>
                <w:color w:val="000000"/>
              </w:rPr>
              <w:t>150 Jerry Barker Dr.</w:t>
            </w:r>
          </w:p>
          <w:p w14:paraId="21E44D1F" w14:textId="454FAB32" w:rsidR="00B0646B" w:rsidRPr="0004451C" w:rsidRDefault="00B0646B" w:rsidP="00B0646B">
            <w:pPr>
              <w:rPr>
                <w:rFonts w:ascii="Calibri" w:hAnsi="Calibri"/>
                <w:color w:val="000000"/>
                <w:highlight w:val="yellow"/>
              </w:rPr>
            </w:pPr>
            <w:r>
              <w:rPr>
                <w:rFonts w:ascii="Georgia" w:hAnsi="Georgia"/>
                <w:color w:val="000000"/>
              </w:rPr>
              <w:t>Warner Robins, GA 31088</w:t>
            </w:r>
          </w:p>
        </w:tc>
        <w:tc>
          <w:tcPr>
            <w:tcW w:w="153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6F563C" w14:textId="4719A0DF" w:rsidR="00B0646B" w:rsidRPr="0004451C" w:rsidRDefault="00B0646B" w:rsidP="00B0646B">
            <w:pPr>
              <w:jc w:val="center"/>
              <w:rPr>
                <w:rFonts w:ascii="Calibri" w:hAnsi="Calibri"/>
                <w:b/>
                <w:bCs/>
                <w:color w:val="000000"/>
                <w:highlight w:val="yellow"/>
              </w:rPr>
            </w:pPr>
            <w:r>
              <w:rPr>
                <w:rFonts w:ascii="Georgia" w:hAnsi="Georgia"/>
                <w:b/>
                <w:bCs/>
                <w:color w:val="000000"/>
              </w:rPr>
              <w:t>360</w:t>
            </w:r>
          </w:p>
        </w:tc>
        <w:tc>
          <w:tcPr>
            <w:tcW w:w="2610" w:type="dxa"/>
            <w:tcBorders>
              <w:top w:val="single" w:sz="4" w:space="0" w:color="auto"/>
              <w:left w:val="single" w:sz="4" w:space="0" w:color="auto"/>
              <w:bottom w:val="single" w:sz="4" w:space="0" w:color="auto"/>
              <w:right w:val="single" w:sz="4" w:space="0" w:color="auto"/>
            </w:tcBorders>
            <w:shd w:val="clear" w:color="000000" w:fill="8EA9DB"/>
            <w:vAlign w:val="center"/>
          </w:tcPr>
          <w:p w14:paraId="12925872" w14:textId="7A18D0EC" w:rsidR="00B0646B" w:rsidRPr="0004451C" w:rsidRDefault="00B0646B" w:rsidP="00B0646B">
            <w:pPr>
              <w:jc w:val="center"/>
              <w:rPr>
                <w:rFonts w:ascii="Calibri" w:hAnsi="Calibri"/>
                <w:b/>
                <w:bCs/>
                <w:color w:val="000000"/>
                <w:highlight w:val="yellow"/>
              </w:rPr>
            </w:pPr>
            <w:r>
              <w:rPr>
                <w:rFonts w:ascii="Georgia" w:hAnsi="Georgia"/>
                <w:b/>
                <w:bCs/>
                <w:color w:val="000000"/>
              </w:rPr>
              <w:t>610</w:t>
            </w:r>
          </w:p>
        </w:tc>
      </w:tr>
      <w:tr w:rsidR="00B0646B" w:rsidRPr="00F170D3" w14:paraId="54004012" w14:textId="725DE55E" w:rsidTr="001054EB">
        <w:trPr>
          <w:trHeight w:val="290"/>
          <w:jc w:val="center"/>
        </w:trPr>
        <w:tc>
          <w:tcPr>
            <w:tcW w:w="2583"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579E5F2" w14:textId="77777777" w:rsidR="00B0646B" w:rsidRDefault="00B0646B" w:rsidP="00B0646B">
            <w:pPr>
              <w:rPr>
                <w:rFonts w:ascii="Georgia" w:hAnsi="Georgia"/>
              </w:rPr>
            </w:pPr>
            <w:r>
              <w:rPr>
                <w:rFonts w:ascii="Georgia" w:hAnsi="Georgia"/>
                <w:color w:val="000000"/>
              </w:rPr>
              <w:t>Lake Joy Primary</w:t>
            </w:r>
          </w:p>
          <w:p w14:paraId="307726D1" w14:textId="77777777" w:rsidR="00B0646B" w:rsidRDefault="00B0646B" w:rsidP="00B0646B">
            <w:pPr>
              <w:rPr>
                <w:rFonts w:ascii="Georgia" w:hAnsi="Georgia"/>
              </w:rPr>
            </w:pPr>
            <w:r>
              <w:rPr>
                <w:rFonts w:ascii="Georgia" w:hAnsi="Georgia"/>
                <w:color w:val="000000"/>
              </w:rPr>
              <w:t>995 Lake Joy Rd.</w:t>
            </w:r>
          </w:p>
          <w:p w14:paraId="6064627C" w14:textId="6618F8B7" w:rsidR="00B0646B" w:rsidRPr="0004451C" w:rsidRDefault="00B0646B" w:rsidP="00B0646B">
            <w:pPr>
              <w:rPr>
                <w:rFonts w:ascii="Calibri" w:hAnsi="Calibri"/>
                <w:color w:val="000000"/>
                <w:highlight w:val="yellow"/>
              </w:rPr>
            </w:pPr>
            <w:r>
              <w:rPr>
                <w:rFonts w:ascii="Georgia" w:hAnsi="Georgia"/>
                <w:color w:val="000000"/>
              </w:rPr>
              <w:t>Warner Robins, GA 31088</w:t>
            </w:r>
          </w:p>
        </w:tc>
        <w:tc>
          <w:tcPr>
            <w:tcW w:w="153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62314BA" w14:textId="1538914C" w:rsidR="00B0646B" w:rsidRPr="0004451C" w:rsidRDefault="00B0646B" w:rsidP="00B0646B">
            <w:pPr>
              <w:jc w:val="center"/>
              <w:rPr>
                <w:rFonts w:ascii="Calibri" w:hAnsi="Calibri"/>
                <w:b/>
                <w:bCs/>
                <w:color w:val="000000"/>
                <w:highlight w:val="yellow"/>
              </w:rPr>
            </w:pPr>
            <w:r>
              <w:rPr>
                <w:rFonts w:ascii="Georgia" w:hAnsi="Georgia"/>
                <w:b/>
                <w:bCs/>
                <w:color w:val="000000"/>
              </w:rPr>
              <w:t>320</w:t>
            </w:r>
          </w:p>
        </w:tc>
        <w:tc>
          <w:tcPr>
            <w:tcW w:w="2610" w:type="dxa"/>
            <w:tcBorders>
              <w:top w:val="single" w:sz="4" w:space="0" w:color="auto"/>
              <w:left w:val="single" w:sz="4" w:space="0" w:color="auto"/>
              <w:bottom w:val="single" w:sz="4" w:space="0" w:color="auto"/>
              <w:right w:val="single" w:sz="4" w:space="0" w:color="auto"/>
            </w:tcBorders>
            <w:shd w:val="clear" w:color="000000" w:fill="8EA9DB"/>
            <w:vAlign w:val="center"/>
          </w:tcPr>
          <w:p w14:paraId="17353AC4" w14:textId="24EA4C8D" w:rsidR="00B0646B" w:rsidRPr="0004451C" w:rsidRDefault="00B0646B" w:rsidP="00B0646B">
            <w:pPr>
              <w:jc w:val="center"/>
              <w:rPr>
                <w:rFonts w:ascii="Calibri" w:hAnsi="Calibri"/>
                <w:b/>
                <w:bCs/>
                <w:color w:val="000000"/>
                <w:highlight w:val="yellow"/>
              </w:rPr>
            </w:pPr>
            <w:r>
              <w:rPr>
                <w:rFonts w:ascii="Georgia" w:hAnsi="Georgia"/>
                <w:b/>
                <w:bCs/>
                <w:color w:val="000000"/>
              </w:rPr>
              <w:t>555</w:t>
            </w:r>
          </w:p>
        </w:tc>
      </w:tr>
      <w:tr w:rsidR="00B0646B" w:rsidRPr="00F170D3" w14:paraId="70019F0D" w14:textId="591DF8A8" w:rsidTr="001054EB">
        <w:trPr>
          <w:trHeight w:val="300"/>
          <w:jc w:val="center"/>
        </w:trPr>
        <w:tc>
          <w:tcPr>
            <w:tcW w:w="2583" w:type="dxa"/>
            <w:tcBorders>
              <w:top w:val="nil"/>
              <w:left w:val="nil"/>
              <w:bottom w:val="nil"/>
              <w:right w:val="nil"/>
            </w:tcBorders>
            <w:noWrap/>
            <w:vAlign w:val="bottom"/>
            <w:hideMark/>
          </w:tcPr>
          <w:p w14:paraId="60308901" w14:textId="77777777" w:rsidR="00B0646B" w:rsidRPr="00F170D3" w:rsidRDefault="00B0646B" w:rsidP="00B0646B">
            <w:pPr>
              <w:jc w:val="center"/>
              <w:rPr>
                <w:rFonts w:ascii="Calibri" w:hAnsi="Calibri"/>
                <w:b/>
                <w:bCs/>
                <w:color w:val="000000"/>
              </w:rPr>
            </w:pPr>
          </w:p>
        </w:tc>
        <w:tc>
          <w:tcPr>
            <w:tcW w:w="1530" w:type="dxa"/>
            <w:tcBorders>
              <w:top w:val="nil"/>
              <w:left w:val="nil"/>
              <w:bottom w:val="double" w:sz="6" w:space="0" w:color="auto"/>
              <w:right w:val="nil"/>
            </w:tcBorders>
            <w:noWrap/>
            <w:vAlign w:val="bottom"/>
            <w:hideMark/>
          </w:tcPr>
          <w:p w14:paraId="4104D47D" w14:textId="26E42A3A" w:rsidR="00B0646B" w:rsidRPr="00F170D3" w:rsidRDefault="00B0646B" w:rsidP="00B0646B">
            <w:pPr>
              <w:jc w:val="center"/>
              <w:rPr>
                <w:rFonts w:ascii="Calibri" w:hAnsi="Calibri"/>
                <w:b/>
                <w:bCs/>
                <w:i/>
                <w:iCs/>
                <w:color w:val="000000"/>
              </w:rPr>
            </w:pPr>
            <w:r>
              <w:rPr>
                <w:rFonts w:ascii="Georgia" w:hAnsi="Georgia"/>
                <w:b/>
                <w:bCs/>
                <w:i/>
                <w:iCs/>
              </w:rPr>
              <w:t>680</w:t>
            </w:r>
          </w:p>
        </w:tc>
        <w:tc>
          <w:tcPr>
            <w:tcW w:w="2610" w:type="dxa"/>
            <w:tcBorders>
              <w:top w:val="nil"/>
              <w:left w:val="nil"/>
              <w:bottom w:val="double" w:sz="6" w:space="0" w:color="auto"/>
              <w:right w:val="nil"/>
            </w:tcBorders>
          </w:tcPr>
          <w:p w14:paraId="6DD93BDD" w14:textId="728CA784" w:rsidR="00B0646B" w:rsidRDefault="00B0646B" w:rsidP="00B0646B">
            <w:pPr>
              <w:jc w:val="center"/>
              <w:rPr>
                <w:rFonts w:ascii="Calibri" w:hAnsi="Calibri"/>
                <w:b/>
                <w:bCs/>
                <w:i/>
                <w:iCs/>
                <w:color w:val="000000"/>
              </w:rPr>
            </w:pPr>
            <w:r>
              <w:rPr>
                <w:rFonts w:ascii="Georgia" w:hAnsi="Georgia"/>
                <w:b/>
                <w:bCs/>
                <w:i/>
                <w:iCs/>
              </w:rPr>
              <w:t>1165</w:t>
            </w:r>
          </w:p>
        </w:tc>
      </w:tr>
    </w:tbl>
    <w:p w14:paraId="093FB960" w14:textId="77777777" w:rsidR="00DA6254" w:rsidRPr="00A833D6" w:rsidRDefault="00DA6254" w:rsidP="00A833D6">
      <w:pPr>
        <w:pStyle w:val="NoSpacing"/>
        <w:ind w:firstLine="720"/>
        <w:rPr>
          <w:sz w:val="24"/>
          <w:szCs w:val="24"/>
        </w:rPr>
      </w:pPr>
    </w:p>
    <w:p w14:paraId="6CB750E5" w14:textId="30686D2E" w:rsidR="00A833D6" w:rsidRDefault="006358CA" w:rsidP="006358CA">
      <w:pPr>
        <w:pStyle w:val="NormalWeb"/>
        <w:ind w:left="720"/>
      </w:pPr>
      <w:proofErr w:type="gramStart"/>
      <w:r>
        <w:t>The majority of</w:t>
      </w:r>
      <w:proofErr w:type="gramEnd"/>
      <w:r>
        <w:t xml:space="preserve"> rooms at </w:t>
      </w:r>
      <w:r w:rsidR="001054EB">
        <w:t>each facility</w:t>
      </w:r>
      <w:r>
        <w:t xml:space="preserve"> will receive 4 drops per classroom (1 </w:t>
      </w:r>
      <w:proofErr w:type="gramStart"/>
      <w:r>
        <w:t>in</w:t>
      </w:r>
      <w:proofErr w:type="gramEnd"/>
      <w:r>
        <w:t xml:space="preserve"> the ceiling, 2 </w:t>
      </w:r>
      <w:proofErr w:type="gramStart"/>
      <w:r>
        <w:t>teacher</w:t>
      </w:r>
      <w:proofErr w:type="gramEnd"/>
      <w:r>
        <w:t xml:space="preserve"> and 1 printer). Most offices will receive 3 drops per room. </w:t>
      </w:r>
    </w:p>
    <w:p w14:paraId="6C5CC2BC" w14:textId="7FBC399F" w:rsidR="006358CA" w:rsidRDefault="006358CA" w:rsidP="006358CA">
      <w:pPr>
        <w:pStyle w:val="NormalWeb"/>
        <w:ind w:left="720"/>
      </w:pPr>
      <w:r>
        <w:t xml:space="preserve">In lieu of a walkthrough, </w:t>
      </w:r>
      <w:r w:rsidR="002863E6">
        <w:t xml:space="preserve">site maps for each location have been provided as attachments. Note that the </w:t>
      </w:r>
      <w:proofErr w:type="gramStart"/>
      <w:r w:rsidR="002863E6">
        <w:t>District</w:t>
      </w:r>
      <w:proofErr w:type="gramEnd"/>
      <w:r w:rsidR="002863E6">
        <w:t xml:space="preserve"> has no additional drop-specific location detail </w:t>
      </w:r>
      <w:proofErr w:type="gramStart"/>
      <w:r w:rsidR="002863E6">
        <w:t>at this time</w:t>
      </w:r>
      <w:proofErr w:type="gramEnd"/>
      <w:r w:rsidR="002863E6">
        <w:t xml:space="preserve">. Vendors should provide their best estimate based upon the information provided in this RFP and site plans. </w:t>
      </w:r>
    </w:p>
    <w:p w14:paraId="4FA743CC" w14:textId="77777777" w:rsidR="00F26C68" w:rsidRDefault="00F26C68" w:rsidP="00C369C2">
      <w:pPr>
        <w:pStyle w:val="NormalWeb"/>
        <w:ind w:firstLine="720"/>
      </w:pPr>
    </w:p>
    <w:p w14:paraId="5EE0C472" w14:textId="77777777" w:rsidR="005A52A9" w:rsidRPr="005A52A9" w:rsidRDefault="00820D7C" w:rsidP="005A52A9">
      <w:pPr>
        <w:widowControl w:val="0"/>
        <w:rPr>
          <w:b/>
          <w:sz w:val="24"/>
          <w:szCs w:val="24"/>
        </w:rPr>
      </w:pPr>
      <w:r w:rsidRPr="005A52A9">
        <w:rPr>
          <w:b/>
          <w:sz w:val="24"/>
          <w:szCs w:val="24"/>
        </w:rPr>
        <w:tab/>
      </w:r>
      <w:r w:rsidR="000B5C0B" w:rsidRPr="005A52A9">
        <w:rPr>
          <w:b/>
          <w:sz w:val="24"/>
          <w:szCs w:val="24"/>
        </w:rPr>
        <w:t>2.1</w:t>
      </w:r>
      <w:r w:rsidR="000B5C0B" w:rsidRPr="005A52A9">
        <w:rPr>
          <w:b/>
          <w:sz w:val="24"/>
          <w:szCs w:val="24"/>
        </w:rPr>
        <w:tab/>
      </w:r>
      <w:r w:rsidR="00564D5C">
        <w:rPr>
          <w:b/>
          <w:sz w:val="24"/>
          <w:szCs w:val="24"/>
        </w:rPr>
        <w:t xml:space="preserve">GENERAL </w:t>
      </w:r>
    </w:p>
    <w:p w14:paraId="6FDD335C" w14:textId="77777777" w:rsidR="005A52A9" w:rsidRPr="005A52A9" w:rsidRDefault="005A52A9" w:rsidP="005A52A9">
      <w:pPr>
        <w:widowControl w:val="0"/>
        <w:rPr>
          <w:b/>
          <w:sz w:val="24"/>
          <w:szCs w:val="24"/>
        </w:rPr>
      </w:pPr>
    </w:p>
    <w:p w14:paraId="14084A7C" w14:textId="7F1F73C1" w:rsidR="00564D5C" w:rsidRDefault="00564D5C" w:rsidP="00A833D6">
      <w:pPr>
        <w:widowControl w:val="0"/>
        <w:ind w:left="2160" w:hanging="660"/>
        <w:jc w:val="both"/>
        <w:rPr>
          <w:sz w:val="24"/>
          <w:szCs w:val="24"/>
        </w:rPr>
      </w:pPr>
      <w:r w:rsidRPr="00120654">
        <w:rPr>
          <w:b/>
          <w:sz w:val="24"/>
          <w:szCs w:val="24"/>
        </w:rPr>
        <w:t>2.1.1</w:t>
      </w:r>
      <w:r>
        <w:rPr>
          <w:sz w:val="24"/>
          <w:szCs w:val="24"/>
        </w:rPr>
        <w:tab/>
        <w:t xml:space="preserve">Vendor’s personnel </w:t>
      </w:r>
      <w:r w:rsidR="00CB57DE">
        <w:rPr>
          <w:sz w:val="24"/>
          <w:szCs w:val="24"/>
        </w:rPr>
        <w:t>shall</w:t>
      </w:r>
      <w:r>
        <w:rPr>
          <w:sz w:val="24"/>
          <w:szCs w:val="24"/>
        </w:rPr>
        <w:t xml:space="preserve"> be </w:t>
      </w:r>
      <w:r w:rsidR="001054EB">
        <w:rPr>
          <w:sz w:val="24"/>
          <w:szCs w:val="24"/>
        </w:rPr>
        <w:t>always uniformed or identifiable</w:t>
      </w:r>
      <w:r>
        <w:rPr>
          <w:sz w:val="24"/>
          <w:szCs w:val="24"/>
        </w:rPr>
        <w:t xml:space="preserve"> while on </w:t>
      </w:r>
      <w:r w:rsidR="00F6027F">
        <w:rPr>
          <w:sz w:val="24"/>
          <w:szCs w:val="24"/>
        </w:rPr>
        <w:t>HCSD</w:t>
      </w:r>
      <w:r>
        <w:rPr>
          <w:sz w:val="24"/>
          <w:szCs w:val="24"/>
        </w:rPr>
        <w:t xml:space="preserve"> locations. Necessary badges needed for building entry will be provided by the </w:t>
      </w:r>
      <w:proofErr w:type="gramStart"/>
      <w:r>
        <w:rPr>
          <w:sz w:val="24"/>
          <w:szCs w:val="24"/>
        </w:rPr>
        <w:t>District</w:t>
      </w:r>
      <w:proofErr w:type="gramEnd"/>
      <w:r>
        <w:rPr>
          <w:sz w:val="24"/>
          <w:szCs w:val="24"/>
        </w:rPr>
        <w:t>.</w:t>
      </w:r>
    </w:p>
    <w:p w14:paraId="1D1E267B" w14:textId="77777777" w:rsidR="00564D5C" w:rsidRDefault="00376A94" w:rsidP="00A833D6">
      <w:pPr>
        <w:widowControl w:val="0"/>
        <w:ind w:left="2160" w:hanging="660"/>
        <w:jc w:val="both"/>
        <w:rPr>
          <w:sz w:val="24"/>
          <w:szCs w:val="24"/>
        </w:rPr>
      </w:pPr>
      <w:r>
        <w:rPr>
          <w:sz w:val="24"/>
          <w:szCs w:val="24"/>
        </w:rPr>
        <w:t xml:space="preserve"> </w:t>
      </w:r>
    </w:p>
    <w:p w14:paraId="28B6EF56" w14:textId="77777777" w:rsidR="00376A94" w:rsidRDefault="00564D5C" w:rsidP="00A833D6">
      <w:pPr>
        <w:widowControl w:val="0"/>
        <w:ind w:left="2160" w:hanging="660"/>
        <w:jc w:val="both"/>
        <w:rPr>
          <w:sz w:val="24"/>
          <w:szCs w:val="24"/>
        </w:rPr>
      </w:pPr>
      <w:r w:rsidRPr="00120654">
        <w:rPr>
          <w:b/>
          <w:sz w:val="24"/>
          <w:szCs w:val="24"/>
        </w:rPr>
        <w:t>2.1.2</w:t>
      </w:r>
      <w:r>
        <w:rPr>
          <w:sz w:val="24"/>
          <w:szCs w:val="24"/>
        </w:rPr>
        <w:tab/>
      </w:r>
      <w:r w:rsidR="00376A94">
        <w:rPr>
          <w:sz w:val="24"/>
          <w:szCs w:val="24"/>
        </w:rPr>
        <w:t>Collect customer data including cable containment information, outlet location, rack information and labeling requirements prior to delivering service onsite.</w:t>
      </w:r>
      <w:r>
        <w:rPr>
          <w:sz w:val="24"/>
          <w:szCs w:val="24"/>
        </w:rPr>
        <w:tab/>
      </w:r>
    </w:p>
    <w:p w14:paraId="0D0887FE" w14:textId="77777777" w:rsidR="00376A94" w:rsidRDefault="00376A94" w:rsidP="00A833D6">
      <w:pPr>
        <w:widowControl w:val="0"/>
        <w:ind w:left="2160" w:hanging="660"/>
        <w:jc w:val="both"/>
        <w:rPr>
          <w:sz w:val="24"/>
          <w:szCs w:val="24"/>
        </w:rPr>
      </w:pPr>
    </w:p>
    <w:p w14:paraId="1B55D545" w14:textId="04EBB3A9" w:rsidR="00376A94" w:rsidRDefault="00376A94" w:rsidP="00A833D6">
      <w:pPr>
        <w:widowControl w:val="0"/>
        <w:ind w:left="2160" w:hanging="660"/>
        <w:jc w:val="both"/>
        <w:rPr>
          <w:sz w:val="24"/>
          <w:szCs w:val="24"/>
        </w:rPr>
      </w:pPr>
      <w:r w:rsidRPr="00120654">
        <w:rPr>
          <w:b/>
          <w:sz w:val="24"/>
          <w:szCs w:val="24"/>
        </w:rPr>
        <w:t>2.1.3</w:t>
      </w:r>
      <w:r>
        <w:rPr>
          <w:sz w:val="24"/>
          <w:szCs w:val="24"/>
        </w:rPr>
        <w:tab/>
        <w:t xml:space="preserve">Equipment needed to complete this project </w:t>
      </w:r>
      <w:r w:rsidR="00CB57DE">
        <w:rPr>
          <w:sz w:val="24"/>
          <w:szCs w:val="24"/>
        </w:rPr>
        <w:t>shall</w:t>
      </w:r>
      <w:r>
        <w:rPr>
          <w:sz w:val="24"/>
          <w:szCs w:val="24"/>
        </w:rPr>
        <w:t xml:space="preserve"> be delivered onsite by the success</w:t>
      </w:r>
      <w:r w:rsidR="004B1DD5">
        <w:rPr>
          <w:sz w:val="24"/>
          <w:szCs w:val="24"/>
        </w:rPr>
        <w:t>ful V</w:t>
      </w:r>
      <w:r>
        <w:rPr>
          <w:sz w:val="24"/>
          <w:szCs w:val="24"/>
        </w:rPr>
        <w:t xml:space="preserve">endor at no added expense to </w:t>
      </w:r>
      <w:r w:rsidR="00F6027F">
        <w:rPr>
          <w:sz w:val="24"/>
          <w:szCs w:val="24"/>
        </w:rPr>
        <w:t>HCSD</w:t>
      </w:r>
      <w:r>
        <w:rPr>
          <w:sz w:val="24"/>
          <w:szCs w:val="24"/>
        </w:rPr>
        <w:t>.</w:t>
      </w:r>
    </w:p>
    <w:p w14:paraId="46E3822C" w14:textId="77777777" w:rsidR="00376A94" w:rsidRDefault="00376A94" w:rsidP="00A833D6">
      <w:pPr>
        <w:widowControl w:val="0"/>
        <w:ind w:left="2160" w:hanging="660"/>
        <w:jc w:val="both"/>
        <w:rPr>
          <w:sz w:val="24"/>
          <w:szCs w:val="24"/>
        </w:rPr>
      </w:pPr>
    </w:p>
    <w:p w14:paraId="21059E1D" w14:textId="77777777" w:rsidR="00376A94" w:rsidRDefault="00376A94" w:rsidP="00A833D6">
      <w:pPr>
        <w:widowControl w:val="0"/>
        <w:ind w:left="2160" w:hanging="660"/>
        <w:jc w:val="both"/>
        <w:rPr>
          <w:sz w:val="24"/>
          <w:szCs w:val="24"/>
        </w:rPr>
      </w:pPr>
      <w:r w:rsidRPr="00120654">
        <w:rPr>
          <w:b/>
          <w:sz w:val="24"/>
          <w:szCs w:val="24"/>
        </w:rPr>
        <w:t>2.1.4</w:t>
      </w:r>
      <w:r>
        <w:rPr>
          <w:sz w:val="24"/>
          <w:szCs w:val="24"/>
        </w:rPr>
        <w:tab/>
        <w:t>Provide manufacturer manuals or user guides in electronic format.</w:t>
      </w:r>
    </w:p>
    <w:p w14:paraId="6F8F86FD" w14:textId="77777777" w:rsidR="00376A94" w:rsidRDefault="00376A94" w:rsidP="00A833D6">
      <w:pPr>
        <w:widowControl w:val="0"/>
        <w:ind w:left="2160" w:hanging="660"/>
        <w:jc w:val="both"/>
        <w:rPr>
          <w:sz w:val="24"/>
          <w:szCs w:val="24"/>
        </w:rPr>
      </w:pPr>
    </w:p>
    <w:p w14:paraId="703A8A8C" w14:textId="77777777" w:rsidR="00376A94" w:rsidRDefault="00376A94" w:rsidP="00A833D6">
      <w:pPr>
        <w:widowControl w:val="0"/>
        <w:ind w:left="2160" w:hanging="660"/>
        <w:jc w:val="both"/>
        <w:rPr>
          <w:sz w:val="24"/>
          <w:szCs w:val="24"/>
        </w:rPr>
      </w:pPr>
      <w:r w:rsidRPr="00120654">
        <w:rPr>
          <w:b/>
          <w:sz w:val="24"/>
          <w:szCs w:val="24"/>
        </w:rPr>
        <w:t>2.1.5</w:t>
      </w:r>
      <w:r>
        <w:rPr>
          <w:sz w:val="24"/>
          <w:szCs w:val="24"/>
        </w:rPr>
        <w:tab/>
        <w:t xml:space="preserve">All equipment and materials </w:t>
      </w:r>
      <w:r w:rsidR="00CB57DE">
        <w:rPr>
          <w:sz w:val="24"/>
          <w:szCs w:val="24"/>
        </w:rPr>
        <w:t>shall</w:t>
      </w:r>
      <w:r>
        <w:rPr>
          <w:sz w:val="24"/>
          <w:szCs w:val="24"/>
        </w:rPr>
        <w:t xml:space="preserve"> be new.  Used, re-conditioned or refurbished equipment and materials </w:t>
      </w:r>
      <w:r w:rsidR="004B1DD5">
        <w:rPr>
          <w:sz w:val="24"/>
          <w:szCs w:val="24"/>
        </w:rPr>
        <w:t>shall</w:t>
      </w:r>
      <w:r>
        <w:rPr>
          <w:sz w:val="24"/>
          <w:szCs w:val="24"/>
        </w:rPr>
        <w:t xml:space="preserve"> not </w:t>
      </w:r>
      <w:r w:rsidR="004B1DD5">
        <w:rPr>
          <w:sz w:val="24"/>
          <w:szCs w:val="24"/>
        </w:rPr>
        <w:t>be accepted</w:t>
      </w:r>
      <w:r>
        <w:rPr>
          <w:sz w:val="24"/>
          <w:szCs w:val="24"/>
        </w:rPr>
        <w:t>.</w:t>
      </w:r>
    </w:p>
    <w:p w14:paraId="10E219C5" w14:textId="77777777" w:rsidR="00376A94" w:rsidRDefault="00376A94" w:rsidP="00A833D6">
      <w:pPr>
        <w:widowControl w:val="0"/>
        <w:ind w:left="2160" w:hanging="660"/>
        <w:jc w:val="both"/>
        <w:rPr>
          <w:sz w:val="24"/>
          <w:szCs w:val="24"/>
        </w:rPr>
      </w:pPr>
    </w:p>
    <w:p w14:paraId="4D034640" w14:textId="77777777" w:rsidR="005A52A9" w:rsidRDefault="00376A94" w:rsidP="00A833D6">
      <w:pPr>
        <w:widowControl w:val="0"/>
        <w:ind w:left="2160" w:hanging="660"/>
        <w:jc w:val="both"/>
        <w:rPr>
          <w:sz w:val="24"/>
          <w:szCs w:val="24"/>
        </w:rPr>
      </w:pPr>
      <w:r w:rsidRPr="00120654">
        <w:rPr>
          <w:b/>
          <w:sz w:val="24"/>
          <w:szCs w:val="24"/>
        </w:rPr>
        <w:t>2.1.6</w:t>
      </w:r>
      <w:r>
        <w:rPr>
          <w:sz w:val="24"/>
          <w:szCs w:val="24"/>
        </w:rPr>
        <w:tab/>
        <w:t xml:space="preserve">All components and installation methods shall be EIA/TIA 568 approved and conform to EIA/TIA 569 practices and methods.  The </w:t>
      </w:r>
      <w:r w:rsidR="000A05D7">
        <w:rPr>
          <w:sz w:val="24"/>
          <w:szCs w:val="24"/>
        </w:rPr>
        <w:t>cabling system</w:t>
      </w:r>
      <w:r>
        <w:rPr>
          <w:sz w:val="24"/>
          <w:szCs w:val="24"/>
        </w:rPr>
        <w:t xml:space="preserve"> installed by the </w:t>
      </w:r>
      <w:r w:rsidR="004B1DD5">
        <w:rPr>
          <w:sz w:val="24"/>
          <w:szCs w:val="24"/>
        </w:rPr>
        <w:t>Vendor</w:t>
      </w:r>
      <w:r>
        <w:rPr>
          <w:sz w:val="24"/>
          <w:szCs w:val="24"/>
        </w:rPr>
        <w:t xml:space="preserve"> </w:t>
      </w:r>
      <w:proofErr w:type="gramStart"/>
      <w:r>
        <w:rPr>
          <w:sz w:val="24"/>
          <w:szCs w:val="24"/>
        </w:rPr>
        <w:t>shall</w:t>
      </w:r>
      <w:proofErr w:type="gramEnd"/>
      <w:r>
        <w:rPr>
          <w:sz w:val="24"/>
          <w:szCs w:val="24"/>
        </w:rPr>
        <w:t xml:space="preserve"> be capable of a minimum of 1 gigabyte network application.</w:t>
      </w:r>
      <w:r w:rsidR="00564D5C">
        <w:rPr>
          <w:sz w:val="24"/>
          <w:szCs w:val="24"/>
        </w:rPr>
        <w:tab/>
      </w:r>
    </w:p>
    <w:p w14:paraId="11AADB1F" w14:textId="77777777" w:rsidR="00376A94" w:rsidRDefault="00376A94" w:rsidP="00A833D6">
      <w:pPr>
        <w:widowControl w:val="0"/>
        <w:ind w:left="2160" w:hanging="660"/>
        <w:jc w:val="both"/>
        <w:rPr>
          <w:sz w:val="24"/>
          <w:szCs w:val="24"/>
        </w:rPr>
      </w:pPr>
    </w:p>
    <w:p w14:paraId="62A4EDE1" w14:textId="2CF9EBFA" w:rsidR="00376A94" w:rsidRDefault="00376A94" w:rsidP="00A833D6">
      <w:pPr>
        <w:widowControl w:val="0"/>
        <w:ind w:left="2160" w:hanging="660"/>
        <w:jc w:val="both"/>
        <w:rPr>
          <w:sz w:val="24"/>
          <w:szCs w:val="24"/>
        </w:rPr>
      </w:pPr>
      <w:r w:rsidRPr="00120654">
        <w:rPr>
          <w:b/>
          <w:sz w:val="24"/>
          <w:szCs w:val="24"/>
        </w:rPr>
        <w:t>2.1.7</w:t>
      </w:r>
      <w:r>
        <w:rPr>
          <w:sz w:val="24"/>
          <w:szCs w:val="24"/>
        </w:rPr>
        <w:tab/>
        <w:t xml:space="preserve">Vendor shall assume all responsibility to repair or replace fixtures and/or materials damaged during its work on </w:t>
      </w:r>
      <w:r w:rsidR="001054EB">
        <w:rPr>
          <w:sz w:val="24"/>
          <w:szCs w:val="24"/>
        </w:rPr>
        <w:t>this</w:t>
      </w:r>
      <w:r>
        <w:rPr>
          <w:sz w:val="24"/>
          <w:szCs w:val="24"/>
        </w:rPr>
        <w:t xml:space="preserve"> project, including but not exclusively, ceiling grip and tiles, gypsum </w:t>
      </w:r>
      <w:r w:rsidR="00AB32B7">
        <w:rPr>
          <w:sz w:val="24"/>
          <w:szCs w:val="24"/>
        </w:rPr>
        <w:t>District</w:t>
      </w:r>
      <w:r>
        <w:rPr>
          <w:sz w:val="24"/>
          <w:szCs w:val="24"/>
        </w:rPr>
        <w:t xml:space="preserve">s, etc.  Vendor shall be wholly financially responsible for damages realized by </w:t>
      </w:r>
      <w:r w:rsidR="00F6027F">
        <w:rPr>
          <w:sz w:val="24"/>
          <w:szCs w:val="24"/>
        </w:rPr>
        <w:t>HCSD</w:t>
      </w:r>
      <w:r>
        <w:rPr>
          <w:sz w:val="24"/>
          <w:szCs w:val="24"/>
        </w:rPr>
        <w:t xml:space="preserve"> </w:t>
      </w:r>
      <w:proofErr w:type="gramStart"/>
      <w:r>
        <w:rPr>
          <w:sz w:val="24"/>
          <w:szCs w:val="24"/>
        </w:rPr>
        <w:t>as a result of</w:t>
      </w:r>
      <w:proofErr w:type="gramEnd"/>
      <w:r>
        <w:rPr>
          <w:sz w:val="24"/>
          <w:szCs w:val="24"/>
        </w:rPr>
        <w:t xml:space="preserve"> the Vendor’s activities.</w:t>
      </w:r>
    </w:p>
    <w:p w14:paraId="15A221A6" w14:textId="77777777" w:rsidR="002863E6" w:rsidRDefault="002863E6" w:rsidP="00A833D6">
      <w:pPr>
        <w:widowControl w:val="0"/>
        <w:ind w:left="2160" w:hanging="660"/>
        <w:jc w:val="both"/>
        <w:rPr>
          <w:sz w:val="24"/>
          <w:szCs w:val="24"/>
        </w:rPr>
      </w:pPr>
    </w:p>
    <w:p w14:paraId="71F5F44D" w14:textId="77777777" w:rsidR="00C5062E" w:rsidRDefault="00C5062E" w:rsidP="00A833D6">
      <w:pPr>
        <w:widowControl w:val="0"/>
        <w:ind w:left="2160" w:hanging="660"/>
        <w:jc w:val="both"/>
        <w:rPr>
          <w:sz w:val="24"/>
          <w:szCs w:val="24"/>
        </w:rPr>
      </w:pPr>
      <w:r w:rsidRPr="00120654">
        <w:rPr>
          <w:b/>
          <w:sz w:val="24"/>
          <w:szCs w:val="24"/>
        </w:rPr>
        <w:t>2.1.8</w:t>
      </w:r>
      <w:r>
        <w:rPr>
          <w:sz w:val="24"/>
          <w:szCs w:val="24"/>
        </w:rPr>
        <w:tab/>
        <w:t>Vendor is responsible to reconnect any utilities, equipment, system furniture panels or trim, or appliances removed in the course of work, and replace all furniture, etc. moved for the performance of this project.  All debris and rubbish created to complete p</w:t>
      </w:r>
      <w:r w:rsidR="004B1DD5">
        <w:rPr>
          <w:sz w:val="24"/>
          <w:szCs w:val="24"/>
        </w:rPr>
        <w:t>roject shall be removed by the V</w:t>
      </w:r>
      <w:r>
        <w:rPr>
          <w:sz w:val="24"/>
          <w:szCs w:val="24"/>
        </w:rPr>
        <w:t xml:space="preserve">endor.  Site </w:t>
      </w:r>
      <w:r w:rsidR="00CB57DE">
        <w:rPr>
          <w:sz w:val="24"/>
          <w:szCs w:val="24"/>
        </w:rPr>
        <w:t>shall</w:t>
      </w:r>
      <w:r>
        <w:rPr>
          <w:sz w:val="24"/>
          <w:szCs w:val="24"/>
        </w:rPr>
        <w:t xml:space="preserve"> be left in a clean, neat, and orderly manner.</w:t>
      </w:r>
    </w:p>
    <w:p w14:paraId="03AA1AFF" w14:textId="77777777" w:rsidR="00953455" w:rsidRDefault="00953455" w:rsidP="00A833D6">
      <w:pPr>
        <w:widowControl w:val="0"/>
        <w:ind w:left="2160" w:hanging="660"/>
        <w:jc w:val="both"/>
        <w:rPr>
          <w:sz w:val="24"/>
          <w:szCs w:val="24"/>
        </w:rPr>
      </w:pPr>
    </w:p>
    <w:p w14:paraId="2FDA6734" w14:textId="1A975B2F" w:rsidR="00953455" w:rsidRDefault="004B1DD5" w:rsidP="00A833D6">
      <w:pPr>
        <w:widowControl w:val="0"/>
        <w:ind w:left="2160" w:hanging="660"/>
        <w:jc w:val="both"/>
        <w:rPr>
          <w:sz w:val="24"/>
          <w:szCs w:val="24"/>
        </w:rPr>
      </w:pPr>
      <w:r w:rsidRPr="00120654">
        <w:rPr>
          <w:b/>
          <w:sz w:val="24"/>
          <w:szCs w:val="24"/>
        </w:rPr>
        <w:t>2.1.9</w:t>
      </w:r>
      <w:r>
        <w:rPr>
          <w:sz w:val="24"/>
          <w:szCs w:val="24"/>
        </w:rPr>
        <w:tab/>
      </w:r>
      <w:r w:rsidR="00DD4505" w:rsidRPr="00F6027F">
        <w:rPr>
          <w:sz w:val="24"/>
          <w:szCs w:val="24"/>
        </w:rPr>
        <w:t>In lieu of a walkthrough, a detailed plan of each location and drops has been included with this RFP.</w:t>
      </w:r>
    </w:p>
    <w:p w14:paraId="68B60311" w14:textId="77777777" w:rsidR="0000365C" w:rsidRDefault="0000365C" w:rsidP="00A833D6">
      <w:pPr>
        <w:widowControl w:val="0"/>
        <w:ind w:left="2160" w:hanging="660"/>
        <w:jc w:val="both"/>
        <w:rPr>
          <w:sz w:val="24"/>
          <w:szCs w:val="24"/>
        </w:rPr>
      </w:pPr>
    </w:p>
    <w:p w14:paraId="29A08077" w14:textId="77777777" w:rsidR="0000365C" w:rsidRDefault="0000365C" w:rsidP="00A833D6">
      <w:pPr>
        <w:widowControl w:val="0"/>
        <w:ind w:left="2160" w:hanging="660"/>
        <w:jc w:val="both"/>
        <w:rPr>
          <w:sz w:val="24"/>
          <w:szCs w:val="24"/>
        </w:rPr>
      </w:pPr>
      <w:r w:rsidRPr="00120654">
        <w:rPr>
          <w:b/>
          <w:sz w:val="24"/>
          <w:szCs w:val="24"/>
        </w:rPr>
        <w:t>2.1.10</w:t>
      </w:r>
      <w:r>
        <w:rPr>
          <w:sz w:val="24"/>
          <w:szCs w:val="24"/>
        </w:rPr>
        <w:tab/>
        <w:t>Existing wired systems, i.e. intercom, alarm, cable TV, etc. shall be maintained during the installation and shall not be removed or damaged during the cabling removal and replacement.</w:t>
      </w:r>
    </w:p>
    <w:p w14:paraId="0D6D0E2E" w14:textId="77777777" w:rsidR="005A52A9" w:rsidRPr="005A52A9" w:rsidRDefault="005A52A9" w:rsidP="00820B9A">
      <w:pPr>
        <w:widowControl w:val="0"/>
        <w:rPr>
          <w:b/>
          <w:bCs/>
          <w:color w:val="000000"/>
          <w:sz w:val="24"/>
          <w:szCs w:val="24"/>
        </w:rPr>
      </w:pPr>
    </w:p>
    <w:p w14:paraId="2BC5AFFD" w14:textId="77777777" w:rsidR="00820D7C" w:rsidRPr="005A52A9" w:rsidRDefault="00820D7C" w:rsidP="00820D7C">
      <w:pPr>
        <w:widowControl w:val="0"/>
        <w:ind w:left="720"/>
        <w:rPr>
          <w:b/>
          <w:bCs/>
          <w:color w:val="000000"/>
          <w:sz w:val="24"/>
          <w:szCs w:val="24"/>
        </w:rPr>
      </w:pPr>
      <w:r w:rsidRPr="005A52A9">
        <w:rPr>
          <w:b/>
          <w:bCs/>
          <w:color w:val="000000"/>
          <w:sz w:val="24"/>
          <w:szCs w:val="24"/>
        </w:rPr>
        <w:t>2.</w:t>
      </w:r>
      <w:r w:rsidR="00C5062E">
        <w:rPr>
          <w:b/>
          <w:bCs/>
          <w:color w:val="000000"/>
          <w:sz w:val="24"/>
          <w:szCs w:val="24"/>
        </w:rPr>
        <w:t>2</w:t>
      </w:r>
      <w:r w:rsidRPr="005A52A9">
        <w:rPr>
          <w:b/>
          <w:bCs/>
          <w:color w:val="000000"/>
          <w:sz w:val="24"/>
          <w:szCs w:val="24"/>
        </w:rPr>
        <w:tab/>
      </w:r>
      <w:r w:rsidR="00564D5C">
        <w:rPr>
          <w:b/>
          <w:bCs/>
          <w:color w:val="000000"/>
          <w:sz w:val="24"/>
          <w:szCs w:val="24"/>
        </w:rPr>
        <w:t>MATERIALS AND INSTALL</w:t>
      </w:r>
      <w:r w:rsidR="00953455">
        <w:rPr>
          <w:b/>
          <w:bCs/>
          <w:color w:val="000000"/>
          <w:sz w:val="24"/>
          <w:szCs w:val="24"/>
        </w:rPr>
        <w:t>AT</w:t>
      </w:r>
      <w:r w:rsidR="00564D5C">
        <w:rPr>
          <w:b/>
          <w:bCs/>
          <w:color w:val="000000"/>
          <w:sz w:val="24"/>
          <w:szCs w:val="24"/>
        </w:rPr>
        <w:t>ION</w:t>
      </w:r>
    </w:p>
    <w:p w14:paraId="59FD3601" w14:textId="77777777" w:rsidR="00820D7C" w:rsidRPr="005A52A9" w:rsidRDefault="00820D7C" w:rsidP="00820D7C">
      <w:pPr>
        <w:widowControl w:val="0"/>
        <w:ind w:left="720"/>
        <w:rPr>
          <w:bCs/>
          <w:color w:val="000000"/>
          <w:sz w:val="24"/>
          <w:szCs w:val="24"/>
        </w:rPr>
      </w:pPr>
    </w:p>
    <w:p w14:paraId="620DADEF" w14:textId="77777777" w:rsidR="001976A8" w:rsidRDefault="00C5062E" w:rsidP="00C5062E">
      <w:pPr>
        <w:spacing w:after="200" w:line="276" w:lineRule="auto"/>
        <w:ind w:left="2160" w:hanging="720"/>
        <w:jc w:val="both"/>
        <w:rPr>
          <w:sz w:val="24"/>
          <w:szCs w:val="24"/>
        </w:rPr>
      </w:pPr>
      <w:r w:rsidRPr="00120654">
        <w:rPr>
          <w:b/>
          <w:sz w:val="24"/>
          <w:szCs w:val="24"/>
        </w:rPr>
        <w:t>2.2.1</w:t>
      </w:r>
      <w:r>
        <w:rPr>
          <w:sz w:val="24"/>
          <w:szCs w:val="24"/>
        </w:rPr>
        <w:tab/>
        <w:t xml:space="preserve">All </w:t>
      </w:r>
      <w:proofErr w:type="gramStart"/>
      <w:r>
        <w:rPr>
          <w:sz w:val="24"/>
          <w:szCs w:val="24"/>
        </w:rPr>
        <w:t>cabling</w:t>
      </w:r>
      <w:proofErr w:type="gramEnd"/>
      <w:r>
        <w:rPr>
          <w:sz w:val="24"/>
          <w:szCs w:val="24"/>
        </w:rPr>
        <w:t xml:space="preserve"> will be installed and terminated in accordance with the ANSI/TIA/EIA-568 standards unless otherwise requested prior to installation.</w:t>
      </w:r>
    </w:p>
    <w:p w14:paraId="41D6A767" w14:textId="77777777" w:rsidR="00C5062E" w:rsidRDefault="00C5062E" w:rsidP="00C5062E">
      <w:pPr>
        <w:spacing w:after="200" w:line="276" w:lineRule="auto"/>
        <w:ind w:left="2160" w:hanging="720"/>
        <w:jc w:val="both"/>
        <w:rPr>
          <w:sz w:val="24"/>
          <w:szCs w:val="24"/>
        </w:rPr>
      </w:pPr>
      <w:r w:rsidRPr="00120654">
        <w:rPr>
          <w:b/>
          <w:sz w:val="24"/>
          <w:szCs w:val="24"/>
        </w:rPr>
        <w:t>2.2.2</w:t>
      </w:r>
      <w:r>
        <w:rPr>
          <w:sz w:val="24"/>
          <w:szCs w:val="24"/>
        </w:rPr>
        <w:tab/>
        <w:t xml:space="preserve">All </w:t>
      </w:r>
      <w:proofErr w:type="gramStart"/>
      <w:r>
        <w:rPr>
          <w:sz w:val="24"/>
          <w:szCs w:val="24"/>
        </w:rPr>
        <w:t>cable</w:t>
      </w:r>
      <w:proofErr w:type="gramEnd"/>
      <w:r>
        <w:rPr>
          <w:sz w:val="24"/>
          <w:szCs w:val="24"/>
        </w:rPr>
        <w:t xml:space="preserve"> shall be a minimum of Cat 6</w:t>
      </w:r>
      <w:r w:rsidR="00FD13E1">
        <w:rPr>
          <w:sz w:val="24"/>
          <w:szCs w:val="24"/>
        </w:rPr>
        <w:t>a</w:t>
      </w:r>
      <w:r>
        <w:rPr>
          <w:sz w:val="24"/>
          <w:szCs w:val="24"/>
        </w:rPr>
        <w:t xml:space="preserve"> UTP.</w:t>
      </w:r>
    </w:p>
    <w:p w14:paraId="62E104BD" w14:textId="138823DF" w:rsidR="00C5062E" w:rsidRDefault="00C5062E" w:rsidP="00A833D6">
      <w:pPr>
        <w:spacing w:after="200" w:line="276" w:lineRule="auto"/>
        <w:ind w:left="2160" w:hanging="720"/>
        <w:jc w:val="both"/>
        <w:rPr>
          <w:sz w:val="24"/>
          <w:szCs w:val="24"/>
        </w:rPr>
      </w:pPr>
      <w:r w:rsidRPr="00120654">
        <w:rPr>
          <w:b/>
          <w:sz w:val="24"/>
          <w:szCs w:val="24"/>
        </w:rPr>
        <w:t>2.2.3</w:t>
      </w:r>
      <w:r>
        <w:rPr>
          <w:sz w:val="24"/>
          <w:szCs w:val="24"/>
        </w:rPr>
        <w:tab/>
        <w:t>In the racks, the cable will terminate on Cat 6</w:t>
      </w:r>
      <w:r w:rsidR="00FD13E1">
        <w:rPr>
          <w:sz w:val="24"/>
          <w:szCs w:val="24"/>
        </w:rPr>
        <w:t>a</w:t>
      </w:r>
      <w:r>
        <w:rPr>
          <w:sz w:val="24"/>
          <w:szCs w:val="24"/>
        </w:rPr>
        <w:t xml:space="preserve"> patch panels. Vendor </w:t>
      </w:r>
      <w:proofErr w:type="gramStart"/>
      <w:r>
        <w:rPr>
          <w:sz w:val="24"/>
          <w:szCs w:val="24"/>
        </w:rPr>
        <w:t>shall</w:t>
      </w:r>
      <w:proofErr w:type="gramEnd"/>
      <w:r>
        <w:rPr>
          <w:sz w:val="24"/>
          <w:szCs w:val="24"/>
        </w:rPr>
        <w:t xml:space="preserve"> provide and install wire-management, mounting and labeling based on collaborative design between </w:t>
      </w:r>
      <w:r w:rsidR="00F6027F">
        <w:rPr>
          <w:sz w:val="24"/>
          <w:szCs w:val="24"/>
        </w:rPr>
        <w:t>HCSD</w:t>
      </w:r>
      <w:r>
        <w:rPr>
          <w:sz w:val="24"/>
          <w:szCs w:val="24"/>
        </w:rPr>
        <w:t xml:space="preserve"> and Vendor.</w:t>
      </w:r>
    </w:p>
    <w:p w14:paraId="6D7FBD32" w14:textId="77777777" w:rsidR="00C369C2" w:rsidRDefault="00C369C2" w:rsidP="00A833D6">
      <w:pPr>
        <w:pStyle w:val="NormalWeb"/>
        <w:ind w:left="2160" w:hanging="720"/>
        <w:jc w:val="both"/>
      </w:pPr>
      <w:r w:rsidRPr="00120654">
        <w:rPr>
          <w:b/>
        </w:rPr>
        <w:t>2.2.4</w:t>
      </w:r>
      <w:r>
        <w:tab/>
        <w:t xml:space="preserve">All cables </w:t>
      </w:r>
      <w:r w:rsidR="00CB57DE">
        <w:t>shall</w:t>
      </w:r>
      <w:r>
        <w:t xml:space="preserve"> be terminated at the closest IDF and where plenum space is used, plenum wire shall be used. </w:t>
      </w:r>
    </w:p>
    <w:p w14:paraId="588A0EA4" w14:textId="77777777" w:rsidR="00C369C2" w:rsidRDefault="00C369C2" w:rsidP="00A833D6">
      <w:pPr>
        <w:pStyle w:val="NormalWeb"/>
        <w:ind w:left="2160" w:hanging="720"/>
        <w:jc w:val="both"/>
      </w:pPr>
      <w:r w:rsidRPr="00120654">
        <w:rPr>
          <w:b/>
        </w:rPr>
        <w:t>2.2.5</w:t>
      </w:r>
      <w:r>
        <w:tab/>
        <w:t xml:space="preserve">All category </w:t>
      </w:r>
      <w:r w:rsidR="00066F72">
        <w:t>6</w:t>
      </w:r>
      <w:r w:rsidR="0089163A">
        <w:t>a</w:t>
      </w:r>
      <w:r>
        <w:t xml:space="preserve"> patch cords shall be constructed with a snag less boots to T568B plug wiring format and will be 100% factory manufactured. </w:t>
      </w:r>
    </w:p>
    <w:p w14:paraId="43607D93" w14:textId="77777777" w:rsidR="00C369C2" w:rsidRDefault="00C369C2" w:rsidP="00A833D6">
      <w:pPr>
        <w:pStyle w:val="NormalWeb"/>
        <w:ind w:left="720" w:firstLine="720"/>
        <w:jc w:val="both"/>
      </w:pPr>
      <w:r w:rsidRPr="00120654">
        <w:rPr>
          <w:b/>
        </w:rPr>
        <w:t>2.2.6</w:t>
      </w:r>
      <w:r>
        <w:tab/>
        <w:t xml:space="preserve">Fabrication of patch cords in the field is prohibited. </w:t>
      </w:r>
    </w:p>
    <w:p w14:paraId="67BE3BA1" w14:textId="77777777" w:rsidR="00C369C2" w:rsidRDefault="00C369C2" w:rsidP="00A833D6">
      <w:pPr>
        <w:pStyle w:val="NormalWeb"/>
        <w:ind w:left="2160" w:hanging="720"/>
        <w:jc w:val="both"/>
      </w:pPr>
      <w:r w:rsidRPr="00120654">
        <w:rPr>
          <w:b/>
        </w:rPr>
        <w:t>2.2.7</w:t>
      </w:r>
      <w:r>
        <w:tab/>
        <w:t xml:space="preserve">Jack </w:t>
      </w:r>
      <w:r w:rsidR="00CB57DE">
        <w:t>shall</w:t>
      </w:r>
      <w:r w:rsidR="004B1DD5">
        <w:t xml:space="preserve"> meet or exceed </w:t>
      </w:r>
      <w:proofErr w:type="gramStart"/>
      <w:r w:rsidR="004B1DD5">
        <w:t>the Category</w:t>
      </w:r>
      <w:proofErr w:type="gramEnd"/>
      <w:r w:rsidR="004B1DD5">
        <w:t xml:space="preserve"> 6</w:t>
      </w:r>
      <w:r w:rsidR="00FD13E1">
        <w:t>a</w:t>
      </w:r>
      <w:r>
        <w:t xml:space="preserve">/Class E for ISO/IEC and TIA/EIA 568.B2-1 specifications. </w:t>
      </w:r>
    </w:p>
    <w:p w14:paraId="0802776B" w14:textId="5A95E79D" w:rsidR="00C369C2" w:rsidRDefault="00C369C2" w:rsidP="00A833D6">
      <w:pPr>
        <w:pStyle w:val="NormalWeb"/>
        <w:ind w:left="2160" w:hanging="720"/>
        <w:jc w:val="both"/>
      </w:pPr>
      <w:r w:rsidRPr="00120654">
        <w:rPr>
          <w:b/>
        </w:rPr>
        <w:t>2.2.8</w:t>
      </w:r>
      <w:r>
        <w:tab/>
        <w:t>Jacks will be terminated according to the T568B w</w:t>
      </w:r>
      <w:r w:rsidR="004B1DD5">
        <w:t>iring</w:t>
      </w:r>
      <w:r>
        <w:t xml:space="preserve"> </w:t>
      </w:r>
      <w:r w:rsidR="001054EB">
        <w:t>scheme and</w:t>
      </w:r>
      <w:r>
        <w:t xml:space="preserve"> follow industry standard 110 IDC. </w:t>
      </w:r>
    </w:p>
    <w:p w14:paraId="61ABF4DF" w14:textId="262975B0" w:rsidR="00C369C2" w:rsidRDefault="00C369C2" w:rsidP="009F508C">
      <w:pPr>
        <w:pStyle w:val="NormalWeb"/>
        <w:ind w:left="2160" w:hanging="720"/>
      </w:pPr>
      <w:r w:rsidRPr="008C1330">
        <w:rPr>
          <w:b/>
        </w:rPr>
        <w:t>2.2.9</w:t>
      </w:r>
      <w:r w:rsidRPr="008C1330">
        <w:tab/>
        <w:t xml:space="preserve">All new drops installed will require new faceplates and jacks. </w:t>
      </w:r>
      <w:r w:rsidR="009F508C" w:rsidRPr="008C1330">
        <w:t xml:space="preserve">  </w:t>
      </w:r>
      <w:proofErr w:type="spellStart"/>
      <w:r w:rsidR="009F508C" w:rsidRPr="008C1330">
        <w:t>Ortronics</w:t>
      </w:r>
      <w:proofErr w:type="spellEnd"/>
      <w:r w:rsidR="009F508C" w:rsidRPr="008C1330">
        <w:t xml:space="preserve"> parts are the preferred brand for all </w:t>
      </w:r>
      <w:r w:rsidR="00A73D10">
        <w:t xml:space="preserve">keystone </w:t>
      </w:r>
      <w:r w:rsidR="009F508C" w:rsidRPr="008C1330">
        <w:t>jacks, faceplates, and patch panels</w:t>
      </w:r>
      <w:r w:rsidR="008C1330">
        <w:t xml:space="preserve"> or equal. </w:t>
      </w:r>
      <w:r w:rsidR="008C1330" w:rsidRPr="008C1330">
        <w:t xml:space="preserve"> </w:t>
      </w:r>
    </w:p>
    <w:p w14:paraId="1CDE0746" w14:textId="77777777" w:rsidR="0000365C" w:rsidRDefault="0000365C" w:rsidP="0000365C">
      <w:pPr>
        <w:pStyle w:val="NormalWeb"/>
        <w:ind w:left="2160" w:hanging="720"/>
      </w:pPr>
      <w:r w:rsidRPr="00120654">
        <w:rPr>
          <w:b/>
        </w:rPr>
        <w:t>2.2.10</w:t>
      </w:r>
      <w:r w:rsidR="00A65175">
        <w:tab/>
        <w:t>All Cat 6</w:t>
      </w:r>
      <w:r w:rsidR="00FD13E1">
        <w:t>a</w:t>
      </w:r>
      <w:r w:rsidR="009F508C">
        <w:t xml:space="preserve"> </w:t>
      </w:r>
      <w:r>
        <w:t>patch cables (1’ – 5’) and device cables (15’) shall be provided 1 per drop added.</w:t>
      </w:r>
    </w:p>
    <w:p w14:paraId="0CC9D05D" w14:textId="77777777" w:rsidR="0000365C" w:rsidRDefault="0000365C" w:rsidP="0000365C">
      <w:pPr>
        <w:pStyle w:val="NormalWeb"/>
        <w:ind w:left="2160" w:hanging="720"/>
      </w:pPr>
      <w:r w:rsidRPr="00120654">
        <w:rPr>
          <w:b/>
        </w:rPr>
        <w:t>2.2.11</w:t>
      </w:r>
      <w:r>
        <w:tab/>
        <w:t>Racks shall be built by the Vendor using existing electronics on</w:t>
      </w:r>
      <w:r w:rsidR="00A65175">
        <w:t xml:space="preserve"> site and new Cat 6</w:t>
      </w:r>
      <w:r w:rsidR="00FD13E1">
        <w:t>a</w:t>
      </w:r>
      <w:r>
        <w:t xml:space="preserve"> patch cables provided by the Vendor. </w:t>
      </w:r>
    </w:p>
    <w:p w14:paraId="354B41A6" w14:textId="77777777" w:rsidR="00C369C2" w:rsidRDefault="00120654" w:rsidP="00A833D6">
      <w:pPr>
        <w:pStyle w:val="NormalWeb"/>
        <w:ind w:left="2160" w:hanging="720"/>
        <w:jc w:val="both"/>
      </w:pPr>
      <w:r w:rsidRPr="00120654">
        <w:rPr>
          <w:b/>
        </w:rPr>
        <w:t>2.2.12</w:t>
      </w:r>
      <w:r w:rsidR="00C369C2">
        <w:tab/>
        <w:t xml:space="preserve">All </w:t>
      </w:r>
      <w:proofErr w:type="gramStart"/>
      <w:r w:rsidR="00C369C2">
        <w:t>cabling</w:t>
      </w:r>
      <w:proofErr w:type="gramEnd"/>
      <w:r w:rsidR="00C369C2">
        <w:t xml:space="preserve"> will be properly tested for continuity, return loss (RL) and near-end cross talk (NEXT), and an electronic copy of the test results shall be provided. </w:t>
      </w:r>
    </w:p>
    <w:p w14:paraId="23224A2F" w14:textId="77777777" w:rsidR="00C369C2" w:rsidRDefault="00120654" w:rsidP="00A833D6">
      <w:pPr>
        <w:pStyle w:val="NormalWeb"/>
        <w:ind w:left="2160" w:hanging="720"/>
        <w:jc w:val="both"/>
      </w:pPr>
      <w:r w:rsidRPr="00120654">
        <w:rPr>
          <w:b/>
        </w:rPr>
        <w:t>2.2.13</w:t>
      </w:r>
      <w:r w:rsidR="00C369C2">
        <w:tab/>
        <w:t xml:space="preserve">All cabling will be labeled at both the patch panel and terminated ends. </w:t>
      </w:r>
    </w:p>
    <w:p w14:paraId="7584AE7C" w14:textId="77777777" w:rsidR="00C369C2" w:rsidRDefault="00120654" w:rsidP="00A833D6">
      <w:pPr>
        <w:pStyle w:val="NormalWeb"/>
        <w:ind w:left="2160" w:hanging="720"/>
        <w:jc w:val="both"/>
      </w:pPr>
      <w:r w:rsidRPr="00120654">
        <w:rPr>
          <w:b/>
        </w:rPr>
        <w:t>2.2.14</w:t>
      </w:r>
      <w:r w:rsidR="00C369C2">
        <w:tab/>
        <w:t xml:space="preserve">All labeling will conform to a uniform standard throughout the building. </w:t>
      </w:r>
    </w:p>
    <w:p w14:paraId="7E26BAD6" w14:textId="77777777" w:rsidR="00C369C2" w:rsidRDefault="00120654" w:rsidP="00A833D6">
      <w:pPr>
        <w:pStyle w:val="NormalWeb"/>
        <w:ind w:left="2160" w:hanging="720"/>
        <w:jc w:val="both"/>
      </w:pPr>
      <w:r w:rsidRPr="00120654">
        <w:rPr>
          <w:b/>
        </w:rPr>
        <w:lastRenderedPageBreak/>
        <w:t>2.2.15</w:t>
      </w:r>
      <w:r w:rsidR="00C369C2">
        <w:tab/>
        <w:t xml:space="preserve">All fiber cabling will at a minimum meet OM4 specification as defined by TIA- 492AAAD and IEC 60793-2-10 fiber type A1a.3. </w:t>
      </w:r>
    </w:p>
    <w:p w14:paraId="2EDAA43F" w14:textId="03BFCC95" w:rsidR="004F61B7" w:rsidRDefault="00120654" w:rsidP="004F61B7">
      <w:pPr>
        <w:pStyle w:val="NormalWeb"/>
        <w:ind w:left="2160" w:hanging="720"/>
        <w:jc w:val="both"/>
      </w:pPr>
      <w:r w:rsidRPr="00120654">
        <w:rPr>
          <w:b/>
        </w:rPr>
        <w:t>2.2.16</w:t>
      </w:r>
      <w:r w:rsidR="00C369C2">
        <w:tab/>
        <w:t xml:space="preserve">All fiber cabling will be installed in </w:t>
      </w:r>
      <w:r w:rsidR="001054EB">
        <w:t>1-inch</w:t>
      </w:r>
      <w:r w:rsidR="00C369C2">
        <w:t xml:space="preserve"> inner duct from MDF to IDF locations to house and protect fiber installed.  </w:t>
      </w:r>
    </w:p>
    <w:p w14:paraId="14DBCC26" w14:textId="77777777" w:rsidR="00C369C2" w:rsidRDefault="00C369C2" w:rsidP="00A833D6">
      <w:pPr>
        <w:pStyle w:val="NormalWeb"/>
        <w:ind w:left="720" w:firstLine="720"/>
        <w:jc w:val="both"/>
      </w:pPr>
      <w:r w:rsidRPr="00120654">
        <w:rPr>
          <w:b/>
        </w:rPr>
        <w:t>2.2.</w:t>
      </w:r>
      <w:r w:rsidR="00120654" w:rsidRPr="00120654">
        <w:rPr>
          <w:b/>
        </w:rPr>
        <w:t>17</w:t>
      </w:r>
      <w:r w:rsidR="004B1DD5">
        <w:tab/>
        <w:t>Any fiber termination points</w:t>
      </w:r>
      <w:r>
        <w:t xml:space="preserve">\splices with jumper cables will not be permitted. </w:t>
      </w:r>
    </w:p>
    <w:p w14:paraId="4F337750" w14:textId="70182999" w:rsidR="00C369C2" w:rsidRDefault="00120654" w:rsidP="00A833D6">
      <w:pPr>
        <w:pStyle w:val="NormalWeb"/>
        <w:ind w:left="2160" w:hanging="720"/>
        <w:jc w:val="both"/>
      </w:pPr>
      <w:r w:rsidRPr="00120654">
        <w:rPr>
          <w:b/>
        </w:rPr>
        <w:t>2.2.18</w:t>
      </w:r>
      <w:r w:rsidR="00C369C2">
        <w:tab/>
        <w:t xml:space="preserve">All fiber will consist of 12 </w:t>
      </w:r>
      <w:proofErr w:type="gramStart"/>
      <w:r w:rsidR="00C369C2">
        <w:t>strand</w:t>
      </w:r>
      <w:proofErr w:type="gramEnd"/>
      <w:r w:rsidR="001054EB">
        <w:t>,</w:t>
      </w:r>
      <w:r w:rsidR="00C369C2">
        <w:t xml:space="preserve"> </w:t>
      </w:r>
      <w:proofErr w:type="gramStart"/>
      <w:r w:rsidR="00C369C2">
        <w:t>.50 micron</w:t>
      </w:r>
      <w:proofErr w:type="gramEnd"/>
      <w:r w:rsidR="00C369C2">
        <w:t xml:space="preserve"> fibers and be terminated with type </w:t>
      </w:r>
      <w:r w:rsidR="003D67CC">
        <w:t>LC</w:t>
      </w:r>
      <w:r w:rsidR="00C369C2">
        <w:t xml:space="preserve"> connectors.</w:t>
      </w:r>
    </w:p>
    <w:p w14:paraId="04752A08" w14:textId="77777777" w:rsidR="00C369C2" w:rsidRDefault="00120654" w:rsidP="00A833D6">
      <w:pPr>
        <w:pStyle w:val="NormalWeb"/>
        <w:ind w:left="720" w:firstLine="720"/>
        <w:jc w:val="both"/>
      </w:pPr>
      <w:r w:rsidRPr="00120654">
        <w:rPr>
          <w:b/>
        </w:rPr>
        <w:t>2.2.19</w:t>
      </w:r>
      <w:r w:rsidR="00C369C2">
        <w:tab/>
        <w:t xml:space="preserve">Where possible all cabling should use existing pathways. </w:t>
      </w:r>
    </w:p>
    <w:p w14:paraId="1DDA32F3" w14:textId="77777777" w:rsidR="00A833D6" w:rsidRDefault="00120654" w:rsidP="00A833D6">
      <w:pPr>
        <w:pStyle w:val="NormalWeb"/>
        <w:ind w:left="2160" w:hanging="720"/>
        <w:jc w:val="both"/>
      </w:pPr>
      <w:r w:rsidRPr="00120654">
        <w:rPr>
          <w:b/>
        </w:rPr>
        <w:t>2.2.20</w:t>
      </w:r>
      <w:r w:rsidR="00C369C2">
        <w:tab/>
        <w:t xml:space="preserve">When conduit is not available in a location, the installation of wire molding will be required. </w:t>
      </w:r>
    </w:p>
    <w:p w14:paraId="56E1570A" w14:textId="77777777" w:rsidR="00C369C2" w:rsidRDefault="00120654" w:rsidP="00A833D6">
      <w:pPr>
        <w:pStyle w:val="NormalWeb"/>
        <w:ind w:left="2160" w:hanging="720"/>
        <w:jc w:val="both"/>
      </w:pPr>
      <w:r w:rsidRPr="00120654">
        <w:rPr>
          <w:b/>
        </w:rPr>
        <w:t>2.2.21</w:t>
      </w:r>
      <w:r w:rsidR="00A833D6">
        <w:tab/>
      </w:r>
      <w:r w:rsidR="00CC450D">
        <w:t>Flexible sleeve(</w:t>
      </w:r>
      <w:r w:rsidR="00C369C2">
        <w:t>s</w:t>
      </w:r>
      <w:r w:rsidR="00CC450D">
        <w:t>)</w:t>
      </w:r>
      <w:r w:rsidR="00C369C2">
        <w:t xml:space="preserve"> </w:t>
      </w:r>
      <w:r w:rsidR="00CB57DE">
        <w:t>shall</w:t>
      </w:r>
      <w:r w:rsidR="00C369C2">
        <w:t xml:space="preserve"> be placed above the false </w:t>
      </w:r>
      <w:r w:rsidR="00A833D6">
        <w:t xml:space="preserve">ceiling to link buildings where </w:t>
      </w:r>
      <w:r w:rsidR="004B1DD5">
        <w:t>c</w:t>
      </w:r>
      <w:r w:rsidR="00C369C2">
        <w:t>onstruction is of modular building design (having</w:t>
      </w:r>
      <w:r w:rsidR="004B1DD5">
        <w:t xml:space="preserve"> air space between closely set b</w:t>
      </w:r>
      <w:r w:rsidR="00C369C2">
        <w:t xml:space="preserve">uildings). The sleeves shall be large enough to adequately hold all cabling and provide extra room for future growth. The connection </w:t>
      </w:r>
      <w:r w:rsidR="004B1DD5">
        <w:t>shall</w:t>
      </w:r>
      <w:r w:rsidR="00C369C2">
        <w:t xml:space="preserve"> be weather tight. </w:t>
      </w:r>
    </w:p>
    <w:p w14:paraId="1DD4EE68" w14:textId="77777777" w:rsidR="00C369C2" w:rsidRDefault="00120654" w:rsidP="00A833D6">
      <w:pPr>
        <w:pStyle w:val="NormalWeb"/>
        <w:ind w:left="720" w:firstLine="720"/>
      </w:pPr>
      <w:r w:rsidRPr="00120654">
        <w:rPr>
          <w:b/>
        </w:rPr>
        <w:t>2.2.22</w:t>
      </w:r>
      <w:r w:rsidR="00A833D6">
        <w:tab/>
      </w:r>
      <w:r w:rsidR="00C369C2">
        <w:t xml:space="preserve">If drops penetrate a fire rated wall, then the wall </w:t>
      </w:r>
      <w:r w:rsidR="004B1DD5">
        <w:t>shall</w:t>
      </w:r>
      <w:r w:rsidR="00C369C2">
        <w:t xml:space="preserve"> be restored to rating. </w:t>
      </w:r>
    </w:p>
    <w:p w14:paraId="0CCAC21C" w14:textId="77777777" w:rsidR="00C369C2" w:rsidRDefault="00120654" w:rsidP="00A833D6">
      <w:pPr>
        <w:pStyle w:val="NormalWeb"/>
        <w:ind w:left="2160" w:hanging="720"/>
        <w:jc w:val="both"/>
      </w:pPr>
      <w:r w:rsidRPr="00120654">
        <w:rPr>
          <w:b/>
        </w:rPr>
        <w:t>2.2.23</w:t>
      </w:r>
      <w:r w:rsidR="00A833D6">
        <w:tab/>
      </w:r>
      <w:r w:rsidR="00C369C2">
        <w:t xml:space="preserve">Cable supports shall provide a bearing surface of </w:t>
      </w:r>
      <w:r w:rsidR="00A833D6">
        <w:t>sufficient width to comply with r</w:t>
      </w:r>
      <w:r w:rsidR="00C369C2">
        <w:t xml:space="preserve">equired bend radii of high-performance </w:t>
      </w:r>
      <w:proofErr w:type="gramStart"/>
      <w:r w:rsidR="00C369C2">
        <w:t>cable</w:t>
      </w:r>
      <w:proofErr w:type="gramEnd"/>
      <w:r w:rsidR="00C369C2">
        <w:t xml:space="preserve">. </w:t>
      </w:r>
    </w:p>
    <w:p w14:paraId="598553BC" w14:textId="77777777" w:rsidR="00C369C2" w:rsidRDefault="00120654" w:rsidP="00A833D6">
      <w:pPr>
        <w:pStyle w:val="NormalWeb"/>
        <w:ind w:left="720" w:firstLine="720"/>
      </w:pPr>
      <w:r w:rsidRPr="00120654">
        <w:rPr>
          <w:b/>
        </w:rPr>
        <w:t>2.2.24</w:t>
      </w:r>
      <w:r w:rsidR="00A833D6">
        <w:tab/>
      </w:r>
      <w:r w:rsidR="00C369C2">
        <w:t xml:space="preserve">Cable supports shall have flared edges to prevent damage while installing cables. </w:t>
      </w:r>
    </w:p>
    <w:p w14:paraId="6AEA2989" w14:textId="77777777" w:rsidR="00C5062E" w:rsidRDefault="00120654" w:rsidP="00C5062E">
      <w:pPr>
        <w:spacing w:after="200" w:line="276" w:lineRule="auto"/>
        <w:ind w:left="2160" w:hanging="720"/>
        <w:jc w:val="both"/>
        <w:rPr>
          <w:sz w:val="24"/>
          <w:szCs w:val="24"/>
        </w:rPr>
      </w:pPr>
      <w:r w:rsidRPr="00120654">
        <w:rPr>
          <w:b/>
          <w:sz w:val="24"/>
          <w:szCs w:val="24"/>
        </w:rPr>
        <w:t>2.2.25</w:t>
      </w:r>
      <w:r w:rsidR="00C5062E">
        <w:rPr>
          <w:sz w:val="24"/>
          <w:szCs w:val="24"/>
        </w:rPr>
        <w:tab/>
        <w:t>Backbone cabling will be a minimum of MMF Laser Optimized (</w:t>
      </w:r>
      <w:r w:rsidR="00B96180">
        <w:rPr>
          <w:sz w:val="24"/>
          <w:szCs w:val="24"/>
        </w:rPr>
        <w:t>50/125 microns) for runs up to 300 meters; for runs longer than 300 meters SMF 9/125 micron will be used.  Common connectors will be utilized as required (LC, SC, ST, FJ, MPO).</w:t>
      </w:r>
    </w:p>
    <w:p w14:paraId="34486F98" w14:textId="77777777" w:rsidR="00B96180" w:rsidRDefault="00A833D6" w:rsidP="00C5062E">
      <w:pPr>
        <w:spacing w:after="200" w:line="276" w:lineRule="auto"/>
        <w:ind w:left="2160" w:hanging="720"/>
        <w:jc w:val="both"/>
        <w:rPr>
          <w:sz w:val="24"/>
          <w:szCs w:val="24"/>
        </w:rPr>
      </w:pPr>
      <w:r w:rsidRPr="00120654">
        <w:rPr>
          <w:b/>
          <w:sz w:val="24"/>
          <w:szCs w:val="24"/>
        </w:rPr>
        <w:t>2.2.</w:t>
      </w:r>
      <w:r w:rsidR="00120654" w:rsidRPr="00120654">
        <w:rPr>
          <w:b/>
          <w:sz w:val="24"/>
          <w:szCs w:val="24"/>
        </w:rPr>
        <w:t>26</w:t>
      </w:r>
      <w:r w:rsidR="00B96180">
        <w:rPr>
          <w:sz w:val="24"/>
          <w:szCs w:val="24"/>
        </w:rPr>
        <w:tab/>
        <w:t xml:space="preserve">All outlets in modular furniture will be installed with the correct faceplate to match furniture </w:t>
      </w:r>
      <w:proofErr w:type="gramStart"/>
      <w:r w:rsidR="00B96180">
        <w:rPr>
          <w:sz w:val="24"/>
          <w:szCs w:val="24"/>
        </w:rPr>
        <w:t>manufacturer</w:t>
      </w:r>
      <w:proofErr w:type="gramEnd"/>
      <w:r w:rsidR="00B96180">
        <w:rPr>
          <w:sz w:val="24"/>
          <w:szCs w:val="24"/>
        </w:rPr>
        <w:t xml:space="preserve"> for the exact fit. Outlets in walls </w:t>
      </w:r>
      <w:r w:rsidR="00CB57DE">
        <w:rPr>
          <w:sz w:val="24"/>
          <w:szCs w:val="24"/>
        </w:rPr>
        <w:t>shall</w:t>
      </w:r>
      <w:r w:rsidR="00B96180">
        <w:rPr>
          <w:sz w:val="24"/>
          <w:szCs w:val="24"/>
        </w:rPr>
        <w:t xml:space="preserve"> be matched to existing electrical trim plates.</w:t>
      </w:r>
    </w:p>
    <w:p w14:paraId="59EDF9C0" w14:textId="77777777" w:rsidR="00B96180" w:rsidRDefault="00120654" w:rsidP="00C5062E">
      <w:pPr>
        <w:spacing w:after="200" w:line="276" w:lineRule="auto"/>
        <w:ind w:left="2160" w:hanging="720"/>
        <w:jc w:val="both"/>
        <w:rPr>
          <w:sz w:val="24"/>
          <w:szCs w:val="24"/>
        </w:rPr>
      </w:pPr>
      <w:r w:rsidRPr="00120654">
        <w:rPr>
          <w:b/>
          <w:sz w:val="24"/>
          <w:szCs w:val="24"/>
        </w:rPr>
        <w:t>2.2.27</w:t>
      </w:r>
      <w:r w:rsidR="00B96180">
        <w:rPr>
          <w:sz w:val="24"/>
          <w:szCs w:val="24"/>
        </w:rPr>
        <w:tab/>
      </w:r>
      <w:r w:rsidR="00793AC5">
        <w:rPr>
          <w:sz w:val="24"/>
          <w:szCs w:val="24"/>
        </w:rPr>
        <w:t xml:space="preserve">Cables in modular furniture </w:t>
      </w:r>
      <w:r w:rsidR="00CB57DE">
        <w:rPr>
          <w:sz w:val="24"/>
          <w:szCs w:val="24"/>
        </w:rPr>
        <w:t>shall</w:t>
      </w:r>
      <w:r w:rsidR="00793AC5">
        <w:rPr>
          <w:sz w:val="24"/>
          <w:szCs w:val="24"/>
        </w:rPr>
        <w:t xml:space="preserve"> be routed in internal pathways dedicated to data cables.</w:t>
      </w:r>
    </w:p>
    <w:p w14:paraId="19932B4C" w14:textId="77777777" w:rsidR="00793AC5" w:rsidRDefault="00120654" w:rsidP="00C5062E">
      <w:pPr>
        <w:spacing w:after="200" w:line="276" w:lineRule="auto"/>
        <w:ind w:left="2160" w:hanging="720"/>
        <w:jc w:val="both"/>
        <w:rPr>
          <w:sz w:val="24"/>
          <w:szCs w:val="24"/>
        </w:rPr>
      </w:pPr>
      <w:r w:rsidRPr="00120654">
        <w:rPr>
          <w:b/>
          <w:sz w:val="24"/>
          <w:szCs w:val="24"/>
        </w:rPr>
        <w:t>2.2.28</w:t>
      </w:r>
      <w:r w:rsidR="00793AC5">
        <w:rPr>
          <w:sz w:val="24"/>
          <w:szCs w:val="24"/>
        </w:rPr>
        <w:t xml:space="preserve"> </w:t>
      </w:r>
      <w:r w:rsidR="00793AC5">
        <w:rPr>
          <w:sz w:val="24"/>
          <w:szCs w:val="24"/>
        </w:rPr>
        <w:tab/>
        <w:t xml:space="preserve">Vendor shall be responsible for labeling which </w:t>
      </w:r>
      <w:r w:rsidR="00CB57DE">
        <w:rPr>
          <w:sz w:val="24"/>
          <w:szCs w:val="24"/>
        </w:rPr>
        <w:t>shall</w:t>
      </w:r>
      <w:r w:rsidR="00793AC5">
        <w:rPr>
          <w:sz w:val="24"/>
          <w:szCs w:val="24"/>
        </w:rPr>
        <w:t xml:space="preserve"> be uniform throughout each location.  Items that will be labeled include:</w:t>
      </w:r>
    </w:p>
    <w:p w14:paraId="3DF0AF58" w14:textId="77777777" w:rsidR="00793AC5" w:rsidRDefault="00793AC5" w:rsidP="00793AC5">
      <w:pPr>
        <w:numPr>
          <w:ilvl w:val="0"/>
          <w:numId w:val="39"/>
        </w:numPr>
        <w:spacing w:line="276" w:lineRule="auto"/>
        <w:jc w:val="both"/>
        <w:rPr>
          <w:sz w:val="24"/>
          <w:szCs w:val="24"/>
        </w:rPr>
      </w:pPr>
      <w:r>
        <w:rPr>
          <w:sz w:val="24"/>
          <w:szCs w:val="24"/>
        </w:rPr>
        <w:t>Workstation jacks and faceplates</w:t>
      </w:r>
    </w:p>
    <w:p w14:paraId="5583874D" w14:textId="77777777" w:rsidR="00793AC5" w:rsidRDefault="00793AC5" w:rsidP="00793AC5">
      <w:pPr>
        <w:numPr>
          <w:ilvl w:val="0"/>
          <w:numId w:val="39"/>
        </w:numPr>
        <w:spacing w:line="276" w:lineRule="auto"/>
        <w:jc w:val="both"/>
        <w:rPr>
          <w:sz w:val="24"/>
          <w:szCs w:val="24"/>
        </w:rPr>
      </w:pPr>
      <w:r>
        <w:rPr>
          <w:sz w:val="24"/>
          <w:szCs w:val="24"/>
        </w:rPr>
        <w:t>Panels and shelves</w:t>
      </w:r>
    </w:p>
    <w:p w14:paraId="31EA87FD" w14:textId="77777777" w:rsidR="00793AC5" w:rsidRDefault="00793AC5" w:rsidP="00793AC5">
      <w:pPr>
        <w:numPr>
          <w:ilvl w:val="0"/>
          <w:numId w:val="39"/>
        </w:numPr>
        <w:spacing w:line="276" w:lineRule="auto"/>
        <w:jc w:val="both"/>
        <w:rPr>
          <w:sz w:val="24"/>
          <w:szCs w:val="24"/>
        </w:rPr>
      </w:pPr>
      <w:r>
        <w:rPr>
          <w:sz w:val="24"/>
          <w:szCs w:val="24"/>
        </w:rPr>
        <w:t xml:space="preserve">Closet hardware such as patch panels, blocks, shelves, racks, etc. </w:t>
      </w:r>
    </w:p>
    <w:p w14:paraId="0D6FC7C9" w14:textId="38B807FA" w:rsidR="00793AC5" w:rsidRDefault="00793AC5" w:rsidP="00793AC5">
      <w:pPr>
        <w:numPr>
          <w:ilvl w:val="0"/>
          <w:numId w:val="39"/>
        </w:numPr>
        <w:spacing w:line="276" w:lineRule="auto"/>
        <w:jc w:val="both"/>
        <w:rPr>
          <w:sz w:val="24"/>
          <w:szCs w:val="24"/>
        </w:rPr>
      </w:pPr>
      <w:r>
        <w:rPr>
          <w:sz w:val="24"/>
          <w:szCs w:val="24"/>
        </w:rPr>
        <w:t xml:space="preserve">Other applicable telecommunications and </w:t>
      </w:r>
      <w:r w:rsidR="001054EB">
        <w:rPr>
          <w:sz w:val="24"/>
          <w:szCs w:val="24"/>
        </w:rPr>
        <w:t>audio-visual</w:t>
      </w:r>
      <w:r>
        <w:rPr>
          <w:sz w:val="24"/>
          <w:szCs w:val="24"/>
        </w:rPr>
        <w:t xml:space="preserve"> devices, workstation </w:t>
      </w:r>
      <w:proofErr w:type="gramStart"/>
      <w:r>
        <w:rPr>
          <w:sz w:val="24"/>
          <w:szCs w:val="24"/>
        </w:rPr>
        <w:t>cable</w:t>
      </w:r>
      <w:proofErr w:type="gramEnd"/>
      <w:r>
        <w:rPr>
          <w:sz w:val="24"/>
          <w:szCs w:val="24"/>
        </w:rPr>
        <w:t xml:space="preserve"> on both ends</w:t>
      </w:r>
    </w:p>
    <w:p w14:paraId="14501974" w14:textId="77777777" w:rsidR="00793AC5" w:rsidRDefault="00793AC5" w:rsidP="00793AC5">
      <w:pPr>
        <w:spacing w:line="276" w:lineRule="auto"/>
        <w:ind w:left="2880"/>
        <w:jc w:val="both"/>
        <w:rPr>
          <w:sz w:val="24"/>
          <w:szCs w:val="24"/>
        </w:rPr>
      </w:pPr>
    </w:p>
    <w:p w14:paraId="5FED29CA" w14:textId="120CDE8B" w:rsidR="00793AC5" w:rsidRDefault="00120654" w:rsidP="00C5062E">
      <w:pPr>
        <w:spacing w:after="200" w:line="276" w:lineRule="auto"/>
        <w:ind w:left="2160" w:hanging="720"/>
        <w:jc w:val="both"/>
        <w:rPr>
          <w:sz w:val="24"/>
          <w:szCs w:val="24"/>
        </w:rPr>
      </w:pPr>
      <w:r w:rsidRPr="00120654">
        <w:rPr>
          <w:b/>
          <w:sz w:val="24"/>
          <w:szCs w:val="24"/>
        </w:rPr>
        <w:lastRenderedPageBreak/>
        <w:t>2.2.29</w:t>
      </w:r>
      <w:r w:rsidR="00793AC5">
        <w:rPr>
          <w:sz w:val="24"/>
          <w:szCs w:val="24"/>
        </w:rPr>
        <w:tab/>
        <w:t xml:space="preserve">All cables will be tested and certified with an industry compliant tester (e.g. Fluke DTX-1800 tester).  The tester </w:t>
      </w:r>
      <w:r w:rsidR="00CB57DE">
        <w:rPr>
          <w:sz w:val="24"/>
          <w:szCs w:val="24"/>
        </w:rPr>
        <w:t>shall</w:t>
      </w:r>
      <w:r w:rsidR="00793AC5">
        <w:rPr>
          <w:sz w:val="24"/>
          <w:szCs w:val="24"/>
        </w:rPr>
        <w:t xml:space="preserve"> be equipped with the latest Cat 6</w:t>
      </w:r>
      <w:r w:rsidR="00FD13E1">
        <w:rPr>
          <w:sz w:val="24"/>
          <w:szCs w:val="24"/>
        </w:rPr>
        <w:t>a</w:t>
      </w:r>
      <w:r w:rsidR="00793AC5">
        <w:rPr>
          <w:sz w:val="24"/>
          <w:szCs w:val="24"/>
        </w:rPr>
        <w:t xml:space="preserve"> software available.  The tester will measure the electrical characteristics of the cable usin</w:t>
      </w:r>
      <w:r w:rsidR="00C369C2">
        <w:rPr>
          <w:sz w:val="24"/>
          <w:szCs w:val="24"/>
        </w:rPr>
        <w:t>g</w:t>
      </w:r>
      <w:r w:rsidR="00793AC5">
        <w:rPr>
          <w:sz w:val="24"/>
          <w:szCs w:val="24"/>
        </w:rPr>
        <w:t xml:space="preserve"> a true frequency sweep method, </w:t>
      </w:r>
      <w:r w:rsidR="001054EB">
        <w:rPr>
          <w:sz w:val="24"/>
          <w:szCs w:val="24"/>
        </w:rPr>
        <w:t>like</w:t>
      </w:r>
      <w:r w:rsidR="00793AC5">
        <w:rPr>
          <w:sz w:val="24"/>
          <w:szCs w:val="24"/>
        </w:rPr>
        <w:t xml:space="preserve"> that of high-e</w:t>
      </w:r>
      <w:r w:rsidR="00C369C2">
        <w:rPr>
          <w:sz w:val="24"/>
          <w:szCs w:val="24"/>
        </w:rPr>
        <w:t>nd laboratory style testing equ</w:t>
      </w:r>
      <w:r w:rsidR="00793AC5">
        <w:rPr>
          <w:sz w:val="24"/>
          <w:szCs w:val="24"/>
        </w:rPr>
        <w:t>ipment.  Each test will be conducted from the Horizontal or Cross-connect to the workstation outl</w:t>
      </w:r>
      <w:r w:rsidR="00C369C2">
        <w:rPr>
          <w:sz w:val="24"/>
          <w:szCs w:val="24"/>
        </w:rPr>
        <w:t>et.  All cable pairs and termin</w:t>
      </w:r>
      <w:r w:rsidR="00793AC5">
        <w:rPr>
          <w:sz w:val="24"/>
          <w:szCs w:val="24"/>
        </w:rPr>
        <w:t>ations will be tested for continuity including shorts, opens, crosses, splits, and wire mapping.  In addition, each cable test will be document</w:t>
      </w:r>
      <w:r w:rsidR="00C369C2">
        <w:rPr>
          <w:sz w:val="24"/>
          <w:szCs w:val="24"/>
        </w:rPr>
        <w:t>e</w:t>
      </w:r>
      <w:r w:rsidR="00793AC5">
        <w:rPr>
          <w:sz w:val="24"/>
          <w:szCs w:val="24"/>
        </w:rPr>
        <w:t>d with its actual performance results in the following areas:</w:t>
      </w:r>
    </w:p>
    <w:p w14:paraId="2869227F" w14:textId="77777777" w:rsidR="00793AC5" w:rsidRDefault="002E20BC" w:rsidP="002E20BC">
      <w:pPr>
        <w:numPr>
          <w:ilvl w:val="0"/>
          <w:numId w:val="40"/>
        </w:numPr>
        <w:spacing w:line="276" w:lineRule="auto"/>
        <w:jc w:val="both"/>
        <w:rPr>
          <w:sz w:val="24"/>
          <w:szCs w:val="24"/>
        </w:rPr>
      </w:pPr>
      <w:r>
        <w:rPr>
          <w:sz w:val="24"/>
          <w:szCs w:val="24"/>
        </w:rPr>
        <w:t>Length (ft.)</w:t>
      </w:r>
    </w:p>
    <w:p w14:paraId="645D1C21" w14:textId="77777777" w:rsidR="002E20BC" w:rsidRDefault="002E20BC" w:rsidP="002E20BC">
      <w:pPr>
        <w:numPr>
          <w:ilvl w:val="0"/>
          <w:numId w:val="40"/>
        </w:numPr>
        <w:spacing w:line="276" w:lineRule="auto"/>
        <w:jc w:val="both"/>
        <w:rPr>
          <w:sz w:val="24"/>
          <w:szCs w:val="24"/>
        </w:rPr>
      </w:pPr>
      <w:r>
        <w:rPr>
          <w:sz w:val="24"/>
          <w:szCs w:val="24"/>
        </w:rPr>
        <w:t>Impedance (ohms)</w:t>
      </w:r>
    </w:p>
    <w:p w14:paraId="630D0E74" w14:textId="77777777" w:rsidR="002E20BC" w:rsidRDefault="002E20BC" w:rsidP="002E20BC">
      <w:pPr>
        <w:numPr>
          <w:ilvl w:val="0"/>
          <w:numId w:val="40"/>
        </w:numPr>
        <w:spacing w:line="276" w:lineRule="auto"/>
        <w:jc w:val="both"/>
        <w:rPr>
          <w:sz w:val="24"/>
          <w:szCs w:val="24"/>
        </w:rPr>
      </w:pPr>
      <w:r>
        <w:rPr>
          <w:sz w:val="24"/>
          <w:szCs w:val="24"/>
        </w:rPr>
        <w:t>Resistance (ohms)</w:t>
      </w:r>
    </w:p>
    <w:p w14:paraId="06F06AA3" w14:textId="77777777" w:rsidR="002E20BC" w:rsidRDefault="002E20BC" w:rsidP="002E20BC">
      <w:pPr>
        <w:numPr>
          <w:ilvl w:val="0"/>
          <w:numId w:val="40"/>
        </w:numPr>
        <w:spacing w:line="276" w:lineRule="auto"/>
        <w:jc w:val="both"/>
        <w:rPr>
          <w:sz w:val="24"/>
          <w:szCs w:val="24"/>
        </w:rPr>
      </w:pPr>
      <w:r>
        <w:rPr>
          <w:sz w:val="24"/>
          <w:szCs w:val="24"/>
        </w:rPr>
        <w:t>Capacitance (pF)</w:t>
      </w:r>
    </w:p>
    <w:p w14:paraId="5037914E" w14:textId="77777777" w:rsidR="002E20BC" w:rsidRDefault="002E20BC" w:rsidP="002E20BC">
      <w:pPr>
        <w:numPr>
          <w:ilvl w:val="0"/>
          <w:numId w:val="40"/>
        </w:numPr>
        <w:spacing w:line="276" w:lineRule="auto"/>
        <w:jc w:val="both"/>
        <w:rPr>
          <w:sz w:val="24"/>
          <w:szCs w:val="24"/>
        </w:rPr>
      </w:pPr>
      <w:r>
        <w:rPr>
          <w:sz w:val="24"/>
          <w:szCs w:val="24"/>
        </w:rPr>
        <w:t>Attenuation (dB)</w:t>
      </w:r>
    </w:p>
    <w:p w14:paraId="7ECE4FF9" w14:textId="77777777" w:rsidR="002E20BC" w:rsidRDefault="002E20BC" w:rsidP="002E20BC">
      <w:pPr>
        <w:numPr>
          <w:ilvl w:val="0"/>
          <w:numId w:val="40"/>
        </w:numPr>
        <w:spacing w:line="276" w:lineRule="auto"/>
        <w:jc w:val="both"/>
        <w:rPr>
          <w:sz w:val="24"/>
          <w:szCs w:val="24"/>
        </w:rPr>
      </w:pPr>
      <w:r>
        <w:rPr>
          <w:sz w:val="24"/>
          <w:szCs w:val="24"/>
        </w:rPr>
        <w:t>Near End Cross Talk (NEXT)</w:t>
      </w:r>
    </w:p>
    <w:p w14:paraId="4BDF0036" w14:textId="77777777" w:rsidR="002E20BC" w:rsidRDefault="002E20BC" w:rsidP="002E20BC">
      <w:pPr>
        <w:numPr>
          <w:ilvl w:val="0"/>
          <w:numId w:val="40"/>
        </w:numPr>
        <w:spacing w:line="276" w:lineRule="auto"/>
        <w:jc w:val="both"/>
        <w:rPr>
          <w:sz w:val="24"/>
          <w:szCs w:val="24"/>
        </w:rPr>
      </w:pPr>
      <w:r>
        <w:rPr>
          <w:sz w:val="24"/>
          <w:szCs w:val="24"/>
        </w:rPr>
        <w:t>Power Sum Near End Cross Talk (PS-NEXT)</w:t>
      </w:r>
    </w:p>
    <w:p w14:paraId="45180217" w14:textId="77777777" w:rsidR="002E20BC" w:rsidRDefault="002E20BC" w:rsidP="002E20BC">
      <w:pPr>
        <w:numPr>
          <w:ilvl w:val="0"/>
          <w:numId w:val="40"/>
        </w:numPr>
        <w:spacing w:line="276" w:lineRule="auto"/>
        <w:jc w:val="both"/>
        <w:rPr>
          <w:sz w:val="24"/>
          <w:szCs w:val="24"/>
        </w:rPr>
      </w:pPr>
      <w:r>
        <w:rPr>
          <w:sz w:val="24"/>
          <w:szCs w:val="24"/>
        </w:rPr>
        <w:t>Power Sum Far End Cross Talk (PS-FEXT)</w:t>
      </w:r>
    </w:p>
    <w:p w14:paraId="45150A77" w14:textId="77777777" w:rsidR="002E20BC" w:rsidRDefault="002E20BC" w:rsidP="002E20BC">
      <w:pPr>
        <w:numPr>
          <w:ilvl w:val="0"/>
          <w:numId w:val="40"/>
        </w:numPr>
        <w:spacing w:line="276" w:lineRule="auto"/>
        <w:jc w:val="both"/>
        <w:rPr>
          <w:sz w:val="24"/>
          <w:szCs w:val="24"/>
        </w:rPr>
      </w:pPr>
      <w:r>
        <w:rPr>
          <w:sz w:val="24"/>
          <w:szCs w:val="24"/>
        </w:rPr>
        <w:t>Return Loss (RL)</w:t>
      </w:r>
    </w:p>
    <w:p w14:paraId="533F5677" w14:textId="77777777" w:rsidR="002E20BC" w:rsidRDefault="002E20BC" w:rsidP="002E20BC">
      <w:pPr>
        <w:numPr>
          <w:ilvl w:val="0"/>
          <w:numId w:val="40"/>
        </w:numPr>
        <w:spacing w:line="276" w:lineRule="auto"/>
        <w:jc w:val="both"/>
        <w:rPr>
          <w:sz w:val="24"/>
          <w:szCs w:val="24"/>
        </w:rPr>
      </w:pPr>
      <w:r>
        <w:rPr>
          <w:sz w:val="24"/>
          <w:szCs w:val="24"/>
        </w:rPr>
        <w:t>Delay Skew (DS)</w:t>
      </w:r>
    </w:p>
    <w:p w14:paraId="3FE4E7E6" w14:textId="77777777" w:rsidR="002E20BC" w:rsidRDefault="002E20BC" w:rsidP="002E20BC">
      <w:pPr>
        <w:numPr>
          <w:ilvl w:val="0"/>
          <w:numId w:val="40"/>
        </w:numPr>
        <w:spacing w:line="276" w:lineRule="auto"/>
        <w:jc w:val="both"/>
        <w:rPr>
          <w:sz w:val="24"/>
          <w:szCs w:val="24"/>
        </w:rPr>
      </w:pPr>
      <w:r>
        <w:rPr>
          <w:sz w:val="24"/>
          <w:szCs w:val="24"/>
        </w:rPr>
        <w:t>Pair to pair Power Sum Cross Talk (ELFEXT)</w:t>
      </w:r>
    </w:p>
    <w:p w14:paraId="4BA14622" w14:textId="77777777" w:rsidR="002E20BC" w:rsidRDefault="002E20BC" w:rsidP="002E20BC">
      <w:pPr>
        <w:numPr>
          <w:ilvl w:val="0"/>
          <w:numId w:val="40"/>
        </w:numPr>
        <w:spacing w:line="276" w:lineRule="auto"/>
        <w:jc w:val="both"/>
        <w:rPr>
          <w:sz w:val="24"/>
          <w:szCs w:val="24"/>
        </w:rPr>
      </w:pPr>
      <w:r>
        <w:rPr>
          <w:sz w:val="24"/>
          <w:szCs w:val="24"/>
        </w:rPr>
        <w:t>Attenuation to Crosstalk Ratio (ACR)</w:t>
      </w:r>
    </w:p>
    <w:p w14:paraId="050C6F8E" w14:textId="77777777" w:rsidR="009F508C" w:rsidRPr="00066F72" w:rsidRDefault="002E20BC" w:rsidP="00066F72">
      <w:pPr>
        <w:numPr>
          <w:ilvl w:val="0"/>
          <w:numId w:val="40"/>
        </w:numPr>
        <w:spacing w:line="276" w:lineRule="auto"/>
        <w:jc w:val="both"/>
        <w:rPr>
          <w:sz w:val="24"/>
          <w:szCs w:val="24"/>
        </w:rPr>
      </w:pPr>
      <w:r>
        <w:rPr>
          <w:sz w:val="24"/>
          <w:szCs w:val="24"/>
        </w:rPr>
        <w:t>Power Sum Attenuation to Crosstalk ratio (PS-ACR)</w:t>
      </w:r>
    </w:p>
    <w:p w14:paraId="49204EF6" w14:textId="77777777" w:rsidR="002E20BC" w:rsidRDefault="002E20BC" w:rsidP="002E20BC">
      <w:pPr>
        <w:spacing w:line="276" w:lineRule="auto"/>
        <w:ind w:left="720"/>
        <w:jc w:val="both"/>
        <w:rPr>
          <w:sz w:val="24"/>
          <w:szCs w:val="24"/>
        </w:rPr>
      </w:pPr>
    </w:p>
    <w:p w14:paraId="77820BEE" w14:textId="77777777" w:rsidR="002E20BC" w:rsidRDefault="002E20BC" w:rsidP="00C5062E">
      <w:pPr>
        <w:spacing w:after="200" w:line="276" w:lineRule="auto"/>
        <w:ind w:left="2160" w:hanging="720"/>
        <w:jc w:val="both"/>
        <w:rPr>
          <w:sz w:val="24"/>
          <w:szCs w:val="24"/>
        </w:rPr>
      </w:pPr>
      <w:r>
        <w:rPr>
          <w:sz w:val="24"/>
          <w:szCs w:val="24"/>
        </w:rPr>
        <w:tab/>
        <w:t xml:space="preserve">Hard </w:t>
      </w:r>
      <w:r w:rsidR="00FD13E1">
        <w:rPr>
          <w:sz w:val="24"/>
          <w:szCs w:val="24"/>
        </w:rPr>
        <w:t>copy</w:t>
      </w:r>
      <w:r w:rsidR="0089163A">
        <w:rPr>
          <w:sz w:val="24"/>
          <w:szCs w:val="24"/>
        </w:rPr>
        <w:t xml:space="preserve"> and Excel file of</w:t>
      </w:r>
      <w:r>
        <w:rPr>
          <w:sz w:val="24"/>
          <w:szCs w:val="24"/>
        </w:rPr>
        <w:t xml:space="preserve"> results for each UTP Cat 6</w:t>
      </w:r>
      <w:r w:rsidR="00FD13E1">
        <w:rPr>
          <w:sz w:val="24"/>
          <w:szCs w:val="24"/>
        </w:rPr>
        <w:t>a</w:t>
      </w:r>
      <w:r>
        <w:rPr>
          <w:sz w:val="24"/>
          <w:szCs w:val="24"/>
        </w:rPr>
        <w:t>, 4</w:t>
      </w:r>
      <w:r w:rsidR="000A05D7">
        <w:rPr>
          <w:sz w:val="24"/>
          <w:szCs w:val="24"/>
        </w:rPr>
        <w:t>-pair cable will be submitted as part of cabling system</w:t>
      </w:r>
      <w:r>
        <w:rPr>
          <w:sz w:val="24"/>
          <w:szCs w:val="24"/>
        </w:rPr>
        <w:t xml:space="preserve"> project performance acceptance records.  In addition to the above information, the documentation will also include a </w:t>
      </w:r>
      <w:proofErr w:type="gramStart"/>
      <w:r>
        <w:rPr>
          <w:sz w:val="24"/>
          <w:szCs w:val="24"/>
        </w:rPr>
        <w:t>pass</w:t>
      </w:r>
      <w:proofErr w:type="gramEnd"/>
      <w:r>
        <w:rPr>
          <w:sz w:val="24"/>
          <w:szCs w:val="24"/>
        </w:rPr>
        <w:t xml:space="preserve"> indication for the specified cable, the test date and the serial number, make and model number, and software version of the scanner.</w:t>
      </w:r>
    </w:p>
    <w:p w14:paraId="53109E20" w14:textId="77777777" w:rsidR="00793AC5" w:rsidRDefault="00120654" w:rsidP="00C5062E">
      <w:pPr>
        <w:spacing w:after="200" w:line="276" w:lineRule="auto"/>
        <w:ind w:left="2160" w:hanging="720"/>
        <w:jc w:val="both"/>
        <w:rPr>
          <w:sz w:val="24"/>
          <w:szCs w:val="24"/>
        </w:rPr>
      </w:pPr>
      <w:r w:rsidRPr="00120654">
        <w:rPr>
          <w:b/>
          <w:sz w:val="24"/>
          <w:szCs w:val="24"/>
        </w:rPr>
        <w:t>2.2.30</w:t>
      </w:r>
      <w:r w:rsidR="00793AC5">
        <w:rPr>
          <w:sz w:val="24"/>
          <w:szCs w:val="24"/>
        </w:rPr>
        <w:tab/>
      </w:r>
      <w:r w:rsidR="002E20BC">
        <w:rPr>
          <w:sz w:val="24"/>
          <w:szCs w:val="24"/>
        </w:rPr>
        <w:t>Replaced wiring is to be removed to source of supply by the Vendor.</w:t>
      </w:r>
    </w:p>
    <w:p w14:paraId="3F8F046C" w14:textId="77777777" w:rsidR="002E20BC" w:rsidRDefault="00120654" w:rsidP="00C5062E">
      <w:pPr>
        <w:spacing w:after="200" w:line="276" w:lineRule="auto"/>
        <w:ind w:left="2160" w:hanging="720"/>
        <w:jc w:val="both"/>
        <w:rPr>
          <w:sz w:val="24"/>
          <w:szCs w:val="24"/>
        </w:rPr>
      </w:pPr>
      <w:r w:rsidRPr="00120654">
        <w:rPr>
          <w:b/>
          <w:sz w:val="24"/>
          <w:szCs w:val="24"/>
        </w:rPr>
        <w:t>2.2.31</w:t>
      </w:r>
      <w:r w:rsidR="002E20BC" w:rsidRPr="00C369C2">
        <w:rPr>
          <w:sz w:val="24"/>
          <w:szCs w:val="24"/>
        </w:rPr>
        <w:tab/>
        <w:t>When</w:t>
      </w:r>
      <w:r w:rsidR="00FD13E1">
        <w:rPr>
          <w:sz w:val="24"/>
          <w:szCs w:val="24"/>
        </w:rPr>
        <w:t xml:space="preserve"> </w:t>
      </w:r>
      <w:r w:rsidR="004B1DD5">
        <w:rPr>
          <w:sz w:val="24"/>
          <w:szCs w:val="24"/>
        </w:rPr>
        <w:t>required, Vendor shall</w:t>
      </w:r>
      <w:r w:rsidR="002E20BC">
        <w:rPr>
          <w:sz w:val="24"/>
          <w:szCs w:val="24"/>
        </w:rPr>
        <w:t xml:space="preserve"> remove, relocate, and extend existing installations to accommodate new construction.</w:t>
      </w:r>
    </w:p>
    <w:p w14:paraId="6CA9720E" w14:textId="77777777" w:rsidR="002E20BC" w:rsidRDefault="00120654" w:rsidP="00C5062E">
      <w:pPr>
        <w:spacing w:after="200" w:line="276" w:lineRule="auto"/>
        <w:ind w:left="2160" w:hanging="720"/>
        <w:jc w:val="both"/>
        <w:rPr>
          <w:sz w:val="24"/>
          <w:szCs w:val="24"/>
        </w:rPr>
      </w:pPr>
      <w:r w:rsidRPr="00120654">
        <w:rPr>
          <w:b/>
          <w:sz w:val="24"/>
          <w:szCs w:val="24"/>
        </w:rPr>
        <w:t>2.2.32</w:t>
      </w:r>
      <w:r w:rsidR="002E20BC">
        <w:rPr>
          <w:sz w:val="24"/>
          <w:szCs w:val="24"/>
        </w:rPr>
        <w:tab/>
        <w:t xml:space="preserve">Remove exposed </w:t>
      </w:r>
      <w:r w:rsidR="00C369C2">
        <w:rPr>
          <w:sz w:val="24"/>
          <w:szCs w:val="24"/>
        </w:rPr>
        <w:t>abandoned conduit, including ab</w:t>
      </w:r>
      <w:r w:rsidR="002E20BC">
        <w:rPr>
          <w:sz w:val="24"/>
          <w:szCs w:val="24"/>
        </w:rPr>
        <w:t>andoned conduit above accessible ceiling finishe</w:t>
      </w:r>
      <w:r w:rsidR="002E1D31">
        <w:rPr>
          <w:sz w:val="24"/>
          <w:szCs w:val="24"/>
        </w:rPr>
        <w:t>s.  Cut conduit flush with walls and floors and patch surfaces.</w:t>
      </w:r>
    </w:p>
    <w:p w14:paraId="3B898696" w14:textId="77777777" w:rsidR="002E1D31" w:rsidRDefault="00120654" w:rsidP="00C5062E">
      <w:pPr>
        <w:spacing w:after="200" w:line="276" w:lineRule="auto"/>
        <w:ind w:left="2160" w:hanging="720"/>
        <w:jc w:val="both"/>
        <w:rPr>
          <w:sz w:val="24"/>
          <w:szCs w:val="24"/>
        </w:rPr>
      </w:pPr>
      <w:r w:rsidRPr="00120654">
        <w:rPr>
          <w:b/>
          <w:sz w:val="24"/>
          <w:szCs w:val="24"/>
        </w:rPr>
        <w:t>2.2.33</w:t>
      </w:r>
      <w:r w:rsidR="002E1D31">
        <w:rPr>
          <w:sz w:val="24"/>
          <w:szCs w:val="24"/>
        </w:rPr>
        <w:tab/>
        <w:t xml:space="preserve">Disconnect replaced outlets and </w:t>
      </w:r>
      <w:proofErr w:type="gramStart"/>
      <w:r w:rsidR="002E1D31">
        <w:rPr>
          <w:sz w:val="24"/>
          <w:szCs w:val="24"/>
        </w:rPr>
        <w:t>remove</w:t>
      </w:r>
      <w:proofErr w:type="gramEnd"/>
      <w:r w:rsidR="002E1D31">
        <w:rPr>
          <w:sz w:val="24"/>
          <w:szCs w:val="24"/>
        </w:rPr>
        <w:t xml:space="preserve"> devices.  </w:t>
      </w:r>
    </w:p>
    <w:p w14:paraId="25FCF9F1" w14:textId="77777777" w:rsidR="002E1D31" w:rsidRDefault="00120654" w:rsidP="00C5062E">
      <w:pPr>
        <w:spacing w:after="200" w:line="276" w:lineRule="auto"/>
        <w:ind w:left="2160" w:hanging="720"/>
        <w:jc w:val="both"/>
        <w:rPr>
          <w:sz w:val="24"/>
          <w:szCs w:val="24"/>
        </w:rPr>
      </w:pPr>
      <w:r w:rsidRPr="00120654">
        <w:rPr>
          <w:b/>
          <w:sz w:val="24"/>
          <w:szCs w:val="24"/>
        </w:rPr>
        <w:t>2.2.34</w:t>
      </w:r>
      <w:r w:rsidR="002E1D31">
        <w:rPr>
          <w:sz w:val="24"/>
          <w:szCs w:val="24"/>
        </w:rPr>
        <w:tab/>
        <w:t>Repair any damage to finishes that were caused by the Vendor during installation.</w:t>
      </w:r>
    </w:p>
    <w:p w14:paraId="750D5708" w14:textId="3A136C31" w:rsidR="004F61B7" w:rsidRPr="00292ADF" w:rsidRDefault="00891FE3" w:rsidP="00C5062E">
      <w:pPr>
        <w:spacing w:after="200" w:line="276" w:lineRule="auto"/>
        <w:ind w:left="2160" w:hanging="720"/>
        <w:jc w:val="both"/>
        <w:rPr>
          <w:sz w:val="24"/>
          <w:szCs w:val="24"/>
        </w:rPr>
      </w:pPr>
      <w:r w:rsidRPr="00292ADF">
        <w:rPr>
          <w:b/>
          <w:sz w:val="24"/>
          <w:szCs w:val="24"/>
        </w:rPr>
        <w:t>2.2.35</w:t>
      </w:r>
      <w:r w:rsidRPr="00292ADF">
        <w:rPr>
          <w:sz w:val="24"/>
          <w:szCs w:val="24"/>
        </w:rPr>
        <w:t xml:space="preserve"> Repair</w:t>
      </w:r>
      <w:r w:rsidR="004F61B7" w:rsidRPr="00292ADF">
        <w:rPr>
          <w:sz w:val="24"/>
          <w:szCs w:val="24"/>
        </w:rPr>
        <w:t xml:space="preserve"> all </w:t>
      </w:r>
      <w:r w:rsidR="001054EB" w:rsidRPr="00292ADF">
        <w:rPr>
          <w:sz w:val="24"/>
          <w:szCs w:val="24"/>
        </w:rPr>
        <w:t>damage</w:t>
      </w:r>
      <w:r w:rsidR="004F61B7" w:rsidRPr="00292ADF">
        <w:rPr>
          <w:sz w:val="24"/>
          <w:szCs w:val="24"/>
        </w:rPr>
        <w:t xml:space="preserve"> to the building due to the negligence of its workers</w:t>
      </w:r>
      <w:r w:rsidR="00AE5B68">
        <w:rPr>
          <w:sz w:val="24"/>
          <w:szCs w:val="24"/>
        </w:rPr>
        <w:t>.</w:t>
      </w:r>
    </w:p>
    <w:p w14:paraId="1BD0CEDC" w14:textId="4917622F" w:rsidR="004F61B7" w:rsidRPr="00292ADF" w:rsidRDefault="00891FE3" w:rsidP="004F61B7">
      <w:pPr>
        <w:spacing w:after="200" w:line="276" w:lineRule="auto"/>
        <w:ind w:left="2160" w:hanging="720"/>
        <w:jc w:val="both"/>
        <w:rPr>
          <w:sz w:val="24"/>
          <w:szCs w:val="24"/>
        </w:rPr>
      </w:pPr>
      <w:r w:rsidRPr="00292ADF">
        <w:rPr>
          <w:b/>
          <w:sz w:val="24"/>
          <w:szCs w:val="24"/>
        </w:rPr>
        <w:t>2.2.36</w:t>
      </w:r>
      <w:r w:rsidRPr="00292ADF">
        <w:rPr>
          <w:sz w:val="24"/>
          <w:szCs w:val="24"/>
        </w:rPr>
        <w:t xml:space="preserve"> Replace</w:t>
      </w:r>
      <w:r w:rsidR="004F61B7" w:rsidRPr="00292ADF">
        <w:rPr>
          <w:sz w:val="24"/>
          <w:szCs w:val="24"/>
        </w:rPr>
        <w:t xml:space="preserve"> any broken equipment with equal or greater value to be determined by </w:t>
      </w:r>
      <w:r w:rsidR="00F6027F">
        <w:rPr>
          <w:sz w:val="24"/>
          <w:szCs w:val="24"/>
        </w:rPr>
        <w:t>HCSD</w:t>
      </w:r>
      <w:r w:rsidR="00AE5B68">
        <w:rPr>
          <w:sz w:val="24"/>
          <w:szCs w:val="24"/>
        </w:rPr>
        <w:t>.</w:t>
      </w:r>
    </w:p>
    <w:p w14:paraId="349C98A0" w14:textId="77777777" w:rsidR="00C5062E" w:rsidRPr="00292ADF" w:rsidRDefault="00120654" w:rsidP="002E1D31">
      <w:pPr>
        <w:spacing w:after="200" w:line="276" w:lineRule="auto"/>
        <w:ind w:left="2160" w:hanging="720"/>
        <w:jc w:val="both"/>
        <w:rPr>
          <w:sz w:val="24"/>
          <w:szCs w:val="24"/>
        </w:rPr>
      </w:pPr>
      <w:r w:rsidRPr="00292ADF">
        <w:rPr>
          <w:b/>
          <w:sz w:val="24"/>
          <w:szCs w:val="24"/>
        </w:rPr>
        <w:t>2.2.3</w:t>
      </w:r>
      <w:r w:rsidR="004F61B7" w:rsidRPr="00292ADF">
        <w:rPr>
          <w:b/>
          <w:sz w:val="24"/>
          <w:szCs w:val="24"/>
        </w:rPr>
        <w:t>7</w:t>
      </w:r>
      <w:r w:rsidR="002E1D31" w:rsidRPr="00292ADF">
        <w:rPr>
          <w:sz w:val="24"/>
          <w:szCs w:val="24"/>
        </w:rPr>
        <w:tab/>
        <w:t>Dispose of all hazardous material in accordance with federal, state, and local requirements.</w:t>
      </w:r>
    </w:p>
    <w:p w14:paraId="76980FA2" w14:textId="431EDC61" w:rsidR="004F61B7" w:rsidRPr="00292ADF" w:rsidRDefault="00891FE3" w:rsidP="004F61B7">
      <w:pPr>
        <w:spacing w:after="200" w:line="276" w:lineRule="auto"/>
        <w:ind w:left="2160" w:hanging="720"/>
        <w:jc w:val="both"/>
        <w:rPr>
          <w:sz w:val="24"/>
          <w:szCs w:val="24"/>
        </w:rPr>
      </w:pPr>
      <w:r w:rsidRPr="00292ADF">
        <w:rPr>
          <w:b/>
          <w:sz w:val="24"/>
          <w:szCs w:val="24"/>
        </w:rPr>
        <w:lastRenderedPageBreak/>
        <w:t>2.2.38</w:t>
      </w:r>
      <w:r w:rsidRPr="00292ADF">
        <w:rPr>
          <w:sz w:val="24"/>
          <w:szCs w:val="24"/>
        </w:rPr>
        <w:t xml:space="preserve"> Vendor</w:t>
      </w:r>
      <w:r w:rsidR="004F61B7" w:rsidRPr="00292ADF">
        <w:rPr>
          <w:sz w:val="24"/>
          <w:szCs w:val="24"/>
        </w:rPr>
        <w:t xml:space="preserve"> must leave the premises clean and neat including having all ceiling tiles in place after each workstation</w:t>
      </w:r>
      <w:r w:rsidR="00AE5B68">
        <w:rPr>
          <w:sz w:val="24"/>
          <w:szCs w:val="24"/>
        </w:rPr>
        <w:t>.</w:t>
      </w:r>
    </w:p>
    <w:p w14:paraId="429CAE11" w14:textId="4F741205" w:rsidR="004F61B7" w:rsidRPr="00292ADF" w:rsidRDefault="00891FE3" w:rsidP="004F61B7">
      <w:pPr>
        <w:spacing w:after="200" w:line="276" w:lineRule="auto"/>
        <w:ind w:left="2160" w:hanging="720"/>
        <w:rPr>
          <w:sz w:val="24"/>
          <w:szCs w:val="24"/>
        </w:rPr>
      </w:pPr>
      <w:r w:rsidRPr="00292ADF">
        <w:rPr>
          <w:b/>
          <w:sz w:val="24"/>
          <w:szCs w:val="24"/>
        </w:rPr>
        <w:t>2.2.39</w:t>
      </w:r>
      <w:r w:rsidRPr="00292ADF">
        <w:rPr>
          <w:sz w:val="24"/>
          <w:szCs w:val="24"/>
        </w:rPr>
        <w:t>Cabling</w:t>
      </w:r>
      <w:r w:rsidR="004F61B7" w:rsidRPr="00292ADF">
        <w:rPr>
          <w:sz w:val="24"/>
          <w:szCs w:val="24"/>
        </w:rPr>
        <w:t> shall not be laid on ceiling grid structure, ceiling tiles or supported </w:t>
      </w:r>
      <w:r w:rsidRPr="00292ADF">
        <w:rPr>
          <w:sz w:val="24"/>
          <w:szCs w:val="24"/>
        </w:rPr>
        <w:t>on any</w:t>
      </w:r>
      <w:r w:rsidR="004F61B7" w:rsidRPr="00292ADF">
        <w:rPr>
          <w:sz w:val="24"/>
          <w:szCs w:val="24"/>
        </w:rPr>
        <w:t> structure not specifically designed for supporting cables.  If a cable tray is</w:t>
      </w:r>
      <w:r w:rsidR="005977FC">
        <w:rPr>
          <w:sz w:val="24"/>
          <w:szCs w:val="24"/>
        </w:rPr>
        <w:t xml:space="preserve"> n</w:t>
      </w:r>
      <w:r w:rsidR="004F61B7" w:rsidRPr="00292ADF">
        <w:rPr>
          <w:sz w:val="24"/>
          <w:szCs w:val="24"/>
        </w:rPr>
        <w:t>ot </w:t>
      </w:r>
      <w:r w:rsidR="001054EB" w:rsidRPr="00292ADF">
        <w:rPr>
          <w:sz w:val="24"/>
          <w:szCs w:val="24"/>
        </w:rPr>
        <w:t xml:space="preserve">present, </w:t>
      </w:r>
      <w:r w:rsidRPr="00292ADF">
        <w:rPr>
          <w:sz w:val="24"/>
          <w:szCs w:val="24"/>
        </w:rPr>
        <w:t>provide cable support at</w:t>
      </w:r>
      <w:r w:rsidR="004F61B7" w:rsidRPr="00292ADF">
        <w:rPr>
          <w:sz w:val="24"/>
          <w:szCs w:val="24"/>
        </w:rPr>
        <w:t> intervals of every 4‐</w:t>
      </w:r>
      <w:r w:rsidR="001054EB">
        <w:rPr>
          <w:sz w:val="24"/>
          <w:szCs w:val="24"/>
        </w:rPr>
        <w:t xml:space="preserve">6 </w:t>
      </w:r>
      <w:proofErr w:type="gramStart"/>
      <w:r w:rsidR="001054EB">
        <w:rPr>
          <w:sz w:val="24"/>
          <w:szCs w:val="24"/>
        </w:rPr>
        <w:t>feet</w:t>
      </w:r>
      <w:proofErr w:type="gramEnd"/>
      <w:r w:rsidR="001054EB">
        <w:rPr>
          <w:sz w:val="24"/>
          <w:szCs w:val="24"/>
        </w:rPr>
        <w:t xml:space="preserve">.  Cable supports shall be “J” hooks or other supporting </w:t>
      </w:r>
      <w:r>
        <w:rPr>
          <w:sz w:val="24"/>
          <w:szCs w:val="24"/>
        </w:rPr>
        <w:t>devices</w:t>
      </w:r>
      <w:r w:rsidR="001054EB">
        <w:rPr>
          <w:sz w:val="24"/>
          <w:szCs w:val="24"/>
        </w:rPr>
        <w:t xml:space="preserve"> with a minimum </w:t>
      </w:r>
      <w:r>
        <w:rPr>
          <w:sz w:val="24"/>
          <w:szCs w:val="24"/>
        </w:rPr>
        <w:t>1-inch</w:t>
      </w:r>
      <w:r w:rsidR="001054EB">
        <w:rPr>
          <w:sz w:val="24"/>
          <w:szCs w:val="24"/>
        </w:rPr>
        <w:t xml:space="preserve"> cable resting surface. Cable support devices shall be independently from or attached to building structure or walls. Cable sag between supports shall not exceed 12 inches. All </w:t>
      </w:r>
      <w:r>
        <w:rPr>
          <w:sz w:val="24"/>
          <w:szCs w:val="24"/>
        </w:rPr>
        <w:t>cables</w:t>
      </w:r>
      <w:r w:rsidR="001054EB">
        <w:rPr>
          <w:sz w:val="24"/>
          <w:szCs w:val="24"/>
        </w:rPr>
        <w:t xml:space="preserve"> shall be neatly bundled and secured with appropriately rated fasteners. </w:t>
      </w:r>
    </w:p>
    <w:p w14:paraId="2521D11C" w14:textId="3510E6F6" w:rsidR="00891FE3" w:rsidRDefault="00891FE3" w:rsidP="004F61B7">
      <w:pPr>
        <w:spacing w:after="200" w:line="276" w:lineRule="auto"/>
        <w:ind w:left="2160" w:hanging="720"/>
        <w:rPr>
          <w:sz w:val="24"/>
          <w:szCs w:val="24"/>
        </w:rPr>
      </w:pPr>
      <w:r w:rsidRPr="00292ADF">
        <w:rPr>
          <w:b/>
          <w:sz w:val="24"/>
          <w:szCs w:val="24"/>
        </w:rPr>
        <w:t>2.2.40</w:t>
      </w:r>
      <w:r w:rsidRPr="00292ADF">
        <w:rPr>
          <w:sz w:val="24"/>
          <w:szCs w:val="24"/>
        </w:rPr>
        <w:t xml:space="preserve"> </w:t>
      </w:r>
      <w:r>
        <w:rPr>
          <w:sz w:val="24"/>
          <w:szCs w:val="24"/>
        </w:rPr>
        <w:t>Cables should not be installed within 4-6 feet of transformers/motors, when running parallel of power conduits or fluorescent light fixtures maintaining a 1-foot separation.</w:t>
      </w:r>
    </w:p>
    <w:p w14:paraId="02B1A93C" w14:textId="2A92E1B3" w:rsidR="0089163A" w:rsidRDefault="00891FE3" w:rsidP="0089163A">
      <w:pPr>
        <w:spacing w:after="200" w:line="276" w:lineRule="auto"/>
        <w:ind w:left="2160" w:hanging="720"/>
        <w:rPr>
          <w:sz w:val="24"/>
          <w:szCs w:val="24"/>
        </w:rPr>
      </w:pPr>
      <w:r w:rsidRPr="00292ADF">
        <w:rPr>
          <w:b/>
          <w:sz w:val="24"/>
          <w:szCs w:val="24"/>
        </w:rPr>
        <w:t>2.2.41</w:t>
      </w:r>
      <w:r w:rsidRPr="00292ADF">
        <w:rPr>
          <w:sz w:val="24"/>
          <w:szCs w:val="24"/>
        </w:rPr>
        <w:t xml:space="preserve"> Color</w:t>
      </w:r>
      <w:r w:rsidR="0089163A" w:rsidRPr="00292ADF">
        <w:rPr>
          <w:sz w:val="24"/>
          <w:szCs w:val="24"/>
        </w:rPr>
        <w:t xml:space="preserve"> code ports and </w:t>
      </w:r>
      <w:r w:rsidRPr="00292ADF">
        <w:rPr>
          <w:sz w:val="24"/>
          <w:szCs w:val="24"/>
        </w:rPr>
        <w:t>cable</w:t>
      </w:r>
      <w:r w:rsidR="0089163A" w:rsidRPr="00292ADF">
        <w:rPr>
          <w:sz w:val="24"/>
          <w:szCs w:val="24"/>
        </w:rPr>
        <w:t xml:space="preserve"> </w:t>
      </w:r>
      <w:r>
        <w:rPr>
          <w:sz w:val="24"/>
          <w:szCs w:val="24"/>
        </w:rPr>
        <w:t xml:space="preserve">in </w:t>
      </w:r>
      <w:r w:rsidR="0089163A" w:rsidRPr="00292ADF">
        <w:rPr>
          <w:sz w:val="24"/>
          <w:szCs w:val="24"/>
        </w:rPr>
        <w:t xml:space="preserve">coordination with </w:t>
      </w:r>
      <w:r w:rsidR="00F6027F">
        <w:rPr>
          <w:sz w:val="24"/>
          <w:szCs w:val="24"/>
        </w:rPr>
        <w:t>HCSD</w:t>
      </w:r>
      <w:r w:rsidR="00AE5B68">
        <w:rPr>
          <w:sz w:val="24"/>
          <w:szCs w:val="24"/>
        </w:rPr>
        <w:t>.</w:t>
      </w:r>
      <w:r w:rsidR="0089163A" w:rsidRPr="004F61B7">
        <w:rPr>
          <w:sz w:val="24"/>
          <w:szCs w:val="24"/>
        </w:rPr>
        <w:t> </w:t>
      </w:r>
    </w:p>
    <w:p w14:paraId="74B61752" w14:textId="77777777" w:rsidR="0089163A" w:rsidRDefault="0089163A" w:rsidP="004F61B7">
      <w:pPr>
        <w:spacing w:after="200" w:line="276" w:lineRule="auto"/>
        <w:ind w:left="2160" w:hanging="720"/>
        <w:rPr>
          <w:sz w:val="24"/>
          <w:szCs w:val="24"/>
        </w:rPr>
      </w:pPr>
    </w:p>
    <w:p w14:paraId="08A98B4C" w14:textId="77777777" w:rsidR="00820D7C" w:rsidRPr="005A52A9" w:rsidRDefault="00820D7C" w:rsidP="00820D7C">
      <w:pPr>
        <w:pStyle w:val="Heading2"/>
        <w:ind w:right="342" w:firstLine="720"/>
        <w:jc w:val="left"/>
        <w:rPr>
          <w:bCs/>
          <w:color w:val="000000"/>
          <w:sz w:val="24"/>
          <w:szCs w:val="24"/>
        </w:rPr>
      </w:pPr>
      <w:r w:rsidRPr="00E418B7">
        <w:rPr>
          <w:bCs/>
          <w:color w:val="000000"/>
          <w:sz w:val="24"/>
          <w:szCs w:val="24"/>
        </w:rPr>
        <w:t>2.</w:t>
      </w:r>
      <w:r w:rsidR="002E1D31">
        <w:rPr>
          <w:bCs/>
          <w:color w:val="000000"/>
          <w:sz w:val="24"/>
          <w:szCs w:val="24"/>
        </w:rPr>
        <w:t>3</w:t>
      </w:r>
      <w:r w:rsidRPr="005A52A9">
        <w:rPr>
          <w:bCs/>
          <w:color w:val="000000"/>
          <w:sz w:val="24"/>
          <w:szCs w:val="24"/>
        </w:rPr>
        <w:tab/>
        <w:t>Company Background and Experience</w:t>
      </w:r>
    </w:p>
    <w:p w14:paraId="6B519961" w14:textId="77777777" w:rsidR="00F64310" w:rsidRPr="005A52A9" w:rsidRDefault="00F64310" w:rsidP="00F64310"/>
    <w:p w14:paraId="347615FA" w14:textId="77777777" w:rsidR="00820D7C" w:rsidRPr="005A52A9" w:rsidRDefault="00820D7C" w:rsidP="00820B9A">
      <w:pPr>
        <w:autoSpaceDE w:val="0"/>
        <w:autoSpaceDN w:val="0"/>
        <w:adjustRightInd w:val="0"/>
        <w:ind w:left="1440" w:right="342"/>
        <w:jc w:val="both"/>
        <w:rPr>
          <w:color w:val="000000"/>
          <w:sz w:val="24"/>
          <w:szCs w:val="24"/>
        </w:rPr>
      </w:pPr>
      <w:r w:rsidRPr="005A52A9">
        <w:rPr>
          <w:color w:val="000000"/>
          <w:sz w:val="24"/>
          <w:szCs w:val="24"/>
        </w:rPr>
        <w:t>Offeror will describe their background, relevant experience, and qualifications, including, but not limited to the following:</w:t>
      </w:r>
    </w:p>
    <w:p w14:paraId="3135D57D" w14:textId="77777777" w:rsidR="00820D7C" w:rsidRPr="005A52A9" w:rsidRDefault="00820D7C" w:rsidP="00820B9A">
      <w:pPr>
        <w:ind w:left="720" w:right="342"/>
        <w:jc w:val="both"/>
        <w:rPr>
          <w:sz w:val="24"/>
          <w:szCs w:val="24"/>
        </w:rPr>
      </w:pPr>
    </w:p>
    <w:p w14:paraId="794BE2B1" w14:textId="77777777" w:rsidR="00F64310" w:rsidRPr="005A52A9" w:rsidRDefault="00820D7C" w:rsidP="00F64310">
      <w:pPr>
        <w:pStyle w:val="Heading2"/>
        <w:ind w:left="720" w:right="342" w:firstLine="720"/>
        <w:jc w:val="left"/>
        <w:rPr>
          <w:bCs/>
          <w:color w:val="000000"/>
          <w:sz w:val="24"/>
          <w:szCs w:val="24"/>
        </w:rPr>
      </w:pPr>
      <w:bookmarkStart w:id="30" w:name="_Toc117673847"/>
      <w:r w:rsidRPr="00A833D6">
        <w:rPr>
          <w:bCs/>
          <w:color w:val="000000"/>
          <w:sz w:val="24"/>
          <w:szCs w:val="24"/>
        </w:rPr>
        <w:t>2.</w:t>
      </w:r>
      <w:r w:rsidR="002E1D31" w:rsidRPr="00A833D6">
        <w:rPr>
          <w:bCs/>
          <w:color w:val="000000"/>
          <w:sz w:val="24"/>
          <w:szCs w:val="24"/>
        </w:rPr>
        <w:t>3</w:t>
      </w:r>
      <w:r w:rsidRPr="00A833D6">
        <w:rPr>
          <w:bCs/>
          <w:color w:val="000000"/>
          <w:sz w:val="24"/>
          <w:szCs w:val="24"/>
        </w:rPr>
        <w:t>.1</w:t>
      </w:r>
      <w:r w:rsidRPr="005A52A9">
        <w:rPr>
          <w:bCs/>
          <w:color w:val="000000"/>
          <w:sz w:val="24"/>
          <w:szCs w:val="24"/>
        </w:rPr>
        <w:tab/>
        <w:t>Company Structure</w:t>
      </w:r>
      <w:bookmarkEnd w:id="30"/>
    </w:p>
    <w:p w14:paraId="6F4488AC" w14:textId="77777777" w:rsidR="00F64310" w:rsidRPr="005A52A9" w:rsidRDefault="00F64310" w:rsidP="00F64310"/>
    <w:p w14:paraId="333C2FBD" w14:textId="77777777" w:rsidR="00820D7C" w:rsidRPr="005A52A9" w:rsidRDefault="00820D7C" w:rsidP="002E1D31">
      <w:pPr>
        <w:pStyle w:val="Heading2"/>
        <w:ind w:left="2160" w:right="342"/>
        <w:jc w:val="both"/>
        <w:rPr>
          <w:b w:val="0"/>
          <w:bCs/>
          <w:color w:val="000000"/>
          <w:sz w:val="24"/>
          <w:szCs w:val="24"/>
        </w:rPr>
      </w:pPr>
      <w:r w:rsidRPr="005A52A9">
        <w:rPr>
          <w:b w:val="0"/>
          <w:color w:val="000000"/>
          <w:sz w:val="24"/>
          <w:szCs w:val="24"/>
        </w:rPr>
        <w:t>The</w:t>
      </w:r>
      <w:r w:rsidRPr="005A52A9">
        <w:rPr>
          <w:color w:val="000000"/>
          <w:sz w:val="24"/>
          <w:szCs w:val="24"/>
        </w:rPr>
        <w:t xml:space="preserve"> </w:t>
      </w:r>
      <w:r w:rsidRPr="005A52A9">
        <w:rPr>
          <w:b w:val="0"/>
          <w:color w:val="000000"/>
          <w:sz w:val="24"/>
          <w:szCs w:val="24"/>
        </w:rPr>
        <w:t>Offeror</w:t>
      </w:r>
      <w:r w:rsidR="00F64310" w:rsidRPr="005A52A9">
        <w:rPr>
          <w:b w:val="0"/>
          <w:color w:val="000000"/>
          <w:sz w:val="24"/>
          <w:szCs w:val="24"/>
        </w:rPr>
        <w:t xml:space="preserve"> </w:t>
      </w:r>
      <w:r w:rsidRPr="005A52A9">
        <w:rPr>
          <w:b w:val="0"/>
          <w:color w:val="000000"/>
          <w:sz w:val="24"/>
          <w:szCs w:val="24"/>
        </w:rPr>
        <w:t>will include in the proposal the legal form of their business organization, the state in which incorporated (if a corporation), the types of business ventures in which the organization is involved and the office location that will be the point of contact during the term of any resulting contract.</w:t>
      </w:r>
    </w:p>
    <w:p w14:paraId="270025E0" w14:textId="77777777" w:rsidR="00820D7C" w:rsidRPr="005A52A9" w:rsidRDefault="00820D7C" w:rsidP="00820D7C">
      <w:pPr>
        <w:autoSpaceDE w:val="0"/>
        <w:autoSpaceDN w:val="0"/>
        <w:adjustRightInd w:val="0"/>
        <w:ind w:left="720" w:right="342"/>
        <w:jc w:val="both"/>
        <w:rPr>
          <w:color w:val="000000"/>
          <w:sz w:val="24"/>
          <w:szCs w:val="24"/>
        </w:rPr>
      </w:pPr>
    </w:p>
    <w:p w14:paraId="4BB9CF67" w14:textId="77777777" w:rsidR="00820D7C" w:rsidRPr="005A52A9" w:rsidRDefault="00820D7C" w:rsidP="00820D7C">
      <w:pPr>
        <w:pStyle w:val="Heading2"/>
        <w:ind w:left="720" w:right="342" w:firstLine="720"/>
        <w:jc w:val="left"/>
        <w:rPr>
          <w:bCs/>
          <w:color w:val="000000"/>
          <w:sz w:val="24"/>
          <w:szCs w:val="24"/>
        </w:rPr>
      </w:pPr>
      <w:bookmarkStart w:id="31" w:name="_Toc117673848"/>
      <w:r w:rsidRPr="00120654">
        <w:rPr>
          <w:bCs/>
          <w:color w:val="000000"/>
          <w:sz w:val="24"/>
          <w:szCs w:val="24"/>
        </w:rPr>
        <w:t>2.</w:t>
      </w:r>
      <w:r w:rsidR="002E1D31" w:rsidRPr="00120654">
        <w:rPr>
          <w:bCs/>
          <w:color w:val="000000"/>
          <w:sz w:val="24"/>
          <w:szCs w:val="24"/>
        </w:rPr>
        <w:t>3</w:t>
      </w:r>
      <w:r w:rsidRPr="00120654">
        <w:rPr>
          <w:bCs/>
          <w:color w:val="000000"/>
          <w:sz w:val="24"/>
          <w:szCs w:val="24"/>
        </w:rPr>
        <w:t>.2</w:t>
      </w:r>
      <w:r w:rsidRPr="005A52A9">
        <w:rPr>
          <w:bCs/>
          <w:color w:val="000000"/>
          <w:sz w:val="24"/>
          <w:szCs w:val="24"/>
        </w:rPr>
        <w:tab/>
        <w:t>Experience</w:t>
      </w:r>
      <w:bookmarkEnd w:id="31"/>
    </w:p>
    <w:p w14:paraId="325671C5" w14:textId="77777777" w:rsidR="00F64310" w:rsidRPr="005A52A9" w:rsidRDefault="00F64310" w:rsidP="00F64310">
      <w:pPr>
        <w:autoSpaceDE w:val="0"/>
        <w:autoSpaceDN w:val="0"/>
        <w:adjustRightInd w:val="0"/>
        <w:ind w:left="1440" w:right="342"/>
        <w:jc w:val="both"/>
        <w:rPr>
          <w:color w:val="000000"/>
          <w:sz w:val="24"/>
          <w:szCs w:val="24"/>
        </w:rPr>
      </w:pPr>
    </w:p>
    <w:p w14:paraId="395753C1" w14:textId="77777777" w:rsidR="00820D7C" w:rsidRPr="005A52A9" w:rsidRDefault="00820D7C" w:rsidP="002E1D31">
      <w:pPr>
        <w:autoSpaceDE w:val="0"/>
        <w:autoSpaceDN w:val="0"/>
        <w:adjustRightInd w:val="0"/>
        <w:ind w:left="2160" w:right="342"/>
        <w:jc w:val="both"/>
        <w:rPr>
          <w:color w:val="000000"/>
          <w:sz w:val="24"/>
          <w:szCs w:val="24"/>
        </w:rPr>
      </w:pPr>
      <w:r w:rsidRPr="005A52A9">
        <w:rPr>
          <w:color w:val="000000"/>
          <w:sz w:val="24"/>
          <w:szCs w:val="24"/>
        </w:rPr>
        <w:t xml:space="preserve">The Offeror </w:t>
      </w:r>
      <w:proofErr w:type="gramStart"/>
      <w:r w:rsidR="00CB57DE">
        <w:rPr>
          <w:color w:val="000000"/>
          <w:sz w:val="24"/>
          <w:szCs w:val="24"/>
        </w:rPr>
        <w:t>shall</w:t>
      </w:r>
      <w:proofErr w:type="gramEnd"/>
      <w:r w:rsidRPr="005A52A9">
        <w:rPr>
          <w:color w:val="000000"/>
          <w:sz w:val="24"/>
          <w:szCs w:val="24"/>
        </w:rPr>
        <w:t xml:space="preserve"> include in the technical proposal the number of full consecutive years they have been operating under their current business name.</w:t>
      </w:r>
    </w:p>
    <w:p w14:paraId="6634EE00" w14:textId="77777777" w:rsidR="00820D7C" w:rsidRPr="005A52A9" w:rsidRDefault="00820D7C" w:rsidP="00820D7C">
      <w:pPr>
        <w:autoSpaceDE w:val="0"/>
        <w:autoSpaceDN w:val="0"/>
        <w:adjustRightInd w:val="0"/>
        <w:ind w:left="720" w:right="342"/>
        <w:rPr>
          <w:color w:val="000000"/>
          <w:sz w:val="24"/>
          <w:szCs w:val="24"/>
        </w:rPr>
      </w:pPr>
      <w:r w:rsidRPr="005A52A9">
        <w:rPr>
          <w:color w:val="000000"/>
          <w:sz w:val="24"/>
          <w:szCs w:val="24"/>
        </w:rPr>
        <w:t xml:space="preserve"> </w:t>
      </w:r>
    </w:p>
    <w:p w14:paraId="179B5C81" w14:textId="77777777" w:rsidR="00820D7C" w:rsidRPr="005A52A9" w:rsidRDefault="00820D7C" w:rsidP="002E1D31">
      <w:pPr>
        <w:autoSpaceDE w:val="0"/>
        <w:autoSpaceDN w:val="0"/>
        <w:adjustRightInd w:val="0"/>
        <w:ind w:left="2160" w:right="342"/>
        <w:jc w:val="both"/>
        <w:rPr>
          <w:sz w:val="24"/>
          <w:szCs w:val="24"/>
        </w:rPr>
      </w:pPr>
      <w:r w:rsidRPr="005A52A9">
        <w:rPr>
          <w:sz w:val="24"/>
          <w:szCs w:val="24"/>
        </w:rPr>
        <w:t>The Offeror will provide a list of at least 3 clients for whom similar services, as detailed in this RFP, have been provided during the past three years.  The list must include:</w:t>
      </w:r>
    </w:p>
    <w:p w14:paraId="3E3886EC" w14:textId="77777777" w:rsidR="00820D7C" w:rsidRPr="005A52A9" w:rsidRDefault="00820D7C" w:rsidP="00F64310">
      <w:pPr>
        <w:autoSpaceDE w:val="0"/>
        <w:autoSpaceDN w:val="0"/>
        <w:adjustRightInd w:val="0"/>
        <w:ind w:left="1440" w:right="342"/>
        <w:rPr>
          <w:sz w:val="24"/>
          <w:szCs w:val="24"/>
        </w:rPr>
      </w:pPr>
    </w:p>
    <w:p w14:paraId="199CDF35" w14:textId="77777777" w:rsidR="00820D7C" w:rsidRPr="005A52A9" w:rsidRDefault="00F64310" w:rsidP="00F64310">
      <w:pPr>
        <w:numPr>
          <w:ilvl w:val="0"/>
          <w:numId w:val="26"/>
        </w:numPr>
        <w:autoSpaceDE w:val="0"/>
        <w:autoSpaceDN w:val="0"/>
        <w:adjustRightInd w:val="0"/>
        <w:ind w:right="342"/>
        <w:rPr>
          <w:sz w:val="24"/>
          <w:szCs w:val="24"/>
        </w:rPr>
      </w:pPr>
      <w:r w:rsidRPr="005A52A9">
        <w:rPr>
          <w:sz w:val="24"/>
          <w:szCs w:val="24"/>
        </w:rPr>
        <w:t>d</w:t>
      </w:r>
      <w:r w:rsidR="00820D7C" w:rsidRPr="005A52A9">
        <w:rPr>
          <w:sz w:val="24"/>
          <w:szCs w:val="24"/>
        </w:rPr>
        <w:t>ates of service</w:t>
      </w:r>
    </w:p>
    <w:p w14:paraId="322BB511" w14:textId="77777777" w:rsidR="00820D7C" w:rsidRPr="005A52A9" w:rsidRDefault="00820D7C" w:rsidP="00F64310">
      <w:pPr>
        <w:numPr>
          <w:ilvl w:val="0"/>
          <w:numId w:val="26"/>
        </w:numPr>
        <w:autoSpaceDE w:val="0"/>
        <w:autoSpaceDN w:val="0"/>
        <w:adjustRightInd w:val="0"/>
        <w:ind w:right="342"/>
        <w:rPr>
          <w:sz w:val="24"/>
          <w:szCs w:val="24"/>
        </w:rPr>
      </w:pPr>
      <w:r w:rsidRPr="005A52A9">
        <w:rPr>
          <w:sz w:val="24"/>
          <w:szCs w:val="24"/>
        </w:rPr>
        <w:t>name of contact person</w:t>
      </w:r>
    </w:p>
    <w:p w14:paraId="51CE2B96" w14:textId="77777777" w:rsidR="00820D7C" w:rsidRPr="005A52A9" w:rsidRDefault="00820D7C" w:rsidP="00F64310">
      <w:pPr>
        <w:numPr>
          <w:ilvl w:val="0"/>
          <w:numId w:val="26"/>
        </w:numPr>
        <w:autoSpaceDE w:val="0"/>
        <w:autoSpaceDN w:val="0"/>
        <w:adjustRightInd w:val="0"/>
        <w:ind w:right="342"/>
        <w:rPr>
          <w:sz w:val="24"/>
          <w:szCs w:val="24"/>
        </w:rPr>
      </w:pPr>
      <w:r w:rsidRPr="005A52A9">
        <w:rPr>
          <w:sz w:val="24"/>
          <w:szCs w:val="24"/>
        </w:rPr>
        <w:t xml:space="preserve">title of contact person </w:t>
      </w:r>
    </w:p>
    <w:p w14:paraId="6D6AEE3C" w14:textId="77777777" w:rsidR="00820D7C" w:rsidRPr="005A52A9" w:rsidRDefault="00820D7C" w:rsidP="00F64310">
      <w:pPr>
        <w:numPr>
          <w:ilvl w:val="0"/>
          <w:numId w:val="26"/>
        </w:numPr>
        <w:autoSpaceDE w:val="0"/>
        <w:autoSpaceDN w:val="0"/>
        <w:adjustRightInd w:val="0"/>
        <w:ind w:right="342"/>
        <w:rPr>
          <w:sz w:val="24"/>
          <w:szCs w:val="24"/>
        </w:rPr>
      </w:pPr>
      <w:r w:rsidRPr="005A52A9">
        <w:rPr>
          <w:sz w:val="24"/>
          <w:szCs w:val="24"/>
        </w:rPr>
        <w:t>phone number of contact person</w:t>
      </w:r>
    </w:p>
    <w:p w14:paraId="3A425E58" w14:textId="77777777" w:rsidR="00820D7C" w:rsidRPr="005A52A9" w:rsidRDefault="00820D7C" w:rsidP="00F64310">
      <w:pPr>
        <w:autoSpaceDE w:val="0"/>
        <w:autoSpaceDN w:val="0"/>
        <w:adjustRightInd w:val="0"/>
        <w:ind w:left="1440" w:right="342" w:firstLine="720"/>
        <w:rPr>
          <w:sz w:val="24"/>
          <w:szCs w:val="24"/>
        </w:rPr>
      </w:pPr>
    </w:p>
    <w:p w14:paraId="1F2A3B33" w14:textId="77777777" w:rsidR="00820D7C" w:rsidRDefault="00820D7C" w:rsidP="002E1D31">
      <w:pPr>
        <w:autoSpaceDE w:val="0"/>
        <w:autoSpaceDN w:val="0"/>
        <w:adjustRightInd w:val="0"/>
        <w:ind w:left="2160" w:right="342"/>
        <w:jc w:val="both"/>
        <w:rPr>
          <w:sz w:val="24"/>
          <w:szCs w:val="24"/>
        </w:rPr>
      </w:pPr>
      <w:r w:rsidRPr="005A52A9">
        <w:rPr>
          <w:sz w:val="24"/>
          <w:szCs w:val="24"/>
        </w:rPr>
        <w:t xml:space="preserve">The Offeror will also disclose any services terminated by the client(s) and the </w:t>
      </w:r>
      <w:proofErr w:type="gramStart"/>
      <w:r w:rsidRPr="005A52A9">
        <w:rPr>
          <w:sz w:val="24"/>
          <w:szCs w:val="24"/>
        </w:rPr>
        <w:t>reason</w:t>
      </w:r>
      <w:proofErr w:type="gramEnd"/>
      <w:r w:rsidRPr="005A52A9">
        <w:rPr>
          <w:sz w:val="24"/>
          <w:szCs w:val="24"/>
        </w:rPr>
        <w:t>(s) for termination. </w:t>
      </w:r>
    </w:p>
    <w:p w14:paraId="75C57259" w14:textId="77777777" w:rsidR="00891FE3" w:rsidRDefault="00891FE3" w:rsidP="002E1D31">
      <w:pPr>
        <w:autoSpaceDE w:val="0"/>
        <w:autoSpaceDN w:val="0"/>
        <w:adjustRightInd w:val="0"/>
        <w:ind w:left="2160" w:right="342"/>
        <w:jc w:val="both"/>
        <w:rPr>
          <w:sz w:val="24"/>
          <w:szCs w:val="24"/>
        </w:rPr>
      </w:pPr>
    </w:p>
    <w:p w14:paraId="28425289" w14:textId="77777777" w:rsidR="00891FE3" w:rsidRDefault="00891FE3" w:rsidP="002E1D31">
      <w:pPr>
        <w:autoSpaceDE w:val="0"/>
        <w:autoSpaceDN w:val="0"/>
        <w:adjustRightInd w:val="0"/>
        <w:ind w:left="2160" w:right="342"/>
        <w:jc w:val="both"/>
        <w:rPr>
          <w:sz w:val="24"/>
          <w:szCs w:val="24"/>
        </w:rPr>
      </w:pPr>
    </w:p>
    <w:p w14:paraId="322DD637" w14:textId="77777777" w:rsidR="002E1D31" w:rsidRDefault="002E1D31" w:rsidP="00F64310">
      <w:pPr>
        <w:autoSpaceDE w:val="0"/>
        <w:autoSpaceDN w:val="0"/>
        <w:adjustRightInd w:val="0"/>
        <w:ind w:left="1440" w:right="342"/>
        <w:jc w:val="both"/>
        <w:rPr>
          <w:sz w:val="24"/>
          <w:szCs w:val="24"/>
        </w:rPr>
      </w:pPr>
    </w:p>
    <w:p w14:paraId="237FC8C9" w14:textId="77777777" w:rsidR="002E1D31" w:rsidRDefault="002E1D31" w:rsidP="002E1D31">
      <w:pPr>
        <w:autoSpaceDE w:val="0"/>
        <w:autoSpaceDN w:val="0"/>
        <w:adjustRightInd w:val="0"/>
        <w:ind w:left="2160" w:right="342" w:hanging="720"/>
        <w:jc w:val="both"/>
        <w:rPr>
          <w:sz w:val="24"/>
          <w:szCs w:val="24"/>
        </w:rPr>
      </w:pPr>
      <w:r w:rsidRPr="00A833D6">
        <w:rPr>
          <w:b/>
          <w:sz w:val="24"/>
          <w:szCs w:val="24"/>
        </w:rPr>
        <w:lastRenderedPageBreak/>
        <w:t>2.3.3</w:t>
      </w:r>
      <w:r>
        <w:rPr>
          <w:sz w:val="24"/>
          <w:szCs w:val="24"/>
        </w:rPr>
        <w:tab/>
        <w:t>Vendor shall be responsible</w:t>
      </w:r>
      <w:r w:rsidR="004B1DD5">
        <w:rPr>
          <w:sz w:val="24"/>
          <w:szCs w:val="24"/>
        </w:rPr>
        <w:t xml:space="preserve"> for complying with all Federal</w:t>
      </w:r>
      <w:r>
        <w:rPr>
          <w:sz w:val="24"/>
          <w:szCs w:val="24"/>
        </w:rPr>
        <w:t xml:space="preserve">, State, County, and City laws, codes, and ordinances applicable to the performance of any work resulting from this RFP.  </w:t>
      </w:r>
      <w:proofErr w:type="gramStart"/>
      <w:r>
        <w:rPr>
          <w:sz w:val="24"/>
          <w:szCs w:val="24"/>
        </w:rPr>
        <w:t>Vendor</w:t>
      </w:r>
      <w:proofErr w:type="gramEnd"/>
      <w:r>
        <w:rPr>
          <w:sz w:val="24"/>
          <w:szCs w:val="24"/>
        </w:rPr>
        <w:t xml:space="preserve"> </w:t>
      </w:r>
      <w:proofErr w:type="gramStart"/>
      <w:r>
        <w:rPr>
          <w:sz w:val="24"/>
          <w:szCs w:val="24"/>
        </w:rPr>
        <w:t>shall</w:t>
      </w:r>
      <w:proofErr w:type="gramEnd"/>
      <w:r>
        <w:rPr>
          <w:sz w:val="24"/>
          <w:szCs w:val="24"/>
        </w:rPr>
        <w:t xml:space="preserve"> be required to </w:t>
      </w:r>
      <w:r w:rsidR="004B1DD5">
        <w:rPr>
          <w:sz w:val="24"/>
          <w:szCs w:val="24"/>
        </w:rPr>
        <w:t>adhere to all applicable local e</w:t>
      </w:r>
      <w:r>
        <w:rPr>
          <w:sz w:val="24"/>
          <w:szCs w:val="24"/>
        </w:rPr>
        <w:t>nvironmental ordinances.  Ignorance on the part of the Vendor will in no way relieve the Vendor from responsibility.</w:t>
      </w:r>
    </w:p>
    <w:p w14:paraId="78468176" w14:textId="77777777" w:rsidR="002E1D31" w:rsidRDefault="002E1D31" w:rsidP="002E1D31">
      <w:pPr>
        <w:autoSpaceDE w:val="0"/>
        <w:autoSpaceDN w:val="0"/>
        <w:adjustRightInd w:val="0"/>
        <w:ind w:left="2160" w:right="342" w:hanging="720"/>
        <w:jc w:val="both"/>
        <w:rPr>
          <w:sz w:val="24"/>
          <w:szCs w:val="24"/>
        </w:rPr>
      </w:pPr>
    </w:p>
    <w:p w14:paraId="43E17FC8" w14:textId="77777777" w:rsidR="002E1D31" w:rsidRDefault="002E1D31" w:rsidP="002E1D31">
      <w:pPr>
        <w:autoSpaceDE w:val="0"/>
        <w:autoSpaceDN w:val="0"/>
        <w:adjustRightInd w:val="0"/>
        <w:ind w:left="2160" w:right="342" w:hanging="720"/>
        <w:jc w:val="both"/>
        <w:rPr>
          <w:sz w:val="24"/>
          <w:szCs w:val="24"/>
        </w:rPr>
      </w:pPr>
      <w:r w:rsidRPr="00A833D6">
        <w:rPr>
          <w:b/>
          <w:sz w:val="24"/>
          <w:szCs w:val="24"/>
        </w:rPr>
        <w:t>2.3.4</w:t>
      </w:r>
      <w:r>
        <w:rPr>
          <w:sz w:val="24"/>
          <w:szCs w:val="24"/>
        </w:rPr>
        <w:tab/>
        <w:t>Vendor shall be responsible for obtaining all required permits applicable to perf</w:t>
      </w:r>
      <w:r w:rsidR="004B1DD5">
        <w:rPr>
          <w:sz w:val="24"/>
          <w:szCs w:val="24"/>
        </w:rPr>
        <w:t>or</w:t>
      </w:r>
      <w:r>
        <w:rPr>
          <w:sz w:val="24"/>
          <w:szCs w:val="24"/>
        </w:rPr>
        <w:t xml:space="preserve">mance under any single order placed against this RFP. Cost of any permits required </w:t>
      </w:r>
      <w:proofErr w:type="gramStart"/>
      <w:r>
        <w:rPr>
          <w:sz w:val="24"/>
          <w:szCs w:val="24"/>
        </w:rPr>
        <w:t>are</w:t>
      </w:r>
      <w:proofErr w:type="gramEnd"/>
      <w:r>
        <w:rPr>
          <w:sz w:val="24"/>
          <w:szCs w:val="24"/>
        </w:rPr>
        <w:t xml:space="preserve"> the sole responsibility of the Vendor.</w:t>
      </w:r>
    </w:p>
    <w:p w14:paraId="3CEFF57F" w14:textId="77777777" w:rsidR="002E1D31" w:rsidRDefault="002E1D31" w:rsidP="002E1D31">
      <w:pPr>
        <w:autoSpaceDE w:val="0"/>
        <w:autoSpaceDN w:val="0"/>
        <w:adjustRightInd w:val="0"/>
        <w:ind w:left="2160" w:right="342" w:hanging="720"/>
        <w:jc w:val="both"/>
        <w:rPr>
          <w:sz w:val="24"/>
          <w:szCs w:val="24"/>
        </w:rPr>
      </w:pPr>
    </w:p>
    <w:p w14:paraId="5CA9DACF" w14:textId="5B82E77E" w:rsidR="002E1D31" w:rsidRDefault="002E1D31" w:rsidP="002E1D31">
      <w:pPr>
        <w:autoSpaceDE w:val="0"/>
        <w:autoSpaceDN w:val="0"/>
        <w:adjustRightInd w:val="0"/>
        <w:ind w:left="2160" w:right="342" w:hanging="720"/>
        <w:jc w:val="both"/>
        <w:rPr>
          <w:sz w:val="24"/>
          <w:szCs w:val="24"/>
        </w:rPr>
      </w:pPr>
      <w:r w:rsidRPr="00A833D6">
        <w:rPr>
          <w:b/>
          <w:sz w:val="24"/>
          <w:szCs w:val="24"/>
        </w:rPr>
        <w:t>2.3.5</w:t>
      </w:r>
      <w:r>
        <w:rPr>
          <w:sz w:val="24"/>
          <w:szCs w:val="24"/>
        </w:rPr>
        <w:tab/>
        <w:t xml:space="preserve">Vendor must provide a name and contact number </w:t>
      </w:r>
      <w:r w:rsidR="004B1DD5">
        <w:rPr>
          <w:sz w:val="24"/>
          <w:szCs w:val="24"/>
        </w:rPr>
        <w:t>of</w:t>
      </w:r>
      <w:r>
        <w:rPr>
          <w:sz w:val="24"/>
          <w:szCs w:val="24"/>
        </w:rPr>
        <w:t xml:space="preserve"> the Vendor’s Project Manager that will be available during complete </w:t>
      </w:r>
      <w:r w:rsidR="00891FE3">
        <w:rPr>
          <w:sz w:val="24"/>
          <w:szCs w:val="24"/>
        </w:rPr>
        <w:t>installation project.</w:t>
      </w:r>
    </w:p>
    <w:p w14:paraId="7B3C1096" w14:textId="77777777" w:rsidR="002E1D31" w:rsidRDefault="002E1D31" w:rsidP="002E1D31">
      <w:pPr>
        <w:autoSpaceDE w:val="0"/>
        <w:autoSpaceDN w:val="0"/>
        <w:adjustRightInd w:val="0"/>
        <w:ind w:left="2160" w:right="342" w:hanging="720"/>
        <w:jc w:val="both"/>
        <w:rPr>
          <w:sz w:val="24"/>
          <w:szCs w:val="24"/>
        </w:rPr>
      </w:pPr>
    </w:p>
    <w:p w14:paraId="4A553F15" w14:textId="3FE24568" w:rsidR="001976A8" w:rsidRDefault="002E1D31" w:rsidP="004B1DD5">
      <w:pPr>
        <w:autoSpaceDE w:val="0"/>
        <w:autoSpaceDN w:val="0"/>
        <w:adjustRightInd w:val="0"/>
        <w:ind w:left="2160" w:right="342" w:hanging="720"/>
        <w:jc w:val="both"/>
        <w:rPr>
          <w:sz w:val="24"/>
          <w:szCs w:val="24"/>
        </w:rPr>
      </w:pPr>
      <w:r w:rsidRPr="00A833D6">
        <w:rPr>
          <w:b/>
          <w:sz w:val="24"/>
          <w:szCs w:val="24"/>
        </w:rPr>
        <w:t>2.3.6</w:t>
      </w:r>
      <w:r>
        <w:rPr>
          <w:sz w:val="24"/>
          <w:szCs w:val="24"/>
        </w:rPr>
        <w:tab/>
      </w:r>
      <w:r w:rsidR="00DD4505">
        <w:rPr>
          <w:sz w:val="24"/>
          <w:szCs w:val="24"/>
        </w:rPr>
        <w:t>A map of each location identifying the drops is provided</w:t>
      </w:r>
      <w:r w:rsidR="00953455">
        <w:rPr>
          <w:sz w:val="24"/>
          <w:szCs w:val="24"/>
        </w:rPr>
        <w:t>.  Vendor’s prices quoted must be held firm and shall not be adjusted after project has been awarded.</w:t>
      </w:r>
    </w:p>
    <w:p w14:paraId="4361D462" w14:textId="77777777" w:rsidR="00BA3B6A" w:rsidRDefault="00BA3B6A" w:rsidP="004B1DD5">
      <w:pPr>
        <w:autoSpaceDE w:val="0"/>
        <w:autoSpaceDN w:val="0"/>
        <w:adjustRightInd w:val="0"/>
        <w:ind w:left="2160" w:right="342" w:hanging="720"/>
        <w:jc w:val="both"/>
        <w:rPr>
          <w:sz w:val="24"/>
          <w:szCs w:val="24"/>
        </w:rPr>
      </w:pPr>
    </w:p>
    <w:p w14:paraId="1B1D7F95" w14:textId="77777777" w:rsidR="00BA3B6A" w:rsidRPr="005A52A9" w:rsidRDefault="00BA3B6A" w:rsidP="00BA3B6A">
      <w:pPr>
        <w:autoSpaceDE w:val="0"/>
        <w:autoSpaceDN w:val="0"/>
        <w:adjustRightInd w:val="0"/>
        <w:ind w:left="2160" w:right="342" w:hanging="720"/>
        <w:jc w:val="both"/>
        <w:rPr>
          <w:sz w:val="24"/>
          <w:szCs w:val="24"/>
        </w:rPr>
      </w:pPr>
      <w:r w:rsidRPr="008B6F4B">
        <w:rPr>
          <w:b/>
          <w:sz w:val="24"/>
          <w:szCs w:val="24"/>
        </w:rPr>
        <w:t>2.3.7</w:t>
      </w:r>
      <w:r>
        <w:rPr>
          <w:sz w:val="24"/>
          <w:szCs w:val="24"/>
        </w:rPr>
        <w:tab/>
      </w:r>
      <w:proofErr w:type="gramStart"/>
      <w:r>
        <w:rPr>
          <w:sz w:val="24"/>
          <w:szCs w:val="24"/>
        </w:rPr>
        <w:t>Vendor shall</w:t>
      </w:r>
      <w:proofErr w:type="gramEnd"/>
      <w:r>
        <w:rPr>
          <w:sz w:val="24"/>
          <w:szCs w:val="24"/>
        </w:rPr>
        <w:t xml:space="preserve"> include a SPIN certifying they are a registered service provider and must respond to this item confirming they are not under red light status.</w:t>
      </w:r>
    </w:p>
    <w:p w14:paraId="55B431A6" w14:textId="77777777" w:rsidR="00BA3B6A" w:rsidRPr="005A52A9" w:rsidRDefault="00BA3B6A" w:rsidP="004B1DD5">
      <w:pPr>
        <w:autoSpaceDE w:val="0"/>
        <w:autoSpaceDN w:val="0"/>
        <w:adjustRightInd w:val="0"/>
        <w:ind w:left="2160" w:right="342" w:hanging="720"/>
        <w:jc w:val="both"/>
        <w:rPr>
          <w:sz w:val="24"/>
          <w:szCs w:val="24"/>
        </w:rPr>
      </w:pPr>
    </w:p>
    <w:p w14:paraId="7CE181D2" w14:textId="77777777" w:rsidR="00F64310" w:rsidRPr="005A52A9" w:rsidRDefault="001976A8" w:rsidP="00F64310">
      <w:pPr>
        <w:pStyle w:val="NoSpacing"/>
        <w:jc w:val="both"/>
        <w:rPr>
          <w:bCs/>
        </w:rPr>
      </w:pPr>
      <w:r w:rsidRPr="005A52A9">
        <w:rPr>
          <w:sz w:val="24"/>
          <w:szCs w:val="24"/>
        </w:rPr>
        <w:tab/>
      </w:r>
    </w:p>
    <w:p w14:paraId="723E514B" w14:textId="77777777" w:rsidR="001976A8" w:rsidRPr="005A52A9" w:rsidRDefault="00F64310" w:rsidP="001976A8">
      <w:pPr>
        <w:pStyle w:val="Heading1"/>
        <w:jc w:val="both"/>
        <w:rPr>
          <w:bCs/>
          <w:u w:val="none"/>
        </w:rPr>
      </w:pPr>
      <w:bookmarkStart w:id="32" w:name="_Toc65399357"/>
      <w:bookmarkStart w:id="33" w:name="_Toc65486771"/>
      <w:bookmarkStart w:id="34" w:name="_Toc94498315"/>
      <w:bookmarkStart w:id="35" w:name="_Toc117673853"/>
      <w:r w:rsidRPr="005A52A9">
        <w:rPr>
          <w:bCs/>
          <w:u w:val="none"/>
        </w:rPr>
        <w:tab/>
      </w:r>
      <w:r w:rsidR="001976A8" w:rsidRPr="005A52A9">
        <w:rPr>
          <w:bCs/>
          <w:u w:val="none"/>
        </w:rPr>
        <w:t>3.0</w:t>
      </w:r>
      <w:r w:rsidR="001976A8" w:rsidRPr="005A52A9">
        <w:rPr>
          <w:bCs/>
          <w:u w:val="none"/>
        </w:rPr>
        <w:tab/>
      </w:r>
      <w:r w:rsidR="001976A8" w:rsidRPr="005A52A9">
        <w:rPr>
          <w:bCs/>
        </w:rPr>
        <w:t>PROPOSAL SUBMISSION AND EVALUATION</w:t>
      </w:r>
      <w:bookmarkEnd w:id="32"/>
      <w:bookmarkEnd w:id="33"/>
      <w:bookmarkEnd w:id="34"/>
      <w:bookmarkEnd w:id="35"/>
    </w:p>
    <w:p w14:paraId="5BC19BC3" w14:textId="77777777" w:rsidR="001976A8" w:rsidRPr="005A52A9" w:rsidRDefault="001976A8" w:rsidP="001976A8">
      <w:pPr>
        <w:rPr>
          <w:sz w:val="24"/>
          <w:szCs w:val="24"/>
        </w:rPr>
      </w:pPr>
    </w:p>
    <w:p w14:paraId="2D8168E0" w14:textId="77777777" w:rsidR="001976A8" w:rsidRPr="005A52A9" w:rsidRDefault="001976A8" w:rsidP="001976A8">
      <w:pPr>
        <w:pStyle w:val="Heading2"/>
        <w:ind w:firstLine="720"/>
        <w:jc w:val="left"/>
        <w:rPr>
          <w:rFonts w:eastAsia="Arial Unicode MS"/>
          <w:bCs/>
          <w:sz w:val="24"/>
          <w:szCs w:val="24"/>
        </w:rPr>
      </w:pPr>
      <w:bookmarkStart w:id="36" w:name="_Toc65399358"/>
      <w:bookmarkStart w:id="37" w:name="_Toc65486772"/>
      <w:bookmarkStart w:id="38" w:name="_Toc94498316"/>
      <w:bookmarkStart w:id="39" w:name="_Toc117673854"/>
      <w:r w:rsidRPr="00A833D6">
        <w:rPr>
          <w:rFonts w:eastAsia="Arial Unicode MS"/>
          <w:bCs/>
          <w:sz w:val="24"/>
          <w:szCs w:val="24"/>
        </w:rPr>
        <w:t>3.1</w:t>
      </w:r>
      <w:r w:rsidRPr="005A52A9">
        <w:rPr>
          <w:rFonts w:eastAsia="Arial Unicode MS"/>
          <w:bCs/>
          <w:sz w:val="24"/>
          <w:szCs w:val="24"/>
        </w:rPr>
        <w:tab/>
        <w:t>Process for Submitting Proposals</w:t>
      </w:r>
      <w:bookmarkEnd w:id="36"/>
      <w:bookmarkEnd w:id="37"/>
      <w:bookmarkEnd w:id="38"/>
      <w:bookmarkEnd w:id="39"/>
    </w:p>
    <w:p w14:paraId="58A11577" w14:textId="77777777" w:rsidR="001976A8" w:rsidRPr="005A52A9" w:rsidRDefault="001976A8" w:rsidP="001976A8">
      <w:pPr>
        <w:outlineLvl w:val="1"/>
        <w:rPr>
          <w:rFonts w:eastAsia="Arial Unicode MS"/>
          <w:bCs/>
          <w:sz w:val="24"/>
          <w:szCs w:val="24"/>
        </w:rPr>
      </w:pPr>
    </w:p>
    <w:p w14:paraId="36C169FF" w14:textId="77777777" w:rsidR="001976A8" w:rsidRPr="005A52A9" w:rsidRDefault="001976A8" w:rsidP="001976A8">
      <w:pPr>
        <w:pStyle w:val="Heading2"/>
        <w:ind w:left="720" w:firstLine="720"/>
        <w:jc w:val="left"/>
        <w:rPr>
          <w:rFonts w:eastAsia="Arial Unicode MS"/>
          <w:bCs/>
          <w:sz w:val="24"/>
          <w:szCs w:val="24"/>
        </w:rPr>
      </w:pPr>
      <w:bookmarkStart w:id="40" w:name="_Toc65399359"/>
      <w:bookmarkStart w:id="41" w:name="_Toc65486773"/>
      <w:bookmarkStart w:id="42" w:name="_Toc94498317"/>
      <w:bookmarkStart w:id="43" w:name="_Toc117673855"/>
      <w:r w:rsidRPr="00A833D6">
        <w:rPr>
          <w:rFonts w:eastAsia="Arial Unicode MS"/>
          <w:bCs/>
          <w:sz w:val="24"/>
          <w:szCs w:val="24"/>
        </w:rPr>
        <w:t>3.1.1</w:t>
      </w:r>
      <w:r w:rsidRPr="005A52A9">
        <w:rPr>
          <w:rFonts w:eastAsia="Arial Unicode MS"/>
          <w:bCs/>
          <w:sz w:val="24"/>
          <w:szCs w:val="24"/>
        </w:rPr>
        <w:t xml:space="preserve"> </w:t>
      </w:r>
      <w:r w:rsidRPr="005A52A9">
        <w:rPr>
          <w:rFonts w:eastAsia="Arial Unicode MS"/>
          <w:bCs/>
          <w:sz w:val="24"/>
          <w:szCs w:val="24"/>
        </w:rPr>
        <w:tab/>
        <w:t>Preparation of Proposal</w:t>
      </w:r>
      <w:bookmarkEnd w:id="40"/>
      <w:bookmarkEnd w:id="41"/>
      <w:bookmarkEnd w:id="42"/>
      <w:bookmarkEnd w:id="43"/>
    </w:p>
    <w:p w14:paraId="350C2777" w14:textId="77777777" w:rsidR="001976A8" w:rsidRPr="005A52A9" w:rsidRDefault="001976A8" w:rsidP="001976A8">
      <w:pPr>
        <w:rPr>
          <w:sz w:val="24"/>
          <w:szCs w:val="24"/>
        </w:rPr>
      </w:pPr>
    </w:p>
    <w:p w14:paraId="2E52D32D" w14:textId="77777777" w:rsidR="001976A8" w:rsidRPr="005A52A9" w:rsidRDefault="001976A8" w:rsidP="001976A8">
      <w:pPr>
        <w:ind w:left="1440" w:right="-18"/>
        <w:jc w:val="both"/>
        <w:rPr>
          <w:color w:val="000000"/>
          <w:sz w:val="24"/>
          <w:szCs w:val="24"/>
        </w:rPr>
      </w:pPr>
      <w:r w:rsidRPr="005A52A9">
        <w:rPr>
          <w:sz w:val="24"/>
          <w:szCs w:val="24"/>
        </w:rPr>
        <w:t>Each proposal should be prepared simply and economically, avoiding the use of elaborate promotional materials beyond those sufficient to provide a complete presentation</w:t>
      </w:r>
      <w:r w:rsidRPr="005A52A9">
        <w:rPr>
          <w:color w:val="000000"/>
          <w:sz w:val="24"/>
          <w:szCs w:val="24"/>
        </w:rPr>
        <w:t xml:space="preserve">.  If supplemental materials are a necessary part of the technical proposal, the Offeror should reference these materials in the technical proposal, identifying the </w:t>
      </w:r>
      <w:r w:rsidR="00C37BD1" w:rsidRPr="005A52A9">
        <w:rPr>
          <w:color w:val="000000"/>
          <w:sz w:val="24"/>
          <w:szCs w:val="24"/>
        </w:rPr>
        <w:t>document,</w:t>
      </w:r>
      <w:r w:rsidRPr="005A52A9">
        <w:rPr>
          <w:color w:val="000000"/>
          <w:sz w:val="24"/>
          <w:szCs w:val="24"/>
        </w:rPr>
        <w:t xml:space="preserve"> and citing the appropriate section and page(s) to be reviewed.</w:t>
      </w:r>
    </w:p>
    <w:p w14:paraId="3A7C421C" w14:textId="77777777" w:rsidR="001976A8" w:rsidRPr="005A52A9" w:rsidRDefault="001976A8" w:rsidP="001976A8">
      <w:pPr>
        <w:ind w:left="720" w:right="720"/>
        <w:jc w:val="both"/>
        <w:rPr>
          <w:color w:val="000000"/>
          <w:sz w:val="24"/>
          <w:szCs w:val="24"/>
        </w:rPr>
      </w:pPr>
    </w:p>
    <w:p w14:paraId="4C010111" w14:textId="77777777" w:rsidR="001976A8" w:rsidRPr="005A52A9" w:rsidRDefault="001976A8" w:rsidP="001976A8">
      <w:pPr>
        <w:pStyle w:val="Heading2"/>
        <w:ind w:left="720" w:firstLine="720"/>
        <w:jc w:val="both"/>
        <w:rPr>
          <w:rFonts w:eastAsia="Arial Unicode MS"/>
          <w:bCs/>
          <w:sz w:val="24"/>
          <w:szCs w:val="24"/>
        </w:rPr>
      </w:pPr>
      <w:bookmarkStart w:id="44" w:name="_Toc65399360"/>
      <w:bookmarkStart w:id="45" w:name="_Toc65486774"/>
      <w:bookmarkStart w:id="46" w:name="_Toc94498318"/>
      <w:bookmarkStart w:id="47" w:name="_Toc117673856"/>
      <w:r w:rsidRPr="00A833D6">
        <w:rPr>
          <w:rFonts w:eastAsia="Arial Unicode MS"/>
          <w:bCs/>
          <w:sz w:val="24"/>
          <w:szCs w:val="24"/>
        </w:rPr>
        <w:t>3.1.2</w:t>
      </w:r>
      <w:r w:rsidRPr="005A52A9">
        <w:rPr>
          <w:rFonts w:eastAsia="Arial Unicode MS"/>
          <w:bCs/>
          <w:sz w:val="24"/>
          <w:szCs w:val="24"/>
        </w:rPr>
        <w:tab/>
        <w:t>Packaging of Proposal</w:t>
      </w:r>
      <w:bookmarkEnd w:id="44"/>
      <w:bookmarkEnd w:id="45"/>
      <w:bookmarkEnd w:id="46"/>
      <w:bookmarkEnd w:id="47"/>
    </w:p>
    <w:p w14:paraId="5D92BB4C" w14:textId="77777777" w:rsidR="001976A8" w:rsidRPr="005A52A9" w:rsidRDefault="001976A8" w:rsidP="001976A8">
      <w:pPr>
        <w:jc w:val="both"/>
        <w:rPr>
          <w:sz w:val="24"/>
          <w:szCs w:val="24"/>
        </w:rPr>
      </w:pPr>
    </w:p>
    <w:p w14:paraId="61282F72" w14:textId="77777777" w:rsidR="001976A8" w:rsidRPr="005A52A9" w:rsidRDefault="001976A8" w:rsidP="001976A8">
      <w:pPr>
        <w:autoSpaceDE w:val="0"/>
        <w:autoSpaceDN w:val="0"/>
        <w:adjustRightInd w:val="0"/>
        <w:ind w:left="1440"/>
        <w:jc w:val="both"/>
        <w:rPr>
          <w:color w:val="000000"/>
          <w:sz w:val="24"/>
          <w:szCs w:val="24"/>
        </w:rPr>
      </w:pPr>
      <w:r w:rsidRPr="005A52A9">
        <w:rPr>
          <w:color w:val="000000"/>
          <w:sz w:val="24"/>
          <w:szCs w:val="24"/>
        </w:rPr>
        <w:t>The Offeror's proposal in response to this RFP must be divided into two appropriately labeled and sealed packages - a Technical Submission and a Financial Proposal.</w:t>
      </w:r>
    </w:p>
    <w:p w14:paraId="5DB10446" w14:textId="77777777" w:rsidR="001976A8" w:rsidRPr="005A52A9" w:rsidRDefault="001976A8" w:rsidP="001976A8">
      <w:pPr>
        <w:autoSpaceDE w:val="0"/>
        <w:autoSpaceDN w:val="0"/>
        <w:adjustRightInd w:val="0"/>
        <w:ind w:left="1440"/>
        <w:jc w:val="both"/>
        <w:rPr>
          <w:color w:val="000000"/>
          <w:sz w:val="24"/>
          <w:szCs w:val="24"/>
        </w:rPr>
      </w:pPr>
    </w:p>
    <w:p w14:paraId="6AFDE5CB" w14:textId="77777777" w:rsidR="001976A8" w:rsidRPr="005A52A9" w:rsidRDefault="00820D7C" w:rsidP="001976A8">
      <w:pPr>
        <w:autoSpaceDE w:val="0"/>
        <w:autoSpaceDN w:val="0"/>
        <w:adjustRightInd w:val="0"/>
        <w:ind w:left="1440"/>
        <w:rPr>
          <w:b/>
          <w:bCs/>
          <w:color w:val="000000"/>
          <w:sz w:val="24"/>
          <w:szCs w:val="24"/>
          <w:u w:val="single"/>
        </w:rPr>
      </w:pPr>
      <w:r w:rsidRPr="005A52A9">
        <w:rPr>
          <w:color w:val="000000"/>
          <w:sz w:val="24"/>
          <w:szCs w:val="24"/>
        </w:rPr>
        <w:t xml:space="preserve">Include original and </w:t>
      </w:r>
      <w:r w:rsidR="00E13A38">
        <w:rPr>
          <w:color w:val="000000"/>
          <w:sz w:val="24"/>
          <w:szCs w:val="24"/>
        </w:rPr>
        <w:t>one</w:t>
      </w:r>
      <w:r w:rsidR="00ED6B60">
        <w:rPr>
          <w:color w:val="000000"/>
          <w:sz w:val="24"/>
          <w:szCs w:val="24"/>
        </w:rPr>
        <w:t xml:space="preserve"> (</w:t>
      </w:r>
      <w:r w:rsidR="00E13A38">
        <w:rPr>
          <w:color w:val="000000"/>
          <w:sz w:val="24"/>
          <w:szCs w:val="24"/>
        </w:rPr>
        <w:t>1</w:t>
      </w:r>
      <w:r w:rsidR="00ED6B60">
        <w:rPr>
          <w:color w:val="000000"/>
          <w:sz w:val="24"/>
          <w:szCs w:val="24"/>
        </w:rPr>
        <w:t>)</w:t>
      </w:r>
      <w:r w:rsidR="00E13A38">
        <w:rPr>
          <w:color w:val="000000"/>
          <w:sz w:val="24"/>
          <w:szCs w:val="24"/>
        </w:rPr>
        <w:t xml:space="preserve"> copy</w:t>
      </w:r>
      <w:r w:rsidR="001976A8" w:rsidRPr="005A52A9">
        <w:rPr>
          <w:color w:val="000000"/>
          <w:sz w:val="24"/>
          <w:szCs w:val="24"/>
        </w:rPr>
        <w:t xml:space="preserve"> of technical submission and one (1) copy of the financial proposal. </w:t>
      </w:r>
      <w:r w:rsidR="00143C87">
        <w:rPr>
          <w:color w:val="000000"/>
          <w:sz w:val="24"/>
          <w:szCs w:val="24"/>
        </w:rPr>
        <w:t>In addition, submit d</w:t>
      </w:r>
      <w:r w:rsidR="00E13A38">
        <w:rPr>
          <w:color w:val="000000"/>
          <w:sz w:val="24"/>
          <w:szCs w:val="24"/>
        </w:rPr>
        <w:t>igital copy of all document</w:t>
      </w:r>
      <w:r w:rsidR="00143C87">
        <w:rPr>
          <w:color w:val="000000"/>
          <w:sz w:val="24"/>
          <w:szCs w:val="24"/>
        </w:rPr>
        <w:t>s</w:t>
      </w:r>
      <w:r w:rsidR="00E13A38">
        <w:rPr>
          <w:color w:val="000000"/>
          <w:sz w:val="24"/>
          <w:szCs w:val="24"/>
        </w:rPr>
        <w:t xml:space="preserve"> on USB flash </w:t>
      </w:r>
      <w:r w:rsidR="00143C87">
        <w:rPr>
          <w:color w:val="000000"/>
          <w:sz w:val="24"/>
          <w:szCs w:val="24"/>
        </w:rPr>
        <w:t>drive with t</w:t>
      </w:r>
      <w:r w:rsidR="00E13A38">
        <w:rPr>
          <w:color w:val="000000"/>
          <w:sz w:val="24"/>
          <w:szCs w:val="24"/>
        </w:rPr>
        <w:t xml:space="preserve">he financial response form in </w:t>
      </w:r>
      <w:r w:rsidR="00E13A38" w:rsidRPr="00E13A38">
        <w:rPr>
          <w:b/>
          <w:color w:val="000000"/>
          <w:sz w:val="24"/>
          <w:szCs w:val="24"/>
        </w:rPr>
        <w:t>EXCEL</w:t>
      </w:r>
      <w:r w:rsidR="00E13A38">
        <w:rPr>
          <w:color w:val="000000"/>
          <w:sz w:val="24"/>
          <w:szCs w:val="24"/>
        </w:rPr>
        <w:t xml:space="preserve"> format only.  </w:t>
      </w:r>
      <w:r w:rsidR="001976A8" w:rsidRPr="005A52A9">
        <w:rPr>
          <w:b/>
          <w:bCs/>
          <w:color w:val="000000"/>
          <w:sz w:val="24"/>
          <w:szCs w:val="24"/>
        </w:rPr>
        <w:t>Do not include cost information in the technical submission.</w:t>
      </w:r>
    </w:p>
    <w:p w14:paraId="296579F5" w14:textId="77777777" w:rsidR="001976A8" w:rsidRPr="005A52A9" w:rsidRDefault="001976A8" w:rsidP="001976A8">
      <w:pPr>
        <w:autoSpaceDE w:val="0"/>
        <w:autoSpaceDN w:val="0"/>
        <w:adjustRightInd w:val="0"/>
        <w:ind w:firstLine="720"/>
        <w:jc w:val="both"/>
        <w:rPr>
          <w:color w:val="000000"/>
          <w:sz w:val="24"/>
          <w:szCs w:val="24"/>
        </w:rPr>
      </w:pPr>
    </w:p>
    <w:p w14:paraId="35048458" w14:textId="77777777" w:rsidR="00E418B7" w:rsidRDefault="00C37BD1" w:rsidP="00E418B7">
      <w:pPr>
        <w:autoSpaceDE w:val="0"/>
        <w:autoSpaceDN w:val="0"/>
        <w:adjustRightInd w:val="0"/>
        <w:ind w:left="720" w:firstLine="720"/>
        <w:jc w:val="both"/>
        <w:rPr>
          <w:color w:val="000000"/>
          <w:sz w:val="24"/>
          <w:szCs w:val="24"/>
        </w:rPr>
      </w:pPr>
      <w:r>
        <w:rPr>
          <w:color w:val="000000"/>
          <w:sz w:val="24"/>
          <w:szCs w:val="24"/>
        </w:rPr>
        <w:t>The content</w:t>
      </w:r>
      <w:r w:rsidR="001976A8" w:rsidRPr="005A52A9">
        <w:rPr>
          <w:color w:val="000000"/>
          <w:sz w:val="24"/>
          <w:szCs w:val="24"/>
        </w:rPr>
        <w:t>s of each package will include:</w:t>
      </w:r>
    </w:p>
    <w:p w14:paraId="095603BB" w14:textId="77777777" w:rsidR="00E418B7" w:rsidRDefault="00E418B7" w:rsidP="00E418B7">
      <w:pPr>
        <w:autoSpaceDE w:val="0"/>
        <w:autoSpaceDN w:val="0"/>
        <w:adjustRightInd w:val="0"/>
        <w:ind w:left="720" w:firstLine="720"/>
        <w:jc w:val="both"/>
        <w:rPr>
          <w:color w:val="000000"/>
          <w:sz w:val="24"/>
          <w:szCs w:val="24"/>
        </w:rPr>
      </w:pPr>
    </w:p>
    <w:p w14:paraId="43D9D5A8" w14:textId="77777777" w:rsidR="001976A8" w:rsidRPr="00820B9A" w:rsidRDefault="001976A8" w:rsidP="00820B9A">
      <w:pPr>
        <w:autoSpaceDE w:val="0"/>
        <w:autoSpaceDN w:val="0"/>
        <w:adjustRightInd w:val="0"/>
        <w:ind w:left="720" w:firstLine="720"/>
        <w:jc w:val="both"/>
        <w:rPr>
          <w:color w:val="000000"/>
          <w:sz w:val="24"/>
          <w:szCs w:val="24"/>
          <w:u w:val="single"/>
        </w:rPr>
      </w:pPr>
      <w:r w:rsidRPr="00820B9A">
        <w:rPr>
          <w:color w:val="000000"/>
          <w:sz w:val="24"/>
          <w:szCs w:val="24"/>
          <w:u w:val="single"/>
        </w:rPr>
        <w:t>Technical Submission</w:t>
      </w:r>
    </w:p>
    <w:p w14:paraId="16E654C4" w14:textId="77777777" w:rsidR="001976A8" w:rsidRPr="005A52A9" w:rsidRDefault="001976A8" w:rsidP="00E60790">
      <w:pPr>
        <w:autoSpaceDE w:val="0"/>
        <w:autoSpaceDN w:val="0"/>
        <w:adjustRightInd w:val="0"/>
        <w:ind w:left="1800"/>
        <w:rPr>
          <w:color w:val="000000"/>
          <w:sz w:val="24"/>
          <w:szCs w:val="24"/>
        </w:rPr>
      </w:pPr>
      <w:r w:rsidRPr="005A52A9">
        <w:rPr>
          <w:color w:val="000000"/>
          <w:sz w:val="24"/>
          <w:szCs w:val="24"/>
        </w:rPr>
        <w:t>Proposal Certification (A</w:t>
      </w:r>
      <w:r w:rsidR="007F41ED">
        <w:rPr>
          <w:color w:val="000000"/>
          <w:sz w:val="24"/>
          <w:szCs w:val="24"/>
        </w:rPr>
        <w:t>ttachment</w:t>
      </w:r>
      <w:r w:rsidR="00AE5B68">
        <w:rPr>
          <w:color w:val="000000"/>
          <w:sz w:val="24"/>
          <w:szCs w:val="24"/>
        </w:rPr>
        <w:t xml:space="preserve"> </w:t>
      </w:r>
      <w:r w:rsidRPr="005A52A9">
        <w:rPr>
          <w:color w:val="000000"/>
          <w:sz w:val="24"/>
          <w:szCs w:val="24"/>
        </w:rPr>
        <w:t>A)</w:t>
      </w:r>
    </w:p>
    <w:p w14:paraId="1D4EA8AA" w14:textId="77777777" w:rsidR="001976A8" w:rsidRPr="005A52A9" w:rsidRDefault="001976A8" w:rsidP="00E60790">
      <w:pPr>
        <w:autoSpaceDE w:val="0"/>
        <w:autoSpaceDN w:val="0"/>
        <w:adjustRightInd w:val="0"/>
        <w:ind w:left="1800"/>
        <w:rPr>
          <w:color w:val="000000"/>
          <w:sz w:val="24"/>
          <w:szCs w:val="24"/>
        </w:rPr>
      </w:pPr>
      <w:r w:rsidRPr="005A52A9">
        <w:rPr>
          <w:color w:val="000000"/>
          <w:sz w:val="24"/>
          <w:szCs w:val="24"/>
        </w:rPr>
        <w:t>Immigration and Security Form (A</w:t>
      </w:r>
      <w:r w:rsidR="007F41ED">
        <w:rPr>
          <w:color w:val="000000"/>
          <w:sz w:val="24"/>
          <w:szCs w:val="24"/>
        </w:rPr>
        <w:t>ttachment</w:t>
      </w:r>
      <w:r w:rsidRPr="005A52A9">
        <w:rPr>
          <w:color w:val="000000"/>
          <w:sz w:val="24"/>
          <w:szCs w:val="24"/>
        </w:rPr>
        <w:t xml:space="preserve"> B)</w:t>
      </w:r>
    </w:p>
    <w:p w14:paraId="6DA943D8" w14:textId="77777777" w:rsidR="001976A8" w:rsidRPr="005A52A9" w:rsidRDefault="001976A8" w:rsidP="00E60790">
      <w:pPr>
        <w:autoSpaceDE w:val="0"/>
        <w:autoSpaceDN w:val="0"/>
        <w:adjustRightInd w:val="0"/>
        <w:ind w:left="1800"/>
        <w:rPr>
          <w:color w:val="000000"/>
          <w:sz w:val="24"/>
          <w:szCs w:val="24"/>
        </w:rPr>
      </w:pPr>
      <w:r w:rsidRPr="005A52A9">
        <w:rPr>
          <w:sz w:val="24"/>
          <w:szCs w:val="24"/>
        </w:rPr>
        <w:t>Certificate Regarding Debarment, Suspension, Ineligibility (A</w:t>
      </w:r>
      <w:r w:rsidR="007F41ED">
        <w:rPr>
          <w:sz w:val="24"/>
          <w:szCs w:val="24"/>
        </w:rPr>
        <w:t>ttachment</w:t>
      </w:r>
      <w:r w:rsidRPr="005A52A9">
        <w:rPr>
          <w:sz w:val="24"/>
          <w:szCs w:val="24"/>
        </w:rPr>
        <w:t xml:space="preserve"> C)</w:t>
      </w:r>
    </w:p>
    <w:p w14:paraId="119C9741" w14:textId="77777777" w:rsidR="001976A8" w:rsidRPr="005A52A9" w:rsidRDefault="001F431C" w:rsidP="00E60790">
      <w:pPr>
        <w:autoSpaceDE w:val="0"/>
        <w:autoSpaceDN w:val="0"/>
        <w:adjustRightInd w:val="0"/>
        <w:ind w:left="1800"/>
        <w:rPr>
          <w:color w:val="000000"/>
          <w:sz w:val="24"/>
          <w:szCs w:val="24"/>
        </w:rPr>
      </w:pPr>
      <w:r>
        <w:rPr>
          <w:color w:val="000000"/>
          <w:sz w:val="24"/>
          <w:szCs w:val="24"/>
        </w:rPr>
        <w:t>Contract Exceptions (A</w:t>
      </w:r>
      <w:r w:rsidR="007F41ED">
        <w:rPr>
          <w:color w:val="000000"/>
          <w:sz w:val="24"/>
          <w:szCs w:val="24"/>
        </w:rPr>
        <w:t>ttachment</w:t>
      </w:r>
      <w:r w:rsidR="001976A8" w:rsidRPr="005A52A9">
        <w:rPr>
          <w:color w:val="000000"/>
          <w:sz w:val="24"/>
          <w:szCs w:val="24"/>
        </w:rPr>
        <w:t xml:space="preserve"> D)</w:t>
      </w:r>
    </w:p>
    <w:p w14:paraId="3F634DBD" w14:textId="77777777" w:rsidR="001976A8" w:rsidRPr="005A52A9" w:rsidRDefault="00E418B7" w:rsidP="00E60790">
      <w:pPr>
        <w:autoSpaceDE w:val="0"/>
        <w:autoSpaceDN w:val="0"/>
        <w:adjustRightInd w:val="0"/>
        <w:ind w:left="1800"/>
        <w:rPr>
          <w:color w:val="000000"/>
          <w:sz w:val="24"/>
          <w:szCs w:val="24"/>
        </w:rPr>
      </w:pPr>
      <w:r>
        <w:rPr>
          <w:color w:val="000000"/>
          <w:sz w:val="24"/>
          <w:szCs w:val="24"/>
        </w:rPr>
        <w:t>T</w:t>
      </w:r>
      <w:r w:rsidR="001976A8" w:rsidRPr="005A52A9">
        <w:rPr>
          <w:color w:val="000000"/>
          <w:sz w:val="24"/>
          <w:szCs w:val="24"/>
        </w:rPr>
        <w:t xml:space="preserve">echnical </w:t>
      </w:r>
      <w:proofErr w:type="gramStart"/>
      <w:r w:rsidR="001976A8" w:rsidRPr="005A52A9">
        <w:rPr>
          <w:color w:val="000000"/>
          <w:sz w:val="24"/>
          <w:szCs w:val="24"/>
        </w:rPr>
        <w:t>Proposal,</w:t>
      </w:r>
      <w:proofErr w:type="gramEnd"/>
      <w:r w:rsidR="001976A8" w:rsidRPr="005A52A9">
        <w:rPr>
          <w:color w:val="000000"/>
          <w:sz w:val="24"/>
          <w:szCs w:val="24"/>
        </w:rPr>
        <w:t xml:space="preserve"> addressing all requirements in Section 2.0</w:t>
      </w:r>
    </w:p>
    <w:p w14:paraId="5FAA1D2E" w14:textId="77777777" w:rsidR="00E418B7" w:rsidRDefault="00E418B7" w:rsidP="00E418B7">
      <w:pPr>
        <w:autoSpaceDE w:val="0"/>
        <w:autoSpaceDN w:val="0"/>
        <w:adjustRightInd w:val="0"/>
        <w:ind w:firstLine="1080"/>
        <w:rPr>
          <w:color w:val="000000"/>
          <w:sz w:val="24"/>
          <w:szCs w:val="24"/>
        </w:rPr>
      </w:pPr>
      <w:r>
        <w:rPr>
          <w:color w:val="000000"/>
          <w:sz w:val="24"/>
          <w:szCs w:val="24"/>
        </w:rPr>
        <w:lastRenderedPageBreak/>
        <w:tab/>
      </w:r>
    </w:p>
    <w:p w14:paraId="1C2E5F88" w14:textId="77777777" w:rsidR="001976A8" w:rsidRPr="00820B9A" w:rsidRDefault="001976A8" w:rsidP="00820B9A">
      <w:pPr>
        <w:autoSpaceDE w:val="0"/>
        <w:autoSpaceDN w:val="0"/>
        <w:adjustRightInd w:val="0"/>
        <w:ind w:left="720" w:firstLine="720"/>
        <w:rPr>
          <w:color w:val="000000"/>
          <w:sz w:val="24"/>
          <w:szCs w:val="24"/>
          <w:u w:val="single"/>
        </w:rPr>
      </w:pPr>
      <w:r w:rsidRPr="00820B9A">
        <w:rPr>
          <w:color w:val="000000"/>
          <w:sz w:val="24"/>
          <w:szCs w:val="24"/>
          <w:u w:val="single"/>
        </w:rPr>
        <w:t>Financial Proposal</w:t>
      </w:r>
    </w:p>
    <w:p w14:paraId="3A139483" w14:textId="77777777" w:rsidR="00E418B7" w:rsidRDefault="001976A8" w:rsidP="00E60790">
      <w:pPr>
        <w:autoSpaceDE w:val="0"/>
        <w:autoSpaceDN w:val="0"/>
        <w:adjustRightInd w:val="0"/>
        <w:ind w:left="1800"/>
        <w:rPr>
          <w:color w:val="000000"/>
          <w:sz w:val="24"/>
          <w:szCs w:val="24"/>
        </w:rPr>
      </w:pPr>
      <w:r w:rsidRPr="005A52A9">
        <w:rPr>
          <w:color w:val="000000"/>
          <w:sz w:val="24"/>
          <w:szCs w:val="24"/>
        </w:rPr>
        <w:t>The Offeror m</w:t>
      </w:r>
      <w:r w:rsidR="00464843">
        <w:rPr>
          <w:color w:val="000000"/>
          <w:sz w:val="24"/>
          <w:szCs w:val="24"/>
        </w:rPr>
        <w:t>ust use the Financial Proposal F</w:t>
      </w:r>
      <w:r w:rsidRPr="005A52A9">
        <w:rPr>
          <w:color w:val="000000"/>
          <w:sz w:val="24"/>
          <w:szCs w:val="24"/>
        </w:rPr>
        <w:t xml:space="preserve">orm </w:t>
      </w:r>
      <w:r w:rsidR="00464843">
        <w:rPr>
          <w:color w:val="000000"/>
          <w:sz w:val="24"/>
          <w:szCs w:val="24"/>
        </w:rPr>
        <w:t>provided as a part of this RFP.  Each location must be proposed s</w:t>
      </w:r>
      <w:r w:rsidR="00ED6B60">
        <w:rPr>
          <w:color w:val="000000"/>
          <w:sz w:val="24"/>
          <w:szCs w:val="24"/>
        </w:rPr>
        <w:t>eparately as designated on form</w:t>
      </w:r>
      <w:r w:rsidR="00464843">
        <w:rPr>
          <w:color w:val="000000"/>
          <w:sz w:val="24"/>
          <w:szCs w:val="24"/>
        </w:rPr>
        <w:t>.</w:t>
      </w:r>
    </w:p>
    <w:p w14:paraId="1C353098" w14:textId="77777777" w:rsidR="004B1DD5" w:rsidRDefault="004B1DD5" w:rsidP="00120654">
      <w:pPr>
        <w:autoSpaceDE w:val="0"/>
        <w:autoSpaceDN w:val="0"/>
        <w:adjustRightInd w:val="0"/>
        <w:rPr>
          <w:color w:val="000000"/>
          <w:sz w:val="24"/>
          <w:szCs w:val="24"/>
        </w:rPr>
      </w:pPr>
    </w:p>
    <w:p w14:paraId="3F960A3D" w14:textId="77777777" w:rsidR="001976A8" w:rsidRPr="00E60790" w:rsidRDefault="001976A8" w:rsidP="004B1DD5">
      <w:pPr>
        <w:autoSpaceDE w:val="0"/>
        <w:autoSpaceDN w:val="0"/>
        <w:adjustRightInd w:val="0"/>
        <w:ind w:left="480" w:firstLine="960"/>
        <w:rPr>
          <w:color w:val="000000"/>
          <w:sz w:val="24"/>
          <w:szCs w:val="24"/>
        </w:rPr>
      </w:pPr>
      <w:r w:rsidRPr="00E60790">
        <w:rPr>
          <w:color w:val="000000"/>
          <w:sz w:val="24"/>
          <w:szCs w:val="24"/>
        </w:rPr>
        <w:t>Mark the outside of shipping package as follows:</w:t>
      </w:r>
    </w:p>
    <w:p w14:paraId="7A13A9E3" w14:textId="77777777" w:rsidR="001976A8" w:rsidRPr="005A52A9" w:rsidRDefault="001976A8" w:rsidP="00E418B7">
      <w:pPr>
        <w:rPr>
          <w:sz w:val="24"/>
          <w:szCs w:val="24"/>
        </w:rPr>
      </w:pPr>
    </w:p>
    <w:p w14:paraId="5F696099" w14:textId="77777777" w:rsidR="001976A8" w:rsidRPr="005A52A9" w:rsidRDefault="001976A8" w:rsidP="001976A8">
      <w:pPr>
        <w:pStyle w:val="BodyTextIndent2"/>
        <w:ind w:left="1200" w:firstLine="720"/>
        <w:rPr>
          <w:rFonts w:ascii="Times New Roman" w:hAnsi="Times New Roman"/>
          <w:sz w:val="24"/>
        </w:rPr>
      </w:pPr>
      <w:r w:rsidRPr="005A52A9">
        <w:rPr>
          <w:rFonts w:ascii="Times New Roman" w:hAnsi="Times New Roman"/>
          <w:sz w:val="24"/>
        </w:rPr>
        <w:t>Name of Company</w:t>
      </w:r>
    </w:p>
    <w:p w14:paraId="68ABC697" w14:textId="77777777" w:rsidR="001976A8" w:rsidRPr="005A52A9" w:rsidRDefault="001976A8" w:rsidP="001976A8">
      <w:pPr>
        <w:pStyle w:val="BodyTextIndent2"/>
        <w:ind w:left="1200" w:firstLine="720"/>
        <w:rPr>
          <w:rFonts w:ascii="Times New Roman" w:hAnsi="Times New Roman"/>
          <w:sz w:val="24"/>
        </w:rPr>
      </w:pPr>
      <w:r w:rsidRPr="005A52A9">
        <w:rPr>
          <w:rFonts w:ascii="Times New Roman" w:hAnsi="Times New Roman"/>
          <w:sz w:val="24"/>
        </w:rPr>
        <w:t>Phone Number and Point of Contact for Company</w:t>
      </w:r>
    </w:p>
    <w:p w14:paraId="20EE761C" w14:textId="1628DB01" w:rsidR="001976A8" w:rsidRPr="005A52A9" w:rsidRDefault="001976A8" w:rsidP="001976A8">
      <w:pPr>
        <w:pStyle w:val="BodyTextIndent2"/>
        <w:ind w:left="1200" w:firstLine="720"/>
        <w:rPr>
          <w:rFonts w:ascii="Times New Roman" w:hAnsi="Times New Roman"/>
          <w:sz w:val="24"/>
        </w:rPr>
      </w:pPr>
      <w:r w:rsidRPr="005A52A9">
        <w:rPr>
          <w:rFonts w:ascii="Times New Roman" w:hAnsi="Times New Roman"/>
          <w:sz w:val="24"/>
        </w:rPr>
        <w:t xml:space="preserve">RFP # </w:t>
      </w:r>
      <w:r w:rsidR="00F6027F">
        <w:rPr>
          <w:rFonts w:ascii="Times New Roman" w:hAnsi="Times New Roman"/>
          <w:sz w:val="24"/>
        </w:rPr>
        <w:t>26-020</w:t>
      </w:r>
    </w:p>
    <w:p w14:paraId="7735CF2F" w14:textId="7ACE3E42" w:rsidR="001976A8" w:rsidRPr="005A52A9" w:rsidRDefault="001976A8" w:rsidP="001976A8">
      <w:pPr>
        <w:pStyle w:val="BodyTextIndent2"/>
        <w:ind w:left="1200" w:firstLine="720"/>
        <w:rPr>
          <w:rFonts w:ascii="Times New Roman" w:hAnsi="Times New Roman"/>
          <w:sz w:val="24"/>
        </w:rPr>
      </w:pPr>
      <w:r w:rsidRPr="00ED6B60">
        <w:rPr>
          <w:rFonts w:ascii="Times New Roman" w:hAnsi="Times New Roman"/>
          <w:sz w:val="24"/>
        </w:rPr>
        <w:t xml:space="preserve">Due </w:t>
      </w:r>
      <w:r w:rsidR="00891FE3" w:rsidRPr="00F6027F">
        <w:rPr>
          <w:rFonts w:ascii="Times New Roman" w:hAnsi="Times New Roman"/>
          <w:sz w:val="24"/>
        </w:rPr>
        <w:t>January 09</w:t>
      </w:r>
      <w:r w:rsidR="00464843" w:rsidRPr="00F6027F">
        <w:rPr>
          <w:rFonts w:ascii="Times New Roman" w:hAnsi="Times New Roman"/>
          <w:sz w:val="24"/>
        </w:rPr>
        <w:t xml:space="preserve">, </w:t>
      </w:r>
      <w:r w:rsidR="00E15F0B" w:rsidRPr="00F6027F">
        <w:rPr>
          <w:rFonts w:ascii="Times New Roman" w:hAnsi="Times New Roman"/>
          <w:sz w:val="24"/>
        </w:rPr>
        <w:t>202</w:t>
      </w:r>
      <w:r w:rsidR="00891FE3" w:rsidRPr="00F6027F">
        <w:rPr>
          <w:rFonts w:ascii="Times New Roman" w:hAnsi="Times New Roman"/>
          <w:sz w:val="24"/>
        </w:rPr>
        <w:t>6</w:t>
      </w:r>
      <w:r w:rsidRPr="00ED6B60">
        <w:rPr>
          <w:rFonts w:ascii="Times New Roman" w:hAnsi="Times New Roman"/>
          <w:sz w:val="24"/>
        </w:rPr>
        <w:t xml:space="preserve">; </w:t>
      </w:r>
      <w:r w:rsidR="00820D7C" w:rsidRPr="00ED6B60">
        <w:rPr>
          <w:rFonts w:ascii="Times New Roman" w:hAnsi="Times New Roman"/>
          <w:sz w:val="24"/>
        </w:rPr>
        <w:t>10:00 A</w:t>
      </w:r>
      <w:r w:rsidRPr="00ED6B60">
        <w:rPr>
          <w:rFonts w:ascii="Times New Roman" w:hAnsi="Times New Roman"/>
          <w:sz w:val="24"/>
        </w:rPr>
        <w:t>.M. Eastern Time</w:t>
      </w:r>
    </w:p>
    <w:p w14:paraId="665A350F" w14:textId="77777777" w:rsidR="001976A8" w:rsidRPr="005A52A9" w:rsidRDefault="001976A8" w:rsidP="001976A8">
      <w:pPr>
        <w:pStyle w:val="BodyTextIndent2"/>
        <w:ind w:left="0" w:firstLine="0"/>
        <w:jc w:val="center"/>
        <w:rPr>
          <w:rFonts w:ascii="Times New Roman" w:hAnsi="Times New Roman"/>
          <w:sz w:val="24"/>
        </w:rPr>
      </w:pPr>
    </w:p>
    <w:p w14:paraId="2DB26B60" w14:textId="77777777" w:rsidR="001976A8" w:rsidRPr="005A52A9" w:rsidRDefault="001976A8" w:rsidP="001976A8">
      <w:pPr>
        <w:pStyle w:val="Heading2"/>
        <w:ind w:left="720" w:firstLine="720"/>
        <w:jc w:val="left"/>
        <w:rPr>
          <w:rFonts w:eastAsia="Arial Unicode MS"/>
          <w:bCs/>
          <w:sz w:val="24"/>
          <w:szCs w:val="24"/>
        </w:rPr>
      </w:pPr>
      <w:bookmarkStart w:id="48" w:name="_Toc65399363"/>
      <w:bookmarkStart w:id="49" w:name="_Toc65486777"/>
      <w:bookmarkStart w:id="50" w:name="_Toc94498320"/>
      <w:bookmarkStart w:id="51" w:name="_Toc117673858"/>
      <w:r w:rsidRPr="00A833D6">
        <w:rPr>
          <w:rFonts w:eastAsia="Arial Unicode MS"/>
          <w:bCs/>
          <w:sz w:val="24"/>
          <w:szCs w:val="24"/>
        </w:rPr>
        <w:t>3.1.3</w:t>
      </w:r>
      <w:r w:rsidRPr="005A52A9">
        <w:rPr>
          <w:rFonts w:eastAsia="Arial Unicode MS"/>
          <w:bCs/>
          <w:sz w:val="24"/>
          <w:szCs w:val="24"/>
        </w:rPr>
        <w:tab/>
        <w:t>Submission of Proposals</w:t>
      </w:r>
      <w:bookmarkEnd w:id="48"/>
      <w:bookmarkEnd w:id="49"/>
      <w:bookmarkEnd w:id="50"/>
      <w:bookmarkEnd w:id="51"/>
    </w:p>
    <w:p w14:paraId="30CDFD12" w14:textId="77777777" w:rsidR="001976A8" w:rsidRPr="005A52A9" w:rsidRDefault="001976A8" w:rsidP="001976A8">
      <w:pPr>
        <w:pStyle w:val="Heading2"/>
        <w:jc w:val="left"/>
        <w:rPr>
          <w:rFonts w:eastAsia="Arial Unicode MS"/>
          <w:b w:val="0"/>
          <w:bCs/>
          <w:sz w:val="24"/>
          <w:szCs w:val="24"/>
        </w:rPr>
      </w:pPr>
    </w:p>
    <w:p w14:paraId="6972620B" w14:textId="77777777" w:rsidR="001976A8" w:rsidRPr="005A52A9" w:rsidRDefault="001976A8" w:rsidP="001976A8">
      <w:pPr>
        <w:ind w:left="720" w:right="720" w:firstLine="720"/>
        <w:rPr>
          <w:sz w:val="24"/>
          <w:szCs w:val="24"/>
        </w:rPr>
      </w:pPr>
      <w:r w:rsidRPr="005A52A9">
        <w:rPr>
          <w:sz w:val="24"/>
          <w:szCs w:val="24"/>
        </w:rPr>
        <w:t>Proposals must be submitted to:</w:t>
      </w:r>
    </w:p>
    <w:p w14:paraId="64283D46" w14:textId="77777777" w:rsidR="001976A8" w:rsidRPr="005A52A9" w:rsidRDefault="001976A8" w:rsidP="001976A8">
      <w:pPr>
        <w:ind w:right="720"/>
        <w:rPr>
          <w:sz w:val="24"/>
          <w:szCs w:val="24"/>
        </w:rPr>
      </w:pPr>
    </w:p>
    <w:p w14:paraId="76C39B3D" w14:textId="13E3711F" w:rsidR="001976A8" w:rsidRPr="005A52A9" w:rsidRDefault="00F6027F" w:rsidP="001976A8">
      <w:pPr>
        <w:ind w:left="720" w:right="720"/>
        <w:jc w:val="center"/>
        <w:rPr>
          <w:sz w:val="24"/>
          <w:szCs w:val="24"/>
        </w:rPr>
      </w:pPr>
      <w:r>
        <w:rPr>
          <w:sz w:val="24"/>
          <w:szCs w:val="24"/>
        </w:rPr>
        <w:t>HCSD</w:t>
      </w:r>
      <w:r w:rsidR="001976A8" w:rsidRPr="005A52A9">
        <w:rPr>
          <w:sz w:val="24"/>
          <w:szCs w:val="24"/>
        </w:rPr>
        <w:t xml:space="preserve"> – Purchasing Dept.</w:t>
      </w:r>
    </w:p>
    <w:p w14:paraId="49277A2E" w14:textId="77777777" w:rsidR="001976A8" w:rsidRPr="005A52A9" w:rsidRDefault="00D0114D" w:rsidP="001976A8">
      <w:pPr>
        <w:ind w:left="720" w:right="720"/>
        <w:jc w:val="center"/>
        <w:rPr>
          <w:sz w:val="24"/>
          <w:szCs w:val="24"/>
        </w:rPr>
      </w:pPr>
      <w:r>
        <w:rPr>
          <w:sz w:val="24"/>
          <w:szCs w:val="24"/>
        </w:rPr>
        <w:t>L. Renee Langston, CPPB</w:t>
      </w:r>
    </w:p>
    <w:p w14:paraId="0A871CD7" w14:textId="77777777" w:rsidR="001976A8" w:rsidRPr="005A52A9" w:rsidRDefault="001976A8" w:rsidP="001976A8">
      <w:pPr>
        <w:ind w:left="720" w:right="720"/>
        <w:jc w:val="center"/>
        <w:rPr>
          <w:sz w:val="24"/>
          <w:szCs w:val="24"/>
        </w:rPr>
      </w:pPr>
      <w:r w:rsidRPr="005A52A9">
        <w:rPr>
          <w:sz w:val="24"/>
          <w:szCs w:val="24"/>
        </w:rPr>
        <w:t>200 Jerry Barker Drive</w:t>
      </w:r>
    </w:p>
    <w:p w14:paraId="7C6A2DAF" w14:textId="77777777" w:rsidR="001976A8" w:rsidRPr="005A52A9" w:rsidRDefault="001976A8" w:rsidP="001976A8">
      <w:pPr>
        <w:ind w:left="720" w:right="720"/>
        <w:jc w:val="center"/>
        <w:rPr>
          <w:sz w:val="24"/>
          <w:szCs w:val="24"/>
        </w:rPr>
      </w:pPr>
      <w:r w:rsidRPr="005A52A9">
        <w:rPr>
          <w:sz w:val="24"/>
          <w:szCs w:val="24"/>
        </w:rPr>
        <w:t>Warner Robins, Georgia 31088</w:t>
      </w:r>
    </w:p>
    <w:p w14:paraId="10677AA7" w14:textId="77777777" w:rsidR="001976A8" w:rsidRPr="005A52A9" w:rsidRDefault="001976A8" w:rsidP="001976A8">
      <w:pPr>
        <w:ind w:left="720" w:right="720"/>
        <w:rPr>
          <w:sz w:val="24"/>
          <w:szCs w:val="24"/>
        </w:rPr>
      </w:pPr>
    </w:p>
    <w:p w14:paraId="6CD917AE" w14:textId="77777777" w:rsidR="001976A8" w:rsidRPr="005A52A9" w:rsidRDefault="001976A8" w:rsidP="001976A8">
      <w:pPr>
        <w:ind w:left="720"/>
        <w:jc w:val="center"/>
        <w:rPr>
          <w:rFonts w:eastAsia="Arial Unicode MS"/>
          <w:b/>
          <w:u w:val="single"/>
        </w:rPr>
      </w:pPr>
      <w:r w:rsidRPr="005A52A9">
        <w:rPr>
          <w:b/>
          <w:sz w:val="24"/>
          <w:szCs w:val="24"/>
          <w:u w:val="single"/>
        </w:rPr>
        <w:t>Any proposal received after the due date and time will not be evaluated</w:t>
      </w:r>
      <w:r w:rsidRPr="005A52A9">
        <w:rPr>
          <w:b/>
          <w:u w:val="single"/>
        </w:rPr>
        <w:t>.</w:t>
      </w:r>
      <w:bookmarkStart w:id="52" w:name="_Toc65399364"/>
      <w:bookmarkStart w:id="53" w:name="_Toc65486778"/>
      <w:bookmarkStart w:id="54" w:name="_Toc94498321"/>
    </w:p>
    <w:p w14:paraId="5F6E6532" w14:textId="77777777" w:rsidR="001976A8" w:rsidRPr="005A52A9" w:rsidRDefault="001976A8" w:rsidP="001976A8">
      <w:pPr>
        <w:ind w:left="720"/>
        <w:rPr>
          <w:rFonts w:eastAsia="Arial Unicode MS"/>
          <w:b/>
          <w:u w:val="single"/>
        </w:rPr>
      </w:pPr>
    </w:p>
    <w:p w14:paraId="292D1A17" w14:textId="77777777" w:rsidR="001976A8" w:rsidRPr="005A52A9" w:rsidRDefault="001976A8" w:rsidP="001976A8">
      <w:pPr>
        <w:ind w:left="720"/>
        <w:rPr>
          <w:rFonts w:eastAsia="Arial Unicode MS"/>
          <w:b/>
        </w:rPr>
      </w:pPr>
    </w:p>
    <w:p w14:paraId="424E9F8D" w14:textId="77777777" w:rsidR="001976A8" w:rsidRPr="005A52A9" w:rsidRDefault="001976A8" w:rsidP="001976A8">
      <w:pPr>
        <w:pStyle w:val="Heading2"/>
        <w:ind w:firstLine="720"/>
        <w:jc w:val="left"/>
        <w:rPr>
          <w:rFonts w:eastAsia="Arial Unicode MS"/>
          <w:bCs/>
          <w:sz w:val="24"/>
          <w:szCs w:val="24"/>
        </w:rPr>
      </w:pPr>
      <w:bookmarkStart w:id="55" w:name="_Toc117673859"/>
      <w:r w:rsidRPr="00A833D6">
        <w:rPr>
          <w:rFonts w:eastAsia="Arial Unicode MS"/>
          <w:bCs/>
          <w:sz w:val="24"/>
          <w:szCs w:val="24"/>
        </w:rPr>
        <w:t>3.2</w:t>
      </w:r>
      <w:r w:rsidRPr="005A52A9">
        <w:rPr>
          <w:rFonts w:eastAsia="Arial Unicode MS"/>
          <w:bCs/>
          <w:sz w:val="24"/>
          <w:szCs w:val="24"/>
        </w:rPr>
        <w:tab/>
        <w:t>Evaluation Process</w:t>
      </w:r>
      <w:bookmarkEnd w:id="52"/>
      <w:bookmarkEnd w:id="53"/>
      <w:bookmarkEnd w:id="54"/>
      <w:bookmarkEnd w:id="55"/>
    </w:p>
    <w:p w14:paraId="5D4BAABB" w14:textId="77777777" w:rsidR="001976A8" w:rsidRPr="005A52A9" w:rsidRDefault="001976A8" w:rsidP="001976A8">
      <w:pPr>
        <w:rPr>
          <w:rFonts w:eastAsia="Arial Unicode MS"/>
          <w:sz w:val="24"/>
          <w:szCs w:val="24"/>
        </w:rPr>
      </w:pPr>
    </w:p>
    <w:p w14:paraId="3AE19EDA" w14:textId="77777777" w:rsidR="001976A8" w:rsidRPr="005A52A9" w:rsidRDefault="001976A8" w:rsidP="00E60790">
      <w:pPr>
        <w:ind w:left="1440" w:right="720"/>
        <w:jc w:val="both"/>
        <w:rPr>
          <w:sz w:val="24"/>
          <w:szCs w:val="24"/>
        </w:rPr>
      </w:pPr>
      <w:r w:rsidRPr="005A52A9">
        <w:rPr>
          <w:sz w:val="24"/>
          <w:szCs w:val="24"/>
        </w:rPr>
        <w:t xml:space="preserve">The evaluation of proposals received on or before the due date and time will be </w:t>
      </w:r>
      <w:r w:rsidR="00E60790">
        <w:rPr>
          <w:sz w:val="24"/>
          <w:szCs w:val="24"/>
        </w:rPr>
        <w:t xml:space="preserve">conducted </w:t>
      </w:r>
      <w:r w:rsidRPr="005A52A9">
        <w:rPr>
          <w:sz w:val="24"/>
          <w:szCs w:val="24"/>
        </w:rPr>
        <w:t>in the following phases.</w:t>
      </w:r>
    </w:p>
    <w:p w14:paraId="7C97DFA4" w14:textId="77777777" w:rsidR="001976A8" w:rsidRPr="005A52A9" w:rsidRDefault="001976A8" w:rsidP="001976A8">
      <w:pPr>
        <w:ind w:left="720" w:right="720"/>
        <w:rPr>
          <w:sz w:val="24"/>
          <w:szCs w:val="24"/>
        </w:rPr>
      </w:pPr>
      <w:r w:rsidRPr="005A52A9">
        <w:rPr>
          <w:sz w:val="24"/>
          <w:szCs w:val="24"/>
        </w:rPr>
        <w:t xml:space="preserve"> </w:t>
      </w:r>
    </w:p>
    <w:p w14:paraId="696B9D99" w14:textId="77777777" w:rsidR="001976A8" w:rsidRPr="005A52A9" w:rsidRDefault="001976A8" w:rsidP="001976A8">
      <w:pPr>
        <w:pStyle w:val="Heading2"/>
        <w:ind w:left="720" w:firstLine="720"/>
        <w:jc w:val="left"/>
        <w:rPr>
          <w:rFonts w:eastAsia="Arial Unicode MS"/>
          <w:bCs/>
          <w:sz w:val="24"/>
          <w:szCs w:val="24"/>
        </w:rPr>
      </w:pPr>
      <w:bookmarkStart w:id="56" w:name="_Toc65399365"/>
      <w:bookmarkStart w:id="57" w:name="_Toc65486779"/>
      <w:bookmarkStart w:id="58" w:name="_Toc94498322"/>
      <w:bookmarkStart w:id="59" w:name="_Toc117673860"/>
      <w:r w:rsidRPr="00A833D6">
        <w:rPr>
          <w:rFonts w:eastAsia="Arial Unicode MS"/>
          <w:bCs/>
          <w:sz w:val="24"/>
          <w:szCs w:val="24"/>
        </w:rPr>
        <w:t>3.2.1</w:t>
      </w:r>
      <w:r w:rsidRPr="005A52A9">
        <w:rPr>
          <w:rFonts w:eastAsia="Arial Unicode MS"/>
          <w:bCs/>
          <w:sz w:val="24"/>
          <w:szCs w:val="24"/>
        </w:rPr>
        <w:tab/>
        <w:t>Administrative Review</w:t>
      </w:r>
      <w:bookmarkEnd w:id="56"/>
      <w:bookmarkEnd w:id="57"/>
      <w:bookmarkEnd w:id="58"/>
      <w:bookmarkEnd w:id="59"/>
    </w:p>
    <w:p w14:paraId="6089DCB5" w14:textId="77777777" w:rsidR="001976A8" w:rsidRPr="005A52A9" w:rsidRDefault="001976A8" w:rsidP="001976A8">
      <w:pPr>
        <w:rPr>
          <w:rFonts w:eastAsia="Arial Unicode MS"/>
          <w:sz w:val="24"/>
          <w:szCs w:val="24"/>
        </w:rPr>
      </w:pPr>
    </w:p>
    <w:p w14:paraId="23E4FBB3" w14:textId="77777777" w:rsidR="00E418B7" w:rsidRDefault="001976A8" w:rsidP="00E418B7">
      <w:pPr>
        <w:ind w:left="1440" w:right="720"/>
        <w:jc w:val="both"/>
        <w:rPr>
          <w:sz w:val="24"/>
          <w:szCs w:val="24"/>
        </w:rPr>
      </w:pPr>
      <w:r w:rsidRPr="005A52A9">
        <w:rPr>
          <w:sz w:val="24"/>
          <w:szCs w:val="24"/>
        </w:rPr>
        <w:t>The proposals will be reviewed by the Issuing Officer for the following administrative requirements:</w:t>
      </w:r>
    </w:p>
    <w:p w14:paraId="2298C3BE" w14:textId="77777777" w:rsidR="00E418B7" w:rsidRDefault="001976A8" w:rsidP="00E418B7">
      <w:pPr>
        <w:numPr>
          <w:ilvl w:val="0"/>
          <w:numId w:val="38"/>
        </w:numPr>
        <w:ind w:right="720"/>
        <w:jc w:val="both"/>
        <w:rPr>
          <w:sz w:val="24"/>
          <w:szCs w:val="24"/>
        </w:rPr>
      </w:pPr>
      <w:r w:rsidRPr="005A52A9">
        <w:rPr>
          <w:sz w:val="24"/>
          <w:szCs w:val="24"/>
        </w:rPr>
        <w:t xml:space="preserve">Submitted by deadline  </w:t>
      </w:r>
    </w:p>
    <w:p w14:paraId="599A0EF6" w14:textId="77777777" w:rsidR="00E418B7" w:rsidRDefault="001976A8" w:rsidP="00E418B7">
      <w:pPr>
        <w:numPr>
          <w:ilvl w:val="0"/>
          <w:numId w:val="38"/>
        </w:numPr>
        <w:ind w:right="720"/>
        <w:jc w:val="both"/>
        <w:rPr>
          <w:sz w:val="24"/>
          <w:szCs w:val="24"/>
        </w:rPr>
      </w:pPr>
      <w:r w:rsidRPr="005A52A9">
        <w:rPr>
          <w:sz w:val="24"/>
          <w:szCs w:val="24"/>
        </w:rPr>
        <w:t>Separately sealed Technical Submission and Financial Proposal</w:t>
      </w:r>
    </w:p>
    <w:p w14:paraId="063CE364" w14:textId="77777777" w:rsidR="00E418B7" w:rsidRDefault="001976A8" w:rsidP="00E418B7">
      <w:pPr>
        <w:numPr>
          <w:ilvl w:val="0"/>
          <w:numId w:val="38"/>
        </w:numPr>
        <w:ind w:right="720"/>
        <w:jc w:val="both"/>
        <w:rPr>
          <w:sz w:val="24"/>
          <w:szCs w:val="24"/>
        </w:rPr>
      </w:pPr>
      <w:r w:rsidRPr="005A52A9">
        <w:rPr>
          <w:sz w:val="24"/>
          <w:szCs w:val="24"/>
        </w:rPr>
        <w:t>All required documents have been submitted</w:t>
      </w:r>
    </w:p>
    <w:p w14:paraId="68EC15A5" w14:textId="77777777" w:rsidR="00E418B7" w:rsidRDefault="001976A8" w:rsidP="00E418B7">
      <w:pPr>
        <w:numPr>
          <w:ilvl w:val="0"/>
          <w:numId w:val="38"/>
        </w:numPr>
        <w:ind w:right="720"/>
        <w:jc w:val="both"/>
        <w:rPr>
          <w:sz w:val="24"/>
          <w:szCs w:val="24"/>
        </w:rPr>
      </w:pPr>
      <w:r w:rsidRPr="005A52A9">
        <w:rPr>
          <w:sz w:val="24"/>
          <w:szCs w:val="24"/>
        </w:rPr>
        <w:t>Technical Submission does not include any information from the Financial Proposal</w:t>
      </w:r>
    </w:p>
    <w:p w14:paraId="44073C20" w14:textId="77777777" w:rsidR="001976A8" w:rsidRPr="005A52A9" w:rsidRDefault="001976A8" w:rsidP="00E418B7">
      <w:pPr>
        <w:numPr>
          <w:ilvl w:val="0"/>
          <w:numId w:val="38"/>
        </w:numPr>
        <w:ind w:right="720"/>
        <w:jc w:val="both"/>
        <w:rPr>
          <w:sz w:val="24"/>
          <w:szCs w:val="24"/>
        </w:rPr>
      </w:pPr>
      <w:r w:rsidRPr="005A52A9">
        <w:rPr>
          <w:sz w:val="24"/>
          <w:szCs w:val="24"/>
        </w:rPr>
        <w:t>All documents requiring an original signature have been signed and are included</w:t>
      </w:r>
    </w:p>
    <w:p w14:paraId="649A61A7" w14:textId="77777777" w:rsidR="001976A8" w:rsidRPr="005A52A9" w:rsidRDefault="001976A8" w:rsidP="001976A8">
      <w:pPr>
        <w:rPr>
          <w:rFonts w:eastAsia="Arial Unicode MS"/>
        </w:rPr>
      </w:pPr>
      <w:bookmarkStart w:id="60" w:name="_Toc65399367"/>
      <w:bookmarkStart w:id="61" w:name="_Toc65486781"/>
      <w:bookmarkStart w:id="62" w:name="_Toc94498324"/>
      <w:bookmarkStart w:id="63" w:name="_Toc117673862"/>
    </w:p>
    <w:p w14:paraId="11A12F31" w14:textId="77777777" w:rsidR="001976A8" w:rsidRPr="005A52A9" w:rsidRDefault="004B1DD5" w:rsidP="001976A8">
      <w:pPr>
        <w:pStyle w:val="Heading2"/>
        <w:ind w:left="720" w:firstLine="720"/>
        <w:jc w:val="left"/>
        <w:rPr>
          <w:rFonts w:eastAsia="Arial Unicode MS"/>
          <w:bCs/>
          <w:sz w:val="24"/>
          <w:szCs w:val="24"/>
        </w:rPr>
      </w:pPr>
      <w:r>
        <w:rPr>
          <w:rFonts w:eastAsia="Arial Unicode MS"/>
          <w:bCs/>
          <w:sz w:val="24"/>
          <w:szCs w:val="24"/>
        </w:rPr>
        <w:t>3.2.2</w:t>
      </w:r>
      <w:r w:rsidR="001976A8" w:rsidRPr="00A833D6">
        <w:rPr>
          <w:rFonts w:eastAsia="Arial Unicode MS"/>
          <w:bCs/>
          <w:sz w:val="24"/>
          <w:szCs w:val="24"/>
        </w:rPr>
        <w:t xml:space="preserve"> </w:t>
      </w:r>
      <w:r w:rsidR="001976A8" w:rsidRPr="005A52A9">
        <w:rPr>
          <w:rFonts w:eastAsia="Arial Unicode MS"/>
          <w:bCs/>
          <w:sz w:val="24"/>
          <w:szCs w:val="24"/>
        </w:rPr>
        <w:tab/>
        <w:t xml:space="preserve">Proposal </w:t>
      </w:r>
      <w:bookmarkEnd w:id="60"/>
      <w:bookmarkEnd w:id="61"/>
      <w:bookmarkEnd w:id="62"/>
      <w:r w:rsidR="001976A8" w:rsidRPr="005A52A9">
        <w:rPr>
          <w:rFonts w:eastAsia="Arial Unicode MS"/>
          <w:bCs/>
          <w:sz w:val="24"/>
          <w:szCs w:val="24"/>
        </w:rPr>
        <w:t>Evaluation</w:t>
      </w:r>
      <w:bookmarkEnd w:id="63"/>
    </w:p>
    <w:p w14:paraId="6F9C3760" w14:textId="77777777" w:rsidR="001976A8" w:rsidRPr="005A52A9" w:rsidRDefault="001976A8" w:rsidP="001976A8">
      <w:pPr>
        <w:rPr>
          <w:b/>
          <w:bCs/>
          <w:sz w:val="24"/>
          <w:szCs w:val="24"/>
        </w:rPr>
      </w:pPr>
    </w:p>
    <w:p w14:paraId="57055024" w14:textId="77777777" w:rsidR="001976A8" w:rsidRPr="005A52A9" w:rsidRDefault="00C37BD1" w:rsidP="001976A8">
      <w:pPr>
        <w:ind w:left="1440"/>
        <w:jc w:val="both"/>
        <w:rPr>
          <w:sz w:val="24"/>
          <w:szCs w:val="24"/>
        </w:rPr>
      </w:pPr>
      <w:r w:rsidRPr="005A52A9">
        <w:rPr>
          <w:sz w:val="24"/>
          <w:szCs w:val="24"/>
        </w:rPr>
        <w:t>Proposals, which pass the Mandatory Requirements Review,</w:t>
      </w:r>
      <w:r w:rsidR="001976A8" w:rsidRPr="005A52A9">
        <w:rPr>
          <w:sz w:val="24"/>
          <w:szCs w:val="24"/>
        </w:rPr>
        <w:t xml:space="preserve"> will be reviewed by the Technical Evaluation Team for quality and completeness.  </w:t>
      </w:r>
    </w:p>
    <w:p w14:paraId="01E04F12" w14:textId="77777777" w:rsidR="001976A8" w:rsidRPr="005A52A9" w:rsidRDefault="001976A8" w:rsidP="001976A8">
      <w:pPr>
        <w:rPr>
          <w:sz w:val="24"/>
          <w:szCs w:val="24"/>
        </w:rPr>
      </w:pPr>
    </w:p>
    <w:p w14:paraId="15461ECA" w14:textId="77777777" w:rsidR="001976A8" w:rsidRDefault="001976A8" w:rsidP="001976A8">
      <w:pPr>
        <w:ind w:left="720" w:firstLine="720"/>
        <w:rPr>
          <w:sz w:val="24"/>
          <w:szCs w:val="24"/>
        </w:rPr>
      </w:pPr>
      <w:r w:rsidRPr="005A52A9">
        <w:rPr>
          <w:sz w:val="24"/>
          <w:szCs w:val="24"/>
        </w:rPr>
        <w:t>The following are the maximum possible points of each category:</w:t>
      </w:r>
    </w:p>
    <w:p w14:paraId="7CF0E12C" w14:textId="77777777" w:rsidR="00891FE3" w:rsidRDefault="00891FE3" w:rsidP="001976A8">
      <w:pPr>
        <w:ind w:left="720" w:firstLine="720"/>
        <w:rPr>
          <w:sz w:val="24"/>
          <w:szCs w:val="24"/>
        </w:rPr>
      </w:pPr>
    </w:p>
    <w:p w14:paraId="24766CD9" w14:textId="77777777" w:rsidR="00891FE3" w:rsidRDefault="00891FE3" w:rsidP="001976A8">
      <w:pPr>
        <w:ind w:left="720" w:firstLine="720"/>
        <w:rPr>
          <w:sz w:val="24"/>
          <w:szCs w:val="24"/>
        </w:rPr>
      </w:pPr>
    </w:p>
    <w:p w14:paraId="584CB5AA" w14:textId="77777777" w:rsidR="00891FE3" w:rsidRPr="005A52A9" w:rsidRDefault="00891FE3" w:rsidP="001976A8">
      <w:pPr>
        <w:ind w:left="720" w:firstLine="720"/>
        <w:rPr>
          <w:sz w:val="24"/>
          <w:szCs w:val="24"/>
        </w:rPr>
      </w:pPr>
    </w:p>
    <w:p w14:paraId="3E17D62B" w14:textId="77777777" w:rsidR="001976A8" w:rsidRPr="005A52A9" w:rsidRDefault="001976A8" w:rsidP="001976A8">
      <w:pPr>
        <w:autoSpaceDE w:val="0"/>
        <w:autoSpaceDN w:val="0"/>
        <w:adjustRightInd w:val="0"/>
        <w:rPr>
          <w:b/>
          <w:bCs/>
          <w:color w:val="000000"/>
          <w:sz w:val="22"/>
          <w:szCs w:val="22"/>
        </w:rPr>
      </w:pPr>
    </w:p>
    <w:tbl>
      <w:tblPr>
        <w:tblW w:w="0" w:type="auto"/>
        <w:jc w:val="center"/>
        <w:tblLook w:val="01E0" w:firstRow="1" w:lastRow="1" w:firstColumn="1" w:lastColumn="1" w:noHBand="0" w:noVBand="0"/>
      </w:tblPr>
      <w:tblGrid>
        <w:gridCol w:w="4671"/>
        <w:gridCol w:w="2517"/>
      </w:tblGrid>
      <w:tr w:rsidR="001976A8" w:rsidRPr="005A52A9" w14:paraId="71F11ACF" w14:textId="77777777" w:rsidTr="00916CCB">
        <w:trPr>
          <w:jc w:val="center"/>
        </w:trPr>
        <w:tc>
          <w:tcPr>
            <w:tcW w:w="4671" w:type="dxa"/>
            <w:vAlign w:val="center"/>
          </w:tcPr>
          <w:p w14:paraId="33801599" w14:textId="77777777" w:rsidR="001976A8" w:rsidRPr="005A52A9" w:rsidRDefault="00E15F0B" w:rsidP="00916CCB">
            <w:pPr>
              <w:rPr>
                <w:sz w:val="24"/>
                <w:szCs w:val="24"/>
              </w:rPr>
            </w:pPr>
            <w:r>
              <w:rPr>
                <w:sz w:val="24"/>
                <w:szCs w:val="24"/>
              </w:rPr>
              <w:lastRenderedPageBreak/>
              <w:t>RFP Response Requirements</w:t>
            </w:r>
          </w:p>
        </w:tc>
        <w:tc>
          <w:tcPr>
            <w:tcW w:w="2517" w:type="dxa"/>
            <w:vAlign w:val="center"/>
          </w:tcPr>
          <w:p w14:paraId="53C97096" w14:textId="2C679EC9" w:rsidR="001976A8" w:rsidRPr="005A52A9" w:rsidRDefault="00C37BD1" w:rsidP="00916CCB">
            <w:pPr>
              <w:jc w:val="right"/>
              <w:rPr>
                <w:sz w:val="24"/>
                <w:szCs w:val="24"/>
              </w:rPr>
            </w:pPr>
            <w:r>
              <w:rPr>
                <w:sz w:val="24"/>
                <w:szCs w:val="24"/>
              </w:rPr>
              <w:t>20</w:t>
            </w:r>
            <w:r w:rsidR="001976A8" w:rsidRPr="005A52A9">
              <w:rPr>
                <w:sz w:val="24"/>
                <w:szCs w:val="24"/>
              </w:rPr>
              <w:t xml:space="preserve"> Points</w:t>
            </w:r>
          </w:p>
        </w:tc>
      </w:tr>
      <w:tr w:rsidR="001976A8" w:rsidRPr="005A52A9" w14:paraId="46C775D5" w14:textId="77777777" w:rsidTr="00916CCB">
        <w:trPr>
          <w:jc w:val="center"/>
        </w:trPr>
        <w:tc>
          <w:tcPr>
            <w:tcW w:w="4671" w:type="dxa"/>
            <w:vAlign w:val="center"/>
          </w:tcPr>
          <w:p w14:paraId="499E5BC1" w14:textId="11E229BB" w:rsidR="001976A8" w:rsidRPr="005A52A9" w:rsidRDefault="00E15F0B" w:rsidP="00916CCB">
            <w:pPr>
              <w:rPr>
                <w:sz w:val="24"/>
                <w:szCs w:val="24"/>
              </w:rPr>
            </w:pPr>
            <w:r w:rsidRPr="005A52A9">
              <w:rPr>
                <w:sz w:val="24"/>
                <w:szCs w:val="24"/>
              </w:rPr>
              <w:t>Functionality</w:t>
            </w:r>
          </w:p>
        </w:tc>
        <w:tc>
          <w:tcPr>
            <w:tcW w:w="2517" w:type="dxa"/>
            <w:vAlign w:val="center"/>
          </w:tcPr>
          <w:p w14:paraId="5B32CBF6" w14:textId="1E43532C" w:rsidR="001976A8" w:rsidRPr="005A52A9" w:rsidRDefault="00C37BD1" w:rsidP="00916CCB">
            <w:pPr>
              <w:jc w:val="right"/>
              <w:rPr>
                <w:bCs/>
                <w:sz w:val="24"/>
                <w:szCs w:val="24"/>
              </w:rPr>
            </w:pPr>
            <w:r>
              <w:rPr>
                <w:sz w:val="24"/>
                <w:szCs w:val="24"/>
              </w:rPr>
              <w:t>20</w:t>
            </w:r>
            <w:r w:rsidR="001976A8" w:rsidRPr="005A52A9">
              <w:rPr>
                <w:sz w:val="24"/>
                <w:szCs w:val="24"/>
              </w:rPr>
              <w:t xml:space="preserve"> Points</w:t>
            </w:r>
          </w:p>
        </w:tc>
      </w:tr>
      <w:tr w:rsidR="001976A8" w:rsidRPr="005A52A9" w14:paraId="659D619F" w14:textId="77777777" w:rsidTr="00916CCB">
        <w:trPr>
          <w:jc w:val="center"/>
        </w:trPr>
        <w:tc>
          <w:tcPr>
            <w:tcW w:w="4671" w:type="dxa"/>
            <w:vAlign w:val="center"/>
          </w:tcPr>
          <w:p w14:paraId="6D004192" w14:textId="77777777" w:rsidR="001976A8" w:rsidRPr="005A52A9" w:rsidRDefault="001976A8" w:rsidP="00916CCB">
            <w:pPr>
              <w:rPr>
                <w:sz w:val="24"/>
                <w:szCs w:val="24"/>
              </w:rPr>
            </w:pPr>
            <w:r w:rsidRPr="005A52A9">
              <w:rPr>
                <w:sz w:val="24"/>
                <w:szCs w:val="24"/>
              </w:rPr>
              <w:t xml:space="preserve">Company </w:t>
            </w:r>
            <w:proofErr w:type="gramStart"/>
            <w:r w:rsidRPr="005A52A9">
              <w:rPr>
                <w:sz w:val="24"/>
                <w:szCs w:val="24"/>
              </w:rPr>
              <w:t xml:space="preserve">Background </w:t>
            </w:r>
            <w:r w:rsidR="00E15F0B">
              <w:rPr>
                <w:sz w:val="24"/>
                <w:szCs w:val="24"/>
              </w:rPr>
              <w:t>,</w:t>
            </w:r>
            <w:r w:rsidRPr="005A52A9">
              <w:rPr>
                <w:sz w:val="24"/>
                <w:szCs w:val="24"/>
              </w:rPr>
              <w:t>Experience</w:t>
            </w:r>
            <w:proofErr w:type="gramEnd"/>
            <w:r w:rsidR="00E15F0B">
              <w:rPr>
                <w:sz w:val="24"/>
                <w:szCs w:val="24"/>
              </w:rPr>
              <w:t xml:space="preserve">, and </w:t>
            </w:r>
            <w:proofErr w:type="spellStart"/>
            <w:r w:rsidR="00E15F0B">
              <w:rPr>
                <w:sz w:val="24"/>
                <w:szCs w:val="24"/>
              </w:rPr>
              <w:t>eRate</w:t>
            </w:r>
            <w:proofErr w:type="spellEnd"/>
            <w:r w:rsidR="00E15F0B">
              <w:rPr>
                <w:sz w:val="24"/>
                <w:szCs w:val="24"/>
              </w:rPr>
              <w:t xml:space="preserve"> History</w:t>
            </w:r>
          </w:p>
        </w:tc>
        <w:tc>
          <w:tcPr>
            <w:tcW w:w="2517" w:type="dxa"/>
            <w:vAlign w:val="center"/>
          </w:tcPr>
          <w:p w14:paraId="3DE06C09" w14:textId="17DA83C5" w:rsidR="001976A8" w:rsidRPr="005A52A9" w:rsidRDefault="00C37BD1" w:rsidP="00916CCB">
            <w:pPr>
              <w:jc w:val="right"/>
              <w:rPr>
                <w:sz w:val="24"/>
                <w:szCs w:val="24"/>
              </w:rPr>
            </w:pPr>
            <w:r>
              <w:rPr>
                <w:sz w:val="24"/>
                <w:szCs w:val="24"/>
              </w:rPr>
              <w:t>20</w:t>
            </w:r>
            <w:r w:rsidR="001976A8" w:rsidRPr="005A52A9">
              <w:rPr>
                <w:sz w:val="24"/>
                <w:szCs w:val="24"/>
              </w:rPr>
              <w:t xml:space="preserve"> Points</w:t>
            </w:r>
          </w:p>
        </w:tc>
      </w:tr>
      <w:tr w:rsidR="001976A8" w:rsidRPr="005A52A9" w14:paraId="6379E2A6" w14:textId="77777777" w:rsidTr="00916CCB">
        <w:trPr>
          <w:jc w:val="center"/>
        </w:trPr>
        <w:tc>
          <w:tcPr>
            <w:tcW w:w="4671" w:type="dxa"/>
            <w:vAlign w:val="center"/>
          </w:tcPr>
          <w:p w14:paraId="61B6EE1F" w14:textId="77777777" w:rsidR="001976A8" w:rsidRPr="005A52A9" w:rsidRDefault="001976A8" w:rsidP="00916CCB">
            <w:pPr>
              <w:rPr>
                <w:sz w:val="24"/>
                <w:szCs w:val="24"/>
              </w:rPr>
            </w:pPr>
            <w:r w:rsidRPr="005A52A9">
              <w:rPr>
                <w:sz w:val="24"/>
                <w:szCs w:val="24"/>
              </w:rPr>
              <w:t>Cost</w:t>
            </w:r>
          </w:p>
        </w:tc>
        <w:tc>
          <w:tcPr>
            <w:tcW w:w="2517" w:type="dxa"/>
            <w:vAlign w:val="center"/>
          </w:tcPr>
          <w:p w14:paraId="41DA018A" w14:textId="34FDECAA" w:rsidR="001976A8" w:rsidRPr="005A52A9" w:rsidRDefault="001976A8" w:rsidP="00916CCB">
            <w:pPr>
              <w:jc w:val="right"/>
              <w:rPr>
                <w:sz w:val="24"/>
                <w:szCs w:val="24"/>
              </w:rPr>
            </w:pPr>
            <w:r w:rsidRPr="005A52A9">
              <w:rPr>
                <w:sz w:val="24"/>
                <w:szCs w:val="24"/>
              </w:rPr>
              <w:t>40 Points</w:t>
            </w:r>
          </w:p>
        </w:tc>
      </w:tr>
    </w:tbl>
    <w:p w14:paraId="55F8DA23" w14:textId="77777777" w:rsidR="001976A8" w:rsidRPr="005A52A9" w:rsidRDefault="001976A8" w:rsidP="001976A8">
      <w:pPr>
        <w:rPr>
          <w:sz w:val="24"/>
          <w:szCs w:val="24"/>
        </w:rPr>
      </w:pPr>
      <w:r w:rsidRPr="005A52A9">
        <w:rPr>
          <w:sz w:val="24"/>
          <w:szCs w:val="24"/>
        </w:rPr>
        <w:tab/>
      </w:r>
      <w:r w:rsidRPr="005A52A9">
        <w:rPr>
          <w:sz w:val="24"/>
          <w:szCs w:val="24"/>
        </w:rPr>
        <w:tab/>
      </w:r>
      <w:r w:rsidRPr="005A52A9">
        <w:rPr>
          <w:sz w:val="24"/>
          <w:szCs w:val="24"/>
        </w:rPr>
        <w:tab/>
      </w:r>
      <w:r w:rsidRPr="005A52A9">
        <w:rPr>
          <w:sz w:val="24"/>
          <w:szCs w:val="24"/>
        </w:rPr>
        <w:tab/>
      </w:r>
    </w:p>
    <w:p w14:paraId="46D556C4" w14:textId="77777777" w:rsidR="001976A8" w:rsidRPr="005A52A9" w:rsidRDefault="001976A8" w:rsidP="001976A8">
      <w:pPr>
        <w:pStyle w:val="Heading2"/>
        <w:ind w:left="720" w:firstLine="720"/>
        <w:jc w:val="left"/>
        <w:rPr>
          <w:b w:val="0"/>
          <w:bCs/>
          <w:sz w:val="24"/>
          <w:szCs w:val="24"/>
        </w:rPr>
      </w:pPr>
      <w:bookmarkStart w:id="64" w:name="_Toc94498325"/>
      <w:bookmarkStart w:id="65" w:name="_Toc117673863"/>
      <w:r w:rsidRPr="00A833D6">
        <w:rPr>
          <w:rFonts w:eastAsia="Arial Unicode MS"/>
          <w:bCs/>
          <w:sz w:val="24"/>
          <w:szCs w:val="24"/>
        </w:rPr>
        <w:t>3.2.</w:t>
      </w:r>
      <w:r w:rsidR="004B1DD5">
        <w:rPr>
          <w:rFonts w:eastAsia="Arial Unicode MS"/>
          <w:bCs/>
          <w:sz w:val="24"/>
          <w:szCs w:val="24"/>
        </w:rPr>
        <w:t>3</w:t>
      </w:r>
      <w:r w:rsidRPr="00E418B7">
        <w:rPr>
          <w:rFonts w:eastAsia="Arial Unicode MS"/>
          <w:b w:val="0"/>
          <w:bCs/>
          <w:sz w:val="24"/>
          <w:szCs w:val="24"/>
        </w:rPr>
        <w:tab/>
      </w:r>
      <w:bookmarkEnd w:id="64"/>
      <w:r w:rsidRPr="005A52A9">
        <w:rPr>
          <w:rFonts w:eastAsia="Arial Unicode MS"/>
          <w:bCs/>
          <w:sz w:val="24"/>
          <w:szCs w:val="24"/>
        </w:rPr>
        <w:t>Oral Presentations</w:t>
      </w:r>
      <w:bookmarkEnd w:id="65"/>
      <w:r w:rsidRPr="005A52A9">
        <w:rPr>
          <w:b w:val="0"/>
          <w:bCs/>
          <w:sz w:val="24"/>
          <w:szCs w:val="24"/>
        </w:rPr>
        <w:br/>
      </w:r>
    </w:p>
    <w:p w14:paraId="016E862F" w14:textId="1C4DABD7" w:rsidR="001976A8" w:rsidRPr="005A52A9" w:rsidRDefault="001976A8" w:rsidP="001976A8">
      <w:pPr>
        <w:ind w:left="1440"/>
        <w:jc w:val="both"/>
        <w:rPr>
          <w:sz w:val="24"/>
          <w:szCs w:val="24"/>
        </w:rPr>
      </w:pPr>
      <w:r w:rsidRPr="005A52A9">
        <w:rPr>
          <w:sz w:val="24"/>
          <w:szCs w:val="24"/>
        </w:rPr>
        <w:t xml:space="preserve">The </w:t>
      </w:r>
      <w:proofErr w:type="gramStart"/>
      <w:r w:rsidR="00AB32B7">
        <w:rPr>
          <w:sz w:val="24"/>
          <w:szCs w:val="24"/>
        </w:rPr>
        <w:t>District</w:t>
      </w:r>
      <w:proofErr w:type="gramEnd"/>
      <w:r w:rsidRPr="005A52A9">
        <w:rPr>
          <w:sz w:val="24"/>
          <w:szCs w:val="24"/>
        </w:rPr>
        <w:t xml:space="preserve"> reserves the right to choose and invite Offerors to present their technical solution to the Technical Evaluation Team.  The Financial Proposal must not be discussed during the oral presentation.  All Offerors submitting proposals may not be asked to make a presentation.</w:t>
      </w:r>
    </w:p>
    <w:p w14:paraId="081E588C" w14:textId="77777777" w:rsidR="001976A8" w:rsidRPr="005A52A9" w:rsidRDefault="001976A8" w:rsidP="001976A8">
      <w:pPr>
        <w:ind w:left="720"/>
        <w:rPr>
          <w:sz w:val="24"/>
          <w:szCs w:val="24"/>
        </w:rPr>
      </w:pPr>
    </w:p>
    <w:p w14:paraId="0F37B16E" w14:textId="77777777" w:rsidR="001976A8" w:rsidRPr="005A52A9" w:rsidRDefault="004B1DD5" w:rsidP="001976A8">
      <w:pPr>
        <w:pStyle w:val="Heading2"/>
        <w:ind w:left="720" w:firstLine="720"/>
        <w:jc w:val="left"/>
        <w:rPr>
          <w:rFonts w:eastAsia="Arial Unicode MS"/>
          <w:bCs/>
          <w:sz w:val="24"/>
          <w:szCs w:val="24"/>
        </w:rPr>
      </w:pPr>
      <w:bookmarkStart w:id="66" w:name="_Toc65399368"/>
      <w:bookmarkStart w:id="67" w:name="_Toc65486782"/>
      <w:bookmarkStart w:id="68" w:name="_Toc94498326"/>
      <w:bookmarkStart w:id="69" w:name="_Toc117673864"/>
      <w:r>
        <w:rPr>
          <w:rFonts w:eastAsia="Arial Unicode MS"/>
          <w:bCs/>
          <w:sz w:val="24"/>
          <w:szCs w:val="24"/>
        </w:rPr>
        <w:t>3.2.4</w:t>
      </w:r>
      <w:r w:rsidR="001976A8" w:rsidRPr="005A52A9">
        <w:rPr>
          <w:rFonts w:eastAsia="Arial Unicode MS"/>
          <w:bCs/>
          <w:sz w:val="24"/>
          <w:szCs w:val="24"/>
        </w:rPr>
        <w:tab/>
      </w:r>
      <w:bookmarkEnd w:id="66"/>
      <w:bookmarkEnd w:id="67"/>
      <w:r w:rsidR="001976A8" w:rsidRPr="005A52A9">
        <w:rPr>
          <w:rFonts w:eastAsia="Arial Unicode MS"/>
          <w:bCs/>
          <w:sz w:val="24"/>
          <w:szCs w:val="24"/>
        </w:rPr>
        <w:t xml:space="preserve">Financial Proposal </w:t>
      </w:r>
      <w:bookmarkEnd w:id="68"/>
      <w:r w:rsidR="001976A8" w:rsidRPr="005A52A9">
        <w:rPr>
          <w:rFonts w:eastAsia="Arial Unicode MS"/>
          <w:bCs/>
          <w:sz w:val="24"/>
          <w:szCs w:val="24"/>
        </w:rPr>
        <w:t>Evaluation</w:t>
      </w:r>
      <w:bookmarkEnd w:id="69"/>
    </w:p>
    <w:p w14:paraId="669E7B46" w14:textId="77777777" w:rsidR="001976A8" w:rsidRPr="005A52A9" w:rsidRDefault="001976A8" w:rsidP="001976A8">
      <w:pPr>
        <w:ind w:left="720"/>
        <w:rPr>
          <w:sz w:val="24"/>
          <w:szCs w:val="24"/>
        </w:rPr>
      </w:pPr>
    </w:p>
    <w:p w14:paraId="68EC185D" w14:textId="77777777" w:rsidR="001976A8" w:rsidRPr="005A52A9" w:rsidRDefault="004B1DD5" w:rsidP="001976A8">
      <w:pPr>
        <w:ind w:left="1440"/>
        <w:rPr>
          <w:sz w:val="24"/>
          <w:szCs w:val="24"/>
        </w:rPr>
      </w:pPr>
      <w:r>
        <w:rPr>
          <w:color w:val="000000"/>
          <w:sz w:val="24"/>
          <w:szCs w:val="24"/>
        </w:rPr>
        <w:t>Offerors shall</w:t>
      </w:r>
      <w:r w:rsidR="001976A8" w:rsidRPr="005A52A9">
        <w:rPr>
          <w:color w:val="000000"/>
          <w:sz w:val="24"/>
          <w:szCs w:val="24"/>
        </w:rPr>
        <w:t xml:space="preserve"> use only the Financial Propos</w:t>
      </w:r>
      <w:r w:rsidR="008E7F78">
        <w:rPr>
          <w:color w:val="000000"/>
          <w:sz w:val="24"/>
          <w:szCs w:val="24"/>
        </w:rPr>
        <w:t>al Forms provided with the RFP</w:t>
      </w:r>
      <w:r w:rsidR="001976A8" w:rsidRPr="005A52A9">
        <w:rPr>
          <w:color w:val="000000"/>
          <w:sz w:val="24"/>
          <w:szCs w:val="24"/>
        </w:rPr>
        <w:t>.</w:t>
      </w:r>
    </w:p>
    <w:p w14:paraId="446F878B" w14:textId="77777777" w:rsidR="00F64310" w:rsidRPr="00E418B7" w:rsidRDefault="00F64310" w:rsidP="001976A8">
      <w:pPr>
        <w:pStyle w:val="Heading2"/>
        <w:ind w:left="720" w:firstLine="720"/>
        <w:jc w:val="left"/>
        <w:rPr>
          <w:rFonts w:eastAsia="Arial Unicode MS"/>
          <w:b w:val="0"/>
          <w:bCs/>
          <w:sz w:val="24"/>
          <w:szCs w:val="24"/>
        </w:rPr>
      </w:pPr>
      <w:bookmarkStart w:id="70" w:name="_Toc94498327"/>
      <w:bookmarkStart w:id="71" w:name="_Toc117673865"/>
    </w:p>
    <w:p w14:paraId="05AFBE95" w14:textId="77777777" w:rsidR="001976A8" w:rsidRPr="005A52A9" w:rsidRDefault="004B1DD5" w:rsidP="001976A8">
      <w:pPr>
        <w:pStyle w:val="Heading2"/>
        <w:ind w:left="720" w:firstLine="720"/>
        <w:jc w:val="left"/>
        <w:rPr>
          <w:rFonts w:eastAsia="Arial Unicode MS"/>
          <w:bCs/>
          <w:sz w:val="24"/>
          <w:szCs w:val="24"/>
        </w:rPr>
      </w:pPr>
      <w:r>
        <w:rPr>
          <w:rFonts w:eastAsia="Arial Unicode MS"/>
          <w:bCs/>
          <w:sz w:val="24"/>
          <w:szCs w:val="24"/>
        </w:rPr>
        <w:t>3.2.5</w:t>
      </w:r>
      <w:r w:rsidR="001976A8" w:rsidRPr="005A52A9">
        <w:rPr>
          <w:rFonts w:eastAsia="Arial Unicode MS"/>
          <w:bCs/>
          <w:sz w:val="24"/>
          <w:szCs w:val="24"/>
        </w:rPr>
        <w:tab/>
        <w:t>Identification of Apparent Successful Offeror</w:t>
      </w:r>
      <w:bookmarkEnd w:id="70"/>
      <w:bookmarkEnd w:id="71"/>
    </w:p>
    <w:p w14:paraId="422F20DD" w14:textId="77777777" w:rsidR="001976A8" w:rsidRPr="005A52A9" w:rsidRDefault="001976A8" w:rsidP="001976A8">
      <w:pPr>
        <w:ind w:left="720"/>
        <w:rPr>
          <w:sz w:val="24"/>
          <w:szCs w:val="24"/>
        </w:rPr>
      </w:pPr>
    </w:p>
    <w:p w14:paraId="250C83BF" w14:textId="77777777" w:rsidR="001976A8" w:rsidRDefault="001976A8" w:rsidP="001976A8">
      <w:pPr>
        <w:ind w:left="1440"/>
        <w:rPr>
          <w:sz w:val="24"/>
          <w:szCs w:val="24"/>
        </w:rPr>
      </w:pPr>
      <w:r w:rsidRPr="005A52A9">
        <w:rPr>
          <w:sz w:val="24"/>
          <w:szCs w:val="24"/>
        </w:rPr>
        <w:t xml:space="preserve">The resulting Financial Proposal scores will be combined with the Technical Proposal score.  The Offeror with the highest combined technical and financial score will be identified as the apparent successful Offeror.  </w:t>
      </w:r>
    </w:p>
    <w:p w14:paraId="6C26F879" w14:textId="77777777" w:rsidR="00464843" w:rsidRPr="005A52A9" w:rsidRDefault="00464843" w:rsidP="001976A8">
      <w:pPr>
        <w:ind w:left="1440"/>
        <w:rPr>
          <w:sz w:val="24"/>
          <w:szCs w:val="24"/>
        </w:rPr>
      </w:pPr>
    </w:p>
    <w:p w14:paraId="2E171BBD" w14:textId="77777777" w:rsidR="001976A8" w:rsidRPr="005A52A9" w:rsidRDefault="001976A8" w:rsidP="001976A8">
      <w:pPr>
        <w:pStyle w:val="Heading2"/>
        <w:ind w:firstLine="720"/>
        <w:jc w:val="left"/>
        <w:rPr>
          <w:rFonts w:eastAsia="Arial Unicode MS"/>
          <w:bCs/>
          <w:sz w:val="24"/>
          <w:szCs w:val="24"/>
        </w:rPr>
      </w:pPr>
      <w:bookmarkStart w:id="72" w:name="_Toc65399369"/>
      <w:bookmarkStart w:id="73" w:name="_Toc65486783"/>
      <w:bookmarkStart w:id="74" w:name="_Toc94498328"/>
      <w:bookmarkStart w:id="75" w:name="_Toc117673866"/>
      <w:r w:rsidRPr="00A833D6">
        <w:rPr>
          <w:rFonts w:eastAsia="Arial Unicode MS"/>
          <w:bCs/>
          <w:sz w:val="24"/>
          <w:szCs w:val="24"/>
        </w:rPr>
        <w:t>3.3</w:t>
      </w:r>
      <w:r w:rsidRPr="005A52A9">
        <w:rPr>
          <w:rFonts w:eastAsia="Arial Unicode MS"/>
          <w:bCs/>
          <w:sz w:val="24"/>
          <w:szCs w:val="24"/>
        </w:rPr>
        <w:tab/>
      </w:r>
      <w:bookmarkEnd w:id="72"/>
      <w:bookmarkEnd w:id="73"/>
      <w:r w:rsidRPr="005A52A9">
        <w:rPr>
          <w:rFonts w:eastAsia="Arial Unicode MS"/>
          <w:bCs/>
          <w:sz w:val="24"/>
          <w:szCs w:val="24"/>
        </w:rPr>
        <w:t>Rejection of Proposals/Cancellation of RFP</w:t>
      </w:r>
      <w:bookmarkEnd w:id="74"/>
      <w:bookmarkEnd w:id="75"/>
    </w:p>
    <w:p w14:paraId="478FFD26" w14:textId="77777777" w:rsidR="001976A8" w:rsidRPr="005A52A9" w:rsidRDefault="001976A8" w:rsidP="001976A8">
      <w:pPr>
        <w:rPr>
          <w:sz w:val="24"/>
          <w:szCs w:val="24"/>
        </w:rPr>
      </w:pPr>
    </w:p>
    <w:p w14:paraId="79EF6C53" w14:textId="3B721F98" w:rsidR="001976A8" w:rsidRPr="005A52A9" w:rsidRDefault="001976A8" w:rsidP="001976A8">
      <w:pPr>
        <w:ind w:left="1440"/>
        <w:jc w:val="both"/>
        <w:rPr>
          <w:sz w:val="24"/>
          <w:szCs w:val="24"/>
        </w:rPr>
      </w:pPr>
      <w:r w:rsidRPr="005A52A9">
        <w:rPr>
          <w:sz w:val="24"/>
          <w:szCs w:val="24"/>
        </w:rPr>
        <w:t xml:space="preserve">The </w:t>
      </w:r>
      <w:proofErr w:type="gramStart"/>
      <w:r w:rsidR="00AB32B7">
        <w:rPr>
          <w:sz w:val="24"/>
          <w:szCs w:val="24"/>
        </w:rPr>
        <w:t>District</w:t>
      </w:r>
      <w:proofErr w:type="gramEnd"/>
      <w:r w:rsidRPr="005A52A9">
        <w:rPr>
          <w:sz w:val="24"/>
          <w:szCs w:val="24"/>
        </w:rPr>
        <w:t xml:space="preserve"> reserves the right to reject any or all proposals, to waive any irregularity or informality in a proposal, and to accept or reject any item or combination of items, when to do so would be to the advantage of the </w:t>
      </w:r>
      <w:proofErr w:type="gramStart"/>
      <w:r w:rsidR="00AB32B7">
        <w:rPr>
          <w:sz w:val="24"/>
          <w:szCs w:val="24"/>
        </w:rPr>
        <w:t>District</w:t>
      </w:r>
      <w:proofErr w:type="gramEnd"/>
      <w:r w:rsidRPr="005A52A9">
        <w:rPr>
          <w:sz w:val="24"/>
          <w:szCs w:val="24"/>
        </w:rPr>
        <w:t xml:space="preserve">.  It is also within the right of the </w:t>
      </w:r>
      <w:proofErr w:type="gramStart"/>
      <w:r w:rsidR="00AB32B7">
        <w:rPr>
          <w:sz w:val="24"/>
          <w:szCs w:val="24"/>
        </w:rPr>
        <w:t>District</w:t>
      </w:r>
      <w:proofErr w:type="gramEnd"/>
      <w:r w:rsidRPr="005A52A9">
        <w:rPr>
          <w:sz w:val="24"/>
          <w:szCs w:val="24"/>
        </w:rPr>
        <w:t xml:space="preserve"> to reject proposals </w:t>
      </w:r>
      <w:r w:rsidRPr="005A52A9">
        <w:rPr>
          <w:b/>
          <w:sz w:val="24"/>
          <w:szCs w:val="24"/>
        </w:rPr>
        <w:t>that do not contain all elements and information requested in this document</w:t>
      </w:r>
      <w:r w:rsidRPr="005A52A9">
        <w:rPr>
          <w:sz w:val="24"/>
          <w:szCs w:val="24"/>
        </w:rPr>
        <w:t xml:space="preserve">. The </w:t>
      </w:r>
      <w:proofErr w:type="gramStart"/>
      <w:r w:rsidR="00AB32B7">
        <w:rPr>
          <w:sz w:val="24"/>
          <w:szCs w:val="24"/>
        </w:rPr>
        <w:t>District</w:t>
      </w:r>
      <w:proofErr w:type="gramEnd"/>
      <w:r w:rsidRPr="005A52A9">
        <w:rPr>
          <w:sz w:val="24"/>
          <w:szCs w:val="24"/>
        </w:rPr>
        <w:t xml:space="preserve"> reserves the right to cancel this RFP at any time. The </w:t>
      </w:r>
      <w:proofErr w:type="gramStart"/>
      <w:r w:rsidR="00AB32B7">
        <w:rPr>
          <w:sz w:val="24"/>
          <w:szCs w:val="24"/>
        </w:rPr>
        <w:t>District</w:t>
      </w:r>
      <w:proofErr w:type="gramEnd"/>
      <w:r w:rsidRPr="005A52A9">
        <w:rPr>
          <w:sz w:val="24"/>
          <w:szCs w:val="24"/>
        </w:rPr>
        <w:t xml:space="preserve"> will not be liable for any cost/losses incurred by the Offerors throughout this process. </w:t>
      </w:r>
    </w:p>
    <w:p w14:paraId="711B9DF7" w14:textId="77777777" w:rsidR="001976A8" w:rsidRPr="005A52A9" w:rsidRDefault="001976A8" w:rsidP="001976A8">
      <w:r w:rsidRPr="005A52A9">
        <w:t xml:space="preserve"> </w:t>
      </w:r>
    </w:p>
    <w:p w14:paraId="3CE68443" w14:textId="416792B8" w:rsidR="001976A8" w:rsidRPr="005A52A9" w:rsidRDefault="00C37BD1" w:rsidP="001976A8">
      <w:pPr>
        <w:pStyle w:val="Heading1"/>
        <w:rPr>
          <w:bCs/>
          <w:u w:val="none"/>
        </w:rPr>
      </w:pPr>
      <w:bookmarkStart w:id="76" w:name="_Toc65399370"/>
      <w:bookmarkStart w:id="77" w:name="_Toc65486784"/>
      <w:bookmarkStart w:id="78" w:name="_Toc94498329"/>
      <w:bookmarkStart w:id="79" w:name="_Toc117673867"/>
      <w:r>
        <w:rPr>
          <w:bCs/>
          <w:u w:val="none"/>
        </w:rPr>
        <w:tab/>
      </w:r>
      <w:r>
        <w:rPr>
          <w:bCs/>
          <w:u w:val="none"/>
        </w:rPr>
        <w:tab/>
        <w:t>4</w:t>
      </w:r>
      <w:r w:rsidR="001976A8" w:rsidRPr="005A52A9">
        <w:rPr>
          <w:bCs/>
          <w:u w:val="none"/>
        </w:rPr>
        <w:t xml:space="preserve">.0 </w:t>
      </w:r>
      <w:r w:rsidR="001976A8" w:rsidRPr="005A52A9">
        <w:rPr>
          <w:bCs/>
          <w:u w:val="none"/>
        </w:rPr>
        <w:tab/>
      </w:r>
      <w:r w:rsidR="001976A8" w:rsidRPr="005A52A9">
        <w:rPr>
          <w:bCs/>
        </w:rPr>
        <w:t>TERMS AND CONDITIONS</w:t>
      </w:r>
      <w:bookmarkEnd w:id="76"/>
      <w:bookmarkEnd w:id="77"/>
      <w:bookmarkEnd w:id="78"/>
      <w:bookmarkEnd w:id="79"/>
      <w:r w:rsidR="001976A8" w:rsidRPr="005A52A9">
        <w:rPr>
          <w:bCs/>
          <w:u w:val="none"/>
        </w:rPr>
        <w:t xml:space="preserve"> </w:t>
      </w:r>
    </w:p>
    <w:p w14:paraId="726CD434" w14:textId="77777777" w:rsidR="001976A8" w:rsidRPr="005A52A9" w:rsidRDefault="001976A8" w:rsidP="001976A8">
      <w:pPr>
        <w:snapToGrid w:val="0"/>
        <w:rPr>
          <w:sz w:val="24"/>
          <w:szCs w:val="24"/>
        </w:rPr>
      </w:pPr>
    </w:p>
    <w:p w14:paraId="5415D53C" w14:textId="77777777" w:rsidR="001976A8" w:rsidRPr="005A52A9" w:rsidRDefault="001976A8" w:rsidP="001976A8">
      <w:pPr>
        <w:pStyle w:val="Heading2"/>
        <w:ind w:firstLine="720"/>
        <w:jc w:val="left"/>
        <w:rPr>
          <w:bCs/>
          <w:sz w:val="24"/>
          <w:szCs w:val="24"/>
        </w:rPr>
      </w:pPr>
      <w:bookmarkStart w:id="80" w:name="_Toc65399371"/>
      <w:bookmarkStart w:id="81" w:name="_Toc65486785"/>
      <w:bookmarkStart w:id="82" w:name="_Toc94498331"/>
      <w:bookmarkStart w:id="83" w:name="_Toc117673869"/>
      <w:r w:rsidRPr="00A833D6">
        <w:rPr>
          <w:sz w:val="24"/>
          <w:szCs w:val="24"/>
        </w:rPr>
        <w:t>4.</w:t>
      </w:r>
      <w:bookmarkEnd w:id="80"/>
      <w:bookmarkEnd w:id="81"/>
      <w:r w:rsidRPr="00A833D6">
        <w:rPr>
          <w:sz w:val="24"/>
          <w:szCs w:val="24"/>
        </w:rPr>
        <w:t>1</w:t>
      </w:r>
      <w:r w:rsidRPr="005A52A9">
        <w:rPr>
          <w:sz w:val="24"/>
          <w:szCs w:val="24"/>
        </w:rPr>
        <w:tab/>
        <w:t>RFP Amendments</w:t>
      </w:r>
      <w:bookmarkEnd w:id="82"/>
      <w:bookmarkEnd w:id="83"/>
      <w:r w:rsidRPr="005A52A9">
        <w:rPr>
          <w:bCs/>
          <w:sz w:val="24"/>
          <w:szCs w:val="24"/>
        </w:rPr>
        <w:br/>
      </w:r>
    </w:p>
    <w:p w14:paraId="64A252DC" w14:textId="4F4166AC" w:rsidR="001976A8" w:rsidRPr="005A52A9" w:rsidRDefault="00F64310" w:rsidP="001976A8">
      <w:pPr>
        <w:ind w:left="720"/>
        <w:jc w:val="both"/>
      </w:pPr>
      <w:r w:rsidRPr="005A52A9">
        <w:rPr>
          <w:sz w:val="24"/>
        </w:rPr>
        <w:tab/>
      </w:r>
      <w:r w:rsidR="001976A8" w:rsidRPr="005A52A9">
        <w:rPr>
          <w:sz w:val="24"/>
        </w:rPr>
        <w:t xml:space="preserve">The </w:t>
      </w:r>
      <w:proofErr w:type="gramStart"/>
      <w:r w:rsidR="00AB32B7">
        <w:rPr>
          <w:sz w:val="24"/>
        </w:rPr>
        <w:t>District</w:t>
      </w:r>
      <w:proofErr w:type="gramEnd"/>
      <w:r w:rsidR="001976A8" w:rsidRPr="005A52A9">
        <w:rPr>
          <w:sz w:val="24"/>
        </w:rPr>
        <w:t xml:space="preserve"> reserves the right to amend this RFP prior to the </w:t>
      </w:r>
      <w:proofErr w:type="gramStart"/>
      <w:r w:rsidR="001976A8" w:rsidRPr="005A52A9">
        <w:rPr>
          <w:sz w:val="24"/>
        </w:rPr>
        <w:t>proposal</w:t>
      </w:r>
      <w:proofErr w:type="gramEnd"/>
      <w:r w:rsidR="001976A8" w:rsidRPr="005A52A9">
        <w:rPr>
          <w:sz w:val="24"/>
        </w:rPr>
        <w:t xml:space="preserve"> due date.  All amendments </w:t>
      </w:r>
      <w:r w:rsidRPr="005A52A9">
        <w:rPr>
          <w:sz w:val="24"/>
        </w:rPr>
        <w:tab/>
      </w:r>
      <w:r w:rsidR="001976A8" w:rsidRPr="005A52A9">
        <w:rPr>
          <w:sz w:val="24"/>
        </w:rPr>
        <w:t xml:space="preserve">and additional information will be posted to the </w:t>
      </w:r>
      <w:r w:rsidR="00F6027F">
        <w:rPr>
          <w:sz w:val="24"/>
        </w:rPr>
        <w:t>HCSD</w:t>
      </w:r>
      <w:r w:rsidR="001976A8" w:rsidRPr="005A52A9">
        <w:rPr>
          <w:sz w:val="24"/>
        </w:rPr>
        <w:t xml:space="preserve"> Purchasing website, located at: </w:t>
      </w:r>
      <w:r w:rsidRPr="005A52A9">
        <w:rPr>
          <w:sz w:val="24"/>
        </w:rPr>
        <w:tab/>
      </w:r>
      <w:hyperlink r:id="rId15" w:history="1">
        <w:r w:rsidR="008E7F78" w:rsidRPr="00901A0D">
          <w:rPr>
            <w:rStyle w:val="Hyperlink"/>
            <w:sz w:val="24"/>
          </w:rPr>
          <w:t>http://www.hcbe.net/purchasing</w:t>
        </w:r>
      </w:hyperlink>
      <w:r w:rsidR="001976A8" w:rsidRPr="005A52A9">
        <w:rPr>
          <w:sz w:val="24"/>
        </w:rPr>
        <w:t>.  Offerors are encouraged to check this website frequently.</w:t>
      </w:r>
      <w:r w:rsidR="001976A8" w:rsidRPr="005A52A9">
        <w:t xml:space="preserve"> </w:t>
      </w:r>
    </w:p>
    <w:p w14:paraId="4251A99F" w14:textId="77777777" w:rsidR="001976A8" w:rsidRPr="005A52A9" w:rsidRDefault="001976A8" w:rsidP="001976A8">
      <w:bookmarkStart w:id="84" w:name="_Toc65399373"/>
      <w:bookmarkStart w:id="85" w:name="_Toc65486787"/>
      <w:bookmarkStart w:id="86" w:name="_Toc94498332"/>
    </w:p>
    <w:p w14:paraId="51E52196" w14:textId="77777777" w:rsidR="001976A8" w:rsidRPr="005A52A9" w:rsidRDefault="001976A8" w:rsidP="001976A8">
      <w:pPr>
        <w:pStyle w:val="Heading2"/>
        <w:ind w:firstLine="720"/>
        <w:jc w:val="left"/>
        <w:rPr>
          <w:sz w:val="24"/>
          <w:szCs w:val="24"/>
        </w:rPr>
      </w:pPr>
      <w:bookmarkStart w:id="87" w:name="_Toc117673870"/>
      <w:r w:rsidRPr="00A833D6">
        <w:rPr>
          <w:sz w:val="24"/>
          <w:szCs w:val="24"/>
        </w:rPr>
        <w:t>4.2</w:t>
      </w:r>
      <w:r w:rsidRPr="005A52A9">
        <w:rPr>
          <w:sz w:val="24"/>
          <w:szCs w:val="24"/>
        </w:rPr>
        <w:tab/>
        <w:t>Proposal Withdrawal</w:t>
      </w:r>
      <w:bookmarkEnd w:id="84"/>
      <w:bookmarkEnd w:id="85"/>
      <w:bookmarkEnd w:id="86"/>
      <w:bookmarkEnd w:id="87"/>
    </w:p>
    <w:p w14:paraId="5E4655C0" w14:textId="77777777" w:rsidR="001976A8" w:rsidRPr="005A52A9" w:rsidRDefault="001976A8" w:rsidP="001976A8">
      <w:pPr>
        <w:ind w:left="720"/>
        <w:rPr>
          <w:sz w:val="24"/>
          <w:szCs w:val="24"/>
        </w:rPr>
      </w:pPr>
    </w:p>
    <w:p w14:paraId="4B5493EC" w14:textId="77777777" w:rsidR="001976A8" w:rsidRPr="005A52A9" w:rsidRDefault="00F64310" w:rsidP="001976A8">
      <w:pPr>
        <w:ind w:left="720"/>
        <w:jc w:val="both"/>
        <w:rPr>
          <w:color w:val="3366FF"/>
          <w:sz w:val="24"/>
          <w:szCs w:val="24"/>
        </w:rPr>
      </w:pPr>
      <w:r w:rsidRPr="005A52A9">
        <w:rPr>
          <w:sz w:val="24"/>
          <w:szCs w:val="24"/>
        </w:rPr>
        <w:tab/>
      </w:r>
      <w:r w:rsidR="001976A8" w:rsidRPr="005A52A9">
        <w:rPr>
          <w:sz w:val="24"/>
          <w:szCs w:val="24"/>
        </w:rPr>
        <w:t xml:space="preserve">A submitted proposal may be withdrawn prior to the due date by a written request to the Issuing </w:t>
      </w:r>
      <w:r w:rsidRPr="005A52A9">
        <w:rPr>
          <w:sz w:val="24"/>
          <w:szCs w:val="24"/>
        </w:rPr>
        <w:tab/>
      </w:r>
      <w:r w:rsidR="001976A8" w:rsidRPr="005A52A9">
        <w:rPr>
          <w:sz w:val="24"/>
          <w:szCs w:val="24"/>
        </w:rPr>
        <w:t xml:space="preserve">Officer.  A request to withdraw a proposal </w:t>
      </w:r>
      <w:r w:rsidR="00CB57DE">
        <w:rPr>
          <w:sz w:val="24"/>
          <w:szCs w:val="24"/>
        </w:rPr>
        <w:t>shall</w:t>
      </w:r>
      <w:r w:rsidR="001976A8" w:rsidRPr="005A52A9">
        <w:rPr>
          <w:sz w:val="24"/>
          <w:szCs w:val="24"/>
        </w:rPr>
        <w:t xml:space="preserve"> be signed by an authorized individual.  </w:t>
      </w:r>
    </w:p>
    <w:p w14:paraId="06BB912A" w14:textId="77777777" w:rsidR="001976A8" w:rsidRPr="005A52A9" w:rsidRDefault="001976A8" w:rsidP="001976A8">
      <w:pPr>
        <w:rPr>
          <w:sz w:val="24"/>
          <w:szCs w:val="24"/>
        </w:rPr>
      </w:pPr>
    </w:p>
    <w:p w14:paraId="64BCB639" w14:textId="77777777" w:rsidR="001976A8" w:rsidRPr="005A52A9" w:rsidRDefault="001976A8" w:rsidP="001976A8">
      <w:pPr>
        <w:pStyle w:val="Heading2"/>
        <w:ind w:firstLine="720"/>
        <w:jc w:val="left"/>
        <w:rPr>
          <w:sz w:val="24"/>
          <w:szCs w:val="24"/>
        </w:rPr>
      </w:pPr>
      <w:bookmarkStart w:id="88" w:name="_Toc65399374"/>
      <w:bookmarkStart w:id="89" w:name="_Toc65486788"/>
      <w:bookmarkStart w:id="90" w:name="_Toc94498333"/>
      <w:bookmarkStart w:id="91" w:name="_Toc117673871"/>
      <w:r w:rsidRPr="00A833D6">
        <w:rPr>
          <w:sz w:val="24"/>
          <w:szCs w:val="24"/>
        </w:rPr>
        <w:t>4.3</w:t>
      </w:r>
      <w:r w:rsidRPr="005A52A9">
        <w:rPr>
          <w:sz w:val="24"/>
          <w:szCs w:val="24"/>
        </w:rPr>
        <w:tab/>
        <w:t>Cost for Preparing Proposals</w:t>
      </w:r>
      <w:bookmarkEnd w:id="88"/>
      <w:bookmarkEnd w:id="89"/>
      <w:bookmarkEnd w:id="90"/>
      <w:bookmarkEnd w:id="91"/>
    </w:p>
    <w:p w14:paraId="36A78ADD" w14:textId="77777777" w:rsidR="001976A8" w:rsidRPr="005A52A9" w:rsidRDefault="001976A8" w:rsidP="001976A8">
      <w:pPr>
        <w:rPr>
          <w:sz w:val="24"/>
          <w:szCs w:val="24"/>
        </w:rPr>
      </w:pPr>
    </w:p>
    <w:p w14:paraId="5487182D" w14:textId="5220A576"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The cost for developing the proposal is the sole responsibility of the Offeror.  The </w:t>
      </w:r>
      <w:proofErr w:type="gramStart"/>
      <w:r w:rsidR="00AB32B7">
        <w:rPr>
          <w:sz w:val="24"/>
          <w:szCs w:val="24"/>
        </w:rPr>
        <w:t>District</w:t>
      </w:r>
      <w:proofErr w:type="gramEnd"/>
      <w:r w:rsidR="001976A8" w:rsidRPr="005A52A9">
        <w:rPr>
          <w:sz w:val="24"/>
          <w:szCs w:val="24"/>
        </w:rPr>
        <w:t xml:space="preserve"> will not </w:t>
      </w:r>
      <w:r w:rsidRPr="005A52A9">
        <w:rPr>
          <w:sz w:val="24"/>
          <w:szCs w:val="24"/>
        </w:rPr>
        <w:tab/>
      </w:r>
      <w:r w:rsidR="001976A8" w:rsidRPr="005A52A9">
        <w:rPr>
          <w:sz w:val="24"/>
          <w:szCs w:val="24"/>
        </w:rPr>
        <w:t>provide reimbursement for such costs.</w:t>
      </w:r>
    </w:p>
    <w:p w14:paraId="5DB752A8" w14:textId="77777777" w:rsidR="001976A8" w:rsidRPr="005A52A9" w:rsidRDefault="001976A8" w:rsidP="001976A8">
      <w:pPr>
        <w:rPr>
          <w:sz w:val="24"/>
          <w:szCs w:val="24"/>
        </w:rPr>
      </w:pPr>
      <w:bookmarkStart w:id="92" w:name="_Toc65399375"/>
      <w:bookmarkStart w:id="93" w:name="_Toc65486789"/>
      <w:bookmarkStart w:id="94" w:name="_Toc94498334"/>
    </w:p>
    <w:p w14:paraId="5CEAEED7" w14:textId="77777777" w:rsidR="001976A8" w:rsidRPr="005A52A9" w:rsidRDefault="001976A8" w:rsidP="001976A8">
      <w:pPr>
        <w:pStyle w:val="Heading2"/>
        <w:ind w:firstLine="720"/>
        <w:jc w:val="left"/>
        <w:rPr>
          <w:sz w:val="24"/>
          <w:szCs w:val="24"/>
        </w:rPr>
      </w:pPr>
      <w:bookmarkStart w:id="95" w:name="_Toc117673872"/>
      <w:r w:rsidRPr="00A833D6">
        <w:rPr>
          <w:sz w:val="24"/>
          <w:szCs w:val="24"/>
        </w:rPr>
        <w:lastRenderedPageBreak/>
        <w:t xml:space="preserve">4.4 </w:t>
      </w:r>
      <w:r w:rsidRPr="00A833D6">
        <w:rPr>
          <w:sz w:val="24"/>
          <w:szCs w:val="24"/>
        </w:rPr>
        <w:tab/>
        <w:t>Sample Contract</w:t>
      </w:r>
      <w:bookmarkEnd w:id="92"/>
      <w:bookmarkEnd w:id="93"/>
      <w:bookmarkEnd w:id="94"/>
      <w:bookmarkEnd w:id="95"/>
    </w:p>
    <w:p w14:paraId="3BD998F4" w14:textId="77777777" w:rsidR="001976A8" w:rsidRPr="005A52A9" w:rsidRDefault="001976A8" w:rsidP="001976A8">
      <w:pPr>
        <w:rPr>
          <w:sz w:val="24"/>
          <w:szCs w:val="24"/>
        </w:rPr>
      </w:pPr>
    </w:p>
    <w:p w14:paraId="25CDA33B" w14:textId="2C5AF804" w:rsidR="001976A8" w:rsidRPr="005A52A9" w:rsidRDefault="00F64310" w:rsidP="001976A8">
      <w:pPr>
        <w:ind w:left="720"/>
        <w:jc w:val="both"/>
        <w:rPr>
          <w:color w:val="000000"/>
          <w:sz w:val="24"/>
          <w:szCs w:val="24"/>
        </w:rPr>
      </w:pPr>
      <w:r w:rsidRPr="005A52A9">
        <w:rPr>
          <w:sz w:val="24"/>
          <w:szCs w:val="24"/>
        </w:rPr>
        <w:tab/>
      </w:r>
      <w:r w:rsidR="001976A8" w:rsidRPr="005A52A9">
        <w:rPr>
          <w:sz w:val="24"/>
          <w:szCs w:val="24"/>
        </w:rPr>
        <w:t xml:space="preserve">The Sample Contract, which the </w:t>
      </w:r>
      <w:proofErr w:type="gramStart"/>
      <w:r w:rsidR="00AB32B7">
        <w:rPr>
          <w:sz w:val="24"/>
          <w:szCs w:val="24"/>
        </w:rPr>
        <w:t>District</w:t>
      </w:r>
      <w:proofErr w:type="gramEnd"/>
      <w:r w:rsidR="001976A8" w:rsidRPr="005A52A9">
        <w:rPr>
          <w:sz w:val="24"/>
          <w:szCs w:val="24"/>
        </w:rPr>
        <w:t xml:space="preserve"> intends to use with the successful Offeror, is attached to </w:t>
      </w:r>
      <w:r w:rsidRPr="005A52A9">
        <w:rPr>
          <w:sz w:val="24"/>
          <w:szCs w:val="24"/>
        </w:rPr>
        <w:tab/>
      </w:r>
      <w:r w:rsidR="001976A8" w:rsidRPr="005A52A9">
        <w:rPr>
          <w:sz w:val="24"/>
          <w:szCs w:val="24"/>
        </w:rPr>
        <w:t>this RFP and identified as A</w:t>
      </w:r>
      <w:r w:rsidR="007F41ED">
        <w:rPr>
          <w:sz w:val="24"/>
          <w:szCs w:val="24"/>
        </w:rPr>
        <w:t>ttachment D</w:t>
      </w:r>
      <w:r w:rsidR="001976A8" w:rsidRPr="005A52A9">
        <w:rPr>
          <w:sz w:val="24"/>
          <w:szCs w:val="24"/>
        </w:rPr>
        <w:t xml:space="preserve">.   Exceptions to the Contract should be identified and </w:t>
      </w:r>
      <w:r w:rsidRPr="005A52A9">
        <w:rPr>
          <w:sz w:val="24"/>
          <w:szCs w:val="24"/>
        </w:rPr>
        <w:tab/>
      </w:r>
      <w:r w:rsidR="001976A8" w:rsidRPr="005A52A9">
        <w:rPr>
          <w:sz w:val="24"/>
          <w:szCs w:val="24"/>
        </w:rPr>
        <w:t>submitted with the Offeror's proposal</w:t>
      </w:r>
      <w:r w:rsidR="001976A8" w:rsidRPr="005A52A9">
        <w:rPr>
          <w:color w:val="000000"/>
          <w:sz w:val="24"/>
          <w:szCs w:val="24"/>
        </w:rPr>
        <w:t xml:space="preserve">.  Proposed exceptions must not conflict with or attempt to </w:t>
      </w:r>
      <w:r w:rsidRPr="005A52A9">
        <w:rPr>
          <w:color w:val="000000"/>
          <w:sz w:val="24"/>
          <w:szCs w:val="24"/>
        </w:rPr>
        <w:tab/>
      </w:r>
      <w:r w:rsidR="001976A8" w:rsidRPr="005A52A9">
        <w:rPr>
          <w:color w:val="000000"/>
          <w:sz w:val="24"/>
          <w:szCs w:val="24"/>
        </w:rPr>
        <w:t>preempt mandatory requirements specified in Section 2.0.</w:t>
      </w:r>
    </w:p>
    <w:p w14:paraId="5CFBD910" w14:textId="77777777" w:rsidR="001976A8" w:rsidRPr="005A52A9" w:rsidRDefault="001976A8" w:rsidP="001976A8">
      <w:pPr>
        <w:ind w:left="720"/>
        <w:jc w:val="both"/>
        <w:rPr>
          <w:sz w:val="24"/>
          <w:szCs w:val="24"/>
        </w:rPr>
      </w:pPr>
    </w:p>
    <w:p w14:paraId="44C3115B" w14:textId="7041688E"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Prior to award, the apparent winning Offeror will be required to </w:t>
      </w:r>
      <w:proofErr w:type="gramStart"/>
      <w:r w:rsidR="001976A8" w:rsidRPr="005A52A9">
        <w:rPr>
          <w:sz w:val="24"/>
          <w:szCs w:val="24"/>
        </w:rPr>
        <w:t>enter into</w:t>
      </w:r>
      <w:proofErr w:type="gramEnd"/>
      <w:r w:rsidR="001976A8" w:rsidRPr="005A52A9">
        <w:rPr>
          <w:sz w:val="24"/>
          <w:szCs w:val="24"/>
        </w:rPr>
        <w:t xml:space="preserve"> discussions with the </w:t>
      </w:r>
      <w:r w:rsidRPr="005A52A9">
        <w:rPr>
          <w:sz w:val="24"/>
          <w:szCs w:val="24"/>
        </w:rPr>
        <w:tab/>
      </w:r>
      <w:proofErr w:type="gramStart"/>
      <w:r w:rsidR="00AB32B7">
        <w:rPr>
          <w:sz w:val="24"/>
          <w:szCs w:val="24"/>
        </w:rPr>
        <w:t>District</w:t>
      </w:r>
      <w:proofErr w:type="gramEnd"/>
      <w:r w:rsidR="001976A8" w:rsidRPr="005A52A9">
        <w:rPr>
          <w:sz w:val="24"/>
          <w:szCs w:val="24"/>
        </w:rPr>
        <w:t xml:space="preserve"> to resolve any contractual differences before an award is made.  These discussions are to </w:t>
      </w:r>
      <w:r w:rsidRPr="005A52A9">
        <w:rPr>
          <w:sz w:val="24"/>
          <w:szCs w:val="24"/>
        </w:rPr>
        <w:tab/>
      </w:r>
      <w:r w:rsidR="001976A8" w:rsidRPr="005A52A9">
        <w:rPr>
          <w:sz w:val="24"/>
          <w:szCs w:val="24"/>
        </w:rPr>
        <w:t xml:space="preserve">be </w:t>
      </w:r>
      <w:proofErr w:type="gramStart"/>
      <w:r w:rsidR="001976A8" w:rsidRPr="005A52A9">
        <w:rPr>
          <w:sz w:val="24"/>
          <w:szCs w:val="24"/>
        </w:rPr>
        <w:t>finalized</w:t>
      </w:r>
      <w:proofErr w:type="gramEnd"/>
      <w:r w:rsidR="001976A8" w:rsidRPr="005A52A9">
        <w:rPr>
          <w:sz w:val="24"/>
          <w:szCs w:val="24"/>
        </w:rPr>
        <w:t xml:space="preserve"> and all exceptions resolved within one (1) week of notification.  Failure to resolve </w:t>
      </w:r>
      <w:r w:rsidRPr="005A52A9">
        <w:rPr>
          <w:sz w:val="24"/>
          <w:szCs w:val="24"/>
        </w:rPr>
        <w:tab/>
      </w:r>
      <w:r w:rsidR="001976A8" w:rsidRPr="005A52A9">
        <w:rPr>
          <w:sz w:val="24"/>
          <w:szCs w:val="24"/>
        </w:rPr>
        <w:t xml:space="preserve">contractual differences will lead to rejection of the Offeror's proposal. </w:t>
      </w:r>
    </w:p>
    <w:p w14:paraId="0A7DA209" w14:textId="77777777" w:rsidR="001976A8" w:rsidRPr="005A52A9" w:rsidRDefault="001976A8" w:rsidP="001976A8">
      <w:pPr>
        <w:jc w:val="both"/>
        <w:rPr>
          <w:sz w:val="24"/>
          <w:szCs w:val="24"/>
        </w:rPr>
      </w:pPr>
    </w:p>
    <w:p w14:paraId="10BDDBCF" w14:textId="12F80260"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The </w:t>
      </w:r>
      <w:proofErr w:type="gramStart"/>
      <w:r w:rsidR="00AB32B7">
        <w:rPr>
          <w:sz w:val="24"/>
          <w:szCs w:val="24"/>
        </w:rPr>
        <w:t>District</w:t>
      </w:r>
      <w:proofErr w:type="gramEnd"/>
      <w:r w:rsidR="001976A8" w:rsidRPr="005A52A9">
        <w:rPr>
          <w:sz w:val="24"/>
          <w:szCs w:val="24"/>
        </w:rPr>
        <w:t xml:space="preserve"> reserves the right to modify the Contract to be consistent with the successful offer and </w:t>
      </w:r>
      <w:r w:rsidRPr="005A52A9">
        <w:rPr>
          <w:sz w:val="24"/>
          <w:szCs w:val="24"/>
        </w:rPr>
        <w:tab/>
      </w:r>
      <w:r w:rsidR="001976A8" w:rsidRPr="005A52A9">
        <w:rPr>
          <w:sz w:val="24"/>
          <w:szCs w:val="24"/>
        </w:rPr>
        <w:t xml:space="preserve">to negotiate with the successful Offeror other modifications, provided that no such modifications </w:t>
      </w:r>
      <w:r w:rsidRPr="005A52A9">
        <w:rPr>
          <w:sz w:val="24"/>
          <w:szCs w:val="24"/>
        </w:rPr>
        <w:tab/>
      </w:r>
      <w:r w:rsidR="001976A8" w:rsidRPr="005A52A9">
        <w:rPr>
          <w:sz w:val="24"/>
          <w:szCs w:val="24"/>
        </w:rPr>
        <w:t xml:space="preserve">affect the evaluation criteria set forth herein, or give the successful Offeror a competitive </w:t>
      </w:r>
      <w:r w:rsidRPr="005A52A9">
        <w:rPr>
          <w:sz w:val="24"/>
          <w:szCs w:val="24"/>
        </w:rPr>
        <w:tab/>
      </w:r>
      <w:r w:rsidR="001976A8" w:rsidRPr="005A52A9">
        <w:rPr>
          <w:sz w:val="24"/>
          <w:szCs w:val="24"/>
        </w:rPr>
        <w:t>advantage.</w:t>
      </w:r>
    </w:p>
    <w:p w14:paraId="5EA651F0" w14:textId="77777777" w:rsidR="001976A8" w:rsidRPr="005A52A9" w:rsidRDefault="001976A8" w:rsidP="001976A8">
      <w:pPr>
        <w:rPr>
          <w:sz w:val="24"/>
          <w:szCs w:val="24"/>
        </w:rPr>
      </w:pPr>
    </w:p>
    <w:p w14:paraId="2DA257CE" w14:textId="77777777" w:rsidR="001976A8" w:rsidRPr="005A52A9" w:rsidRDefault="001976A8" w:rsidP="001976A8">
      <w:pPr>
        <w:pStyle w:val="Heading2"/>
        <w:ind w:firstLine="720"/>
        <w:jc w:val="left"/>
        <w:rPr>
          <w:sz w:val="24"/>
          <w:szCs w:val="24"/>
        </w:rPr>
      </w:pPr>
      <w:bookmarkStart w:id="96" w:name="_Toc65399376"/>
      <w:bookmarkStart w:id="97" w:name="_Toc65486790"/>
      <w:bookmarkStart w:id="98" w:name="_Toc94498335"/>
      <w:bookmarkStart w:id="99" w:name="_Toc117673873"/>
      <w:r w:rsidRPr="00A833D6">
        <w:rPr>
          <w:sz w:val="24"/>
          <w:szCs w:val="24"/>
        </w:rPr>
        <w:t>4.5</w:t>
      </w:r>
      <w:r w:rsidRPr="005A52A9">
        <w:rPr>
          <w:sz w:val="24"/>
          <w:szCs w:val="24"/>
        </w:rPr>
        <w:tab/>
        <w:t>Conflict of Interest</w:t>
      </w:r>
      <w:bookmarkEnd w:id="96"/>
      <w:bookmarkEnd w:id="97"/>
      <w:bookmarkEnd w:id="98"/>
      <w:bookmarkEnd w:id="99"/>
    </w:p>
    <w:p w14:paraId="480F37BA" w14:textId="77777777" w:rsidR="001976A8" w:rsidRPr="005A52A9" w:rsidRDefault="001976A8" w:rsidP="001976A8">
      <w:pPr>
        <w:rPr>
          <w:sz w:val="24"/>
          <w:szCs w:val="24"/>
        </w:rPr>
      </w:pPr>
    </w:p>
    <w:p w14:paraId="0AD9B5C3" w14:textId="73D39099"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If an Offeror has any existing client relationship that involves the Houston County </w:t>
      </w:r>
      <w:r w:rsidR="00AB32B7">
        <w:rPr>
          <w:sz w:val="24"/>
          <w:szCs w:val="24"/>
        </w:rPr>
        <w:t>District</w:t>
      </w:r>
      <w:r w:rsidR="001976A8" w:rsidRPr="005A52A9">
        <w:rPr>
          <w:sz w:val="24"/>
          <w:szCs w:val="24"/>
        </w:rPr>
        <w:t xml:space="preserve"> of </w:t>
      </w:r>
      <w:r w:rsidRPr="005A52A9">
        <w:rPr>
          <w:sz w:val="24"/>
          <w:szCs w:val="24"/>
        </w:rPr>
        <w:tab/>
      </w:r>
      <w:r w:rsidR="001976A8" w:rsidRPr="005A52A9">
        <w:rPr>
          <w:sz w:val="24"/>
          <w:szCs w:val="24"/>
        </w:rPr>
        <w:t>Education, the Offeror must disclose each relationship.</w:t>
      </w:r>
    </w:p>
    <w:p w14:paraId="5D1EAF7D" w14:textId="77777777" w:rsidR="00C37BD1" w:rsidRDefault="00C37BD1" w:rsidP="001976A8">
      <w:pPr>
        <w:pStyle w:val="Heading2"/>
        <w:ind w:firstLine="720"/>
        <w:jc w:val="left"/>
        <w:rPr>
          <w:sz w:val="24"/>
          <w:szCs w:val="24"/>
        </w:rPr>
      </w:pPr>
      <w:bookmarkStart w:id="100" w:name="_Toc117673880"/>
      <w:bookmarkStart w:id="101" w:name="_Toc94498341"/>
      <w:bookmarkStart w:id="102" w:name="_Toc65399382"/>
      <w:bookmarkStart w:id="103" w:name="_Toc65486796"/>
    </w:p>
    <w:p w14:paraId="7D3F2A58" w14:textId="77777777" w:rsidR="001976A8" w:rsidRPr="005A52A9" w:rsidRDefault="001976A8" w:rsidP="001976A8">
      <w:pPr>
        <w:pStyle w:val="Heading2"/>
        <w:ind w:firstLine="720"/>
        <w:jc w:val="left"/>
        <w:rPr>
          <w:sz w:val="24"/>
          <w:szCs w:val="24"/>
        </w:rPr>
      </w:pPr>
      <w:r w:rsidRPr="00A833D6">
        <w:rPr>
          <w:sz w:val="24"/>
          <w:szCs w:val="24"/>
        </w:rPr>
        <w:t>4.6</w:t>
      </w:r>
      <w:r w:rsidRPr="005A52A9">
        <w:rPr>
          <w:sz w:val="24"/>
          <w:szCs w:val="24"/>
        </w:rPr>
        <w:tab/>
        <w:t>Compliance with Laws</w:t>
      </w:r>
      <w:bookmarkEnd w:id="100"/>
    </w:p>
    <w:p w14:paraId="7B486D4C" w14:textId="77777777" w:rsidR="001976A8" w:rsidRPr="005A52A9" w:rsidRDefault="001976A8" w:rsidP="001976A8">
      <w:pPr>
        <w:rPr>
          <w:b/>
          <w:sz w:val="24"/>
          <w:szCs w:val="24"/>
        </w:rPr>
      </w:pPr>
    </w:p>
    <w:p w14:paraId="2495FC37" w14:textId="77777777" w:rsidR="001976A8" w:rsidRDefault="00F64310" w:rsidP="001976A8">
      <w:pPr>
        <w:ind w:left="720"/>
        <w:rPr>
          <w:sz w:val="24"/>
          <w:szCs w:val="24"/>
        </w:rPr>
      </w:pPr>
      <w:r w:rsidRPr="005A52A9">
        <w:rPr>
          <w:sz w:val="24"/>
          <w:szCs w:val="24"/>
        </w:rPr>
        <w:tab/>
      </w:r>
      <w:r w:rsidR="001976A8" w:rsidRPr="005A52A9">
        <w:rPr>
          <w:sz w:val="24"/>
          <w:szCs w:val="24"/>
        </w:rPr>
        <w:t xml:space="preserve">The </w:t>
      </w:r>
      <w:r w:rsidR="004B1DD5">
        <w:rPr>
          <w:sz w:val="24"/>
          <w:szCs w:val="24"/>
        </w:rPr>
        <w:t>Vendor</w:t>
      </w:r>
      <w:r w:rsidR="001976A8" w:rsidRPr="005A52A9">
        <w:rPr>
          <w:sz w:val="24"/>
          <w:szCs w:val="24"/>
        </w:rPr>
        <w:t xml:space="preserve"> will comply with all State and Federal laws, rules, and regulations.</w:t>
      </w:r>
    </w:p>
    <w:p w14:paraId="28F98A58" w14:textId="77777777" w:rsidR="00AE5B68" w:rsidRDefault="00AE5B68" w:rsidP="00AE5B68">
      <w:pPr>
        <w:ind w:right="-20"/>
        <w:contextualSpacing/>
        <w:jc w:val="both"/>
        <w:rPr>
          <w:sz w:val="24"/>
          <w:szCs w:val="24"/>
        </w:rPr>
      </w:pPr>
    </w:p>
    <w:p w14:paraId="083D2CEF" w14:textId="77777777" w:rsidR="00AE5B68" w:rsidRDefault="00AE5B68" w:rsidP="00AE5B68">
      <w:pPr>
        <w:ind w:right="-20" w:firstLine="720"/>
        <w:contextualSpacing/>
        <w:jc w:val="both"/>
        <w:rPr>
          <w:b/>
          <w:position w:val="-1"/>
          <w:sz w:val="24"/>
          <w:szCs w:val="24"/>
        </w:rPr>
      </w:pPr>
      <w:r w:rsidRPr="00AE5B68">
        <w:rPr>
          <w:b/>
          <w:sz w:val="24"/>
          <w:szCs w:val="24"/>
        </w:rPr>
        <w:t xml:space="preserve">4.7 </w:t>
      </w:r>
      <w:r w:rsidRPr="00AE5B68">
        <w:rPr>
          <w:b/>
          <w:sz w:val="24"/>
          <w:szCs w:val="24"/>
        </w:rPr>
        <w:tab/>
      </w:r>
      <w:r w:rsidRPr="00AE5B68">
        <w:rPr>
          <w:b/>
          <w:position w:val="-1"/>
          <w:sz w:val="24"/>
          <w:szCs w:val="24"/>
        </w:rPr>
        <w:t>Evidence</w:t>
      </w:r>
      <w:r w:rsidRPr="00AE5B68">
        <w:rPr>
          <w:b/>
          <w:spacing w:val="1"/>
          <w:position w:val="-1"/>
          <w:sz w:val="24"/>
          <w:szCs w:val="24"/>
        </w:rPr>
        <w:t xml:space="preserve"> </w:t>
      </w:r>
      <w:r w:rsidRPr="00AE5B68">
        <w:rPr>
          <w:b/>
          <w:position w:val="-1"/>
          <w:sz w:val="24"/>
          <w:szCs w:val="24"/>
        </w:rPr>
        <w:t>of Insu</w:t>
      </w:r>
      <w:r w:rsidRPr="00AE5B68">
        <w:rPr>
          <w:b/>
          <w:spacing w:val="1"/>
          <w:position w:val="-1"/>
          <w:sz w:val="24"/>
          <w:szCs w:val="24"/>
        </w:rPr>
        <w:t>r</w:t>
      </w:r>
      <w:r w:rsidRPr="00AE5B68">
        <w:rPr>
          <w:b/>
          <w:position w:val="-1"/>
          <w:sz w:val="24"/>
          <w:szCs w:val="24"/>
        </w:rPr>
        <w:t xml:space="preserve">ance </w:t>
      </w:r>
    </w:p>
    <w:p w14:paraId="2DF193EF" w14:textId="77777777" w:rsidR="00AE5B68" w:rsidRPr="00AE5B68" w:rsidRDefault="00AE5B68" w:rsidP="00AE5B68">
      <w:pPr>
        <w:ind w:right="-20" w:firstLine="720"/>
        <w:contextualSpacing/>
        <w:jc w:val="both"/>
        <w:rPr>
          <w:b/>
          <w:sz w:val="24"/>
          <w:szCs w:val="24"/>
        </w:rPr>
      </w:pPr>
    </w:p>
    <w:p w14:paraId="27C4F9C3" w14:textId="3BC9A263" w:rsidR="00AE5B68" w:rsidRPr="00571762" w:rsidRDefault="00AE5B68" w:rsidP="00AE5B68">
      <w:pPr>
        <w:spacing w:before="29"/>
        <w:ind w:left="1440" w:right="57"/>
        <w:contextualSpacing/>
        <w:jc w:val="both"/>
        <w:rPr>
          <w:sz w:val="24"/>
          <w:szCs w:val="24"/>
        </w:rPr>
      </w:pPr>
      <w:r w:rsidRPr="00571762">
        <w:rPr>
          <w:sz w:val="24"/>
          <w:szCs w:val="24"/>
        </w:rPr>
        <w:t>a</w:t>
      </w:r>
      <w:proofErr w:type="gramStart"/>
      <w:r w:rsidRPr="00571762">
        <w:rPr>
          <w:sz w:val="24"/>
          <w:szCs w:val="24"/>
        </w:rPr>
        <w:t xml:space="preserve">) </w:t>
      </w:r>
      <w:r w:rsidRPr="00571762">
        <w:rPr>
          <w:spacing w:val="51"/>
          <w:sz w:val="24"/>
          <w:szCs w:val="24"/>
        </w:rPr>
        <w:t xml:space="preserve"> </w:t>
      </w:r>
      <w:r w:rsidRPr="00571762">
        <w:rPr>
          <w:sz w:val="24"/>
          <w:szCs w:val="24"/>
        </w:rPr>
        <w:t>The</w:t>
      </w:r>
      <w:proofErr w:type="gramEnd"/>
      <w:r w:rsidRPr="00571762">
        <w:rPr>
          <w:spacing w:val="-2"/>
          <w:sz w:val="24"/>
          <w:szCs w:val="24"/>
        </w:rPr>
        <w:t xml:space="preserve"> </w:t>
      </w:r>
      <w:r w:rsidRPr="00571762">
        <w:rPr>
          <w:sz w:val="24"/>
          <w:szCs w:val="24"/>
        </w:rPr>
        <w:t>successful</w:t>
      </w:r>
      <w:r w:rsidRPr="00571762">
        <w:rPr>
          <w:spacing w:val="-8"/>
          <w:sz w:val="24"/>
          <w:szCs w:val="24"/>
        </w:rPr>
        <w:t xml:space="preserve"> </w:t>
      </w:r>
      <w:r>
        <w:rPr>
          <w:sz w:val="24"/>
          <w:szCs w:val="24"/>
        </w:rPr>
        <w:t>Vendor</w:t>
      </w:r>
      <w:r w:rsidRPr="00571762">
        <w:rPr>
          <w:sz w:val="24"/>
          <w:szCs w:val="24"/>
        </w:rPr>
        <w:t>,</w:t>
      </w:r>
      <w:r w:rsidRPr="00571762">
        <w:rPr>
          <w:spacing w:val="-5"/>
          <w:sz w:val="24"/>
          <w:szCs w:val="24"/>
        </w:rPr>
        <w:t xml:space="preserve"> </w:t>
      </w:r>
      <w:r w:rsidRPr="00571762">
        <w:rPr>
          <w:sz w:val="24"/>
          <w:szCs w:val="24"/>
        </w:rPr>
        <w:t>at its expense,</w:t>
      </w:r>
      <w:r w:rsidRPr="00571762">
        <w:rPr>
          <w:spacing w:val="-7"/>
          <w:sz w:val="24"/>
          <w:szCs w:val="24"/>
        </w:rPr>
        <w:t xml:space="preserve"> </w:t>
      </w:r>
      <w:r w:rsidRPr="00571762">
        <w:rPr>
          <w:sz w:val="24"/>
          <w:szCs w:val="24"/>
        </w:rPr>
        <w:t>shall</w:t>
      </w:r>
      <w:r w:rsidRPr="00571762">
        <w:rPr>
          <w:spacing w:val="-3"/>
          <w:sz w:val="24"/>
          <w:szCs w:val="24"/>
        </w:rPr>
        <w:t xml:space="preserve"> </w:t>
      </w:r>
      <w:r w:rsidR="00891FE3" w:rsidRPr="00571762">
        <w:rPr>
          <w:spacing w:val="-1"/>
          <w:sz w:val="24"/>
          <w:szCs w:val="24"/>
        </w:rPr>
        <w:t>always carry and maintain in full force</w:t>
      </w:r>
      <w:r w:rsidRPr="00571762">
        <w:rPr>
          <w:spacing w:val="-1"/>
          <w:sz w:val="24"/>
          <w:szCs w:val="24"/>
        </w:rPr>
        <w:t xml:space="preserve"> </w:t>
      </w:r>
      <w:r w:rsidRPr="00571762">
        <w:rPr>
          <w:sz w:val="24"/>
          <w:szCs w:val="24"/>
        </w:rPr>
        <w:t>during</w:t>
      </w:r>
      <w:r w:rsidRPr="00571762">
        <w:rPr>
          <w:spacing w:val="-5"/>
          <w:sz w:val="24"/>
          <w:szCs w:val="24"/>
        </w:rPr>
        <w:t xml:space="preserve"> </w:t>
      </w:r>
      <w:r w:rsidRPr="00571762">
        <w:rPr>
          <w:sz w:val="24"/>
          <w:szCs w:val="24"/>
        </w:rPr>
        <w:t>the</w:t>
      </w:r>
      <w:r w:rsidRPr="00571762">
        <w:rPr>
          <w:spacing w:val="-2"/>
          <w:sz w:val="24"/>
          <w:szCs w:val="24"/>
        </w:rPr>
        <w:t xml:space="preserve"> </w:t>
      </w:r>
      <w:r w:rsidRPr="00571762">
        <w:rPr>
          <w:sz w:val="24"/>
          <w:szCs w:val="24"/>
        </w:rPr>
        <w:t>term</w:t>
      </w:r>
      <w:r w:rsidRPr="00571762">
        <w:rPr>
          <w:spacing w:val="-4"/>
          <w:sz w:val="24"/>
          <w:szCs w:val="24"/>
        </w:rPr>
        <w:t xml:space="preserve"> </w:t>
      </w:r>
      <w:r w:rsidRPr="00571762">
        <w:rPr>
          <w:sz w:val="24"/>
          <w:szCs w:val="24"/>
        </w:rPr>
        <w:t>of the</w:t>
      </w:r>
      <w:r w:rsidRPr="00571762">
        <w:rPr>
          <w:spacing w:val="-2"/>
          <w:sz w:val="24"/>
          <w:szCs w:val="24"/>
        </w:rPr>
        <w:t xml:space="preserve"> </w:t>
      </w:r>
      <w:r w:rsidRPr="00571762">
        <w:rPr>
          <w:sz w:val="24"/>
          <w:szCs w:val="24"/>
        </w:rPr>
        <w:t>contra</w:t>
      </w:r>
      <w:r w:rsidRPr="00571762">
        <w:rPr>
          <w:spacing w:val="-1"/>
          <w:sz w:val="24"/>
          <w:szCs w:val="24"/>
        </w:rPr>
        <w:t>c</w:t>
      </w:r>
      <w:r w:rsidRPr="00571762">
        <w:rPr>
          <w:sz w:val="24"/>
          <w:szCs w:val="24"/>
        </w:rPr>
        <w:t>t</w:t>
      </w:r>
      <w:r w:rsidRPr="00571762">
        <w:rPr>
          <w:spacing w:val="-6"/>
          <w:sz w:val="24"/>
          <w:szCs w:val="24"/>
        </w:rPr>
        <w:t xml:space="preserve"> </w:t>
      </w:r>
      <w:r w:rsidRPr="00571762">
        <w:rPr>
          <w:sz w:val="24"/>
          <w:szCs w:val="24"/>
        </w:rPr>
        <w:t>resulting</w:t>
      </w:r>
      <w:r w:rsidRPr="00571762">
        <w:rPr>
          <w:spacing w:val="-7"/>
          <w:sz w:val="24"/>
          <w:szCs w:val="24"/>
        </w:rPr>
        <w:t xml:space="preserve"> </w:t>
      </w:r>
      <w:r w:rsidRPr="00571762">
        <w:rPr>
          <w:spacing w:val="-1"/>
          <w:sz w:val="24"/>
          <w:szCs w:val="24"/>
        </w:rPr>
        <w:t>f</w:t>
      </w:r>
      <w:r w:rsidRPr="00571762">
        <w:rPr>
          <w:sz w:val="24"/>
          <w:szCs w:val="24"/>
        </w:rPr>
        <w:t>r</w:t>
      </w:r>
      <w:r w:rsidRPr="00571762">
        <w:rPr>
          <w:spacing w:val="-1"/>
          <w:sz w:val="24"/>
          <w:szCs w:val="24"/>
        </w:rPr>
        <w:t>o</w:t>
      </w:r>
      <w:r w:rsidRPr="00571762">
        <w:rPr>
          <w:sz w:val="24"/>
          <w:szCs w:val="24"/>
        </w:rPr>
        <w:t>m</w:t>
      </w:r>
      <w:r w:rsidRPr="00571762">
        <w:rPr>
          <w:spacing w:val="-3"/>
          <w:sz w:val="24"/>
          <w:szCs w:val="24"/>
        </w:rPr>
        <w:t xml:space="preserve"> </w:t>
      </w:r>
      <w:r w:rsidRPr="00571762">
        <w:rPr>
          <w:sz w:val="24"/>
          <w:szCs w:val="24"/>
        </w:rPr>
        <w:t>this</w:t>
      </w:r>
      <w:r w:rsidRPr="00571762">
        <w:rPr>
          <w:spacing w:val="-2"/>
          <w:sz w:val="24"/>
          <w:szCs w:val="24"/>
        </w:rPr>
        <w:t xml:space="preserve"> </w:t>
      </w:r>
      <w:r>
        <w:rPr>
          <w:sz w:val="24"/>
          <w:szCs w:val="24"/>
        </w:rPr>
        <w:t>RFP</w:t>
      </w:r>
      <w:r w:rsidRPr="00571762">
        <w:rPr>
          <w:spacing w:val="-3"/>
          <w:sz w:val="24"/>
          <w:szCs w:val="24"/>
        </w:rPr>
        <w:t xml:space="preserve"> </w:t>
      </w:r>
      <w:r w:rsidRPr="00571762">
        <w:rPr>
          <w:sz w:val="24"/>
          <w:szCs w:val="24"/>
        </w:rPr>
        <w:t>the</w:t>
      </w:r>
      <w:r w:rsidRPr="00571762">
        <w:rPr>
          <w:spacing w:val="-2"/>
          <w:sz w:val="24"/>
          <w:szCs w:val="24"/>
        </w:rPr>
        <w:t xml:space="preserve"> </w:t>
      </w:r>
      <w:r w:rsidRPr="00571762">
        <w:rPr>
          <w:spacing w:val="-1"/>
          <w:sz w:val="24"/>
          <w:szCs w:val="24"/>
        </w:rPr>
        <w:t>f</w:t>
      </w:r>
      <w:r w:rsidRPr="00571762">
        <w:rPr>
          <w:sz w:val="24"/>
          <w:szCs w:val="24"/>
        </w:rPr>
        <w:t>ollowing</w:t>
      </w:r>
      <w:r w:rsidRPr="00571762">
        <w:rPr>
          <w:spacing w:val="-7"/>
          <w:sz w:val="24"/>
          <w:szCs w:val="24"/>
        </w:rPr>
        <w:t xml:space="preserve"> </w:t>
      </w:r>
      <w:r w:rsidRPr="00571762">
        <w:rPr>
          <w:sz w:val="24"/>
          <w:szCs w:val="24"/>
        </w:rPr>
        <w:t>i</w:t>
      </w:r>
      <w:r w:rsidRPr="00571762">
        <w:rPr>
          <w:spacing w:val="-2"/>
          <w:sz w:val="24"/>
          <w:szCs w:val="24"/>
        </w:rPr>
        <w:t>n</w:t>
      </w:r>
      <w:r w:rsidRPr="00571762">
        <w:rPr>
          <w:sz w:val="24"/>
          <w:szCs w:val="24"/>
        </w:rPr>
        <w:t>surance:</w:t>
      </w:r>
    </w:p>
    <w:p w14:paraId="4AAE81AF" w14:textId="77777777" w:rsidR="00AE5B68" w:rsidRPr="00571762" w:rsidRDefault="00AE5B68" w:rsidP="00AE5B68">
      <w:pPr>
        <w:spacing w:before="2" w:line="240" w:lineRule="exact"/>
        <w:ind w:left="840"/>
        <w:contextualSpacing/>
        <w:jc w:val="both"/>
        <w:rPr>
          <w:sz w:val="24"/>
          <w:szCs w:val="24"/>
        </w:rPr>
      </w:pPr>
    </w:p>
    <w:tbl>
      <w:tblPr>
        <w:tblW w:w="0" w:type="auto"/>
        <w:tblInd w:w="1811" w:type="dxa"/>
        <w:tblLayout w:type="fixed"/>
        <w:tblCellMar>
          <w:left w:w="0" w:type="dxa"/>
          <w:right w:w="0" w:type="dxa"/>
        </w:tblCellMar>
        <w:tblLook w:val="01E0" w:firstRow="1" w:lastRow="1" w:firstColumn="1" w:lastColumn="1" w:noHBand="0" w:noVBand="0"/>
      </w:tblPr>
      <w:tblGrid>
        <w:gridCol w:w="4068"/>
        <w:gridCol w:w="3330"/>
      </w:tblGrid>
      <w:tr w:rsidR="00AE5B68" w:rsidRPr="00571762" w14:paraId="7DD9733C" w14:textId="77777777" w:rsidTr="000D37E8">
        <w:trPr>
          <w:trHeight w:hRule="exact" w:val="286"/>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CCCCCC"/>
          </w:tcPr>
          <w:p w14:paraId="23B1FA3B" w14:textId="77777777" w:rsidR="00AE5B68" w:rsidRPr="00571762" w:rsidRDefault="00AE5B68" w:rsidP="000D37E8">
            <w:pPr>
              <w:tabs>
                <w:tab w:val="left" w:pos="4160"/>
              </w:tabs>
              <w:spacing w:line="272" w:lineRule="exact"/>
              <w:ind w:left="102" w:right="-20"/>
              <w:jc w:val="both"/>
              <w:rPr>
                <w:sz w:val="24"/>
                <w:szCs w:val="24"/>
              </w:rPr>
            </w:pPr>
            <w:r w:rsidRPr="00571762">
              <w:rPr>
                <w:sz w:val="24"/>
                <w:szCs w:val="24"/>
              </w:rPr>
              <w:t>Coverage</w:t>
            </w:r>
            <w:r w:rsidRPr="00571762">
              <w:rPr>
                <w:sz w:val="24"/>
                <w:szCs w:val="24"/>
              </w:rPr>
              <w:tab/>
              <w:t>Li</w:t>
            </w:r>
            <w:r w:rsidRPr="00571762">
              <w:rPr>
                <w:spacing w:val="-2"/>
                <w:sz w:val="24"/>
                <w:szCs w:val="24"/>
              </w:rPr>
              <w:t>m</w:t>
            </w:r>
            <w:r w:rsidRPr="00571762">
              <w:rPr>
                <w:sz w:val="24"/>
                <w:szCs w:val="24"/>
              </w:rPr>
              <w:t>its</w:t>
            </w:r>
            <w:r w:rsidRPr="00571762">
              <w:rPr>
                <w:spacing w:val="-6"/>
                <w:sz w:val="24"/>
                <w:szCs w:val="24"/>
              </w:rPr>
              <w:t xml:space="preserve"> </w:t>
            </w:r>
            <w:r w:rsidRPr="00571762">
              <w:rPr>
                <w:sz w:val="24"/>
                <w:szCs w:val="24"/>
              </w:rPr>
              <w:t>of</w:t>
            </w:r>
            <w:r w:rsidRPr="00571762">
              <w:rPr>
                <w:spacing w:val="-1"/>
                <w:sz w:val="24"/>
                <w:szCs w:val="24"/>
              </w:rPr>
              <w:t xml:space="preserve"> </w:t>
            </w:r>
            <w:r w:rsidRPr="00571762">
              <w:rPr>
                <w:sz w:val="24"/>
                <w:szCs w:val="24"/>
              </w:rPr>
              <w:t>Liability</w:t>
            </w:r>
          </w:p>
        </w:tc>
      </w:tr>
      <w:tr w:rsidR="00AE5B68" w:rsidRPr="00571762" w14:paraId="72E27093" w14:textId="77777777" w:rsidTr="000D37E8">
        <w:trPr>
          <w:trHeight w:hRule="exact" w:val="286"/>
        </w:trPr>
        <w:tc>
          <w:tcPr>
            <w:tcW w:w="4068" w:type="dxa"/>
            <w:tcBorders>
              <w:top w:val="single" w:sz="4" w:space="0" w:color="000000"/>
              <w:left w:val="single" w:sz="4" w:space="0" w:color="000000"/>
              <w:bottom w:val="single" w:sz="4" w:space="0" w:color="000000"/>
              <w:right w:val="single" w:sz="4" w:space="0" w:color="000000"/>
            </w:tcBorders>
          </w:tcPr>
          <w:p w14:paraId="1A26C1C8" w14:textId="77777777" w:rsidR="00AE5B68" w:rsidRPr="00571762" w:rsidRDefault="00AE5B68" w:rsidP="000D37E8">
            <w:pPr>
              <w:spacing w:line="272" w:lineRule="exact"/>
              <w:ind w:left="102" w:right="-20"/>
              <w:jc w:val="both"/>
              <w:rPr>
                <w:sz w:val="24"/>
                <w:szCs w:val="24"/>
              </w:rPr>
            </w:pPr>
            <w:r w:rsidRPr="00571762">
              <w:rPr>
                <w:sz w:val="24"/>
                <w:szCs w:val="24"/>
              </w:rPr>
              <w:t>Work</w:t>
            </w:r>
            <w:r w:rsidRPr="00571762">
              <w:rPr>
                <w:spacing w:val="-2"/>
                <w:sz w:val="24"/>
                <w:szCs w:val="24"/>
              </w:rPr>
              <w:t>m</w:t>
            </w:r>
            <w:r w:rsidRPr="00571762">
              <w:rPr>
                <w:sz w:val="24"/>
                <w:szCs w:val="24"/>
              </w:rPr>
              <w:t>en’s</w:t>
            </w:r>
            <w:r w:rsidRPr="00571762">
              <w:rPr>
                <w:spacing w:val="-8"/>
                <w:sz w:val="24"/>
                <w:szCs w:val="24"/>
              </w:rPr>
              <w:t xml:space="preserve"> </w:t>
            </w:r>
            <w:r w:rsidRPr="00571762">
              <w:rPr>
                <w:sz w:val="24"/>
                <w:szCs w:val="24"/>
              </w:rPr>
              <w:t>Co</w:t>
            </w:r>
            <w:r w:rsidRPr="00571762">
              <w:rPr>
                <w:spacing w:val="-2"/>
                <w:sz w:val="24"/>
                <w:szCs w:val="24"/>
              </w:rPr>
              <w:t>m</w:t>
            </w:r>
            <w:r w:rsidRPr="00571762">
              <w:rPr>
                <w:sz w:val="24"/>
                <w:szCs w:val="24"/>
              </w:rPr>
              <w:t>pensation</w:t>
            </w:r>
          </w:p>
        </w:tc>
        <w:tc>
          <w:tcPr>
            <w:tcW w:w="3330" w:type="dxa"/>
            <w:tcBorders>
              <w:top w:val="single" w:sz="4" w:space="0" w:color="000000"/>
              <w:left w:val="single" w:sz="4" w:space="0" w:color="000000"/>
              <w:bottom w:val="single" w:sz="4" w:space="0" w:color="000000"/>
              <w:right w:val="single" w:sz="4" w:space="0" w:color="000000"/>
            </w:tcBorders>
          </w:tcPr>
          <w:p w14:paraId="5BE4C83B" w14:textId="77777777" w:rsidR="00AE5B68" w:rsidRPr="00571762" w:rsidRDefault="00AE5B68" w:rsidP="000D37E8">
            <w:pPr>
              <w:spacing w:line="272" w:lineRule="exact"/>
              <w:ind w:left="102" w:right="-20"/>
              <w:jc w:val="both"/>
              <w:rPr>
                <w:sz w:val="24"/>
                <w:szCs w:val="24"/>
              </w:rPr>
            </w:pPr>
            <w:r w:rsidRPr="00571762">
              <w:rPr>
                <w:sz w:val="24"/>
                <w:szCs w:val="24"/>
              </w:rPr>
              <w:t>Statutory</w:t>
            </w:r>
          </w:p>
        </w:tc>
      </w:tr>
      <w:tr w:rsidR="00AE5B68" w:rsidRPr="00571762" w14:paraId="5479485D" w14:textId="77777777" w:rsidTr="000D37E8">
        <w:trPr>
          <w:trHeight w:hRule="exact" w:val="563"/>
        </w:trPr>
        <w:tc>
          <w:tcPr>
            <w:tcW w:w="4068" w:type="dxa"/>
            <w:tcBorders>
              <w:top w:val="single" w:sz="4" w:space="0" w:color="000000"/>
              <w:left w:val="single" w:sz="4" w:space="0" w:color="000000"/>
              <w:bottom w:val="single" w:sz="4" w:space="0" w:color="000000"/>
              <w:right w:val="single" w:sz="4" w:space="0" w:color="000000"/>
            </w:tcBorders>
          </w:tcPr>
          <w:p w14:paraId="74059BE1" w14:textId="77777777" w:rsidR="00AE5B68" w:rsidRPr="00571762" w:rsidRDefault="00AE5B68" w:rsidP="000D37E8">
            <w:pPr>
              <w:spacing w:line="272" w:lineRule="exact"/>
              <w:ind w:left="102" w:right="-20"/>
              <w:jc w:val="both"/>
              <w:rPr>
                <w:sz w:val="24"/>
                <w:szCs w:val="24"/>
              </w:rPr>
            </w:pPr>
            <w:r w:rsidRPr="00571762">
              <w:rPr>
                <w:sz w:val="24"/>
                <w:szCs w:val="24"/>
              </w:rPr>
              <w:t>General</w:t>
            </w:r>
            <w:r w:rsidRPr="00571762">
              <w:rPr>
                <w:spacing w:val="-8"/>
                <w:sz w:val="24"/>
                <w:szCs w:val="24"/>
              </w:rPr>
              <w:t xml:space="preserve"> </w:t>
            </w:r>
            <w:r w:rsidRPr="00571762">
              <w:rPr>
                <w:sz w:val="24"/>
                <w:szCs w:val="24"/>
              </w:rPr>
              <w:t>Liability/Pro</w:t>
            </w:r>
            <w:r w:rsidRPr="00571762">
              <w:rPr>
                <w:spacing w:val="-1"/>
                <w:sz w:val="24"/>
                <w:szCs w:val="24"/>
              </w:rPr>
              <w:t>p</w:t>
            </w:r>
            <w:r w:rsidRPr="00571762">
              <w:rPr>
                <w:sz w:val="24"/>
                <w:szCs w:val="24"/>
              </w:rPr>
              <w:t>erty</w:t>
            </w:r>
            <w:r w:rsidRPr="00571762">
              <w:rPr>
                <w:spacing w:val="-17"/>
                <w:sz w:val="24"/>
                <w:szCs w:val="24"/>
              </w:rPr>
              <w:t xml:space="preserve"> </w:t>
            </w:r>
            <w:r w:rsidRPr="00571762">
              <w:rPr>
                <w:sz w:val="24"/>
                <w:szCs w:val="24"/>
              </w:rPr>
              <w:t>Da</w:t>
            </w:r>
            <w:r w:rsidRPr="00571762">
              <w:rPr>
                <w:spacing w:val="-2"/>
                <w:sz w:val="24"/>
                <w:szCs w:val="24"/>
              </w:rPr>
              <w:t>m</w:t>
            </w:r>
            <w:r w:rsidRPr="00571762">
              <w:rPr>
                <w:sz w:val="24"/>
                <w:szCs w:val="24"/>
              </w:rPr>
              <w:t>age</w:t>
            </w:r>
          </w:p>
        </w:tc>
        <w:tc>
          <w:tcPr>
            <w:tcW w:w="3330" w:type="dxa"/>
            <w:tcBorders>
              <w:top w:val="single" w:sz="4" w:space="0" w:color="000000"/>
              <w:left w:val="single" w:sz="4" w:space="0" w:color="000000"/>
              <w:bottom w:val="single" w:sz="4" w:space="0" w:color="000000"/>
              <w:right w:val="single" w:sz="4" w:space="0" w:color="000000"/>
            </w:tcBorders>
          </w:tcPr>
          <w:p w14:paraId="1639F6E9" w14:textId="77777777" w:rsidR="00AE5B68" w:rsidRPr="00571762" w:rsidRDefault="00AE5B68" w:rsidP="000D37E8">
            <w:pPr>
              <w:spacing w:line="272" w:lineRule="exact"/>
              <w:ind w:left="104"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p w14:paraId="48C1F8F9" w14:textId="77777777" w:rsidR="00AE5B68" w:rsidRPr="00571762" w:rsidRDefault="00AE5B68" w:rsidP="000D37E8">
            <w:pPr>
              <w:ind w:left="102" w:right="-20"/>
              <w:jc w:val="both"/>
              <w:rPr>
                <w:sz w:val="24"/>
                <w:szCs w:val="24"/>
              </w:rPr>
            </w:pPr>
            <w:r w:rsidRPr="00571762">
              <w:rPr>
                <w:sz w:val="24"/>
                <w:szCs w:val="24"/>
              </w:rPr>
              <w:t>$1,000,000 aggregate</w:t>
            </w:r>
          </w:p>
        </w:tc>
      </w:tr>
      <w:tr w:rsidR="00AE5B68" w:rsidRPr="00571762" w14:paraId="096427A3" w14:textId="77777777" w:rsidTr="000D37E8">
        <w:trPr>
          <w:trHeight w:hRule="exact" w:val="562"/>
        </w:trPr>
        <w:tc>
          <w:tcPr>
            <w:tcW w:w="4068" w:type="dxa"/>
            <w:tcBorders>
              <w:top w:val="single" w:sz="4" w:space="0" w:color="000000"/>
              <w:left w:val="single" w:sz="4" w:space="0" w:color="000000"/>
              <w:bottom w:val="single" w:sz="4" w:space="0" w:color="000000"/>
              <w:right w:val="single" w:sz="4" w:space="0" w:color="000000"/>
            </w:tcBorders>
          </w:tcPr>
          <w:p w14:paraId="4BDA04CE" w14:textId="77777777" w:rsidR="00AE5B68" w:rsidRPr="00571762" w:rsidRDefault="00AE5B68" w:rsidP="000D37E8">
            <w:pPr>
              <w:spacing w:line="272" w:lineRule="exact"/>
              <w:ind w:left="102" w:right="-20"/>
              <w:jc w:val="both"/>
              <w:rPr>
                <w:sz w:val="24"/>
                <w:szCs w:val="24"/>
              </w:rPr>
            </w:pPr>
            <w:r w:rsidRPr="00571762">
              <w:rPr>
                <w:sz w:val="24"/>
                <w:szCs w:val="24"/>
              </w:rPr>
              <w:t>Personal</w:t>
            </w:r>
            <w:r w:rsidRPr="00571762">
              <w:rPr>
                <w:spacing w:val="-8"/>
                <w:sz w:val="24"/>
                <w:szCs w:val="24"/>
              </w:rPr>
              <w:t xml:space="preserve"> </w:t>
            </w:r>
            <w:r w:rsidRPr="00571762">
              <w:rPr>
                <w:sz w:val="24"/>
                <w:szCs w:val="24"/>
              </w:rPr>
              <w:t>Injury</w:t>
            </w:r>
          </w:p>
        </w:tc>
        <w:tc>
          <w:tcPr>
            <w:tcW w:w="3330" w:type="dxa"/>
            <w:tcBorders>
              <w:top w:val="single" w:sz="4" w:space="0" w:color="000000"/>
              <w:left w:val="single" w:sz="4" w:space="0" w:color="000000"/>
              <w:bottom w:val="single" w:sz="4" w:space="0" w:color="000000"/>
              <w:right w:val="single" w:sz="4" w:space="0" w:color="000000"/>
            </w:tcBorders>
          </w:tcPr>
          <w:p w14:paraId="05F737B1" w14:textId="77777777" w:rsidR="00AE5B68" w:rsidRPr="00571762" w:rsidRDefault="00AE5B68" w:rsidP="000D37E8">
            <w:pPr>
              <w:spacing w:line="272" w:lineRule="exact"/>
              <w:ind w:left="103"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p w14:paraId="78204781" w14:textId="77777777" w:rsidR="00AE5B68" w:rsidRPr="00571762" w:rsidRDefault="00AE5B68" w:rsidP="000D37E8">
            <w:pPr>
              <w:ind w:left="102" w:right="-20"/>
              <w:jc w:val="both"/>
              <w:rPr>
                <w:sz w:val="24"/>
                <w:szCs w:val="24"/>
              </w:rPr>
            </w:pPr>
            <w:r w:rsidRPr="00571762">
              <w:rPr>
                <w:sz w:val="24"/>
                <w:szCs w:val="24"/>
              </w:rPr>
              <w:t>$1,000,000 aggregate</w:t>
            </w:r>
          </w:p>
        </w:tc>
      </w:tr>
      <w:tr w:rsidR="00AE5B68" w:rsidRPr="00571762" w14:paraId="454DC869" w14:textId="77777777" w:rsidTr="000D37E8">
        <w:trPr>
          <w:trHeight w:hRule="exact" w:val="286"/>
        </w:trPr>
        <w:tc>
          <w:tcPr>
            <w:tcW w:w="4068" w:type="dxa"/>
            <w:tcBorders>
              <w:top w:val="single" w:sz="4" w:space="0" w:color="000000"/>
              <w:left w:val="single" w:sz="4" w:space="0" w:color="000000"/>
              <w:bottom w:val="single" w:sz="4" w:space="0" w:color="000000"/>
              <w:right w:val="single" w:sz="4" w:space="0" w:color="000000"/>
            </w:tcBorders>
          </w:tcPr>
          <w:p w14:paraId="625150C9" w14:textId="77777777" w:rsidR="00AE5B68" w:rsidRPr="00571762" w:rsidRDefault="00AE5B68" w:rsidP="000D37E8">
            <w:pPr>
              <w:spacing w:line="272" w:lineRule="exact"/>
              <w:ind w:left="102" w:right="-20"/>
              <w:jc w:val="both"/>
              <w:rPr>
                <w:sz w:val="24"/>
                <w:szCs w:val="24"/>
              </w:rPr>
            </w:pPr>
            <w:r w:rsidRPr="00571762">
              <w:rPr>
                <w:sz w:val="24"/>
                <w:szCs w:val="24"/>
              </w:rPr>
              <w:t>Auto</w:t>
            </w:r>
            <w:r w:rsidRPr="00571762">
              <w:rPr>
                <w:spacing w:val="-2"/>
                <w:sz w:val="24"/>
                <w:szCs w:val="24"/>
              </w:rPr>
              <w:t>m</w:t>
            </w:r>
            <w:r w:rsidRPr="00571762">
              <w:rPr>
                <w:sz w:val="24"/>
                <w:szCs w:val="24"/>
              </w:rPr>
              <w:t>obile</w:t>
            </w:r>
            <w:r w:rsidRPr="00571762">
              <w:rPr>
                <w:spacing w:val="-11"/>
                <w:sz w:val="24"/>
                <w:szCs w:val="24"/>
              </w:rPr>
              <w:t xml:space="preserve"> </w:t>
            </w:r>
            <w:r w:rsidRPr="00571762">
              <w:rPr>
                <w:sz w:val="24"/>
                <w:szCs w:val="24"/>
              </w:rPr>
              <w:t>Liabilit</w:t>
            </w:r>
            <w:r w:rsidRPr="00571762">
              <w:rPr>
                <w:spacing w:val="-1"/>
                <w:sz w:val="24"/>
                <w:szCs w:val="24"/>
              </w:rPr>
              <w:t>y</w:t>
            </w:r>
            <w:r w:rsidRPr="00571762">
              <w:rPr>
                <w:sz w:val="24"/>
                <w:szCs w:val="24"/>
              </w:rPr>
              <w:t>/Pr</w:t>
            </w:r>
            <w:r w:rsidRPr="00571762">
              <w:rPr>
                <w:spacing w:val="-1"/>
                <w:sz w:val="24"/>
                <w:szCs w:val="24"/>
              </w:rPr>
              <w:t>o</w:t>
            </w:r>
            <w:r w:rsidRPr="00571762">
              <w:rPr>
                <w:sz w:val="24"/>
                <w:szCs w:val="24"/>
              </w:rPr>
              <w:t>perty</w:t>
            </w:r>
            <w:r w:rsidRPr="00571762">
              <w:rPr>
                <w:spacing w:val="-17"/>
                <w:sz w:val="24"/>
                <w:szCs w:val="24"/>
              </w:rPr>
              <w:t xml:space="preserve"> </w:t>
            </w:r>
            <w:r w:rsidRPr="00571762">
              <w:rPr>
                <w:sz w:val="24"/>
                <w:szCs w:val="24"/>
              </w:rPr>
              <w:t>Da</w:t>
            </w:r>
            <w:r w:rsidRPr="00571762">
              <w:rPr>
                <w:spacing w:val="-2"/>
                <w:sz w:val="24"/>
                <w:szCs w:val="24"/>
              </w:rPr>
              <w:t>m</w:t>
            </w:r>
            <w:r w:rsidRPr="00571762">
              <w:rPr>
                <w:sz w:val="24"/>
                <w:szCs w:val="24"/>
              </w:rPr>
              <w:t>age</w:t>
            </w:r>
          </w:p>
        </w:tc>
        <w:tc>
          <w:tcPr>
            <w:tcW w:w="3330" w:type="dxa"/>
            <w:tcBorders>
              <w:top w:val="single" w:sz="4" w:space="0" w:color="000000"/>
              <w:left w:val="single" w:sz="4" w:space="0" w:color="000000"/>
              <w:bottom w:val="single" w:sz="4" w:space="0" w:color="000000"/>
              <w:right w:val="single" w:sz="4" w:space="0" w:color="000000"/>
            </w:tcBorders>
          </w:tcPr>
          <w:p w14:paraId="64950E2D" w14:textId="77777777" w:rsidR="00AE5B68" w:rsidRPr="00571762" w:rsidRDefault="00AE5B68" w:rsidP="000D37E8">
            <w:pPr>
              <w:spacing w:line="272" w:lineRule="exact"/>
              <w:ind w:left="102"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tc>
      </w:tr>
      <w:tr w:rsidR="00AE5B68" w:rsidRPr="00571762" w14:paraId="63BB4708" w14:textId="77777777" w:rsidTr="000D37E8">
        <w:trPr>
          <w:trHeight w:hRule="exact" w:val="563"/>
        </w:trPr>
        <w:tc>
          <w:tcPr>
            <w:tcW w:w="4068" w:type="dxa"/>
            <w:tcBorders>
              <w:top w:val="single" w:sz="4" w:space="0" w:color="000000"/>
              <w:left w:val="single" w:sz="4" w:space="0" w:color="000000"/>
              <w:bottom w:val="single" w:sz="4" w:space="0" w:color="000000"/>
              <w:right w:val="single" w:sz="4" w:space="0" w:color="000000"/>
            </w:tcBorders>
          </w:tcPr>
          <w:p w14:paraId="540E4BD8" w14:textId="77777777" w:rsidR="00AE5B68" w:rsidRPr="00571762" w:rsidRDefault="00AE5B68" w:rsidP="000D37E8">
            <w:pPr>
              <w:spacing w:line="272" w:lineRule="exact"/>
              <w:ind w:left="102" w:right="-20"/>
              <w:jc w:val="both"/>
              <w:rPr>
                <w:sz w:val="24"/>
                <w:szCs w:val="24"/>
              </w:rPr>
            </w:pPr>
            <w:r w:rsidRPr="00571762">
              <w:rPr>
                <w:sz w:val="24"/>
                <w:szCs w:val="24"/>
              </w:rPr>
              <w:t>Bodily</w:t>
            </w:r>
            <w:r w:rsidRPr="00571762">
              <w:rPr>
                <w:spacing w:val="-7"/>
                <w:sz w:val="24"/>
                <w:szCs w:val="24"/>
              </w:rPr>
              <w:t xml:space="preserve"> </w:t>
            </w:r>
            <w:r w:rsidRPr="00571762">
              <w:rPr>
                <w:sz w:val="24"/>
                <w:szCs w:val="24"/>
              </w:rPr>
              <w:t>Inj</w:t>
            </w:r>
            <w:r w:rsidRPr="00571762">
              <w:rPr>
                <w:spacing w:val="-1"/>
                <w:sz w:val="24"/>
                <w:szCs w:val="24"/>
              </w:rPr>
              <w:t>u</w:t>
            </w:r>
            <w:r w:rsidRPr="00571762">
              <w:rPr>
                <w:sz w:val="24"/>
                <w:szCs w:val="24"/>
              </w:rPr>
              <w:t>ry</w:t>
            </w:r>
          </w:p>
        </w:tc>
        <w:tc>
          <w:tcPr>
            <w:tcW w:w="3330" w:type="dxa"/>
            <w:tcBorders>
              <w:top w:val="single" w:sz="4" w:space="0" w:color="000000"/>
              <w:left w:val="single" w:sz="4" w:space="0" w:color="000000"/>
              <w:bottom w:val="single" w:sz="4" w:space="0" w:color="000000"/>
              <w:right w:val="single" w:sz="4" w:space="0" w:color="000000"/>
            </w:tcBorders>
          </w:tcPr>
          <w:p w14:paraId="4380864B" w14:textId="77777777" w:rsidR="00AE5B68" w:rsidRPr="00571762" w:rsidRDefault="00AE5B68" w:rsidP="000D37E8">
            <w:pPr>
              <w:spacing w:line="272" w:lineRule="exact"/>
              <w:ind w:left="103"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p w14:paraId="34ACC982" w14:textId="77777777" w:rsidR="00AE5B68" w:rsidRPr="00571762" w:rsidRDefault="00AE5B68" w:rsidP="000D37E8">
            <w:pPr>
              <w:ind w:left="102" w:right="-20"/>
              <w:jc w:val="both"/>
              <w:rPr>
                <w:sz w:val="24"/>
                <w:szCs w:val="24"/>
              </w:rPr>
            </w:pPr>
            <w:r w:rsidRPr="00571762">
              <w:rPr>
                <w:sz w:val="24"/>
                <w:szCs w:val="24"/>
              </w:rPr>
              <w:t>$1,000,000 aggregate</w:t>
            </w:r>
          </w:p>
        </w:tc>
      </w:tr>
    </w:tbl>
    <w:p w14:paraId="22A0F0B3" w14:textId="77777777" w:rsidR="00AE5B68" w:rsidRPr="00571762" w:rsidRDefault="00AE5B68" w:rsidP="00AE5B68">
      <w:pPr>
        <w:spacing w:before="15" w:line="200" w:lineRule="exact"/>
        <w:ind w:left="840"/>
        <w:contextualSpacing/>
        <w:jc w:val="both"/>
        <w:rPr>
          <w:sz w:val="24"/>
          <w:szCs w:val="24"/>
        </w:rPr>
      </w:pPr>
    </w:p>
    <w:p w14:paraId="133EC0FF" w14:textId="5F9870C4" w:rsidR="00AE5B68" w:rsidRPr="00571762" w:rsidRDefault="00AE5B68" w:rsidP="00AE5B68">
      <w:pPr>
        <w:ind w:left="1440" w:right="87"/>
        <w:contextualSpacing/>
        <w:jc w:val="both"/>
        <w:rPr>
          <w:sz w:val="24"/>
          <w:szCs w:val="24"/>
        </w:rPr>
      </w:pPr>
      <w:r w:rsidRPr="00571762">
        <w:rPr>
          <w:sz w:val="24"/>
          <w:szCs w:val="24"/>
        </w:rPr>
        <w:t xml:space="preserve">b) </w:t>
      </w:r>
      <w:r w:rsidRPr="00571762">
        <w:rPr>
          <w:spacing w:val="40"/>
          <w:sz w:val="24"/>
          <w:szCs w:val="24"/>
        </w:rPr>
        <w:t xml:space="preserve"> </w:t>
      </w:r>
      <w:r w:rsidRPr="00571762">
        <w:rPr>
          <w:sz w:val="24"/>
          <w:szCs w:val="24"/>
        </w:rPr>
        <w:t>Prior to</w:t>
      </w:r>
      <w:r w:rsidRPr="00571762">
        <w:rPr>
          <w:spacing w:val="-2"/>
          <w:sz w:val="24"/>
          <w:szCs w:val="24"/>
        </w:rPr>
        <w:t xml:space="preserve"> </w:t>
      </w:r>
      <w:r w:rsidRPr="00571762">
        <w:rPr>
          <w:sz w:val="24"/>
          <w:szCs w:val="24"/>
        </w:rPr>
        <w:t>com</w:t>
      </w:r>
      <w:r w:rsidRPr="00571762">
        <w:rPr>
          <w:spacing w:val="-2"/>
          <w:sz w:val="24"/>
          <w:szCs w:val="24"/>
        </w:rPr>
        <w:t>m</w:t>
      </w:r>
      <w:r w:rsidRPr="00571762">
        <w:rPr>
          <w:sz w:val="24"/>
          <w:szCs w:val="24"/>
        </w:rPr>
        <w:t>enc</w:t>
      </w:r>
      <w:r w:rsidRPr="00571762">
        <w:rPr>
          <w:spacing w:val="2"/>
          <w:sz w:val="24"/>
          <w:szCs w:val="24"/>
        </w:rPr>
        <w:t>e</w:t>
      </w:r>
      <w:r w:rsidRPr="00571762">
        <w:rPr>
          <w:spacing w:val="-2"/>
          <w:sz w:val="24"/>
          <w:szCs w:val="24"/>
        </w:rPr>
        <w:t>m</w:t>
      </w:r>
      <w:r w:rsidRPr="00571762">
        <w:rPr>
          <w:sz w:val="24"/>
          <w:szCs w:val="24"/>
        </w:rPr>
        <w:t>ent</w:t>
      </w:r>
      <w:r w:rsidRPr="00571762">
        <w:rPr>
          <w:spacing w:val="-15"/>
          <w:sz w:val="24"/>
          <w:szCs w:val="24"/>
        </w:rPr>
        <w:t xml:space="preserve"> </w:t>
      </w:r>
      <w:r w:rsidRPr="00571762">
        <w:rPr>
          <w:sz w:val="24"/>
          <w:szCs w:val="24"/>
        </w:rPr>
        <w:t>of perfo</w:t>
      </w:r>
      <w:r w:rsidRPr="00571762">
        <w:rPr>
          <w:spacing w:val="2"/>
          <w:sz w:val="24"/>
          <w:szCs w:val="24"/>
        </w:rPr>
        <w:t>r</w:t>
      </w:r>
      <w:r w:rsidRPr="00571762">
        <w:rPr>
          <w:spacing w:val="-2"/>
          <w:sz w:val="24"/>
          <w:szCs w:val="24"/>
        </w:rPr>
        <w:t>m</w:t>
      </w:r>
      <w:r w:rsidRPr="00571762">
        <w:rPr>
          <w:sz w:val="24"/>
          <w:szCs w:val="24"/>
        </w:rPr>
        <w:t>ance</w:t>
      </w:r>
      <w:r w:rsidRPr="00571762">
        <w:rPr>
          <w:spacing w:val="-12"/>
          <w:sz w:val="24"/>
          <w:szCs w:val="24"/>
        </w:rPr>
        <w:t xml:space="preserve"> </w:t>
      </w:r>
      <w:r w:rsidRPr="00571762">
        <w:rPr>
          <w:sz w:val="24"/>
          <w:szCs w:val="24"/>
        </w:rPr>
        <w:t>of this</w:t>
      </w:r>
      <w:r w:rsidRPr="00571762">
        <w:rPr>
          <w:spacing w:val="-3"/>
          <w:sz w:val="24"/>
          <w:szCs w:val="24"/>
        </w:rPr>
        <w:t xml:space="preserve"> </w:t>
      </w:r>
      <w:r w:rsidRPr="00571762">
        <w:rPr>
          <w:sz w:val="24"/>
          <w:szCs w:val="24"/>
        </w:rPr>
        <w:t>A</w:t>
      </w:r>
      <w:r w:rsidRPr="00571762">
        <w:rPr>
          <w:spacing w:val="1"/>
          <w:sz w:val="24"/>
          <w:szCs w:val="24"/>
        </w:rPr>
        <w:t>g</w:t>
      </w:r>
      <w:r w:rsidRPr="00571762">
        <w:rPr>
          <w:sz w:val="24"/>
          <w:szCs w:val="24"/>
        </w:rPr>
        <w:t>ree</w:t>
      </w:r>
      <w:r w:rsidRPr="00571762">
        <w:rPr>
          <w:spacing w:val="-2"/>
          <w:sz w:val="24"/>
          <w:szCs w:val="24"/>
        </w:rPr>
        <w:t>m</w:t>
      </w:r>
      <w:r w:rsidRPr="00571762">
        <w:rPr>
          <w:sz w:val="24"/>
          <w:szCs w:val="24"/>
        </w:rPr>
        <w:t>ent,</w:t>
      </w:r>
      <w:r w:rsidRPr="00571762">
        <w:rPr>
          <w:spacing w:val="-8"/>
          <w:sz w:val="24"/>
          <w:szCs w:val="24"/>
        </w:rPr>
        <w:t xml:space="preserve"> </w:t>
      </w:r>
      <w:r w:rsidRPr="00571762">
        <w:rPr>
          <w:sz w:val="24"/>
          <w:szCs w:val="24"/>
        </w:rPr>
        <w:t>Contractor</w:t>
      </w:r>
      <w:r w:rsidRPr="00571762">
        <w:rPr>
          <w:spacing w:val="-10"/>
          <w:sz w:val="24"/>
          <w:szCs w:val="24"/>
        </w:rPr>
        <w:t xml:space="preserve"> </w:t>
      </w:r>
      <w:r w:rsidRPr="00571762">
        <w:rPr>
          <w:sz w:val="24"/>
          <w:szCs w:val="24"/>
        </w:rPr>
        <w:t>shall</w:t>
      </w:r>
      <w:r w:rsidRPr="00571762">
        <w:rPr>
          <w:spacing w:val="-5"/>
          <w:sz w:val="24"/>
          <w:szCs w:val="24"/>
        </w:rPr>
        <w:t xml:space="preserve"> </w:t>
      </w:r>
      <w:r w:rsidRPr="00571762">
        <w:rPr>
          <w:sz w:val="24"/>
          <w:szCs w:val="24"/>
        </w:rPr>
        <w:t>furnish to</w:t>
      </w:r>
      <w:r w:rsidRPr="00571762">
        <w:rPr>
          <w:spacing w:val="-2"/>
          <w:sz w:val="24"/>
          <w:szCs w:val="24"/>
        </w:rPr>
        <w:t xml:space="preserve"> </w:t>
      </w:r>
      <w:r w:rsidR="00F6027F">
        <w:rPr>
          <w:sz w:val="24"/>
          <w:szCs w:val="24"/>
        </w:rPr>
        <w:t>HCSD</w:t>
      </w:r>
      <w:r w:rsidRPr="00571762">
        <w:rPr>
          <w:sz w:val="24"/>
          <w:szCs w:val="24"/>
        </w:rPr>
        <w:t xml:space="preserve"> a certificate</w:t>
      </w:r>
      <w:r w:rsidRPr="00571762">
        <w:rPr>
          <w:spacing w:val="-10"/>
          <w:sz w:val="24"/>
          <w:szCs w:val="24"/>
        </w:rPr>
        <w:t xml:space="preserve"> </w:t>
      </w:r>
      <w:r w:rsidRPr="00571762">
        <w:rPr>
          <w:sz w:val="24"/>
          <w:szCs w:val="24"/>
        </w:rPr>
        <w:t>of liability insurance</w:t>
      </w:r>
      <w:r w:rsidRPr="00571762">
        <w:rPr>
          <w:spacing w:val="-9"/>
          <w:sz w:val="24"/>
          <w:szCs w:val="24"/>
        </w:rPr>
        <w:t xml:space="preserve"> </w:t>
      </w:r>
      <w:r w:rsidRPr="00571762">
        <w:rPr>
          <w:sz w:val="24"/>
          <w:szCs w:val="24"/>
        </w:rPr>
        <w:t>evidencing</w:t>
      </w:r>
      <w:r w:rsidRPr="00571762">
        <w:rPr>
          <w:spacing w:val="-11"/>
          <w:sz w:val="24"/>
          <w:szCs w:val="24"/>
        </w:rPr>
        <w:t xml:space="preserve"> </w:t>
      </w:r>
      <w:r w:rsidRPr="00571762">
        <w:rPr>
          <w:sz w:val="24"/>
          <w:szCs w:val="24"/>
        </w:rPr>
        <w:t>a</w:t>
      </w:r>
      <w:r w:rsidRPr="00571762">
        <w:rPr>
          <w:spacing w:val="-2"/>
          <w:sz w:val="24"/>
          <w:szCs w:val="24"/>
        </w:rPr>
        <w:t>l</w:t>
      </w:r>
      <w:r w:rsidRPr="00571762">
        <w:rPr>
          <w:sz w:val="24"/>
          <w:szCs w:val="24"/>
        </w:rPr>
        <w:t>l</w:t>
      </w:r>
      <w:r w:rsidRPr="00571762">
        <w:rPr>
          <w:spacing w:val="-2"/>
          <w:sz w:val="24"/>
          <w:szCs w:val="24"/>
        </w:rPr>
        <w:t xml:space="preserve"> </w:t>
      </w:r>
      <w:r w:rsidRPr="00571762">
        <w:rPr>
          <w:sz w:val="24"/>
          <w:szCs w:val="24"/>
        </w:rPr>
        <w:t>req</w:t>
      </w:r>
      <w:r w:rsidRPr="00571762">
        <w:rPr>
          <w:spacing w:val="-1"/>
          <w:sz w:val="24"/>
          <w:szCs w:val="24"/>
        </w:rPr>
        <w:t>u</w:t>
      </w:r>
      <w:r w:rsidRPr="00571762">
        <w:rPr>
          <w:sz w:val="24"/>
          <w:szCs w:val="24"/>
        </w:rPr>
        <w:t>ired</w:t>
      </w:r>
      <w:r w:rsidRPr="00571762">
        <w:rPr>
          <w:spacing w:val="-8"/>
          <w:sz w:val="24"/>
          <w:szCs w:val="24"/>
        </w:rPr>
        <w:t xml:space="preserve"> </w:t>
      </w:r>
      <w:r w:rsidRPr="00571762">
        <w:rPr>
          <w:sz w:val="24"/>
          <w:szCs w:val="24"/>
        </w:rPr>
        <w:t>c</w:t>
      </w:r>
      <w:r w:rsidRPr="00571762">
        <w:rPr>
          <w:spacing w:val="-1"/>
          <w:sz w:val="24"/>
          <w:szCs w:val="24"/>
        </w:rPr>
        <w:t>o</w:t>
      </w:r>
      <w:r w:rsidRPr="00571762">
        <w:rPr>
          <w:sz w:val="24"/>
          <w:szCs w:val="24"/>
        </w:rPr>
        <w:t>verage</w:t>
      </w:r>
      <w:r w:rsidRPr="00571762">
        <w:rPr>
          <w:spacing w:val="-9"/>
          <w:sz w:val="24"/>
          <w:szCs w:val="24"/>
        </w:rPr>
        <w:t xml:space="preserve"> </w:t>
      </w:r>
      <w:r w:rsidRPr="00571762">
        <w:rPr>
          <w:sz w:val="24"/>
          <w:szCs w:val="24"/>
        </w:rPr>
        <w:t>in</w:t>
      </w:r>
      <w:r w:rsidRPr="00571762">
        <w:rPr>
          <w:spacing w:val="-2"/>
          <w:sz w:val="24"/>
          <w:szCs w:val="24"/>
        </w:rPr>
        <w:t xml:space="preserve"> </w:t>
      </w:r>
      <w:r w:rsidRPr="00571762">
        <w:rPr>
          <w:sz w:val="24"/>
          <w:szCs w:val="24"/>
        </w:rPr>
        <w:t>at</w:t>
      </w:r>
      <w:r w:rsidRPr="00571762">
        <w:rPr>
          <w:spacing w:val="-2"/>
          <w:sz w:val="24"/>
          <w:szCs w:val="24"/>
        </w:rPr>
        <w:t xml:space="preserve"> </w:t>
      </w:r>
      <w:r w:rsidRPr="00571762">
        <w:rPr>
          <w:sz w:val="24"/>
          <w:szCs w:val="24"/>
        </w:rPr>
        <w:t>lea</w:t>
      </w:r>
      <w:r w:rsidRPr="00571762">
        <w:rPr>
          <w:spacing w:val="-1"/>
          <w:sz w:val="24"/>
          <w:szCs w:val="24"/>
        </w:rPr>
        <w:t>s</w:t>
      </w:r>
      <w:r w:rsidRPr="00571762">
        <w:rPr>
          <w:sz w:val="24"/>
          <w:szCs w:val="24"/>
        </w:rPr>
        <w:t>t</w:t>
      </w:r>
      <w:r w:rsidRPr="00571762">
        <w:rPr>
          <w:spacing w:val="-4"/>
          <w:sz w:val="24"/>
          <w:szCs w:val="24"/>
        </w:rPr>
        <w:t xml:space="preserve"> </w:t>
      </w:r>
      <w:r w:rsidRPr="00571762">
        <w:rPr>
          <w:sz w:val="24"/>
          <w:szCs w:val="24"/>
        </w:rPr>
        <w:t>the</w:t>
      </w:r>
      <w:r w:rsidRPr="00571762">
        <w:rPr>
          <w:spacing w:val="-3"/>
          <w:sz w:val="24"/>
          <w:szCs w:val="24"/>
        </w:rPr>
        <w:t xml:space="preserve"> </w:t>
      </w:r>
      <w:r w:rsidRPr="00571762">
        <w:rPr>
          <w:sz w:val="24"/>
          <w:szCs w:val="24"/>
        </w:rPr>
        <w:t>limits</w:t>
      </w:r>
      <w:r w:rsidRPr="00571762">
        <w:rPr>
          <w:spacing w:val="-5"/>
          <w:sz w:val="24"/>
          <w:szCs w:val="24"/>
        </w:rPr>
        <w:t xml:space="preserve"> </w:t>
      </w:r>
      <w:r w:rsidRPr="00571762">
        <w:rPr>
          <w:sz w:val="24"/>
          <w:szCs w:val="24"/>
        </w:rPr>
        <w:t>required</w:t>
      </w:r>
      <w:r w:rsidRPr="00571762">
        <w:rPr>
          <w:spacing w:val="-8"/>
          <w:sz w:val="24"/>
          <w:szCs w:val="24"/>
        </w:rPr>
        <w:t xml:space="preserve"> </w:t>
      </w:r>
      <w:r w:rsidRPr="00571762">
        <w:rPr>
          <w:sz w:val="24"/>
          <w:szCs w:val="24"/>
        </w:rPr>
        <w:t>herein,</w:t>
      </w:r>
      <w:r w:rsidRPr="00571762">
        <w:rPr>
          <w:spacing w:val="-7"/>
          <w:sz w:val="24"/>
          <w:szCs w:val="24"/>
        </w:rPr>
        <w:t xml:space="preserve"> </w:t>
      </w:r>
      <w:r w:rsidRPr="00571762">
        <w:rPr>
          <w:sz w:val="24"/>
          <w:szCs w:val="24"/>
        </w:rPr>
        <w:t>na</w:t>
      </w:r>
      <w:r w:rsidRPr="00571762">
        <w:rPr>
          <w:spacing w:val="-2"/>
          <w:sz w:val="24"/>
          <w:szCs w:val="24"/>
        </w:rPr>
        <w:t>m</w:t>
      </w:r>
      <w:r w:rsidRPr="00571762">
        <w:rPr>
          <w:spacing w:val="2"/>
          <w:sz w:val="24"/>
          <w:szCs w:val="24"/>
        </w:rPr>
        <w:t>i</w:t>
      </w:r>
      <w:r w:rsidRPr="00571762">
        <w:rPr>
          <w:sz w:val="24"/>
          <w:szCs w:val="24"/>
        </w:rPr>
        <w:t>ng</w:t>
      </w:r>
      <w:r w:rsidRPr="00571762">
        <w:rPr>
          <w:spacing w:val="-5"/>
          <w:sz w:val="24"/>
          <w:szCs w:val="24"/>
        </w:rPr>
        <w:t xml:space="preserve"> </w:t>
      </w:r>
      <w:r w:rsidRPr="00571762">
        <w:rPr>
          <w:sz w:val="24"/>
          <w:szCs w:val="24"/>
        </w:rPr>
        <w:t>the H</w:t>
      </w:r>
      <w:r w:rsidR="008E7F78">
        <w:rPr>
          <w:sz w:val="24"/>
          <w:szCs w:val="24"/>
        </w:rPr>
        <w:t>ouston County School District</w:t>
      </w:r>
      <w:r w:rsidRPr="00571762">
        <w:rPr>
          <w:sz w:val="24"/>
          <w:szCs w:val="24"/>
        </w:rPr>
        <w:t>, its</w:t>
      </w:r>
      <w:r w:rsidRPr="00571762">
        <w:rPr>
          <w:spacing w:val="-2"/>
          <w:sz w:val="24"/>
          <w:szCs w:val="24"/>
        </w:rPr>
        <w:t xml:space="preserve"> </w:t>
      </w:r>
      <w:r w:rsidRPr="00571762">
        <w:rPr>
          <w:sz w:val="24"/>
          <w:szCs w:val="24"/>
        </w:rPr>
        <w:t>elected</w:t>
      </w:r>
      <w:r w:rsidRPr="00571762">
        <w:rPr>
          <w:spacing w:val="-7"/>
          <w:sz w:val="24"/>
          <w:szCs w:val="24"/>
        </w:rPr>
        <w:t xml:space="preserve"> </w:t>
      </w:r>
      <w:r w:rsidRPr="00571762">
        <w:rPr>
          <w:sz w:val="24"/>
          <w:szCs w:val="24"/>
        </w:rPr>
        <w:t>officials,</w:t>
      </w:r>
      <w:r w:rsidRPr="00571762">
        <w:rPr>
          <w:spacing w:val="-8"/>
          <w:sz w:val="24"/>
          <w:szCs w:val="24"/>
        </w:rPr>
        <w:t xml:space="preserve"> </w:t>
      </w:r>
      <w:r w:rsidRPr="00571762">
        <w:rPr>
          <w:sz w:val="24"/>
          <w:szCs w:val="24"/>
        </w:rPr>
        <w:t>agent</w:t>
      </w:r>
      <w:r w:rsidRPr="00571762">
        <w:rPr>
          <w:spacing w:val="-1"/>
          <w:sz w:val="24"/>
          <w:szCs w:val="24"/>
        </w:rPr>
        <w:t>s</w:t>
      </w:r>
      <w:r w:rsidRPr="00571762">
        <w:rPr>
          <w:sz w:val="24"/>
          <w:szCs w:val="24"/>
        </w:rPr>
        <w:t>,</w:t>
      </w:r>
      <w:r w:rsidRPr="00571762">
        <w:rPr>
          <w:spacing w:val="-6"/>
          <w:sz w:val="24"/>
          <w:szCs w:val="24"/>
        </w:rPr>
        <w:t xml:space="preserve"> </w:t>
      </w:r>
      <w:r w:rsidRPr="00571762">
        <w:rPr>
          <w:sz w:val="24"/>
          <w:szCs w:val="24"/>
        </w:rPr>
        <w:t>and</w:t>
      </w:r>
      <w:r w:rsidRPr="00571762">
        <w:rPr>
          <w:spacing w:val="-3"/>
          <w:sz w:val="24"/>
          <w:szCs w:val="24"/>
        </w:rPr>
        <w:t xml:space="preserve"> </w:t>
      </w:r>
      <w:r w:rsidRPr="00571762">
        <w:rPr>
          <w:sz w:val="24"/>
          <w:szCs w:val="24"/>
        </w:rPr>
        <w:t>e</w:t>
      </w:r>
      <w:r w:rsidRPr="00571762">
        <w:rPr>
          <w:spacing w:val="-2"/>
          <w:sz w:val="24"/>
          <w:szCs w:val="24"/>
        </w:rPr>
        <w:t>m</w:t>
      </w:r>
      <w:r w:rsidRPr="00571762">
        <w:rPr>
          <w:sz w:val="24"/>
          <w:szCs w:val="24"/>
        </w:rPr>
        <w:t>ployees</w:t>
      </w:r>
      <w:r w:rsidRPr="00571762">
        <w:rPr>
          <w:spacing w:val="-10"/>
          <w:sz w:val="24"/>
          <w:szCs w:val="24"/>
        </w:rPr>
        <w:t xml:space="preserve"> </w:t>
      </w:r>
      <w:r w:rsidRPr="00571762">
        <w:rPr>
          <w:sz w:val="24"/>
          <w:szCs w:val="24"/>
        </w:rPr>
        <w:t>as additional</w:t>
      </w:r>
      <w:r w:rsidRPr="00571762">
        <w:rPr>
          <w:spacing w:val="-10"/>
          <w:sz w:val="24"/>
          <w:szCs w:val="24"/>
        </w:rPr>
        <w:t xml:space="preserve"> </w:t>
      </w:r>
      <w:r w:rsidRPr="00571762">
        <w:rPr>
          <w:sz w:val="24"/>
          <w:szCs w:val="24"/>
        </w:rPr>
        <w:t>insured</w:t>
      </w:r>
      <w:r w:rsidRPr="00571762">
        <w:rPr>
          <w:spacing w:val="-7"/>
          <w:sz w:val="24"/>
          <w:szCs w:val="24"/>
        </w:rPr>
        <w:t xml:space="preserve"> </w:t>
      </w:r>
      <w:r w:rsidRPr="00571762">
        <w:rPr>
          <w:sz w:val="24"/>
          <w:szCs w:val="24"/>
        </w:rPr>
        <w:t>under</w:t>
      </w:r>
      <w:r w:rsidRPr="00571762">
        <w:rPr>
          <w:spacing w:val="-5"/>
          <w:sz w:val="24"/>
          <w:szCs w:val="24"/>
        </w:rPr>
        <w:t xml:space="preserve"> </w:t>
      </w:r>
      <w:r w:rsidRPr="00571762">
        <w:rPr>
          <w:sz w:val="24"/>
          <w:szCs w:val="24"/>
        </w:rPr>
        <w:t>the Co</w:t>
      </w:r>
      <w:r w:rsidRPr="00571762">
        <w:rPr>
          <w:spacing w:val="-2"/>
          <w:sz w:val="24"/>
          <w:szCs w:val="24"/>
        </w:rPr>
        <w:t>m</w:t>
      </w:r>
      <w:r w:rsidRPr="00571762">
        <w:rPr>
          <w:sz w:val="24"/>
          <w:szCs w:val="24"/>
        </w:rPr>
        <w:t>prehensive</w:t>
      </w:r>
      <w:r w:rsidRPr="00571762">
        <w:rPr>
          <w:spacing w:val="-14"/>
          <w:sz w:val="24"/>
          <w:szCs w:val="24"/>
        </w:rPr>
        <w:t xml:space="preserve"> </w:t>
      </w:r>
      <w:r w:rsidRPr="00571762">
        <w:rPr>
          <w:sz w:val="24"/>
          <w:szCs w:val="24"/>
        </w:rPr>
        <w:t>Gener</w:t>
      </w:r>
      <w:r w:rsidRPr="00571762">
        <w:rPr>
          <w:spacing w:val="-1"/>
          <w:sz w:val="24"/>
          <w:szCs w:val="24"/>
        </w:rPr>
        <w:t>a</w:t>
      </w:r>
      <w:r w:rsidRPr="00571762">
        <w:rPr>
          <w:sz w:val="24"/>
          <w:szCs w:val="24"/>
        </w:rPr>
        <w:t>l</w:t>
      </w:r>
      <w:r w:rsidRPr="00571762">
        <w:rPr>
          <w:spacing w:val="-8"/>
          <w:sz w:val="24"/>
          <w:szCs w:val="24"/>
        </w:rPr>
        <w:t xml:space="preserve"> </w:t>
      </w:r>
      <w:r w:rsidRPr="00571762">
        <w:rPr>
          <w:sz w:val="24"/>
          <w:szCs w:val="24"/>
        </w:rPr>
        <w:t>Liability</w:t>
      </w:r>
      <w:r w:rsidRPr="00571762">
        <w:rPr>
          <w:spacing w:val="-8"/>
          <w:sz w:val="24"/>
          <w:szCs w:val="24"/>
        </w:rPr>
        <w:t xml:space="preserve"> </w:t>
      </w:r>
      <w:r w:rsidRPr="00571762">
        <w:rPr>
          <w:sz w:val="24"/>
          <w:szCs w:val="24"/>
        </w:rPr>
        <w:t>c</w:t>
      </w:r>
      <w:r w:rsidRPr="00571762">
        <w:rPr>
          <w:spacing w:val="-2"/>
          <w:sz w:val="24"/>
          <w:szCs w:val="24"/>
        </w:rPr>
        <w:t>o</w:t>
      </w:r>
      <w:r w:rsidRPr="00571762">
        <w:rPr>
          <w:sz w:val="24"/>
          <w:szCs w:val="24"/>
        </w:rPr>
        <w:t>verage,</w:t>
      </w:r>
      <w:r w:rsidRPr="00571762">
        <w:rPr>
          <w:spacing w:val="-9"/>
          <w:sz w:val="24"/>
          <w:szCs w:val="24"/>
        </w:rPr>
        <w:t xml:space="preserve"> </w:t>
      </w:r>
      <w:r w:rsidRPr="00571762">
        <w:rPr>
          <w:sz w:val="24"/>
          <w:szCs w:val="24"/>
        </w:rPr>
        <w:t>and</w:t>
      </w:r>
      <w:r w:rsidRPr="00571762">
        <w:rPr>
          <w:spacing w:val="-3"/>
          <w:sz w:val="24"/>
          <w:szCs w:val="24"/>
        </w:rPr>
        <w:t xml:space="preserve"> </w:t>
      </w:r>
      <w:r w:rsidRPr="00571762">
        <w:rPr>
          <w:sz w:val="24"/>
          <w:szCs w:val="24"/>
        </w:rPr>
        <w:t>providing</w:t>
      </w:r>
      <w:r w:rsidRPr="00571762">
        <w:rPr>
          <w:spacing w:val="-9"/>
          <w:sz w:val="24"/>
          <w:szCs w:val="24"/>
        </w:rPr>
        <w:t xml:space="preserve"> </w:t>
      </w:r>
      <w:r w:rsidRPr="00571762">
        <w:rPr>
          <w:sz w:val="24"/>
          <w:szCs w:val="24"/>
        </w:rPr>
        <w:t>that</w:t>
      </w:r>
      <w:r w:rsidRPr="00571762">
        <w:rPr>
          <w:spacing w:val="-4"/>
          <w:sz w:val="24"/>
          <w:szCs w:val="24"/>
        </w:rPr>
        <w:t xml:space="preserve"> </w:t>
      </w:r>
      <w:r w:rsidRPr="00571762">
        <w:rPr>
          <w:sz w:val="24"/>
          <w:szCs w:val="24"/>
        </w:rPr>
        <w:t>no policies</w:t>
      </w:r>
      <w:r w:rsidRPr="00571762">
        <w:rPr>
          <w:spacing w:val="-7"/>
          <w:sz w:val="24"/>
          <w:szCs w:val="24"/>
        </w:rPr>
        <w:t xml:space="preserve"> </w:t>
      </w:r>
      <w:r w:rsidRPr="00571762">
        <w:rPr>
          <w:spacing w:val="-2"/>
          <w:sz w:val="24"/>
          <w:szCs w:val="24"/>
        </w:rPr>
        <w:t>m</w:t>
      </w:r>
      <w:r w:rsidRPr="00571762">
        <w:rPr>
          <w:sz w:val="24"/>
          <w:szCs w:val="24"/>
        </w:rPr>
        <w:t>ay</w:t>
      </w:r>
      <w:r w:rsidRPr="00571762">
        <w:rPr>
          <w:spacing w:val="-3"/>
          <w:sz w:val="24"/>
          <w:szCs w:val="24"/>
        </w:rPr>
        <w:t xml:space="preserve"> </w:t>
      </w:r>
      <w:r w:rsidRPr="00571762">
        <w:rPr>
          <w:sz w:val="24"/>
          <w:szCs w:val="24"/>
        </w:rPr>
        <w:t>be</w:t>
      </w:r>
      <w:r w:rsidRPr="00571762">
        <w:rPr>
          <w:spacing w:val="-2"/>
          <w:sz w:val="24"/>
          <w:szCs w:val="24"/>
        </w:rPr>
        <w:t xml:space="preserve"> </w:t>
      </w:r>
      <w:r w:rsidRPr="00571762">
        <w:rPr>
          <w:sz w:val="24"/>
          <w:szCs w:val="24"/>
        </w:rPr>
        <w:t>cancelled</w:t>
      </w:r>
      <w:r w:rsidRPr="00571762">
        <w:rPr>
          <w:spacing w:val="-9"/>
          <w:sz w:val="24"/>
          <w:szCs w:val="24"/>
        </w:rPr>
        <w:t xml:space="preserve"> </w:t>
      </w:r>
      <w:r w:rsidRPr="00571762">
        <w:rPr>
          <w:sz w:val="24"/>
          <w:szCs w:val="24"/>
        </w:rPr>
        <w:t>without</w:t>
      </w:r>
      <w:r w:rsidRPr="00571762">
        <w:rPr>
          <w:spacing w:val="-7"/>
          <w:sz w:val="24"/>
          <w:szCs w:val="24"/>
        </w:rPr>
        <w:t xml:space="preserve"> </w:t>
      </w:r>
      <w:r w:rsidRPr="00571762">
        <w:rPr>
          <w:sz w:val="24"/>
          <w:szCs w:val="24"/>
        </w:rPr>
        <w:t>ten (10) days advance</w:t>
      </w:r>
      <w:r w:rsidRPr="00571762">
        <w:rPr>
          <w:spacing w:val="-8"/>
          <w:sz w:val="24"/>
          <w:szCs w:val="24"/>
        </w:rPr>
        <w:t xml:space="preserve"> </w:t>
      </w:r>
      <w:r w:rsidRPr="00571762">
        <w:rPr>
          <w:sz w:val="24"/>
          <w:szCs w:val="24"/>
        </w:rPr>
        <w:t>written</w:t>
      </w:r>
      <w:r w:rsidRPr="00571762">
        <w:rPr>
          <w:spacing w:val="-7"/>
          <w:sz w:val="24"/>
          <w:szCs w:val="24"/>
        </w:rPr>
        <w:t xml:space="preserve"> </w:t>
      </w:r>
      <w:r w:rsidRPr="00571762">
        <w:rPr>
          <w:sz w:val="24"/>
          <w:szCs w:val="24"/>
        </w:rPr>
        <w:t>notice</w:t>
      </w:r>
      <w:r w:rsidRPr="00571762">
        <w:rPr>
          <w:spacing w:val="-6"/>
          <w:sz w:val="24"/>
          <w:szCs w:val="24"/>
        </w:rPr>
        <w:t xml:space="preserve"> </w:t>
      </w:r>
      <w:r w:rsidRPr="00571762">
        <w:rPr>
          <w:sz w:val="24"/>
          <w:szCs w:val="24"/>
        </w:rPr>
        <w:t>to</w:t>
      </w:r>
      <w:r w:rsidRPr="00571762">
        <w:rPr>
          <w:spacing w:val="-3"/>
          <w:sz w:val="24"/>
          <w:szCs w:val="24"/>
        </w:rPr>
        <w:t xml:space="preserve"> </w:t>
      </w:r>
      <w:r w:rsidRPr="00571762">
        <w:rPr>
          <w:sz w:val="24"/>
          <w:szCs w:val="24"/>
        </w:rPr>
        <w:t>the</w:t>
      </w:r>
      <w:r w:rsidRPr="00571762">
        <w:rPr>
          <w:spacing w:val="-3"/>
          <w:sz w:val="24"/>
          <w:szCs w:val="24"/>
        </w:rPr>
        <w:t xml:space="preserve"> </w:t>
      </w:r>
      <w:r w:rsidR="00AB32B7">
        <w:rPr>
          <w:sz w:val="24"/>
          <w:szCs w:val="24"/>
        </w:rPr>
        <w:t>District</w:t>
      </w:r>
      <w:r w:rsidRPr="00571762">
        <w:rPr>
          <w:sz w:val="24"/>
          <w:szCs w:val="24"/>
        </w:rPr>
        <w:t>.</w:t>
      </w:r>
      <w:r w:rsidRPr="00571762">
        <w:rPr>
          <w:spacing w:val="-8"/>
          <w:sz w:val="24"/>
          <w:szCs w:val="24"/>
        </w:rPr>
        <w:t xml:space="preserve"> </w:t>
      </w:r>
      <w:r w:rsidRPr="00571762">
        <w:rPr>
          <w:sz w:val="24"/>
          <w:szCs w:val="24"/>
        </w:rPr>
        <w:t>Such certificate</w:t>
      </w:r>
      <w:r w:rsidRPr="00571762">
        <w:rPr>
          <w:spacing w:val="-10"/>
          <w:sz w:val="24"/>
          <w:szCs w:val="24"/>
        </w:rPr>
        <w:t xml:space="preserve"> </w:t>
      </w:r>
      <w:r w:rsidRPr="00571762">
        <w:rPr>
          <w:sz w:val="24"/>
          <w:szCs w:val="24"/>
        </w:rPr>
        <w:t>shall</w:t>
      </w:r>
      <w:r w:rsidRPr="00571762">
        <w:rPr>
          <w:spacing w:val="-6"/>
          <w:sz w:val="24"/>
          <w:szCs w:val="24"/>
        </w:rPr>
        <w:t xml:space="preserve"> </w:t>
      </w:r>
      <w:r w:rsidRPr="00571762">
        <w:rPr>
          <w:sz w:val="24"/>
          <w:szCs w:val="24"/>
        </w:rPr>
        <w:t>be</w:t>
      </w:r>
      <w:r w:rsidRPr="00571762">
        <w:rPr>
          <w:spacing w:val="-2"/>
          <w:sz w:val="24"/>
          <w:szCs w:val="24"/>
        </w:rPr>
        <w:t xml:space="preserve"> </w:t>
      </w:r>
      <w:r w:rsidRPr="00571762">
        <w:rPr>
          <w:sz w:val="24"/>
          <w:szCs w:val="24"/>
        </w:rPr>
        <w:t>issued to:</w:t>
      </w:r>
      <w:r w:rsidRPr="00571762">
        <w:rPr>
          <w:spacing w:val="-3"/>
          <w:sz w:val="24"/>
          <w:szCs w:val="24"/>
        </w:rPr>
        <w:t xml:space="preserve"> </w:t>
      </w:r>
      <w:r w:rsidRPr="00571762">
        <w:rPr>
          <w:sz w:val="24"/>
          <w:szCs w:val="24"/>
        </w:rPr>
        <w:t>H</w:t>
      </w:r>
      <w:r>
        <w:rPr>
          <w:sz w:val="24"/>
          <w:szCs w:val="24"/>
        </w:rPr>
        <w:t>ouston County School District</w:t>
      </w:r>
      <w:r w:rsidRPr="00571762">
        <w:rPr>
          <w:sz w:val="24"/>
          <w:szCs w:val="24"/>
        </w:rPr>
        <w:t>.</w:t>
      </w:r>
    </w:p>
    <w:p w14:paraId="697EB26D" w14:textId="77777777" w:rsidR="00AE5B68" w:rsidRPr="00571762" w:rsidRDefault="00AE5B68" w:rsidP="00AE5B68">
      <w:pPr>
        <w:ind w:left="840"/>
        <w:contextualSpacing/>
        <w:jc w:val="both"/>
        <w:rPr>
          <w:sz w:val="24"/>
          <w:szCs w:val="24"/>
        </w:rPr>
      </w:pPr>
    </w:p>
    <w:p w14:paraId="3C8FFDDA" w14:textId="77777777" w:rsidR="00AE5B68" w:rsidRPr="00571762" w:rsidRDefault="00AE5B68" w:rsidP="00AE5B68">
      <w:pPr>
        <w:ind w:left="1440" w:right="159"/>
        <w:contextualSpacing/>
        <w:jc w:val="both"/>
        <w:rPr>
          <w:b/>
          <w:sz w:val="24"/>
          <w:szCs w:val="24"/>
        </w:rPr>
      </w:pPr>
      <w:r w:rsidRPr="00571762">
        <w:rPr>
          <w:sz w:val="24"/>
          <w:szCs w:val="24"/>
        </w:rPr>
        <w:lastRenderedPageBreak/>
        <w:t xml:space="preserve">c) </w:t>
      </w:r>
      <w:r w:rsidRPr="00571762">
        <w:rPr>
          <w:spacing w:val="51"/>
          <w:sz w:val="24"/>
          <w:szCs w:val="24"/>
        </w:rPr>
        <w:t xml:space="preserve"> </w:t>
      </w:r>
      <w:r w:rsidRPr="00571762">
        <w:rPr>
          <w:sz w:val="24"/>
          <w:szCs w:val="24"/>
        </w:rPr>
        <w:t>Said</w:t>
      </w:r>
      <w:r w:rsidRPr="00571762">
        <w:rPr>
          <w:spacing w:val="-4"/>
          <w:sz w:val="24"/>
          <w:szCs w:val="24"/>
        </w:rPr>
        <w:t xml:space="preserve"> </w:t>
      </w:r>
      <w:r w:rsidRPr="00571762">
        <w:rPr>
          <w:sz w:val="24"/>
          <w:szCs w:val="24"/>
        </w:rPr>
        <w:t>polici</w:t>
      </w:r>
      <w:r w:rsidRPr="00571762">
        <w:rPr>
          <w:spacing w:val="-1"/>
          <w:sz w:val="24"/>
          <w:szCs w:val="24"/>
        </w:rPr>
        <w:t>e</w:t>
      </w:r>
      <w:r w:rsidRPr="00571762">
        <w:rPr>
          <w:sz w:val="24"/>
          <w:szCs w:val="24"/>
        </w:rPr>
        <w:t>s</w:t>
      </w:r>
      <w:r w:rsidRPr="00571762">
        <w:rPr>
          <w:spacing w:val="-7"/>
          <w:sz w:val="24"/>
          <w:szCs w:val="24"/>
        </w:rPr>
        <w:t xml:space="preserve"> </w:t>
      </w:r>
      <w:r w:rsidRPr="00571762">
        <w:rPr>
          <w:sz w:val="24"/>
          <w:szCs w:val="24"/>
        </w:rPr>
        <w:t>shall</w:t>
      </w:r>
      <w:r w:rsidRPr="00571762">
        <w:rPr>
          <w:spacing w:val="-5"/>
          <w:sz w:val="24"/>
          <w:szCs w:val="24"/>
        </w:rPr>
        <w:t xml:space="preserve"> </w:t>
      </w:r>
      <w:r w:rsidRPr="00571762">
        <w:rPr>
          <w:sz w:val="24"/>
          <w:szCs w:val="24"/>
        </w:rPr>
        <w:t>re</w:t>
      </w:r>
      <w:r w:rsidRPr="00571762">
        <w:rPr>
          <w:spacing w:val="-2"/>
          <w:sz w:val="24"/>
          <w:szCs w:val="24"/>
        </w:rPr>
        <w:t>m</w:t>
      </w:r>
      <w:r w:rsidRPr="00571762">
        <w:rPr>
          <w:sz w:val="24"/>
          <w:szCs w:val="24"/>
        </w:rPr>
        <w:t>ain</w:t>
      </w:r>
      <w:r w:rsidRPr="00571762">
        <w:rPr>
          <w:spacing w:val="-7"/>
          <w:sz w:val="24"/>
          <w:szCs w:val="24"/>
        </w:rPr>
        <w:t xml:space="preserve"> </w:t>
      </w:r>
      <w:r w:rsidRPr="00571762">
        <w:rPr>
          <w:sz w:val="24"/>
          <w:szCs w:val="24"/>
        </w:rPr>
        <w:t>in</w:t>
      </w:r>
      <w:r w:rsidRPr="00571762">
        <w:rPr>
          <w:spacing w:val="-2"/>
          <w:sz w:val="24"/>
          <w:szCs w:val="24"/>
        </w:rPr>
        <w:t xml:space="preserve"> </w:t>
      </w:r>
      <w:r w:rsidRPr="00571762">
        <w:rPr>
          <w:spacing w:val="-1"/>
          <w:sz w:val="24"/>
          <w:szCs w:val="24"/>
        </w:rPr>
        <w:t>f</w:t>
      </w:r>
      <w:r w:rsidRPr="00571762">
        <w:rPr>
          <w:sz w:val="24"/>
          <w:szCs w:val="24"/>
        </w:rPr>
        <w:t>ull</w:t>
      </w:r>
      <w:r w:rsidRPr="00571762">
        <w:rPr>
          <w:spacing w:val="-1"/>
          <w:sz w:val="24"/>
          <w:szCs w:val="24"/>
        </w:rPr>
        <w:t xml:space="preserve"> f</w:t>
      </w:r>
      <w:r w:rsidRPr="00571762">
        <w:rPr>
          <w:sz w:val="24"/>
          <w:szCs w:val="24"/>
        </w:rPr>
        <w:t>or</w:t>
      </w:r>
      <w:r w:rsidRPr="00571762">
        <w:rPr>
          <w:spacing w:val="-1"/>
          <w:sz w:val="24"/>
          <w:szCs w:val="24"/>
        </w:rPr>
        <w:t>c</w:t>
      </w:r>
      <w:r w:rsidRPr="00571762">
        <w:rPr>
          <w:sz w:val="24"/>
          <w:szCs w:val="24"/>
        </w:rPr>
        <w:t>e</w:t>
      </w:r>
      <w:r w:rsidRPr="00571762">
        <w:rPr>
          <w:spacing w:val="-3"/>
          <w:sz w:val="24"/>
          <w:szCs w:val="24"/>
        </w:rPr>
        <w:t xml:space="preserve"> </w:t>
      </w:r>
      <w:r w:rsidRPr="00571762">
        <w:rPr>
          <w:sz w:val="24"/>
          <w:szCs w:val="24"/>
        </w:rPr>
        <w:t>and</w:t>
      </w:r>
      <w:r w:rsidRPr="00571762">
        <w:rPr>
          <w:spacing w:val="-3"/>
          <w:sz w:val="24"/>
          <w:szCs w:val="24"/>
        </w:rPr>
        <w:t xml:space="preserve"> </w:t>
      </w:r>
      <w:r w:rsidRPr="00571762">
        <w:rPr>
          <w:sz w:val="24"/>
          <w:szCs w:val="24"/>
        </w:rPr>
        <w:t>e</w:t>
      </w:r>
      <w:r w:rsidRPr="00571762">
        <w:rPr>
          <w:spacing w:val="-1"/>
          <w:sz w:val="24"/>
          <w:szCs w:val="24"/>
        </w:rPr>
        <w:t>ff</w:t>
      </w:r>
      <w:r w:rsidRPr="00571762">
        <w:rPr>
          <w:sz w:val="24"/>
          <w:szCs w:val="24"/>
        </w:rPr>
        <w:t>ect</w:t>
      </w:r>
      <w:r w:rsidRPr="00571762">
        <w:rPr>
          <w:spacing w:val="-5"/>
          <w:sz w:val="24"/>
          <w:szCs w:val="24"/>
        </w:rPr>
        <w:t xml:space="preserve"> </w:t>
      </w:r>
      <w:r w:rsidRPr="00571762">
        <w:rPr>
          <w:sz w:val="24"/>
          <w:szCs w:val="24"/>
        </w:rPr>
        <w:t>until</w:t>
      </w:r>
      <w:r w:rsidRPr="00571762">
        <w:rPr>
          <w:spacing w:val="-4"/>
          <w:sz w:val="24"/>
          <w:szCs w:val="24"/>
        </w:rPr>
        <w:t xml:space="preserve"> </w:t>
      </w:r>
      <w:r w:rsidRPr="00571762">
        <w:rPr>
          <w:sz w:val="24"/>
          <w:szCs w:val="24"/>
        </w:rPr>
        <w:t>the</w:t>
      </w:r>
      <w:r w:rsidRPr="00571762">
        <w:rPr>
          <w:spacing w:val="-3"/>
          <w:sz w:val="24"/>
          <w:szCs w:val="24"/>
        </w:rPr>
        <w:t xml:space="preserve"> </w:t>
      </w:r>
      <w:r w:rsidRPr="00571762">
        <w:rPr>
          <w:sz w:val="24"/>
          <w:szCs w:val="24"/>
        </w:rPr>
        <w:t>ex</w:t>
      </w:r>
      <w:r w:rsidRPr="00571762">
        <w:rPr>
          <w:spacing w:val="-1"/>
          <w:sz w:val="24"/>
          <w:szCs w:val="24"/>
        </w:rPr>
        <w:t>p</w:t>
      </w:r>
      <w:r w:rsidRPr="00571762">
        <w:rPr>
          <w:spacing w:val="1"/>
          <w:sz w:val="24"/>
          <w:szCs w:val="24"/>
        </w:rPr>
        <w:t>i</w:t>
      </w:r>
      <w:r w:rsidRPr="00571762">
        <w:rPr>
          <w:sz w:val="24"/>
          <w:szCs w:val="24"/>
        </w:rPr>
        <w:t>r</w:t>
      </w:r>
      <w:r w:rsidRPr="00571762">
        <w:rPr>
          <w:spacing w:val="-1"/>
          <w:sz w:val="24"/>
          <w:szCs w:val="24"/>
        </w:rPr>
        <w:t>a</w:t>
      </w:r>
      <w:r w:rsidRPr="00571762">
        <w:rPr>
          <w:sz w:val="24"/>
          <w:szCs w:val="24"/>
        </w:rPr>
        <w:t>tion</w:t>
      </w:r>
      <w:r w:rsidRPr="00571762">
        <w:rPr>
          <w:spacing w:val="-10"/>
          <w:sz w:val="24"/>
          <w:szCs w:val="24"/>
        </w:rPr>
        <w:t xml:space="preserve"> </w:t>
      </w:r>
      <w:r w:rsidRPr="00571762">
        <w:rPr>
          <w:sz w:val="24"/>
          <w:szCs w:val="24"/>
        </w:rPr>
        <w:t>of</w:t>
      </w:r>
      <w:r w:rsidRPr="00571762">
        <w:rPr>
          <w:spacing w:val="-1"/>
          <w:sz w:val="24"/>
          <w:szCs w:val="24"/>
        </w:rPr>
        <w:t xml:space="preserve"> </w:t>
      </w:r>
      <w:r w:rsidRPr="00571762">
        <w:rPr>
          <w:sz w:val="24"/>
          <w:szCs w:val="24"/>
        </w:rPr>
        <w:t>t</w:t>
      </w:r>
      <w:r w:rsidRPr="00571762">
        <w:rPr>
          <w:spacing w:val="-1"/>
          <w:sz w:val="24"/>
          <w:szCs w:val="24"/>
        </w:rPr>
        <w:t>h</w:t>
      </w:r>
      <w:r w:rsidRPr="00571762">
        <w:rPr>
          <w:sz w:val="24"/>
          <w:szCs w:val="24"/>
        </w:rPr>
        <w:t>e</w:t>
      </w:r>
      <w:r w:rsidRPr="00571762">
        <w:rPr>
          <w:spacing w:val="-3"/>
          <w:sz w:val="24"/>
          <w:szCs w:val="24"/>
        </w:rPr>
        <w:t xml:space="preserve"> </w:t>
      </w:r>
      <w:r w:rsidRPr="00571762">
        <w:rPr>
          <w:sz w:val="24"/>
          <w:szCs w:val="24"/>
        </w:rPr>
        <w:t>ter</w:t>
      </w:r>
      <w:r w:rsidRPr="00571762">
        <w:rPr>
          <w:spacing w:val="-2"/>
          <w:sz w:val="24"/>
          <w:szCs w:val="24"/>
        </w:rPr>
        <w:t>m</w:t>
      </w:r>
      <w:r w:rsidRPr="00571762">
        <w:rPr>
          <w:sz w:val="24"/>
          <w:szCs w:val="24"/>
        </w:rPr>
        <w:t>s</w:t>
      </w:r>
      <w:r w:rsidRPr="00571762">
        <w:rPr>
          <w:spacing w:val="-4"/>
          <w:sz w:val="24"/>
          <w:szCs w:val="24"/>
        </w:rPr>
        <w:t xml:space="preserve"> </w:t>
      </w:r>
      <w:r w:rsidRPr="00571762">
        <w:rPr>
          <w:sz w:val="24"/>
          <w:szCs w:val="24"/>
        </w:rPr>
        <w:t>of</w:t>
      </w:r>
      <w:r w:rsidRPr="00571762">
        <w:rPr>
          <w:spacing w:val="-1"/>
          <w:sz w:val="24"/>
          <w:szCs w:val="24"/>
        </w:rPr>
        <w:t xml:space="preserve"> </w:t>
      </w:r>
      <w:r w:rsidRPr="00571762">
        <w:rPr>
          <w:sz w:val="24"/>
          <w:szCs w:val="24"/>
        </w:rPr>
        <w:t>the</w:t>
      </w:r>
      <w:r w:rsidRPr="00571762">
        <w:rPr>
          <w:spacing w:val="-3"/>
          <w:sz w:val="24"/>
          <w:szCs w:val="24"/>
        </w:rPr>
        <w:t xml:space="preserve"> </w:t>
      </w:r>
      <w:r w:rsidRPr="00571762">
        <w:rPr>
          <w:sz w:val="24"/>
          <w:szCs w:val="24"/>
        </w:rPr>
        <w:t>cont</w:t>
      </w:r>
      <w:r w:rsidRPr="00571762">
        <w:rPr>
          <w:spacing w:val="-1"/>
          <w:sz w:val="24"/>
          <w:szCs w:val="24"/>
        </w:rPr>
        <w:t>r</w:t>
      </w:r>
      <w:r w:rsidRPr="00571762">
        <w:rPr>
          <w:sz w:val="24"/>
          <w:szCs w:val="24"/>
        </w:rPr>
        <w:t>act</w:t>
      </w:r>
      <w:r w:rsidRPr="00571762">
        <w:rPr>
          <w:spacing w:val="-8"/>
          <w:sz w:val="24"/>
          <w:szCs w:val="24"/>
        </w:rPr>
        <w:t xml:space="preserve"> </w:t>
      </w:r>
      <w:r w:rsidRPr="00571762">
        <w:rPr>
          <w:spacing w:val="-1"/>
          <w:sz w:val="24"/>
          <w:szCs w:val="24"/>
        </w:rPr>
        <w:t>o</w:t>
      </w:r>
      <w:r w:rsidRPr="00571762">
        <w:rPr>
          <w:sz w:val="24"/>
          <w:szCs w:val="24"/>
        </w:rPr>
        <w:t>r</w:t>
      </w:r>
      <w:r w:rsidRPr="00571762">
        <w:rPr>
          <w:spacing w:val="-1"/>
          <w:sz w:val="24"/>
          <w:szCs w:val="24"/>
        </w:rPr>
        <w:t xml:space="preserve"> </w:t>
      </w:r>
      <w:r w:rsidRPr="00571762">
        <w:rPr>
          <w:sz w:val="24"/>
          <w:szCs w:val="24"/>
        </w:rPr>
        <w:t>until co</w:t>
      </w:r>
      <w:r w:rsidRPr="00571762">
        <w:rPr>
          <w:spacing w:val="-2"/>
          <w:sz w:val="24"/>
          <w:szCs w:val="24"/>
        </w:rPr>
        <w:t>m</w:t>
      </w:r>
      <w:r w:rsidRPr="00571762">
        <w:rPr>
          <w:sz w:val="24"/>
          <w:szCs w:val="24"/>
        </w:rPr>
        <w:t>pletion</w:t>
      </w:r>
      <w:r w:rsidRPr="00571762">
        <w:rPr>
          <w:spacing w:val="-10"/>
          <w:sz w:val="24"/>
          <w:szCs w:val="24"/>
        </w:rPr>
        <w:t xml:space="preserve"> </w:t>
      </w:r>
      <w:r w:rsidRPr="00571762">
        <w:rPr>
          <w:sz w:val="24"/>
          <w:szCs w:val="24"/>
        </w:rPr>
        <w:t>of all</w:t>
      </w:r>
      <w:r w:rsidRPr="00571762">
        <w:rPr>
          <w:spacing w:val="-2"/>
          <w:sz w:val="24"/>
          <w:szCs w:val="24"/>
        </w:rPr>
        <w:t xml:space="preserve"> </w:t>
      </w:r>
      <w:r w:rsidRPr="00571762">
        <w:rPr>
          <w:sz w:val="24"/>
          <w:szCs w:val="24"/>
        </w:rPr>
        <w:t>duties</w:t>
      </w:r>
      <w:r w:rsidRPr="00571762">
        <w:rPr>
          <w:spacing w:val="-6"/>
          <w:sz w:val="24"/>
          <w:szCs w:val="24"/>
        </w:rPr>
        <w:t xml:space="preserve"> </w:t>
      </w:r>
      <w:r w:rsidRPr="00571762">
        <w:rPr>
          <w:sz w:val="24"/>
          <w:szCs w:val="24"/>
        </w:rPr>
        <w:t>to</w:t>
      </w:r>
      <w:r w:rsidRPr="00571762">
        <w:rPr>
          <w:spacing w:val="-2"/>
          <w:sz w:val="24"/>
          <w:szCs w:val="24"/>
        </w:rPr>
        <w:t xml:space="preserve"> </w:t>
      </w:r>
      <w:r w:rsidRPr="00571762">
        <w:rPr>
          <w:sz w:val="24"/>
          <w:szCs w:val="24"/>
        </w:rPr>
        <w:t>be</w:t>
      </w:r>
      <w:r w:rsidRPr="00571762">
        <w:rPr>
          <w:spacing w:val="-2"/>
          <w:sz w:val="24"/>
          <w:szCs w:val="24"/>
        </w:rPr>
        <w:t xml:space="preserve"> </w:t>
      </w:r>
      <w:r w:rsidRPr="00571762">
        <w:rPr>
          <w:sz w:val="24"/>
          <w:szCs w:val="24"/>
        </w:rPr>
        <w:t>perfor</w:t>
      </w:r>
      <w:r w:rsidRPr="00571762">
        <w:rPr>
          <w:spacing w:val="-2"/>
          <w:sz w:val="24"/>
          <w:szCs w:val="24"/>
        </w:rPr>
        <w:t>m</w:t>
      </w:r>
      <w:r w:rsidRPr="00571762">
        <w:rPr>
          <w:sz w:val="24"/>
          <w:szCs w:val="24"/>
        </w:rPr>
        <w:t>ed</w:t>
      </w:r>
      <w:r w:rsidRPr="00571762">
        <w:rPr>
          <w:spacing w:val="-9"/>
          <w:sz w:val="24"/>
          <w:szCs w:val="24"/>
        </w:rPr>
        <w:t xml:space="preserve"> </w:t>
      </w:r>
      <w:r w:rsidRPr="00571762">
        <w:rPr>
          <w:sz w:val="24"/>
          <w:szCs w:val="24"/>
        </w:rPr>
        <w:t>hereunder</w:t>
      </w:r>
      <w:r w:rsidRPr="00571762">
        <w:rPr>
          <w:spacing w:val="-11"/>
          <w:sz w:val="24"/>
          <w:szCs w:val="24"/>
        </w:rPr>
        <w:t xml:space="preserve"> </w:t>
      </w:r>
      <w:r w:rsidRPr="00571762">
        <w:rPr>
          <w:sz w:val="24"/>
          <w:szCs w:val="24"/>
        </w:rPr>
        <w:t>by the</w:t>
      </w:r>
      <w:r w:rsidRPr="00571762">
        <w:rPr>
          <w:spacing w:val="-3"/>
          <w:sz w:val="24"/>
          <w:szCs w:val="24"/>
        </w:rPr>
        <w:t xml:space="preserve"> </w:t>
      </w:r>
      <w:r w:rsidRPr="00571762">
        <w:rPr>
          <w:spacing w:val="-2"/>
          <w:sz w:val="24"/>
          <w:szCs w:val="24"/>
        </w:rPr>
        <w:t>C</w:t>
      </w:r>
      <w:r w:rsidRPr="00571762">
        <w:rPr>
          <w:sz w:val="24"/>
          <w:szCs w:val="24"/>
        </w:rPr>
        <w:t>ontractor,</w:t>
      </w:r>
      <w:r w:rsidRPr="00571762">
        <w:rPr>
          <w:spacing w:val="-11"/>
          <w:sz w:val="24"/>
          <w:szCs w:val="24"/>
        </w:rPr>
        <w:t xml:space="preserve"> </w:t>
      </w:r>
      <w:r w:rsidRPr="00571762">
        <w:rPr>
          <w:spacing w:val="-2"/>
          <w:sz w:val="24"/>
          <w:szCs w:val="24"/>
        </w:rPr>
        <w:t>w</w:t>
      </w:r>
      <w:r w:rsidRPr="00571762">
        <w:rPr>
          <w:sz w:val="24"/>
          <w:szCs w:val="24"/>
        </w:rPr>
        <w:t>hichever</w:t>
      </w:r>
      <w:r w:rsidRPr="00571762">
        <w:rPr>
          <w:spacing w:val="-7"/>
          <w:sz w:val="24"/>
          <w:szCs w:val="24"/>
        </w:rPr>
        <w:t xml:space="preserve"> </w:t>
      </w:r>
      <w:r w:rsidRPr="00571762">
        <w:rPr>
          <w:sz w:val="24"/>
          <w:szCs w:val="24"/>
        </w:rPr>
        <w:t>shall</w:t>
      </w:r>
      <w:r w:rsidRPr="00571762">
        <w:rPr>
          <w:spacing w:val="-5"/>
          <w:sz w:val="24"/>
          <w:szCs w:val="24"/>
        </w:rPr>
        <w:t xml:space="preserve"> </w:t>
      </w:r>
      <w:r w:rsidRPr="00571762">
        <w:rPr>
          <w:sz w:val="24"/>
          <w:szCs w:val="24"/>
        </w:rPr>
        <w:t>occur</w:t>
      </w:r>
      <w:r w:rsidRPr="00571762">
        <w:rPr>
          <w:spacing w:val="-5"/>
          <w:sz w:val="24"/>
          <w:szCs w:val="24"/>
        </w:rPr>
        <w:t xml:space="preserve"> </w:t>
      </w:r>
      <w:r w:rsidRPr="00571762">
        <w:rPr>
          <w:sz w:val="24"/>
          <w:szCs w:val="24"/>
        </w:rPr>
        <w:t>later.</w:t>
      </w:r>
    </w:p>
    <w:p w14:paraId="7B0A7081" w14:textId="77777777" w:rsidR="00AE5B68" w:rsidRPr="005A52A9" w:rsidRDefault="00AE5B68" w:rsidP="001976A8">
      <w:pPr>
        <w:ind w:left="720"/>
        <w:rPr>
          <w:sz w:val="24"/>
          <w:szCs w:val="24"/>
        </w:rPr>
      </w:pPr>
    </w:p>
    <w:p w14:paraId="5A8AFCAC" w14:textId="77777777" w:rsidR="001976A8" w:rsidRPr="005A52A9" w:rsidRDefault="001976A8" w:rsidP="001976A8">
      <w:pPr>
        <w:ind w:left="720"/>
        <w:rPr>
          <w:sz w:val="24"/>
          <w:szCs w:val="24"/>
        </w:rPr>
      </w:pPr>
    </w:p>
    <w:p w14:paraId="210C3D69" w14:textId="77777777" w:rsidR="001976A8" w:rsidRPr="005A52A9" w:rsidRDefault="001976A8" w:rsidP="001976A8">
      <w:pPr>
        <w:ind w:left="720"/>
        <w:rPr>
          <w:sz w:val="24"/>
          <w:szCs w:val="24"/>
        </w:rPr>
      </w:pPr>
    </w:p>
    <w:p w14:paraId="6D9CA056" w14:textId="77777777" w:rsidR="001976A8" w:rsidRPr="00544BA0" w:rsidRDefault="001976A8" w:rsidP="001976A8">
      <w:pPr>
        <w:ind w:left="720"/>
        <w:sectPr w:rsidR="001976A8" w:rsidRPr="00544BA0" w:rsidSect="0004451C">
          <w:footerReference w:type="default" r:id="rId16"/>
          <w:pgSz w:w="12240" w:h="15840" w:code="1"/>
          <w:pgMar w:top="720" w:right="720" w:bottom="720" w:left="720" w:header="0" w:footer="720" w:gutter="0"/>
          <w:cols w:space="720"/>
          <w:docGrid w:linePitch="360"/>
        </w:sectPr>
      </w:pPr>
    </w:p>
    <w:p w14:paraId="2CBFF01D" w14:textId="77777777" w:rsidR="001976A8" w:rsidRPr="005A52A9" w:rsidRDefault="001976A8" w:rsidP="001976A8">
      <w:pPr>
        <w:pStyle w:val="Heading1"/>
        <w:jc w:val="center"/>
        <w:rPr>
          <w:bCs/>
          <w:sz w:val="32"/>
          <w:u w:val="none"/>
        </w:rPr>
      </w:pPr>
      <w:bookmarkStart w:id="104" w:name="_Toc117673882"/>
      <w:r w:rsidRPr="005A52A9">
        <w:rPr>
          <w:bCs/>
          <w:sz w:val="32"/>
          <w:u w:val="none"/>
        </w:rPr>
        <w:lastRenderedPageBreak/>
        <w:t>A</w:t>
      </w:r>
      <w:r w:rsidR="007F41ED">
        <w:rPr>
          <w:bCs/>
          <w:sz w:val="32"/>
          <w:u w:val="none"/>
        </w:rPr>
        <w:t>ttachment</w:t>
      </w:r>
      <w:r w:rsidRPr="005A52A9">
        <w:rPr>
          <w:bCs/>
          <w:sz w:val="32"/>
          <w:u w:val="none"/>
        </w:rPr>
        <w:t xml:space="preserve"> A</w:t>
      </w:r>
      <w:bookmarkEnd w:id="104"/>
    </w:p>
    <w:p w14:paraId="5A6B5F87" w14:textId="77777777" w:rsidR="001976A8" w:rsidRPr="005A52A9" w:rsidRDefault="001976A8" w:rsidP="001976A8">
      <w:pPr>
        <w:rPr>
          <w:sz w:val="24"/>
          <w:szCs w:val="24"/>
        </w:rPr>
      </w:pPr>
    </w:p>
    <w:p w14:paraId="643C9376" w14:textId="77777777" w:rsidR="001976A8" w:rsidRPr="005A52A9" w:rsidRDefault="001976A8" w:rsidP="001976A8">
      <w:pPr>
        <w:pStyle w:val="Heading2"/>
        <w:rPr>
          <w:bCs/>
          <w:sz w:val="32"/>
        </w:rPr>
      </w:pPr>
      <w:bookmarkStart w:id="105" w:name="_Toc94438040"/>
      <w:bookmarkStart w:id="106" w:name="_Toc94498342"/>
      <w:bookmarkStart w:id="107" w:name="_Toc117673883"/>
      <w:bookmarkEnd w:id="101"/>
      <w:r w:rsidRPr="005A52A9">
        <w:rPr>
          <w:bCs/>
          <w:sz w:val="32"/>
        </w:rPr>
        <w:t xml:space="preserve">PROPOSAL </w:t>
      </w:r>
      <w:bookmarkEnd w:id="102"/>
      <w:bookmarkEnd w:id="103"/>
      <w:bookmarkEnd w:id="105"/>
      <w:bookmarkEnd w:id="106"/>
      <w:r w:rsidRPr="005A52A9">
        <w:rPr>
          <w:bCs/>
          <w:sz w:val="32"/>
        </w:rPr>
        <w:t>CERTIFICATION</w:t>
      </w:r>
      <w:bookmarkEnd w:id="107"/>
    </w:p>
    <w:p w14:paraId="02F1F268" w14:textId="77777777" w:rsidR="001976A8" w:rsidRPr="005A52A9" w:rsidRDefault="001976A8" w:rsidP="001976A8">
      <w:pPr>
        <w:pStyle w:val="BodyTextIndent2"/>
        <w:tabs>
          <w:tab w:val="left" w:pos="1890"/>
        </w:tabs>
        <w:ind w:left="0" w:firstLine="0"/>
        <w:rPr>
          <w:rFonts w:ascii="Times New Roman" w:hAnsi="Times New Roman"/>
          <w:sz w:val="24"/>
        </w:rPr>
      </w:pPr>
    </w:p>
    <w:p w14:paraId="16ED3FC6" w14:textId="77777777" w:rsidR="001976A8" w:rsidRPr="005A52A9" w:rsidRDefault="001976A8" w:rsidP="001976A8">
      <w:pPr>
        <w:widowControl w:val="0"/>
        <w:jc w:val="both"/>
        <w:rPr>
          <w:snapToGrid w:val="0"/>
          <w:color w:val="000000"/>
          <w:sz w:val="24"/>
          <w:szCs w:val="24"/>
        </w:rPr>
      </w:pPr>
      <w:r w:rsidRPr="005A52A9">
        <w:rPr>
          <w:snapToGrid w:val="0"/>
          <w:sz w:val="24"/>
          <w:szCs w:val="24"/>
        </w:rPr>
        <w:t xml:space="preserve">I certify that I have read and understand the terms and conditions herein except as stated below.  I further state that I am and/or my company is capable, able to, and will provide the requested products and/or service described herein.  I am the owner or agent of the company stated below and am authorized and empowered to contract.  </w:t>
      </w:r>
      <w:r w:rsidRPr="005A52A9">
        <w:rPr>
          <w:snapToGrid w:val="0"/>
          <w:color w:val="000000"/>
          <w:sz w:val="24"/>
          <w:szCs w:val="24"/>
        </w:rPr>
        <w:t>By my signature on this RFP, I/we guarantee and certify that all items included in my bid meet or exceed specifications.</w:t>
      </w:r>
    </w:p>
    <w:p w14:paraId="26B4470E" w14:textId="77777777" w:rsidR="001976A8" w:rsidRPr="005A52A9" w:rsidRDefault="001976A8" w:rsidP="001976A8">
      <w:pPr>
        <w:widowControl w:val="0"/>
        <w:tabs>
          <w:tab w:val="left" w:pos="990"/>
        </w:tabs>
        <w:ind w:left="1080" w:right="-7"/>
        <w:jc w:val="both"/>
        <w:rPr>
          <w:snapToGrid w:val="0"/>
          <w:color w:val="FF0000"/>
          <w:sz w:val="24"/>
          <w:szCs w:val="24"/>
        </w:rPr>
      </w:pPr>
    </w:p>
    <w:p w14:paraId="6D16B06F" w14:textId="77777777" w:rsidR="001976A8" w:rsidRPr="005A52A9" w:rsidRDefault="001976A8" w:rsidP="001976A8">
      <w:pPr>
        <w:tabs>
          <w:tab w:val="left" w:pos="990"/>
          <w:tab w:val="left" w:pos="10703"/>
        </w:tabs>
        <w:ind w:right="-7"/>
        <w:jc w:val="both"/>
        <w:rPr>
          <w:color w:val="FF0000"/>
          <w:sz w:val="24"/>
          <w:szCs w:val="24"/>
        </w:rPr>
      </w:pPr>
      <w:r w:rsidRPr="005A52A9">
        <w:rPr>
          <w:bCs/>
          <w:color w:val="000000"/>
          <w:sz w:val="24"/>
          <w:szCs w:val="24"/>
        </w:rPr>
        <w:t>I certify that this quotation is made without prior understanding, agreement, or connection with any corporation, firm or person submitting a quotation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the quotation and certify that I am authorized to sign this quotation for the</w:t>
      </w:r>
      <w:r w:rsidR="004B1DD5">
        <w:rPr>
          <w:bCs/>
          <w:color w:val="000000"/>
          <w:sz w:val="24"/>
          <w:szCs w:val="24"/>
        </w:rPr>
        <w:t xml:space="preserve"> Vendor</w:t>
      </w:r>
      <w:r w:rsidRPr="005A52A9">
        <w:rPr>
          <w:bCs/>
          <w:color w:val="000000"/>
          <w:sz w:val="24"/>
          <w:szCs w:val="24"/>
        </w:rPr>
        <w:t xml:space="preserve">.  </w:t>
      </w:r>
    </w:p>
    <w:p w14:paraId="1A7B960D" w14:textId="77777777" w:rsidR="001976A8" w:rsidRPr="005A52A9" w:rsidRDefault="001976A8" w:rsidP="001976A8">
      <w:pPr>
        <w:rPr>
          <w:sz w:val="24"/>
          <w:szCs w:val="24"/>
        </w:rPr>
      </w:pPr>
    </w:p>
    <w:p w14:paraId="123830CA" w14:textId="77777777" w:rsidR="001976A8" w:rsidRPr="005A52A9" w:rsidRDefault="001976A8" w:rsidP="001976A8">
      <w:pPr>
        <w:widowControl w:val="0"/>
        <w:tabs>
          <w:tab w:val="left" w:pos="990"/>
        </w:tabs>
        <w:jc w:val="both"/>
        <w:rPr>
          <w:snapToGrid w:val="0"/>
          <w:sz w:val="24"/>
          <w:szCs w:val="24"/>
        </w:rPr>
      </w:pPr>
    </w:p>
    <w:p w14:paraId="10B4747A" w14:textId="77777777" w:rsidR="001976A8" w:rsidRPr="005A52A9" w:rsidRDefault="001976A8" w:rsidP="001976A8">
      <w:pPr>
        <w:rPr>
          <w:sz w:val="24"/>
          <w:szCs w:val="24"/>
        </w:rPr>
      </w:pPr>
      <w:r w:rsidRPr="005A52A9">
        <w:rPr>
          <w:sz w:val="24"/>
          <w:szCs w:val="24"/>
        </w:rPr>
        <w:t>SUBMITTED BY_________________________________________ DATE _______________</w:t>
      </w:r>
    </w:p>
    <w:p w14:paraId="75E51D8C" w14:textId="77777777" w:rsidR="001976A8" w:rsidRPr="005A52A9" w:rsidRDefault="001976A8" w:rsidP="001976A8">
      <w:pPr>
        <w:rPr>
          <w:sz w:val="24"/>
          <w:szCs w:val="24"/>
        </w:rPr>
      </w:pPr>
    </w:p>
    <w:p w14:paraId="71AB6AA9" w14:textId="77777777" w:rsidR="001976A8" w:rsidRPr="005A52A9" w:rsidRDefault="001976A8" w:rsidP="001976A8">
      <w:pPr>
        <w:rPr>
          <w:sz w:val="24"/>
          <w:szCs w:val="24"/>
        </w:rPr>
      </w:pPr>
      <w:proofErr w:type="gramStart"/>
      <w:r w:rsidRPr="005A52A9">
        <w:rPr>
          <w:sz w:val="24"/>
          <w:szCs w:val="24"/>
        </w:rPr>
        <w:t>TITLE__</w:t>
      </w:r>
      <w:proofErr w:type="gramEnd"/>
      <w:r w:rsidRPr="005A52A9">
        <w:rPr>
          <w:sz w:val="24"/>
          <w:szCs w:val="24"/>
        </w:rPr>
        <w:t>__________________________________EMAIL: ____________________________</w:t>
      </w:r>
    </w:p>
    <w:p w14:paraId="5827B753" w14:textId="77777777" w:rsidR="001976A8" w:rsidRPr="005A52A9" w:rsidRDefault="001976A8" w:rsidP="001976A8">
      <w:pPr>
        <w:rPr>
          <w:sz w:val="24"/>
          <w:szCs w:val="24"/>
        </w:rPr>
      </w:pPr>
    </w:p>
    <w:p w14:paraId="06B0D495" w14:textId="77777777" w:rsidR="001976A8" w:rsidRPr="005A52A9" w:rsidRDefault="001976A8" w:rsidP="001976A8">
      <w:pPr>
        <w:rPr>
          <w:sz w:val="24"/>
          <w:szCs w:val="24"/>
        </w:rPr>
      </w:pPr>
      <w:r w:rsidRPr="005A52A9">
        <w:rPr>
          <w:sz w:val="24"/>
          <w:szCs w:val="24"/>
        </w:rPr>
        <w:t>COMPANY NAME____________________________________________________________</w:t>
      </w:r>
    </w:p>
    <w:p w14:paraId="48D7FB0C" w14:textId="77777777" w:rsidR="001976A8" w:rsidRPr="005A52A9" w:rsidRDefault="001976A8" w:rsidP="001976A8">
      <w:pPr>
        <w:rPr>
          <w:sz w:val="24"/>
          <w:szCs w:val="24"/>
        </w:rPr>
      </w:pPr>
    </w:p>
    <w:p w14:paraId="20C6C790" w14:textId="77777777" w:rsidR="001976A8" w:rsidRPr="005A52A9" w:rsidRDefault="001976A8" w:rsidP="001976A8">
      <w:pPr>
        <w:rPr>
          <w:sz w:val="24"/>
          <w:szCs w:val="24"/>
        </w:rPr>
      </w:pPr>
      <w:r w:rsidRPr="005A52A9">
        <w:rPr>
          <w:sz w:val="24"/>
          <w:szCs w:val="24"/>
        </w:rPr>
        <w:t>ADDRESS________________________________CITY______________ST_____ZIP_______</w:t>
      </w:r>
    </w:p>
    <w:p w14:paraId="04E2AEBE" w14:textId="77777777" w:rsidR="001976A8" w:rsidRPr="005A52A9" w:rsidRDefault="001976A8" w:rsidP="001976A8">
      <w:pPr>
        <w:rPr>
          <w:sz w:val="24"/>
          <w:szCs w:val="24"/>
        </w:rPr>
      </w:pPr>
    </w:p>
    <w:p w14:paraId="075650D2" w14:textId="77777777" w:rsidR="001976A8" w:rsidRPr="005A52A9" w:rsidRDefault="001976A8" w:rsidP="001976A8">
      <w:pPr>
        <w:rPr>
          <w:sz w:val="24"/>
          <w:szCs w:val="24"/>
        </w:rPr>
      </w:pPr>
      <w:r w:rsidRPr="005A52A9">
        <w:rPr>
          <w:sz w:val="24"/>
          <w:szCs w:val="24"/>
        </w:rPr>
        <w:t>TELEPHONE NUMBER_______________________FAX NUMBER_____________________</w:t>
      </w:r>
    </w:p>
    <w:p w14:paraId="156738B2" w14:textId="77777777" w:rsidR="001976A8" w:rsidRPr="005A52A9" w:rsidRDefault="001976A8" w:rsidP="001976A8">
      <w:pPr>
        <w:rPr>
          <w:sz w:val="24"/>
          <w:szCs w:val="24"/>
        </w:rPr>
      </w:pPr>
    </w:p>
    <w:p w14:paraId="33F6C52E" w14:textId="77777777" w:rsidR="001976A8" w:rsidRPr="005A52A9" w:rsidRDefault="001976A8" w:rsidP="001976A8">
      <w:pPr>
        <w:widowControl w:val="0"/>
        <w:rPr>
          <w:snapToGrid w:val="0"/>
          <w:sz w:val="24"/>
          <w:szCs w:val="24"/>
        </w:rPr>
      </w:pPr>
      <w:r w:rsidRPr="005A52A9">
        <w:rPr>
          <w:snapToGrid w:val="0"/>
          <w:sz w:val="24"/>
          <w:szCs w:val="24"/>
        </w:rPr>
        <w:t>COMPANY WEBSITE _________________________</w:t>
      </w:r>
    </w:p>
    <w:p w14:paraId="1CF73840" w14:textId="77777777" w:rsidR="001976A8" w:rsidRPr="005A52A9" w:rsidRDefault="001976A8" w:rsidP="001976A8">
      <w:pPr>
        <w:widowControl w:val="0"/>
        <w:rPr>
          <w:snapToGrid w:val="0"/>
          <w:sz w:val="24"/>
          <w:szCs w:val="24"/>
        </w:rPr>
      </w:pPr>
    </w:p>
    <w:p w14:paraId="5335AE1D" w14:textId="77777777" w:rsidR="001976A8" w:rsidRPr="005A52A9" w:rsidRDefault="001976A8" w:rsidP="001976A8">
      <w:pPr>
        <w:widowControl w:val="0"/>
        <w:rPr>
          <w:snapToGrid w:val="0"/>
          <w:sz w:val="24"/>
          <w:szCs w:val="24"/>
        </w:rPr>
      </w:pPr>
      <w:r w:rsidRPr="005A52A9">
        <w:rPr>
          <w:snapToGrid w:val="0"/>
          <w:sz w:val="24"/>
          <w:szCs w:val="24"/>
        </w:rPr>
        <w:t>SIGNATURE _________________________________________________________________</w:t>
      </w:r>
    </w:p>
    <w:p w14:paraId="4D657796" w14:textId="77777777" w:rsidR="00F26C68" w:rsidRDefault="001976A8" w:rsidP="00F26C68">
      <w:pPr>
        <w:ind w:right="342"/>
        <w:jc w:val="both"/>
        <w:rPr>
          <w:sz w:val="24"/>
          <w:szCs w:val="24"/>
        </w:rPr>
      </w:pPr>
      <w:r w:rsidRPr="005A52A9">
        <w:rPr>
          <w:sz w:val="24"/>
          <w:szCs w:val="24"/>
        </w:rPr>
        <w:br/>
      </w:r>
      <w:r w:rsidR="00F26C68">
        <w:rPr>
          <w:sz w:val="24"/>
          <w:szCs w:val="24"/>
        </w:rPr>
        <w:t>Can payment be made via credit card? ______________________________________________</w:t>
      </w:r>
    </w:p>
    <w:p w14:paraId="48A9824B" w14:textId="77777777" w:rsidR="00F26C68" w:rsidRDefault="00F26C68" w:rsidP="00F26C68">
      <w:pPr>
        <w:ind w:right="342"/>
        <w:jc w:val="both"/>
        <w:rPr>
          <w:sz w:val="24"/>
          <w:szCs w:val="24"/>
        </w:rPr>
      </w:pPr>
    </w:p>
    <w:p w14:paraId="29F8580E" w14:textId="77777777" w:rsidR="00F26C68" w:rsidRDefault="00F26C68" w:rsidP="00F26C68">
      <w:pPr>
        <w:ind w:right="342"/>
        <w:jc w:val="both"/>
        <w:rPr>
          <w:sz w:val="24"/>
          <w:szCs w:val="24"/>
        </w:rPr>
      </w:pPr>
    </w:p>
    <w:p w14:paraId="3756DEA3" w14:textId="77777777" w:rsidR="00F26C68" w:rsidRDefault="00F26C68" w:rsidP="00F26C68">
      <w:pPr>
        <w:ind w:right="342"/>
        <w:jc w:val="both"/>
        <w:rPr>
          <w:sz w:val="24"/>
          <w:szCs w:val="24"/>
        </w:rPr>
      </w:pPr>
      <w:r>
        <w:rPr>
          <w:sz w:val="24"/>
          <w:szCs w:val="24"/>
        </w:rPr>
        <w:t>Credit card fee: ________________________________________________________________</w:t>
      </w:r>
    </w:p>
    <w:p w14:paraId="1AA7ECFB" w14:textId="77777777" w:rsidR="00F26C68" w:rsidRDefault="00F26C68" w:rsidP="00F26C68">
      <w:pPr>
        <w:ind w:right="342"/>
        <w:jc w:val="both"/>
        <w:rPr>
          <w:sz w:val="24"/>
          <w:szCs w:val="24"/>
        </w:rPr>
      </w:pPr>
    </w:p>
    <w:p w14:paraId="373B23E3" w14:textId="77777777" w:rsidR="00F26C68" w:rsidRDefault="00F26C68" w:rsidP="00F26C68">
      <w:pPr>
        <w:ind w:right="342"/>
        <w:jc w:val="both"/>
        <w:rPr>
          <w:sz w:val="24"/>
          <w:szCs w:val="24"/>
        </w:rPr>
      </w:pPr>
    </w:p>
    <w:p w14:paraId="72DC98F9" w14:textId="77777777" w:rsidR="00F26C68" w:rsidRDefault="00F26C68" w:rsidP="00F26C68">
      <w:pPr>
        <w:ind w:right="342"/>
        <w:jc w:val="both"/>
        <w:rPr>
          <w:sz w:val="24"/>
          <w:szCs w:val="24"/>
        </w:rPr>
      </w:pPr>
      <w:r>
        <w:rPr>
          <w:sz w:val="24"/>
          <w:szCs w:val="24"/>
        </w:rPr>
        <w:t xml:space="preserve">Company </w:t>
      </w:r>
      <w:proofErr w:type="gramStart"/>
      <w:r>
        <w:rPr>
          <w:sz w:val="24"/>
          <w:szCs w:val="24"/>
        </w:rPr>
        <w:t>Name:_</w:t>
      </w:r>
      <w:proofErr w:type="gramEnd"/>
      <w:r>
        <w:rPr>
          <w:sz w:val="24"/>
          <w:szCs w:val="24"/>
        </w:rPr>
        <w:t>______________________________________________________________</w:t>
      </w:r>
    </w:p>
    <w:p w14:paraId="13E57CAD" w14:textId="77777777" w:rsidR="00F26C68" w:rsidRDefault="00F26C68" w:rsidP="00F26C68">
      <w:pPr>
        <w:ind w:right="342"/>
        <w:jc w:val="both"/>
        <w:rPr>
          <w:sz w:val="24"/>
          <w:szCs w:val="24"/>
        </w:rPr>
      </w:pPr>
    </w:p>
    <w:p w14:paraId="65ECA1D5" w14:textId="77777777" w:rsidR="00F26C68" w:rsidRDefault="00F26C68" w:rsidP="00F26C68">
      <w:pPr>
        <w:ind w:right="342"/>
        <w:jc w:val="both"/>
        <w:rPr>
          <w:sz w:val="24"/>
          <w:szCs w:val="24"/>
        </w:rPr>
      </w:pPr>
    </w:p>
    <w:p w14:paraId="42094FEE" w14:textId="77777777" w:rsidR="00F26C68" w:rsidRDefault="00F26C68" w:rsidP="00F26C68">
      <w:pPr>
        <w:ind w:right="342"/>
        <w:jc w:val="both"/>
        <w:rPr>
          <w:sz w:val="24"/>
          <w:szCs w:val="24"/>
        </w:rPr>
      </w:pPr>
      <w:r>
        <w:rPr>
          <w:sz w:val="24"/>
          <w:szCs w:val="24"/>
        </w:rPr>
        <w:t>Company Address: ____________________________________________________________</w:t>
      </w:r>
    </w:p>
    <w:p w14:paraId="7A4C3859" w14:textId="77777777" w:rsidR="00F26C68" w:rsidRDefault="00F26C68" w:rsidP="00F26C68">
      <w:pPr>
        <w:ind w:right="342"/>
        <w:jc w:val="both"/>
        <w:rPr>
          <w:sz w:val="24"/>
          <w:szCs w:val="24"/>
        </w:rPr>
      </w:pPr>
    </w:p>
    <w:p w14:paraId="591A94D5" w14:textId="77777777" w:rsidR="00F26C68" w:rsidRDefault="00F26C68" w:rsidP="00F26C68">
      <w:pPr>
        <w:ind w:right="342"/>
        <w:jc w:val="both"/>
        <w:rPr>
          <w:sz w:val="24"/>
          <w:szCs w:val="24"/>
        </w:rPr>
      </w:pPr>
    </w:p>
    <w:p w14:paraId="6BCC9BCC" w14:textId="77777777" w:rsidR="00F26C68" w:rsidRDefault="00F26C68" w:rsidP="00F26C68">
      <w:pPr>
        <w:ind w:right="342"/>
        <w:jc w:val="both"/>
        <w:rPr>
          <w:sz w:val="24"/>
          <w:szCs w:val="24"/>
        </w:rPr>
      </w:pPr>
      <w:r>
        <w:rPr>
          <w:sz w:val="24"/>
          <w:szCs w:val="24"/>
        </w:rPr>
        <w:t xml:space="preserve">Company Phone/ Fax </w:t>
      </w:r>
      <w:proofErr w:type="gramStart"/>
      <w:r>
        <w:rPr>
          <w:sz w:val="24"/>
          <w:szCs w:val="24"/>
        </w:rPr>
        <w:t>#:_</w:t>
      </w:r>
      <w:proofErr w:type="gramEnd"/>
      <w:r>
        <w:rPr>
          <w:sz w:val="24"/>
          <w:szCs w:val="24"/>
        </w:rPr>
        <w:t>_________________________________________________________</w:t>
      </w:r>
    </w:p>
    <w:p w14:paraId="2381DAF2" w14:textId="77777777" w:rsidR="00F26C68" w:rsidRDefault="00F26C68" w:rsidP="00F26C68">
      <w:pPr>
        <w:ind w:right="342"/>
        <w:jc w:val="both"/>
        <w:rPr>
          <w:sz w:val="24"/>
          <w:szCs w:val="24"/>
        </w:rPr>
      </w:pPr>
    </w:p>
    <w:p w14:paraId="47B936E0" w14:textId="77777777" w:rsidR="001976A8" w:rsidRPr="005A52A9" w:rsidRDefault="001976A8" w:rsidP="001976A8">
      <w:pPr>
        <w:pStyle w:val="Heading1"/>
        <w:spacing w:line="360" w:lineRule="auto"/>
        <w:jc w:val="center"/>
        <w:rPr>
          <w:bCs/>
          <w:sz w:val="32"/>
          <w:szCs w:val="32"/>
          <w:u w:val="none"/>
        </w:rPr>
      </w:pPr>
      <w:bookmarkStart w:id="108" w:name="_Toc117673888"/>
      <w:bookmarkStart w:id="109" w:name="_Toc65399383"/>
      <w:bookmarkStart w:id="110" w:name="_Toc65486797"/>
      <w:r w:rsidRPr="005A52A9">
        <w:rPr>
          <w:bCs/>
          <w:sz w:val="32"/>
          <w:szCs w:val="32"/>
          <w:u w:val="none"/>
        </w:rPr>
        <w:lastRenderedPageBreak/>
        <w:t>A</w:t>
      </w:r>
      <w:r w:rsidR="007F41ED">
        <w:rPr>
          <w:bCs/>
          <w:sz w:val="32"/>
          <w:szCs w:val="32"/>
          <w:u w:val="none"/>
        </w:rPr>
        <w:t>ttachment</w:t>
      </w:r>
      <w:r w:rsidRPr="005A52A9">
        <w:rPr>
          <w:bCs/>
          <w:sz w:val="32"/>
          <w:szCs w:val="32"/>
          <w:u w:val="none"/>
        </w:rPr>
        <w:t xml:space="preserve"> </w:t>
      </w:r>
      <w:bookmarkEnd w:id="108"/>
      <w:r w:rsidRPr="005A52A9">
        <w:rPr>
          <w:bCs/>
          <w:sz w:val="32"/>
          <w:szCs w:val="32"/>
          <w:u w:val="none"/>
        </w:rPr>
        <w:t>B</w:t>
      </w:r>
    </w:p>
    <w:p w14:paraId="277B1BB9" w14:textId="77777777" w:rsidR="001976A8" w:rsidRPr="005A52A9" w:rsidRDefault="001976A8" w:rsidP="001976A8">
      <w:pPr>
        <w:tabs>
          <w:tab w:val="left" w:pos="576"/>
          <w:tab w:val="left" w:pos="1296"/>
          <w:tab w:val="left" w:pos="2016"/>
          <w:tab w:val="left" w:pos="2736"/>
          <w:tab w:val="left" w:pos="4464"/>
          <w:tab w:val="left" w:pos="5184"/>
        </w:tabs>
        <w:ind w:right="144"/>
        <w:jc w:val="center"/>
        <w:rPr>
          <w:b/>
          <w:sz w:val="28"/>
          <w:szCs w:val="28"/>
        </w:rPr>
      </w:pPr>
      <w:bookmarkStart w:id="111" w:name="_Toc94438042"/>
      <w:bookmarkStart w:id="112" w:name="_Toc94498344"/>
      <w:bookmarkStart w:id="113" w:name="_Toc117673889"/>
      <w:r w:rsidRPr="005A52A9">
        <w:rPr>
          <w:b/>
          <w:sz w:val="28"/>
          <w:szCs w:val="28"/>
        </w:rPr>
        <w:t>Contractor Affidavit under O.C.G.A. § 13-10-91(b)(1)</w:t>
      </w:r>
    </w:p>
    <w:p w14:paraId="38E354B6" w14:textId="77777777" w:rsidR="001976A8" w:rsidRPr="005A52A9" w:rsidRDefault="001976A8" w:rsidP="001976A8">
      <w:pPr>
        <w:tabs>
          <w:tab w:val="left" w:pos="576"/>
          <w:tab w:val="left" w:pos="1296"/>
          <w:tab w:val="left" w:pos="2016"/>
          <w:tab w:val="left" w:pos="2736"/>
          <w:tab w:val="left" w:pos="4464"/>
          <w:tab w:val="left" w:pos="5184"/>
        </w:tabs>
        <w:ind w:right="144"/>
      </w:pPr>
    </w:p>
    <w:p w14:paraId="04358F0E" w14:textId="2BE8C9D9" w:rsidR="001976A8" w:rsidRPr="005A52A9" w:rsidRDefault="001976A8" w:rsidP="001976A8">
      <w:pPr>
        <w:tabs>
          <w:tab w:val="left" w:pos="576"/>
          <w:tab w:val="left" w:pos="1296"/>
          <w:tab w:val="left" w:pos="2016"/>
          <w:tab w:val="left" w:pos="2736"/>
          <w:tab w:val="left" w:pos="4464"/>
          <w:tab w:val="left" w:pos="5184"/>
        </w:tabs>
        <w:ind w:right="144"/>
        <w:jc w:val="both"/>
        <w:rPr>
          <w:sz w:val="24"/>
          <w:szCs w:val="24"/>
        </w:rPr>
      </w:pPr>
      <w:r w:rsidRPr="005A52A9">
        <w:tab/>
      </w:r>
      <w:r w:rsidRPr="005A52A9">
        <w:rPr>
          <w:sz w:val="24"/>
          <w:szCs w:val="24"/>
        </w:rPr>
        <w:t xml:space="preserve">By executing this affidavit, the undersigned contractor verifies its compliance with O.C.G.A. § 13-10-91, stating affirmatively that the individual, firm or corporation which is engaged in the physical performance of services on behalf of </w:t>
      </w:r>
      <w:r w:rsidR="00F6027F">
        <w:rPr>
          <w:sz w:val="24"/>
          <w:szCs w:val="24"/>
          <w:u w:val="single"/>
        </w:rPr>
        <w:t>Houston County School District</w:t>
      </w:r>
      <w:r w:rsidRPr="005A52A9">
        <w:rPr>
          <w:sz w:val="24"/>
          <w:szCs w:val="24"/>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w:t>
      </w:r>
      <w:proofErr w:type="gramStart"/>
      <w:r w:rsidRPr="005A52A9">
        <w:rPr>
          <w:sz w:val="24"/>
          <w:szCs w:val="24"/>
        </w:rPr>
        <w:t>period</w:t>
      </w:r>
      <w:proofErr w:type="gramEnd"/>
      <w:r w:rsidRPr="005A52A9">
        <w:rPr>
          <w:sz w:val="24"/>
          <w:szCs w:val="24"/>
        </w:rPr>
        <w:t xml:space="preserve">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15BDC3C3" w14:textId="77777777" w:rsidR="001976A8" w:rsidRPr="005A52A9" w:rsidRDefault="001976A8" w:rsidP="001976A8">
      <w:pPr>
        <w:rPr>
          <w:sz w:val="24"/>
          <w:szCs w:val="24"/>
        </w:rPr>
      </w:pPr>
    </w:p>
    <w:p w14:paraId="2C0BC1BE" w14:textId="77777777" w:rsidR="001976A8" w:rsidRPr="005A52A9" w:rsidRDefault="001976A8" w:rsidP="001976A8">
      <w:r w:rsidRPr="005A52A9">
        <w:t>_________________________________                                              ______________________________________</w:t>
      </w:r>
    </w:p>
    <w:p w14:paraId="5A146ED0"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Federal Work Authorization User Identification Number</w:t>
      </w:r>
      <w:r w:rsidRPr="005A52A9">
        <w:rPr>
          <w:sz w:val="18"/>
          <w:szCs w:val="18"/>
        </w:rPr>
        <w:tab/>
      </w:r>
      <w:r w:rsidRPr="005A52A9">
        <w:rPr>
          <w:sz w:val="18"/>
          <w:szCs w:val="18"/>
        </w:rPr>
        <w:tab/>
        <w:t xml:space="preserve">          Date of Authorization</w:t>
      </w:r>
    </w:p>
    <w:p w14:paraId="5CEC04C4" w14:textId="77777777" w:rsidR="001976A8" w:rsidRPr="005A52A9" w:rsidRDefault="001976A8" w:rsidP="001976A8">
      <w:pPr>
        <w:tabs>
          <w:tab w:val="left" w:pos="576"/>
          <w:tab w:val="left" w:pos="1296"/>
          <w:tab w:val="left" w:pos="2016"/>
          <w:tab w:val="left" w:pos="2736"/>
          <w:tab w:val="left" w:pos="4464"/>
          <w:tab w:val="left" w:pos="5184"/>
        </w:tabs>
        <w:ind w:right="144"/>
        <w:rPr>
          <w:u w:val="single"/>
        </w:rPr>
      </w:pPr>
    </w:p>
    <w:p w14:paraId="657FBFEC"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t>_________________________________</w:t>
      </w:r>
      <w:r w:rsidRPr="005A52A9">
        <w:tab/>
      </w:r>
      <w:r w:rsidRPr="005A52A9">
        <w:tab/>
        <w:t xml:space="preserve">         ______________________________________</w:t>
      </w:r>
      <w:r w:rsidRPr="005A52A9">
        <w:br/>
      </w:r>
      <w:r w:rsidRPr="005A52A9">
        <w:rPr>
          <w:sz w:val="18"/>
          <w:szCs w:val="18"/>
        </w:rPr>
        <w:t xml:space="preserve">Name of </w:t>
      </w:r>
      <w:proofErr w:type="gramStart"/>
      <w:r w:rsidRPr="005A52A9">
        <w:rPr>
          <w:sz w:val="18"/>
          <w:szCs w:val="18"/>
        </w:rPr>
        <w:t xml:space="preserve">Contractor </w:t>
      </w:r>
      <w:r w:rsidRPr="005A52A9">
        <w:t xml:space="preserve"> </w:t>
      </w:r>
      <w:r w:rsidRPr="005A52A9">
        <w:tab/>
      </w:r>
      <w:proofErr w:type="gramEnd"/>
      <w:r w:rsidRPr="005A52A9">
        <w:tab/>
      </w:r>
      <w:r w:rsidRPr="005A52A9">
        <w:tab/>
      </w:r>
      <w:r w:rsidRPr="005A52A9">
        <w:tab/>
        <w:t xml:space="preserve">          </w:t>
      </w:r>
      <w:r w:rsidRPr="005A52A9">
        <w:rPr>
          <w:sz w:val="18"/>
          <w:szCs w:val="18"/>
        </w:rPr>
        <w:t>Name of Project</w:t>
      </w:r>
    </w:p>
    <w:p w14:paraId="70F2B013" w14:textId="77777777" w:rsidR="001976A8" w:rsidRPr="005A52A9" w:rsidRDefault="001976A8" w:rsidP="001976A8"/>
    <w:p w14:paraId="2959C5F6" w14:textId="77777777" w:rsidR="001976A8" w:rsidRPr="005A52A9" w:rsidRDefault="001976A8" w:rsidP="001976A8">
      <w:r w:rsidRPr="005A52A9">
        <w:t>_________________________________</w:t>
      </w:r>
    </w:p>
    <w:p w14:paraId="740C27FC"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 xml:space="preserve">Name of Public Employer </w:t>
      </w:r>
    </w:p>
    <w:p w14:paraId="1166E28A" w14:textId="77777777" w:rsidR="001976A8" w:rsidRPr="005A52A9" w:rsidRDefault="001976A8" w:rsidP="001976A8">
      <w:pPr>
        <w:tabs>
          <w:tab w:val="left" w:pos="576"/>
          <w:tab w:val="left" w:pos="1296"/>
          <w:tab w:val="left" w:pos="2016"/>
          <w:tab w:val="left" w:pos="2736"/>
          <w:tab w:val="left" w:pos="4464"/>
          <w:tab w:val="left" w:pos="5184"/>
        </w:tabs>
        <w:spacing w:line="480" w:lineRule="exact"/>
        <w:ind w:right="144"/>
      </w:pPr>
    </w:p>
    <w:p w14:paraId="330D8281" w14:textId="77777777" w:rsidR="001976A8" w:rsidRPr="005A52A9" w:rsidRDefault="001976A8" w:rsidP="001976A8">
      <w:pPr>
        <w:tabs>
          <w:tab w:val="left" w:pos="576"/>
          <w:tab w:val="left" w:pos="1296"/>
          <w:tab w:val="left" w:pos="2016"/>
          <w:tab w:val="left" w:pos="2736"/>
          <w:tab w:val="left" w:pos="4464"/>
          <w:tab w:val="left" w:pos="5184"/>
        </w:tabs>
        <w:spacing w:line="480" w:lineRule="exact"/>
        <w:ind w:right="144"/>
      </w:pPr>
      <w:r w:rsidRPr="005A52A9">
        <w:t>I hereby declare under penalty of perjury that the foregoing is true and correct.</w:t>
      </w:r>
    </w:p>
    <w:p w14:paraId="28545573" w14:textId="77777777" w:rsidR="001976A8" w:rsidRPr="005A52A9" w:rsidRDefault="001976A8" w:rsidP="001976A8">
      <w:pPr>
        <w:tabs>
          <w:tab w:val="left" w:pos="576"/>
          <w:tab w:val="left" w:pos="1296"/>
          <w:tab w:val="left" w:pos="2016"/>
          <w:tab w:val="left" w:pos="2736"/>
          <w:tab w:val="left" w:pos="4464"/>
          <w:tab w:val="left" w:pos="5184"/>
        </w:tabs>
        <w:spacing w:line="480" w:lineRule="exact"/>
        <w:ind w:right="144"/>
      </w:pPr>
      <w:r w:rsidRPr="005A52A9">
        <w:t xml:space="preserve">Executed on </w:t>
      </w:r>
      <w:r w:rsidRPr="005A52A9">
        <w:softHyphen/>
      </w:r>
      <w:r w:rsidRPr="005A52A9">
        <w:softHyphen/>
      </w:r>
      <w:r w:rsidRPr="005A52A9">
        <w:softHyphen/>
        <w:t xml:space="preserve">______, ___, </w:t>
      </w:r>
      <w:proofErr w:type="gramStart"/>
      <w:r w:rsidRPr="005A52A9">
        <w:t>20</w:t>
      </w:r>
      <w:r w:rsidR="008E7F78">
        <w:t>_</w:t>
      </w:r>
      <w:r w:rsidRPr="005A52A9">
        <w:t>_</w:t>
      </w:r>
      <w:proofErr w:type="gramEnd"/>
      <w:r w:rsidRPr="005A52A9">
        <w:t>_ in ____________________(city</w:t>
      </w:r>
      <w:proofErr w:type="gramStart"/>
      <w:r w:rsidRPr="005A52A9">
        <w:t>), _</w:t>
      </w:r>
      <w:proofErr w:type="gramEnd"/>
      <w:r w:rsidRPr="005A52A9">
        <w:t>_____(state).</w:t>
      </w:r>
    </w:p>
    <w:p w14:paraId="465ED44D" w14:textId="77777777" w:rsidR="001976A8" w:rsidRPr="005A52A9" w:rsidRDefault="001976A8" w:rsidP="001976A8">
      <w:pPr>
        <w:tabs>
          <w:tab w:val="left" w:pos="576"/>
          <w:tab w:val="left" w:pos="1296"/>
          <w:tab w:val="left" w:pos="2016"/>
          <w:tab w:val="left" w:pos="2736"/>
          <w:tab w:val="left" w:pos="4464"/>
          <w:tab w:val="left" w:pos="5184"/>
        </w:tabs>
        <w:ind w:right="144"/>
      </w:pPr>
    </w:p>
    <w:p w14:paraId="3F03584D"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__________________________________________</w:t>
      </w:r>
      <w:r w:rsidRPr="005A52A9">
        <w:br/>
      </w:r>
      <w:r w:rsidRPr="005A52A9">
        <w:rPr>
          <w:sz w:val="18"/>
          <w:szCs w:val="18"/>
        </w:rPr>
        <w:t>Signature of Authorized Officer or Agent</w:t>
      </w:r>
    </w:p>
    <w:p w14:paraId="7E5F6300" w14:textId="77777777" w:rsidR="001976A8" w:rsidRPr="005A52A9" w:rsidRDefault="001976A8" w:rsidP="001976A8"/>
    <w:p w14:paraId="2C65FFD2" w14:textId="77777777" w:rsidR="001976A8" w:rsidRPr="005A52A9" w:rsidRDefault="001976A8" w:rsidP="001976A8">
      <w:r w:rsidRPr="005A52A9">
        <w:t>__________________________________________</w:t>
      </w:r>
    </w:p>
    <w:p w14:paraId="6013E8D7"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 xml:space="preserve">Printed Name and Title of Authorized Officer or Agent </w:t>
      </w:r>
    </w:p>
    <w:p w14:paraId="76D859DE" w14:textId="77777777" w:rsidR="001976A8" w:rsidRPr="005A52A9" w:rsidRDefault="001976A8" w:rsidP="001976A8">
      <w:pPr>
        <w:tabs>
          <w:tab w:val="left" w:pos="576"/>
          <w:tab w:val="left" w:pos="1296"/>
          <w:tab w:val="left" w:pos="2016"/>
          <w:tab w:val="left" w:pos="2736"/>
          <w:tab w:val="left" w:pos="4464"/>
          <w:tab w:val="left" w:pos="5184"/>
        </w:tabs>
        <w:ind w:right="144"/>
        <w:jc w:val="center"/>
        <w:rPr>
          <w:u w:val="single"/>
        </w:rPr>
      </w:pPr>
    </w:p>
    <w:p w14:paraId="64FC8AB7"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 xml:space="preserve">SUBSCRIBED AND SWORN BEFORE ME </w:t>
      </w:r>
    </w:p>
    <w:p w14:paraId="47626C11"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 xml:space="preserve">ON THIS THE </w:t>
      </w:r>
      <w:r w:rsidRPr="005A52A9">
        <w:softHyphen/>
      </w:r>
      <w:r w:rsidRPr="005A52A9">
        <w:softHyphen/>
      </w:r>
      <w:r w:rsidRPr="005A52A9">
        <w:softHyphen/>
        <w:t>______ DAY OF ______________,20</w:t>
      </w:r>
      <w:r w:rsidR="008E7F78">
        <w:t>_</w:t>
      </w:r>
      <w:r w:rsidRPr="005A52A9">
        <w:t xml:space="preserve">__. </w:t>
      </w:r>
      <w:r w:rsidRPr="005A52A9">
        <w:tab/>
      </w:r>
      <w:r w:rsidRPr="005A52A9">
        <w:tab/>
      </w:r>
      <w:r w:rsidRPr="005A52A9">
        <w:tab/>
      </w:r>
      <w:r w:rsidRPr="005A52A9">
        <w:tab/>
      </w:r>
    </w:p>
    <w:p w14:paraId="25D89CFF" w14:textId="77777777" w:rsidR="001976A8" w:rsidRPr="005A52A9" w:rsidRDefault="001976A8" w:rsidP="001976A8"/>
    <w:p w14:paraId="020BADCB" w14:textId="77777777" w:rsidR="001976A8" w:rsidRPr="005A52A9" w:rsidRDefault="001976A8" w:rsidP="001976A8">
      <w:r w:rsidRPr="005A52A9">
        <w:t>_________________________________</w:t>
      </w:r>
    </w:p>
    <w:p w14:paraId="1516FF58"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NOTARY PUBLIC</w:t>
      </w:r>
    </w:p>
    <w:p w14:paraId="2E4E8819" w14:textId="77777777" w:rsidR="001976A8" w:rsidRPr="005A52A9" w:rsidRDefault="001976A8" w:rsidP="001976A8">
      <w:pPr>
        <w:tabs>
          <w:tab w:val="left" w:pos="576"/>
          <w:tab w:val="left" w:pos="1296"/>
          <w:tab w:val="left" w:pos="2016"/>
          <w:tab w:val="left" w:pos="2736"/>
          <w:tab w:val="left" w:pos="4464"/>
          <w:tab w:val="left" w:pos="5184"/>
        </w:tabs>
        <w:ind w:right="144"/>
      </w:pPr>
    </w:p>
    <w:p w14:paraId="15C7E93F"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My Commission Expires:</w:t>
      </w:r>
    </w:p>
    <w:p w14:paraId="314BD846" w14:textId="77777777" w:rsidR="001976A8" w:rsidRPr="005A52A9" w:rsidRDefault="001976A8" w:rsidP="001976A8">
      <w:pPr>
        <w:tabs>
          <w:tab w:val="left" w:pos="576"/>
          <w:tab w:val="left" w:pos="1296"/>
          <w:tab w:val="left" w:pos="2016"/>
          <w:tab w:val="left" w:pos="2736"/>
          <w:tab w:val="left" w:pos="4464"/>
          <w:tab w:val="left" w:pos="5184"/>
        </w:tabs>
        <w:ind w:right="144"/>
      </w:pPr>
    </w:p>
    <w:p w14:paraId="45B4CCB9"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_________________________________</w:t>
      </w:r>
    </w:p>
    <w:p w14:paraId="441EA023" w14:textId="77777777" w:rsidR="001976A8" w:rsidRPr="005A52A9" w:rsidRDefault="001976A8" w:rsidP="001976A8">
      <w:pPr>
        <w:pStyle w:val="Heading1"/>
        <w:spacing w:line="360" w:lineRule="auto"/>
        <w:jc w:val="center"/>
        <w:rPr>
          <w:bCs/>
          <w:sz w:val="32"/>
          <w:szCs w:val="32"/>
          <w:u w:val="none"/>
        </w:rPr>
      </w:pPr>
    </w:p>
    <w:p w14:paraId="65F22AC4" w14:textId="77777777" w:rsidR="001976A8" w:rsidRPr="005A52A9" w:rsidRDefault="001976A8" w:rsidP="001976A8"/>
    <w:p w14:paraId="165F890E" w14:textId="77777777" w:rsidR="001976A8" w:rsidRPr="005A52A9" w:rsidRDefault="001976A8" w:rsidP="001976A8"/>
    <w:p w14:paraId="6A19AE7B" w14:textId="77777777" w:rsidR="001976A8" w:rsidRPr="005A52A9" w:rsidRDefault="001976A8" w:rsidP="001976A8"/>
    <w:p w14:paraId="7647A110" w14:textId="77777777" w:rsidR="001976A8" w:rsidRPr="005A52A9" w:rsidRDefault="001976A8" w:rsidP="001976A8"/>
    <w:p w14:paraId="34FAD0BC" w14:textId="77777777" w:rsidR="001976A8" w:rsidRPr="005A52A9" w:rsidRDefault="001976A8" w:rsidP="001976A8"/>
    <w:p w14:paraId="152681C2" w14:textId="77777777" w:rsidR="001976A8" w:rsidRPr="005A52A9" w:rsidRDefault="001976A8" w:rsidP="001976A8">
      <w:pPr>
        <w:pStyle w:val="Heading1"/>
        <w:spacing w:line="360" w:lineRule="auto"/>
        <w:jc w:val="center"/>
        <w:rPr>
          <w:bCs/>
          <w:sz w:val="32"/>
          <w:szCs w:val="32"/>
          <w:u w:val="none"/>
        </w:rPr>
      </w:pPr>
      <w:r w:rsidRPr="005A52A9">
        <w:rPr>
          <w:bCs/>
          <w:sz w:val="32"/>
          <w:szCs w:val="32"/>
          <w:u w:val="none"/>
        </w:rPr>
        <w:lastRenderedPageBreak/>
        <w:t>A</w:t>
      </w:r>
      <w:r w:rsidR="007F41ED">
        <w:rPr>
          <w:bCs/>
          <w:sz w:val="32"/>
          <w:szCs w:val="32"/>
          <w:u w:val="none"/>
        </w:rPr>
        <w:t>ttachment</w:t>
      </w:r>
      <w:r w:rsidRPr="005A52A9">
        <w:rPr>
          <w:bCs/>
          <w:sz w:val="32"/>
          <w:szCs w:val="32"/>
          <w:u w:val="none"/>
        </w:rPr>
        <w:t xml:space="preserve"> C</w:t>
      </w:r>
    </w:p>
    <w:p w14:paraId="014CB191" w14:textId="77777777" w:rsidR="001976A8" w:rsidRPr="005A52A9" w:rsidRDefault="001976A8" w:rsidP="001976A8">
      <w:pPr>
        <w:rPr>
          <w:b/>
          <w:sz w:val="24"/>
          <w:szCs w:val="24"/>
          <w:u w:val="single"/>
        </w:rPr>
      </w:pPr>
    </w:p>
    <w:p w14:paraId="7644C317" w14:textId="77777777" w:rsidR="001976A8" w:rsidRPr="005A52A9" w:rsidRDefault="001976A8" w:rsidP="001976A8">
      <w:pPr>
        <w:jc w:val="center"/>
        <w:rPr>
          <w:b/>
          <w:sz w:val="24"/>
          <w:szCs w:val="24"/>
          <w:u w:val="single"/>
        </w:rPr>
      </w:pPr>
      <w:r w:rsidRPr="005A52A9">
        <w:rPr>
          <w:b/>
          <w:sz w:val="24"/>
          <w:szCs w:val="24"/>
          <w:u w:val="single"/>
        </w:rPr>
        <w:t>Certificate Regarding Debarment, Suspension, Ineligibility</w:t>
      </w:r>
    </w:p>
    <w:p w14:paraId="46FD4B22" w14:textId="77777777" w:rsidR="001976A8" w:rsidRPr="005A52A9" w:rsidRDefault="001976A8" w:rsidP="001976A8">
      <w:pPr>
        <w:jc w:val="center"/>
        <w:rPr>
          <w:b/>
          <w:sz w:val="24"/>
          <w:szCs w:val="24"/>
          <w:u w:val="single"/>
        </w:rPr>
      </w:pPr>
    </w:p>
    <w:p w14:paraId="7E382D71" w14:textId="77777777" w:rsidR="001976A8" w:rsidRPr="005A52A9" w:rsidRDefault="001976A8" w:rsidP="001976A8">
      <w:pPr>
        <w:rPr>
          <w:sz w:val="24"/>
          <w:szCs w:val="24"/>
        </w:rPr>
      </w:pPr>
      <w:r w:rsidRPr="005A52A9">
        <w:rPr>
          <w:sz w:val="24"/>
          <w:szCs w:val="24"/>
        </w:rPr>
        <w:t>The Houston County School District is a recipient of Federal monies.  As such we require that participating vendors not be debarred, suspended, ineligible or excluded from doing business with the Federal government or any agency thereof.</w:t>
      </w:r>
    </w:p>
    <w:p w14:paraId="4C343CF0" w14:textId="77777777" w:rsidR="001976A8" w:rsidRPr="005A52A9" w:rsidRDefault="001976A8" w:rsidP="001976A8">
      <w:pPr>
        <w:rPr>
          <w:sz w:val="24"/>
          <w:szCs w:val="24"/>
        </w:rPr>
      </w:pPr>
    </w:p>
    <w:p w14:paraId="0B12AAD1" w14:textId="77777777" w:rsidR="001976A8" w:rsidRPr="005A52A9" w:rsidRDefault="001976A8" w:rsidP="001976A8">
      <w:pPr>
        <w:rPr>
          <w:sz w:val="24"/>
          <w:szCs w:val="24"/>
        </w:rPr>
      </w:pPr>
      <w:r w:rsidRPr="005A52A9">
        <w:rPr>
          <w:sz w:val="24"/>
          <w:szCs w:val="24"/>
        </w:rPr>
        <w:t>The prospective participant certifies, by submission of the proposal, that neither it, nor its principals, is presently debarred, suspended, proposed for debarment, declared ineligible, or excluded from participation in this transaction by any Federal department or agency.</w:t>
      </w:r>
    </w:p>
    <w:p w14:paraId="662FCF6B" w14:textId="77777777" w:rsidR="001976A8" w:rsidRPr="005A52A9" w:rsidRDefault="001976A8" w:rsidP="001976A8">
      <w:pPr>
        <w:rPr>
          <w:sz w:val="24"/>
          <w:szCs w:val="24"/>
        </w:rPr>
      </w:pPr>
    </w:p>
    <w:p w14:paraId="53351E40" w14:textId="77777777" w:rsidR="001976A8" w:rsidRPr="005A52A9" w:rsidRDefault="001976A8" w:rsidP="001976A8">
      <w:pPr>
        <w:rPr>
          <w:sz w:val="24"/>
          <w:szCs w:val="24"/>
        </w:rPr>
      </w:pPr>
      <w:r w:rsidRPr="005A52A9">
        <w:rPr>
          <w:sz w:val="24"/>
          <w:szCs w:val="24"/>
        </w:rPr>
        <w:tab/>
      </w:r>
    </w:p>
    <w:p w14:paraId="37D66A0C" w14:textId="77777777" w:rsidR="001976A8" w:rsidRPr="005A52A9" w:rsidRDefault="001976A8" w:rsidP="001976A8">
      <w:pPr>
        <w:rPr>
          <w:sz w:val="24"/>
          <w:szCs w:val="24"/>
        </w:rPr>
      </w:pPr>
    </w:p>
    <w:p w14:paraId="37AF1E4F" w14:textId="77777777" w:rsidR="001976A8" w:rsidRPr="005A52A9" w:rsidRDefault="001976A8" w:rsidP="001976A8">
      <w:pPr>
        <w:rPr>
          <w:sz w:val="24"/>
          <w:szCs w:val="24"/>
        </w:rPr>
      </w:pPr>
    </w:p>
    <w:p w14:paraId="542A8F45" w14:textId="77777777" w:rsidR="001976A8" w:rsidRPr="005A52A9" w:rsidRDefault="001976A8" w:rsidP="001976A8">
      <w:pPr>
        <w:pBdr>
          <w:bottom w:val="single" w:sz="12" w:space="1" w:color="auto"/>
        </w:pBdr>
        <w:rPr>
          <w:sz w:val="24"/>
          <w:szCs w:val="24"/>
        </w:rPr>
      </w:pPr>
    </w:p>
    <w:p w14:paraId="7FC72A58" w14:textId="77777777" w:rsidR="001976A8" w:rsidRPr="005A52A9" w:rsidRDefault="001976A8" w:rsidP="001976A8">
      <w:pPr>
        <w:rPr>
          <w:sz w:val="24"/>
          <w:szCs w:val="24"/>
        </w:rPr>
      </w:pPr>
      <w:r w:rsidRPr="005A52A9">
        <w:rPr>
          <w:sz w:val="24"/>
          <w:szCs w:val="24"/>
        </w:rPr>
        <w:t xml:space="preserve">Organization Name                                       </w:t>
      </w:r>
    </w:p>
    <w:p w14:paraId="16B081D5" w14:textId="77777777" w:rsidR="001976A8" w:rsidRPr="005A52A9" w:rsidRDefault="001976A8" w:rsidP="001976A8">
      <w:pPr>
        <w:rPr>
          <w:sz w:val="24"/>
          <w:szCs w:val="24"/>
        </w:rPr>
      </w:pPr>
    </w:p>
    <w:p w14:paraId="0C7198A1" w14:textId="77777777" w:rsidR="001976A8" w:rsidRPr="005A52A9" w:rsidRDefault="001976A8" w:rsidP="001976A8">
      <w:pPr>
        <w:rPr>
          <w:sz w:val="24"/>
          <w:szCs w:val="24"/>
        </w:rPr>
      </w:pPr>
    </w:p>
    <w:p w14:paraId="16B91437" w14:textId="77777777" w:rsidR="0004451C" w:rsidRPr="001E27CA" w:rsidRDefault="0004451C" w:rsidP="0004451C">
      <w:pPr>
        <w:rPr>
          <w:sz w:val="24"/>
          <w:szCs w:val="24"/>
        </w:rPr>
      </w:pPr>
    </w:p>
    <w:p w14:paraId="5549323C" w14:textId="77777777" w:rsidR="0004451C" w:rsidRPr="001E27CA" w:rsidRDefault="0004451C" w:rsidP="0004451C">
      <w:pPr>
        <w:pBdr>
          <w:bottom w:val="single" w:sz="12" w:space="1" w:color="auto"/>
        </w:pBdr>
        <w:rPr>
          <w:sz w:val="24"/>
          <w:szCs w:val="24"/>
        </w:rPr>
      </w:pPr>
    </w:p>
    <w:p w14:paraId="741900BC" w14:textId="045AB09D" w:rsidR="0004451C" w:rsidRPr="001E27CA" w:rsidRDefault="0004451C" w:rsidP="0004451C">
      <w:pPr>
        <w:rPr>
          <w:sz w:val="24"/>
          <w:szCs w:val="24"/>
        </w:rPr>
      </w:pPr>
      <w:r>
        <w:rPr>
          <w:sz w:val="24"/>
          <w:szCs w:val="24"/>
        </w:rPr>
        <w:t>Service Provider Identification Number (SPIN)</w:t>
      </w:r>
    </w:p>
    <w:p w14:paraId="7CF92091" w14:textId="77777777" w:rsidR="001976A8" w:rsidRPr="005A52A9" w:rsidRDefault="001976A8" w:rsidP="001976A8">
      <w:pPr>
        <w:rPr>
          <w:sz w:val="24"/>
          <w:szCs w:val="24"/>
        </w:rPr>
      </w:pPr>
    </w:p>
    <w:p w14:paraId="7C6350D6" w14:textId="77777777" w:rsidR="001976A8" w:rsidRPr="005A52A9" w:rsidRDefault="001976A8" w:rsidP="001976A8">
      <w:pPr>
        <w:rPr>
          <w:sz w:val="24"/>
          <w:szCs w:val="24"/>
        </w:rPr>
      </w:pPr>
    </w:p>
    <w:p w14:paraId="09210CD2" w14:textId="77777777" w:rsidR="001976A8" w:rsidRPr="005A52A9" w:rsidRDefault="001976A8" w:rsidP="001976A8">
      <w:pPr>
        <w:pBdr>
          <w:bottom w:val="single" w:sz="12" w:space="1" w:color="auto"/>
        </w:pBdr>
        <w:rPr>
          <w:sz w:val="24"/>
          <w:szCs w:val="24"/>
        </w:rPr>
      </w:pPr>
    </w:p>
    <w:p w14:paraId="53F57721" w14:textId="77777777" w:rsidR="001976A8" w:rsidRPr="005A52A9" w:rsidRDefault="001976A8" w:rsidP="001976A8">
      <w:pPr>
        <w:rPr>
          <w:sz w:val="24"/>
          <w:szCs w:val="24"/>
        </w:rPr>
      </w:pPr>
      <w:r w:rsidRPr="005A52A9">
        <w:rPr>
          <w:sz w:val="24"/>
          <w:szCs w:val="24"/>
        </w:rPr>
        <w:t>Name(s) and Title(s) of Authorized Representative(s)</w:t>
      </w:r>
    </w:p>
    <w:p w14:paraId="0AE81897" w14:textId="77777777" w:rsidR="001976A8" w:rsidRPr="005A52A9" w:rsidRDefault="001976A8" w:rsidP="001976A8">
      <w:pPr>
        <w:rPr>
          <w:sz w:val="24"/>
          <w:szCs w:val="24"/>
        </w:rPr>
      </w:pPr>
    </w:p>
    <w:p w14:paraId="0504060B" w14:textId="77777777" w:rsidR="001976A8" w:rsidRPr="005A52A9" w:rsidRDefault="001976A8" w:rsidP="001976A8">
      <w:pPr>
        <w:rPr>
          <w:sz w:val="24"/>
          <w:szCs w:val="24"/>
        </w:rPr>
      </w:pPr>
    </w:p>
    <w:p w14:paraId="0668756B" w14:textId="77777777" w:rsidR="001976A8" w:rsidRPr="005A52A9" w:rsidRDefault="001976A8" w:rsidP="001976A8">
      <w:pPr>
        <w:rPr>
          <w:sz w:val="24"/>
          <w:szCs w:val="24"/>
        </w:rPr>
      </w:pPr>
    </w:p>
    <w:p w14:paraId="706D3DCB" w14:textId="77777777" w:rsidR="001976A8" w:rsidRPr="005A52A9" w:rsidRDefault="001976A8" w:rsidP="001976A8">
      <w:pPr>
        <w:pBdr>
          <w:bottom w:val="single" w:sz="12" w:space="1" w:color="auto"/>
        </w:pBdr>
        <w:rPr>
          <w:sz w:val="24"/>
          <w:szCs w:val="24"/>
        </w:rPr>
      </w:pPr>
    </w:p>
    <w:p w14:paraId="29E8903B" w14:textId="77777777" w:rsidR="001976A8" w:rsidRPr="005A52A9" w:rsidRDefault="001976A8" w:rsidP="001976A8">
      <w:pPr>
        <w:rPr>
          <w:sz w:val="24"/>
          <w:szCs w:val="24"/>
        </w:rPr>
      </w:pPr>
      <w:r w:rsidRPr="005A52A9">
        <w:rPr>
          <w:sz w:val="24"/>
          <w:szCs w:val="24"/>
        </w:rPr>
        <w:t>Signature(</w:t>
      </w:r>
      <w:proofErr w:type="gramStart"/>
      <w:r w:rsidRPr="005A52A9">
        <w:rPr>
          <w:sz w:val="24"/>
          <w:szCs w:val="24"/>
        </w:rPr>
        <w:t xml:space="preserve">s)   </w:t>
      </w:r>
      <w:proofErr w:type="gramEnd"/>
      <w:r w:rsidRPr="005A52A9">
        <w:rPr>
          <w:sz w:val="24"/>
          <w:szCs w:val="24"/>
        </w:rPr>
        <w:t xml:space="preserve">                                                                     Date</w:t>
      </w:r>
    </w:p>
    <w:p w14:paraId="59F1E818" w14:textId="77777777" w:rsidR="001976A8" w:rsidRPr="005A52A9" w:rsidRDefault="001976A8" w:rsidP="001976A8">
      <w:pPr>
        <w:rPr>
          <w:sz w:val="24"/>
          <w:szCs w:val="24"/>
        </w:rPr>
      </w:pPr>
    </w:p>
    <w:p w14:paraId="3061D78E" w14:textId="77777777" w:rsidR="001976A8" w:rsidRPr="005A52A9" w:rsidRDefault="001976A8" w:rsidP="001976A8">
      <w:pPr>
        <w:rPr>
          <w:sz w:val="24"/>
          <w:szCs w:val="24"/>
        </w:rPr>
      </w:pPr>
    </w:p>
    <w:p w14:paraId="34973F93" w14:textId="77777777" w:rsidR="001976A8" w:rsidRPr="005A52A9" w:rsidRDefault="001976A8" w:rsidP="001976A8">
      <w:pPr>
        <w:rPr>
          <w:sz w:val="24"/>
          <w:szCs w:val="24"/>
        </w:rPr>
      </w:pPr>
    </w:p>
    <w:p w14:paraId="296EADD7" w14:textId="77777777" w:rsidR="001976A8" w:rsidRPr="005A52A9" w:rsidRDefault="001976A8" w:rsidP="001976A8">
      <w:pPr>
        <w:rPr>
          <w:sz w:val="24"/>
          <w:szCs w:val="24"/>
        </w:rPr>
      </w:pPr>
    </w:p>
    <w:p w14:paraId="160FD6DE" w14:textId="77777777" w:rsidR="001976A8" w:rsidRPr="005A52A9" w:rsidRDefault="001976A8" w:rsidP="001976A8">
      <w:pPr>
        <w:rPr>
          <w:sz w:val="24"/>
          <w:szCs w:val="24"/>
        </w:rPr>
      </w:pPr>
    </w:p>
    <w:p w14:paraId="78B2BA3E" w14:textId="77777777" w:rsidR="001976A8" w:rsidRPr="005A52A9" w:rsidRDefault="001976A8" w:rsidP="001976A8">
      <w:pPr>
        <w:rPr>
          <w:sz w:val="24"/>
          <w:szCs w:val="24"/>
        </w:rPr>
      </w:pPr>
    </w:p>
    <w:p w14:paraId="7B9FD42E" w14:textId="77777777" w:rsidR="001976A8" w:rsidRPr="005A52A9" w:rsidRDefault="001976A8" w:rsidP="001976A8">
      <w:pPr>
        <w:rPr>
          <w:sz w:val="24"/>
          <w:szCs w:val="24"/>
        </w:rPr>
      </w:pPr>
    </w:p>
    <w:p w14:paraId="3D9BEC10" w14:textId="77777777" w:rsidR="001976A8" w:rsidRPr="005A52A9" w:rsidRDefault="001976A8" w:rsidP="001976A8">
      <w:pPr>
        <w:rPr>
          <w:sz w:val="24"/>
          <w:szCs w:val="24"/>
        </w:rPr>
      </w:pPr>
    </w:p>
    <w:p w14:paraId="21BBE553" w14:textId="77777777" w:rsidR="001976A8" w:rsidRPr="005A52A9" w:rsidRDefault="001976A8" w:rsidP="001976A8">
      <w:pPr>
        <w:rPr>
          <w:sz w:val="24"/>
          <w:szCs w:val="24"/>
        </w:rPr>
      </w:pPr>
    </w:p>
    <w:p w14:paraId="40596DE1" w14:textId="77777777" w:rsidR="001976A8" w:rsidRPr="005A52A9" w:rsidRDefault="001976A8" w:rsidP="001976A8">
      <w:pPr>
        <w:rPr>
          <w:sz w:val="24"/>
          <w:szCs w:val="24"/>
        </w:rPr>
      </w:pPr>
    </w:p>
    <w:p w14:paraId="41D92A94" w14:textId="77777777" w:rsidR="001976A8" w:rsidRPr="005A52A9" w:rsidRDefault="001976A8" w:rsidP="001976A8">
      <w:pPr>
        <w:rPr>
          <w:sz w:val="24"/>
          <w:szCs w:val="24"/>
        </w:rPr>
      </w:pPr>
    </w:p>
    <w:p w14:paraId="43434170" w14:textId="77777777" w:rsidR="001976A8" w:rsidRPr="005A52A9" w:rsidRDefault="001976A8" w:rsidP="001976A8">
      <w:pPr>
        <w:rPr>
          <w:sz w:val="24"/>
          <w:szCs w:val="24"/>
        </w:rPr>
      </w:pPr>
    </w:p>
    <w:p w14:paraId="06323F15" w14:textId="77777777" w:rsidR="001976A8" w:rsidRPr="005A52A9" w:rsidRDefault="001976A8" w:rsidP="001976A8">
      <w:pPr>
        <w:rPr>
          <w:sz w:val="24"/>
          <w:szCs w:val="24"/>
        </w:rPr>
      </w:pPr>
    </w:p>
    <w:p w14:paraId="50AAB07D" w14:textId="77777777" w:rsidR="001976A8" w:rsidRPr="005A52A9" w:rsidRDefault="001976A8" w:rsidP="001976A8">
      <w:pPr>
        <w:rPr>
          <w:sz w:val="24"/>
          <w:szCs w:val="24"/>
        </w:rPr>
      </w:pPr>
    </w:p>
    <w:p w14:paraId="3F419D87" w14:textId="77777777" w:rsidR="001976A8" w:rsidRPr="005A52A9" w:rsidRDefault="001976A8" w:rsidP="001976A8">
      <w:pPr>
        <w:pStyle w:val="Heading1"/>
        <w:spacing w:line="360" w:lineRule="auto"/>
        <w:jc w:val="center"/>
        <w:rPr>
          <w:bCs/>
          <w:sz w:val="32"/>
          <w:szCs w:val="32"/>
          <w:u w:val="none"/>
        </w:rPr>
      </w:pPr>
      <w:r w:rsidRPr="005A52A9">
        <w:rPr>
          <w:bCs/>
          <w:sz w:val="32"/>
          <w:szCs w:val="32"/>
          <w:u w:val="none"/>
        </w:rPr>
        <w:lastRenderedPageBreak/>
        <w:t>A</w:t>
      </w:r>
      <w:r w:rsidR="007F41ED">
        <w:rPr>
          <w:bCs/>
          <w:sz w:val="32"/>
          <w:szCs w:val="32"/>
          <w:u w:val="none"/>
        </w:rPr>
        <w:t>ttachment</w:t>
      </w:r>
      <w:r w:rsidRPr="005A52A9">
        <w:rPr>
          <w:bCs/>
          <w:sz w:val="32"/>
          <w:szCs w:val="32"/>
          <w:u w:val="none"/>
        </w:rPr>
        <w:t xml:space="preserve"> D</w:t>
      </w:r>
    </w:p>
    <w:p w14:paraId="53451005" w14:textId="77777777" w:rsidR="001976A8" w:rsidRPr="005A52A9" w:rsidRDefault="001976A8" w:rsidP="001976A8">
      <w:pPr>
        <w:pStyle w:val="Heading2"/>
        <w:rPr>
          <w:bCs/>
          <w:sz w:val="32"/>
        </w:rPr>
      </w:pPr>
      <w:r w:rsidRPr="005A52A9">
        <w:rPr>
          <w:bCs/>
          <w:sz w:val="32"/>
        </w:rPr>
        <w:t>DISTRICT STANDARD CONTRACT</w:t>
      </w:r>
      <w:bookmarkEnd w:id="109"/>
      <w:bookmarkEnd w:id="110"/>
      <w:bookmarkEnd w:id="111"/>
      <w:bookmarkEnd w:id="112"/>
      <w:bookmarkEnd w:id="113"/>
    </w:p>
    <w:p w14:paraId="1B8470B4" w14:textId="77777777" w:rsidR="001976A8" w:rsidRPr="005A52A9" w:rsidRDefault="001976A8" w:rsidP="001976A8">
      <w:pPr>
        <w:pStyle w:val="BodyTextIndent2"/>
        <w:tabs>
          <w:tab w:val="left" w:pos="1890"/>
        </w:tabs>
        <w:ind w:left="0" w:firstLine="0"/>
        <w:rPr>
          <w:rFonts w:ascii="Times New Roman" w:hAnsi="Times New Roman"/>
          <w:sz w:val="24"/>
        </w:rPr>
      </w:pPr>
    </w:p>
    <w:p w14:paraId="42E4578C" w14:textId="77777777" w:rsidR="001976A8" w:rsidRPr="005A52A9" w:rsidRDefault="001976A8" w:rsidP="001976A8">
      <w:pPr>
        <w:pStyle w:val="Heading2"/>
        <w:rPr>
          <w:bCs/>
          <w:sz w:val="32"/>
        </w:rPr>
      </w:pPr>
      <w:r w:rsidRPr="005A52A9">
        <w:rPr>
          <w:bCs/>
          <w:sz w:val="32"/>
        </w:rPr>
        <w:t>SAMPLE CONTRACT</w:t>
      </w:r>
    </w:p>
    <w:p w14:paraId="4CFF6B80" w14:textId="77777777" w:rsidR="001976A8" w:rsidRPr="005A52A9" w:rsidRDefault="001976A8" w:rsidP="001976A8">
      <w:pPr>
        <w:jc w:val="both"/>
        <w:rPr>
          <w:sz w:val="24"/>
          <w:szCs w:val="24"/>
        </w:rPr>
      </w:pPr>
    </w:p>
    <w:p w14:paraId="7DCBFEF0" w14:textId="77777777" w:rsidR="001976A8" w:rsidRPr="005A52A9" w:rsidRDefault="001976A8" w:rsidP="001976A8">
      <w:pPr>
        <w:jc w:val="both"/>
        <w:rPr>
          <w:b/>
          <w:sz w:val="24"/>
          <w:szCs w:val="24"/>
        </w:rPr>
      </w:pPr>
      <w:r w:rsidRPr="005A52A9">
        <w:rPr>
          <w:b/>
          <w:sz w:val="24"/>
          <w:szCs w:val="24"/>
        </w:rPr>
        <w:t>CONTRACT</w:t>
      </w:r>
    </w:p>
    <w:p w14:paraId="16003D8B" w14:textId="77777777" w:rsidR="001976A8" w:rsidRPr="005A52A9" w:rsidRDefault="001976A8" w:rsidP="001976A8">
      <w:pPr>
        <w:jc w:val="both"/>
        <w:rPr>
          <w:sz w:val="24"/>
          <w:szCs w:val="24"/>
        </w:rPr>
      </w:pPr>
    </w:p>
    <w:p w14:paraId="2245B6D2" w14:textId="77777777" w:rsidR="001976A8" w:rsidRPr="005A52A9" w:rsidRDefault="001976A8" w:rsidP="001976A8">
      <w:pPr>
        <w:jc w:val="both"/>
        <w:rPr>
          <w:sz w:val="24"/>
          <w:szCs w:val="24"/>
        </w:rPr>
      </w:pPr>
      <w:r w:rsidRPr="005A52A9">
        <w:rPr>
          <w:sz w:val="24"/>
          <w:szCs w:val="24"/>
        </w:rPr>
        <w:t>This writing shall constitute the entire agreement between the Houston County School District, and _(VENDOR</w:t>
      </w:r>
      <w:r w:rsidRPr="005A52A9">
        <w:rPr>
          <w:sz w:val="24"/>
          <w:szCs w:val="24"/>
          <w:u w:val="single"/>
        </w:rPr>
        <w:t>)_________________________________.</w:t>
      </w:r>
    </w:p>
    <w:p w14:paraId="6783480A" w14:textId="77777777" w:rsidR="001976A8" w:rsidRPr="005A52A9" w:rsidRDefault="001976A8" w:rsidP="001976A8">
      <w:pPr>
        <w:jc w:val="both"/>
        <w:rPr>
          <w:sz w:val="24"/>
          <w:szCs w:val="24"/>
        </w:rPr>
      </w:pPr>
    </w:p>
    <w:p w14:paraId="326F98DA" w14:textId="50CCB87B" w:rsidR="001976A8" w:rsidRPr="005A52A9" w:rsidRDefault="001976A8" w:rsidP="001976A8">
      <w:pPr>
        <w:jc w:val="both"/>
        <w:rPr>
          <w:sz w:val="24"/>
          <w:szCs w:val="24"/>
        </w:rPr>
      </w:pPr>
      <w:r w:rsidRPr="005A52A9">
        <w:rPr>
          <w:b/>
          <w:sz w:val="24"/>
          <w:szCs w:val="24"/>
        </w:rPr>
        <w:t>AGREEMENT</w:t>
      </w:r>
      <w:proofErr w:type="gramStart"/>
      <w:r w:rsidRPr="005A52A9">
        <w:rPr>
          <w:b/>
          <w:sz w:val="24"/>
          <w:szCs w:val="24"/>
        </w:rPr>
        <w:t>:</w:t>
      </w:r>
      <w:r w:rsidRPr="005A52A9">
        <w:rPr>
          <w:sz w:val="24"/>
          <w:szCs w:val="24"/>
        </w:rPr>
        <w:t xml:space="preserve">  The</w:t>
      </w:r>
      <w:proofErr w:type="gramEnd"/>
      <w:r w:rsidRPr="005A52A9">
        <w:rPr>
          <w:sz w:val="24"/>
          <w:szCs w:val="24"/>
        </w:rPr>
        <w:t xml:space="preserve"> Houston County School District agrees to the services provided by </w:t>
      </w:r>
      <w:r w:rsidRPr="005A52A9">
        <w:rPr>
          <w:sz w:val="24"/>
          <w:szCs w:val="24"/>
          <w:u w:val="single"/>
        </w:rPr>
        <w:t>(VENDOR)</w:t>
      </w:r>
      <w:r w:rsidRPr="005A52A9">
        <w:rPr>
          <w:sz w:val="24"/>
          <w:szCs w:val="24"/>
        </w:rPr>
        <w:t xml:space="preserve">_as listed herein and as modified from time to time.  This agreement supersedes any purchase order issued </w:t>
      </w:r>
      <w:proofErr w:type="gramStart"/>
      <w:r w:rsidRPr="005A52A9">
        <w:rPr>
          <w:sz w:val="24"/>
          <w:szCs w:val="24"/>
        </w:rPr>
        <w:t>in the course of</w:t>
      </w:r>
      <w:proofErr w:type="gramEnd"/>
      <w:r w:rsidRPr="005A52A9">
        <w:rPr>
          <w:sz w:val="24"/>
          <w:szCs w:val="24"/>
        </w:rPr>
        <w:t xml:space="preserve"> executing this agreement.  </w:t>
      </w:r>
      <w:r w:rsidRPr="005A52A9">
        <w:rPr>
          <w:sz w:val="24"/>
          <w:szCs w:val="24"/>
          <w:u w:val="single"/>
        </w:rPr>
        <w:t>(VENDOR)</w:t>
      </w:r>
      <w:r w:rsidRPr="005A52A9">
        <w:rPr>
          <w:sz w:val="24"/>
          <w:szCs w:val="24"/>
        </w:rPr>
        <w:t xml:space="preserve">_ agrees to provide the services and equipment listed herein in accordance with the terms and conditions herein and certifies that such services and equipment is as proposed in Houston County School District RFP </w:t>
      </w:r>
      <w:r w:rsidRPr="00F6027F">
        <w:rPr>
          <w:sz w:val="24"/>
          <w:szCs w:val="24"/>
        </w:rPr>
        <w:t xml:space="preserve"># </w:t>
      </w:r>
      <w:r w:rsidR="00F6027F" w:rsidRPr="00F6027F">
        <w:rPr>
          <w:sz w:val="24"/>
          <w:szCs w:val="24"/>
          <w:u w:val="single"/>
        </w:rPr>
        <w:t>26-020</w:t>
      </w:r>
      <w:r w:rsidRPr="00F6027F">
        <w:rPr>
          <w:sz w:val="24"/>
          <w:szCs w:val="24"/>
        </w:rPr>
        <w:t xml:space="preserve"> This</w:t>
      </w:r>
      <w:r w:rsidRPr="005A52A9">
        <w:rPr>
          <w:sz w:val="24"/>
          <w:szCs w:val="24"/>
        </w:rPr>
        <w:t xml:space="preserve"> agreement may be modified only by written agreement and not by course of performance.  This agreement becomes effective on </w:t>
      </w:r>
      <w:r w:rsidRPr="005A52A9">
        <w:rPr>
          <w:sz w:val="24"/>
          <w:szCs w:val="24"/>
          <w:u w:val="single"/>
        </w:rPr>
        <w:t>_____</w:t>
      </w:r>
      <w:r w:rsidRPr="005A52A9">
        <w:rPr>
          <w:sz w:val="24"/>
          <w:szCs w:val="24"/>
        </w:rPr>
        <w:t xml:space="preserve"> or on the day it is signed by all parties, whichever is later and will continue as indicated below.</w:t>
      </w:r>
    </w:p>
    <w:p w14:paraId="7E47A847" w14:textId="77777777" w:rsidR="001976A8" w:rsidRPr="005A52A9" w:rsidRDefault="001976A8" w:rsidP="001976A8">
      <w:pPr>
        <w:widowControl w:val="0"/>
        <w:jc w:val="both"/>
        <w:rPr>
          <w:snapToGrid w:val="0"/>
          <w:sz w:val="24"/>
          <w:szCs w:val="24"/>
        </w:rPr>
      </w:pPr>
    </w:p>
    <w:p w14:paraId="1E0F97C4" w14:textId="77777777" w:rsidR="001976A8" w:rsidRPr="005A52A9" w:rsidRDefault="001976A8" w:rsidP="001976A8">
      <w:pPr>
        <w:widowControl w:val="0"/>
        <w:jc w:val="both"/>
        <w:rPr>
          <w:snapToGrid w:val="0"/>
          <w:sz w:val="24"/>
          <w:szCs w:val="24"/>
        </w:rPr>
      </w:pPr>
      <w:r w:rsidRPr="005A52A9">
        <w:rPr>
          <w:b/>
          <w:snapToGrid w:val="0"/>
          <w:sz w:val="24"/>
          <w:szCs w:val="24"/>
        </w:rPr>
        <w:t>DEFINITIONS</w:t>
      </w:r>
      <w:proofErr w:type="gramStart"/>
      <w:r w:rsidRPr="005A52A9">
        <w:rPr>
          <w:b/>
          <w:snapToGrid w:val="0"/>
          <w:sz w:val="24"/>
          <w:szCs w:val="24"/>
        </w:rPr>
        <w:t>:</w:t>
      </w:r>
      <w:r w:rsidRPr="005A52A9">
        <w:rPr>
          <w:snapToGrid w:val="0"/>
          <w:sz w:val="24"/>
          <w:szCs w:val="24"/>
        </w:rPr>
        <w:t xml:space="preserve">  The</w:t>
      </w:r>
      <w:proofErr w:type="gramEnd"/>
      <w:r w:rsidRPr="005A52A9">
        <w:rPr>
          <w:snapToGrid w:val="0"/>
          <w:sz w:val="24"/>
          <w:szCs w:val="24"/>
        </w:rPr>
        <w:t xml:space="preserve"> meanings of the words below as used herein are defined as follows.</w:t>
      </w:r>
    </w:p>
    <w:p w14:paraId="573E0A4D" w14:textId="77777777" w:rsidR="001976A8" w:rsidRPr="005A52A9" w:rsidRDefault="001976A8" w:rsidP="001976A8">
      <w:pPr>
        <w:widowControl w:val="0"/>
        <w:numPr>
          <w:ilvl w:val="0"/>
          <w:numId w:val="13"/>
        </w:numPr>
        <w:jc w:val="both"/>
        <w:rPr>
          <w:snapToGrid w:val="0"/>
          <w:sz w:val="24"/>
          <w:szCs w:val="24"/>
        </w:rPr>
      </w:pPr>
      <w:r w:rsidRPr="005A52A9">
        <w:rPr>
          <w:snapToGrid w:val="0"/>
          <w:sz w:val="24"/>
          <w:szCs w:val="24"/>
        </w:rPr>
        <w:t>"District” as used herein means the Houston County School District, a political sub-division of the State of Georgia.</w:t>
      </w:r>
    </w:p>
    <w:p w14:paraId="021E0C7C" w14:textId="77777777" w:rsidR="001976A8" w:rsidRPr="005A52A9" w:rsidRDefault="001976A8" w:rsidP="001976A8">
      <w:pPr>
        <w:widowControl w:val="0"/>
        <w:numPr>
          <w:ilvl w:val="0"/>
          <w:numId w:val="13"/>
        </w:numPr>
        <w:jc w:val="both"/>
        <w:rPr>
          <w:snapToGrid w:val="0"/>
          <w:sz w:val="24"/>
          <w:szCs w:val="24"/>
        </w:rPr>
      </w:pPr>
      <w:r w:rsidRPr="005A52A9">
        <w:rPr>
          <w:snapToGrid w:val="0"/>
          <w:sz w:val="24"/>
          <w:szCs w:val="24"/>
        </w:rPr>
        <w:t>“Vendor or Contractor” as used herein means the company that will be awarded the contract.</w:t>
      </w:r>
    </w:p>
    <w:p w14:paraId="55D1A2B9" w14:textId="77777777" w:rsidR="001976A8" w:rsidRPr="005A52A9" w:rsidRDefault="001976A8" w:rsidP="001976A8">
      <w:pPr>
        <w:jc w:val="both"/>
        <w:rPr>
          <w:sz w:val="24"/>
          <w:szCs w:val="24"/>
        </w:rPr>
      </w:pPr>
    </w:p>
    <w:p w14:paraId="665C7D75" w14:textId="77777777" w:rsidR="001976A8" w:rsidRPr="005A52A9" w:rsidRDefault="001976A8" w:rsidP="001976A8">
      <w:pPr>
        <w:jc w:val="both"/>
        <w:rPr>
          <w:sz w:val="24"/>
          <w:szCs w:val="24"/>
        </w:rPr>
      </w:pPr>
      <w:r w:rsidRPr="005A52A9">
        <w:rPr>
          <w:b/>
          <w:sz w:val="24"/>
          <w:szCs w:val="24"/>
        </w:rPr>
        <w:t>LAW:</w:t>
      </w:r>
      <w:r w:rsidRPr="005A52A9">
        <w:rPr>
          <w:sz w:val="24"/>
          <w:szCs w:val="24"/>
        </w:rPr>
        <w:t xml:space="preserve">  The laws of the State of Georgia shall prevail in all matters concerning this contract.</w:t>
      </w:r>
    </w:p>
    <w:p w14:paraId="0545D1B7" w14:textId="77777777" w:rsidR="001976A8" w:rsidRPr="005A52A9" w:rsidRDefault="001976A8" w:rsidP="001976A8">
      <w:pPr>
        <w:jc w:val="both"/>
        <w:rPr>
          <w:sz w:val="24"/>
          <w:szCs w:val="24"/>
        </w:rPr>
      </w:pPr>
    </w:p>
    <w:p w14:paraId="628B15A5" w14:textId="77777777" w:rsidR="001976A8" w:rsidRPr="005A52A9" w:rsidRDefault="001976A8" w:rsidP="001976A8">
      <w:pPr>
        <w:jc w:val="both"/>
        <w:rPr>
          <w:sz w:val="24"/>
          <w:szCs w:val="24"/>
        </w:rPr>
      </w:pPr>
      <w:r w:rsidRPr="005A52A9">
        <w:rPr>
          <w:b/>
          <w:sz w:val="24"/>
          <w:szCs w:val="24"/>
        </w:rPr>
        <w:t>TERM:</w:t>
      </w:r>
      <w:r w:rsidRPr="005A52A9">
        <w:rPr>
          <w:sz w:val="24"/>
          <w:szCs w:val="24"/>
        </w:rPr>
        <w:t xml:space="preserve">  Code section 20-2-506 of the laws of the State of Georgia as of this date and as may be amended apply to this agreement.  In addition to other requirements, the following are specifically enumerated.</w:t>
      </w:r>
    </w:p>
    <w:p w14:paraId="0CCA55AD" w14:textId="59563787" w:rsidR="001976A8" w:rsidRPr="005A52A9" w:rsidRDefault="001976A8" w:rsidP="001976A8">
      <w:pPr>
        <w:numPr>
          <w:ilvl w:val="0"/>
          <w:numId w:val="7"/>
        </w:numPr>
        <w:jc w:val="both"/>
        <w:rPr>
          <w:sz w:val="24"/>
          <w:szCs w:val="24"/>
        </w:rPr>
      </w:pPr>
      <w:r w:rsidRPr="005A52A9">
        <w:rPr>
          <w:sz w:val="24"/>
          <w:szCs w:val="24"/>
        </w:rPr>
        <w:t xml:space="preserve">This contract will terminate absolutely and without further obligation on the part of the School District at the close of each calendar year.  Unless the </w:t>
      </w:r>
      <w:r w:rsidR="00AB32B7">
        <w:rPr>
          <w:sz w:val="24"/>
          <w:szCs w:val="24"/>
        </w:rPr>
        <w:t>District</w:t>
      </w:r>
      <w:r w:rsidRPr="005A52A9">
        <w:rPr>
          <w:sz w:val="24"/>
          <w:szCs w:val="24"/>
        </w:rPr>
        <w:t xml:space="preserve"> votes to cancel or non-renew, the contract will automatically renew at the end of each calendar year for a successive calendar year.  The total contract periods shall not exceed </w:t>
      </w:r>
      <w:r w:rsidR="00E15F0B">
        <w:rPr>
          <w:sz w:val="24"/>
          <w:szCs w:val="24"/>
        </w:rPr>
        <w:t>2</w:t>
      </w:r>
      <w:r w:rsidR="00B969BB">
        <w:rPr>
          <w:sz w:val="24"/>
          <w:szCs w:val="24"/>
        </w:rPr>
        <w:t>6</w:t>
      </w:r>
      <w:r w:rsidR="00E15F0B" w:rsidRPr="005A52A9">
        <w:rPr>
          <w:sz w:val="24"/>
          <w:szCs w:val="24"/>
        </w:rPr>
        <w:t xml:space="preserve"> </w:t>
      </w:r>
      <w:r w:rsidRPr="005A52A9">
        <w:rPr>
          <w:sz w:val="24"/>
          <w:szCs w:val="24"/>
        </w:rPr>
        <w:t xml:space="preserve">months ending </w:t>
      </w:r>
      <w:r w:rsidR="00B969BB">
        <w:rPr>
          <w:sz w:val="24"/>
          <w:szCs w:val="24"/>
        </w:rPr>
        <w:t>09/30</w:t>
      </w:r>
      <w:r w:rsidR="00E15F0B">
        <w:rPr>
          <w:sz w:val="24"/>
          <w:szCs w:val="24"/>
        </w:rPr>
        <w:t>/202</w:t>
      </w:r>
      <w:r w:rsidR="00856050">
        <w:rPr>
          <w:sz w:val="24"/>
          <w:szCs w:val="24"/>
        </w:rPr>
        <w:t>7</w:t>
      </w:r>
      <w:r w:rsidR="00E15F0B" w:rsidRPr="005A52A9">
        <w:rPr>
          <w:sz w:val="24"/>
          <w:szCs w:val="24"/>
        </w:rPr>
        <w:t xml:space="preserve">, </w:t>
      </w:r>
      <w:r w:rsidRPr="005A52A9">
        <w:rPr>
          <w:sz w:val="24"/>
          <w:szCs w:val="24"/>
        </w:rPr>
        <w:t>except as provided herein.</w:t>
      </w:r>
    </w:p>
    <w:p w14:paraId="4945958E" w14:textId="77777777" w:rsidR="001976A8" w:rsidRPr="005A52A9" w:rsidRDefault="001976A8" w:rsidP="001976A8">
      <w:pPr>
        <w:numPr>
          <w:ilvl w:val="0"/>
          <w:numId w:val="7"/>
        </w:numPr>
        <w:jc w:val="both"/>
        <w:rPr>
          <w:sz w:val="24"/>
          <w:szCs w:val="24"/>
        </w:rPr>
      </w:pPr>
      <w:r w:rsidRPr="005A52A9">
        <w:rPr>
          <w:sz w:val="24"/>
          <w:szCs w:val="24"/>
        </w:rPr>
        <w:t>This contract may be extended for no more than 3 months immediately following the expiring contract year.</w:t>
      </w:r>
    </w:p>
    <w:p w14:paraId="0D873BE9" w14:textId="77777777" w:rsidR="001976A8" w:rsidRPr="005A52A9" w:rsidRDefault="001976A8" w:rsidP="001976A8">
      <w:pPr>
        <w:jc w:val="both"/>
        <w:rPr>
          <w:sz w:val="24"/>
          <w:szCs w:val="24"/>
        </w:rPr>
      </w:pPr>
    </w:p>
    <w:p w14:paraId="18120C86" w14:textId="77777777" w:rsidR="001976A8" w:rsidRPr="005A52A9" w:rsidRDefault="001976A8" w:rsidP="001976A8">
      <w:pPr>
        <w:jc w:val="both"/>
        <w:rPr>
          <w:b/>
          <w:sz w:val="24"/>
          <w:szCs w:val="24"/>
        </w:rPr>
      </w:pPr>
      <w:r w:rsidRPr="005A52A9">
        <w:rPr>
          <w:b/>
          <w:sz w:val="24"/>
          <w:szCs w:val="24"/>
        </w:rPr>
        <w:t>TERMINATION:</w:t>
      </w:r>
    </w:p>
    <w:p w14:paraId="077730F9" w14:textId="77777777" w:rsidR="001976A8" w:rsidRPr="005A52A9" w:rsidRDefault="001976A8" w:rsidP="001976A8">
      <w:pPr>
        <w:numPr>
          <w:ilvl w:val="0"/>
          <w:numId w:val="8"/>
        </w:numPr>
        <w:jc w:val="both"/>
        <w:rPr>
          <w:sz w:val="24"/>
          <w:szCs w:val="24"/>
        </w:rPr>
      </w:pPr>
      <w:r w:rsidRPr="005A52A9">
        <w:rPr>
          <w:sz w:val="24"/>
          <w:szCs w:val="24"/>
        </w:rPr>
        <w:t>The Houston County School District may terminate this contract in accordance with O.C.G.A. 20-2-506.</w:t>
      </w:r>
    </w:p>
    <w:p w14:paraId="029E6E18" w14:textId="77777777" w:rsidR="001976A8" w:rsidRPr="005A52A9" w:rsidRDefault="001976A8" w:rsidP="001976A8">
      <w:pPr>
        <w:numPr>
          <w:ilvl w:val="0"/>
          <w:numId w:val="8"/>
        </w:numPr>
        <w:jc w:val="both"/>
        <w:rPr>
          <w:sz w:val="24"/>
          <w:szCs w:val="24"/>
        </w:rPr>
      </w:pPr>
      <w:r w:rsidRPr="005A52A9">
        <w:rPr>
          <w:sz w:val="24"/>
          <w:szCs w:val="24"/>
        </w:rPr>
        <w:t xml:space="preserve">The Houston County School District may terminate this contract for non-performance of Contractor in any material respect and at the close of each calendar year by giving not less than 60 </w:t>
      </w:r>
      <w:proofErr w:type="spellStart"/>
      <w:r w:rsidRPr="005A52A9">
        <w:rPr>
          <w:sz w:val="24"/>
          <w:szCs w:val="24"/>
        </w:rPr>
        <w:t>days notice</w:t>
      </w:r>
      <w:proofErr w:type="spellEnd"/>
      <w:r w:rsidRPr="005A52A9">
        <w:rPr>
          <w:sz w:val="24"/>
          <w:szCs w:val="24"/>
        </w:rPr>
        <w:t xml:space="preserve"> to contractor.</w:t>
      </w:r>
    </w:p>
    <w:p w14:paraId="12F23396" w14:textId="77777777" w:rsidR="001976A8" w:rsidRPr="005A52A9" w:rsidRDefault="001976A8" w:rsidP="001976A8">
      <w:pPr>
        <w:numPr>
          <w:ilvl w:val="0"/>
          <w:numId w:val="8"/>
        </w:numPr>
        <w:jc w:val="both"/>
        <w:rPr>
          <w:sz w:val="24"/>
          <w:szCs w:val="24"/>
        </w:rPr>
      </w:pPr>
      <w:r w:rsidRPr="005A52A9">
        <w:rPr>
          <w:sz w:val="24"/>
          <w:szCs w:val="24"/>
        </w:rPr>
        <w:t xml:space="preserve">The Contractor may terminate this contract for non-performance of the </w:t>
      </w:r>
      <w:proofErr w:type="gramStart"/>
      <w:r w:rsidRPr="005A52A9">
        <w:rPr>
          <w:sz w:val="24"/>
          <w:szCs w:val="24"/>
        </w:rPr>
        <w:t>District</w:t>
      </w:r>
      <w:proofErr w:type="gramEnd"/>
      <w:r w:rsidRPr="005A52A9">
        <w:rPr>
          <w:sz w:val="24"/>
          <w:szCs w:val="24"/>
        </w:rPr>
        <w:t xml:space="preserve"> in any material respect or at the close of each calendar year by giving written notice to the </w:t>
      </w:r>
      <w:proofErr w:type="gramStart"/>
      <w:r w:rsidRPr="005A52A9">
        <w:rPr>
          <w:sz w:val="24"/>
          <w:szCs w:val="24"/>
        </w:rPr>
        <w:t>District</w:t>
      </w:r>
      <w:proofErr w:type="gramEnd"/>
      <w:r w:rsidRPr="005A52A9">
        <w:rPr>
          <w:sz w:val="24"/>
          <w:szCs w:val="24"/>
        </w:rPr>
        <w:t xml:space="preserve"> not less than 60 days prior to termination.</w:t>
      </w:r>
    </w:p>
    <w:p w14:paraId="70B1C30E" w14:textId="77777777" w:rsidR="001976A8" w:rsidRPr="005A52A9" w:rsidRDefault="001976A8" w:rsidP="001976A8">
      <w:pPr>
        <w:numPr>
          <w:ilvl w:val="0"/>
          <w:numId w:val="8"/>
        </w:numPr>
        <w:jc w:val="both"/>
        <w:rPr>
          <w:sz w:val="24"/>
          <w:szCs w:val="24"/>
        </w:rPr>
      </w:pPr>
      <w:r w:rsidRPr="005A52A9">
        <w:rPr>
          <w:sz w:val="24"/>
          <w:szCs w:val="24"/>
        </w:rPr>
        <w:lastRenderedPageBreak/>
        <w:t>The Contractor and the Houston County School District may mutually agree to terminate this contract at any time.</w:t>
      </w:r>
    </w:p>
    <w:p w14:paraId="6E94DE74" w14:textId="77777777" w:rsidR="001976A8" w:rsidRPr="005A52A9" w:rsidRDefault="001976A8" w:rsidP="001976A8">
      <w:pPr>
        <w:numPr>
          <w:ilvl w:val="0"/>
          <w:numId w:val="8"/>
        </w:numPr>
        <w:jc w:val="both"/>
        <w:rPr>
          <w:sz w:val="24"/>
          <w:szCs w:val="24"/>
        </w:rPr>
      </w:pPr>
      <w:r w:rsidRPr="005A52A9">
        <w:rPr>
          <w:sz w:val="24"/>
          <w:szCs w:val="24"/>
        </w:rPr>
        <w:t xml:space="preserve">Upon total termination of this contract due to any reason, the </w:t>
      </w:r>
      <w:proofErr w:type="gramStart"/>
      <w:r w:rsidRPr="005A52A9">
        <w:rPr>
          <w:sz w:val="24"/>
          <w:szCs w:val="24"/>
        </w:rPr>
        <w:t>District</w:t>
      </w:r>
      <w:proofErr w:type="gramEnd"/>
      <w:r w:rsidRPr="005A52A9">
        <w:rPr>
          <w:sz w:val="24"/>
          <w:szCs w:val="24"/>
        </w:rPr>
        <w:t xml:space="preserve"> shall only be liable for the cost of unpaid past service periods.  This District will release all equipment provided by this contract.</w:t>
      </w:r>
    </w:p>
    <w:p w14:paraId="6026F768" w14:textId="77777777" w:rsidR="001976A8" w:rsidRPr="005A52A9" w:rsidRDefault="001976A8" w:rsidP="001976A8">
      <w:pPr>
        <w:numPr>
          <w:ilvl w:val="0"/>
          <w:numId w:val="8"/>
        </w:numPr>
        <w:jc w:val="both"/>
        <w:rPr>
          <w:sz w:val="24"/>
          <w:szCs w:val="24"/>
        </w:rPr>
      </w:pPr>
      <w:r w:rsidRPr="005A52A9">
        <w:rPr>
          <w:sz w:val="24"/>
          <w:szCs w:val="24"/>
        </w:rPr>
        <w:t>This contract will terminate absolutely and immediately at such time as appropriated and otherwise unobligated funds are no longer available to satisfy the obligations of this contract.</w:t>
      </w:r>
    </w:p>
    <w:p w14:paraId="51EE46F1" w14:textId="77777777" w:rsidR="001976A8" w:rsidRPr="005A52A9" w:rsidRDefault="001976A8" w:rsidP="001976A8">
      <w:pPr>
        <w:numPr>
          <w:ilvl w:val="0"/>
          <w:numId w:val="8"/>
        </w:numPr>
        <w:jc w:val="both"/>
        <w:rPr>
          <w:sz w:val="24"/>
          <w:szCs w:val="24"/>
        </w:rPr>
      </w:pPr>
      <w:r w:rsidRPr="005A52A9">
        <w:rPr>
          <w:sz w:val="24"/>
          <w:szCs w:val="24"/>
        </w:rPr>
        <w:t xml:space="preserve">In the event of termination at the end of any calendar year period, the </w:t>
      </w:r>
      <w:proofErr w:type="gramStart"/>
      <w:r w:rsidRPr="005A52A9">
        <w:rPr>
          <w:sz w:val="24"/>
          <w:szCs w:val="24"/>
        </w:rPr>
        <w:t>District</w:t>
      </w:r>
      <w:proofErr w:type="gramEnd"/>
      <w:r w:rsidRPr="005A52A9">
        <w:rPr>
          <w:sz w:val="24"/>
          <w:szCs w:val="24"/>
        </w:rPr>
        <w:t xml:space="preserve"> shall only be liable for the cost of unpaid past service periods.</w:t>
      </w:r>
    </w:p>
    <w:p w14:paraId="3D24768D" w14:textId="77777777" w:rsidR="001976A8" w:rsidRPr="005A52A9" w:rsidRDefault="001976A8" w:rsidP="001976A8">
      <w:pPr>
        <w:jc w:val="both"/>
        <w:rPr>
          <w:sz w:val="24"/>
          <w:szCs w:val="24"/>
        </w:rPr>
      </w:pPr>
    </w:p>
    <w:p w14:paraId="3AE4C163" w14:textId="77777777" w:rsidR="001976A8" w:rsidRPr="005A52A9" w:rsidRDefault="001976A8" w:rsidP="001976A8">
      <w:pPr>
        <w:jc w:val="both"/>
        <w:rPr>
          <w:b/>
          <w:sz w:val="24"/>
          <w:szCs w:val="24"/>
        </w:rPr>
      </w:pPr>
      <w:r w:rsidRPr="005A52A9">
        <w:rPr>
          <w:b/>
          <w:sz w:val="24"/>
          <w:szCs w:val="24"/>
        </w:rPr>
        <w:t xml:space="preserve">PRICE: </w:t>
      </w:r>
    </w:p>
    <w:p w14:paraId="74DBB559" w14:textId="77777777" w:rsidR="001976A8" w:rsidRPr="005A52A9" w:rsidRDefault="001976A8" w:rsidP="001976A8">
      <w:pPr>
        <w:jc w:val="both"/>
        <w:rPr>
          <w:sz w:val="24"/>
          <w:szCs w:val="24"/>
        </w:rPr>
      </w:pPr>
      <w:r w:rsidRPr="005A52A9">
        <w:rPr>
          <w:sz w:val="24"/>
          <w:szCs w:val="24"/>
        </w:rPr>
        <w:t>To be completed after proposal evaluation.</w:t>
      </w:r>
    </w:p>
    <w:p w14:paraId="2BC914FD" w14:textId="77777777" w:rsidR="001976A8" w:rsidRPr="005A52A9" w:rsidRDefault="001976A8" w:rsidP="001976A8">
      <w:pPr>
        <w:jc w:val="both"/>
        <w:rPr>
          <w:sz w:val="24"/>
          <w:szCs w:val="24"/>
        </w:rPr>
      </w:pPr>
    </w:p>
    <w:p w14:paraId="5C36F8E9" w14:textId="77777777" w:rsidR="001976A8" w:rsidRPr="005A52A9" w:rsidRDefault="001976A8" w:rsidP="001976A8">
      <w:pPr>
        <w:jc w:val="both"/>
        <w:rPr>
          <w:b/>
          <w:sz w:val="24"/>
          <w:szCs w:val="24"/>
        </w:rPr>
      </w:pPr>
      <w:r w:rsidRPr="005A52A9">
        <w:rPr>
          <w:b/>
          <w:sz w:val="24"/>
          <w:szCs w:val="24"/>
        </w:rPr>
        <w:t xml:space="preserve">TAXES:  </w:t>
      </w:r>
    </w:p>
    <w:p w14:paraId="43F7FC07" w14:textId="77777777" w:rsidR="001976A8" w:rsidRPr="005A52A9" w:rsidRDefault="001976A8" w:rsidP="001976A8">
      <w:pPr>
        <w:numPr>
          <w:ilvl w:val="0"/>
          <w:numId w:val="10"/>
        </w:numPr>
        <w:jc w:val="both"/>
        <w:rPr>
          <w:sz w:val="24"/>
          <w:szCs w:val="24"/>
        </w:rPr>
      </w:pPr>
      <w:r w:rsidRPr="005A52A9">
        <w:rPr>
          <w:sz w:val="24"/>
          <w:szCs w:val="24"/>
        </w:rPr>
        <w:t>The Contractor shall be responsible for all taxes and fees and shall pay all taxes and fees brought about by this agreement.</w:t>
      </w:r>
    </w:p>
    <w:p w14:paraId="1B8C7C46" w14:textId="77777777" w:rsidR="001976A8" w:rsidRPr="005A52A9" w:rsidRDefault="001976A8" w:rsidP="001976A8">
      <w:pPr>
        <w:numPr>
          <w:ilvl w:val="0"/>
          <w:numId w:val="10"/>
        </w:numPr>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provide the Contractor with a Sales &amp; Use Tax Exemption Form.</w:t>
      </w:r>
    </w:p>
    <w:p w14:paraId="77885A33" w14:textId="77777777" w:rsidR="001976A8" w:rsidRPr="005A52A9" w:rsidRDefault="001976A8" w:rsidP="001976A8">
      <w:pPr>
        <w:jc w:val="both"/>
        <w:rPr>
          <w:sz w:val="24"/>
          <w:szCs w:val="24"/>
        </w:rPr>
      </w:pPr>
    </w:p>
    <w:p w14:paraId="44F94F63" w14:textId="77777777" w:rsidR="001976A8" w:rsidRPr="005A52A9" w:rsidRDefault="001976A8" w:rsidP="001976A8">
      <w:pPr>
        <w:jc w:val="both"/>
        <w:rPr>
          <w:sz w:val="24"/>
          <w:szCs w:val="24"/>
        </w:rPr>
      </w:pPr>
      <w:r w:rsidRPr="005A52A9">
        <w:rPr>
          <w:b/>
          <w:sz w:val="24"/>
          <w:szCs w:val="24"/>
        </w:rPr>
        <w:t>INDEMNITY</w:t>
      </w:r>
      <w:proofErr w:type="gramStart"/>
      <w:r w:rsidRPr="005A52A9">
        <w:rPr>
          <w:b/>
          <w:sz w:val="24"/>
          <w:szCs w:val="24"/>
        </w:rPr>
        <w:t>:</w:t>
      </w:r>
      <w:r w:rsidRPr="005A52A9">
        <w:rPr>
          <w:sz w:val="24"/>
          <w:szCs w:val="24"/>
        </w:rPr>
        <w:t xml:space="preserve">  To</w:t>
      </w:r>
      <w:proofErr w:type="gramEnd"/>
      <w:r w:rsidRPr="005A52A9">
        <w:rPr>
          <w:sz w:val="24"/>
          <w:szCs w:val="24"/>
        </w:rPr>
        <w:t xml:space="preserve"> the extent permitted by law:</w:t>
      </w:r>
    </w:p>
    <w:p w14:paraId="2B67625B" w14:textId="77777777" w:rsidR="001976A8" w:rsidRPr="005A52A9" w:rsidRDefault="001976A8" w:rsidP="001976A8">
      <w:pPr>
        <w:numPr>
          <w:ilvl w:val="0"/>
          <w:numId w:val="11"/>
        </w:numPr>
        <w:jc w:val="both"/>
        <w:rPr>
          <w:sz w:val="24"/>
          <w:szCs w:val="24"/>
        </w:rPr>
      </w:pPr>
      <w:r w:rsidRPr="005A52A9">
        <w:rPr>
          <w:sz w:val="24"/>
          <w:szCs w:val="24"/>
        </w:rPr>
        <w:t>The parties to this Agreement will indemnify, defend and hold each other harmless from all losses, damages, claims, suits and actions (including court costs and reasonable attorney's fees) ("claims") arising out of any breach of this Agreement except to the extent caused by the negligence or intentional acts or omissions of the other.</w:t>
      </w:r>
    </w:p>
    <w:p w14:paraId="38350B49" w14:textId="77777777" w:rsidR="001976A8" w:rsidRPr="005A52A9" w:rsidRDefault="001976A8" w:rsidP="001976A8">
      <w:pPr>
        <w:numPr>
          <w:ilvl w:val="0"/>
          <w:numId w:val="11"/>
        </w:numPr>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not be required to </w:t>
      </w:r>
      <w:proofErr w:type="gramStart"/>
      <w:r w:rsidRPr="005A52A9">
        <w:rPr>
          <w:sz w:val="24"/>
          <w:szCs w:val="24"/>
        </w:rPr>
        <w:t>insure</w:t>
      </w:r>
      <w:proofErr w:type="gramEnd"/>
      <w:r w:rsidRPr="005A52A9">
        <w:rPr>
          <w:sz w:val="24"/>
          <w:szCs w:val="24"/>
        </w:rPr>
        <w:t xml:space="preserve"> the equipment provided under this contract from loss.</w:t>
      </w:r>
    </w:p>
    <w:p w14:paraId="65FEBB45" w14:textId="77777777" w:rsidR="001976A8" w:rsidRPr="005A52A9" w:rsidRDefault="001976A8" w:rsidP="001976A8">
      <w:pPr>
        <w:numPr>
          <w:ilvl w:val="0"/>
          <w:numId w:val="11"/>
        </w:numPr>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not be responsible for loss or damage to equipment.</w:t>
      </w:r>
    </w:p>
    <w:p w14:paraId="78633867" w14:textId="77777777" w:rsidR="001976A8" w:rsidRPr="005A52A9" w:rsidRDefault="001976A8" w:rsidP="001976A8">
      <w:pPr>
        <w:jc w:val="both"/>
        <w:rPr>
          <w:sz w:val="24"/>
          <w:szCs w:val="24"/>
        </w:rPr>
      </w:pPr>
    </w:p>
    <w:p w14:paraId="1177CEAB" w14:textId="77777777" w:rsidR="001976A8" w:rsidRPr="005A52A9" w:rsidRDefault="001976A8" w:rsidP="001976A8">
      <w:pPr>
        <w:jc w:val="both"/>
        <w:rPr>
          <w:b/>
          <w:sz w:val="24"/>
          <w:szCs w:val="24"/>
        </w:rPr>
      </w:pPr>
      <w:r w:rsidRPr="005A52A9">
        <w:rPr>
          <w:b/>
          <w:sz w:val="24"/>
          <w:szCs w:val="24"/>
        </w:rPr>
        <w:t xml:space="preserve">ASSIGNMENT:  </w:t>
      </w:r>
    </w:p>
    <w:p w14:paraId="3C40245A" w14:textId="77777777" w:rsidR="001976A8" w:rsidRPr="005A52A9" w:rsidRDefault="001976A8" w:rsidP="001976A8">
      <w:pPr>
        <w:numPr>
          <w:ilvl w:val="0"/>
          <w:numId w:val="12"/>
        </w:numPr>
        <w:jc w:val="both"/>
        <w:rPr>
          <w:sz w:val="24"/>
          <w:szCs w:val="24"/>
        </w:rPr>
      </w:pPr>
      <w:r w:rsidRPr="005A52A9">
        <w:rPr>
          <w:sz w:val="24"/>
          <w:szCs w:val="24"/>
        </w:rPr>
        <w:t xml:space="preserve">The Contractor shall not sell, assign, or transfer this agreement without the written consent of the </w:t>
      </w:r>
      <w:proofErr w:type="gramStart"/>
      <w:r w:rsidRPr="005A52A9">
        <w:rPr>
          <w:sz w:val="24"/>
          <w:szCs w:val="24"/>
        </w:rPr>
        <w:t>District</w:t>
      </w:r>
      <w:proofErr w:type="gramEnd"/>
      <w:r w:rsidRPr="005A52A9">
        <w:rPr>
          <w:sz w:val="24"/>
          <w:szCs w:val="24"/>
        </w:rPr>
        <w:t>.</w:t>
      </w:r>
    </w:p>
    <w:p w14:paraId="03BF6D50" w14:textId="77777777" w:rsidR="001976A8" w:rsidRPr="005A52A9" w:rsidRDefault="001976A8" w:rsidP="001976A8">
      <w:pPr>
        <w:pStyle w:val="NormalWeb"/>
        <w:rPr>
          <w:u w:val="single"/>
        </w:rPr>
      </w:pPr>
      <w:r w:rsidRPr="005A52A9">
        <w:rPr>
          <w:u w:val="single"/>
        </w:rPr>
        <w:t xml:space="preserve">Houston County School District </w:t>
      </w:r>
      <w:r w:rsidRPr="005A52A9">
        <w:tab/>
      </w:r>
      <w:r w:rsidRPr="005A52A9">
        <w:tab/>
      </w:r>
      <w:r w:rsidRPr="005A52A9">
        <w:tab/>
      </w:r>
      <w:r w:rsidRPr="005A52A9">
        <w:tab/>
      </w:r>
      <w:r w:rsidRPr="005A52A9">
        <w:rPr>
          <w:u w:val="single"/>
        </w:rPr>
        <w:t xml:space="preserve"> Offero</w:t>
      </w:r>
      <w:r w:rsidRPr="005A52A9">
        <w:t>r_______________________</w:t>
      </w:r>
    </w:p>
    <w:p w14:paraId="61D136A8"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322AA565" w14:textId="77777777" w:rsidR="001976A8" w:rsidRPr="005A52A9" w:rsidRDefault="001976A8" w:rsidP="001976A8">
      <w:pPr>
        <w:jc w:val="both"/>
        <w:rPr>
          <w:sz w:val="24"/>
          <w:szCs w:val="24"/>
        </w:rPr>
      </w:pPr>
      <w:r w:rsidRPr="005A52A9">
        <w:rPr>
          <w:sz w:val="24"/>
          <w:szCs w:val="24"/>
        </w:rPr>
        <w:t>Name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Name</w:t>
      </w:r>
    </w:p>
    <w:p w14:paraId="2917EFC8"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16568834" w14:textId="77777777" w:rsidR="001976A8" w:rsidRPr="005A52A9" w:rsidRDefault="001976A8" w:rsidP="001976A8">
      <w:pPr>
        <w:jc w:val="both"/>
        <w:rPr>
          <w:sz w:val="24"/>
          <w:szCs w:val="24"/>
        </w:rPr>
      </w:pPr>
      <w:r w:rsidRPr="005A52A9">
        <w:rPr>
          <w:sz w:val="24"/>
          <w:szCs w:val="24"/>
        </w:rPr>
        <w:t>Title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Title</w:t>
      </w:r>
    </w:p>
    <w:p w14:paraId="10B3DD61"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5F408556" w14:textId="77777777" w:rsidR="001976A8" w:rsidRPr="005A52A9" w:rsidRDefault="001976A8" w:rsidP="001976A8">
      <w:pPr>
        <w:jc w:val="both"/>
        <w:rPr>
          <w:sz w:val="24"/>
          <w:szCs w:val="24"/>
        </w:rPr>
      </w:pPr>
      <w:r w:rsidRPr="005A52A9">
        <w:rPr>
          <w:sz w:val="24"/>
          <w:szCs w:val="24"/>
        </w:rPr>
        <w:t>Signature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Signature</w:t>
      </w:r>
    </w:p>
    <w:p w14:paraId="49482FCC"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715E931A" w14:textId="77777777" w:rsidR="001976A8" w:rsidRPr="005A52A9" w:rsidRDefault="001976A8" w:rsidP="001976A8">
      <w:pPr>
        <w:jc w:val="both"/>
        <w:rPr>
          <w:sz w:val="24"/>
          <w:szCs w:val="24"/>
        </w:rPr>
      </w:pPr>
      <w:r w:rsidRPr="005A52A9">
        <w:rPr>
          <w:sz w:val="24"/>
          <w:szCs w:val="24"/>
        </w:rPr>
        <w:t>Date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Date</w:t>
      </w:r>
    </w:p>
    <w:p w14:paraId="543E3F29" w14:textId="77777777" w:rsidR="001976A8" w:rsidRDefault="001976A8" w:rsidP="001976A8">
      <w:pPr>
        <w:pStyle w:val="Heading1"/>
        <w:jc w:val="center"/>
        <w:rPr>
          <w:sz w:val="32"/>
          <w:szCs w:val="32"/>
          <w:u w:val="none"/>
        </w:rPr>
      </w:pPr>
      <w:bookmarkStart w:id="114" w:name="_Toc94438047"/>
      <w:bookmarkStart w:id="115" w:name="_Toc94498349"/>
      <w:bookmarkStart w:id="116" w:name="_Toc117673890"/>
    </w:p>
    <w:p w14:paraId="7309E554" w14:textId="77777777" w:rsidR="005B66C1" w:rsidRDefault="005B66C1" w:rsidP="005B66C1"/>
    <w:p w14:paraId="5DAFB4C2" w14:textId="77777777" w:rsidR="005B66C1" w:rsidRDefault="005B66C1" w:rsidP="005B66C1"/>
    <w:bookmarkEnd w:id="114"/>
    <w:bookmarkEnd w:id="115"/>
    <w:bookmarkEnd w:id="116"/>
    <w:p w14:paraId="38B67063" w14:textId="77777777" w:rsidR="00464843" w:rsidRDefault="00464843" w:rsidP="00B76505">
      <w:pPr>
        <w:ind w:right="342"/>
        <w:jc w:val="both"/>
        <w:rPr>
          <w:sz w:val="24"/>
          <w:szCs w:val="24"/>
        </w:rPr>
      </w:pPr>
    </w:p>
    <w:sectPr w:rsidR="00464843" w:rsidSect="00916CCB">
      <w:footerReference w:type="default" r:id="rId17"/>
      <w:pgSz w:w="12240" w:h="15840" w:code="1"/>
      <w:pgMar w:top="1350" w:right="1008" w:bottom="135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81FF" w14:textId="77777777" w:rsidR="00F462E1" w:rsidRDefault="00F462E1">
      <w:r>
        <w:separator/>
      </w:r>
    </w:p>
  </w:endnote>
  <w:endnote w:type="continuationSeparator" w:id="0">
    <w:p w14:paraId="68107017" w14:textId="77777777" w:rsidR="00F462E1" w:rsidRDefault="00F4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3DE4" w14:textId="77777777" w:rsidR="00487211" w:rsidRDefault="00487211" w:rsidP="008B5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272D38" w14:textId="77777777" w:rsidR="00487211" w:rsidRDefault="00487211" w:rsidP="00A97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2BCA" w14:textId="5A8879AD" w:rsidR="001976A8" w:rsidRDefault="001976A8" w:rsidP="00085374">
    <w:pPr>
      <w:pStyle w:val="Footer"/>
      <w:pBdr>
        <w:top w:val="single" w:sz="4" w:space="1" w:color="auto"/>
      </w:pBdr>
    </w:pPr>
    <w:r>
      <w:t>R</w:t>
    </w:r>
    <w:r w:rsidR="005B66C1">
      <w:t xml:space="preserve">FP NUMBER </w:t>
    </w:r>
    <w:r w:rsidR="00F6027F">
      <w:t>26-020</w:t>
    </w:r>
    <w:r w:rsidR="00A833D6">
      <w:tab/>
    </w:r>
    <w:r>
      <w:tab/>
    </w:r>
    <w:r>
      <w:tab/>
    </w:r>
  </w:p>
  <w:p w14:paraId="32C5D6B9" w14:textId="77777777" w:rsidR="001976A8" w:rsidRPr="00935E8B" w:rsidRDefault="001976A8" w:rsidP="00085374">
    <w:pPr>
      <w:pStyle w:val="Footer"/>
      <w:pBdr>
        <w:top w:val="single" w:sz="4" w:space="1" w:color="auto"/>
      </w:pBdr>
      <w:jc w:val="center"/>
    </w:pPr>
    <w:r>
      <w:t xml:space="preserve">Page </w:t>
    </w:r>
    <w:r>
      <w:fldChar w:fldCharType="begin"/>
    </w:r>
    <w:r>
      <w:instrText xml:space="preserve"> PAGE </w:instrText>
    </w:r>
    <w:r>
      <w:fldChar w:fldCharType="separate"/>
    </w:r>
    <w:r w:rsidR="00D0741B">
      <w:rPr>
        <w:noProof/>
      </w:rPr>
      <w:t>14</w:t>
    </w:r>
    <w:r>
      <w:rPr>
        <w:noProof/>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D0741B">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E1" w14:textId="77777777" w:rsidR="00916CCB" w:rsidRPr="00854E72" w:rsidRDefault="00916CCB" w:rsidP="008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9B35" w14:textId="77777777" w:rsidR="00F462E1" w:rsidRDefault="00F462E1">
      <w:r>
        <w:separator/>
      </w:r>
    </w:p>
  </w:footnote>
  <w:footnote w:type="continuationSeparator" w:id="0">
    <w:p w14:paraId="4745C152" w14:textId="77777777" w:rsidR="00F462E1" w:rsidRDefault="00F46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01"/>
    <w:multiLevelType w:val="hybridMultilevel"/>
    <w:tmpl w:val="60D416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755004"/>
    <w:multiLevelType w:val="hybridMultilevel"/>
    <w:tmpl w:val="D28CD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A65B3"/>
    <w:multiLevelType w:val="hybridMultilevel"/>
    <w:tmpl w:val="8CFE8C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6D130D"/>
    <w:multiLevelType w:val="hybridMultilevel"/>
    <w:tmpl w:val="1690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0300E"/>
    <w:multiLevelType w:val="hybridMultilevel"/>
    <w:tmpl w:val="74BA96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764193"/>
    <w:multiLevelType w:val="hybridMultilevel"/>
    <w:tmpl w:val="CB24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F659E"/>
    <w:multiLevelType w:val="multilevel"/>
    <w:tmpl w:val="E79839E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7F3324"/>
    <w:multiLevelType w:val="hybridMultilevel"/>
    <w:tmpl w:val="646886A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7583C1A"/>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178507A5"/>
    <w:multiLevelType w:val="multilevel"/>
    <w:tmpl w:val="F0244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91BD1"/>
    <w:multiLevelType w:val="multilevel"/>
    <w:tmpl w:val="8918D268"/>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787BEB"/>
    <w:multiLevelType w:val="hybridMultilevel"/>
    <w:tmpl w:val="78E8BF0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1CCD1D09"/>
    <w:multiLevelType w:val="hybridMultilevel"/>
    <w:tmpl w:val="C090D85C"/>
    <w:lvl w:ilvl="0" w:tplc="F05A33F6">
      <w:start w:val="150"/>
      <w:numFmt w:val="decimal"/>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1E44562B"/>
    <w:multiLevelType w:val="hybridMultilevel"/>
    <w:tmpl w:val="EE6C62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EBC521C"/>
    <w:multiLevelType w:val="multilevel"/>
    <w:tmpl w:val="6C30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7F55A7"/>
    <w:multiLevelType w:val="hybridMultilevel"/>
    <w:tmpl w:val="2974986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254039"/>
    <w:multiLevelType w:val="hybridMultilevel"/>
    <w:tmpl w:val="0A78163A"/>
    <w:lvl w:ilvl="0" w:tplc="E6A4BB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805DF8"/>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32313C9E"/>
    <w:multiLevelType w:val="hybridMultilevel"/>
    <w:tmpl w:val="6066C6E6"/>
    <w:lvl w:ilvl="0" w:tplc="CFF0BB98">
      <w:start w:val="1"/>
      <w:numFmt w:val="bullet"/>
      <w:lvlText w:val=""/>
      <w:lvlJc w:val="left"/>
      <w:pPr>
        <w:tabs>
          <w:tab w:val="num" w:pos="1080"/>
        </w:tabs>
        <w:ind w:left="1458" w:hanging="288"/>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A4457D"/>
    <w:multiLevelType w:val="hybridMultilevel"/>
    <w:tmpl w:val="23FCFC9C"/>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0" w15:restartNumberingAfterBreak="0">
    <w:nsid w:val="40955D8C"/>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41A930FA"/>
    <w:multiLevelType w:val="multilevel"/>
    <w:tmpl w:val="74D233F6"/>
    <w:lvl w:ilvl="0">
      <w:start w:val="150"/>
      <w:numFmt w:val="decimal"/>
      <w:lvlText w:val="%1.......陨"/>
      <w:lvlJc w:val="left"/>
      <w:pPr>
        <w:ind w:left="1440" w:hanging="144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 w:hanging="720"/>
      </w:pPr>
      <w:rPr>
        <w:rFonts w:hint="default"/>
        <w:b w:val="0"/>
      </w:rPr>
    </w:lvl>
  </w:abstractNum>
  <w:abstractNum w:abstractNumId="22" w15:restartNumberingAfterBreak="0">
    <w:nsid w:val="443150C6"/>
    <w:multiLevelType w:val="hybridMultilevel"/>
    <w:tmpl w:val="EA94CEC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15:restartNumberingAfterBreak="0">
    <w:nsid w:val="45C713E0"/>
    <w:multiLevelType w:val="hybridMultilevel"/>
    <w:tmpl w:val="D0D61918"/>
    <w:lvl w:ilvl="0" w:tplc="879286C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47F00287"/>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05E77ED"/>
    <w:multiLevelType w:val="hybridMultilevel"/>
    <w:tmpl w:val="05224D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6" w15:restartNumberingAfterBreak="0">
    <w:nsid w:val="567C16F6"/>
    <w:multiLevelType w:val="hybridMultilevel"/>
    <w:tmpl w:val="2FF29D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BA34DA5"/>
    <w:multiLevelType w:val="hybridMultilevel"/>
    <w:tmpl w:val="D0B6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07600"/>
    <w:multiLevelType w:val="hybridMultilevel"/>
    <w:tmpl w:val="4D8A1B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E7B67B6"/>
    <w:multiLevelType w:val="hybridMultilevel"/>
    <w:tmpl w:val="2F5C43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35FD8"/>
    <w:multiLevelType w:val="hybridMultilevel"/>
    <w:tmpl w:val="355679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A40A47"/>
    <w:multiLevelType w:val="singleLevel"/>
    <w:tmpl w:val="F2C40C9C"/>
    <w:lvl w:ilvl="0">
      <w:start w:val="1"/>
      <w:numFmt w:val="upperLetter"/>
      <w:lvlText w:val="%1."/>
      <w:lvlJc w:val="left"/>
      <w:pPr>
        <w:tabs>
          <w:tab w:val="num" w:pos="720"/>
        </w:tabs>
        <w:ind w:left="720" w:hanging="360"/>
      </w:pPr>
      <w:rPr>
        <w:rFonts w:hint="default"/>
      </w:rPr>
    </w:lvl>
  </w:abstractNum>
  <w:abstractNum w:abstractNumId="32" w15:restartNumberingAfterBreak="0">
    <w:nsid w:val="66547700"/>
    <w:multiLevelType w:val="singleLevel"/>
    <w:tmpl w:val="04090015"/>
    <w:lvl w:ilvl="0">
      <w:start w:val="1"/>
      <w:numFmt w:val="upperLetter"/>
      <w:lvlText w:val="%1."/>
      <w:lvlJc w:val="left"/>
      <w:pPr>
        <w:tabs>
          <w:tab w:val="num" w:pos="360"/>
        </w:tabs>
        <w:ind w:left="360" w:hanging="360"/>
      </w:pPr>
      <w:rPr>
        <w:rFonts w:hint="default"/>
      </w:rPr>
    </w:lvl>
  </w:abstractNum>
  <w:abstractNum w:abstractNumId="33" w15:restartNumberingAfterBreak="0">
    <w:nsid w:val="689E422A"/>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71B32394"/>
    <w:multiLevelType w:val="hybridMultilevel"/>
    <w:tmpl w:val="1E701E78"/>
    <w:lvl w:ilvl="0" w:tplc="AB72DDD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5" w15:restartNumberingAfterBreak="0">
    <w:nsid w:val="75D12D5F"/>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7565F33"/>
    <w:multiLevelType w:val="hybridMultilevel"/>
    <w:tmpl w:val="D340CE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8BB784F"/>
    <w:multiLevelType w:val="multilevel"/>
    <w:tmpl w:val="84D8CF00"/>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8" w15:restartNumberingAfterBreak="0">
    <w:nsid w:val="79C8459E"/>
    <w:multiLevelType w:val="multilevel"/>
    <w:tmpl w:val="FFB800C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B5E27EA"/>
    <w:multiLevelType w:val="hybridMultilevel"/>
    <w:tmpl w:val="083C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593165"/>
    <w:multiLevelType w:val="hybridMultilevel"/>
    <w:tmpl w:val="7DF243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19528348">
    <w:abstractNumId w:val="18"/>
  </w:num>
  <w:num w:numId="2" w16cid:durableId="1209873199">
    <w:abstractNumId w:val="7"/>
  </w:num>
  <w:num w:numId="3" w16cid:durableId="651448776">
    <w:abstractNumId w:val="2"/>
  </w:num>
  <w:num w:numId="4" w16cid:durableId="1470590832">
    <w:abstractNumId w:val="19"/>
  </w:num>
  <w:num w:numId="5" w16cid:durableId="821196318">
    <w:abstractNumId w:val="25"/>
  </w:num>
  <w:num w:numId="6" w16cid:durableId="366297111">
    <w:abstractNumId w:val="29"/>
  </w:num>
  <w:num w:numId="7" w16cid:durableId="2018652611">
    <w:abstractNumId w:val="24"/>
  </w:num>
  <w:num w:numId="8" w16cid:durableId="614405685">
    <w:abstractNumId w:val="17"/>
  </w:num>
  <w:num w:numId="9" w16cid:durableId="240453497">
    <w:abstractNumId w:val="20"/>
  </w:num>
  <w:num w:numId="10" w16cid:durableId="1133402405">
    <w:abstractNumId w:val="32"/>
  </w:num>
  <w:num w:numId="11" w16cid:durableId="441802557">
    <w:abstractNumId w:val="8"/>
  </w:num>
  <w:num w:numId="12" w16cid:durableId="1234127371">
    <w:abstractNumId w:val="33"/>
  </w:num>
  <w:num w:numId="13" w16cid:durableId="523707952">
    <w:abstractNumId w:val="35"/>
  </w:num>
  <w:num w:numId="14" w16cid:durableId="1025324682">
    <w:abstractNumId w:val="9"/>
  </w:num>
  <w:num w:numId="15" w16cid:durableId="594747089">
    <w:abstractNumId w:val="14"/>
  </w:num>
  <w:num w:numId="16" w16cid:durableId="1067650605">
    <w:abstractNumId w:val="4"/>
  </w:num>
  <w:num w:numId="17" w16cid:durableId="2145536756">
    <w:abstractNumId w:val="37"/>
  </w:num>
  <w:num w:numId="18" w16cid:durableId="1477523917">
    <w:abstractNumId w:val="6"/>
  </w:num>
  <w:num w:numId="19" w16cid:durableId="543754274">
    <w:abstractNumId w:val="21"/>
  </w:num>
  <w:num w:numId="20" w16cid:durableId="1204097528">
    <w:abstractNumId w:val="12"/>
  </w:num>
  <w:num w:numId="21" w16cid:durableId="911506247">
    <w:abstractNumId w:val="34"/>
  </w:num>
  <w:num w:numId="22" w16cid:durableId="534197117">
    <w:abstractNumId w:val="11"/>
  </w:num>
  <w:num w:numId="23" w16cid:durableId="238713145">
    <w:abstractNumId w:val="31"/>
  </w:num>
  <w:num w:numId="24" w16cid:durableId="718283077">
    <w:abstractNumId w:val="38"/>
  </w:num>
  <w:num w:numId="25" w16cid:durableId="2101095339">
    <w:abstractNumId w:val="10"/>
  </w:num>
  <w:num w:numId="26" w16cid:durableId="860507916">
    <w:abstractNumId w:val="36"/>
  </w:num>
  <w:num w:numId="27" w16cid:durableId="1717044518">
    <w:abstractNumId w:val="22"/>
  </w:num>
  <w:num w:numId="28" w16cid:durableId="1117724862">
    <w:abstractNumId w:val="23"/>
  </w:num>
  <w:num w:numId="29" w16cid:durableId="623737215">
    <w:abstractNumId w:val="0"/>
  </w:num>
  <w:num w:numId="30" w16cid:durableId="1132554025">
    <w:abstractNumId w:val="5"/>
  </w:num>
  <w:num w:numId="31" w16cid:durableId="739525797">
    <w:abstractNumId w:val="39"/>
  </w:num>
  <w:num w:numId="32" w16cid:durableId="745104924">
    <w:abstractNumId w:val="1"/>
  </w:num>
  <w:num w:numId="33" w16cid:durableId="743800486">
    <w:abstractNumId w:val="30"/>
  </w:num>
  <w:num w:numId="34" w16cid:durableId="1915356668">
    <w:abstractNumId w:val="15"/>
  </w:num>
  <w:num w:numId="35" w16cid:durableId="1976059601">
    <w:abstractNumId w:val="3"/>
  </w:num>
  <w:num w:numId="36" w16cid:durableId="1781215617">
    <w:abstractNumId w:val="26"/>
  </w:num>
  <w:num w:numId="37" w16cid:durableId="485514291">
    <w:abstractNumId w:val="16"/>
  </w:num>
  <w:num w:numId="38" w16cid:durableId="627858903">
    <w:abstractNumId w:val="13"/>
  </w:num>
  <w:num w:numId="39" w16cid:durableId="622806236">
    <w:abstractNumId w:val="40"/>
  </w:num>
  <w:num w:numId="40" w16cid:durableId="1617641737">
    <w:abstractNumId w:val="28"/>
  </w:num>
  <w:num w:numId="41" w16cid:durableId="12974926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35"/>
    <w:rsid w:val="00000109"/>
    <w:rsid w:val="000009CD"/>
    <w:rsid w:val="0000365C"/>
    <w:rsid w:val="00003EAB"/>
    <w:rsid w:val="00006121"/>
    <w:rsid w:val="00007F20"/>
    <w:rsid w:val="000100F9"/>
    <w:rsid w:val="00014D0A"/>
    <w:rsid w:val="00020811"/>
    <w:rsid w:val="00024CBC"/>
    <w:rsid w:val="000252D4"/>
    <w:rsid w:val="00033931"/>
    <w:rsid w:val="00035948"/>
    <w:rsid w:val="0004451C"/>
    <w:rsid w:val="00051B5C"/>
    <w:rsid w:val="000520EA"/>
    <w:rsid w:val="00053020"/>
    <w:rsid w:val="000601E3"/>
    <w:rsid w:val="00060FDF"/>
    <w:rsid w:val="00062B23"/>
    <w:rsid w:val="00064B93"/>
    <w:rsid w:val="000658C7"/>
    <w:rsid w:val="00065EA7"/>
    <w:rsid w:val="00066F72"/>
    <w:rsid w:val="00070ADD"/>
    <w:rsid w:val="0007271A"/>
    <w:rsid w:val="000745DC"/>
    <w:rsid w:val="0007497A"/>
    <w:rsid w:val="000761B6"/>
    <w:rsid w:val="00077A45"/>
    <w:rsid w:val="00081B0C"/>
    <w:rsid w:val="00085374"/>
    <w:rsid w:val="00085C50"/>
    <w:rsid w:val="00085E50"/>
    <w:rsid w:val="00093E69"/>
    <w:rsid w:val="00094E73"/>
    <w:rsid w:val="0009583E"/>
    <w:rsid w:val="000963A9"/>
    <w:rsid w:val="00096530"/>
    <w:rsid w:val="00096569"/>
    <w:rsid w:val="000A05D7"/>
    <w:rsid w:val="000A2754"/>
    <w:rsid w:val="000A4904"/>
    <w:rsid w:val="000A4BF5"/>
    <w:rsid w:val="000A5213"/>
    <w:rsid w:val="000B5C0B"/>
    <w:rsid w:val="000B611B"/>
    <w:rsid w:val="000C092F"/>
    <w:rsid w:val="000C40DC"/>
    <w:rsid w:val="000C78EC"/>
    <w:rsid w:val="000D103B"/>
    <w:rsid w:val="000D2D45"/>
    <w:rsid w:val="000D37E8"/>
    <w:rsid w:val="000D386F"/>
    <w:rsid w:val="000D5D92"/>
    <w:rsid w:val="000E08A6"/>
    <w:rsid w:val="000E52A4"/>
    <w:rsid w:val="000E68F0"/>
    <w:rsid w:val="000F05B5"/>
    <w:rsid w:val="000F1A50"/>
    <w:rsid w:val="000F2EC1"/>
    <w:rsid w:val="000F4CB9"/>
    <w:rsid w:val="000F7FCE"/>
    <w:rsid w:val="00101827"/>
    <w:rsid w:val="001044EB"/>
    <w:rsid w:val="00104C84"/>
    <w:rsid w:val="001054EB"/>
    <w:rsid w:val="00107272"/>
    <w:rsid w:val="00112B16"/>
    <w:rsid w:val="0011457F"/>
    <w:rsid w:val="001147B7"/>
    <w:rsid w:val="00116FFF"/>
    <w:rsid w:val="00120654"/>
    <w:rsid w:val="00121534"/>
    <w:rsid w:val="001238C6"/>
    <w:rsid w:val="00124574"/>
    <w:rsid w:val="0012781F"/>
    <w:rsid w:val="0013213E"/>
    <w:rsid w:val="0013350B"/>
    <w:rsid w:val="0013461E"/>
    <w:rsid w:val="00137E4E"/>
    <w:rsid w:val="00143C87"/>
    <w:rsid w:val="001443B5"/>
    <w:rsid w:val="001516E3"/>
    <w:rsid w:val="0015360C"/>
    <w:rsid w:val="00153A0C"/>
    <w:rsid w:val="00153BA7"/>
    <w:rsid w:val="00156439"/>
    <w:rsid w:val="001569A2"/>
    <w:rsid w:val="00164429"/>
    <w:rsid w:val="00164CEC"/>
    <w:rsid w:val="0016590C"/>
    <w:rsid w:val="00170F09"/>
    <w:rsid w:val="00172A08"/>
    <w:rsid w:val="00181C6F"/>
    <w:rsid w:val="00183226"/>
    <w:rsid w:val="0019351E"/>
    <w:rsid w:val="001969B4"/>
    <w:rsid w:val="001976A8"/>
    <w:rsid w:val="001A4611"/>
    <w:rsid w:val="001A6BF2"/>
    <w:rsid w:val="001A7907"/>
    <w:rsid w:val="001B4DB8"/>
    <w:rsid w:val="001B63FC"/>
    <w:rsid w:val="001C19E8"/>
    <w:rsid w:val="001C2448"/>
    <w:rsid w:val="001C46B7"/>
    <w:rsid w:val="001D3E2A"/>
    <w:rsid w:val="001D526F"/>
    <w:rsid w:val="001D7AFF"/>
    <w:rsid w:val="001E6186"/>
    <w:rsid w:val="001F0144"/>
    <w:rsid w:val="001F431C"/>
    <w:rsid w:val="001F471A"/>
    <w:rsid w:val="001F6F86"/>
    <w:rsid w:val="001F7F04"/>
    <w:rsid w:val="002011FC"/>
    <w:rsid w:val="002045F5"/>
    <w:rsid w:val="0020519B"/>
    <w:rsid w:val="00206107"/>
    <w:rsid w:val="002137A7"/>
    <w:rsid w:val="00213E51"/>
    <w:rsid w:val="00216A8B"/>
    <w:rsid w:val="002404CD"/>
    <w:rsid w:val="002429A6"/>
    <w:rsid w:val="002449A1"/>
    <w:rsid w:val="002507FA"/>
    <w:rsid w:val="00251495"/>
    <w:rsid w:val="00252651"/>
    <w:rsid w:val="00253242"/>
    <w:rsid w:val="002545D9"/>
    <w:rsid w:val="00254E0F"/>
    <w:rsid w:val="0026619E"/>
    <w:rsid w:val="00270BE9"/>
    <w:rsid w:val="00271864"/>
    <w:rsid w:val="00273981"/>
    <w:rsid w:val="00276460"/>
    <w:rsid w:val="00282805"/>
    <w:rsid w:val="002843EB"/>
    <w:rsid w:val="002851B6"/>
    <w:rsid w:val="002863E6"/>
    <w:rsid w:val="00292ADF"/>
    <w:rsid w:val="002A10D7"/>
    <w:rsid w:val="002A1E72"/>
    <w:rsid w:val="002A5E7C"/>
    <w:rsid w:val="002B1B4E"/>
    <w:rsid w:val="002C47B4"/>
    <w:rsid w:val="002C615A"/>
    <w:rsid w:val="002C756A"/>
    <w:rsid w:val="002D138B"/>
    <w:rsid w:val="002D1F46"/>
    <w:rsid w:val="002D2723"/>
    <w:rsid w:val="002D47DD"/>
    <w:rsid w:val="002D49C5"/>
    <w:rsid w:val="002D795F"/>
    <w:rsid w:val="002E0D54"/>
    <w:rsid w:val="002E1594"/>
    <w:rsid w:val="002E195F"/>
    <w:rsid w:val="002E1D31"/>
    <w:rsid w:val="002E206D"/>
    <w:rsid w:val="002E20BC"/>
    <w:rsid w:val="002E3A07"/>
    <w:rsid w:val="002E3A9A"/>
    <w:rsid w:val="002E6C3C"/>
    <w:rsid w:val="002F024C"/>
    <w:rsid w:val="002F12AE"/>
    <w:rsid w:val="002F1E55"/>
    <w:rsid w:val="002F6382"/>
    <w:rsid w:val="00302E1B"/>
    <w:rsid w:val="003030B8"/>
    <w:rsid w:val="00314408"/>
    <w:rsid w:val="003148A0"/>
    <w:rsid w:val="0031708D"/>
    <w:rsid w:val="0033072C"/>
    <w:rsid w:val="00330D4A"/>
    <w:rsid w:val="00345183"/>
    <w:rsid w:val="00347905"/>
    <w:rsid w:val="00347C06"/>
    <w:rsid w:val="00352A8A"/>
    <w:rsid w:val="00352D76"/>
    <w:rsid w:val="00357C7B"/>
    <w:rsid w:val="00362AD2"/>
    <w:rsid w:val="0036461D"/>
    <w:rsid w:val="00366CC8"/>
    <w:rsid w:val="003678C2"/>
    <w:rsid w:val="00370247"/>
    <w:rsid w:val="00370D91"/>
    <w:rsid w:val="00373E10"/>
    <w:rsid w:val="00374E6D"/>
    <w:rsid w:val="00376A94"/>
    <w:rsid w:val="00376EF4"/>
    <w:rsid w:val="00380C74"/>
    <w:rsid w:val="00380FD9"/>
    <w:rsid w:val="00382CE6"/>
    <w:rsid w:val="003879BC"/>
    <w:rsid w:val="00390C0A"/>
    <w:rsid w:val="00391EDB"/>
    <w:rsid w:val="0039216D"/>
    <w:rsid w:val="003936FC"/>
    <w:rsid w:val="00395513"/>
    <w:rsid w:val="00396BED"/>
    <w:rsid w:val="00396DC0"/>
    <w:rsid w:val="003A7B39"/>
    <w:rsid w:val="003B0670"/>
    <w:rsid w:val="003B1314"/>
    <w:rsid w:val="003B14EF"/>
    <w:rsid w:val="003B3686"/>
    <w:rsid w:val="003B6A87"/>
    <w:rsid w:val="003B7C48"/>
    <w:rsid w:val="003C1442"/>
    <w:rsid w:val="003C193E"/>
    <w:rsid w:val="003C274C"/>
    <w:rsid w:val="003C3FFE"/>
    <w:rsid w:val="003C43D7"/>
    <w:rsid w:val="003C46A1"/>
    <w:rsid w:val="003C71F9"/>
    <w:rsid w:val="003D12B7"/>
    <w:rsid w:val="003D5D4E"/>
    <w:rsid w:val="003D67CC"/>
    <w:rsid w:val="003D7E8F"/>
    <w:rsid w:val="003E3021"/>
    <w:rsid w:val="003E39BE"/>
    <w:rsid w:val="003F0755"/>
    <w:rsid w:val="003F4D62"/>
    <w:rsid w:val="003F4F12"/>
    <w:rsid w:val="003F6587"/>
    <w:rsid w:val="0040038C"/>
    <w:rsid w:val="004004E3"/>
    <w:rsid w:val="00400D23"/>
    <w:rsid w:val="00401D5A"/>
    <w:rsid w:val="00403FCF"/>
    <w:rsid w:val="00404E91"/>
    <w:rsid w:val="00407CD4"/>
    <w:rsid w:val="00407FCA"/>
    <w:rsid w:val="004213BC"/>
    <w:rsid w:val="00431272"/>
    <w:rsid w:val="00431AE1"/>
    <w:rsid w:val="00431FD1"/>
    <w:rsid w:val="004341DD"/>
    <w:rsid w:val="00440745"/>
    <w:rsid w:val="004438FD"/>
    <w:rsid w:val="00443F42"/>
    <w:rsid w:val="00446BD6"/>
    <w:rsid w:val="0045013E"/>
    <w:rsid w:val="004511E7"/>
    <w:rsid w:val="00452856"/>
    <w:rsid w:val="0045512A"/>
    <w:rsid w:val="004560F1"/>
    <w:rsid w:val="00456FA9"/>
    <w:rsid w:val="004601DD"/>
    <w:rsid w:val="00460746"/>
    <w:rsid w:val="00462B2A"/>
    <w:rsid w:val="00464843"/>
    <w:rsid w:val="004649EE"/>
    <w:rsid w:val="00464ED1"/>
    <w:rsid w:val="00464F27"/>
    <w:rsid w:val="0046639D"/>
    <w:rsid w:val="004663C1"/>
    <w:rsid w:val="004663EA"/>
    <w:rsid w:val="00466B22"/>
    <w:rsid w:val="004730FD"/>
    <w:rsid w:val="00480033"/>
    <w:rsid w:val="00482B52"/>
    <w:rsid w:val="00484433"/>
    <w:rsid w:val="00485D63"/>
    <w:rsid w:val="00487211"/>
    <w:rsid w:val="00491679"/>
    <w:rsid w:val="00492118"/>
    <w:rsid w:val="0049275A"/>
    <w:rsid w:val="00493767"/>
    <w:rsid w:val="00494B3E"/>
    <w:rsid w:val="004959A2"/>
    <w:rsid w:val="00496BA9"/>
    <w:rsid w:val="00497BBB"/>
    <w:rsid w:val="004A2E65"/>
    <w:rsid w:val="004B0B98"/>
    <w:rsid w:val="004B1DD5"/>
    <w:rsid w:val="004B7452"/>
    <w:rsid w:val="004C31CA"/>
    <w:rsid w:val="004C6406"/>
    <w:rsid w:val="004D1815"/>
    <w:rsid w:val="004D34BD"/>
    <w:rsid w:val="004D5E74"/>
    <w:rsid w:val="004D673B"/>
    <w:rsid w:val="004D73DF"/>
    <w:rsid w:val="004E11ED"/>
    <w:rsid w:val="004E1E99"/>
    <w:rsid w:val="004E20D5"/>
    <w:rsid w:val="004E4E9D"/>
    <w:rsid w:val="004E5BBF"/>
    <w:rsid w:val="004E6224"/>
    <w:rsid w:val="004F3864"/>
    <w:rsid w:val="004F4D05"/>
    <w:rsid w:val="004F4D49"/>
    <w:rsid w:val="004F5BF3"/>
    <w:rsid w:val="004F61B7"/>
    <w:rsid w:val="0050216F"/>
    <w:rsid w:val="0050256B"/>
    <w:rsid w:val="005035F7"/>
    <w:rsid w:val="00503A04"/>
    <w:rsid w:val="00503A9E"/>
    <w:rsid w:val="0050435A"/>
    <w:rsid w:val="00504BCA"/>
    <w:rsid w:val="0050783B"/>
    <w:rsid w:val="00512CBF"/>
    <w:rsid w:val="0051684E"/>
    <w:rsid w:val="0052107E"/>
    <w:rsid w:val="005210A7"/>
    <w:rsid w:val="005249EE"/>
    <w:rsid w:val="005308E7"/>
    <w:rsid w:val="005329A2"/>
    <w:rsid w:val="00533BE7"/>
    <w:rsid w:val="00533F8C"/>
    <w:rsid w:val="00534043"/>
    <w:rsid w:val="00535779"/>
    <w:rsid w:val="005360AD"/>
    <w:rsid w:val="0053718E"/>
    <w:rsid w:val="0054004D"/>
    <w:rsid w:val="0054071F"/>
    <w:rsid w:val="005409E1"/>
    <w:rsid w:val="005413BE"/>
    <w:rsid w:val="005413DE"/>
    <w:rsid w:val="00541DE2"/>
    <w:rsid w:val="00541EB4"/>
    <w:rsid w:val="00543E2F"/>
    <w:rsid w:val="00544BA0"/>
    <w:rsid w:val="00547906"/>
    <w:rsid w:val="005536D2"/>
    <w:rsid w:val="005578D5"/>
    <w:rsid w:val="00560DF1"/>
    <w:rsid w:val="00564D5C"/>
    <w:rsid w:val="005652BF"/>
    <w:rsid w:val="00566011"/>
    <w:rsid w:val="005668CD"/>
    <w:rsid w:val="005711BB"/>
    <w:rsid w:val="0057151A"/>
    <w:rsid w:val="00571688"/>
    <w:rsid w:val="00571DC5"/>
    <w:rsid w:val="00573894"/>
    <w:rsid w:val="00580FB8"/>
    <w:rsid w:val="00582460"/>
    <w:rsid w:val="00582EB5"/>
    <w:rsid w:val="00590B6E"/>
    <w:rsid w:val="00591370"/>
    <w:rsid w:val="005920DE"/>
    <w:rsid w:val="00592F82"/>
    <w:rsid w:val="00594C94"/>
    <w:rsid w:val="005977FC"/>
    <w:rsid w:val="005A3412"/>
    <w:rsid w:val="005A36BF"/>
    <w:rsid w:val="005A52A9"/>
    <w:rsid w:val="005B03C6"/>
    <w:rsid w:val="005B28D5"/>
    <w:rsid w:val="005B66C1"/>
    <w:rsid w:val="005B67F4"/>
    <w:rsid w:val="005C0693"/>
    <w:rsid w:val="005C0A6A"/>
    <w:rsid w:val="005C0F5D"/>
    <w:rsid w:val="005C25B9"/>
    <w:rsid w:val="005C2615"/>
    <w:rsid w:val="005C2E5C"/>
    <w:rsid w:val="005C2F26"/>
    <w:rsid w:val="005C40B2"/>
    <w:rsid w:val="005C64CB"/>
    <w:rsid w:val="005D1622"/>
    <w:rsid w:val="005D190E"/>
    <w:rsid w:val="005D2F02"/>
    <w:rsid w:val="005D5ED3"/>
    <w:rsid w:val="005D620A"/>
    <w:rsid w:val="005D6F28"/>
    <w:rsid w:val="005D753C"/>
    <w:rsid w:val="005D75C6"/>
    <w:rsid w:val="005E2020"/>
    <w:rsid w:val="005F474A"/>
    <w:rsid w:val="00604E8E"/>
    <w:rsid w:val="00613806"/>
    <w:rsid w:val="00615087"/>
    <w:rsid w:val="0061570D"/>
    <w:rsid w:val="00621071"/>
    <w:rsid w:val="00624122"/>
    <w:rsid w:val="006268B7"/>
    <w:rsid w:val="00630773"/>
    <w:rsid w:val="006311C5"/>
    <w:rsid w:val="00631235"/>
    <w:rsid w:val="00633743"/>
    <w:rsid w:val="006358CA"/>
    <w:rsid w:val="0063780F"/>
    <w:rsid w:val="00640DA6"/>
    <w:rsid w:val="006415AC"/>
    <w:rsid w:val="00643376"/>
    <w:rsid w:val="00644682"/>
    <w:rsid w:val="00647223"/>
    <w:rsid w:val="0065060C"/>
    <w:rsid w:val="00650E7B"/>
    <w:rsid w:val="00655DF2"/>
    <w:rsid w:val="006566ED"/>
    <w:rsid w:val="0066486E"/>
    <w:rsid w:val="006666C2"/>
    <w:rsid w:val="0066712C"/>
    <w:rsid w:val="00680411"/>
    <w:rsid w:val="00680C19"/>
    <w:rsid w:val="00683903"/>
    <w:rsid w:val="00690777"/>
    <w:rsid w:val="00695C2B"/>
    <w:rsid w:val="006A751A"/>
    <w:rsid w:val="006A7C71"/>
    <w:rsid w:val="006B0AA3"/>
    <w:rsid w:val="006B2BAB"/>
    <w:rsid w:val="006B4B9C"/>
    <w:rsid w:val="006B78C6"/>
    <w:rsid w:val="006C0846"/>
    <w:rsid w:val="006C4062"/>
    <w:rsid w:val="006D00A2"/>
    <w:rsid w:val="006D025F"/>
    <w:rsid w:val="006D14ED"/>
    <w:rsid w:val="006D45AF"/>
    <w:rsid w:val="006D7149"/>
    <w:rsid w:val="006D74FC"/>
    <w:rsid w:val="006E0C8C"/>
    <w:rsid w:val="006E0EAE"/>
    <w:rsid w:val="006E210B"/>
    <w:rsid w:val="006E4D83"/>
    <w:rsid w:val="006E6503"/>
    <w:rsid w:val="006F3378"/>
    <w:rsid w:val="006F78A5"/>
    <w:rsid w:val="006F7B0C"/>
    <w:rsid w:val="00701F4D"/>
    <w:rsid w:val="007024A5"/>
    <w:rsid w:val="007028DB"/>
    <w:rsid w:val="0070354F"/>
    <w:rsid w:val="0070484C"/>
    <w:rsid w:val="00706702"/>
    <w:rsid w:val="007074D0"/>
    <w:rsid w:val="00710C66"/>
    <w:rsid w:val="00711092"/>
    <w:rsid w:val="007200EF"/>
    <w:rsid w:val="0072196F"/>
    <w:rsid w:val="00721D50"/>
    <w:rsid w:val="007323D1"/>
    <w:rsid w:val="00732942"/>
    <w:rsid w:val="00740542"/>
    <w:rsid w:val="00742DC9"/>
    <w:rsid w:val="00744804"/>
    <w:rsid w:val="00750BBD"/>
    <w:rsid w:val="007515C5"/>
    <w:rsid w:val="00755983"/>
    <w:rsid w:val="00764600"/>
    <w:rsid w:val="00770D42"/>
    <w:rsid w:val="007756D3"/>
    <w:rsid w:val="007778B0"/>
    <w:rsid w:val="0078248F"/>
    <w:rsid w:val="00782ECF"/>
    <w:rsid w:val="007832CD"/>
    <w:rsid w:val="00783970"/>
    <w:rsid w:val="00783DBC"/>
    <w:rsid w:val="007843D9"/>
    <w:rsid w:val="00785E50"/>
    <w:rsid w:val="0078673C"/>
    <w:rsid w:val="0078727B"/>
    <w:rsid w:val="007874E5"/>
    <w:rsid w:val="00790718"/>
    <w:rsid w:val="00793AC5"/>
    <w:rsid w:val="00793B99"/>
    <w:rsid w:val="00794D9B"/>
    <w:rsid w:val="00795A43"/>
    <w:rsid w:val="00796F37"/>
    <w:rsid w:val="007A0550"/>
    <w:rsid w:val="007A2AFD"/>
    <w:rsid w:val="007A56FD"/>
    <w:rsid w:val="007A6455"/>
    <w:rsid w:val="007A6CF0"/>
    <w:rsid w:val="007B469D"/>
    <w:rsid w:val="007C0683"/>
    <w:rsid w:val="007C3982"/>
    <w:rsid w:val="007C39C7"/>
    <w:rsid w:val="007D2D6F"/>
    <w:rsid w:val="007E2E7C"/>
    <w:rsid w:val="007E3AAC"/>
    <w:rsid w:val="007E47CE"/>
    <w:rsid w:val="007E5EEB"/>
    <w:rsid w:val="007F2093"/>
    <w:rsid w:val="007F2E5C"/>
    <w:rsid w:val="007F3646"/>
    <w:rsid w:val="007F41ED"/>
    <w:rsid w:val="007F452D"/>
    <w:rsid w:val="00802ED7"/>
    <w:rsid w:val="00807C8B"/>
    <w:rsid w:val="008106D5"/>
    <w:rsid w:val="00812772"/>
    <w:rsid w:val="00817441"/>
    <w:rsid w:val="00820B9A"/>
    <w:rsid w:val="00820D7C"/>
    <w:rsid w:val="00820E2A"/>
    <w:rsid w:val="008231BC"/>
    <w:rsid w:val="00824029"/>
    <w:rsid w:val="0082405F"/>
    <w:rsid w:val="00830D4E"/>
    <w:rsid w:val="008331F8"/>
    <w:rsid w:val="0083579E"/>
    <w:rsid w:val="00837F4E"/>
    <w:rsid w:val="0084030B"/>
    <w:rsid w:val="00841D9F"/>
    <w:rsid w:val="008474E9"/>
    <w:rsid w:val="00847768"/>
    <w:rsid w:val="008513ED"/>
    <w:rsid w:val="0085216F"/>
    <w:rsid w:val="00854E72"/>
    <w:rsid w:val="008552F9"/>
    <w:rsid w:val="00855639"/>
    <w:rsid w:val="00856050"/>
    <w:rsid w:val="00857CA7"/>
    <w:rsid w:val="00862EFD"/>
    <w:rsid w:val="0086493D"/>
    <w:rsid w:val="00864A3E"/>
    <w:rsid w:val="00866538"/>
    <w:rsid w:val="00866786"/>
    <w:rsid w:val="008713FB"/>
    <w:rsid w:val="0087426A"/>
    <w:rsid w:val="00876376"/>
    <w:rsid w:val="008830EA"/>
    <w:rsid w:val="00891325"/>
    <w:rsid w:val="0089163A"/>
    <w:rsid w:val="00891D0A"/>
    <w:rsid w:val="00891FE3"/>
    <w:rsid w:val="008933E9"/>
    <w:rsid w:val="0089468D"/>
    <w:rsid w:val="00894AE2"/>
    <w:rsid w:val="008A2FF3"/>
    <w:rsid w:val="008A32F9"/>
    <w:rsid w:val="008A73D7"/>
    <w:rsid w:val="008B44EA"/>
    <w:rsid w:val="008B562F"/>
    <w:rsid w:val="008B735B"/>
    <w:rsid w:val="008C0F0B"/>
    <w:rsid w:val="008C1180"/>
    <w:rsid w:val="008C1330"/>
    <w:rsid w:val="008C14DF"/>
    <w:rsid w:val="008C17E8"/>
    <w:rsid w:val="008C20FD"/>
    <w:rsid w:val="008C2429"/>
    <w:rsid w:val="008C51E2"/>
    <w:rsid w:val="008C5542"/>
    <w:rsid w:val="008C7073"/>
    <w:rsid w:val="008C76F1"/>
    <w:rsid w:val="008E1C11"/>
    <w:rsid w:val="008E3852"/>
    <w:rsid w:val="008E3F85"/>
    <w:rsid w:val="008E7F78"/>
    <w:rsid w:val="008F0826"/>
    <w:rsid w:val="008F16CA"/>
    <w:rsid w:val="008F17BA"/>
    <w:rsid w:val="008F219E"/>
    <w:rsid w:val="008F7DA4"/>
    <w:rsid w:val="00916CCB"/>
    <w:rsid w:val="00920189"/>
    <w:rsid w:val="009256FB"/>
    <w:rsid w:val="00927AB1"/>
    <w:rsid w:val="00931B9A"/>
    <w:rsid w:val="00945790"/>
    <w:rsid w:val="009462FD"/>
    <w:rsid w:val="00946EC0"/>
    <w:rsid w:val="00953455"/>
    <w:rsid w:val="0095637B"/>
    <w:rsid w:val="00956BDF"/>
    <w:rsid w:val="00961CA8"/>
    <w:rsid w:val="00965744"/>
    <w:rsid w:val="00966E2E"/>
    <w:rsid w:val="00971D6C"/>
    <w:rsid w:val="009726ED"/>
    <w:rsid w:val="00973C7F"/>
    <w:rsid w:val="00976EDC"/>
    <w:rsid w:val="009857CF"/>
    <w:rsid w:val="00985DDF"/>
    <w:rsid w:val="00990138"/>
    <w:rsid w:val="009925EA"/>
    <w:rsid w:val="00994E68"/>
    <w:rsid w:val="009A07B7"/>
    <w:rsid w:val="009A434C"/>
    <w:rsid w:val="009B0A97"/>
    <w:rsid w:val="009B40AC"/>
    <w:rsid w:val="009B638D"/>
    <w:rsid w:val="009B6421"/>
    <w:rsid w:val="009B7408"/>
    <w:rsid w:val="009B7BE1"/>
    <w:rsid w:val="009C0F76"/>
    <w:rsid w:val="009D4F81"/>
    <w:rsid w:val="009E0C03"/>
    <w:rsid w:val="009E1D9E"/>
    <w:rsid w:val="009E47AB"/>
    <w:rsid w:val="009E661F"/>
    <w:rsid w:val="009E7B73"/>
    <w:rsid w:val="009F03A2"/>
    <w:rsid w:val="009F303D"/>
    <w:rsid w:val="009F508C"/>
    <w:rsid w:val="009F5859"/>
    <w:rsid w:val="00A018B7"/>
    <w:rsid w:val="00A027D8"/>
    <w:rsid w:val="00A05707"/>
    <w:rsid w:val="00A05869"/>
    <w:rsid w:val="00A059CA"/>
    <w:rsid w:val="00A061DA"/>
    <w:rsid w:val="00A07807"/>
    <w:rsid w:val="00A13017"/>
    <w:rsid w:val="00A16E62"/>
    <w:rsid w:val="00A17E57"/>
    <w:rsid w:val="00A22CC2"/>
    <w:rsid w:val="00A26BE7"/>
    <w:rsid w:val="00A26C6A"/>
    <w:rsid w:val="00A30887"/>
    <w:rsid w:val="00A309A7"/>
    <w:rsid w:val="00A34529"/>
    <w:rsid w:val="00A40777"/>
    <w:rsid w:val="00A536A0"/>
    <w:rsid w:val="00A5771D"/>
    <w:rsid w:val="00A643E3"/>
    <w:rsid w:val="00A65175"/>
    <w:rsid w:val="00A660D6"/>
    <w:rsid w:val="00A72CCA"/>
    <w:rsid w:val="00A734BA"/>
    <w:rsid w:val="00A73CCE"/>
    <w:rsid w:val="00A73D10"/>
    <w:rsid w:val="00A77587"/>
    <w:rsid w:val="00A8090D"/>
    <w:rsid w:val="00A82A81"/>
    <w:rsid w:val="00A833D6"/>
    <w:rsid w:val="00A8361F"/>
    <w:rsid w:val="00A87FB5"/>
    <w:rsid w:val="00A931FA"/>
    <w:rsid w:val="00A947DE"/>
    <w:rsid w:val="00A9599B"/>
    <w:rsid w:val="00A971A6"/>
    <w:rsid w:val="00A97434"/>
    <w:rsid w:val="00AA3F8B"/>
    <w:rsid w:val="00AB10C3"/>
    <w:rsid w:val="00AB2372"/>
    <w:rsid w:val="00AB32B7"/>
    <w:rsid w:val="00AB3EF1"/>
    <w:rsid w:val="00AB5DEE"/>
    <w:rsid w:val="00AB726C"/>
    <w:rsid w:val="00AC1007"/>
    <w:rsid w:val="00AC4814"/>
    <w:rsid w:val="00AC4939"/>
    <w:rsid w:val="00AC599A"/>
    <w:rsid w:val="00AC7A01"/>
    <w:rsid w:val="00AD02C0"/>
    <w:rsid w:val="00AD0AAD"/>
    <w:rsid w:val="00AD2698"/>
    <w:rsid w:val="00AD27C6"/>
    <w:rsid w:val="00AD50B1"/>
    <w:rsid w:val="00AD6488"/>
    <w:rsid w:val="00AE5B68"/>
    <w:rsid w:val="00AF0215"/>
    <w:rsid w:val="00AF35A1"/>
    <w:rsid w:val="00AF40A2"/>
    <w:rsid w:val="00AF6633"/>
    <w:rsid w:val="00B00FB3"/>
    <w:rsid w:val="00B05B15"/>
    <w:rsid w:val="00B0646B"/>
    <w:rsid w:val="00B14CBC"/>
    <w:rsid w:val="00B2090F"/>
    <w:rsid w:val="00B211BB"/>
    <w:rsid w:val="00B23AAD"/>
    <w:rsid w:val="00B256CD"/>
    <w:rsid w:val="00B25978"/>
    <w:rsid w:val="00B30CFC"/>
    <w:rsid w:val="00B325FB"/>
    <w:rsid w:val="00B400E5"/>
    <w:rsid w:val="00B40BC6"/>
    <w:rsid w:val="00B41C99"/>
    <w:rsid w:val="00B47D04"/>
    <w:rsid w:val="00B507F1"/>
    <w:rsid w:val="00B54212"/>
    <w:rsid w:val="00B55665"/>
    <w:rsid w:val="00B56BBA"/>
    <w:rsid w:val="00B6033B"/>
    <w:rsid w:val="00B63C73"/>
    <w:rsid w:val="00B64D2B"/>
    <w:rsid w:val="00B675C1"/>
    <w:rsid w:val="00B720E4"/>
    <w:rsid w:val="00B72746"/>
    <w:rsid w:val="00B7593A"/>
    <w:rsid w:val="00B76505"/>
    <w:rsid w:val="00B76C80"/>
    <w:rsid w:val="00B777D9"/>
    <w:rsid w:val="00B77A7C"/>
    <w:rsid w:val="00B81CE4"/>
    <w:rsid w:val="00B854DE"/>
    <w:rsid w:val="00B90B97"/>
    <w:rsid w:val="00B9199B"/>
    <w:rsid w:val="00B945D3"/>
    <w:rsid w:val="00B96180"/>
    <w:rsid w:val="00B96399"/>
    <w:rsid w:val="00B969BB"/>
    <w:rsid w:val="00B96B32"/>
    <w:rsid w:val="00BA07CB"/>
    <w:rsid w:val="00BA3B6A"/>
    <w:rsid w:val="00BB31EC"/>
    <w:rsid w:val="00BB3AAA"/>
    <w:rsid w:val="00BB53D7"/>
    <w:rsid w:val="00BB54D2"/>
    <w:rsid w:val="00BB6C6D"/>
    <w:rsid w:val="00BB729A"/>
    <w:rsid w:val="00BB7881"/>
    <w:rsid w:val="00BC02E9"/>
    <w:rsid w:val="00BC1EAD"/>
    <w:rsid w:val="00BC2A86"/>
    <w:rsid w:val="00BC4C5A"/>
    <w:rsid w:val="00BC4EC7"/>
    <w:rsid w:val="00BC5F7A"/>
    <w:rsid w:val="00BD04CB"/>
    <w:rsid w:val="00BD0649"/>
    <w:rsid w:val="00BD7B24"/>
    <w:rsid w:val="00BE0941"/>
    <w:rsid w:val="00BE1888"/>
    <w:rsid w:val="00BE1A73"/>
    <w:rsid w:val="00BE2F2E"/>
    <w:rsid w:val="00BE42B3"/>
    <w:rsid w:val="00BE57AA"/>
    <w:rsid w:val="00BE59EF"/>
    <w:rsid w:val="00BE7DA1"/>
    <w:rsid w:val="00C1575E"/>
    <w:rsid w:val="00C169FF"/>
    <w:rsid w:val="00C2074C"/>
    <w:rsid w:val="00C210BA"/>
    <w:rsid w:val="00C231B0"/>
    <w:rsid w:val="00C30AB2"/>
    <w:rsid w:val="00C3177D"/>
    <w:rsid w:val="00C32E6B"/>
    <w:rsid w:val="00C34359"/>
    <w:rsid w:val="00C369C2"/>
    <w:rsid w:val="00C36E3B"/>
    <w:rsid w:val="00C37681"/>
    <w:rsid w:val="00C37BD1"/>
    <w:rsid w:val="00C4577A"/>
    <w:rsid w:val="00C46D7A"/>
    <w:rsid w:val="00C479F0"/>
    <w:rsid w:val="00C47C0B"/>
    <w:rsid w:val="00C5062E"/>
    <w:rsid w:val="00C574C2"/>
    <w:rsid w:val="00C60C28"/>
    <w:rsid w:val="00C60EE3"/>
    <w:rsid w:val="00C663EA"/>
    <w:rsid w:val="00C70041"/>
    <w:rsid w:val="00C703CC"/>
    <w:rsid w:val="00C90541"/>
    <w:rsid w:val="00C91137"/>
    <w:rsid w:val="00C91C37"/>
    <w:rsid w:val="00C93837"/>
    <w:rsid w:val="00C95DEF"/>
    <w:rsid w:val="00C95EF5"/>
    <w:rsid w:val="00C96D37"/>
    <w:rsid w:val="00CA14F7"/>
    <w:rsid w:val="00CA3ABD"/>
    <w:rsid w:val="00CA4A32"/>
    <w:rsid w:val="00CA52F7"/>
    <w:rsid w:val="00CA555D"/>
    <w:rsid w:val="00CB0807"/>
    <w:rsid w:val="00CB1F7C"/>
    <w:rsid w:val="00CB33CD"/>
    <w:rsid w:val="00CB3C12"/>
    <w:rsid w:val="00CB4987"/>
    <w:rsid w:val="00CB57DE"/>
    <w:rsid w:val="00CB5816"/>
    <w:rsid w:val="00CB5D15"/>
    <w:rsid w:val="00CC0F90"/>
    <w:rsid w:val="00CC358D"/>
    <w:rsid w:val="00CC450D"/>
    <w:rsid w:val="00CC545D"/>
    <w:rsid w:val="00CD0923"/>
    <w:rsid w:val="00CD17F6"/>
    <w:rsid w:val="00CD21CF"/>
    <w:rsid w:val="00CE30BC"/>
    <w:rsid w:val="00CE408E"/>
    <w:rsid w:val="00CE7215"/>
    <w:rsid w:val="00CE7FBF"/>
    <w:rsid w:val="00CF1B2C"/>
    <w:rsid w:val="00CF2D21"/>
    <w:rsid w:val="00D00AF9"/>
    <w:rsid w:val="00D0114D"/>
    <w:rsid w:val="00D054E0"/>
    <w:rsid w:val="00D0741B"/>
    <w:rsid w:val="00D139ED"/>
    <w:rsid w:val="00D14E59"/>
    <w:rsid w:val="00D15A8A"/>
    <w:rsid w:val="00D17211"/>
    <w:rsid w:val="00D179F3"/>
    <w:rsid w:val="00D22E78"/>
    <w:rsid w:val="00D25197"/>
    <w:rsid w:val="00D31A85"/>
    <w:rsid w:val="00D33EFF"/>
    <w:rsid w:val="00D42E7C"/>
    <w:rsid w:val="00D45E38"/>
    <w:rsid w:val="00D53701"/>
    <w:rsid w:val="00D537FB"/>
    <w:rsid w:val="00D54020"/>
    <w:rsid w:val="00D54958"/>
    <w:rsid w:val="00D55442"/>
    <w:rsid w:val="00D569C9"/>
    <w:rsid w:val="00D6306A"/>
    <w:rsid w:val="00D65BD2"/>
    <w:rsid w:val="00D65E03"/>
    <w:rsid w:val="00D70016"/>
    <w:rsid w:val="00D74627"/>
    <w:rsid w:val="00D75234"/>
    <w:rsid w:val="00D805A7"/>
    <w:rsid w:val="00D8791B"/>
    <w:rsid w:val="00D95DC8"/>
    <w:rsid w:val="00D9704D"/>
    <w:rsid w:val="00DA0E33"/>
    <w:rsid w:val="00DA24E0"/>
    <w:rsid w:val="00DA2684"/>
    <w:rsid w:val="00DA2AF1"/>
    <w:rsid w:val="00DA6254"/>
    <w:rsid w:val="00DB0E39"/>
    <w:rsid w:val="00DB2E5F"/>
    <w:rsid w:val="00DB48E7"/>
    <w:rsid w:val="00DB6712"/>
    <w:rsid w:val="00DB696A"/>
    <w:rsid w:val="00DB7F51"/>
    <w:rsid w:val="00DC0BBF"/>
    <w:rsid w:val="00DC2F10"/>
    <w:rsid w:val="00DC4AE6"/>
    <w:rsid w:val="00DC58A6"/>
    <w:rsid w:val="00DC5B2F"/>
    <w:rsid w:val="00DC6215"/>
    <w:rsid w:val="00DC711E"/>
    <w:rsid w:val="00DD238D"/>
    <w:rsid w:val="00DD4505"/>
    <w:rsid w:val="00DD4C10"/>
    <w:rsid w:val="00DE0335"/>
    <w:rsid w:val="00DE3D21"/>
    <w:rsid w:val="00DF3AFB"/>
    <w:rsid w:val="00DF6D7B"/>
    <w:rsid w:val="00DF6F6F"/>
    <w:rsid w:val="00DF7441"/>
    <w:rsid w:val="00E00851"/>
    <w:rsid w:val="00E01ADD"/>
    <w:rsid w:val="00E047CB"/>
    <w:rsid w:val="00E05576"/>
    <w:rsid w:val="00E06B6E"/>
    <w:rsid w:val="00E13977"/>
    <w:rsid w:val="00E13A38"/>
    <w:rsid w:val="00E140D3"/>
    <w:rsid w:val="00E15F0B"/>
    <w:rsid w:val="00E21DF4"/>
    <w:rsid w:val="00E310B5"/>
    <w:rsid w:val="00E33456"/>
    <w:rsid w:val="00E36DB5"/>
    <w:rsid w:val="00E36F5D"/>
    <w:rsid w:val="00E400B2"/>
    <w:rsid w:val="00E418B7"/>
    <w:rsid w:val="00E44AC8"/>
    <w:rsid w:val="00E47C1B"/>
    <w:rsid w:val="00E51E7B"/>
    <w:rsid w:val="00E545FF"/>
    <w:rsid w:val="00E54F78"/>
    <w:rsid w:val="00E60790"/>
    <w:rsid w:val="00E60B65"/>
    <w:rsid w:val="00E61803"/>
    <w:rsid w:val="00E637F4"/>
    <w:rsid w:val="00E64222"/>
    <w:rsid w:val="00E65116"/>
    <w:rsid w:val="00E65ECA"/>
    <w:rsid w:val="00E7772F"/>
    <w:rsid w:val="00E8135A"/>
    <w:rsid w:val="00E8173D"/>
    <w:rsid w:val="00E828C0"/>
    <w:rsid w:val="00E837DB"/>
    <w:rsid w:val="00E85A80"/>
    <w:rsid w:val="00E90D94"/>
    <w:rsid w:val="00E94EF5"/>
    <w:rsid w:val="00E95FEA"/>
    <w:rsid w:val="00EA1345"/>
    <w:rsid w:val="00EA6110"/>
    <w:rsid w:val="00EA769C"/>
    <w:rsid w:val="00EB01B9"/>
    <w:rsid w:val="00EB26CA"/>
    <w:rsid w:val="00EB2A7D"/>
    <w:rsid w:val="00EB49E2"/>
    <w:rsid w:val="00EB6312"/>
    <w:rsid w:val="00EC288F"/>
    <w:rsid w:val="00EC4F09"/>
    <w:rsid w:val="00ED03F1"/>
    <w:rsid w:val="00ED2C3F"/>
    <w:rsid w:val="00ED670D"/>
    <w:rsid w:val="00ED6B60"/>
    <w:rsid w:val="00EE0986"/>
    <w:rsid w:val="00EE196D"/>
    <w:rsid w:val="00EE19D2"/>
    <w:rsid w:val="00EE1E4D"/>
    <w:rsid w:val="00EE2ADF"/>
    <w:rsid w:val="00EE4DD9"/>
    <w:rsid w:val="00EE67FC"/>
    <w:rsid w:val="00EF0E08"/>
    <w:rsid w:val="00EF1C0F"/>
    <w:rsid w:val="00F00DD0"/>
    <w:rsid w:val="00F02A4C"/>
    <w:rsid w:val="00F048D8"/>
    <w:rsid w:val="00F06D07"/>
    <w:rsid w:val="00F12BCB"/>
    <w:rsid w:val="00F147E2"/>
    <w:rsid w:val="00F15DFF"/>
    <w:rsid w:val="00F16B8B"/>
    <w:rsid w:val="00F205E8"/>
    <w:rsid w:val="00F21B86"/>
    <w:rsid w:val="00F2230A"/>
    <w:rsid w:val="00F246E5"/>
    <w:rsid w:val="00F252A6"/>
    <w:rsid w:val="00F26C68"/>
    <w:rsid w:val="00F317F8"/>
    <w:rsid w:val="00F32D1E"/>
    <w:rsid w:val="00F32F81"/>
    <w:rsid w:val="00F35C94"/>
    <w:rsid w:val="00F36CB0"/>
    <w:rsid w:val="00F462E1"/>
    <w:rsid w:val="00F467FC"/>
    <w:rsid w:val="00F511EB"/>
    <w:rsid w:val="00F52421"/>
    <w:rsid w:val="00F5583C"/>
    <w:rsid w:val="00F56188"/>
    <w:rsid w:val="00F6027F"/>
    <w:rsid w:val="00F60965"/>
    <w:rsid w:val="00F609E1"/>
    <w:rsid w:val="00F6183A"/>
    <w:rsid w:val="00F64310"/>
    <w:rsid w:val="00F65641"/>
    <w:rsid w:val="00F65977"/>
    <w:rsid w:val="00F65FF6"/>
    <w:rsid w:val="00F70449"/>
    <w:rsid w:val="00F75FC9"/>
    <w:rsid w:val="00F768D2"/>
    <w:rsid w:val="00F817A4"/>
    <w:rsid w:val="00F84B59"/>
    <w:rsid w:val="00F858D0"/>
    <w:rsid w:val="00F85C23"/>
    <w:rsid w:val="00F86509"/>
    <w:rsid w:val="00F86CB5"/>
    <w:rsid w:val="00F87234"/>
    <w:rsid w:val="00F90783"/>
    <w:rsid w:val="00F970AB"/>
    <w:rsid w:val="00FA0E00"/>
    <w:rsid w:val="00FA28CA"/>
    <w:rsid w:val="00FA4893"/>
    <w:rsid w:val="00FB04EC"/>
    <w:rsid w:val="00FB1234"/>
    <w:rsid w:val="00FC48A7"/>
    <w:rsid w:val="00FC5F85"/>
    <w:rsid w:val="00FC73BE"/>
    <w:rsid w:val="00FD13E1"/>
    <w:rsid w:val="00FD1D38"/>
    <w:rsid w:val="00FD2492"/>
    <w:rsid w:val="00FD431C"/>
    <w:rsid w:val="00FE731F"/>
    <w:rsid w:val="00FF309B"/>
    <w:rsid w:val="00FF33F5"/>
    <w:rsid w:val="00FF4CD7"/>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51E10"/>
  <w15:chartTrackingRefBased/>
  <w15:docId w15:val="{9B631146-F18E-473B-B624-5DB7D4CD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9F"/>
  </w:style>
  <w:style w:type="paragraph" w:styleId="Heading1">
    <w:name w:val="heading 1"/>
    <w:basedOn w:val="Normal"/>
    <w:next w:val="Normal"/>
    <w:qFormat/>
    <w:rsid w:val="00A971A6"/>
    <w:pPr>
      <w:keepNext/>
      <w:outlineLvl w:val="0"/>
    </w:pPr>
    <w:rPr>
      <w:b/>
      <w:sz w:val="24"/>
      <w:u w:val="single"/>
    </w:rPr>
  </w:style>
  <w:style w:type="paragraph" w:styleId="Heading2">
    <w:name w:val="heading 2"/>
    <w:basedOn w:val="Normal"/>
    <w:next w:val="Normal"/>
    <w:qFormat/>
    <w:rsid w:val="00A971A6"/>
    <w:pPr>
      <w:keepNext/>
      <w:jc w:val="center"/>
      <w:outlineLvl w:val="1"/>
    </w:pPr>
    <w:rPr>
      <w:b/>
      <w:sz w:val="22"/>
    </w:rPr>
  </w:style>
  <w:style w:type="paragraph" w:styleId="Heading3">
    <w:name w:val="heading 3"/>
    <w:basedOn w:val="Normal"/>
    <w:next w:val="Normal"/>
    <w:qFormat/>
    <w:rsid w:val="00A971A6"/>
    <w:pPr>
      <w:keepNext/>
      <w:spacing w:before="240" w:after="60"/>
      <w:outlineLvl w:val="2"/>
    </w:pPr>
    <w:rPr>
      <w:rFonts w:ascii="Arial" w:hAnsi="Arial" w:cs="Arial"/>
      <w:b/>
      <w:bCs/>
      <w:sz w:val="26"/>
      <w:szCs w:val="26"/>
    </w:rPr>
  </w:style>
  <w:style w:type="paragraph" w:styleId="Heading6">
    <w:name w:val="heading 6"/>
    <w:basedOn w:val="Normal"/>
    <w:next w:val="Normal"/>
    <w:qFormat/>
    <w:rsid w:val="00A971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71A6"/>
    <w:pPr>
      <w:jc w:val="center"/>
    </w:pPr>
    <w:rPr>
      <w:b/>
      <w:sz w:val="24"/>
    </w:rPr>
  </w:style>
  <w:style w:type="paragraph" w:styleId="BodyTextIndent2">
    <w:name w:val="Body Text Indent 2"/>
    <w:basedOn w:val="Normal"/>
    <w:rsid w:val="00A971A6"/>
    <w:pPr>
      <w:widowControl w:val="0"/>
      <w:ind w:left="2160" w:hanging="720"/>
      <w:jc w:val="both"/>
    </w:pPr>
    <w:rPr>
      <w:rFonts w:ascii="Arial" w:hAnsi="Arial"/>
      <w:snapToGrid w:val="0"/>
    </w:rPr>
  </w:style>
  <w:style w:type="paragraph" w:styleId="BodyText">
    <w:name w:val="Body Text"/>
    <w:basedOn w:val="Normal"/>
    <w:rsid w:val="00A971A6"/>
    <w:pPr>
      <w:spacing w:after="120"/>
    </w:pPr>
  </w:style>
  <w:style w:type="character" w:styleId="Hyperlink">
    <w:name w:val="Hyperlink"/>
    <w:rsid w:val="00A971A6"/>
    <w:rPr>
      <w:color w:val="0000FF"/>
      <w:u w:val="single"/>
    </w:rPr>
  </w:style>
  <w:style w:type="paragraph" w:styleId="Header">
    <w:name w:val="header"/>
    <w:basedOn w:val="Normal"/>
    <w:rsid w:val="00A971A6"/>
    <w:pPr>
      <w:tabs>
        <w:tab w:val="center" w:pos="4320"/>
        <w:tab w:val="right" w:pos="8640"/>
      </w:tabs>
    </w:pPr>
    <w:rPr>
      <w:rFonts w:ascii="Arial" w:hAnsi="Arial"/>
      <w:color w:val="000000"/>
      <w:sz w:val="24"/>
    </w:rPr>
  </w:style>
  <w:style w:type="paragraph" w:customStyle="1" w:styleId="a">
    <w:name w:val="_"/>
    <w:basedOn w:val="Normal"/>
    <w:rsid w:val="00A971A6"/>
    <w:pPr>
      <w:widowControl w:val="0"/>
      <w:ind w:left="720" w:hanging="720"/>
    </w:pPr>
    <w:rPr>
      <w:snapToGrid w:val="0"/>
      <w:sz w:val="24"/>
    </w:rPr>
  </w:style>
  <w:style w:type="paragraph" w:styleId="CommentText">
    <w:name w:val="annotation text"/>
    <w:basedOn w:val="Normal"/>
    <w:semiHidden/>
    <w:rsid w:val="00A971A6"/>
  </w:style>
  <w:style w:type="paragraph" w:styleId="TOC1">
    <w:name w:val="toc 1"/>
    <w:basedOn w:val="Normal"/>
    <w:next w:val="Normal"/>
    <w:autoRedefine/>
    <w:semiHidden/>
    <w:rsid w:val="00A971A6"/>
    <w:pPr>
      <w:spacing w:before="120" w:after="120"/>
    </w:pPr>
    <w:rPr>
      <w:b/>
      <w:bCs/>
      <w:caps/>
    </w:rPr>
  </w:style>
  <w:style w:type="paragraph" w:styleId="TOC2">
    <w:name w:val="toc 2"/>
    <w:basedOn w:val="Normal"/>
    <w:next w:val="Normal"/>
    <w:autoRedefine/>
    <w:semiHidden/>
    <w:rsid w:val="00A971A6"/>
    <w:pPr>
      <w:ind w:left="200"/>
    </w:pPr>
    <w:rPr>
      <w:smallCaps/>
    </w:rPr>
  </w:style>
  <w:style w:type="paragraph" w:styleId="TOC3">
    <w:name w:val="toc 3"/>
    <w:basedOn w:val="Normal"/>
    <w:next w:val="Normal"/>
    <w:autoRedefine/>
    <w:semiHidden/>
    <w:rsid w:val="00A971A6"/>
    <w:pPr>
      <w:ind w:left="400"/>
    </w:pPr>
    <w:rPr>
      <w:iCs/>
    </w:rPr>
  </w:style>
  <w:style w:type="paragraph" w:styleId="Footer">
    <w:name w:val="footer"/>
    <w:basedOn w:val="Normal"/>
    <w:link w:val="FooterChar"/>
    <w:rsid w:val="00A971A6"/>
    <w:pPr>
      <w:tabs>
        <w:tab w:val="center" w:pos="4320"/>
        <w:tab w:val="right" w:pos="8640"/>
      </w:tabs>
    </w:pPr>
  </w:style>
  <w:style w:type="character" w:styleId="PageNumber">
    <w:name w:val="page number"/>
    <w:basedOn w:val="DefaultParagraphFont"/>
    <w:rsid w:val="00A971A6"/>
  </w:style>
  <w:style w:type="character" w:styleId="CommentReference">
    <w:name w:val="annotation reference"/>
    <w:semiHidden/>
    <w:rsid w:val="00A971A6"/>
    <w:rPr>
      <w:sz w:val="16"/>
      <w:szCs w:val="16"/>
    </w:rPr>
  </w:style>
  <w:style w:type="paragraph" w:styleId="BodyTextIndent3">
    <w:name w:val="Body Text Indent 3"/>
    <w:basedOn w:val="Normal"/>
    <w:rsid w:val="00251495"/>
    <w:pPr>
      <w:spacing w:after="120"/>
      <w:ind w:left="360"/>
    </w:pPr>
    <w:rPr>
      <w:sz w:val="16"/>
      <w:szCs w:val="16"/>
    </w:rPr>
  </w:style>
  <w:style w:type="paragraph" w:styleId="BodyText2">
    <w:name w:val="Body Text 2"/>
    <w:basedOn w:val="Normal"/>
    <w:rsid w:val="00251495"/>
    <w:pPr>
      <w:spacing w:after="120" w:line="480" w:lineRule="auto"/>
    </w:pPr>
  </w:style>
  <w:style w:type="character" w:styleId="FollowedHyperlink">
    <w:name w:val="FollowedHyperlink"/>
    <w:rsid w:val="00251495"/>
    <w:rPr>
      <w:color w:val="800080"/>
      <w:u w:val="single"/>
    </w:rPr>
  </w:style>
  <w:style w:type="paragraph" w:styleId="BalloonText">
    <w:name w:val="Balloon Text"/>
    <w:basedOn w:val="Normal"/>
    <w:semiHidden/>
    <w:rsid w:val="00251495"/>
    <w:rPr>
      <w:rFonts w:ascii="Tahoma" w:hAnsi="Tahoma" w:cs="Tahoma"/>
      <w:sz w:val="16"/>
      <w:szCs w:val="16"/>
    </w:rPr>
  </w:style>
  <w:style w:type="paragraph" w:styleId="BodyText3">
    <w:name w:val="Body Text 3"/>
    <w:basedOn w:val="Normal"/>
    <w:rsid w:val="00251495"/>
    <w:pPr>
      <w:spacing w:after="120"/>
    </w:pPr>
    <w:rPr>
      <w:sz w:val="16"/>
      <w:szCs w:val="16"/>
    </w:rPr>
  </w:style>
  <w:style w:type="paragraph" w:styleId="TOC6">
    <w:name w:val="toc 6"/>
    <w:basedOn w:val="Normal"/>
    <w:next w:val="Normal"/>
    <w:autoRedefine/>
    <w:semiHidden/>
    <w:rsid w:val="00251495"/>
    <w:pPr>
      <w:ind w:left="1000"/>
    </w:pPr>
    <w:rPr>
      <w:sz w:val="18"/>
      <w:szCs w:val="18"/>
    </w:rPr>
  </w:style>
  <w:style w:type="paragraph" w:styleId="TOC4">
    <w:name w:val="toc 4"/>
    <w:basedOn w:val="Normal"/>
    <w:next w:val="Normal"/>
    <w:autoRedefine/>
    <w:semiHidden/>
    <w:rsid w:val="00251495"/>
    <w:pPr>
      <w:ind w:left="600"/>
    </w:pPr>
    <w:rPr>
      <w:sz w:val="18"/>
      <w:szCs w:val="18"/>
    </w:rPr>
  </w:style>
  <w:style w:type="paragraph" w:styleId="TOC5">
    <w:name w:val="toc 5"/>
    <w:basedOn w:val="Normal"/>
    <w:next w:val="Normal"/>
    <w:autoRedefine/>
    <w:semiHidden/>
    <w:rsid w:val="00251495"/>
    <w:pPr>
      <w:ind w:left="800"/>
    </w:pPr>
    <w:rPr>
      <w:sz w:val="18"/>
      <w:szCs w:val="18"/>
    </w:rPr>
  </w:style>
  <w:style w:type="paragraph" w:styleId="TOC7">
    <w:name w:val="toc 7"/>
    <w:basedOn w:val="Normal"/>
    <w:next w:val="Normal"/>
    <w:autoRedefine/>
    <w:semiHidden/>
    <w:rsid w:val="00251495"/>
    <w:pPr>
      <w:ind w:left="1200"/>
    </w:pPr>
    <w:rPr>
      <w:sz w:val="18"/>
      <w:szCs w:val="18"/>
    </w:rPr>
  </w:style>
  <w:style w:type="paragraph" w:styleId="TOC8">
    <w:name w:val="toc 8"/>
    <w:basedOn w:val="Normal"/>
    <w:next w:val="Normal"/>
    <w:autoRedefine/>
    <w:semiHidden/>
    <w:rsid w:val="00251495"/>
    <w:pPr>
      <w:ind w:left="1400"/>
    </w:pPr>
    <w:rPr>
      <w:sz w:val="18"/>
      <w:szCs w:val="18"/>
    </w:rPr>
  </w:style>
  <w:style w:type="paragraph" w:styleId="TOC9">
    <w:name w:val="toc 9"/>
    <w:basedOn w:val="Normal"/>
    <w:next w:val="Normal"/>
    <w:autoRedefine/>
    <w:semiHidden/>
    <w:rsid w:val="00251495"/>
    <w:pPr>
      <w:ind w:left="1600"/>
    </w:pPr>
    <w:rPr>
      <w:sz w:val="18"/>
      <w:szCs w:val="18"/>
    </w:rPr>
  </w:style>
  <w:style w:type="paragraph" w:styleId="CommentSubject">
    <w:name w:val="annotation subject"/>
    <w:basedOn w:val="CommentText"/>
    <w:next w:val="CommentText"/>
    <w:semiHidden/>
    <w:rsid w:val="008513ED"/>
    <w:rPr>
      <w:b/>
      <w:bCs/>
    </w:rPr>
  </w:style>
  <w:style w:type="table" w:styleId="TableGrid">
    <w:name w:val="Table Grid"/>
    <w:basedOn w:val="TableNormal"/>
    <w:rsid w:val="00271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E5EEB"/>
    <w:pPr>
      <w:spacing w:before="100" w:beforeAutospacing="1" w:after="100" w:afterAutospacing="1"/>
    </w:pPr>
    <w:rPr>
      <w:sz w:val="24"/>
      <w:szCs w:val="24"/>
    </w:rPr>
  </w:style>
  <w:style w:type="character" w:customStyle="1" w:styleId="FooterChar">
    <w:name w:val="Footer Char"/>
    <w:link w:val="Footer"/>
    <w:uiPriority w:val="99"/>
    <w:rsid w:val="00D054E0"/>
  </w:style>
  <w:style w:type="paragraph" w:styleId="ListParagraph">
    <w:name w:val="List Paragraph"/>
    <w:basedOn w:val="Normal"/>
    <w:uiPriority w:val="34"/>
    <w:qFormat/>
    <w:rsid w:val="001976A8"/>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1976A8"/>
  </w:style>
  <w:style w:type="character" w:customStyle="1" w:styleId="NoSpacingChar">
    <w:name w:val="No Spacing Char"/>
    <w:link w:val="NoSpacing"/>
    <w:uiPriority w:val="1"/>
    <w:rsid w:val="0019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784">
      <w:bodyDiv w:val="1"/>
      <w:marLeft w:val="0"/>
      <w:marRight w:val="0"/>
      <w:marTop w:val="0"/>
      <w:marBottom w:val="0"/>
      <w:divBdr>
        <w:top w:val="none" w:sz="0" w:space="0" w:color="auto"/>
        <w:left w:val="none" w:sz="0" w:space="0" w:color="auto"/>
        <w:bottom w:val="none" w:sz="0" w:space="0" w:color="auto"/>
        <w:right w:val="none" w:sz="0" w:space="0" w:color="auto"/>
      </w:divBdr>
    </w:div>
    <w:div w:id="98334893">
      <w:bodyDiv w:val="1"/>
      <w:marLeft w:val="0"/>
      <w:marRight w:val="0"/>
      <w:marTop w:val="0"/>
      <w:marBottom w:val="0"/>
      <w:divBdr>
        <w:top w:val="none" w:sz="0" w:space="0" w:color="auto"/>
        <w:left w:val="none" w:sz="0" w:space="0" w:color="auto"/>
        <w:bottom w:val="none" w:sz="0" w:space="0" w:color="auto"/>
        <w:right w:val="none" w:sz="0" w:space="0" w:color="auto"/>
      </w:divBdr>
    </w:div>
    <w:div w:id="198208657">
      <w:bodyDiv w:val="1"/>
      <w:marLeft w:val="0"/>
      <w:marRight w:val="0"/>
      <w:marTop w:val="0"/>
      <w:marBottom w:val="0"/>
      <w:divBdr>
        <w:top w:val="none" w:sz="0" w:space="0" w:color="auto"/>
        <w:left w:val="none" w:sz="0" w:space="0" w:color="auto"/>
        <w:bottom w:val="none" w:sz="0" w:space="0" w:color="auto"/>
        <w:right w:val="none" w:sz="0" w:space="0" w:color="auto"/>
      </w:divBdr>
    </w:div>
    <w:div w:id="239677369">
      <w:bodyDiv w:val="1"/>
      <w:marLeft w:val="0"/>
      <w:marRight w:val="0"/>
      <w:marTop w:val="0"/>
      <w:marBottom w:val="0"/>
      <w:divBdr>
        <w:top w:val="none" w:sz="0" w:space="0" w:color="auto"/>
        <w:left w:val="none" w:sz="0" w:space="0" w:color="auto"/>
        <w:bottom w:val="none" w:sz="0" w:space="0" w:color="auto"/>
        <w:right w:val="none" w:sz="0" w:space="0" w:color="auto"/>
      </w:divBdr>
    </w:div>
    <w:div w:id="497425247">
      <w:bodyDiv w:val="1"/>
      <w:marLeft w:val="0"/>
      <w:marRight w:val="0"/>
      <w:marTop w:val="0"/>
      <w:marBottom w:val="0"/>
      <w:divBdr>
        <w:top w:val="none" w:sz="0" w:space="0" w:color="auto"/>
        <w:left w:val="none" w:sz="0" w:space="0" w:color="auto"/>
        <w:bottom w:val="none" w:sz="0" w:space="0" w:color="auto"/>
        <w:right w:val="none" w:sz="0" w:space="0" w:color="auto"/>
      </w:divBdr>
    </w:div>
    <w:div w:id="746263824">
      <w:bodyDiv w:val="1"/>
      <w:marLeft w:val="0"/>
      <w:marRight w:val="0"/>
      <w:marTop w:val="0"/>
      <w:marBottom w:val="0"/>
      <w:divBdr>
        <w:top w:val="none" w:sz="0" w:space="0" w:color="auto"/>
        <w:left w:val="none" w:sz="0" w:space="0" w:color="auto"/>
        <w:bottom w:val="none" w:sz="0" w:space="0" w:color="auto"/>
        <w:right w:val="none" w:sz="0" w:space="0" w:color="auto"/>
      </w:divBdr>
    </w:div>
    <w:div w:id="992873906">
      <w:bodyDiv w:val="1"/>
      <w:marLeft w:val="0"/>
      <w:marRight w:val="0"/>
      <w:marTop w:val="0"/>
      <w:marBottom w:val="0"/>
      <w:divBdr>
        <w:top w:val="none" w:sz="0" w:space="0" w:color="auto"/>
        <w:left w:val="none" w:sz="0" w:space="0" w:color="auto"/>
        <w:bottom w:val="none" w:sz="0" w:space="0" w:color="auto"/>
        <w:right w:val="none" w:sz="0" w:space="0" w:color="auto"/>
      </w:divBdr>
    </w:div>
    <w:div w:id="1258947386">
      <w:bodyDiv w:val="1"/>
      <w:marLeft w:val="0"/>
      <w:marRight w:val="0"/>
      <w:marTop w:val="0"/>
      <w:marBottom w:val="0"/>
      <w:divBdr>
        <w:top w:val="none" w:sz="0" w:space="0" w:color="auto"/>
        <w:left w:val="none" w:sz="0" w:space="0" w:color="auto"/>
        <w:bottom w:val="none" w:sz="0" w:space="0" w:color="auto"/>
        <w:right w:val="none" w:sz="0" w:space="0" w:color="auto"/>
      </w:divBdr>
    </w:div>
    <w:div w:id="1481532353">
      <w:bodyDiv w:val="1"/>
      <w:marLeft w:val="0"/>
      <w:marRight w:val="0"/>
      <w:marTop w:val="0"/>
      <w:marBottom w:val="0"/>
      <w:divBdr>
        <w:top w:val="none" w:sz="0" w:space="0" w:color="auto"/>
        <w:left w:val="none" w:sz="0" w:space="0" w:color="auto"/>
        <w:bottom w:val="none" w:sz="0" w:space="0" w:color="auto"/>
        <w:right w:val="none" w:sz="0" w:space="0" w:color="auto"/>
      </w:divBdr>
    </w:div>
    <w:div w:id="1545093166">
      <w:bodyDiv w:val="1"/>
      <w:marLeft w:val="0"/>
      <w:marRight w:val="0"/>
      <w:marTop w:val="0"/>
      <w:marBottom w:val="0"/>
      <w:divBdr>
        <w:top w:val="none" w:sz="0" w:space="0" w:color="auto"/>
        <w:left w:val="none" w:sz="0" w:space="0" w:color="auto"/>
        <w:bottom w:val="none" w:sz="0" w:space="0" w:color="auto"/>
        <w:right w:val="none" w:sz="0" w:space="0" w:color="auto"/>
      </w:divBdr>
    </w:div>
    <w:div w:id="1693073529">
      <w:bodyDiv w:val="1"/>
      <w:marLeft w:val="0"/>
      <w:marRight w:val="0"/>
      <w:marTop w:val="0"/>
      <w:marBottom w:val="0"/>
      <w:divBdr>
        <w:top w:val="none" w:sz="0" w:space="0" w:color="auto"/>
        <w:left w:val="none" w:sz="0" w:space="0" w:color="auto"/>
        <w:bottom w:val="none" w:sz="0" w:space="0" w:color="auto"/>
        <w:right w:val="none" w:sz="0" w:space="0" w:color="auto"/>
      </w:divBdr>
    </w:div>
    <w:div w:id="1697733118">
      <w:bodyDiv w:val="1"/>
      <w:marLeft w:val="0"/>
      <w:marRight w:val="0"/>
      <w:marTop w:val="0"/>
      <w:marBottom w:val="0"/>
      <w:divBdr>
        <w:top w:val="none" w:sz="0" w:space="0" w:color="auto"/>
        <w:left w:val="none" w:sz="0" w:space="0" w:color="auto"/>
        <w:bottom w:val="none" w:sz="0" w:space="0" w:color="auto"/>
        <w:right w:val="none" w:sz="0" w:space="0" w:color="auto"/>
      </w:divBdr>
    </w:div>
    <w:div w:id="1880586514">
      <w:bodyDiv w:val="1"/>
      <w:marLeft w:val="0"/>
      <w:marRight w:val="0"/>
      <w:marTop w:val="0"/>
      <w:marBottom w:val="0"/>
      <w:divBdr>
        <w:top w:val="none" w:sz="0" w:space="0" w:color="auto"/>
        <w:left w:val="none" w:sz="0" w:space="0" w:color="auto"/>
        <w:bottom w:val="none" w:sz="0" w:space="0" w:color="auto"/>
        <w:right w:val="none" w:sz="0" w:space="0" w:color="auto"/>
      </w:divBdr>
    </w:div>
    <w:div w:id="1919247010">
      <w:bodyDiv w:val="1"/>
      <w:marLeft w:val="0"/>
      <w:marRight w:val="0"/>
      <w:marTop w:val="0"/>
      <w:marBottom w:val="0"/>
      <w:divBdr>
        <w:top w:val="none" w:sz="0" w:space="0" w:color="auto"/>
        <w:left w:val="none" w:sz="0" w:space="0" w:color="auto"/>
        <w:bottom w:val="none" w:sz="0" w:space="0" w:color="auto"/>
        <w:right w:val="none" w:sz="0" w:space="0" w:color="auto"/>
      </w:divBdr>
    </w:div>
    <w:div w:id="19951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be.net/purchas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cbe.net/purchas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7C25C77516534CA839CC85072D5E6A" ma:contentTypeVersion="13" ma:contentTypeDescription="Create a new document." ma:contentTypeScope="" ma:versionID="bf782d38bed44921df94668eb683cf9b">
  <xsd:schema xmlns:xsd="http://www.w3.org/2001/XMLSchema" xmlns:xs="http://www.w3.org/2001/XMLSchema" xmlns:p="http://schemas.microsoft.com/office/2006/metadata/properties" xmlns:ns3="b2ea947d-c7f7-43c9-b0ba-af281be5e850" xmlns:ns4="a23f4417-60c9-4651-b3cd-4f84139cfcc7" targetNamespace="http://schemas.microsoft.com/office/2006/metadata/properties" ma:root="true" ma:fieldsID="82cc7b0309e24763dde4a93e38251353" ns3:_="" ns4:_="">
    <xsd:import namespace="b2ea947d-c7f7-43c9-b0ba-af281be5e850"/>
    <xsd:import namespace="a23f4417-60c9-4651-b3cd-4f84139cfc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a947d-c7f7-43c9-b0ba-af281be5e8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f4417-60c9-4651-b3cd-4f84139cfcc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9733F-9374-4F7F-84B1-FB808596B06D}">
  <ds:schemaRefs>
    <ds:schemaRef ds:uri="http://schemas.microsoft.com/sharepoint/v3/contenttype/forms"/>
  </ds:schemaRefs>
</ds:datastoreItem>
</file>

<file path=customXml/itemProps2.xml><?xml version="1.0" encoding="utf-8"?>
<ds:datastoreItem xmlns:ds="http://schemas.openxmlformats.org/officeDocument/2006/customXml" ds:itemID="{0157D214-AFA2-4EE5-B445-500C135C6C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D4F5E4-C52E-4C29-997F-2AE2494A7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a947d-c7f7-43c9-b0ba-af281be5e850"/>
    <ds:schemaRef ds:uri="a23f4417-60c9-4651-b3cd-4f84139cf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869D5-816B-4A6A-A31D-B8031F0A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4951</Words>
  <Characters>29227</Characters>
  <Application>Microsoft Office Word</Application>
  <DocSecurity>0</DocSecurity>
  <Lines>835</Lines>
  <Paragraphs>416</Paragraphs>
  <ScaleCrop>false</ScaleCrop>
  <HeadingPairs>
    <vt:vector size="2" baseType="variant">
      <vt:variant>
        <vt:lpstr>Title</vt:lpstr>
      </vt:variant>
      <vt:variant>
        <vt:i4>1</vt:i4>
      </vt:variant>
    </vt:vector>
  </HeadingPairs>
  <TitlesOfParts>
    <vt:vector size="1" baseType="lpstr">
      <vt:lpstr> </vt:lpstr>
    </vt:vector>
  </TitlesOfParts>
  <Company>HCBOE</Company>
  <LinksUpToDate>false</LinksUpToDate>
  <CharactersWithSpaces>33762</CharactersWithSpaces>
  <SharedDoc>false</SharedDoc>
  <HLinks>
    <vt:vector size="18" baseType="variant">
      <vt:variant>
        <vt:i4>3932219</vt:i4>
      </vt:variant>
      <vt:variant>
        <vt:i4>6</vt:i4>
      </vt:variant>
      <vt:variant>
        <vt:i4>0</vt:i4>
      </vt:variant>
      <vt:variant>
        <vt:i4>5</vt:i4>
      </vt:variant>
      <vt:variant>
        <vt:lpwstr>http://www.hcbe.net/purchasing</vt:lpwstr>
      </vt:variant>
      <vt:variant>
        <vt:lpwstr/>
      </vt:variant>
      <vt:variant>
        <vt:i4>4522060</vt:i4>
      </vt:variant>
      <vt:variant>
        <vt:i4>3</vt:i4>
      </vt:variant>
      <vt:variant>
        <vt:i4>0</vt:i4>
      </vt:variant>
      <vt:variant>
        <vt:i4>5</vt:i4>
      </vt:variant>
      <vt:variant>
        <vt:lpwstr>http://www.hcbe.net/</vt:lpwstr>
      </vt:variant>
      <vt:variant>
        <vt:lpwstr/>
      </vt:variant>
      <vt:variant>
        <vt:i4>3932219</vt:i4>
      </vt:variant>
      <vt:variant>
        <vt:i4>0</vt:i4>
      </vt:variant>
      <vt:variant>
        <vt:i4>0</vt:i4>
      </vt:variant>
      <vt:variant>
        <vt:i4>5</vt:i4>
      </vt:variant>
      <vt:variant>
        <vt:lpwstr>http://www.hcbe.net/purchasing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Langston, Renee</cp:lastModifiedBy>
  <cp:revision>8</cp:revision>
  <cp:lastPrinted>2018-11-27T12:47:00Z</cp:lastPrinted>
  <dcterms:created xsi:type="dcterms:W3CDTF">2025-12-05T18:27:00Z</dcterms:created>
  <dcterms:modified xsi:type="dcterms:W3CDTF">2026-01-09T15:12:00Z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0x010100057C25C77516534CA839CC85072D5E6A</vt:lpwstr>
  </property>
</Properties>
</file>