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4532" w14:textId="211D1799" w:rsidR="00A02E87" w:rsidRPr="00400FC7" w:rsidRDefault="00606AE7" w:rsidP="00A02E87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bCs/>
          <w:color w:val="7030A0"/>
          <w:sz w:val="28"/>
          <w:szCs w:val="28"/>
        </w:rPr>
      </w:pPr>
      <w:r w:rsidRPr="00400FC7">
        <w:rPr>
          <w:rFonts w:ascii="Times New Roman" w:eastAsia="Times New Roman" w:hAnsi="Times New Roman" w:cs="Times New Roman"/>
          <w:noProof/>
          <w:color w:val="FF00F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945DB4" wp14:editId="10ED2375">
            <wp:simplePos x="0" y="0"/>
            <wp:positionH relativeFrom="column">
              <wp:posOffset>5087020</wp:posOffset>
            </wp:positionH>
            <wp:positionV relativeFrom="paragraph">
              <wp:posOffset>-323746</wp:posOffset>
            </wp:positionV>
            <wp:extent cx="664130" cy="688368"/>
            <wp:effectExtent l="0" t="0" r="0" b="0"/>
            <wp:wrapNone/>
            <wp:docPr id="2" name="Picture 2" descr="A close-up of a fr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frog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30" cy="68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FC7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>Nov.</w:t>
      </w:r>
      <w:r w:rsidR="00C85F26">
        <w:rPr>
          <w:rFonts w:ascii="Chalkboard" w:eastAsia="Times New Roman" w:hAnsi="Chalkboard" w:cs="Times New Roman"/>
          <w:bCs/>
          <w:color w:val="7030A0"/>
          <w:sz w:val="28"/>
          <w:szCs w:val="28"/>
        </w:rPr>
        <w:t xml:space="preserve"> </w:t>
      </w:r>
      <w:r w:rsidR="00163F6F">
        <w:rPr>
          <w:rFonts w:ascii="Chalkboard" w:eastAsia="Times New Roman" w:hAnsi="Chalkboard" w:cs="Times New Roman"/>
          <w:bCs/>
          <w:color w:val="7030A0"/>
          <w:sz w:val="28"/>
          <w:szCs w:val="28"/>
        </w:rPr>
        <w:t>27-Dec. 1</w:t>
      </w:r>
      <w:r w:rsidR="000C3BCF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>, 202</w:t>
      </w:r>
      <w:r w:rsidR="003503B3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>3</w:t>
      </w:r>
    </w:p>
    <w:p w14:paraId="709D8624" w14:textId="5278CD8E" w:rsidR="00814668" w:rsidRPr="00814668" w:rsidRDefault="00BE6F62" w:rsidP="00BE6F6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400FC7">
        <w:rPr>
          <w:rFonts w:ascii="Chalkboard" w:eastAsia="Times New Roman" w:hAnsi="Chalkboard" w:cs="Times New Roman"/>
          <w:color w:val="9437FF"/>
          <w:sz w:val="28"/>
          <w:szCs w:val="28"/>
        </w:rPr>
        <w:t xml:space="preserve">Open Court First Grade Reading </w:t>
      </w:r>
      <w:r w:rsidRPr="00400FC7">
        <w:rPr>
          <w:rFonts w:ascii="Comic Sans MS" w:eastAsia="Times New Roman" w:hAnsi="Comic Sans MS" w:cs="Times New Roman"/>
          <w:color w:val="9437FF"/>
          <w:sz w:val="28"/>
          <w:szCs w:val="28"/>
        </w:rPr>
        <w:t xml:space="preserve">Series </w:t>
      </w:r>
      <w:r w:rsidRPr="00400FC7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Unit </w:t>
      </w:r>
      <w:r w:rsidR="00400FC7" w:rsidRPr="00400FC7">
        <w:rPr>
          <w:rFonts w:ascii="Comic Sans MS" w:eastAsia="Times New Roman" w:hAnsi="Comic Sans MS" w:cs="Times New Roman"/>
          <w:color w:val="FF0000"/>
          <w:sz w:val="28"/>
          <w:szCs w:val="28"/>
        </w:rPr>
        <w:t>4 Light and Sound</w:t>
      </w:r>
      <w:r w:rsidR="00814668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4</w:t>
      </w:r>
      <w:r w:rsidR="00163F6F">
        <w:rPr>
          <w:rFonts w:ascii="Comic Sans MS" w:eastAsia="Times New Roman" w:hAnsi="Comic Sans MS" w:cs="Times New Roman"/>
          <w:color w:val="FF0000"/>
          <w:sz w:val="28"/>
          <w:szCs w:val="28"/>
        </w:rPr>
        <w:t>.3</w:t>
      </w:r>
    </w:p>
    <w:p w14:paraId="6CCA0B26" w14:textId="737B1A70" w:rsidR="00C85F26" w:rsidRDefault="000C3BCF" w:rsidP="00A02E87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b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 xml:space="preserve">Foundational Skills: </w:t>
      </w:r>
      <w:r w:rsidR="00732D6B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>Phonemic Awareness and Phonological Awareness</w:t>
      </w:r>
      <w:r w:rsidR="000E4A99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 xml:space="preserve">: </w:t>
      </w:r>
      <w:r w:rsidR="0051186C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 xml:space="preserve"> </w:t>
      </w:r>
      <w:r w:rsidR="00163F6F">
        <w:rPr>
          <w:rFonts w:ascii="Chalkboard" w:eastAsia="Times New Roman" w:hAnsi="Chalkboard" w:cs="Times New Roman"/>
          <w:bCs/>
          <w:color w:val="7030A0"/>
          <w:sz w:val="28"/>
          <w:szCs w:val="28"/>
        </w:rPr>
        <w:t>/v/ spelled: v (initial position/beginning sound), -ve (ending position)    /y/ spelled y (initial position/beginning sound as in yak)</w:t>
      </w:r>
      <w:r w:rsidR="0051186C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 xml:space="preserve">             </w:t>
      </w:r>
    </w:p>
    <w:p w14:paraId="67249C16" w14:textId="76C1F8C9" w:rsidR="000E4A99" w:rsidRPr="00400FC7" w:rsidRDefault="0030505C" w:rsidP="00A02E87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b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 xml:space="preserve">Fluency Decodables: </w:t>
      </w:r>
      <w:r w:rsidR="00163F6F">
        <w:rPr>
          <w:rFonts w:ascii="Chalkboard" w:eastAsia="Times New Roman" w:hAnsi="Chalkboard" w:cs="Times New Roman"/>
          <w:bCs/>
          <w:color w:val="7030A0"/>
          <w:sz w:val="28"/>
          <w:szCs w:val="28"/>
        </w:rPr>
        <w:t>Beth’s Yak, Seven Pals</w:t>
      </w:r>
    </w:p>
    <w:p w14:paraId="64EBA071" w14:textId="24F38B55" w:rsidR="00C85F26" w:rsidRDefault="00A46E6C" w:rsidP="000D7B7F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bCs/>
          <w:color w:val="FF0000"/>
          <w:sz w:val="28"/>
          <w:szCs w:val="28"/>
        </w:rPr>
      </w:pPr>
      <w:r w:rsidRPr="00400FC7">
        <w:rPr>
          <w:rFonts w:ascii="Chalkboard" w:eastAsia="Times New Roman" w:hAnsi="Chalkboard" w:cs="Times New Roman"/>
          <w:bCs/>
          <w:color w:val="FF0000"/>
          <w:sz w:val="28"/>
          <w:szCs w:val="28"/>
        </w:rPr>
        <w:t>New Red Words for this week:</w:t>
      </w:r>
      <w:r w:rsidR="0051186C" w:rsidRPr="00400FC7">
        <w:rPr>
          <w:rFonts w:ascii="Chalkboard" w:eastAsia="Times New Roman" w:hAnsi="Chalkboard" w:cs="Times New Roman"/>
          <w:bCs/>
          <w:color w:val="FF0000"/>
          <w:sz w:val="28"/>
          <w:szCs w:val="28"/>
        </w:rPr>
        <w:t xml:space="preserve"> </w:t>
      </w:r>
      <w:r w:rsidR="00163F6F">
        <w:rPr>
          <w:rFonts w:ascii="Chalkboard" w:eastAsia="Times New Roman" w:hAnsi="Chalkboard" w:cs="Times New Roman"/>
          <w:bCs/>
          <w:color w:val="FF0000"/>
          <w:sz w:val="28"/>
          <w:szCs w:val="28"/>
        </w:rPr>
        <w:t>were, give.</w:t>
      </w:r>
      <w:r w:rsidR="003C4121" w:rsidRPr="00400FC7">
        <w:rPr>
          <w:rFonts w:ascii="Chalkboard" w:eastAsia="Times New Roman" w:hAnsi="Chalkboard" w:cs="Times New Roman"/>
          <w:bCs/>
          <w:color w:val="FF0000"/>
          <w:sz w:val="28"/>
          <w:szCs w:val="28"/>
        </w:rPr>
        <w:t xml:space="preserve"> </w:t>
      </w:r>
      <w:r w:rsidR="000E4A99" w:rsidRPr="00400FC7">
        <w:rPr>
          <w:rFonts w:ascii="Chalkboard" w:eastAsia="Times New Roman" w:hAnsi="Chalkboard" w:cs="Times New Roman"/>
          <w:bCs/>
          <w:color w:val="FF0000"/>
          <w:sz w:val="28"/>
          <w:szCs w:val="28"/>
        </w:rPr>
        <w:t xml:space="preserve">    </w:t>
      </w:r>
    </w:p>
    <w:p w14:paraId="655B68F1" w14:textId="19B2DCDD" w:rsidR="004B13FE" w:rsidRDefault="00C85F26" w:rsidP="000D7B7F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bCs/>
          <w:color w:val="7030A0"/>
          <w:sz w:val="28"/>
          <w:szCs w:val="28"/>
        </w:rPr>
      </w:pPr>
      <w:r w:rsidRPr="00C85F26"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</w:rPr>
        <w:t xml:space="preserve">Read the Words and Sentences (minor reading grade) Nov. </w:t>
      </w:r>
      <w:r w:rsidR="00163F6F"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</w:rPr>
        <w:t>30</w:t>
      </w:r>
      <w:r w:rsidR="00163F6F" w:rsidRPr="00163F6F"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  <w:vertAlign w:val="superscript"/>
        </w:rPr>
        <w:t>th</w:t>
      </w:r>
      <w:r w:rsidR="00163F6F"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</w:rPr>
        <w:t xml:space="preserve"> </w:t>
      </w:r>
      <w:r w:rsidR="000E4A99" w:rsidRPr="00400FC7">
        <w:rPr>
          <w:rFonts w:ascii="Chalkboard" w:eastAsia="Times New Roman" w:hAnsi="Chalkboard" w:cs="Times New Roman"/>
          <w:bCs/>
          <w:color w:val="FF0000"/>
          <w:sz w:val="28"/>
          <w:szCs w:val="28"/>
        </w:rPr>
        <w:t xml:space="preserve">             </w:t>
      </w:r>
      <w:r w:rsidR="003C4121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ab/>
      </w:r>
      <w:r w:rsidR="003C4121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ab/>
        <w:t xml:space="preserve">       </w:t>
      </w:r>
      <w:r w:rsidR="00400FC7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ab/>
      </w:r>
      <w:r w:rsidR="00400FC7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ab/>
      </w:r>
      <w:r w:rsidR="00400FC7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ab/>
      </w:r>
      <w:r w:rsidR="00400FC7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ab/>
      </w:r>
      <w:r w:rsidR="00400FC7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ab/>
      </w:r>
      <w:r w:rsidR="00400FC7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ab/>
      </w:r>
      <w:r w:rsidR="00400FC7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ab/>
      </w:r>
      <w:r w:rsidR="00400FC7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ab/>
        <w:t xml:space="preserve">              </w:t>
      </w:r>
      <w:r w:rsidR="00BE6F62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>Grammar</w:t>
      </w:r>
      <w:r w:rsidR="003503B3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 xml:space="preserve">: </w:t>
      </w:r>
      <w:r w:rsidR="00856E6F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 xml:space="preserve">Sentences, </w:t>
      </w:r>
      <w:r w:rsidR="003C4121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 xml:space="preserve">Correct Spelling, </w:t>
      </w:r>
      <w:r w:rsidR="003503B3" w:rsidRPr="00400FC7">
        <w:rPr>
          <w:rFonts w:ascii="Chalkboard" w:eastAsia="Times New Roman" w:hAnsi="Chalkboard" w:cs="Times New Roman"/>
          <w:bCs/>
          <w:color w:val="7030A0"/>
          <w:sz w:val="28"/>
          <w:szCs w:val="28"/>
        </w:rPr>
        <w:t>Capitalization, and Punctuation</w:t>
      </w:r>
    </w:p>
    <w:p w14:paraId="34473DFA" w14:textId="70AF91F1" w:rsidR="003C4121" w:rsidRPr="00400FC7" w:rsidRDefault="00856E6F" w:rsidP="000D7B7F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</w:rPr>
      </w:pPr>
      <w:r w:rsidRPr="00400FC7"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</w:rPr>
        <w:t>*</w:t>
      </w:r>
      <w:r w:rsidR="004B13FE" w:rsidRPr="00400FC7"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</w:rPr>
        <w:t xml:space="preserve">Dictation &amp; Spelling Assessment (minor language arts grade) </w:t>
      </w:r>
      <w:r w:rsidR="00163F6F"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</w:rPr>
        <w:t>Dec. 1</w:t>
      </w:r>
      <w:r w:rsidR="00163F6F" w:rsidRPr="00163F6F"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  <w:vertAlign w:val="superscript"/>
        </w:rPr>
        <w:t>st</w:t>
      </w:r>
      <w:r w:rsidR="00163F6F"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</w:rPr>
        <w:t xml:space="preserve"> </w:t>
      </w:r>
      <w:r w:rsidR="00C85F26"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</w:rPr>
        <w:t xml:space="preserve"> </w:t>
      </w:r>
      <w:r w:rsidR="0051186C" w:rsidRPr="00400FC7">
        <w:rPr>
          <w:rFonts w:ascii="Chalkboard" w:eastAsia="Times New Roman" w:hAnsi="Chalkboard" w:cs="Times New Roman"/>
          <w:bCs/>
          <w:color w:val="FF0000"/>
          <w:sz w:val="28"/>
          <w:szCs w:val="28"/>
          <w:u w:val="single"/>
        </w:rPr>
        <w:t xml:space="preserve"> </w:t>
      </w:r>
    </w:p>
    <w:p w14:paraId="3740FD83" w14:textId="634D619C" w:rsidR="000767B4" w:rsidRPr="00400FC7" w:rsidRDefault="00A02E87" w:rsidP="000D7B7F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  <w:u w:val="single"/>
        </w:rPr>
      </w:pPr>
      <w:r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Chapter Book Read Aloud</w:t>
      </w:r>
      <w:r w:rsidR="003503B3"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: </w:t>
      </w:r>
      <w:r w:rsidR="00163F6F">
        <w:rPr>
          <w:rFonts w:ascii="Chalkboard" w:eastAsia="Times New Roman" w:hAnsi="Chalkboard" w:cs="Times New Roman"/>
          <w:iCs/>
          <w:color w:val="7030A0"/>
          <w:sz w:val="28"/>
          <w:szCs w:val="28"/>
          <w:u w:val="single"/>
        </w:rPr>
        <w:t>Junie B. Jones Jingle Bells</w:t>
      </w:r>
    </w:p>
    <w:p w14:paraId="5B71C4A5" w14:textId="04D86B83" w:rsidR="001302B9" w:rsidRPr="00400FC7" w:rsidRDefault="004B13FE" w:rsidP="000D7B7F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Nonfiction read alouds: </w:t>
      </w:r>
      <w:r w:rsidR="00163F6F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Christmas Around the World</w:t>
      </w:r>
    </w:p>
    <w:p w14:paraId="534A66E7" w14:textId="417D32B8" w:rsidR="000767B4" w:rsidRPr="00400FC7" w:rsidRDefault="00041744" w:rsidP="000767B4">
      <w:pPr>
        <w:spacing w:after="0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envision </w:t>
      </w:r>
      <w:r w:rsidR="000767B4"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Math:</w:t>
      </w:r>
      <w:r w:rsidR="0051186C"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 </w:t>
      </w:r>
      <w:r w:rsidR="00400FC7"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Topic: </w:t>
      </w:r>
      <w:r w:rsidR="00814668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Subtraction </w:t>
      </w:r>
      <w:r w:rsidR="00400FC7"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Facts to 20: Use Strategies</w:t>
      </w:r>
      <w:r w:rsidR="00593ECF"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 </w:t>
      </w:r>
    </w:p>
    <w:p w14:paraId="5DDDE60D" w14:textId="72049150" w:rsidR="00856E6F" w:rsidRPr="00400FC7" w:rsidRDefault="00856E6F" w:rsidP="000767B4">
      <w:pPr>
        <w:spacing w:after="0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Monday: </w:t>
      </w:r>
      <w:r w:rsidR="00814668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4-</w:t>
      </w:r>
      <w:r w:rsidR="00163F6F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5: Use Addition to Subtract</w:t>
      </w:r>
    </w:p>
    <w:p w14:paraId="70977870" w14:textId="37EF63AA" w:rsidR="000767B4" w:rsidRPr="00400FC7" w:rsidRDefault="000767B4" w:rsidP="003C4121">
      <w:pPr>
        <w:spacing w:after="0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Tuesday</w:t>
      </w:r>
      <w:r w:rsidR="00FD268A"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: </w:t>
      </w:r>
      <w:r w:rsidR="00814668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4-</w:t>
      </w:r>
      <w:r w:rsidR="00163F6F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6: Continue to Use Addition to Subtract</w:t>
      </w:r>
    </w:p>
    <w:p w14:paraId="6B8E5EDD" w14:textId="09D392FF" w:rsidR="003C4121" w:rsidRPr="00400FC7" w:rsidRDefault="003C4121" w:rsidP="003C4121">
      <w:pPr>
        <w:spacing w:after="0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Wednesday</w:t>
      </w:r>
      <w:r w:rsidR="00814668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: 4-</w:t>
      </w:r>
      <w:r w:rsidR="00163F6F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7: Explain Subtraction Strategies </w:t>
      </w:r>
      <w:r w:rsidR="00163F6F" w:rsidRPr="00163F6F">
        <w:rPr>
          <w:rFonts w:ascii="Chalkboard" w:eastAsia="Times New Roman" w:hAnsi="Chalkboard" w:cs="Times New Roman"/>
          <w:iCs/>
          <w:color w:val="FF0000"/>
          <w:sz w:val="28"/>
          <w:szCs w:val="28"/>
        </w:rPr>
        <w:t>(minor math grade 4-7)</w:t>
      </w:r>
    </w:p>
    <w:p w14:paraId="2E55C113" w14:textId="3D37D515" w:rsidR="00593ECF" w:rsidRPr="00400FC7" w:rsidRDefault="00593ECF" w:rsidP="003C4121">
      <w:pPr>
        <w:spacing w:after="0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Thursday: </w:t>
      </w:r>
      <w:r w:rsidR="00814668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4-</w:t>
      </w:r>
      <w:r w:rsidR="00163F6F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8: Solve Word Problems with Facts to 20</w:t>
      </w:r>
    </w:p>
    <w:p w14:paraId="15D3447A" w14:textId="0708507B" w:rsidR="00403D17" w:rsidRPr="00400FC7" w:rsidRDefault="001302B9" w:rsidP="003503B3">
      <w:pPr>
        <w:spacing w:after="0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Friday: </w:t>
      </w:r>
      <w:r w:rsidR="00163F6F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4-9: Reasoning</w:t>
      </w:r>
      <w:r w:rsidR="00814668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 </w:t>
      </w:r>
    </w:p>
    <w:p w14:paraId="2291F639" w14:textId="77777777" w:rsidR="00606AE7" w:rsidRPr="00400FC7" w:rsidRDefault="00606AE7" w:rsidP="000767B4">
      <w:pPr>
        <w:spacing w:after="0" w:line="240" w:lineRule="auto"/>
        <w:rPr>
          <w:rFonts w:ascii="Chalkboard" w:eastAsia="Times New Roman" w:hAnsi="Chalkboard" w:cs="Times New Roman"/>
          <w:iCs/>
          <w:color w:val="FF0000"/>
          <w:sz w:val="28"/>
          <w:szCs w:val="28"/>
        </w:rPr>
      </w:pPr>
    </w:p>
    <w:p w14:paraId="1EAA6089" w14:textId="1DDFFCBA" w:rsidR="00F11C07" w:rsidRPr="00400FC7" w:rsidRDefault="000767B4" w:rsidP="00693DE2">
      <w:pPr>
        <w:spacing w:after="0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Science:</w:t>
      </w:r>
      <w:r w:rsidR="00C85F26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 </w:t>
      </w:r>
      <w:r w:rsidR="00163F6F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Sound How do you experience light and sound? (cross-curricular with reading selections: “Listen”, “The Tale of Lightning and Thunder”</w:t>
      </w:r>
    </w:p>
    <w:p w14:paraId="65BA8194" w14:textId="77777777" w:rsidR="00F11C07" w:rsidRPr="00400FC7" w:rsidRDefault="00F11C07" w:rsidP="00693DE2">
      <w:pPr>
        <w:spacing w:after="0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</w:p>
    <w:p w14:paraId="0FB5960E" w14:textId="7E142BB8" w:rsidR="00F6187D" w:rsidRPr="00400FC7" w:rsidRDefault="000767B4" w:rsidP="00693DE2">
      <w:pPr>
        <w:spacing w:after="0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Social Studies:</w:t>
      </w:r>
      <w:r w:rsidR="00DF1E2B"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 </w:t>
      </w:r>
      <w:r w:rsidR="00163F6F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Christmas Around the World</w:t>
      </w:r>
    </w:p>
    <w:p w14:paraId="7A53B150" w14:textId="77777777" w:rsidR="000D7B7F" w:rsidRPr="00400FC7" w:rsidRDefault="000D7B7F" w:rsidP="00693DE2">
      <w:pPr>
        <w:spacing w:after="0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</w:p>
    <w:p w14:paraId="767125D9" w14:textId="110EEA25" w:rsidR="00693DE2" w:rsidRPr="00400FC7" w:rsidRDefault="0007630D" w:rsidP="00693DE2">
      <w:pPr>
        <w:spacing w:after="0" w:line="240" w:lineRule="auto"/>
        <w:rPr>
          <w:rFonts w:ascii="Chalkboard" w:eastAsia="Times New Roman" w:hAnsi="Chalkboard" w:cs="Times New Roman"/>
          <w:iCs/>
          <w:color w:val="7030A0"/>
          <w:sz w:val="28"/>
          <w:szCs w:val="28"/>
        </w:rPr>
      </w:pPr>
      <w:r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Leader in Me</w:t>
      </w:r>
      <w:r w:rsidR="00403D17"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: Habit </w:t>
      </w:r>
      <w:r w:rsidR="00E61E36"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#</w:t>
      </w:r>
      <w:r w:rsidR="00856E6F" w:rsidRPr="00400FC7">
        <w:rPr>
          <w:rFonts w:ascii="Chalkboard" w:eastAsia="Times New Roman" w:hAnsi="Chalkboard" w:cs="Times New Roman"/>
          <w:iCs/>
          <w:color w:val="7030A0"/>
          <w:sz w:val="28"/>
          <w:szCs w:val="28"/>
        </w:rPr>
        <w:t xml:space="preserve">7 </w:t>
      </w:r>
      <w:r w:rsidR="00163F6F">
        <w:rPr>
          <w:rFonts w:ascii="Chalkboard" w:eastAsia="Times New Roman" w:hAnsi="Chalkboard" w:cs="Times New Roman"/>
          <w:iCs/>
          <w:color w:val="7030A0"/>
          <w:sz w:val="28"/>
          <w:szCs w:val="28"/>
        </w:rPr>
        <w:t>Sharpen the Saw means keeping your body, brain, heart, and soul “sharp.”  Eating right is one way to sharpen the body.  It gives you energy and helps you stay healthy.</w:t>
      </w:r>
    </w:p>
    <w:p w14:paraId="00539ADC" w14:textId="52B25762" w:rsidR="00163F6F" w:rsidRPr="00400FC7" w:rsidRDefault="00163F6F" w:rsidP="00693DE2">
      <w:pPr>
        <w:spacing w:after="0" w:line="240" w:lineRule="auto"/>
        <w:rPr>
          <w:rFonts w:ascii="Chalkboard" w:eastAsia="Times New Roman" w:hAnsi="Chalkboard" w:cs="Times New Roman"/>
          <w:b/>
          <w:bCs/>
          <w:iCs/>
          <w:color w:val="FF0000"/>
          <w:sz w:val="28"/>
          <w:szCs w:val="28"/>
          <w:u w:val="single"/>
        </w:rPr>
      </w:pPr>
    </w:p>
    <w:sectPr w:rsidR="00163F6F" w:rsidRPr="00400FC7" w:rsidSect="0053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87"/>
    <w:rsid w:val="00022939"/>
    <w:rsid w:val="00041744"/>
    <w:rsid w:val="00046BA9"/>
    <w:rsid w:val="000612D4"/>
    <w:rsid w:val="00070407"/>
    <w:rsid w:val="0007630D"/>
    <w:rsid w:val="000767B4"/>
    <w:rsid w:val="00077143"/>
    <w:rsid w:val="0008145C"/>
    <w:rsid w:val="00082882"/>
    <w:rsid w:val="00086DE0"/>
    <w:rsid w:val="00094ED9"/>
    <w:rsid w:val="000A22D7"/>
    <w:rsid w:val="000C3BCF"/>
    <w:rsid w:val="000D6D8E"/>
    <w:rsid w:val="000D7B7F"/>
    <w:rsid w:val="000E4A99"/>
    <w:rsid w:val="000F5BF1"/>
    <w:rsid w:val="0012203D"/>
    <w:rsid w:val="00122D94"/>
    <w:rsid w:val="001269AF"/>
    <w:rsid w:val="00126DBE"/>
    <w:rsid w:val="001302B9"/>
    <w:rsid w:val="00136B68"/>
    <w:rsid w:val="00163F6F"/>
    <w:rsid w:val="00194612"/>
    <w:rsid w:val="001976A1"/>
    <w:rsid w:val="001B1224"/>
    <w:rsid w:val="001B75DA"/>
    <w:rsid w:val="001D0868"/>
    <w:rsid w:val="00203F9F"/>
    <w:rsid w:val="002117E3"/>
    <w:rsid w:val="0021611C"/>
    <w:rsid w:val="00237B5E"/>
    <w:rsid w:val="002470A8"/>
    <w:rsid w:val="00247154"/>
    <w:rsid w:val="00247450"/>
    <w:rsid w:val="002C279D"/>
    <w:rsid w:val="002E421D"/>
    <w:rsid w:val="002E4D3B"/>
    <w:rsid w:val="0030505C"/>
    <w:rsid w:val="00313B97"/>
    <w:rsid w:val="00321F2F"/>
    <w:rsid w:val="00334400"/>
    <w:rsid w:val="003411FC"/>
    <w:rsid w:val="00341F63"/>
    <w:rsid w:val="003503B3"/>
    <w:rsid w:val="003703BE"/>
    <w:rsid w:val="00393098"/>
    <w:rsid w:val="00396FB9"/>
    <w:rsid w:val="003C4121"/>
    <w:rsid w:val="003C42F4"/>
    <w:rsid w:val="003E4666"/>
    <w:rsid w:val="003E6EF8"/>
    <w:rsid w:val="003F22DD"/>
    <w:rsid w:val="003F648A"/>
    <w:rsid w:val="00400FC7"/>
    <w:rsid w:val="00402031"/>
    <w:rsid w:val="00403D17"/>
    <w:rsid w:val="00431A83"/>
    <w:rsid w:val="004354EE"/>
    <w:rsid w:val="00447935"/>
    <w:rsid w:val="00452FD3"/>
    <w:rsid w:val="004823FC"/>
    <w:rsid w:val="004861DD"/>
    <w:rsid w:val="00491938"/>
    <w:rsid w:val="00491D9F"/>
    <w:rsid w:val="00497017"/>
    <w:rsid w:val="004B13FE"/>
    <w:rsid w:val="004C61FE"/>
    <w:rsid w:val="004F246D"/>
    <w:rsid w:val="0051186C"/>
    <w:rsid w:val="0052110E"/>
    <w:rsid w:val="0053125D"/>
    <w:rsid w:val="00536298"/>
    <w:rsid w:val="00536C6D"/>
    <w:rsid w:val="005373A5"/>
    <w:rsid w:val="00540B67"/>
    <w:rsid w:val="00593ECF"/>
    <w:rsid w:val="0059437C"/>
    <w:rsid w:val="005A5B83"/>
    <w:rsid w:val="005C782B"/>
    <w:rsid w:val="005D1981"/>
    <w:rsid w:val="005F5683"/>
    <w:rsid w:val="0060079F"/>
    <w:rsid w:val="00606AE7"/>
    <w:rsid w:val="00630E36"/>
    <w:rsid w:val="006427C1"/>
    <w:rsid w:val="006857EE"/>
    <w:rsid w:val="0069308D"/>
    <w:rsid w:val="00693DE2"/>
    <w:rsid w:val="006B18AE"/>
    <w:rsid w:val="006B2C83"/>
    <w:rsid w:val="006B438B"/>
    <w:rsid w:val="006C22A3"/>
    <w:rsid w:val="006E2EFC"/>
    <w:rsid w:val="006E51AC"/>
    <w:rsid w:val="006E545A"/>
    <w:rsid w:val="006F4396"/>
    <w:rsid w:val="00700B57"/>
    <w:rsid w:val="00705266"/>
    <w:rsid w:val="00724860"/>
    <w:rsid w:val="00725B77"/>
    <w:rsid w:val="00732D6B"/>
    <w:rsid w:val="00756CC3"/>
    <w:rsid w:val="00775CB0"/>
    <w:rsid w:val="00792ACA"/>
    <w:rsid w:val="0079474C"/>
    <w:rsid w:val="00796F09"/>
    <w:rsid w:val="007A2A0E"/>
    <w:rsid w:val="007B45F0"/>
    <w:rsid w:val="007B77FF"/>
    <w:rsid w:val="007D5A16"/>
    <w:rsid w:val="007F728B"/>
    <w:rsid w:val="00814668"/>
    <w:rsid w:val="008309AE"/>
    <w:rsid w:val="0084070B"/>
    <w:rsid w:val="00842536"/>
    <w:rsid w:val="00850154"/>
    <w:rsid w:val="0085053C"/>
    <w:rsid w:val="00856E6F"/>
    <w:rsid w:val="0086273D"/>
    <w:rsid w:val="0088367E"/>
    <w:rsid w:val="008B12B1"/>
    <w:rsid w:val="008C316D"/>
    <w:rsid w:val="008D02FD"/>
    <w:rsid w:val="008D7DBC"/>
    <w:rsid w:val="008F27A5"/>
    <w:rsid w:val="00923870"/>
    <w:rsid w:val="00926D9F"/>
    <w:rsid w:val="00974E3D"/>
    <w:rsid w:val="00976A2D"/>
    <w:rsid w:val="0099792D"/>
    <w:rsid w:val="009A251E"/>
    <w:rsid w:val="009B4747"/>
    <w:rsid w:val="009C6A16"/>
    <w:rsid w:val="009D2541"/>
    <w:rsid w:val="009D5F19"/>
    <w:rsid w:val="00A02E87"/>
    <w:rsid w:val="00A07DC9"/>
    <w:rsid w:val="00A10075"/>
    <w:rsid w:val="00A10962"/>
    <w:rsid w:val="00A27195"/>
    <w:rsid w:val="00A32387"/>
    <w:rsid w:val="00A32C24"/>
    <w:rsid w:val="00A42F9E"/>
    <w:rsid w:val="00A46E6C"/>
    <w:rsid w:val="00A55288"/>
    <w:rsid w:val="00AA131E"/>
    <w:rsid w:val="00AA3351"/>
    <w:rsid w:val="00AC304A"/>
    <w:rsid w:val="00AC3EF5"/>
    <w:rsid w:val="00B50774"/>
    <w:rsid w:val="00B50C50"/>
    <w:rsid w:val="00B6783B"/>
    <w:rsid w:val="00B75ED3"/>
    <w:rsid w:val="00B82D12"/>
    <w:rsid w:val="00B906A7"/>
    <w:rsid w:val="00BB7E1A"/>
    <w:rsid w:val="00BE6F62"/>
    <w:rsid w:val="00BF74F1"/>
    <w:rsid w:val="00C00C67"/>
    <w:rsid w:val="00C17528"/>
    <w:rsid w:val="00C36C9F"/>
    <w:rsid w:val="00C37C0D"/>
    <w:rsid w:val="00C67F07"/>
    <w:rsid w:val="00C85F26"/>
    <w:rsid w:val="00C867A3"/>
    <w:rsid w:val="00CC631C"/>
    <w:rsid w:val="00CD0C3D"/>
    <w:rsid w:val="00CD4A6C"/>
    <w:rsid w:val="00CD70C3"/>
    <w:rsid w:val="00CE66AC"/>
    <w:rsid w:val="00CE725A"/>
    <w:rsid w:val="00D04263"/>
    <w:rsid w:val="00D2168C"/>
    <w:rsid w:val="00D351B5"/>
    <w:rsid w:val="00D4419C"/>
    <w:rsid w:val="00D44ABB"/>
    <w:rsid w:val="00D573CF"/>
    <w:rsid w:val="00D73043"/>
    <w:rsid w:val="00D82357"/>
    <w:rsid w:val="00DB249E"/>
    <w:rsid w:val="00DE6E59"/>
    <w:rsid w:val="00DF1E2B"/>
    <w:rsid w:val="00DF209A"/>
    <w:rsid w:val="00DF2D2E"/>
    <w:rsid w:val="00E133FF"/>
    <w:rsid w:val="00E26425"/>
    <w:rsid w:val="00E61E36"/>
    <w:rsid w:val="00E87FF1"/>
    <w:rsid w:val="00E966C5"/>
    <w:rsid w:val="00EA5F9C"/>
    <w:rsid w:val="00EE7CB3"/>
    <w:rsid w:val="00EF35CE"/>
    <w:rsid w:val="00F01496"/>
    <w:rsid w:val="00F11C07"/>
    <w:rsid w:val="00F60CA9"/>
    <w:rsid w:val="00F6187D"/>
    <w:rsid w:val="00F70D76"/>
    <w:rsid w:val="00F86D48"/>
    <w:rsid w:val="00FA5BF6"/>
    <w:rsid w:val="00FD268A"/>
    <w:rsid w:val="00FD28E7"/>
    <w:rsid w:val="00FE4C66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27AA"/>
  <w15:docId w15:val="{F1B6C70B-6CD2-6341-B697-4941C8D9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E87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2E8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2E8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2E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02E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7A41-6E1F-4C56-A1C5-2A2ED682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Allshoupes</dc:creator>
  <cp:lastModifiedBy>dale shoupe</cp:lastModifiedBy>
  <cp:revision>3</cp:revision>
  <cp:lastPrinted>2023-11-25T23:54:00Z</cp:lastPrinted>
  <dcterms:created xsi:type="dcterms:W3CDTF">2023-11-25T19:54:00Z</dcterms:created>
  <dcterms:modified xsi:type="dcterms:W3CDTF">2023-11-26T00:00:00Z</dcterms:modified>
</cp:coreProperties>
</file>