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33" w:rsidRPr="002D24A5" w:rsidRDefault="00596868" w:rsidP="002D24A5">
      <w:pPr>
        <w:jc w:val="center"/>
        <w:rPr>
          <w:b/>
        </w:rPr>
      </w:pPr>
      <w:r>
        <w:rPr>
          <w:b/>
        </w:rPr>
        <w:t>Special Education Advisory Committee</w:t>
      </w:r>
      <w:r w:rsidR="002D24A5">
        <w:rPr>
          <w:b/>
        </w:rPr>
        <w:t xml:space="preserve"> Meeting Minutes </w:t>
      </w:r>
      <w:r>
        <w:rPr>
          <w:b/>
        </w:rPr>
        <w:t xml:space="preserve">from </w:t>
      </w:r>
      <w:r w:rsidR="003F5533" w:rsidRPr="002D24A5">
        <w:rPr>
          <w:b/>
        </w:rPr>
        <w:t>Jan 26, 2023</w:t>
      </w:r>
    </w:p>
    <w:p w:rsidR="00CE2119" w:rsidRDefault="003F5533">
      <w:r>
        <w:t xml:space="preserve">In Attendance: </w:t>
      </w:r>
      <w:r w:rsidR="00CE2119">
        <w:t>Tanya</w:t>
      </w:r>
      <w:r>
        <w:t xml:space="preserve"> Cox</w:t>
      </w:r>
      <w:r w:rsidR="00CE2119">
        <w:t>, Lisa</w:t>
      </w:r>
      <w:r>
        <w:t xml:space="preserve"> Gates</w:t>
      </w:r>
      <w:r w:rsidR="00CE2119">
        <w:t>, Nicole</w:t>
      </w:r>
      <w:r>
        <w:t xml:space="preserve"> Champney</w:t>
      </w:r>
      <w:r w:rsidR="00CE2119">
        <w:t>, Tiffany</w:t>
      </w:r>
      <w:r w:rsidR="002D24A5">
        <w:t xml:space="preserve"> </w:t>
      </w:r>
      <w:r>
        <w:t>Montague</w:t>
      </w:r>
      <w:r w:rsidR="00CE2119">
        <w:t>, Brenda Boggs</w:t>
      </w:r>
    </w:p>
    <w:p w:rsidR="003F5533" w:rsidRPr="003F5533" w:rsidRDefault="002D24A5" w:rsidP="003F5533">
      <w:pPr>
        <w:pStyle w:val="ListParagraph"/>
        <w:numPr>
          <w:ilvl w:val="0"/>
          <w:numId w:val="1"/>
        </w:numPr>
        <w:rPr>
          <w:b/>
        </w:rPr>
      </w:pPr>
      <w:r>
        <w:rPr>
          <w:b/>
        </w:rPr>
        <w:t>Presentation from Disability Resource Center (dRC)</w:t>
      </w:r>
      <w:r w:rsidR="003F5533" w:rsidRPr="003F5533">
        <w:rPr>
          <w:b/>
        </w:rPr>
        <w:t xml:space="preserve"> Rep- Brenda Boggs</w:t>
      </w:r>
    </w:p>
    <w:p w:rsidR="003F5533" w:rsidRDefault="00596868" w:rsidP="00596868">
      <w:pPr>
        <w:pStyle w:val="ListParagraph"/>
        <w:numPr>
          <w:ilvl w:val="0"/>
          <w:numId w:val="2"/>
        </w:numPr>
      </w:pPr>
      <w:r>
        <w:t>There is</w:t>
      </w:r>
      <w:r w:rsidR="003F5533">
        <w:t xml:space="preserve"> a b</w:t>
      </w:r>
      <w:r w:rsidR="00CE2119">
        <w:t>ill</w:t>
      </w:r>
      <w:r w:rsidR="003F5533">
        <w:t xml:space="preserve"> being proposed</w:t>
      </w:r>
      <w:r w:rsidR="00CE2119">
        <w:t xml:space="preserve"> to p</w:t>
      </w:r>
      <w:r w:rsidR="002D24A5">
        <w:t>rovide dRC services in the Rappahannock County area</w:t>
      </w:r>
      <w:r>
        <w:t xml:space="preserve">. </w:t>
      </w:r>
      <w:r w:rsidR="003F5533">
        <w:t>dRC offers:</w:t>
      </w:r>
    </w:p>
    <w:p w:rsidR="003F5533" w:rsidRDefault="00CE2119" w:rsidP="003F5533">
      <w:pPr>
        <w:pStyle w:val="ListParagraph"/>
        <w:numPr>
          <w:ilvl w:val="0"/>
          <w:numId w:val="2"/>
        </w:numPr>
      </w:pPr>
      <w:r>
        <w:t>Peer mentoring</w:t>
      </w:r>
    </w:p>
    <w:p w:rsidR="003F5533" w:rsidRDefault="00CE2119" w:rsidP="003F5533">
      <w:pPr>
        <w:pStyle w:val="ListParagraph"/>
        <w:numPr>
          <w:ilvl w:val="0"/>
          <w:numId w:val="2"/>
        </w:numPr>
      </w:pPr>
      <w:r>
        <w:t>Recreation, volunteer</w:t>
      </w:r>
      <w:r w:rsidR="003F5533">
        <w:t xml:space="preserve"> opportunities</w:t>
      </w:r>
    </w:p>
    <w:p w:rsidR="00CE2119" w:rsidRDefault="00CE2119" w:rsidP="003F5533">
      <w:pPr>
        <w:pStyle w:val="ListParagraph"/>
        <w:numPr>
          <w:ilvl w:val="0"/>
          <w:numId w:val="2"/>
        </w:numPr>
      </w:pPr>
      <w:r>
        <w:t>Transition</w:t>
      </w:r>
      <w:r w:rsidR="003F5533">
        <w:t xml:space="preserve"> support</w:t>
      </w:r>
      <w:r>
        <w:t>- school to adult life</w:t>
      </w:r>
    </w:p>
    <w:p w:rsidR="003F5533" w:rsidRDefault="003F5533" w:rsidP="003F5533">
      <w:pPr>
        <w:pStyle w:val="ListParagraph"/>
        <w:numPr>
          <w:ilvl w:val="0"/>
          <w:numId w:val="2"/>
        </w:numPr>
      </w:pPr>
      <w:r>
        <w:t>Special events and training, youth group</w:t>
      </w:r>
      <w:r w:rsidR="002D24A5">
        <w:t>s</w:t>
      </w:r>
    </w:p>
    <w:p w:rsidR="003F5533" w:rsidRDefault="003F5533" w:rsidP="003F5533">
      <w:pPr>
        <w:pStyle w:val="ListParagraph"/>
        <w:numPr>
          <w:ilvl w:val="0"/>
          <w:numId w:val="2"/>
        </w:numPr>
      </w:pPr>
      <w:r>
        <w:t>Provide</w:t>
      </w:r>
      <w:r w:rsidR="002D24A5">
        <w:t>s</w:t>
      </w:r>
      <w:r>
        <w:t xml:space="preserve"> equipment</w:t>
      </w:r>
    </w:p>
    <w:p w:rsidR="003F5533" w:rsidRDefault="003F5533" w:rsidP="003F5533">
      <w:pPr>
        <w:pStyle w:val="ListParagraph"/>
        <w:numPr>
          <w:ilvl w:val="0"/>
          <w:numId w:val="2"/>
        </w:numPr>
      </w:pPr>
      <w:r>
        <w:t>Work with a</w:t>
      </w:r>
      <w:r>
        <w:t>ll ages all disabilities</w:t>
      </w:r>
    </w:p>
    <w:p w:rsidR="00782E74" w:rsidRDefault="003F5533" w:rsidP="003F5533">
      <w:pPr>
        <w:pStyle w:val="ListParagraph"/>
        <w:numPr>
          <w:ilvl w:val="0"/>
          <w:numId w:val="2"/>
        </w:numPr>
      </w:pPr>
      <w:r>
        <w:t>The current office is located in Fredericksburg, may be able to send a rep to speak with our seniors about their services</w:t>
      </w:r>
    </w:p>
    <w:p w:rsidR="008646C9" w:rsidRDefault="008646C9" w:rsidP="008646C9">
      <w:pPr>
        <w:pStyle w:val="ListParagraph"/>
      </w:pPr>
    </w:p>
    <w:p w:rsidR="00782E74" w:rsidRPr="003F5533" w:rsidRDefault="003F5533" w:rsidP="003F5533">
      <w:pPr>
        <w:pStyle w:val="ListParagraph"/>
        <w:numPr>
          <w:ilvl w:val="0"/>
          <w:numId w:val="1"/>
        </w:numPr>
        <w:rPr>
          <w:b/>
        </w:rPr>
      </w:pPr>
      <w:r w:rsidRPr="003F5533">
        <w:rPr>
          <w:b/>
        </w:rPr>
        <w:t>Au</w:t>
      </w:r>
      <w:r>
        <w:rPr>
          <w:b/>
        </w:rPr>
        <w:t>tism Group- Tanya Cox</w:t>
      </w:r>
    </w:p>
    <w:p w:rsidR="003F5533" w:rsidRDefault="003F5533" w:rsidP="003F5533">
      <w:pPr>
        <w:pStyle w:val="ListParagraph"/>
        <w:numPr>
          <w:ilvl w:val="0"/>
          <w:numId w:val="3"/>
        </w:numPr>
      </w:pPr>
      <w:r>
        <w:t>Meets e</w:t>
      </w:r>
      <w:r w:rsidR="00CE2119">
        <w:t xml:space="preserve">very other Tuesday, </w:t>
      </w:r>
      <w:r w:rsidR="00782E74">
        <w:t>6:30</w:t>
      </w:r>
      <w:r>
        <w:t xml:space="preserve"> at RCHS</w:t>
      </w:r>
    </w:p>
    <w:p w:rsidR="003F5533" w:rsidRDefault="003F5533" w:rsidP="003F5533">
      <w:pPr>
        <w:pStyle w:val="ListParagraph"/>
        <w:numPr>
          <w:ilvl w:val="0"/>
          <w:numId w:val="3"/>
        </w:numPr>
      </w:pPr>
      <w:r>
        <w:t xml:space="preserve">Currently </w:t>
      </w:r>
      <w:r w:rsidR="00CE2119">
        <w:t xml:space="preserve">9 </w:t>
      </w:r>
      <w:r>
        <w:t xml:space="preserve">parent </w:t>
      </w:r>
      <w:r w:rsidR="00CE2119">
        <w:t>members</w:t>
      </w:r>
      <w:r w:rsidR="008646C9">
        <w:t xml:space="preserve"> with children/youth</w:t>
      </w:r>
      <w:r w:rsidR="00CE2119">
        <w:t xml:space="preserve"> ages 2-22</w:t>
      </w:r>
    </w:p>
    <w:p w:rsidR="003F5533" w:rsidRDefault="003F5533" w:rsidP="003F5533">
      <w:pPr>
        <w:pStyle w:val="ListParagraph"/>
        <w:numPr>
          <w:ilvl w:val="0"/>
          <w:numId w:val="3"/>
        </w:numPr>
      </w:pPr>
      <w:r>
        <w:t>Goal to s</w:t>
      </w:r>
      <w:r w:rsidR="00782E74">
        <w:t>hare information and linkage to service</w:t>
      </w:r>
      <w:r w:rsidR="008646C9">
        <w:t>s</w:t>
      </w:r>
    </w:p>
    <w:p w:rsidR="003F5533" w:rsidRDefault="003F5533" w:rsidP="003F5533">
      <w:pPr>
        <w:pStyle w:val="ListParagraph"/>
        <w:numPr>
          <w:ilvl w:val="0"/>
          <w:numId w:val="3"/>
        </w:numPr>
      </w:pPr>
      <w:r>
        <w:t>Book study- complete guide to Asp</w:t>
      </w:r>
      <w:r w:rsidR="00782E74">
        <w:t>erger</w:t>
      </w:r>
      <w:r w:rsidR="002D24A5">
        <w:t>’</w:t>
      </w:r>
      <w:r w:rsidR="00782E74">
        <w:t>s</w:t>
      </w:r>
      <w:r w:rsidR="002D24A5">
        <w:t xml:space="preserve"> Syndrome</w:t>
      </w:r>
    </w:p>
    <w:p w:rsidR="00782E74" w:rsidRDefault="003F5533" w:rsidP="003F5533">
      <w:pPr>
        <w:pStyle w:val="ListParagraph"/>
        <w:numPr>
          <w:ilvl w:val="0"/>
          <w:numId w:val="3"/>
        </w:numPr>
      </w:pPr>
      <w:r>
        <w:t xml:space="preserve">The team is there so they can </w:t>
      </w:r>
      <w:r w:rsidR="002D24A5">
        <w:t>s</w:t>
      </w:r>
      <w:r w:rsidR="00782E74">
        <w:t>upport each other</w:t>
      </w:r>
      <w:r w:rsidR="002D24A5">
        <w:t>!</w:t>
      </w:r>
    </w:p>
    <w:p w:rsidR="002D24A5" w:rsidRDefault="002D24A5" w:rsidP="003F5533">
      <w:pPr>
        <w:pStyle w:val="ListParagraph"/>
        <w:numPr>
          <w:ilvl w:val="0"/>
          <w:numId w:val="3"/>
        </w:numPr>
      </w:pPr>
      <w:r>
        <w:t>Goal to jointly host an Autism Walk in April 2023!</w:t>
      </w:r>
    </w:p>
    <w:p w:rsidR="00280875" w:rsidRDefault="00280875" w:rsidP="003F5533">
      <w:pPr>
        <w:pStyle w:val="ListParagraph"/>
        <w:numPr>
          <w:ilvl w:val="0"/>
          <w:numId w:val="3"/>
        </w:numPr>
      </w:pPr>
      <w:r>
        <w:t>The Autism Group will remain on the agenda for future SEAC meetings</w:t>
      </w:r>
    </w:p>
    <w:p w:rsidR="008646C9" w:rsidRDefault="008646C9" w:rsidP="008646C9">
      <w:pPr>
        <w:pStyle w:val="ListParagraph"/>
      </w:pPr>
    </w:p>
    <w:p w:rsidR="002D24A5" w:rsidRDefault="003F5533" w:rsidP="002D24A5">
      <w:pPr>
        <w:pStyle w:val="ListParagraph"/>
        <w:numPr>
          <w:ilvl w:val="0"/>
          <w:numId w:val="1"/>
        </w:numPr>
        <w:rPr>
          <w:b/>
        </w:rPr>
      </w:pPr>
      <w:r w:rsidRPr="002D24A5">
        <w:rPr>
          <w:b/>
        </w:rPr>
        <w:t>Update on Inclusive Practices for RCPS</w:t>
      </w:r>
    </w:p>
    <w:p w:rsidR="002D24A5" w:rsidRDefault="002D24A5" w:rsidP="002D24A5">
      <w:pPr>
        <w:pStyle w:val="ListParagraph"/>
        <w:ind w:left="540"/>
      </w:pPr>
      <w:r w:rsidRPr="002D24A5">
        <w:t xml:space="preserve">RCPS recently submitted a survey with </w:t>
      </w:r>
      <w:r w:rsidR="008646C9">
        <w:t xml:space="preserve">an </w:t>
      </w:r>
      <w:r w:rsidRPr="002D24A5">
        <w:t>overall rating of in place and successful. RCPS continues to stress common planning time for general and special education teachers as well as professional development to improve strategies to support specialized instruction in the general education classroom for all students.</w:t>
      </w:r>
    </w:p>
    <w:p w:rsidR="008646C9" w:rsidRDefault="008646C9" w:rsidP="002D24A5">
      <w:pPr>
        <w:pStyle w:val="ListParagraph"/>
        <w:ind w:left="540"/>
      </w:pPr>
    </w:p>
    <w:p w:rsidR="008646C9" w:rsidRPr="00596868" w:rsidRDefault="008646C9" w:rsidP="002D24A5">
      <w:pPr>
        <w:pStyle w:val="ListParagraph"/>
        <w:ind w:left="540"/>
        <w:rPr>
          <w:b/>
          <w:i/>
        </w:rPr>
      </w:pPr>
      <w:r w:rsidRPr="00596868">
        <w:rPr>
          <w:b/>
          <w:i/>
        </w:rPr>
        <w:t>Next Meeting: March 30 at 6:00~ Venue TBA</w:t>
      </w:r>
      <w:r w:rsidR="00596868" w:rsidRPr="00596868">
        <w:rPr>
          <w:b/>
          <w:i/>
        </w:rPr>
        <w:t>. We will be discussing the federal application for funding for students with disabilities. Please contact Carol Johnson if you have suggestions or questions.</w:t>
      </w:r>
      <w:bookmarkStart w:id="0" w:name="_GoBack"/>
      <w:bookmarkEnd w:id="0"/>
    </w:p>
    <w:sectPr w:rsidR="008646C9" w:rsidRPr="005968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92" w:rsidRDefault="005B2E92" w:rsidP="00280875">
      <w:pPr>
        <w:spacing w:after="0" w:line="240" w:lineRule="auto"/>
      </w:pPr>
      <w:r>
        <w:separator/>
      </w:r>
    </w:p>
  </w:endnote>
  <w:endnote w:type="continuationSeparator" w:id="0">
    <w:p w:rsidR="005B2E92" w:rsidRDefault="005B2E92" w:rsidP="0028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92" w:rsidRDefault="005B2E92" w:rsidP="00280875">
      <w:pPr>
        <w:spacing w:after="0" w:line="240" w:lineRule="auto"/>
      </w:pPr>
      <w:r>
        <w:separator/>
      </w:r>
    </w:p>
  </w:footnote>
  <w:footnote w:type="continuationSeparator" w:id="0">
    <w:p w:rsidR="005B2E92" w:rsidRDefault="005B2E92" w:rsidP="0028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75" w:rsidRDefault="00280875">
    <w:pPr>
      <w:pStyle w:val="Header"/>
    </w:pPr>
    <w:r>
      <w:rPr>
        <w:noProof/>
      </w:rPr>
      <w:drawing>
        <wp:inline distT="0" distB="0" distL="0" distR="0">
          <wp:extent cx="1219202" cy="1219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1ylogo4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2" cy="1219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1EE"/>
    <w:multiLevelType w:val="hybridMultilevel"/>
    <w:tmpl w:val="0E20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B3DA0"/>
    <w:multiLevelType w:val="hybridMultilevel"/>
    <w:tmpl w:val="C45EE5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B083A"/>
    <w:multiLevelType w:val="hybridMultilevel"/>
    <w:tmpl w:val="0C56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5161"/>
    <w:multiLevelType w:val="hybridMultilevel"/>
    <w:tmpl w:val="97AC3B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19"/>
    <w:rsid w:val="00280875"/>
    <w:rsid w:val="002D24A5"/>
    <w:rsid w:val="003F5533"/>
    <w:rsid w:val="00596868"/>
    <w:rsid w:val="005B2E92"/>
    <w:rsid w:val="00602108"/>
    <w:rsid w:val="00782E74"/>
    <w:rsid w:val="008646C9"/>
    <w:rsid w:val="00B700BB"/>
    <w:rsid w:val="00CE2119"/>
    <w:rsid w:val="00D9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639D"/>
  <w15:chartTrackingRefBased/>
  <w15:docId w15:val="{3D3725B1-5063-41C6-927B-513E85AD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33"/>
    <w:pPr>
      <w:ind w:left="720"/>
      <w:contextualSpacing/>
    </w:pPr>
  </w:style>
  <w:style w:type="paragraph" w:styleId="Header">
    <w:name w:val="header"/>
    <w:basedOn w:val="Normal"/>
    <w:link w:val="HeaderChar"/>
    <w:uiPriority w:val="99"/>
    <w:unhideWhenUsed/>
    <w:rsid w:val="0028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875"/>
  </w:style>
  <w:style w:type="paragraph" w:styleId="Footer">
    <w:name w:val="footer"/>
    <w:basedOn w:val="Normal"/>
    <w:link w:val="FooterChar"/>
    <w:uiPriority w:val="99"/>
    <w:unhideWhenUsed/>
    <w:rsid w:val="0028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4CD1-9346-4652-A7B6-602B43F4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keywords/>
  <dc:description/>
  <cp:lastModifiedBy>Carol Johnson</cp:lastModifiedBy>
  <cp:revision>3</cp:revision>
  <dcterms:created xsi:type="dcterms:W3CDTF">2023-02-22T00:03:00Z</dcterms:created>
  <dcterms:modified xsi:type="dcterms:W3CDTF">2023-02-22T00:11:00Z</dcterms:modified>
</cp:coreProperties>
</file>