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E49B" w14:textId="77777777" w:rsidR="009351AF" w:rsidRPr="009351AF" w:rsidRDefault="009351AF" w:rsidP="00935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9AE6B9" w14:textId="77777777" w:rsidR="009351AF" w:rsidRPr="006A6664" w:rsidRDefault="00155E1C" w:rsidP="00935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6664">
        <w:rPr>
          <w:rFonts w:ascii="Times New Roman" w:eastAsia="Times New Roman" w:hAnsi="Times New Roman" w:cs="Times New Roman"/>
          <w:b/>
          <w:bCs/>
          <w:sz w:val="28"/>
          <w:szCs w:val="28"/>
        </w:rPr>
        <w:t>Escuela primaria Castlen</w:t>
      </w:r>
    </w:p>
    <w:p w14:paraId="04F904DE" w14:textId="77777777" w:rsidR="009351AF" w:rsidRPr="00D151C1" w:rsidRDefault="009351AF" w:rsidP="00D1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151C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PACTO ESCUELA-PADRES</w:t>
      </w:r>
    </w:p>
    <w:p w14:paraId="07498D9B" w14:textId="0AD1DC98" w:rsidR="009351AF" w:rsidRPr="009351AF" w:rsidRDefault="00155E1C" w:rsidP="009351AF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D151C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La Escuela Primaria Castlen y los padres de los estudiantes que participan en actividades, servicios y programas financiados por el Título I, Parte A de la Ley Cada Estudiante Triunfa de 2015 (ESSA) (niños participantes), acuerdan que este compacto describe cómo los padres, todo el personal de la escuela y los estudiantes compartirán la responsabilidad de mejorar el rendimiento académico de los estudiantes y los medios por los cuales la escuela y los padres construirán y desarrollarán una asociación que ayudará a los niños a alcanzar los altos estándares del estado </w:t>
      </w:r>
      <w:r w:rsidR="009351AF" w:rsidRPr="009351AF">
        <w:rPr>
          <w:rFonts w:ascii="Times New Roman" w:eastAsia="Times New Roman" w:hAnsi="Times New Roman" w:cs="Times New Roman"/>
          <w:bCs/>
          <w:i/>
          <w:iCs/>
        </w:rPr>
        <w:t>.</w:t>
      </w:r>
    </w:p>
    <w:p w14:paraId="4A0C2A89" w14:textId="05327AAF" w:rsidR="00D151C1" w:rsidRDefault="009351AF" w:rsidP="00D151C1">
      <w:pPr>
        <w:spacing w:after="24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151C1">
        <w:rPr>
          <w:rFonts w:ascii="Times New Roman" w:eastAsia="Times New Roman" w:hAnsi="Times New Roman" w:cs="Times New Roman"/>
          <w:bCs/>
          <w:sz w:val="20"/>
          <w:szCs w:val="20"/>
        </w:rPr>
        <w:t>Este pacto entre escuela y padres está vigente durante el año escolar 2023-2024.</w:t>
      </w:r>
    </w:p>
    <w:p w14:paraId="7D0E2E4D" w14:textId="77777777" w:rsidR="00D151C1" w:rsidRDefault="009351AF" w:rsidP="00D151C1">
      <w:pPr>
        <w:spacing w:after="24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351AF">
        <w:rPr>
          <w:rFonts w:ascii="Times New Roman" w:eastAsia="Times New Roman" w:hAnsi="Times New Roman" w:cs="Times New Roman"/>
          <w:b/>
          <w:bCs/>
          <w:u w:val="single"/>
        </w:rPr>
        <w:t>Responsabilidades escolares</w:t>
      </w:r>
    </w:p>
    <w:p w14:paraId="1A2B7BD9" w14:textId="77777777" w:rsidR="00D151C1" w:rsidRDefault="009351AF" w:rsidP="00D151C1">
      <w:pPr>
        <w:spacing w:after="24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351AF">
        <w:rPr>
          <w:rFonts w:ascii="Times New Roman" w:eastAsia="Times New Roman" w:hAnsi="Times New Roman" w:cs="Times New Roman"/>
          <w:b/>
          <w:bCs/>
        </w:rPr>
        <w:t xml:space="preserve">La Escuela Primaria </w:t>
      </w:r>
      <w:proofErr w:type="gramStart"/>
      <w:r w:rsidRPr="009351AF">
        <w:rPr>
          <w:rFonts w:ascii="Times New Roman" w:eastAsia="Times New Roman" w:hAnsi="Times New Roman" w:cs="Times New Roman"/>
          <w:b/>
          <w:bCs/>
        </w:rPr>
        <w:t xml:space="preserve">Castlen </w:t>
      </w:r>
      <w:r w:rsidRPr="009351AF">
        <w:rPr>
          <w:rFonts w:ascii="Times New Roman" w:eastAsia="Times New Roman" w:hAnsi="Times New Roman" w:cs="Times New Roman"/>
        </w:rPr>
        <w:t>:</w:t>
      </w:r>
      <w:proofErr w:type="gramEnd"/>
    </w:p>
    <w:p w14:paraId="0BA5DF1B" w14:textId="0DD29071" w:rsidR="009351AF" w:rsidRPr="00D151C1" w:rsidRDefault="009351AF" w:rsidP="00D151C1">
      <w:pPr>
        <w:pStyle w:val="ListParagraph"/>
        <w:numPr>
          <w:ilvl w:val="0"/>
          <w:numId w:val="23"/>
        </w:numPr>
        <w:spacing w:after="24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151C1">
        <w:rPr>
          <w:rFonts w:ascii="Times New Roman" w:eastAsia="Times New Roman" w:hAnsi="Times New Roman" w:cs="Times New Roman"/>
          <w:b/>
          <w:bCs/>
          <w:sz w:val="20"/>
          <w:szCs w:val="20"/>
        </w:rPr>
        <w:t>Proporcionar un plan de estudios e instrucción de alta calidad en un entorno de aprendizaje eficaz y de apoyo que permita a los niños participantes cumplir con los estándares de rendimiento académico estudiantil del estado de la siguiente manera:</w:t>
      </w:r>
    </w:p>
    <w:p w14:paraId="756CD64A" w14:textId="77777777" w:rsidR="00013E73" w:rsidRPr="00FC737A" w:rsidRDefault="00155E1C" w:rsidP="00155E1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Implementar el plan de estudios de MCPSS con enfoque en los estándares de preparación universitaria y profesional.</w:t>
      </w:r>
    </w:p>
    <w:p w14:paraId="6B65B9A9" w14:textId="77777777" w:rsidR="00FC737A" w:rsidRPr="00FC737A" w:rsidRDefault="00FC737A" w:rsidP="00155E1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Capacite a los estudiantes a través de un plan de estudios atractivo en el campus y durante el aprendizaje remoto, si es necesario.</w:t>
      </w:r>
    </w:p>
    <w:p w14:paraId="38906E13" w14:textId="77777777" w:rsidR="00FC737A" w:rsidRPr="00FC737A" w:rsidRDefault="00FC737A" w:rsidP="00155E1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Utilizar programas y estrategias de instrucción basados en investigaciones científicas.</w:t>
      </w:r>
    </w:p>
    <w:p w14:paraId="17DB951D" w14:textId="77777777" w:rsidR="00FC737A" w:rsidRPr="00FC737A" w:rsidRDefault="00FC737A" w:rsidP="00155E1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Proporcionar intervención intensiva para estudiantes identificados en lectura y matemáticas.</w:t>
      </w:r>
    </w:p>
    <w:p w14:paraId="5DF43494" w14:textId="7F6816A3" w:rsidR="00FC737A" w:rsidRPr="00155E1C" w:rsidRDefault="00FC737A" w:rsidP="00155E1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Mantener un cuerpo docente y personal de apoyo altamente calificado.</w:t>
      </w:r>
    </w:p>
    <w:p w14:paraId="7C91F0B2" w14:textId="6996CC08" w:rsidR="009351AF" w:rsidRPr="00D151C1" w:rsidRDefault="009351AF" w:rsidP="00D151C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51C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Celebrar conferencias de padres y maestros (al menos una vez al año en las escuelas primarias) durante las cuales se discutirá este pacto en relación con el rendimiento individual de cada niño. </w:t>
      </w:r>
      <w:r w:rsidRPr="00D151C1">
        <w:rPr>
          <w:rFonts w:ascii="Times New Roman" w:eastAsia="Times New Roman" w:hAnsi="Times New Roman" w:cs="Times New Roman"/>
          <w:sz w:val="20"/>
          <w:szCs w:val="20"/>
        </w:rPr>
        <w:t>En concreto, dichas conferencias se celebrarán:</w:t>
      </w:r>
    </w:p>
    <w:p w14:paraId="05CBE231" w14:textId="77777777" w:rsidR="009351AF" w:rsidRPr="00FC737A" w:rsidRDefault="00FC737A" w:rsidP="00FC737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Las conferencias de padres y maestros se programarán en horarios convenientes para los padres y los maestros y todas las conferencias se completarán al final del segundo trimestre.</w:t>
      </w:r>
    </w:p>
    <w:p w14:paraId="79B11949" w14:textId="77777777" w:rsidR="009351AF" w:rsidRPr="009351AF" w:rsidRDefault="009351AF" w:rsidP="00D151C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51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Proporcionar a los padres informes frecuentes sobre el progreso de sus hijos. </w:t>
      </w:r>
      <w:r w:rsidRPr="009351AF">
        <w:rPr>
          <w:rFonts w:ascii="Times New Roman" w:eastAsia="Times New Roman" w:hAnsi="Times New Roman" w:cs="Times New Roman"/>
          <w:sz w:val="20"/>
          <w:szCs w:val="20"/>
        </w:rPr>
        <w:t>En concreto, el colegio proporcionará informes de la siguiente manera:</w:t>
      </w:r>
    </w:p>
    <w:p w14:paraId="1A23FB29" w14:textId="77777777" w:rsidR="009351AF" w:rsidRDefault="00FC737A" w:rsidP="00FC737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Los informes de progreso de todos los estudiantes se enviarán a casa al menos cada cuatro semanas.</w:t>
      </w:r>
    </w:p>
    <w:p w14:paraId="71670E43" w14:textId="77777777" w:rsidR="00FC737A" w:rsidRDefault="00FC737A" w:rsidP="00FC737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Las boletas de calificaciones se enviarán a casa al final de cada trimestre.</w:t>
      </w:r>
    </w:p>
    <w:p w14:paraId="199B0D4A" w14:textId="77777777" w:rsidR="00172D73" w:rsidRDefault="00172D73" w:rsidP="00FC737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Los padres pueden monitorear el progreso de los estudiantes en línea usando INOW en casa.</w:t>
      </w:r>
    </w:p>
    <w:p w14:paraId="41B22ADA" w14:textId="3D46FAF9" w:rsidR="009351AF" w:rsidRPr="00D151C1" w:rsidRDefault="009351AF" w:rsidP="00D151C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51C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Proporcionar a los padres acceso razonable al personal. </w:t>
      </w:r>
      <w:r w:rsidRPr="00D151C1">
        <w:rPr>
          <w:rFonts w:ascii="Times New Roman" w:eastAsia="Times New Roman" w:hAnsi="Times New Roman" w:cs="Times New Roman"/>
          <w:sz w:val="20"/>
          <w:szCs w:val="20"/>
        </w:rPr>
        <w:t>Específicamente, el personal estará disponible para consultas con los padres de la siguiente manera:</w:t>
      </w:r>
    </w:p>
    <w:p w14:paraId="6B22C622" w14:textId="77777777" w:rsidR="009351AF" w:rsidRDefault="00172D73" w:rsidP="00172D7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El personal estará disponible durante todo el año escolar (con cita previa) para reunirse con los padres antes o después de clases o durante el tiempo de planificación.</w:t>
      </w:r>
    </w:p>
    <w:p w14:paraId="3017F77F" w14:textId="77777777" w:rsidR="00172D73" w:rsidRPr="00172D73" w:rsidRDefault="00172D73" w:rsidP="00172D7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Los padres pueden comunicarse electrónicamente con los maestros y administradores.</w:t>
      </w:r>
    </w:p>
    <w:p w14:paraId="227E8167" w14:textId="77777777" w:rsidR="009351AF" w:rsidRPr="009351AF" w:rsidRDefault="009351AF" w:rsidP="00D151C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51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Proporcionar a los padres oportunidades para ser voluntarios y participar en la clase de sus hijos, y para observar las actividades del </w:t>
      </w:r>
      <w:proofErr w:type="gramStart"/>
      <w:r w:rsidRPr="009351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aula </w:t>
      </w:r>
      <w:r w:rsidRPr="009351AF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9351AF">
        <w:rPr>
          <w:rFonts w:ascii="Times New Roman" w:eastAsia="Times New Roman" w:hAnsi="Times New Roman" w:cs="Times New Roman"/>
          <w:sz w:val="20"/>
          <w:szCs w:val="20"/>
        </w:rPr>
        <w:t xml:space="preserve"> de la siguiente manera:</w:t>
      </w:r>
    </w:p>
    <w:p w14:paraId="6A372415" w14:textId="77777777" w:rsidR="009351AF" w:rsidRDefault="00172D73" w:rsidP="00172D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Los padres pueden programar horas de voluntariado con maestros individuales y/o personal escolar.</w:t>
      </w:r>
    </w:p>
    <w:p w14:paraId="60702766" w14:textId="77777777" w:rsidR="006D7670" w:rsidRPr="00172D73" w:rsidRDefault="006D7670" w:rsidP="00172D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Los padres tienen oportunidades de participar como voluntarios a través de excursiones como acompañantes, compañeros de lectura, aulas al aire libre, etc.</w:t>
      </w:r>
    </w:p>
    <w:p w14:paraId="49A451DD" w14:textId="77777777" w:rsidR="00013E73" w:rsidRPr="00013E73" w:rsidRDefault="00013E73" w:rsidP="00D151C1">
      <w:pPr>
        <w:pStyle w:val="BodyTextIndent2"/>
        <w:numPr>
          <w:ilvl w:val="0"/>
          <w:numId w:val="23"/>
        </w:numPr>
        <w:rPr>
          <w:b/>
          <w:iCs/>
          <w:sz w:val="20"/>
        </w:rPr>
      </w:pPr>
      <w:r w:rsidRPr="00013E73">
        <w:rPr>
          <w:b/>
          <w:iCs/>
          <w:sz w:val="20"/>
        </w:rPr>
        <w:t>Garantizar una comunicación bidireccional y significativa entre los miembros de la familia y el personal de la escuela y, en la medida de lo posible, en un idioma que los miembros de la familia puedan entender.</w:t>
      </w:r>
    </w:p>
    <w:p w14:paraId="3FE57502" w14:textId="77777777" w:rsidR="00013E73" w:rsidRPr="00DE56D6" w:rsidRDefault="00DE56D6" w:rsidP="00DE56D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DE56D6">
        <w:rPr>
          <w:rFonts w:ascii="Times New Roman" w:eastAsia="Times New Roman" w:hAnsi="Times New Roman" w:cs="Times New Roman"/>
          <w:bCs/>
          <w:iCs/>
          <w:sz w:val="20"/>
          <w:szCs w:val="20"/>
        </w:rPr>
        <w:t>El personal se comunicará con los padres a través de muchas vías durante el año escolar.</w:t>
      </w:r>
    </w:p>
    <w:p w14:paraId="60C6B2E1" w14:textId="77777777" w:rsidR="009351AF" w:rsidRPr="009351AF" w:rsidRDefault="009351AF" w:rsidP="009351AF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i/>
          <w:iCs/>
          <w:szCs w:val="20"/>
        </w:rPr>
      </w:pPr>
    </w:p>
    <w:p w14:paraId="41C943D2" w14:textId="77777777" w:rsidR="009351AF" w:rsidRPr="00D151C1" w:rsidRDefault="009351AF" w:rsidP="009351AF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151C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Responsabilidades de los padres</w:t>
      </w:r>
    </w:p>
    <w:p w14:paraId="613BA036" w14:textId="46599462" w:rsidR="009351AF" w:rsidRPr="00D151C1" w:rsidRDefault="009351AF" w:rsidP="009351AF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151C1">
        <w:rPr>
          <w:rFonts w:ascii="Times New Roman" w:eastAsia="Times New Roman" w:hAnsi="Times New Roman" w:cs="Times New Roman"/>
          <w:b/>
          <w:bCs/>
          <w:sz w:val="20"/>
          <w:szCs w:val="20"/>
        </w:rPr>
        <w:t>Nosotros, como padres, apoyaremos el aprendizaje de nuestros hijos de las siguientes maneras:</w:t>
      </w:r>
    </w:p>
    <w:p w14:paraId="477E180D" w14:textId="3FD16346" w:rsidR="009351AF" w:rsidRPr="009351AF" w:rsidRDefault="009351AF" w:rsidP="009351A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4B6D7BCB" w14:textId="77777777" w:rsidR="009351AF" w:rsidRPr="009351AF" w:rsidRDefault="004D216F" w:rsidP="009351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Ayudar a mi hijo a convertirse en un miembro exitoso de una comunidad escolar alfabetizada.</w:t>
      </w:r>
    </w:p>
    <w:p w14:paraId="4233091E" w14:textId="77777777" w:rsidR="009351AF" w:rsidRPr="009351AF" w:rsidRDefault="004D216F" w:rsidP="009351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Proporcionar a mi hijo los materiales escolares necesarios.</w:t>
      </w:r>
    </w:p>
    <w:p w14:paraId="3AF18CBB" w14:textId="77777777" w:rsidR="009351AF" w:rsidRPr="009351AF" w:rsidRDefault="004D216F" w:rsidP="009351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 xml:space="preserve">la puntualidad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 xml:space="preserve">asistencia escolar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de mi </w:t>
      </w:r>
      <w:proofErr w:type="gramStart"/>
      <w:r>
        <w:rPr>
          <w:rFonts w:ascii="Times New Roman" w:eastAsia="Times New Roman" w:hAnsi="Times New Roman" w:cs="Times New Roman"/>
          <w:iCs/>
          <w:sz w:val="20"/>
          <w:szCs w:val="20"/>
        </w:rPr>
        <w:t>hijo .</w:t>
      </w:r>
      <w:proofErr w:type="gramEnd"/>
    </w:p>
    <w:p w14:paraId="5FB0AAB0" w14:textId="69A80C75" w:rsidR="009351AF" w:rsidRPr="009351AF" w:rsidRDefault="004D216F" w:rsidP="009351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Fomentar activamente y mantenerme involucrado en lo que mi hijo está </w:t>
      </w:r>
      <w:proofErr w:type="gramStart"/>
      <w:r>
        <w:rPr>
          <w:rFonts w:ascii="Times New Roman" w:eastAsia="Times New Roman" w:hAnsi="Times New Roman" w:cs="Times New Roman"/>
          <w:iCs/>
          <w:sz w:val="20"/>
          <w:szCs w:val="20"/>
        </w:rPr>
        <w:t>aprendiendo revisando</w:t>
      </w:r>
      <w:proofErr w:type="gram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cosas como agendas, boletines, carpetas de tareas y/o sitios web.</w:t>
      </w:r>
    </w:p>
    <w:p w14:paraId="17910A17" w14:textId="77777777" w:rsidR="009351AF" w:rsidRPr="009351AF" w:rsidRDefault="004D216F" w:rsidP="009351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Patricia en las decisiones relacionadas con la educación de mi hijo.</w:t>
      </w:r>
    </w:p>
    <w:p w14:paraId="323CDA44" w14:textId="77777777" w:rsidR="009351AF" w:rsidRPr="009351AF" w:rsidRDefault="00F10BAE" w:rsidP="009351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Asumir la responsabilidad de que mi hijo lea la lista de lecturas obligatorias de verano.</w:t>
      </w:r>
    </w:p>
    <w:p w14:paraId="638E283C" w14:textId="70BCC313" w:rsidR="00F10BAE" w:rsidRPr="00F10BAE" w:rsidRDefault="00F10BAE" w:rsidP="009351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Proporcionar el apoyo necesario para garantizar que mi hijo permanezca en la escuela y se gradúe de la escuela secundaria.</w:t>
      </w:r>
    </w:p>
    <w:p w14:paraId="5FAA7537" w14:textId="77777777" w:rsidR="009351AF" w:rsidRPr="00F10BAE" w:rsidRDefault="009351AF" w:rsidP="00F10BAE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56CFF5CB" w14:textId="77777777" w:rsidR="00607E95" w:rsidRDefault="009351AF" w:rsidP="00607E95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07E9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Responsabilidades del estudiante (revisar según corresponda al nivel de grado)</w:t>
      </w:r>
    </w:p>
    <w:p w14:paraId="7C6BAC2D" w14:textId="0503EF70" w:rsidR="009351AF" w:rsidRPr="00607E95" w:rsidRDefault="009351AF" w:rsidP="00607E95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07E95">
        <w:rPr>
          <w:rFonts w:ascii="Times New Roman" w:eastAsia="Times New Roman" w:hAnsi="Times New Roman" w:cs="Times New Roman"/>
          <w:sz w:val="20"/>
          <w:szCs w:val="20"/>
        </w:rPr>
        <w:t>Nosotros, como estudiantes, compartiremos la responsabilidad de mejorar nuestro rendimiento académico y alcanzar los altos estándares del Estado. Específicamente, haremos:</w:t>
      </w:r>
    </w:p>
    <w:p w14:paraId="63277809" w14:textId="1A9D3309" w:rsidR="009351AF" w:rsidRPr="00607E95" w:rsidRDefault="00607E95" w:rsidP="00607E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</w:t>
      </w:r>
    </w:p>
    <w:p w14:paraId="7C34DB84" w14:textId="2CD83942" w:rsidR="00F10BAE" w:rsidRPr="00D151C1" w:rsidRDefault="00F10BAE" w:rsidP="00D151C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151C1">
        <w:rPr>
          <w:rFonts w:ascii="Times New Roman" w:eastAsia="Times New Roman" w:hAnsi="Times New Roman" w:cs="Times New Roman"/>
          <w:iCs/>
          <w:sz w:val="20"/>
          <w:szCs w:val="20"/>
        </w:rPr>
        <w:t>Completar y devolver las tareas a tiempo mientras hago lo mejor que puedo. Apoyar políticas de disciplina y políticas de uniforme.</w:t>
      </w:r>
    </w:p>
    <w:p w14:paraId="12D64686" w14:textId="536F8B39" w:rsidR="00F10BAE" w:rsidRPr="00607E95" w:rsidRDefault="00F10BAE" w:rsidP="009351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07E95">
        <w:rPr>
          <w:rFonts w:ascii="Times New Roman" w:eastAsia="Times New Roman" w:hAnsi="Times New Roman" w:cs="Times New Roman"/>
          <w:iCs/>
          <w:sz w:val="20"/>
          <w:szCs w:val="20"/>
        </w:rPr>
        <w:t>Asistir a la escuela con regularidad y puntualidad.</w:t>
      </w:r>
    </w:p>
    <w:p w14:paraId="0C428F6D" w14:textId="1BD63046" w:rsidR="009351AF" w:rsidRPr="00607E95" w:rsidRDefault="009351AF" w:rsidP="00607E9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607E95">
        <w:rPr>
          <w:rFonts w:ascii="Times New Roman" w:eastAsia="Times New Roman" w:hAnsi="Times New Roman" w:cs="Times New Roman"/>
          <w:iCs/>
          <w:sz w:val="20"/>
          <w:szCs w:val="20"/>
        </w:rPr>
        <w:t>Entregar a mis padres o al adulto responsable de mi bienestar todos los avisos e información que recibo de mi escuela todos los días.</w:t>
      </w:r>
    </w:p>
    <w:p w14:paraId="70850C41" w14:textId="3426453A" w:rsidR="00F10BAE" w:rsidRDefault="00F10BAE" w:rsidP="009351A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607E95"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 xml:space="preserve">a tiempo </w:t>
      </w:r>
      <w:r w:rsidRPr="00607E95">
        <w:rPr>
          <w:rFonts w:ascii="Times New Roman" w:eastAsia="Times New Roman" w:hAnsi="Times New Roman" w:cs="Times New Roman"/>
          <w:iCs/>
          <w:sz w:val="20"/>
          <w:szCs w:val="20"/>
        </w:rPr>
        <w:t xml:space="preserve">de la escuela secundaria </w:t>
      </w:r>
    </w:p>
    <w:p w14:paraId="2CD19B7A" w14:textId="19E01891" w:rsidR="002F437E" w:rsidRPr="00607E95" w:rsidRDefault="002F437E" w:rsidP="002F437E">
      <w:pPr>
        <w:spacing w:after="0" w:line="240" w:lineRule="auto"/>
        <w:ind w:left="1800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3B341AA4" w14:textId="451B2986" w:rsidR="007664CE" w:rsidRPr="00607E95" w:rsidRDefault="002F437E" w:rsidP="007664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F27AD">
        <w:rPr>
          <w:rFonts w:ascii="Times New Roman" w:eastAsia="Times New Roman" w:hAnsi="Times New Roman" w:cs="Times New Roman"/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4EC8273" wp14:editId="31DD0ED5">
            <wp:simplePos x="0" y="0"/>
            <wp:positionH relativeFrom="column">
              <wp:posOffset>-99060</wp:posOffset>
            </wp:positionH>
            <wp:positionV relativeFrom="paragraph">
              <wp:posOffset>128270</wp:posOffset>
            </wp:positionV>
            <wp:extent cx="1457325" cy="371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30" r="3165" b="37329"/>
                    <a:stretch/>
                  </pic:blipFill>
                  <pic:spPr bwMode="auto"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BEC84" w14:textId="35131BAC" w:rsidR="00D151C1" w:rsidRDefault="007664CE" w:rsidP="00D151C1">
      <w:pPr>
        <w:tabs>
          <w:tab w:val="left" w:pos="3360"/>
          <w:tab w:val="left" w:pos="6720"/>
        </w:tabs>
        <w:spacing w:after="0"/>
        <w:rPr>
          <w:sz w:val="18"/>
          <w:szCs w:val="18"/>
        </w:rPr>
      </w:pPr>
      <w:r w:rsidRPr="00607E95">
        <w:rPr>
          <w:rFonts w:ascii="Script MT Bold" w:hAnsi="Script MT Bold"/>
          <w:b/>
          <w:sz w:val="18"/>
          <w:szCs w:val="18"/>
          <w:u w:val="single"/>
        </w:rPr>
        <w:t xml:space="preserve">__________________ </w:t>
      </w:r>
      <w:r w:rsidRPr="00607E95">
        <w:rPr>
          <w:sz w:val="18"/>
          <w:szCs w:val="18"/>
        </w:rPr>
        <w:tab/>
        <w:t>________________________</w:t>
      </w:r>
      <w:r w:rsidR="001339E9">
        <w:rPr>
          <w:sz w:val="18"/>
          <w:szCs w:val="18"/>
        </w:rPr>
        <w:tab/>
      </w:r>
      <w:r w:rsidR="001339E9">
        <w:rPr>
          <w:sz w:val="18"/>
          <w:szCs w:val="18"/>
        </w:rPr>
        <w:tab/>
      </w:r>
      <w:r w:rsidRPr="00607E95">
        <w:rPr>
          <w:sz w:val="18"/>
          <w:szCs w:val="18"/>
        </w:rPr>
        <w:t>______________________</w:t>
      </w:r>
    </w:p>
    <w:p w14:paraId="23772F64" w14:textId="2C5F6643" w:rsidR="00D151C1" w:rsidRDefault="00D151C1" w:rsidP="00D151C1">
      <w:pPr>
        <w:tabs>
          <w:tab w:val="left" w:pos="3360"/>
          <w:tab w:val="left" w:pos="672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Director </w:t>
      </w:r>
      <w:r>
        <w:rPr>
          <w:sz w:val="18"/>
          <w:szCs w:val="18"/>
        </w:rPr>
        <w:tab/>
        <w:t>Estudiante</w:t>
      </w:r>
      <w:r w:rsidR="001339E9">
        <w:rPr>
          <w:sz w:val="18"/>
          <w:szCs w:val="18"/>
        </w:rPr>
        <w:tab/>
      </w:r>
      <w:r w:rsidR="001339E9">
        <w:rPr>
          <w:sz w:val="18"/>
          <w:szCs w:val="18"/>
        </w:rPr>
        <w:tab/>
      </w:r>
      <w:r>
        <w:rPr>
          <w:sz w:val="18"/>
          <w:szCs w:val="18"/>
        </w:rPr>
        <w:t>Padre(s)/Tutor(es)</w:t>
      </w:r>
    </w:p>
    <w:p w14:paraId="46744AB2" w14:textId="4E68A322" w:rsidR="007664CE" w:rsidRPr="00607E95" w:rsidRDefault="007664CE" w:rsidP="00D151C1">
      <w:pPr>
        <w:tabs>
          <w:tab w:val="left" w:pos="3360"/>
          <w:tab w:val="left" w:pos="6720"/>
        </w:tabs>
        <w:spacing w:after="0"/>
        <w:rPr>
          <w:sz w:val="18"/>
          <w:szCs w:val="18"/>
        </w:rPr>
      </w:pPr>
      <w:r w:rsidRPr="00607E95">
        <w:rPr>
          <w:sz w:val="18"/>
          <w:szCs w:val="18"/>
        </w:rPr>
        <w:tab/>
      </w:r>
      <w:r w:rsidR="00D151C1">
        <w:rPr>
          <w:sz w:val="18"/>
          <w:szCs w:val="18"/>
        </w:rPr>
        <w:tab/>
      </w:r>
      <w:r w:rsidRPr="00607E95">
        <w:rPr>
          <w:sz w:val="18"/>
          <w:szCs w:val="18"/>
        </w:rPr>
        <w:tab/>
      </w:r>
      <w:r w:rsidRPr="00607E95">
        <w:rPr>
          <w:sz w:val="18"/>
          <w:szCs w:val="18"/>
        </w:rPr>
        <w:tab/>
      </w:r>
      <w:r w:rsidRPr="00607E95">
        <w:rPr>
          <w:sz w:val="18"/>
          <w:szCs w:val="18"/>
        </w:rPr>
        <w:tab/>
      </w:r>
    </w:p>
    <w:p w14:paraId="5E684DC6" w14:textId="10545D98" w:rsidR="002F437E" w:rsidRDefault="007664CE" w:rsidP="002F437E">
      <w:pPr>
        <w:tabs>
          <w:tab w:val="left" w:pos="3360"/>
          <w:tab w:val="left" w:pos="6720"/>
        </w:tabs>
        <w:spacing w:after="0"/>
        <w:rPr>
          <w:sz w:val="18"/>
          <w:szCs w:val="18"/>
        </w:rPr>
      </w:pPr>
      <w:r w:rsidRPr="00607E95">
        <w:rPr>
          <w:rFonts w:ascii="Script MT Bold" w:hAnsi="Script MT Bold"/>
          <w:sz w:val="18"/>
          <w:szCs w:val="18"/>
          <w:u w:val="single"/>
        </w:rPr>
        <w:t>_____</w:t>
      </w:r>
      <w:r w:rsidR="00737E75" w:rsidRPr="00737E75">
        <w:rPr>
          <w:rFonts w:ascii="Script MT Bold" w:hAnsi="Script MT Bold"/>
          <w:u w:val="single"/>
        </w:rPr>
        <w:t>August 7, 2023</w:t>
      </w:r>
      <w:r w:rsidRPr="00607E95">
        <w:rPr>
          <w:rFonts w:ascii="Script MT Bold" w:hAnsi="Script MT Bold"/>
          <w:sz w:val="18"/>
          <w:szCs w:val="18"/>
          <w:u w:val="single"/>
        </w:rPr>
        <w:t xml:space="preserve">______ </w:t>
      </w:r>
      <w:r w:rsidRPr="00607E95">
        <w:rPr>
          <w:sz w:val="18"/>
          <w:szCs w:val="18"/>
        </w:rPr>
        <w:tab/>
        <w:t>________________________</w:t>
      </w:r>
      <w:r w:rsidR="001339E9">
        <w:rPr>
          <w:sz w:val="18"/>
          <w:szCs w:val="18"/>
        </w:rPr>
        <w:tab/>
      </w:r>
      <w:r w:rsidR="001339E9">
        <w:rPr>
          <w:sz w:val="18"/>
          <w:szCs w:val="18"/>
        </w:rPr>
        <w:tab/>
      </w:r>
      <w:r w:rsidRPr="00607E95">
        <w:rPr>
          <w:sz w:val="18"/>
          <w:szCs w:val="18"/>
        </w:rPr>
        <w:t>_______________________</w:t>
      </w:r>
    </w:p>
    <w:p w14:paraId="1929253F" w14:textId="5F190882" w:rsidR="00773E88" w:rsidRPr="00607E95" w:rsidRDefault="007664CE" w:rsidP="002F437E">
      <w:pPr>
        <w:tabs>
          <w:tab w:val="left" w:pos="3360"/>
          <w:tab w:val="left" w:pos="6720"/>
        </w:tabs>
        <w:spacing w:after="0"/>
        <w:rPr>
          <w:sz w:val="18"/>
          <w:szCs w:val="18"/>
        </w:rPr>
      </w:pPr>
      <w:r w:rsidRPr="00607E95">
        <w:rPr>
          <w:sz w:val="18"/>
          <w:szCs w:val="18"/>
        </w:rPr>
        <w:t>Fecha</w:t>
      </w:r>
      <w:r w:rsidRPr="00607E95">
        <w:rPr>
          <w:sz w:val="18"/>
          <w:szCs w:val="18"/>
        </w:rPr>
        <w:tab/>
      </w:r>
      <w:r w:rsidRPr="00607E95">
        <w:rPr>
          <w:sz w:val="18"/>
          <w:szCs w:val="18"/>
        </w:rPr>
        <w:tab/>
      </w:r>
      <w:r w:rsidR="00D151C1">
        <w:rPr>
          <w:sz w:val="18"/>
          <w:szCs w:val="18"/>
        </w:rPr>
        <w:t xml:space="preserve">                                                </w:t>
      </w:r>
      <w:proofErr w:type="spellStart"/>
      <w:r w:rsidRPr="00607E95">
        <w:rPr>
          <w:sz w:val="18"/>
          <w:szCs w:val="18"/>
        </w:rPr>
        <w:t>Fecha</w:t>
      </w:r>
      <w:proofErr w:type="spellEnd"/>
      <w:r w:rsidRPr="00607E95">
        <w:rPr>
          <w:sz w:val="18"/>
          <w:szCs w:val="18"/>
        </w:rPr>
        <w:tab/>
      </w:r>
      <w:r w:rsidRPr="00607E95">
        <w:rPr>
          <w:sz w:val="18"/>
          <w:szCs w:val="18"/>
        </w:rPr>
        <w:tab/>
      </w:r>
      <w:r w:rsidR="00D151C1">
        <w:rPr>
          <w:sz w:val="18"/>
          <w:szCs w:val="18"/>
        </w:rPr>
        <w:t xml:space="preserve">                               </w:t>
      </w:r>
      <w:r w:rsidR="001339E9">
        <w:rPr>
          <w:sz w:val="18"/>
          <w:szCs w:val="18"/>
        </w:rPr>
        <w:tab/>
        <w:t xml:space="preserve">        </w:t>
      </w:r>
      <w:r w:rsidR="00D151C1">
        <w:rPr>
          <w:sz w:val="18"/>
          <w:szCs w:val="18"/>
        </w:rPr>
        <w:t xml:space="preserve">          </w:t>
      </w:r>
      <w:proofErr w:type="spellStart"/>
      <w:r w:rsidRPr="00607E95">
        <w:rPr>
          <w:sz w:val="18"/>
          <w:szCs w:val="18"/>
        </w:rPr>
        <w:t>Fecha</w:t>
      </w:r>
      <w:proofErr w:type="spellEnd"/>
    </w:p>
    <w:sectPr w:rsidR="00773E88" w:rsidRPr="00607E95" w:rsidSect="002F437E">
      <w:footerReference w:type="default" r:id="rId11"/>
      <w:pgSz w:w="12240" w:h="20160" w:code="5"/>
      <w:pgMar w:top="230" w:right="432" w:bottom="23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4A2E" w14:textId="77777777" w:rsidR="0082530B" w:rsidRDefault="0082530B" w:rsidP="007664CE">
      <w:pPr>
        <w:spacing w:after="0" w:line="240" w:lineRule="auto"/>
      </w:pPr>
      <w:r>
        <w:separator/>
      </w:r>
    </w:p>
  </w:endnote>
  <w:endnote w:type="continuationSeparator" w:id="0">
    <w:p w14:paraId="68B20BD7" w14:textId="77777777" w:rsidR="0082530B" w:rsidRDefault="0082530B" w:rsidP="0076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573C" w14:textId="77777777" w:rsidR="007664CE" w:rsidRDefault="007664CE">
    <w:pPr>
      <w:pStyle w:val="Footer"/>
    </w:pPr>
  </w:p>
  <w:p w14:paraId="6F7D82BE" w14:textId="26EC6003" w:rsidR="0042385A" w:rsidRDefault="00423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509A" w14:textId="77777777" w:rsidR="0082530B" w:rsidRDefault="0082530B" w:rsidP="007664CE">
      <w:pPr>
        <w:spacing w:after="0" w:line="240" w:lineRule="auto"/>
      </w:pPr>
      <w:r>
        <w:separator/>
      </w:r>
    </w:p>
  </w:footnote>
  <w:footnote w:type="continuationSeparator" w:id="0">
    <w:p w14:paraId="5BBBF47A" w14:textId="77777777" w:rsidR="0082530B" w:rsidRDefault="0082530B" w:rsidP="00766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341B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BB24E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76196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C0B49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32759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C81D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1C92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84AA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18DB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6DD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A769E"/>
    <w:multiLevelType w:val="hybridMultilevel"/>
    <w:tmpl w:val="A532E9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F13743B"/>
    <w:multiLevelType w:val="hybridMultilevel"/>
    <w:tmpl w:val="A350A6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5423DF3"/>
    <w:multiLevelType w:val="hybridMultilevel"/>
    <w:tmpl w:val="8DB83C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85D6CA9"/>
    <w:multiLevelType w:val="hybridMultilevel"/>
    <w:tmpl w:val="AA42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B5605"/>
    <w:multiLevelType w:val="hybridMultilevel"/>
    <w:tmpl w:val="98463838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5" w15:restartNumberingAfterBreak="0">
    <w:nsid w:val="25C06FEA"/>
    <w:multiLevelType w:val="hybridMultilevel"/>
    <w:tmpl w:val="59F81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2E2BD1"/>
    <w:multiLevelType w:val="hybridMultilevel"/>
    <w:tmpl w:val="5BD2E854"/>
    <w:lvl w:ilvl="0" w:tplc="0409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17" w15:restartNumberingAfterBreak="0">
    <w:nsid w:val="342D5DB2"/>
    <w:multiLevelType w:val="hybridMultilevel"/>
    <w:tmpl w:val="643CB47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8" w15:restartNumberingAfterBreak="0">
    <w:nsid w:val="3937237A"/>
    <w:multiLevelType w:val="hybridMultilevel"/>
    <w:tmpl w:val="5722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03C02"/>
    <w:multiLevelType w:val="hybridMultilevel"/>
    <w:tmpl w:val="915C11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1940955"/>
    <w:multiLevelType w:val="hybridMultilevel"/>
    <w:tmpl w:val="4BC2C7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6C66601"/>
    <w:multiLevelType w:val="hybridMultilevel"/>
    <w:tmpl w:val="E47C166A"/>
    <w:lvl w:ilvl="0" w:tplc="04090001">
      <w:start w:val="1"/>
      <w:numFmt w:val="bullet"/>
      <w:lvlText w:val=""/>
      <w:lvlJc w:val="left"/>
      <w:pPr>
        <w:ind w:left="23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</w:abstractNum>
  <w:abstractNum w:abstractNumId="22" w15:restartNumberingAfterBreak="0">
    <w:nsid w:val="4E8E5AB5"/>
    <w:multiLevelType w:val="hybridMultilevel"/>
    <w:tmpl w:val="E0D01F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FDF5C55"/>
    <w:multiLevelType w:val="hybridMultilevel"/>
    <w:tmpl w:val="C38665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5FF531E"/>
    <w:multiLevelType w:val="hybridMultilevel"/>
    <w:tmpl w:val="C518B720"/>
    <w:lvl w:ilvl="0" w:tplc="0409000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5" w15:restartNumberingAfterBreak="0">
    <w:nsid w:val="5F7428F5"/>
    <w:multiLevelType w:val="hybridMultilevel"/>
    <w:tmpl w:val="F97A6B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CB046B"/>
    <w:multiLevelType w:val="hybridMultilevel"/>
    <w:tmpl w:val="3BAA435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21A3A6F"/>
    <w:multiLevelType w:val="hybridMultilevel"/>
    <w:tmpl w:val="F0826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77009A0"/>
    <w:multiLevelType w:val="hybridMultilevel"/>
    <w:tmpl w:val="2A8458B4"/>
    <w:lvl w:ilvl="0" w:tplc="DE3A1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1392E"/>
    <w:multiLevelType w:val="hybridMultilevel"/>
    <w:tmpl w:val="CBCA7E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2D3531C"/>
    <w:multiLevelType w:val="hybridMultilevel"/>
    <w:tmpl w:val="1B828C9A"/>
    <w:lvl w:ilvl="0" w:tplc="0409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31" w15:restartNumberingAfterBreak="0">
    <w:nsid w:val="75AA5864"/>
    <w:multiLevelType w:val="hybridMultilevel"/>
    <w:tmpl w:val="61D832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0559623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0661994">
    <w:abstractNumId w:val="25"/>
  </w:num>
  <w:num w:numId="3" w16cid:durableId="1303001368">
    <w:abstractNumId w:val="26"/>
  </w:num>
  <w:num w:numId="4" w16cid:durableId="986205543">
    <w:abstractNumId w:val="12"/>
  </w:num>
  <w:num w:numId="5" w16cid:durableId="980501750">
    <w:abstractNumId w:val="15"/>
  </w:num>
  <w:num w:numId="6" w16cid:durableId="1433550194">
    <w:abstractNumId w:val="20"/>
  </w:num>
  <w:num w:numId="7" w16cid:durableId="587421260">
    <w:abstractNumId w:val="22"/>
  </w:num>
  <w:num w:numId="8" w16cid:durableId="1251889061">
    <w:abstractNumId w:val="11"/>
  </w:num>
  <w:num w:numId="9" w16cid:durableId="1843156501">
    <w:abstractNumId w:val="13"/>
  </w:num>
  <w:num w:numId="10" w16cid:durableId="732389453">
    <w:abstractNumId w:val="30"/>
  </w:num>
  <w:num w:numId="11" w16cid:durableId="1607926363">
    <w:abstractNumId w:val="16"/>
  </w:num>
  <w:num w:numId="12" w16cid:durableId="658388773">
    <w:abstractNumId w:val="24"/>
  </w:num>
  <w:num w:numId="13" w16cid:durableId="1307592932">
    <w:abstractNumId w:val="27"/>
  </w:num>
  <w:num w:numId="14" w16cid:durableId="390929662">
    <w:abstractNumId w:val="18"/>
  </w:num>
  <w:num w:numId="15" w16cid:durableId="716978333">
    <w:abstractNumId w:val="19"/>
  </w:num>
  <w:num w:numId="16" w16cid:durableId="846945397">
    <w:abstractNumId w:val="21"/>
  </w:num>
  <w:num w:numId="17" w16cid:durableId="1204706078">
    <w:abstractNumId w:val="14"/>
  </w:num>
  <w:num w:numId="18" w16cid:durableId="1988900357">
    <w:abstractNumId w:val="31"/>
  </w:num>
  <w:num w:numId="19" w16cid:durableId="448164176">
    <w:abstractNumId w:val="23"/>
  </w:num>
  <w:num w:numId="20" w16cid:durableId="1036782815">
    <w:abstractNumId w:val="10"/>
  </w:num>
  <w:num w:numId="21" w16cid:durableId="531457749">
    <w:abstractNumId w:val="17"/>
  </w:num>
  <w:num w:numId="22" w16cid:durableId="1974603085">
    <w:abstractNumId w:val="29"/>
  </w:num>
  <w:num w:numId="23" w16cid:durableId="142477384">
    <w:abstractNumId w:val="28"/>
  </w:num>
  <w:num w:numId="24" w16cid:durableId="1491210274">
    <w:abstractNumId w:val="9"/>
  </w:num>
  <w:num w:numId="25" w16cid:durableId="105390230">
    <w:abstractNumId w:val="7"/>
  </w:num>
  <w:num w:numId="26" w16cid:durableId="1605334655">
    <w:abstractNumId w:val="6"/>
  </w:num>
  <w:num w:numId="27" w16cid:durableId="28990016">
    <w:abstractNumId w:val="5"/>
  </w:num>
  <w:num w:numId="28" w16cid:durableId="1683048940">
    <w:abstractNumId w:val="4"/>
  </w:num>
  <w:num w:numId="29" w16cid:durableId="1299720444">
    <w:abstractNumId w:val="8"/>
  </w:num>
  <w:num w:numId="30" w16cid:durableId="150409658">
    <w:abstractNumId w:val="3"/>
  </w:num>
  <w:num w:numId="31" w16cid:durableId="1608655614">
    <w:abstractNumId w:val="2"/>
  </w:num>
  <w:num w:numId="32" w16cid:durableId="714237893">
    <w:abstractNumId w:val="1"/>
  </w:num>
  <w:num w:numId="33" w16cid:durableId="93290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AF"/>
    <w:rsid w:val="00013E73"/>
    <w:rsid w:val="0010458B"/>
    <w:rsid w:val="001339E9"/>
    <w:rsid w:val="0014273C"/>
    <w:rsid w:val="00155E1C"/>
    <w:rsid w:val="00172D73"/>
    <w:rsid w:val="001E42FA"/>
    <w:rsid w:val="00247EEC"/>
    <w:rsid w:val="00280133"/>
    <w:rsid w:val="002C2455"/>
    <w:rsid w:val="002F437E"/>
    <w:rsid w:val="003171C2"/>
    <w:rsid w:val="00341284"/>
    <w:rsid w:val="0037012C"/>
    <w:rsid w:val="0042385A"/>
    <w:rsid w:val="004D216F"/>
    <w:rsid w:val="004F0B46"/>
    <w:rsid w:val="004F27AD"/>
    <w:rsid w:val="005247AC"/>
    <w:rsid w:val="005D5963"/>
    <w:rsid w:val="00607E95"/>
    <w:rsid w:val="00656DBD"/>
    <w:rsid w:val="00657E47"/>
    <w:rsid w:val="006A6664"/>
    <w:rsid w:val="006D7670"/>
    <w:rsid w:val="00737E75"/>
    <w:rsid w:val="007664CE"/>
    <w:rsid w:val="007723D5"/>
    <w:rsid w:val="00773E88"/>
    <w:rsid w:val="0082530B"/>
    <w:rsid w:val="008525BA"/>
    <w:rsid w:val="008D7AFA"/>
    <w:rsid w:val="009351AF"/>
    <w:rsid w:val="00A06BC0"/>
    <w:rsid w:val="00B46EF5"/>
    <w:rsid w:val="00D151C1"/>
    <w:rsid w:val="00DE56D6"/>
    <w:rsid w:val="00E864C0"/>
    <w:rsid w:val="00F10BAE"/>
    <w:rsid w:val="00FC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F55ADE"/>
  <w15:chartTrackingRefBased/>
  <w15:docId w15:val="{D2A002A9-BF7C-45F6-9218-21878D00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1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1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1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1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1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1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1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4CE"/>
  </w:style>
  <w:style w:type="paragraph" w:styleId="Footer">
    <w:name w:val="footer"/>
    <w:basedOn w:val="Normal"/>
    <w:link w:val="FooterChar"/>
    <w:uiPriority w:val="99"/>
    <w:unhideWhenUsed/>
    <w:rsid w:val="00766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4CE"/>
  </w:style>
  <w:style w:type="paragraph" w:styleId="BodyTextIndent2">
    <w:name w:val="Body Text Indent 2"/>
    <w:basedOn w:val="Normal"/>
    <w:link w:val="BodyTextIndent2Char"/>
    <w:semiHidden/>
    <w:unhideWhenUsed/>
    <w:rsid w:val="00013E73"/>
    <w:pPr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13E73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155E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1C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71C2"/>
  </w:style>
  <w:style w:type="paragraph" w:styleId="BlockText">
    <w:name w:val="Block Text"/>
    <w:basedOn w:val="Normal"/>
    <w:uiPriority w:val="99"/>
    <w:semiHidden/>
    <w:unhideWhenUsed/>
    <w:rsid w:val="003171C2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171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1C2"/>
  </w:style>
  <w:style w:type="paragraph" w:styleId="BodyText2">
    <w:name w:val="Body Text 2"/>
    <w:basedOn w:val="Normal"/>
    <w:link w:val="BodyText2Char"/>
    <w:uiPriority w:val="99"/>
    <w:semiHidden/>
    <w:unhideWhenUsed/>
    <w:rsid w:val="003171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71C2"/>
  </w:style>
  <w:style w:type="paragraph" w:styleId="BodyText3">
    <w:name w:val="Body Text 3"/>
    <w:basedOn w:val="Normal"/>
    <w:link w:val="BodyText3Char"/>
    <w:uiPriority w:val="99"/>
    <w:semiHidden/>
    <w:unhideWhenUsed/>
    <w:rsid w:val="003171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71C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171C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171C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71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71C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171C2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171C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71C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71C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71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171C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171C2"/>
  </w:style>
  <w:style w:type="paragraph" w:styleId="CommentText">
    <w:name w:val="annotation text"/>
    <w:basedOn w:val="Normal"/>
    <w:link w:val="CommentTextChar"/>
    <w:uiPriority w:val="99"/>
    <w:semiHidden/>
    <w:unhideWhenUsed/>
    <w:rsid w:val="00317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1C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71C2"/>
  </w:style>
  <w:style w:type="character" w:customStyle="1" w:styleId="DateChar">
    <w:name w:val="Date Char"/>
    <w:basedOn w:val="DefaultParagraphFont"/>
    <w:link w:val="Date"/>
    <w:uiPriority w:val="99"/>
    <w:semiHidden/>
    <w:rsid w:val="003171C2"/>
  </w:style>
  <w:style w:type="paragraph" w:styleId="DocumentMap">
    <w:name w:val="Document Map"/>
    <w:basedOn w:val="Normal"/>
    <w:link w:val="DocumentMapChar"/>
    <w:uiPriority w:val="99"/>
    <w:semiHidden/>
    <w:unhideWhenUsed/>
    <w:rsid w:val="003171C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71C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171C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171C2"/>
  </w:style>
  <w:style w:type="paragraph" w:styleId="EndnoteText">
    <w:name w:val="endnote text"/>
    <w:basedOn w:val="Normal"/>
    <w:link w:val="EndnoteTextChar"/>
    <w:uiPriority w:val="99"/>
    <w:semiHidden/>
    <w:unhideWhenUsed/>
    <w:rsid w:val="003171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71C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171C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171C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C2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71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1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1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1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1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1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1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1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1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171C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71C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1C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1C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171C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171C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171C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171C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171C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171C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171C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171C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171C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171C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1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1C2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3171C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171C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171C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171C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171C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171C2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171C2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171C2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171C2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71C2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171C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171C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171C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171C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171C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171C2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171C2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171C2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171C2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171C2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171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171C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171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171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171C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171C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171C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71C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71C2"/>
  </w:style>
  <w:style w:type="paragraph" w:styleId="PlainText">
    <w:name w:val="Plain Text"/>
    <w:basedOn w:val="Normal"/>
    <w:link w:val="PlainTextChar"/>
    <w:uiPriority w:val="99"/>
    <w:semiHidden/>
    <w:unhideWhenUsed/>
    <w:rsid w:val="003171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71C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171C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1C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171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71C2"/>
  </w:style>
  <w:style w:type="paragraph" w:styleId="Signature">
    <w:name w:val="Signature"/>
    <w:basedOn w:val="Normal"/>
    <w:link w:val="SignatureChar"/>
    <w:uiPriority w:val="99"/>
    <w:semiHidden/>
    <w:unhideWhenUsed/>
    <w:rsid w:val="003171C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171C2"/>
  </w:style>
  <w:style w:type="paragraph" w:styleId="Subtitle">
    <w:name w:val="Subtitle"/>
    <w:basedOn w:val="Normal"/>
    <w:next w:val="Normal"/>
    <w:link w:val="SubtitleChar"/>
    <w:uiPriority w:val="11"/>
    <w:qFormat/>
    <w:rsid w:val="003171C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71C2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171C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171C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317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171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171C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171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171C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171C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171C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171C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171C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171C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171C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1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BD03341A1C34EBAFCC5AA31631B69" ma:contentTypeVersion="4" ma:contentTypeDescription="Create a new document." ma:contentTypeScope="" ma:versionID="fc5255541e53b93c01c2d61c2cc9909c">
  <xsd:schema xmlns:xsd="http://www.w3.org/2001/XMLSchema" xmlns:xs="http://www.w3.org/2001/XMLSchema" xmlns:p="http://schemas.microsoft.com/office/2006/metadata/properties" xmlns:ns2="afd267e3-8e89-43b6-a889-580652c74157" xmlns:ns3="90114694-c9ef-4b8e-8350-a9b2bb6c3075" targetNamespace="http://schemas.microsoft.com/office/2006/metadata/properties" ma:root="true" ma:fieldsID="a6fe2cf9b9a8d5d318645562c631fbb5" ns2:_="" ns3:_="">
    <xsd:import namespace="afd267e3-8e89-43b6-a889-580652c74157"/>
    <xsd:import namespace="90114694-c9ef-4b8e-8350-a9b2bb6c30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67e3-8e89-43b6-a889-580652c741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4694-c9ef-4b8e-8350-a9b2bb6c3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d267e3-8e89-43b6-a889-580652c74157">
      <UserInfo>
        <DisplayName>Holbrook, Stacey/Semmes Middle</DisplayName>
        <AccountId>2344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66FD2-44BF-4C35-9E44-5D1415A4B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267e3-8e89-43b6-a889-580652c74157"/>
    <ds:schemaRef ds:uri="90114694-c9ef-4b8e-8350-a9b2bb6c3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C55AE-EBE2-43E4-B436-21A2351945F8}">
  <ds:schemaRefs>
    <ds:schemaRef ds:uri="http://schemas.microsoft.com/office/2006/metadata/properties"/>
    <ds:schemaRef ds:uri="http://schemas.microsoft.com/office/infopath/2007/PartnerControls"/>
    <ds:schemaRef ds:uri="afd267e3-8e89-43b6-a889-580652c74157"/>
  </ds:schemaRefs>
</ds:datastoreItem>
</file>

<file path=customXml/itemProps3.xml><?xml version="1.0" encoding="utf-8"?>
<ds:datastoreItem xmlns:ds="http://schemas.openxmlformats.org/officeDocument/2006/customXml" ds:itemID="{8E622C89-CBFD-4A8E-AE5E-3088C2F69E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MCPSS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Paula/Federal Programs</dc:creator>
  <cp:keywords/>
  <dc:description/>
  <cp:lastModifiedBy>Baxter, Carrie/Federal Programs</cp:lastModifiedBy>
  <cp:revision>7</cp:revision>
  <cp:lastPrinted>2023-08-24T19:53:00Z</cp:lastPrinted>
  <dcterms:created xsi:type="dcterms:W3CDTF">2023-08-24T19:48:00Z</dcterms:created>
  <dcterms:modified xsi:type="dcterms:W3CDTF">2023-08-24T19:57:00Z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0x0101003ABBD03341A1C34EBAFCC5AA31631B69</vt:lpwstr>
  </property>
</Properties>
</file>