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F01F" w14:textId="77777777" w:rsidR="00D627B9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</w:pPr>
      <w:r w:rsidRPr="00283B40">
        <w:rPr>
          <w:b/>
          <w:noProof/>
          <w:shd w:val="clear" w:color="auto" w:fill="FFFFFF"/>
        </w:rPr>
        <w:drawing>
          <wp:inline distT="0" distB="0" distL="0" distR="0" wp14:anchorId="5F437E0A" wp14:editId="3B4738CC">
            <wp:extent cx="1228725" cy="1371600"/>
            <wp:effectExtent l="0" t="0" r="0" b="0"/>
            <wp:docPr id="3" name="Picture 1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DB50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  <w:rPr>
          <w:b/>
          <w:color w:val="000000"/>
          <w:sz w:val="32"/>
          <w:szCs w:val="32"/>
        </w:rPr>
      </w:pPr>
      <w:r w:rsidRPr="00B6615D">
        <w:rPr>
          <w:b/>
          <w:color w:val="000000"/>
          <w:sz w:val="32"/>
          <w:szCs w:val="32"/>
        </w:rPr>
        <w:t>CALHOUN COUNTY PUBLIC SCHOOLS</w:t>
      </w:r>
    </w:p>
    <w:p w14:paraId="68A33DE3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  <w:rPr>
          <w:b/>
          <w:color w:val="000000"/>
          <w:sz w:val="32"/>
          <w:szCs w:val="32"/>
        </w:rPr>
      </w:pPr>
      <w:r w:rsidRPr="00B6615D">
        <w:rPr>
          <w:b/>
          <w:color w:val="000000"/>
          <w:sz w:val="32"/>
          <w:szCs w:val="32"/>
        </w:rPr>
        <w:t>BOARD OF TRUSTEES</w:t>
      </w:r>
    </w:p>
    <w:p w14:paraId="598A25A7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  <w:rPr>
          <w:b/>
          <w:color w:val="000000"/>
          <w:sz w:val="32"/>
          <w:szCs w:val="32"/>
        </w:rPr>
      </w:pPr>
      <w:r w:rsidRPr="00B6615D">
        <w:rPr>
          <w:b/>
          <w:color w:val="000000"/>
          <w:sz w:val="32"/>
          <w:szCs w:val="32"/>
        </w:rPr>
        <w:t>REGULAR BOARD MEETING SCHEDULE</w:t>
      </w:r>
    </w:p>
    <w:p w14:paraId="23D34FA3" w14:textId="77777777" w:rsidR="00D627B9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  <w:rPr>
          <w:b/>
          <w:color w:val="000000"/>
          <w:sz w:val="32"/>
          <w:szCs w:val="32"/>
        </w:rPr>
      </w:pPr>
      <w:r w:rsidRPr="00B6615D">
        <w:rPr>
          <w:b/>
          <w:color w:val="000000"/>
          <w:sz w:val="32"/>
          <w:szCs w:val="32"/>
        </w:rPr>
        <w:t>202</w:t>
      </w:r>
      <w:r>
        <w:rPr>
          <w:b/>
          <w:color w:val="000000"/>
          <w:sz w:val="32"/>
          <w:szCs w:val="32"/>
        </w:rPr>
        <w:t>4</w:t>
      </w:r>
    </w:p>
    <w:p w14:paraId="7CA2DD21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  <w:rPr>
          <w:b/>
          <w:color w:val="000000"/>
          <w:sz w:val="32"/>
          <w:szCs w:val="32"/>
        </w:rPr>
      </w:pPr>
    </w:p>
    <w:p w14:paraId="0F0A2EAE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jc w:val="center"/>
        <w:rPr>
          <w:b/>
          <w:color w:val="000000"/>
          <w:sz w:val="32"/>
          <w:szCs w:val="32"/>
        </w:rPr>
      </w:pPr>
    </w:p>
    <w:p w14:paraId="14AD8E13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jc w:val="both"/>
        <w:rPr>
          <w:b/>
          <w:color w:val="000000"/>
          <w:sz w:val="28"/>
          <w:szCs w:val="28"/>
        </w:rPr>
      </w:pPr>
      <w:r w:rsidRPr="00B6615D">
        <w:rPr>
          <w:b/>
          <w:color w:val="000000"/>
          <w:sz w:val="28"/>
          <w:szCs w:val="28"/>
          <w:u w:val="single"/>
        </w:rPr>
        <w:t>Date of Meeting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  <w:u w:val="single"/>
        </w:rPr>
        <w:t>Location</w:t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  <w:u w:val="single"/>
        </w:rPr>
        <w:t>Time</w:t>
      </w:r>
    </w:p>
    <w:p w14:paraId="61301F9B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color w:val="000000"/>
        </w:rPr>
      </w:pPr>
    </w:p>
    <w:p w14:paraId="0E3959B3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color w:val="000000"/>
        </w:rPr>
      </w:pPr>
    </w:p>
    <w:p w14:paraId="4932DA14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January 22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3EE517FE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75D6463C" w14:textId="77777777" w:rsidR="00D627B9" w:rsidRPr="00597CC2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February </w:t>
      </w:r>
      <w:proofErr w:type="gramStart"/>
      <w:r>
        <w:rPr>
          <w:b/>
          <w:color w:val="000000"/>
          <w:sz w:val="28"/>
          <w:szCs w:val="28"/>
        </w:rPr>
        <w:t>26</w:t>
      </w:r>
      <w:r w:rsidRPr="00B6615D">
        <w:rPr>
          <w:b/>
          <w:color w:val="000000"/>
          <w:sz w:val="28"/>
          <w:szCs w:val="28"/>
        </w:rPr>
        <w:t xml:space="preserve">  </w:t>
      </w:r>
      <w:r w:rsidRPr="00B6615D">
        <w:rPr>
          <w:b/>
          <w:color w:val="000000"/>
          <w:sz w:val="28"/>
          <w:szCs w:val="28"/>
        </w:rPr>
        <w:tab/>
      </w:r>
      <w:proofErr w:type="gramEnd"/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0"/>
          <w:szCs w:val="20"/>
        </w:rPr>
        <w:t>2- GPA</w:t>
      </w:r>
    </w:p>
    <w:p w14:paraId="38515945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23DA6E15" w14:textId="77777777" w:rsidR="00D627B9" w:rsidRPr="00597CC2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March 18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Sandy Run K-8 School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  <w:r>
        <w:rPr>
          <w:b/>
          <w:color w:val="000000"/>
          <w:sz w:val="28"/>
          <w:szCs w:val="28"/>
        </w:rPr>
        <w:t xml:space="preserve"> </w:t>
      </w:r>
    </w:p>
    <w:p w14:paraId="0DBDD015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</w:p>
    <w:p w14:paraId="45E46ECD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April 15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  <w:r>
        <w:rPr>
          <w:b/>
          <w:color w:val="000000"/>
          <w:sz w:val="28"/>
          <w:szCs w:val="28"/>
        </w:rPr>
        <w:t xml:space="preserve"> </w:t>
      </w:r>
      <w:bookmarkStart w:id="0" w:name="_Hlk140739360"/>
      <w:r>
        <w:rPr>
          <w:b/>
          <w:color w:val="000000"/>
          <w:sz w:val="18"/>
          <w:szCs w:val="18"/>
        </w:rPr>
        <w:t>3-GPA</w:t>
      </w:r>
      <w:bookmarkEnd w:id="0"/>
    </w:p>
    <w:p w14:paraId="677B78A6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06D071C4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May 20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St. Matthews K-8 School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05A9308B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46B7EAC9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June 17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18"/>
          <w:szCs w:val="18"/>
        </w:rPr>
        <w:t>4-GPA</w:t>
      </w:r>
    </w:p>
    <w:p w14:paraId="18B6F3E5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</w:p>
    <w:p w14:paraId="3DB7479F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July 15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3B4377C7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2656DF0B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August 19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6DB762FD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2F5D7461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September 16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Calhoun County High School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2F467971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3DADB37A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October 28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4BCB177A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49507A16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November 18</w:t>
      </w:r>
      <w:r w:rsidRPr="00B6615D">
        <w:rPr>
          <w:b/>
          <w:color w:val="000000"/>
          <w:sz w:val="28"/>
          <w:szCs w:val="28"/>
        </w:rPr>
        <w:tab/>
        <w:t xml:space="preserve"> </w:t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18"/>
          <w:szCs w:val="18"/>
        </w:rPr>
        <w:t>1-GPA</w:t>
      </w:r>
    </w:p>
    <w:p w14:paraId="2F6884DF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rPr>
          <w:b/>
          <w:color w:val="000000"/>
          <w:sz w:val="28"/>
          <w:szCs w:val="28"/>
        </w:rPr>
      </w:pPr>
    </w:p>
    <w:p w14:paraId="57BE218C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December 16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District Office</w:t>
      </w:r>
      <w:r w:rsidRPr="00B6615D"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6615D">
        <w:rPr>
          <w:b/>
          <w:color w:val="000000"/>
          <w:sz w:val="28"/>
          <w:szCs w:val="28"/>
        </w:rPr>
        <w:t>7:30</w:t>
      </w:r>
    </w:p>
    <w:p w14:paraId="3419DD17" w14:textId="77777777" w:rsidR="00D627B9" w:rsidRPr="00B6615D" w:rsidRDefault="00D627B9" w:rsidP="00D627B9">
      <w:pPr>
        <w:pBdr>
          <w:top w:val="thinThickSmallGap" w:sz="24" w:space="2" w:color="auto"/>
          <w:left w:val="thinThickSmallGap" w:sz="24" w:space="24" w:color="auto"/>
          <w:bottom w:val="thickThinSmallGap" w:sz="24" w:space="31" w:color="auto"/>
          <w:right w:val="thickThinSmallGap" w:sz="24" w:space="31" w:color="auto"/>
        </w:pBdr>
        <w:ind w:firstLine="720"/>
        <w:rPr>
          <w:b/>
          <w:color w:val="000000"/>
          <w:sz w:val="28"/>
          <w:szCs w:val="28"/>
        </w:rPr>
      </w:pPr>
    </w:p>
    <w:sectPr w:rsidR="00D627B9" w:rsidRPr="00B6615D" w:rsidSect="00D627B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B9"/>
    <w:rsid w:val="000A78D8"/>
    <w:rsid w:val="00666BBF"/>
    <w:rsid w:val="00C17B4D"/>
    <w:rsid w:val="00D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31AA"/>
  <w15:chartTrackingRefBased/>
  <w15:docId w15:val="{475F9BF7-B46C-4CEF-9B2D-58BADE4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2024-01-10T15:33:00Z</dcterms:created>
  <dcterms:modified xsi:type="dcterms:W3CDTF">2024-01-10T15:33:00Z</dcterms:modified>
</cp:coreProperties>
</file>