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FA" w:rsidRDefault="008734A3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Transition</w:t>
      </w:r>
      <w:r w:rsidR="0016338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Skills</w:t>
      </w:r>
      <w:r w:rsidR="002010C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DF7E5F" w:rsidRPr="00DF7E5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Syllabus- Franklin County High School</w:t>
      </w:r>
      <w:r w:rsidR="00DF7E5F" w:rsidRPr="00DF7E5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br/>
        <w:t>Course Title</w:t>
      </w:r>
      <w:r w:rsidR="002010C7"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t>Skills to Pay the Bills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br/>
      </w:r>
      <w:r w:rsidR="00DF7E5F" w:rsidRPr="00742924">
        <w:rPr>
          <w:rFonts w:eastAsia="Times New Roman" w:cstheme="minorHAnsi"/>
          <w:b/>
          <w:bCs/>
          <w:color w:val="000000"/>
          <w:sz w:val="24"/>
          <w:szCs w:val="24"/>
        </w:rPr>
        <w:t>Course Description</w:t>
      </w:r>
      <w:r w:rsidR="00DF7E5F" w:rsidRPr="00742924">
        <w:rPr>
          <w:rFonts w:eastAsia="Times New Roman" w:cstheme="minorHAnsi"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</w:rPr>
        <w:t>Transition</w:t>
      </w:r>
      <w:r w:rsidR="00C6191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E7005">
        <w:rPr>
          <w:rFonts w:eastAsia="Times New Roman" w:cstheme="minorHAnsi"/>
          <w:color w:val="000000"/>
          <w:sz w:val="24"/>
          <w:szCs w:val="24"/>
        </w:rPr>
        <w:t xml:space="preserve">Skills </w:t>
      </w:r>
      <w:r w:rsidR="00BE7005" w:rsidRPr="00BE7005">
        <w:rPr>
          <w:rFonts w:eastAsia="Times New Roman" w:cstheme="minorHAnsi"/>
          <w:color w:val="000000"/>
          <w:sz w:val="24"/>
          <w:szCs w:val="24"/>
        </w:rPr>
        <w:t>c</w:t>
      </w:r>
      <w:r w:rsidR="00BE7005">
        <w:rPr>
          <w:rFonts w:eastAsia="Times New Roman" w:cstheme="minorHAnsi"/>
          <w:color w:val="000000"/>
          <w:sz w:val="24"/>
          <w:szCs w:val="24"/>
        </w:rPr>
        <w:t>urriculum is a full-year</w:t>
      </w:r>
      <w:r w:rsidR="00BE7005" w:rsidRPr="00BE7005">
        <w:rPr>
          <w:rFonts w:eastAsia="Times New Roman" w:cstheme="minorHAnsi"/>
          <w:color w:val="000000"/>
          <w:sz w:val="24"/>
          <w:szCs w:val="24"/>
        </w:rPr>
        <w:t xml:space="preserve"> course for high school students with limited reading abilities, including those with intellectual disabilities or autism. </w:t>
      </w:r>
      <w:r w:rsidR="008E6BFA">
        <w:rPr>
          <w:rFonts w:eastAsia="Times New Roman" w:cstheme="minorHAnsi"/>
          <w:color w:val="000000"/>
          <w:sz w:val="24"/>
          <w:szCs w:val="24"/>
        </w:rPr>
        <w:t>C</w:t>
      </w:r>
      <w:r w:rsidR="008E6BFA" w:rsidRPr="008E6BFA">
        <w:rPr>
          <w:rFonts w:eastAsia="Times New Roman" w:cstheme="minorHAnsi"/>
          <w:color w:val="000000"/>
          <w:sz w:val="24"/>
          <w:szCs w:val="24"/>
        </w:rPr>
        <w:t>ompanies</w:t>
      </w:r>
      <w:r w:rsidR="008E6BFA">
        <w:rPr>
          <w:rFonts w:eastAsia="Times New Roman" w:cstheme="minorHAnsi"/>
          <w:color w:val="000000"/>
          <w:sz w:val="24"/>
          <w:szCs w:val="24"/>
        </w:rPr>
        <w:t xml:space="preserve"> have</w:t>
      </w:r>
      <w:r w:rsidR="008E6BFA" w:rsidRPr="008E6BFA">
        <w:rPr>
          <w:rFonts w:eastAsia="Times New Roman" w:cstheme="minorHAnsi"/>
          <w:color w:val="000000"/>
          <w:sz w:val="24"/>
          <w:szCs w:val="24"/>
        </w:rPr>
        <w:t xml:space="preserve"> identified the f</w:t>
      </w:r>
      <w:r w:rsidR="008E6BFA">
        <w:rPr>
          <w:rFonts w:eastAsia="Times New Roman" w:cstheme="minorHAnsi"/>
          <w:color w:val="000000"/>
          <w:sz w:val="24"/>
          <w:szCs w:val="24"/>
        </w:rPr>
        <w:t xml:space="preserve">ollowing competencies as key to </w:t>
      </w:r>
      <w:r w:rsidR="008E6BFA" w:rsidRPr="008E6BFA">
        <w:rPr>
          <w:rFonts w:eastAsia="Times New Roman" w:cstheme="minorHAnsi"/>
          <w:color w:val="000000"/>
          <w:sz w:val="24"/>
          <w:szCs w:val="24"/>
        </w:rPr>
        <w:t>the success of young workers: Communication; Networking; Enthusiasm and</w:t>
      </w:r>
      <w:r w:rsidR="008E6BFA">
        <w:rPr>
          <w:rFonts w:eastAsia="Times New Roman" w:cstheme="minorHAnsi"/>
          <w:color w:val="000000"/>
          <w:sz w:val="24"/>
          <w:szCs w:val="24"/>
        </w:rPr>
        <w:t xml:space="preserve"> Attitude; Teamwork; </w:t>
      </w:r>
      <w:r w:rsidR="008E6BFA" w:rsidRPr="008E6BFA">
        <w:rPr>
          <w:rFonts w:eastAsia="Times New Roman" w:cstheme="minorHAnsi"/>
          <w:color w:val="000000"/>
          <w:sz w:val="24"/>
          <w:szCs w:val="24"/>
        </w:rPr>
        <w:t xml:space="preserve">Problem Solving and Critical Thinking; </w:t>
      </w:r>
      <w:r w:rsidR="008E6BFA">
        <w:rPr>
          <w:rFonts w:eastAsia="Times New Roman" w:cstheme="minorHAnsi"/>
          <w:color w:val="000000"/>
          <w:sz w:val="24"/>
          <w:szCs w:val="24"/>
        </w:rPr>
        <w:t xml:space="preserve">and Professionalism. The course covers these areas to assist students as they prepare </w:t>
      </w:r>
      <w:r w:rsidR="008E6BFA" w:rsidRPr="008E6BFA">
        <w:rPr>
          <w:rFonts w:eastAsia="Times New Roman" w:cstheme="minorHAnsi"/>
          <w:color w:val="000000"/>
          <w:sz w:val="24"/>
          <w:szCs w:val="24"/>
        </w:rPr>
        <w:t>for employment.</w:t>
      </w:r>
    </w:p>
    <w:p w:rsidR="008E6BFA" w:rsidRDefault="00DF7E5F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Teacher Introduction</w:t>
      </w:r>
      <w:r w:rsidR="00650A51">
        <w:rPr>
          <w:rFonts w:eastAsia="Times New Roman" w:cstheme="minorHAnsi"/>
          <w:color w:val="000000"/>
          <w:sz w:val="24"/>
          <w:szCs w:val="24"/>
        </w:rPr>
        <w:t>: Kari Myers</w:t>
      </w:r>
      <w:r w:rsidR="002010C7">
        <w:rPr>
          <w:rFonts w:eastAsia="Times New Roman" w:cstheme="minorHAnsi"/>
          <w:color w:val="000000"/>
          <w:sz w:val="24"/>
          <w:szCs w:val="24"/>
        </w:rPr>
        <w:br/>
      </w:r>
      <w:r w:rsidR="0039169C">
        <w:rPr>
          <w:rFonts w:eastAsia="Times New Roman" w:cstheme="minorHAnsi"/>
          <w:color w:val="000000"/>
          <w:sz w:val="24"/>
          <w:szCs w:val="24"/>
        </w:rPr>
        <w:t>Major–National University – Special Education</w:t>
      </w:r>
      <w:r w:rsidR="0039169C">
        <w:rPr>
          <w:rFonts w:eastAsia="Times New Roman" w:cstheme="minorHAnsi"/>
          <w:color w:val="000000"/>
          <w:sz w:val="24"/>
          <w:szCs w:val="24"/>
        </w:rPr>
        <w:br/>
        <w:t>Masters- National University- Special Education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b/>
          <w:color w:val="000000"/>
          <w:sz w:val="24"/>
          <w:szCs w:val="24"/>
        </w:rPr>
        <w:t>Course Layout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="00DF7E5F" w:rsidRPr="00DF7E5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F7E5F" w:rsidRPr="00DF7E5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8E6BFA">
        <w:rPr>
          <w:rFonts w:eastAsia="Times New Roman" w:cstheme="minorHAnsi"/>
          <w:b/>
          <w:color w:val="000000"/>
          <w:sz w:val="24"/>
          <w:szCs w:val="24"/>
        </w:rPr>
        <w:t>Communication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 xml:space="preserve">1. </w:t>
      </w:r>
      <w:r w:rsidR="000332F9">
        <w:rPr>
          <w:rFonts w:eastAsia="Times New Roman" w:cstheme="minorHAnsi"/>
          <w:color w:val="000000"/>
          <w:sz w:val="24"/>
          <w:szCs w:val="24"/>
        </w:rPr>
        <w:t>What’s Your Point?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2. Flipping the Switch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3. Oh, Puh-leeeeeze</w:t>
      </w:r>
      <w:r w:rsidR="000332F9">
        <w:rPr>
          <w:rFonts w:eastAsia="Times New Roman" w:cstheme="minorHAnsi"/>
          <w:color w:val="000000"/>
          <w:sz w:val="24"/>
          <w:szCs w:val="24"/>
        </w:rPr>
        <w:t>!</w:t>
      </w:r>
    </w:p>
    <w:p w:rsidR="000332F9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4. Listen Hear</w:t>
      </w:r>
      <w:r w:rsidR="000332F9">
        <w:rPr>
          <w:rFonts w:eastAsia="Times New Roman" w:cstheme="minorHAnsi"/>
          <w:color w:val="000000"/>
          <w:sz w:val="24"/>
          <w:szCs w:val="24"/>
        </w:rPr>
        <w:t>!!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5. Quit Talkin’! I Know What To Do</w:t>
      </w:r>
      <w:r w:rsidR="000332F9">
        <w:rPr>
          <w:rFonts w:eastAsia="Times New Roman" w:cstheme="minorHAnsi"/>
          <w:color w:val="000000"/>
          <w:sz w:val="24"/>
          <w:szCs w:val="24"/>
        </w:rPr>
        <w:t>!</w:t>
      </w:r>
    </w:p>
    <w:p w:rsidR="000332F9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b/>
          <w:color w:val="000000"/>
          <w:sz w:val="24"/>
          <w:szCs w:val="24"/>
        </w:rPr>
        <w:t>Enthusiasm &amp; Attitude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6. Never Underestimate the Power of a PMA (Positive Mental Attitude</w:t>
      </w:r>
      <w:r w:rsidR="000332F9">
        <w:rPr>
          <w:rFonts w:eastAsia="Times New Roman" w:cstheme="minorHAnsi"/>
          <w:color w:val="000000"/>
          <w:sz w:val="24"/>
          <w:szCs w:val="24"/>
        </w:rPr>
        <w:t>)</w:t>
      </w:r>
    </w:p>
    <w:p w:rsidR="000332F9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7. Life is Full of Hard Knocks</w:t>
      </w:r>
    </w:p>
    <w:p w:rsidR="000332F9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8. A Super Ball and a Raw Egg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9. Believe it or Not: Your Attitude and Enthusiasm Just Might Get You the Job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10. Translating Features to Benefits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b/>
          <w:color w:val="000000"/>
          <w:sz w:val="24"/>
          <w:szCs w:val="24"/>
        </w:rPr>
        <w:t>Teamwork</w:t>
      </w:r>
    </w:p>
    <w:p w:rsidR="008E6BFA" w:rsidRPr="008E6BFA" w:rsidRDefault="000332F9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11. There is no “I” in Team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12. I’ll Give you Some of Mine if You Give me Some of Yours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lastRenderedPageBreak/>
        <w:t>13. The Good, the Bad, and the Reasonable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 xml:space="preserve">14. How Many Shapes Does it Take? 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15. Teamwork on the Job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b/>
          <w:color w:val="000000"/>
          <w:sz w:val="24"/>
          <w:szCs w:val="24"/>
        </w:rPr>
        <w:t>Networking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16. An Introduction to Networking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17. You Expect me to do WHAT? Talk to People</w:t>
      </w:r>
      <w:r w:rsidR="000332F9">
        <w:rPr>
          <w:rFonts w:eastAsia="Times New Roman" w:cstheme="minorHAnsi"/>
          <w:color w:val="000000"/>
          <w:sz w:val="24"/>
          <w:szCs w:val="24"/>
        </w:rPr>
        <w:t>?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18. Using So</w:t>
      </w:r>
      <w:r w:rsidR="000332F9">
        <w:rPr>
          <w:rFonts w:eastAsia="Times New Roman" w:cstheme="minorHAnsi"/>
          <w:color w:val="000000"/>
          <w:sz w:val="24"/>
          <w:szCs w:val="24"/>
        </w:rPr>
        <w:t>cial Media to Network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19. Text vs. Email: Does it Really Ma</w:t>
      </w:r>
      <w:r w:rsidR="000332F9">
        <w:rPr>
          <w:rFonts w:eastAsia="Times New Roman" w:cstheme="minorHAnsi"/>
          <w:color w:val="000000"/>
          <w:sz w:val="24"/>
          <w:szCs w:val="24"/>
        </w:rPr>
        <w:t>tter?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 xml:space="preserve">20. It’s a Small </w:t>
      </w:r>
      <w:r w:rsidR="000332F9">
        <w:rPr>
          <w:rFonts w:eastAsia="Times New Roman" w:cstheme="minorHAnsi"/>
          <w:color w:val="000000"/>
          <w:sz w:val="24"/>
          <w:szCs w:val="24"/>
        </w:rPr>
        <w:t>World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b/>
          <w:color w:val="000000"/>
          <w:sz w:val="24"/>
          <w:szCs w:val="24"/>
        </w:rPr>
        <w:t>Problem Solving &amp; Critical Thinking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21. Praise, Cr</w:t>
      </w:r>
      <w:r w:rsidR="000332F9">
        <w:rPr>
          <w:rFonts w:eastAsia="Times New Roman" w:cstheme="minorHAnsi"/>
          <w:color w:val="000000"/>
          <w:sz w:val="24"/>
          <w:szCs w:val="24"/>
        </w:rPr>
        <w:t xml:space="preserve">iticism, or Feedback? 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22. Workplace Et</w:t>
      </w:r>
      <w:r w:rsidR="000332F9">
        <w:rPr>
          <w:rFonts w:eastAsia="Times New Roman" w:cstheme="minorHAnsi"/>
          <w:color w:val="000000"/>
          <w:sz w:val="24"/>
          <w:szCs w:val="24"/>
        </w:rPr>
        <w:t>hics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 xml:space="preserve">23. Problem Solving on a </w:t>
      </w:r>
      <w:r w:rsidR="000332F9">
        <w:rPr>
          <w:rFonts w:eastAsia="Times New Roman" w:cstheme="minorHAnsi"/>
          <w:color w:val="000000"/>
          <w:sz w:val="24"/>
          <w:szCs w:val="24"/>
        </w:rPr>
        <w:t>Team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24. Perception vs</w:t>
      </w:r>
      <w:r w:rsidR="000332F9">
        <w:rPr>
          <w:rFonts w:eastAsia="Times New Roman" w:cstheme="minorHAnsi"/>
          <w:color w:val="000000"/>
          <w:sz w:val="24"/>
          <w:szCs w:val="24"/>
        </w:rPr>
        <w:t>. Reality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25. Tell Me About a Time</w:t>
      </w:r>
      <w:r w:rsidR="000332F9">
        <w:rPr>
          <w:rFonts w:eastAsia="Times New Roman" w:cstheme="minorHAnsi"/>
          <w:color w:val="000000"/>
          <w:sz w:val="24"/>
          <w:szCs w:val="24"/>
        </w:rPr>
        <w:t xml:space="preserve"> When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b/>
          <w:color w:val="000000"/>
          <w:sz w:val="24"/>
          <w:szCs w:val="24"/>
        </w:rPr>
        <w:t>Professionalism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26. Professi</w:t>
      </w:r>
      <w:r w:rsidR="000332F9">
        <w:rPr>
          <w:rFonts w:eastAsia="Times New Roman" w:cstheme="minorHAnsi"/>
          <w:color w:val="000000"/>
          <w:sz w:val="24"/>
          <w:szCs w:val="24"/>
        </w:rPr>
        <w:t>onalism in Today’s Workforce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27. Professiona</w:t>
      </w:r>
      <w:r w:rsidR="000332F9">
        <w:rPr>
          <w:rFonts w:eastAsia="Times New Roman" w:cstheme="minorHAnsi"/>
          <w:color w:val="000000"/>
          <w:sz w:val="24"/>
          <w:szCs w:val="24"/>
        </w:rPr>
        <w:t>l Work Attitudes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>28. Teamwork: An Essential Element of P</w:t>
      </w:r>
      <w:r w:rsidR="000332F9">
        <w:rPr>
          <w:rFonts w:eastAsia="Times New Roman" w:cstheme="minorHAnsi"/>
          <w:color w:val="000000"/>
          <w:sz w:val="24"/>
          <w:szCs w:val="24"/>
        </w:rPr>
        <w:t>rofessionalism</w:t>
      </w:r>
    </w:p>
    <w:p w:rsidR="008E6BFA" w:rsidRPr="008E6BFA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 xml:space="preserve">29. Is It Considered “Professional” to </w:t>
      </w:r>
      <w:r w:rsidR="000332F9">
        <w:rPr>
          <w:rFonts w:eastAsia="Times New Roman" w:cstheme="minorHAnsi"/>
          <w:color w:val="000000"/>
          <w:sz w:val="24"/>
          <w:szCs w:val="24"/>
        </w:rPr>
        <w:t>Have Friends in the Workplace?</w:t>
      </w:r>
    </w:p>
    <w:p w:rsidR="00BE7005" w:rsidRPr="00742924" w:rsidRDefault="008E6BFA" w:rsidP="008E6B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8E6BFA">
        <w:rPr>
          <w:rFonts w:eastAsia="Times New Roman" w:cstheme="minorHAnsi"/>
          <w:color w:val="000000"/>
          <w:sz w:val="24"/>
          <w:szCs w:val="24"/>
        </w:rPr>
        <w:t xml:space="preserve">30. </w:t>
      </w:r>
      <w:r w:rsidR="000332F9" w:rsidRPr="008E6BFA">
        <w:rPr>
          <w:rFonts w:eastAsia="Times New Roman" w:cstheme="minorHAnsi"/>
          <w:color w:val="000000"/>
          <w:sz w:val="24"/>
          <w:szCs w:val="24"/>
        </w:rPr>
        <w:t>Self-Reflection</w:t>
      </w:r>
      <w:r w:rsidRPr="008E6BFA">
        <w:rPr>
          <w:rFonts w:eastAsia="Times New Roman" w:cstheme="minorHAnsi"/>
          <w:color w:val="000000"/>
          <w:sz w:val="24"/>
          <w:szCs w:val="24"/>
        </w:rPr>
        <w:t>: Professional Problem Solving a</w:t>
      </w:r>
      <w:r w:rsidR="000332F9">
        <w:rPr>
          <w:rFonts w:eastAsia="Times New Roman" w:cstheme="minorHAnsi"/>
          <w:color w:val="000000"/>
          <w:sz w:val="24"/>
          <w:szCs w:val="24"/>
        </w:rPr>
        <w:t>t its Best</w:t>
      </w:r>
    </w:p>
    <w:p w:rsidR="00045FC5" w:rsidRDefault="00DF7E5F" w:rsidP="00045FC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Assessment Types:</w:t>
      </w:r>
      <w:r w:rsidRPr="00742924">
        <w:rPr>
          <w:rFonts w:eastAsia="Times New Roman" w:cstheme="minorHAnsi"/>
          <w:color w:val="000000"/>
          <w:sz w:val="24"/>
          <w:szCs w:val="24"/>
        </w:rPr>
        <w:t>  May i</w:t>
      </w:r>
      <w:r w:rsidR="00156A86">
        <w:rPr>
          <w:rFonts w:eastAsia="Times New Roman" w:cstheme="minorHAnsi"/>
          <w:color w:val="000000"/>
          <w:sz w:val="24"/>
          <w:szCs w:val="24"/>
        </w:rPr>
        <w:t>nclude the following: quizzes, lab process,</w:t>
      </w:r>
      <w:r w:rsidRPr="00742924">
        <w:rPr>
          <w:rFonts w:eastAsia="Times New Roman" w:cstheme="minorHAnsi"/>
          <w:color w:val="000000"/>
          <w:sz w:val="24"/>
          <w:szCs w:val="24"/>
        </w:rPr>
        <w:t xml:space="preserve"> journals, and projects. </w:t>
      </w:r>
    </w:p>
    <w:p w:rsidR="00961777" w:rsidRPr="00156A86" w:rsidRDefault="00DF7E5F" w:rsidP="00156A86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Class rules</w:t>
      </w:r>
      <w:r w:rsidR="00114303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1. Please be considerate of the other students in class.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2. Be prepared t</w:t>
      </w:r>
      <w:r w:rsidR="00156A86">
        <w:rPr>
          <w:rFonts w:eastAsia="Times New Roman" w:cstheme="minorHAnsi"/>
          <w:color w:val="000000"/>
          <w:sz w:val="24"/>
          <w:szCs w:val="24"/>
        </w:rPr>
        <w:t>o work the entire class period.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lastRenderedPageBreak/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Consequences for failure to follow class rules and/or requirements: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1. Conference with teacher.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2. Parents will be called if unacceptable behavior continues and may be asked to come to the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school to discuss problems in class.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3. Students with a pattern of disruptive behavior and/or failure to complete homework and</w:t>
      </w:r>
      <w:r w:rsidRPr="00742924">
        <w:rPr>
          <w:rFonts w:eastAsia="Times New Roman" w:cstheme="minorHAnsi"/>
          <w:color w:val="000000"/>
          <w:sz w:val="24"/>
          <w:szCs w:val="24"/>
        </w:rPr>
        <w:br/>
        <w:t>class assignments may be asked to report to the Assistant Principal for counseling and/or punishment.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Grading system:</w:t>
      </w:r>
      <w:r w:rsidRPr="00742924">
        <w:rPr>
          <w:rFonts w:eastAsia="Times New Roman" w:cstheme="minorHAnsi"/>
          <w:color w:val="000000"/>
          <w:sz w:val="24"/>
          <w:szCs w:val="24"/>
        </w:rPr>
        <w:t> Points</w:t>
      </w:r>
      <w:r w:rsidR="00156A86">
        <w:rPr>
          <w:rFonts w:eastAsia="Times New Roman" w:cstheme="minorHAnsi"/>
          <w:color w:val="000000"/>
          <w:sz w:val="24"/>
          <w:szCs w:val="24"/>
        </w:rPr>
        <w:t xml:space="preserve"> shall be awarded for </w:t>
      </w:r>
      <w:r w:rsidRPr="00742924">
        <w:rPr>
          <w:rFonts w:eastAsia="Times New Roman" w:cstheme="minorHAnsi"/>
          <w:color w:val="000000"/>
          <w:sz w:val="24"/>
          <w:szCs w:val="24"/>
        </w:rPr>
        <w:t>cooperative leaning (gr</w:t>
      </w:r>
      <w:r w:rsidR="00156A86">
        <w:rPr>
          <w:rFonts w:eastAsia="Times New Roman" w:cstheme="minorHAnsi"/>
          <w:color w:val="000000"/>
          <w:sz w:val="24"/>
          <w:szCs w:val="24"/>
        </w:rPr>
        <w:t>oup work), quizzes,</w:t>
      </w:r>
      <w:r w:rsidRPr="00742924">
        <w:rPr>
          <w:rFonts w:eastAsia="Times New Roman" w:cstheme="minorHAnsi"/>
          <w:color w:val="000000"/>
          <w:sz w:val="24"/>
          <w:szCs w:val="24"/>
        </w:rPr>
        <w:t xml:space="preserve"> and participation. </w:t>
      </w:r>
      <w:r w:rsidR="00156A86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="00156A86">
        <w:rPr>
          <w:rFonts w:eastAsia="Times New Roman" w:cstheme="minorHAnsi"/>
          <w:b/>
          <w:bCs/>
          <w:color w:val="000000"/>
          <w:sz w:val="24"/>
          <w:szCs w:val="24"/>
        </w:rPr>
        <w:t xml:space="preserve">Materials: </w:t>
      </w:r>
      <w:r w:rsidRPr="00742924">
        <w:rPr>
          <w:rFonts w:eastAsia="Times New Roman" w:cstheme="minorHAnsi"/>
          <w:color w:val="000000"/>
          <w:sz w:val="24"/>
          <w:szCs w:val="24"/>
        </w:rPr>
        <w:t> </w:t>
      </w:r>
      <w:r w:rsidR="00961777">
        <w:rPr>
          <w:rFonts w:eastAsia="Times New Roman" w:cstheme="minorHAnsi"/>
          <w:color w:val="000000"/>
          <w:sz w:val="24"/>
          <w:szCs w:val="24"/>
        </w:rPr>
        <w:t>Chrome book, c</w:t>
      </w:r>
      <w:r w:rsidRPr="00742924">
        <w:rPr>
          <w:rFonts w:eastAsia="Times New Roman" w:cstheme="minorHAnsi"/>
          <w:color w:val="000000"/>
          <w:sz w:val="24"/>
          <w:szCs w:val="24"/>
        </w:rPr>
        <w:t>omposition notebook, pe</w:t>
      </w:r>
      <w:r w:rsidR="00156A86">
        <w:rPr>
          <w:rFonts w:eastAsia="Times New Roman" w:cstheme="minorHAnsi"/>
          <w:color w:val="000000"/>
          <w:sz w:val="24"/>
          <w:szCs w:val="24"/>
        </w:rPr>
        <w:t>ncil or ink pen, notebook paper</w:t>
      </w:r>
    </w:p>
    <w:p w:rsidR="00DF7E5F" w:rsidRPr="00742924" w:rsidRDefault="00DF7E5F" w:rsidP="009617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b/>
          <w:bCs/>
          <w:color w:val="000000"/>
          <w:sz w:val="24"/>
          <w:szCs w:val="24"/>
        </w:rPr>
        <w:t>Contact Information:</w:t>
      </w:r>
      <w:r w:rsidRPr="00742924">
        <w:rPr>
          <w:rFonts w:eastAsia="Times New Roman" w:cstheme="minorHAnsi"/>
          <w:color w:val="000000"/>
          <w:sz w:val="24"/>
          <w:szCs w:val="24"/>
        </w:rPr>
        <w:t> FCHS phone 967-2821; e-mail: </w:t>
      </w:r>
      <w:r w:rsidR="00650A51">
        <w:rPr>
          <w:rFonts w:eastAsia="Times New Roman" w:cstheme="minorHAnsi"/>
          <w:color w:val="0000FF"/>
          <w:sz w:val="24"/>
          <w:szCs w:val="24"/>
          <w:u w:val="single"/>
        </w:rPr>
        <w:t>Kari.myers@fcstn.net</w:t>
      </w:r>
      <w:r w:rsidR="00650A51" w:rsidRPr="0074292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  <w:r w:rsidRPr="00742924">
        <w:rPr>
          <w:rFonts w:eastAsia="Times New Roman" w:cstheme="minorHAnsi"/>
          <w:color w:val="000000"/>
          <w:sz w:val="24"/>
          <w:szCs w:val="24"/>
        </w:rPr>
        <w:br/>
      </w:r>
    </w:p>
    <w:p w:rsidR="008050A7" w:rsidRPr="00DF7E5F" w:rsidRDefault="008050A7">
      <w:pPr>
        <w:rPr>
          <w:sz w:val="24"/>
          <w:szCs w:val="24"/>
        </w:rPr>
      </w:pPr>
    </w:p>
    <w:sectPr w:rsidR="008050A7" w:rsidRPr="00DF7E5F" w:rsidSect="00DF7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2CC3"/>
    <w:multiLevelType w:val="hybridMultilevel"/>
    <w:tmpl w:val="E2E6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178"/>
    <w:multiLevelType w:val="hybridMultilevel"/>
    <w:tmpl w:val="096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7443"/>
    <w:multiLevelType w:val="hybridMultilevel"/>
    <w:tmpl w:val="217C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0D35"/>
    <w:multiLevelType w:val="hybridMultilevel"/>
    <w:tmpl w:val="BD86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85435"/>
    <w:multiLevelType w:val="hybridMultilevel"/>
    <w:tmpl w:val="64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F"/>
    <w:rsid w:val="000332F9"/>
    <w:rsid w:val="00045FC5"/>
    <w:rsid w:val="00114303"/>
    <w:rsid w:val="00156A86"/>
    <w:rsid w:val="00163386"/>
    <w:rsid w:val="0019317A"/>
    <w:rsid w:val="002010C7"/>
    <w:rsid w:val="0038520F"/>
    <w:rsid w:val="0039169C"/>
    <w:rsid w:val="003F571F"/>
    <w:rsid w:val="00650A51"/>
    <w:rsid w:val="006B2722"/>
    <w:rsid w:val="006E6192"/>
    <w:rsid w:val="00742924"/>
    <w:rsid w:val="007E0DAA"/>
    <w:rsid w:val="008050A7"/>
    <w:rsid w:val="008734A3"/>
    <w:rsid w:val="008E6BFA"/>
    <w:rsid w:val="00961777"/>
    <w:rsid w:val="00BD1EFF"/>
    <w:rsid w:val="00BE7005"/>
    <w:rsid w:val="00C34D7C"/>
    <w:rsid w:val="00C61913"/>
    <w:rsid w:val="00DF7E5F"/>
    <w:rsid w:val="00E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0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0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0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0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Bandy</dc:creator>
  <cp:lastModifiedBy>Kari Myers</cp:lastModifiedBy>
  <cp:revision>2</cp:revision>
  <dcterms:created xsi:type="dcterms:W3CDTF">2019-02-19T18:58:00Z</dcterms:created>
  <dcterms:modified xsi:type="dcterms:W3CDTF">2019-02-19T18:58:00Z</dcterms:modified>
</cp:coreProperties>
</file>