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2391B1" w14:textId="77777777" w:rsidR="00DC5351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4499160E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Regular Board Meeting</w:t>
      </w:r>
    </w:p>
    <w:p w14:paraId="3FF0005C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September 21, 2026</w:t>
      </w:r>
    </w:p>
    <w:p w14:paraId="754AAB20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59264" behindDoc="1" locked="0" layoutInCell="1" allowOverlap="1" wp14:anchorId="61180570" wp14:editId="719592FE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95350" cy="895350"/>
            <wp:effectExtent l="0" t="0" r="0" b="0"/>
            <wp:wrapNone/>
            <wp:docPr id="422" name="Picture 4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16560" r="11812" b="1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5">
        <w:rPr>
          <w:rFonts w:ascii="Arial" w:eastAsia="Times New Roman" w:hAnsi="Arial" w:cs="Arial"/>
          <w:b/>
          <w:bCs/>
          <w:iCs/>
        </w:rPr>
        <w:t>District Office</w:t>
      </w:r>
    </w:p>
    <w:p w14:paraId="4C93E56F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7:30 P.M.</w:t>
      </w:r>
    </w:p>
    <w:p w14:paraId="60D5A212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0288" behindDoc="0" locked="0" layoutInCell="1" allowOverlap="1" wp14:anchorId="12351D67" wp14:editId="1AB5A71A">
            <wp:simplePos x="0" y="0"/>
            <wp:positionH relativeFrom="column">
              <wp:posOffset>1247775</wp:posOffset>
            </wp:positionH>
            <wp:positionV relativeFrom="paragraph">
              <wp:posOffset>142875</wp:posOffset>
            </wp:positionV>
            <wp:extent cx="4374515" cy="114935"/>
            <wp:effectExtent l="0" t="0" r="6985" b="0"/>
            <wp:wrapSquare wrapText="bothSides"/>
            <wp:docPr id="423" name="Picture 4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74515" cy="11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B78911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62124D08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</w:p>
    <w:p w14:paraId="73220F7C" w14:textId="77777777" w:rsidR="00DC5351" w:rsidRPr="00532EE5" w:rsidRDefault="00DC5351" w:rsidP="00DC5351">
      <w:pPr>
        <w:tabs>
          <w:tab w:val="left" w:pos="3060"/>
        </w:tabs>
        <w:spacing w:after="0" w:line="240" w:lineRule="auto"/>
        <w:rPr>
          <w:rFonts w:ascii="Arial" w:hAnsi="Arial" w:cs="Arial"/>
          <w:b/>
          <w:bCs/>
        </w:rPr>
      </w:pPr>
    </w:p>
    <w:p w14:paraId="7CB8F13E" w14:textId="77777777" w:rsidR="00DC5351" w:rsidRDefault="00DC5351" w:rsidP="00DC5351">
      <w:pPr>
        <w:tabs>
          <w:tab w:val="left" w:pos="3060"/>
        </w:tabs>
        <w:spacing w:after="0" w:line="240" w:lineRule="auto"/>
        <w:rPr>
          <w:rFonts w:ascii="Arial" w:hAnsi="Arial" w:cs="Arial"/>
          <w:b/>
          <w:bCs/>
        </w:rPr>
      </w:pPr>
    </w:p>
    <w:p w14:paraId="5E0BD8A0" w14:textId="77777777" w:rsidR="00DC5351" w:rsidRDefault="00DC5351" w:rsidP="00DC5351">
      <w:pPr>
        <w:tabs>
          <w:tab w:val="left" w:pos="3060"/>
        </w:tabs>
        <w:spacing w:after="0" w:line="240" w:lineRule="auto"/>
        <w:rPr>
          <w:rFonts w:ascii="Arial" w:hAnsi="Arial" w:cs="Arial"/>
          <w:b/>
          <w:bCs/>
        </w:rPr>
      </w:pPr>
    </w:p>
    <w:p w14:paraId="07824AC5" w14:textId="77777777" w:rsidR="00DC5351" w:rsidRPr="00532EE5" w:rsidRDefault="00DC5351" w:rsidP="00DC5351">
      <w:pPr>
        <w:tabs>
          <w:tab w:val="left" w:pos="3060"/>
        </w:tabs>
        <w:spacing w:after="0" w:line="240" w:lineRule="auto"/>
        <w:rPr>
          <w:rFonts w:ascii="Arial" w:hAnsi="Arial" w:cs="Arial"/>
        </w:rPr>
      </w:pPr>
      <w:r w:rsidRPr="00532EE5">
        <w:rPr>
          <w:rFonts w:ascii="Arial" w:hAnsi="Arial" w:cs="Arial"/>
          <w:b/>
          <w:bCs/>
        </w:rPr>
        <w:t>CALL TO ORDER AND OPENING REMARKS</w:t>
      </w:r>
      <w:r w:rsidRPr="00532EE5">
        <w:rPr>
          <w:rFonts w:ascii="Arial" w:hAnsi="Arial" w:cs="Arial"/>
        </w:rPr>
        <w:t xml:space="preserve"> - Mr. G. Porth - Board Chairperson</w:t>
      </w:r>
    </w:p>
    <w:p w14:paraId="2C7B1679" w14:textId="77777777" w:rsidR="00DC5351" w:rsidRPr="00532EE5" w:rsidRDefault="00DC5351" w:rsidP="00DC5351">
      <w:pPr>
        <w:pStyle w:val="NoSpacing"/>
        <w:rPr>
          <w:rFonts w:ascii="Arial" w:hAnsi="Arial" w:cs="Arial"/>
          <w:sz w:val="22"/>
          <w:szCs w:val="22"/>
        </w:rPr>
      </w:pPr>
    </w:p>
    <w:p w14:paraId="0919EE8F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MOMENT OF SILENCE</w:t>
      </w:r>
    </w:p>
    <w:p w14:paraId="42E1AC2E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6973E72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PLEDGE OF ALLEGIANCE</w:t>
      </w:r>
    </w:p>
    <w:p w14:paraId="53437E2B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5F4C20E5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APPROVAL OF AGENDA</w:t>
      </w:r>
    </w:p>
    <w:p w14:paraId="0696D2E7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32595FF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APPROVAL OF MINUTES</w:t>
      </w:r>
    </w:p>
    <w:p w14:paraId="33F84CAD" w14:textId="77777777" w:rsidR="00DC5351" w:rsidRPr="00532EE5" w:rsidRDefault="00DC5351" w:rsidP="00DC5351">
      <w:pPr>
        <w:pStyle w:val="NoSpacing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>August 17, 2026 - Regular Board Meeting - Action</w:t>
      </w:r>
    </w:p>
    <w:p w14:paraId="57A2580C" w14:textId="77777777" w:rsidR="00DC5351" w:rsidRPr="00532EE5" w:rsidRDefault="00DC5351" w:rsidP="00DC5351">
      <w:pPr>
        <w:pStyle w:val="NoSpacing"/>
        <w:numPr>
          <w:ilvl w:val="0"/>
          <w:numId w:val="1"/>
        </w:numPr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>September 14, 2026 - Special Called Board Meeting - Action</w:t>
      </w:r>
    </w:p>
    <w:p w14:paraId="0A189DFA" w14:textId="77777777" w:rsidR="00DC5351" w:rsidRPr="00532EE5" w:rsidRDefault="00DC5351" w:rsidP="00DC5351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6D713C96" w14:textId="77777777" w:rsidR="00DC5351" w:rsidRPr="00532EE5" w:rsidRDefault="00DC5351" w:rsidP="00DC5351">
      <w:pPr>
        <w:pStyle w:val="NoSpacing"/>
        <w:rPr>
          <w:rFonts w:ascii="Arial" w:hAnsi="Arial" w:cs="Arial"/>
          <w:b/>
          <w:sz w:val="22"/>
          <w:szCs w:val="22"/>
        </w:rPr>
      </w:pPr>
      <w:r w:rsidRPr="00532EE5">
        <w:rPr>
          <w:rFonts w:ascii="Arial" w:hAnsi="Arial" w:cs="Arial"/>
          <w:b/>
          <w:sz w:val="22"/>
          <w:szCs w:val="22"/>
        </w:rPr>
        <w:t>STUDENT RECOGNITION</w:t>
      </w:r>
    </w:p>
    <w:p w14:paraId="2C2E2C3F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b/>
          <w:sz w:val="22"/>
          <w:szCs w:val="22"/>
        </w:rPr>
      </w:pPr>
      <w:proofErr w:type="spellStart"/>
      <w:r w:rsidRPr="00532EE5">
        <w:rPr>
          <w:rFonts w:ascii="Arial" w:hAnsi="Arial" w:cs="Arial"/>
          <w:bCs/>
          <w:sz w:val="22"/>
          <w:szCs w:val="22"/>
        </w:rPr>
        <w:t>TriCounty</w:t>
      </w:r>
      <w:proofErr w:type="spellEnd"/>
      <w:r w:rsidRPr="00532EE5">
        <w:rPr>
          <w:rFonts w:ascii="Arial" w:hAnsi="Arial" w:cs="Arial"/>
          <w:bCs/>
          <w:sz w:val="22"/>
          <w:szCs w:val="22"/>
        </w:rPr>
        <w:t xml:space="preserve"> Electric Cooperative, Cooperative Youth Summit</w:t>
      </w:r>
    </w:p>
    <w:p w14:paraId="02643A24" w14:textId="77777777" w:rsidR="00DC5351" w:rsidRPr="00532EE5" w:rsidRDefault="00DC5351" w:rsidP="00DC5351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5A1734F8" w14:textId="77777777" w:rsidR="00DC5351" w:rsidRPr="00532EE5" w:rsidRDefault="00DC5351" w:rsidP="00DC5351">
      <w:pPr>
        <w:pStyle w:val="NoSpacing"/>
        <w:rPr>
          <w:rFonts w:ascii="Arial" w:hAnsi="Arial" w:cs="Arial"/>
          <w:b/>
          <w:sz w:val="22"/>
          <w:szCs w:val="22"/>
        </w:rPr>
      </w:pPr>
      <w:r w:rsidRPr="00532EE5">
        <w:rPr>
          <w:rFonts w:ascii="Arial" w:hAnsi="Arial" w:cs="Arial"/>
          <w:b/>
          <w:sz w:val="22"/>
          <w:szCs w:val="22"/>
        </w:rPr>
        <w:t xml:space="preserve">CHAIRPERSON'S REPORT </w:t>
      </w:r>
    </w:p>
    <w:p w14:paraId="4757E949" w14:textId="77777777" w:rsidR="00DC5351" w:rsidRPr="00532EE5" w:rsidRDefault="00DC5351" w:rsidP="00DC5351">
      <w:pPr>
        <w:pStyle w:val="NoSpacing"/>
        <w:rPr>
          <w:rFonts w:ascii="Arial" w:hAnsi="Arial" w:cs="Arial"/>
          <w:bCs/>
          <w:sz w:val="22"/>
          <w:szCs w:val="22"/>
        </w:rPr>
      </w:pPr>
    </w:p>
    <w:p w14:paraId="129D622D" w14:textId="77777777" w:rsidR="00DC5351" w:rsidRPr="00532EE5" w:rsidRDefault="00DC5351" w:rsidP="00DC5351">
      <w:pPr>
        <w:pStyle w:val="NoSpacing"/>
        <w:rPr>
          <w:rFonts w:ascii="Arial" w:hAnsi="Arial" w:cs="Arial"/>
          <w:b/>
          <w:sz w:val="22"/>
          <w:szCs w:val="22"/>
        </w:rPr>
      </w:pPr>
      <w:r w:rsidRPr="00532EE5">
        <w:rPr>
          <w:rFonts w:ascii="Arial" w:hAnsi="Arial" w:cs="Arial"/>
          <w:b/>
          <w:sz w:val="22"/>
          <w:szCs w:val="22"/>
        </w:rPr>
        <w:t>SUPERINTENDENT’S REPORT</w:t>
      </w:r>
    </w:p>
    <w:p w14:paraId="3ACC04DB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IJOC School Volunteers - Action - Second Reading - (Ms. F. Keller)</w:t>
      </w:r>
    </w:p>
    <w:p w14:paraId="3FE31B5A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AR IJOC-R School Volunteers - Action - Second Reading - (Ms. F. Keller)</w:t>
      </w:r>
    </w:p>
    <w:p w14:paraId="069D24B7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IKC Class Rankings/Grade Point Averages - Action - Second Reading - (Ms. F. Keller)</w:t>
      </w:r>
    </w:p>
    <w:p w14:paraId="55962BDD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IKD Honor Rolls - Action - Second Reading - (Ms. F. Keller)</w:t>
      </w:r>
    </w:p>
    <w:p w14:paraId="7D1D9DA4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AR IKD-R Honor Rolls, Principal’s List - Action - Second Reading - (Ms. F. Keller)</w:t>
      </w:r>
    </w:p>
    <w:p w14:paraId="74358D0B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IKE Promotion, Retention and Acceleration of Students - Action - Second Reading - (Ms. F. Keller)</w:t>
      </w:r>
    </w:p>
    <w:p w14:paraId="4570D190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AR IKE-R Promotion, Retention and Acceleration of Students - Action - Second Reading - (Ms. F. Keller)</w:t>
      </w:r>
    </w:p>
    <w:p w14:paraId="142450D0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File IKE-E (1) Third Grade Notification Letter - Action - Second Reading - (Ms. F. Keller)</w:t>
      </w:r>
    </w:p>
    <w:p w14:paraId="503D0AB0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File IKE-E (2) Third Grade Notification Letter to Those Below Standard - Action - Second Reading - (Ms. F. Keller)</w:t>
      </w:r>
    </w:p>
    <w:p w14:paraId="50CFD495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ILB Test Assessment Administration - Action - Second Reading - (Ms. F. Keller)</w:t>
      </w:r>
    </w:p>
    <w:p w14:paraId="501B3F61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AR ILB-R Test Assessment Administration - Action - Second Reading - (Ms. F. Keller)</w:t>
      </w:r>
    </w:p>
    <w:p w14:paraId="405B519E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Policy ILBB State Program Assessments - Action - Second Reading - (Ms. F. Keller)</w:t>
      </w:r>
    </w:p>
    <w:p w14:paraId="0A56EB06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AR ILBB-R State Program Assessments - Action - Second Reading - (Ms. F. Keller)</w:t>
      </w:r>
    </w:p>
    <w:p w14:paraId="438309BD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Technology Update - Info. - (Mr. M. Parker)</w:t>
      </w:r>
    </w:p>
    <w:p w14:paraId="15197938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Daktronics Cooperation (Scoreboard) - Info. - (Mr. M. Parker)</w:t>
      </w:r>
    </w:p>
    <w:p w14:paraId="0D4C1FDB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 xml:space="preserve">Superintendent’s Update - Info. - (Dr. F. </w:t>
      </w:r>
      <w:proofErr w:type="spellStart"/>
      <w:r w:rsidRPr="00532EE5">
        <w:rPr>
          <w:rFonts w:ascii="Arial" w:hAnsi="Arial" w:cs="Arial"/>
          <w:bCs/>
          <w:sz w:val="22"/>
          <w:szCs w:val="22"/>
        </w:rPr>
        <w:t>Tullock</w:t>
      </w:r>
      <w:proofErr w:type="spellEnd"/>
      <w:r w:rsidRPr="00532EE5">
        <w:rPr>
          <w:rFonts w:ascii="Arial" w:hAnsi="Arial" w:cs="Arial"/>
          <w:bCs/>
          <w:sz w:val="22"/>
          <w:szCs w:val="22"/>
        </w:rPr>
        <w:t>)</w:t>
      </w:r>
    </w:p>
    <w:p w14:paraId="3C6EC51D" w14:textId="77777777" w:rsidR="00DC5351" w:rsidRPr="00532EE5" w:rsidRDefault="00DC5351" w:rsidP="00DC5351">
      <w:pPr>
        <w:pStyle w:val="NoSpacing"/>
        <w:ind w:left="360"/>
        <w:rPr>
          <w:rFonts w:ascii="Arial" w:hAnsi="Arial" w:cs="Arial"/>
          <w:bCs/>
          <w:sz w:val="22"/>
          <w:szCs w:val="22"/>
        </w:rPr>
      </w:pPr>
    </w:p>
    <w:p w14:paraId="008CB7FD" w14:textId="77777777" w:rsidR="00DC5351" w:rsidRPr="00532EE5" w:rsidRDefault="00DC5351" w:rsidP="00DC5351">
      <w:pPr>
        <w:pStyle w:val="NoSpacing"/>
        <w:rPr>
          <w:rFonts w:ascii="Arial" w:hAnsi="Arial" w:cs="Arial"/>
          <w:b/>
          <w:sz w:val="22"/>
          <w:szCs w:val="22"/>
        </w:rPr>
      </w:pPr>
      <w:r w:rsidRPr="00532EE5">
        <w:rPr>
          <w:rFonts w:ascii="Arial" w:hAnsi="Arial" w:cs="Arial"/>
          <w:b/>
          <w:sz w:val="22"/>
          <w:szCs w:val="22"/>
        </w:rPr>
        <w:t>FINANCE</w:t>
      </w:r>
    </w:p>
    <w:p w14:paraId="317B1F35" w14:textId="77777777" w:rsidR="00DC5351" w:rsidRPr="00532EE5" w:rsidRDefault="00DC5351" w:rsidP="00DC5351">
      <w:pPr>
        <w:pStyle w:val="NoSpacing"/>
        <w:numPr>
          <w:ilvl w:val="0"/>
          <w:numId w:val="2"/>
        </w:numPr>
        <w:rPr>
          <w:rFonts w:ascii="Arial" w:hAnsi="Arial" w:cs="Arial"/>
          <w:b/>
          <w:sz w:val="22"/>
          <w:szCs w:val="22"/>
        </w:rPr>
      </w:pPr>
      <w:r w:rsidRPr="00532EE5">
        <w:rPr>
          <w:rFonts w:ascii="Arial" w:hAnsi="Arial" w:cs="Arial"/>
          <w:sz w:val="22"/>
          <w:szCs w:val="22"/>
        </w:rPr>
        <w:t>Monthly Financial Report &amp; Budget Adjustments (August) - Action - (Mr. R. Brunson</w:t>
      </w:r>
      <w:r>
        <w:rPr>
          <w:rFonts w:ascii="Arial" w:hAnsi="Arial" w:cs="Arial"/>
          <w:sz w:val="22"/>
          <w:szCs w:val="22"/>
        </w:rPr>
        <w:t>)</w:t>
      </w:r>
    </w:p>
    <w:p w14:paraId="5B68F3DE" w14:textId="77777777" w:rsidR="00DC5351" w:rsidRPr="00532EE5" w:rsidRDefault="00DC5351" w:rsidP="00DC5351">
      <w:pPr>
        <w:pStyle w:val="NoSpacing"/>
        <w:rPr>
          <w:rFonts w:ascii="Arial" w:hAnsi="Arial" w:cs="Arial"/>
          <w:b/>
          <w:sz w:val="22"/>
          <w:szCs w:val="22"/>
        </w:rPr>
      </w:pPr>
    </w:p>
    <w:p w14:paraId="64607927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PUBLIC PARTICIPATION</w:t>
      </w:r>
    </w:p>
    <w:p w14:paraId="6414CC18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0CE6A963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3543D29C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Regular Board Meeting</w:t>
      </w:r>
    </w:p>
    <w:p w14:paraId="05F36FFC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September 21, 2026</w:t>
      </w:r>
    </w:p>
    <w:p w14:paraId="671BCAB2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1312" behindDoc="1" locked="0" layoutInCell="1" allowOverlap="1" wp14:anchorId="45D84A24" wp14:editId="15A11BAD">
            <wp:simplePos x="0" y="0"/>
            <wp:positionH relativeFrom="column">
              <wp:posOffset>0</wp:posOffset>
            </wp:positionH>
            <wp:positionV relativeFrom="paragraph">
              <wp:posOffset>-635</wp:posOffset>
            </wp:positionV>
            <wp:extent cx="895350" cy="895350"/>
            <wp:effectExtent l="0" t="0" r="0" b="0"/>
            <wp:wrapNone/>
            <wp:docPr id="425" name="Picture 4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0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828" t="16560" r="11812" b="185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95350" cy="895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32EE5">
        <w:rPr>
          <w:rFonts w:ascii="Arial" w:eastAsia="Times New Roman" w:hAnsi="Arial" w:cs="Arial"/>
          <w:b/>
          <w:bCs/>
          <w:iCs/>
        </w:rPr>
        <w:t>District Office</w:t>
      </w:r>
    </w:p>
    <w:p w14:paraId="303BF8B0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7:30 P.M.</w:t>
      </w:r>
    </w:p>
    <w:p w14:paraId="07C0529B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eastAsia="Times New Roman" w:hAnsi="Arial" w:cs="Arial"/>
          <w:b/>
          <w:bCs/>
          <w:iCs/>
        </w:rPr>
        <w:t>Page 2.</w:t>
      </w:r>
    </w:p>
    <w:p w14:paraId="782DAF8A" w14:textId="77777777" w:rsidR="00DC5351" w:rsidRPr="00532EE5" w:rsidRDefault="00DC5351" w:rsidP="00DC5351">
      <w:pPr>
        <w:tabs>
          <w:tab w:val="left" w:pos="3060"/>
        </w:tabs>
        <w:spacing w:after="0" w:line="240" w:lineRule="auto"/>
        <w:jc w:val="center"/>
        <w:rPr>
          <w:rFonts w:ascii="Arial" w:eastAsia="Times New Roman" w:hAnsi="Arial" w:cs="Arial"/>
          <w:b/>
          <w:bCs/>
          <w:iCs/>
        </w:rPr>
      </w:pPr>
      <w:r w:rsidRPr="00532EE5">
        <w:rPr>
          <w:rFonts w:ascii="Arial" w:hAnsi="Arial" w:cs="Arial"/>
          <w:noProof/>
        </w:rPr>
        <w:drawing>
          <wp:anchor distT="0" distB="0" distL="114300" distR="114300" simplePos="0" relativeHeight="251662336" behindDoc="0" locked="0" layoutInCell="1" allowOverlap="1" wp14:anchorId="60AF7218" wp14:editId="45B8F00A">
            <wp:simplePos x="0" y="0"/>
            <wp:positionH relativeFrom="column">
              <wp:posOffset>1247775</wp:posOffset>
            </wp:positionH>
            <wp:positionV relativeFrom="paragraph">
              <wp:posOffset>142875</wp:posOffset>
            </wp:positionV>
            <wp:extent cx="4374515" cy="114935"/>
            <wp:effectExtent l="0" t="0" r="6985" b="0"/>
            <wp:wrapSquare wrapText="bothSides"/>
            <wp:docPr id="426" name="Picture 4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374515" cy="1149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B439EC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1C1EBEB8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62876438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7F1CAE34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0A53F662" w14:textId="77777777" w:rsidR="00DC5351" w:rsidRPr="00532EE5" w:rsidRDefault="00DC5351" w:rsidP="00DC5351">
      <w:pPr>
        <w:pStyle w:val="NoSpacing"/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EXECUTIVE SESSION</w:t>
      </w:r>
    </w:p>
    <w:p w14:paraId="521FB9E2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>Personnel:  Recommendation(s) &amp; Resignation(s)</w:t>
      </w:r>
    </w:p>
    <w:p w14:paraId="262AFA5B" w14:textId="77777777" w:rsidR="00DC5351" w:rsidRPr="00532EE5" w:rsidRDefault="00DC5351" w:rsidP="00DC5351">
      <w:pPr>
        <w:pStyle w:val="NoSpacing"/>
        <w:numPr>
          <w:ilvl w:val="0"/>
          <w:numId w:val="3"/>
        </w:numPr>
        <w:rPr>
          <w:rFonts w:ascii="Arial" w:hAnsi="Arial" w:cs="Arial"/>
          <w:bCs/>
          <w:sz w:val="22"/>
          <w:szCs w:val="22"/>
        </w:rPr>
      </w:pPr>
      <w:r w:rsidRPr="00532EE5">
        <w:rPr>
          <w:rFonts w:ascii="Arial" w:hAnsi="Arial" w:cs="Arial"/>
          <w:bCs/>
          <w:sz w:val="22"/>
          <w:szCs w:val="22"/>
        </w:rPr>
        <w:t xml:space="preserve">Superintendent’s Contract </w:t>
      </w:r>
    </w:p>
    <w:p w14:paraId="59D33412" w14:textId="77777777" w:rsidR="00DC5351" w:rsidRPr="00532EE5" w:rsidRDefault="00DC5351" w:rsidP="00DC5351">
      <w:pPr>
        <w:pStyle w:val="NoSpacing"/>
        <w:ind w:left="720"/>
        <w:rPr>
          <w:rFonts w:ascii="Arial" w:hAnsi="Arial" w:cs="Arial"/>
          <w:bCs/>
          <w:sz w:val="22"/>
          <w:szCs w:val="22"/>
        </w:rPr>
      </w:pPr>
    </w:p>
    <w:p w14:paraId="16818D87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RETURN TO REGULAR SESSION - ACTION</w:t>
      </w:r>
    </w:p>
    <w:p w14:paraId="031F389B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5FCB4D80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>BOARD ACTION(S)</w:t>
      </w:r>
    </w:p>
    <w:p w14:paraId="15691460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</w:p>
    <w:p w14:paraId="7B3F6E6E" w14:textId="77777777" w:rsidR="00DC5351" w:rsidRPr="00532EE5" w:rsidRDefault="00DC5351" w:rsidP="00DC5351">
      <w:pPr>
        <w:pStyle w:val="NoSpacing"/>
        <w:rPr>
          <w:rFonts w:ascii="Arial" w:hAnsi="Arial" w:cs="Arial"/>
          <w:b/>
          <w:bCs/>
          <w:sz w:val="22"/>
          <w:szCs w:val="22"/>
        </w:rPr>
      </w:pPr>
      <w:r w:rsidRPr="00532EE5">
        <w:rPr>
          <w:rFonts w:ascii="Arial" w:hAnsi="Arial" w:cs="Arial"/>
          <w:b/>
          <w:bCs/>
          <w:sz w:val="22"/>
          <w:szCs w:val="22"/>
        </w:rPr>
        <w:t xml:space="preserve">ADJOURN </w:t>
      </w:r>
    </w:p>
    <w:p w14:paraId="4B7C5DB5" w14:textId="77777777" w:rsidR="00DC5351" w:rsidRPr="00532EE5" w:rsidRDefault="00DC5351" w:rsidP="00DC5351">
      <w:pPr>
        <w:pStyle w:val="NoSpacing"/>
        <w:ind w:left="720"/>
        <w:rPr>
          <w:rFonts w:ascii="Arial" w:hAnsi="Arial" w:cs="Arial"/>
          <w:sz w:val="22"/>
          <w:szCs w:val="22"/>
        </w:rPr>
      </w:pPr>
    </w:p>
    <w:p w14:paraId="7D23CA62" w14:textId="77777777" w:rsidR="00DC5351" w:rsidRDefault="00DC5351" w:rsidP="00DC5351">
      <w:pPr>
        <w:rPr>
          <w:rFonts w:ascii="Arial" w:eastAsia="Times New Roman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4D19C285" w14:textId="77777777" w:rsidR="00621571" w:rsidRDefault="00621571"/>
    <w:sectPr w:rsidR="00621571" w:rsidSect="00DC5351">
      <w:pgSz w:w="12240" w:h="15840"/>
      <w:pgMar w:top="9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037228"/>
    <w:multiLevelType w:val="hybridMultilevel"/>
    <w:tmpl w:val="5FF6F0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322306D"/>
    <w:multiLevelType w:val="hybridMultilevel"/>
    <w:tmpl w:val="439E5740"/>
    <w:lvl w:ilvl="0" w:tplc="3B78DCA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 w:val="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BA1F1C"/>
    <w:multiLevelType w:val="hybridMultilevel"/>
    <w:tmpl w:val="6680B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351"/>
    <w:rsid w:val="000A78D8"/>
    <w:rsid w:val="00621571"/>
    <w:rsid w:val="00666BBF"/>
    <w:rsid w:val="00DC53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94FBEC"/>
  <w15:chartTrackingRefBased/>
  <w15:docId w15:val="{6486DE28-9028-4CD6-A898-CACCBF4C52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53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C535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314</Words>
  <Characters>1794</Characters>
  <Application>Microsoft Office Word</Application>
  <DocSecurity>0</DocSecurity>
  <Lines>14</Lines>
  <Paragraphs>4</Paragraphs>
  <ScaleCrop>false</ScaleCrop>
  <Company/>
  <LinksUpToDate>false</LinksUpToDate>
  <CharactersWithSpaces>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Kennedy</dc:creator>
  <cp:keywords/>
  <dc:description/>
  <cp:lastModifiedBy>Pam Kennedy</cp:lastModifiedBy>
  <cp:revision>1</cp:revision>
  <dcterms:created xsi:type="dcterms:W3CDTF">2026-09-18T13:19:00Z</dcterms:created>
  <dcterms:modified xsi:type="dcterms:W3CDTF">2026-09-18T13:20:00Z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00138bed-aba7-49ea-83f7-e81721f66175</vt:lpwstr>
  </property>
</Properties>
</file>