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CC38FC" w:rsidP="00342E06">
      <w:pPr>
        <w:jc w:val="center"/>
        <w:rPr>
          <w:b/>
          <w:bCs/>
        </w:rPr>
      </w:pPr>
      <w:r>
        <w:rPr>
          <w:b/>
          <w:bCs/>
        </w:rPr>
        <w:t>February 3</w:t>
      </w:r>
    </w:p>
    <w:p w:rsidR="00C57C90" w:rsidRPr="00D50E32" w:rsidRDefault="0050683A" w:rsidP="00342E06">
      <w:pPr>
        <w:jc w:val="center"/>
        <w:rPr>
          <w:b/>
          <w:bCs/>
        </w:rPr>
      </w:pPr>
      <w:r>
        <w:rPr>
          <w:b/>
          <w:bCs/>
        </w:rPr>
        <w:t>Regular</w:t>
      </w:r>
      <w:r w:rsidR="00EB4CA7">
        <w:rPr>
          <w:b/>
          <w:bCs/>
        </w:rPr>
        <w:t xml:space="preserve"> </w:t>
      </w:r>
      <w:r w:rsidR="00C57C90">
        <w:rPr>
          <w:b/>
          <w:bCs/>
        </w:rPr>
        <w:t>Board Meeting</w:t>
      </w:r>
    </w:p>
    <w:p w:rsidR="00342E06" w:rsidRPr="001216BE" w:rsidRDefault="00342E06" w:rsidP="00342E06">
      <w:pPr>
        <w:jc w:val="center"/>
        <w:rPr>
          <w:b/>
          <w:bCs/>
          <w:sz w:val="16"/>
          <w:szCs w:val="16"/>
        </w:rPr>
      </w:pPr>
    </w:p>
    <w:p w:rsidR="00342E06" w:rsidRPr="00D87EC6" w:rsidRDefault="0050683A" w:rsidP="00342E06">
      <w:pPr>
        <w:pStyle w:val="BodyText"/>
      </w:pPr>
      <w:r>
        <w:t>A regular</w:t>
      </w:r>
      <w:r w:rsidR="003C0331" w:rsidRPr="00D50E32">
        <w:t xml:space="preserve"> meeting of the Coffee County Board of Education was held </w:t>
      </w:r>
      <w:r w:rsidR="004B5C1C">
        <w:t>February 3</w:t>
      </w:r>
      <w:r w:rsidR="003C0331" w:rsidRPr="00D50E32">
        <w:t>, 20</w:t>
      </w:r>
      <w:r w:rsidR="003C0331">
        <w:t>2</w:t>
      </w:r>
      <w:r w:rsidR="004B5C1C">
        <w:t>2</w:t>
      </w:r>
      <w:r w:rsidR="005F0679">
        <w:t>, 5:</w:t>
      </w:r>
      <w:r>
        <w:t>3</w:t>
      </w:r>
      <w:r w:rsidR="003C0331" w:rsidRPr="00D50E32">
        <w:t xml:space="preserve">0 p.m. in the </w:t>
      </w:r>
      <w:r w:rsidR="00AF1DB2">
        <w:t>Board of Education Office, Elba, Alabama</w:t>
      </w:r>
      <w:r w:rsidR="000C4556">
        <w:t>.</w:t>
      </w:r>
    </w:p>
    <w:p w:rsidR="00342E06" w:rsidRPr="001216BE"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A65E4A">
        <w:rPr>
          <w:b w:val="0"/>
        </w:rPr>
        <w:t xml:space="preserve">Brandi </w:t>
      </w:r>
      <w:proofErr w:type="spellStart"/>
      <w:r w:rsidR="00A65E4A">
        <w:rPr>
          <w:b w:val="0"/>
        </w:rPr>
        <w:t>Carr</w:t>
      </w:r>
      <w:proofErr w:type="spellEnd"/>
      <w:r w:rsidR="005F0679">
        <w:rPr>
          <w:b w:val="0"/>
        </w:rPr>
        <w:t>,</w:t>
      </w:r>
      <w:r w:rsidR="00366A09">
        <w:rPr>
          <w:b w:val="0"/>
        </w:rPr>
        <w:t xml:space="preserve"> Eric Payne</w:t>
      </w:r>
      <w:r w:rsidR="008D4AF1">
        <w:rPr>
          <w:b w:val="0"/>
        </w:rPr>
        <w:t>,</w:t>
      </w:r>
      <w:r w:rsidR="0050683A">
        <w:rPr>
          <w:b w:val="0"/>
        </w:rPr>
        <w:t xml:space="preserve"> Mike Bailey,</w:t>
      </w:r>
      <w:r w:rsidR="002A35E8">
        <w:rPr>
          <w:b w:val="0"/>
        </w:rPr>
        <w:t xml:space="preserve"> </w:t>
      </w:r>
      <w:r w:rsidR="006D34CA" w:rsidRPr="00D87EC6">
        <w:rPr>
          <w:b w:val="0"/>
        </w:rPr>
        <w:t xml:space="preserve">and </w:t>
      </w:r>
      <w:r w:rsidRPr="00D87EC6">
        <w:rPr>
          <w:b w:val="0"/>
        </w:rPr>
        <w:t>Superi</w:t>
      </w:r>
      <w:r w:rsidR="00366A09">
        <w:rPr>
          <w:b w:val="0"/>
        </w:rPr>
        <w:t>ntendent: Kelly Cobb</w:t>
      </w:r>
    </w:p>
    <w:p w:rsidR="00342E06" w:rsidRPr="00363F44" w:rsidRDefault="00342E06" w:rsidP="00342E06">
      <w:pPr>
        <w:rPr>
          <w:sz w:val="16"/>
          <w:szCs w:val="16"/>
        </w:rPr>
      </w:pPr>
    </w:p>
    <w:p w:rsidR="00EB4CA7" w:rsidRDefault="00342E06" w:rsidP="00366A09">
      <w:pPr>
        <w:pStyle w:val="Heading1"/>
      </w:pPr>
      <w:r w:rsidRPr="00D50E32">
        <w:t>ABSENT</w:t>
      </w:r>
    </w:p>
    <w:p w:rsidR="00366A09" w:rsidRPr="00366A09" w:rsidRDefault="004B5C1C" w:rsidP="00366A09">
      <w:r>
        <w:t>Wendy Massey</w:t>
      </w:r>
    </w:p>
    <w:p w:rsidR="00366A09" w:rsidRPr="00363F44" w:rsidRDefault="00366A09"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0683A">
        <w:t>Bailey</w:t>
      </w:r>
      <w:r w:rsidR="00230C43">
        <w:t xml:space="preserve"> to a</w:t>
      </w:r>
      <w:r w:rsidR="008D4AF1">
        <w:t>dopt</w:t>
      </w:r>
      <w:r w:rsidR="00E676D5">
        <w:t xml:space="preserve"> the </w:t>
      </w:r>
      <w:r w:rsidR="000E1C87">
        <w:t>agenda</w:t>
      </w:r>
      <w:r w:rsidR="008D4AF1">
        <w:t xml:space="preserve"> as presented</w:t>
      </w:r>
      <w:r w:rsidRPr="002B06E7">
        <w:t>.  A second was made by</w:t>
      </w:r>
      <w:r w:rsidR="003B1937">
        <w:t xml:space="preserve"> M</w:t>
      </w:r>
      <w:r w:rsidR="004F249A">
        <w:t>rs</w:t>
      </w:r>
      <w:r w:rsidR="003B1937">
        <w:t xml:space="preserve">. </w:t>
      </w:r>
      <w:proofErr w:type="spellStart"/>
      <w:r w:rsidR="004B5C1C">
        <w:t>Carr</w:t>
      </w:r>
      <w:proofErr w:type="spellEnd"/>
      <w:r w:rsidR="00E27AF2">
        <w:t xml:space="preserve"> </w:t>
      </w:r>
      <w:r w:rsidRPr="002B06E7">
        <w:t>and</w:t>
      </w:r>
      <w:r w:rsidR="004D1247">
        <w:t xml:space="preserve"> it</w:t>
      </w:r>
      <w:r w:rsidRPr="002B06E7">
        <w:t xml:space="preserve"> passed unanimously</w:t>
      </w:r>
      <w:r w:rsidRPr="00D50E32">
        <w:t>.</w:t>
      </w:r>
    </w:p>
    <w:p w:rsidR="0017627B" w:rsidRPr="00EB0BD1" w:rsidRDefault="0017627B" w:rsidP="00342E06">
      <w:pPr>
        <w:jc w:val="both"/>
        <w:rPr>
          <w:sz w:val="16"/>
          <w:szCs w:val="16"/>
        </w:rPr>
      </w:pPr>
    </w:p>
    <w:p w:rsidR="008D4AF1" w:rsidRDefault="0050683A" w:rsidP="0065404E">
      <w:pPr>
        <w:jc w:val="both"/>
        <w:rPr>
          <w:b/>
        </w:rPr>
      </w:pPr>
      <w:r>
        <w:rPr>
          <w:b/>
        </w:rPr>
        <w:t xml:space="preserve">APPROVAL OF MINUTES OF </w:t>
      </w:r>
      <w:r w:rsidR="004B5C1C">
        <w:rPr>
          <w:b/>
        </w:rPr>
        <w:t>DECEMBER 9, 2021</w:t>
      </w:r>
    </w:p>
    <w:p w:rsidR="0050683A" w:rsidRDefault="0050683A" w:rsidP="0050683A">
      <w:pPr>
        <w:jc w:val="both"/>
      </w:pPr>
      <w:r>
        <w:t xml:space="preserve">The minutes of the </w:t>
      </w:r>
      <w:r w:rsidR="004B5C1C">
        <w:t>December 9, 2021</w:t>
      </w:r>
      <w:r>
        <w:t xml:space="preserve"> meeting</w:t>
      </w:r>
      <w:r w:rsidR="004B5C1C">
        <w:t xml:space="preserve"> was</w:t>
      </w:r>
      <w:r w:rsidRPr="00D50E32">
        <w:t xml:space="preserve"> approved as printed.</w:t>
      </w:r>
    </w:p>
    <w:p w:rsidR="0065404E" w:rsidRPr="008D4AF1" w:rsidRDefault="0065404E" w:rsidP="0065404E">
      <w:pPr>
        <w:jc w:val="both"/>
        <w:rPr>
          <w:b/>
        </w:rPr>
      </w:pPr>
    </w:p>
    <w:p w:rsidR="000D5D7C" w:rsidRDefault="000D5D7C" w:rsidP="000D5D7C">
      <w:pPr>
        <w:jc w:val="both"/>
        <w:rPr>
          <w:b/>
        </w:rPr>
      </w:pPr>
      <w:r>
        <w:rPr>
          <w:b/>
        </w:rPr>
        <w:t xml:space="preserve">FINANCIAL STATEMENT AND BANK/CASH RECONCILIATION FOR </w:t>
      </w:r>
      <w:r w:rsidR="004B5C1C">
        <w:rPr>
          <w:b/>
        </w:rPr>
        <w:t>NOVEMBER AND DECEMBER 2021</w:t>
      </w:r>
    </w:p>
    <w:p w:rsidR="0050683A" w:rsidRDefault="004B5C1C" w:rsidP="000D5D7C">
      <w:pPr>
        <w:pStyle w:val="ListParagraph"/>
        <w:ind w:left="0"/>
        <w:jc w:val="both"/>
      </w:pPr>
      <w:r>
        <w:t>The November and December</w:t>
      </w:r>
      <w:r w:rsidR="000D5D7C">
        <w:t xml:space="preserve"> </w:t>
      </w:r>
      <w:r w:rsidR="000D5D7C" w:rsidRPr="00D50E32">
        <w:t>financial statement</w:t>
      </w:r>
      <w:r>
        <w:t>s</w:t>
      </w:r>
      <w:r w:rsidR="000D5D7C" w:rsidRPr="00D50E32">
        <w:t xml:space="preserve"> and</w:t>
      </w:r>
      <w:r w:rsidR="000D5D7C">
        <w:t xml:space="preserve"> cash/bank reconciliation report</w:t>
      </w:r>
      <w:r>
        <w:t>s</w:t>
      </w:r>
      <w:r w:rsidR="000D5D7C">
        <w:t xml:space="preserve"> </w:t>
      </w:r>
      <w:r w:rsidR="000D5D7C" w:rsidRPr="00D50E32">
        <w:t>w</w:t>
      </w:r>
      <w:r>
        <w:t>ere</w:t>
      </w:r>
      <w:r w:rsidR="000D5D7C" w:rsidRPr="00D50E32">
        <w:t xml:space="preserve"> provided.</w:t>
      </w:r>
    </w:p>
    <w:p w:rsidR="000D5D7C" w:rsidRDefault="000D5D7C" w:rsidP="000D5D7C">
      <w:pPr>
        <w:pStyle w:val="ListParagraph"/>
        <w:ind w:left="0"/>
        <w:jc w:val="both"/>
      </w:pPr>
    </w:p>
    <w:p w:rsidR="000D5D7C" w:rsidRDefault="004B5C1C" w:rsidP="000D5D7C">
      <w:pPr>
        <w:pStyle w:val="ListParagraph"/>
        <w:ind w:left="0"/>
        <w:jc w:val="both"/>
        <w:rPr>
          <w:b/>
        </w:rPr>
      </w:pPr>
      <w:r>
        <w:rPr>
          <w:b/>
        </w:rPr>
        <w:t>APPROVAL OF RECLASSIFICATION FOR NEW BROCKTON MIDDLE SCHOOL</w:t>
      </w:r>
    </w:p>
    <w:p w:rsidR="000D5D7C" w:rsidRDefault="000D5D7C" w:rsidP="000D5D7C">
      <w:pPr>
        <w:pStyle w:val="ListParagraph"/>
        <w:ind w:left="0"/>
        <w:jc w:val="both"/>
      </w:pPr>
      <w:r>
        <w:t xml:space="preserve">Mrs. Cobb </w:t>
      </w:r>
      <w:r w:rsidR="004B5C1C">
        <w:t xml:space="preserve">recommended for the Board to approve the reclassification for New Brockton Middle School.  Mr. Bailey made a motion to accept Mrs. Cobb’s recommendation with a second by Mrs. </w:t>
      </w:r>
      <w:proofErr w:type="spellStart"/>
      <w:r w:rsidR="004B5C1C">
        <w:t>Eddins</w:t>
      </w:r>
      <w:proofErr w:type="spellEnd"/>
      <w:r w:rsidR="004B5C1C">
        <w:t xml:space="preserve"> and it passed unanimously.</w:t>
      </w:r>
    </w:p>
    <w:p w:rsidR="000D5D7C" w:rsidRDefault="000D5D7C" w:rsidP="000D5D7C">
      <w:pPr>
        <w:pStyle w:val="ListParagraph"/>
        <w:ind w:left="0"/>
        <w:jc w:val="both"/>
      </w:pPr>
    </w:p>
    <w:p w:rsidR="000D5D7C" w:rsidRDefault="004B5C1C" w:rsidP="000D5D7C">
      <w:pPr>
        <w:pStyle w:val="ListParagraph"/>
        <w:ind w:left="0"/>
        <w:jc w:val="both"/>
        <w:rPr>
          <w:b/>
        </w:rPr>
      </w:pPr>
      <w:r>
        <w:rPr>
          <w:b/>
        </w:rPr>
        <w:t>APPROVAL</w:t>
      </w:r>
      <w:r w:rsidR="000D5D7C">
        <w:rPr>
          <w:b/>
        </w:rPr>
        <w:t xml:space="preserve"> OF TIME AND EFFORT POLICY</w:t>
      </w:r>
    </w:p>
    <w:p w:rsidR="000D5D7C" w:rsidRDefault="004B5C1C" w:rsidP="000D5D7C">
      <w:pPr>
        <w:pStyle w:val="ListParagraph"/>
        <w:ind w:left="0"/>
        <w:jc w:val="both"/>
      </w:pPr>
      <w:r>
        <w:t xml:space="preserve">Mr. Cobb recommended approval of the Time and Effort Policy that was presented at the December board meeting.  A motion was made by Mr. Payne.  A second was made by Mr. </w:t>
      </w:r>
      <w:proofErr w:type="spellStart"/>
      <w:r>
        <w:t>McWaters</w:t>
      </w:r>
      <w:proofErr w:type="spellEnd"/>
      <w:r>
        <w:t xml:space="preserve"> and it passed unanimously.  </w:t>
      </w:r>
    </w:p>
    <w:p w:rsidR="000D5D7C" w:rsidRDefault="000D5D7C" w:rsidP="000D5D7C">
      <w:pPr>
        <w:pStyle w:val="ListParagraph"/>
        <w:ind w:left="0"/>
        <w:jc w:val="both"/>
      </w:pPr>
    </w:p>
    <w:p w:rsidR="001164DC" w:rsidRDefault="001164DC" w:rsidP="003C6508">
      <w:pPr>
        <w:ind w:left="360" w:hanging="360"/>
        <w:jc w:val="both"/>
        <w:rPr>
          <w:b/>
        </w:rPr>
      </w:pPr>
      <w:r>
        <w:rPr>
          <w:b/>
        </w:rPr>
        <w:t>EXECUTIVE SESSION (IF NEEDED)</w:t>
      </w:r>
    </w:p>
    <w:p w:rsidR="001164DC" w:rsidRPr="001164DC" w:rsidRDefault="001164DC" w:rsidP="003C6508">
      <w:pPr>
        <w:ind w:left="360" w:hanging="360"/>
        <w:jc w:val="both"/>
      </w:pPr>
      <w:r>
        <w:t>No executive session was held.</w:t>
      </w:r>
    </w:p>
    <w:p w:rsidR="001164DC" w:rsidRPr="0055338A" w:rsidRDefault="001164DC" w:rsidP="003C6508">
      <w:pPr>
        <w:ind w:left="360" w:hanging="360"/>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Mr</w:t>
      </w:r>
      <w:r w:rsidR="004A5A97">
        <w:t>s</w:t>
      </w:r>
      <w:r w:rsidRPr="00513DA1">
        <w:t xml:space="preserve">. </w:t>
      </w:r>
      <w:r w:rsidR="004A5A97">
        <w:t>Cobb</w:t>
      </w:r>
      <w:r w:rsidRPr="00513DA1">
        <w:t xml:space="preserve"> recommended the following personnel actions be approved as presented in writing:</w:t>
      </w:r>
    </w:p>
    <w:p w:rsidR="00E45146" w:rsidRPr="00EB0BD1" w:rsidRDefault="00E45146" w:rsidP="004538D5">
      <w:pPr>
        <w:jc w:val="both"/>
        <w:rPr>
          <w:sz w:val="16"/>
          <w:szCs w:val="16"/>
        </w:rPr>
      </w:pPr>
    </w:p>
    <w:p w:rsidR="004B5C1C" w:rsidRPr="00E84FD9" w:rsidRDefault="004B5C1C" w:rsidP="004B5C1C">
      <w:pPr>
        <w:tabs>
          <w:tab w:val="left" w:pos="8640"/>
          <w:tab w:val="left" w:pos="8730"/>
        </w:tabs>
        <w:ind w:right="720"/>
        <w:jc w:val="both"/>
        <w:rPr>
          <w:b/>
          <w:u w:val="single"/>
        </w:rPr>
      </w:pPr>
      <w:r>
        <w:rPr>
          <w:b/>
          <w:u w:val="single"/>
        </w:rPr>
        <w:t>CERTIFIED PERSONNEL</w:t>
      </w:r>
    </w:p>
    <w:p w:rsidR="004B5C1C" w:rsidRDefault="004B5C1C" w:rsidP="004B5C1C">
      <w:pPr>
        <w:pStyle w:val="ListParagraph"/>
        <w:tabs>
          <w:tab w:val="left" w:pos="8640"/>
          <w:tab w:val="left" w:pos="8730"/>
        </w:tabs>
        <w:ind w:right="720" w:hanging="720"/>
        <w:jc w:val="both"/>
        <w:rPr>
          <w:b/>
        </w:rPr>
      </w:pPr>
      <w:r>
        <w:rPr>
          <w:b/>
        </w:rPr>
        <w:t>The following employments are recommended to be approved:</w:t>
      </w:r>
    </w:p>
    <w:p w:rsidR="004B5C1C" w:rsidRPr="00247323" w:rsidRDefault="004B5C1C" w:rsidP="004B5C1C">
      <w:pPr>
        <w:pStyle w:val="ListParagraph"/>
        <w:numPr>
          <w:ilvl w:val="0"/>
          <w:numId w:val="25"/>
        </w:numPr>
        <w:tabs>
          <w:tab w:val="left" w:pos="8640"/>
          <w:tab w:val="left" w:pos="8730"/>
        </w:tabs>
        <w:ind w:right="720"/>
        <w:jc w:val="both"/>
        <w:rPr>
          <w:b/>
        </w:rPr>
      </w:pPr>
      <w:r>
        <w:rPr>
          <w:b/>
        </w:rPr>
        <w:t>Kayla Davis</w:t>
      </w:r>
      <w:r>
        <w:t xml:space="preserve"> – Special Education Teacher at New Brockton Elementary School</w:t>
      </w:r>
    </w:p>
    <w:p w:rsidR="004B5C1C" w:rsidRPr="00DA0588" w:rsidRDefault="004B5C1C" w:rsidP="004B5C1C">
      <w:pPr>
        <w:pStyle w:val="ListParagraph"/>
        <w:tabs>
          <w:tab w:val="left" w:pos="8640"/>
          <w:tab w:val="left" w:pos="8730"/>
        </w:tabs>
        <w:ind w:right="720"/>
        <w:jc w:val="both"/>
        <w:rPr>
          <w:b/>
          <w:sz w:val="16"/>
          <w:szCs w:val="16"/>
        </w:rPr>
      </w:pPr>
    </w:p>
    <w:p w:rsidR="004B5C1C" w:rsidRDefault="004B5C1C" w:rsidP="004B5C1C">
      <w:pPr>
        <w:pStyle w:val="ListParagraph"/>
        <w:tabs>
          <w:tab w:val="left" w:pos="8640"/>
          <w:tab w:val="left" w:pos="8730"/>
        </w:tabs>
        <w:ind w:right="720" w:hanging="720"/>
        <w:jc w:val="both"/>
        <w:rPr>
          <w:b/>
        </w:rPr>
      </w:pPr>
      <w:r>
        <w:rPr>
          <w:b/>
        </w:rPr>
        <w:t>The following leave is recommended to be approved:</w:t>
      </w:r>
    </w:p>
    <w:p w:rsidR="004B5C1C" w:rsidRPr="00263593" w:rsidRDefault="004B5C1C" w:rsidP="004B5C1C">
      <w:pPr>
        <w:pStyle w:val="ListParagraph"/>
        <w:numPr>
          <w:ilvl w:val="0"/>
          <w:numId w:val="27"/>
        </w:numPr>
        <w:tabs>
          <w:tab w:val="left" w:pos="8640"/>
          <w:tab w:val="left" w:pos="8730"/>
        </w:tabs>
        <w:ind w:right="720"/>
        <w:jc w:val="both"/>
        <w:rPr>
          <w:b/>
        </w:rPr>
      </w:pPr>
      <w:r>
        <w:rPr>
          <w:b/>
        </w:rPr>
        <w:t xml:space="preserve">Elizabeth Lord – </w:t>
      </w:r>
      <w:r>
        <w:t xml:space="preserve">Teacher at New Brockton High School.  Mrs. Lord is requesting FMLA leave beginning on March 7, 2022 through April 22, 2022.  </w:t>
      </w:r>
    </w:p>
    <w:p w:rsidR="004B5C1C" w:rsidRPr="00E911F9" w:rsidRDefault="004B5C1C" w:rsidP="004B5C1C">
      <w:pPr>
        <w:pStyle w:val="ListParagraph"/>
        <w:numPr>
          <w:ilvl w:val="0"/>
          <w:numId w:val="27"/>
        </w:numPr>
        <w:tabs>
          <w:tab w:val="left" w:pos="8640"/>
          <w:tab w:val="left" w:pos="8730"/>
        </w:tabs>
        <w:ind w:right="720"/>
        <w:jc w:val="both"/>
        <w:rPr>
          <w:b/>
        </w:rPr>
      </w:pPr>
      <w:r>
        <w:rPr>
          <w:b/>
        </w:rPr>
        <w:t xml:space="preserve">Brandi Johnson – </w:t>
      </w:r>
      <w:r>
        <w:t>Teacher at New Brockton Elementary School.  Mrs. Johnson is requesting leave beginning December 22, 2021 through February 14, 2022.</w:t>
      </w:r>
    </w:p>
    <w:p w:rsidR="004B5C1C" w:rsidRDefault="004B5C1C" w:rsidP="004B5C1C">
      <w:pPr>
        <w:pStyle w:val="ListParagraph"/>
        <w:numPr>
          <w:ilvl w:val="0"/>
          <w:numId w:val="27"/>
        </w:numPr>
        <w:tabs>
          <w:tab w:val="left" w:pos="8640"/>
          <w:tab w:val="left" w:pos="8730"/>
        </w:tabs>
        <w:ind w:right="720"/>
        <w:jc w:val="both"/>
        <w:rPr>
          <w:b/>
        </w:rPr>
      </w:pPr>
      <w:r>
        <w:rPr>
          <w:b/>
        </w:rPr>
        <w:t xml:space="preserve">Heather Deal – </w:t>
      </w:r>
      <w:r>
        <w:t>Teacher at Zion Chapel Elementary School.  Mrs. Deal is requesting FMLA leave beginning March 7, 2022 through April 22, 2022.</w:t>
      </w:r>
    </w:p>
    <w:p w:rsidR="004B5C1C" w:rsidRDefault="004B5C1C" w:rsidP="004B5C1C">
      <w:pPr>
        <w:tabs>
          <w:tab w:val="left" w:pos="8640"/>
          <w:tab w:val="left" w:pos="8730"/>
        </w:tabs>
        <w:ind w:right="720"/>
        <w:jc w:val="both"/>
        <w:rPr>
          <w:b/>
          <w:u w:val="single"/>
        </w:rPr>
      </w:pPr>
      <w:r>
        <w:rPr>
          <w:b/>
          <w:u w:val="single"/>
        </w:rPr>
        <w:lastRenderedPageBreak/>
        <w:t>CLASSIFIED PERSONNEL</w:t>
      </w:r>
    </w:p>
    <w:p w:rsidR="004B5C1C" w:rsidRDefault="004B5C1C" w:rsidP="004B5C1C">
      <w:pPr>
        <w:tabs>
          <w:tab w:val="left" w:pos="8640"/>
          <w:tab w:val="left" w:pos="8730"/>
        </w:tabs>
        <w:ind w:right="720"/>
        <w:jc w:val="both"/>
        <w:rPr>
          <w:b/>
        </w:rPr>
      </w:pPr>
      <w:r>
        <w:rPr>
          <w:b/>
        </w:rPr>
        <w:t>The following retirement is recommended to be approved:</w:t>
      </w:r>
    </w:p>
    <w:p w:rsidR="004B5C1C" w:rsidRPr="00A71B15" w:rsidRDefault="004B5C1C" w:rsidP="004B5C1C">
      <w:pPr>
        <w:pStyle w:val="ListParagraph"/>
        <w:numPr>
          <w:ilvl w:val="0"/>
          <w:numId w:val="28"/>
        </w:numPr>
        <w:tabs>
          <w:tab w:val="left" w:pos="8640"/>
          <w:tab w:val="left" w:pos="8730"/>
        </w:tabs>
        <w:ind w:right="720"/>
        <w:jc w:val="both"/>
        <w:rPr>
          <w:b/>
        </w:rPr>
      </w:pPr>
      <w:r>
        <w:rPr>
          <w:b/>
        </w:rPr>
        <w:t xml:space="preserve">Marie Farris – </w:t>
      </w:r>
      <w:r>
        <w:t>CNP worker at New Brockton Elementary School.  Ms. Farris’ retirement is effective January 1, 2022.</w:t>
      </w:r>
    </w:p>
    <w:p w:rsidR="004B5C1C" w:rsidRPr="004D2C4D" w:rsidRDefault="004B5C1C" w:rsidP="004B5C1C">
      <w:pPr>
        <w:pStyle w:val="ListParagraph"/>
        <w:tabs>
          <w:tab w:val="left" w:pos="8640"/>
          <w:tab w:val="left" w:pos="8730"/>
        </w:tabs>
        <w:ind w:right="720"/>
        <w:jc w:val="both"/>
        <w:rPr>
          <w:b/>
          <w:sz w:val="16"/>
          <w:szCs w:val="16"/>
        </w:rPr>
      </w:pPr>
    </w:p>
    <w:p w:rsidR="004B5C1C" w:rsidRDefault="004B5C1C" w:rsidP="004B5C1C">
      <w:pPr>
        <w:pStyle w:val="ListParagraph"/>
        <w:tabs>
          <w:tab w:val="left" w:pos="8640"/>
          <w:tab w:val="left" w:pos="8730"/>
        </w:tabs>
        <w:ind w:right="720" w:hanging="720"/>
        <w:jc w:val="both"/>
        <w:rPr>
          <w:b/>
        </w:rPr>
      </w:pPr>
      <w:r>
        <w:rPr>
          <w:b/>
        </w:rPr>
        <w:t xml:space="preserve"> The following resignations are recommended to be approved:</w:t>
      </w:r>
    </w:p>
    <w:p w:rsidR="004B5C1C" w:rsidRPr="00A71B15" w:rsidRDefault="004B5C1C" w:rsidP="004B5C1C">
      <w:pPr>
        <w:pStyle w:val="ListParagraph"/>
        <w:numPr>
          <w:ilvl w:val="0"/>
          <w:numId w:val="30"/>
        </w:numPr>
        <w:tabs>
          <w:tab w:val="left" w:pos="8640"/>
          <w:tab w:val="left" w:pos="8730"/>
        </w:tabs>
        <w:ind w:right="720"/>
        <w:jc w:val="both"/>
        <w:rPr>
          <w:b/>
        </w:rPr>
      </w:pPr>
      <w:r>
        <w:rPr>
          <w:b/>
        </w:rPr>
        <w:t xml:space="preserve">Debra Johnson – </w:t>
      </w:r>
      <w:r>
        <w:t>Custodian at Zion Chapel School effective January 19, 2022.</w:t>
      </w:r>
    </w:p>
    <w:p w:rsidR="004B5C1C" w:rsidRPr="00923C70" w:rsidRDefault="004B5C1C" w:rsidP="004B5C1C">
      <w:pPr>
        <w:pStyle w:val="ListParagraph"/>
        <w:numPr>
          <w:ilvl w:val="0"/>
          <w:numId w:val="30"/>
        </w:numPr>
        <w:tabs>
          <w:tab w:val="left" w:pos="8640"/>
          <w:tab w:val="left" w:pos="8730"/>
        </w:tabs>
        <w:ind w:right="720"/>
        <w:jc w:val="both"/>
        <w:rPr>
          <w:b/>
        </w:rPr>
      </w:pPr>
      <w:r>
        <w:rPr>
          <w:b/>
        </w:rPr>
        <w:t>Zachary Lee –</w:t>
      </w:r>
      <w:r>
        <w:t xml:space="preserve"> Custodian at Zion Chapel School effective February 18, 2022. </w:t>
      </w:r>
    </w:p>
    <w:p w:rsidR="004B5C1C" w:rsidRPr="004D2C4D" w:rsidRDefault="004B5C1C" w:rsidP="004B5C1C">
      <w:pPr>
        <w:tabs>
          <w:tab w:val="left" w:pos="8640"/>
          <w:tab w:val="left" w:pos="8730"/>
        </w:tabs>
        <w:ind w:right="720"/>
        <w:jc w:val="both"/>
        <w:rPr>
          <w:b/>
          <w:sz w:val="16"/>
          <w:szCs w:val="16"/>
        </w:rPr>
      </w:pPr>
    </w:p>
    <w:p w:rsidR="004B5C1C" w:rsidRDefault="004B5C1C" w:rsidP="004B5C1C">
      <w:pPr>
        <w:pStyle w:val="ListParagraph"/>
        <w:tabs>
          <w:tab w:val="left" w:pos="8640"/>
          <w:tab w:val="left" w:pos="8730"/>
        </w:tabs>
        <w:ind w:right="720" w:hanging="720"/>
        <w:jc w:val="both"/>
        <w:rPr>
          <w:b/>
        </w:rPr>
      </w:pPr>
      <w:r>
        <w:rPr>
          <w:b/>
        </w:rPr>
        <w:t>The following leave is recommended to be approved:</w:t>
      </w:r>
    </w:p>
    <w:p w:rsidR="004B5C1C" w:rsidRPr="00A9566D" w:rsidRDefault="004B5C1C" w:rsidP="004B5C1C">
      <w:pPr>
        <w:pStyle w:val="ListParagraph"/>
        <w:numPr>
          <w:ilvl w:val="0"/>
          <w:numId w:val="29"/>
        </w:numPr>
        <w:tabs>
          <w:tab w:val="left" w:pos="8640"/>
          <w:tab w:val="left" w:pos="8730"/>
        </w:tabs>
        <w:ind w:right="720"/>
        <w:jc w:val="both"/>
        <w:rPr>
          <w:b/>
        </w:rPr>
      </w:pPr>
      <w:r>
        <w:rPr>
          <w:b/>
        </w:rPr>
        <w:t xml:space="preserve">Marc Johnson – </w:t>
      </w:r>
      <w:r>
        <w:t xml:space="preserve">Bus Mechanic.  Mr. Johnson is requesting leave beginning January 12, 2022 through February 28, 2022.  </w:t>
      </w:r>
    </w:p>
    <w:p w:rsidR="004B5C1C" w:rsidRPr="004D2C4D" w:rsidRDefault="004B5C1C" w:rsidP="004B5C1C">
      <w:pPr>
        <w:pStyle w:val="ListParagraph"/>
        <w:numPr>
          <w:ilvl w:val="0"/>
          <w:numId w:val="29"/>
        </w:numPr>
        <w:tabs>
          <w:tab w:val="left" w:pos="8640"/>
          <w:tab w:val="left" w:pos="8730"/>
        </w:tabs>
        <w:ind w:right="720"/>
        <w:jc w:val="both"/>
        <w:rPr>
          <w:b/>
        </w:rPr>
      </w:pPr>
      <w:r w:rsidRPr="00E911F9">
        <w:rPr>
          <w:b/>
        </w:rPr>
        <w:t xml:space="preserve">Sonya Daniels – </w:t>
      </w:r>
      <w:r>
        <w:t>Bus Driver for New Brockton Schools.  Mrs. Daniels is requesting catastrophic leave beginning January 10, 2022.  Her return date is unknown at this time.</w:t>
      </w:r>
    </w:p>
    <w:p w:rsidR="004B5C1C" w:rsidRPr="004B5C1C" w:rsidRDefault="004B5C1C" w:rsidP="004B5C1C">
      <w:pPr>
        <w:pStyle w:val="ListParagraph"/>
        <w:tabs>
          <w:tab w:val="left" w:pos="8640"/>
          <w:tab w:val="left" w:pos="8730"/>
        </w:tabs>
        <w:ind w:right="720"/>
        <w:jc w:val="both"/>
        <w:rPr>
          <w:b/>
          <w:sz w:val="16"/>
          <w:szCs w:val="16"/>
        </w:rPr>
      </w:pPr>
    </w:p>
    <w:p w:rsidR="004B5C1C" w:rsidRDefault="004B5C1C" w:rsidP="004B5C1C">
      <w:pPr>
        <w:pStyle w:val="ListParagraph"/>
        <w:tabs>
          <w:tab w:val="left" w:pos="8640"/>
          <w:tab w:val="left" w:pos="8730"/>
        </w:tabs>
        <w:ind w:right="720" w:hanging="720"/>
        <w:jc w:val="both"/>
        <w:rPr>
          <w:b/>
        </w:rPr>
      </w:pPr>
      <w:r>
        <w:rPr>
          <w:b/>
        </w:rPr>
        <w:t>The following employments are recommended to be approved:</w:t>
      </w:r>
    </w:p>
    <w:p w:rsidR="004B5C1C" w:rsidRPr="004D2C4D" w:rsidRDefault="004B5C1C" w:rsidP="004B5C1C">
      <w:pPr>
        <w:pStyle w:val="ListParagraph"/>
        <w:numPr>
          <w:ilvl w:val="0"/>
          <w:numId w:val="31"/>
        </w:numPr>
        <w:tabs>
          <w:tab w:val="left" w:pos="8640"/>
          <w:tab w:val="left" w:pos="8730"/>
        </w:tabs>
        <w:ind w:right="720"/>
        <w:jc w:val="both"/>
        <w:rPr>
          <w:b/>
        </w:rPr>
      </w:pPr>
      <w:r>
        <w:rPr>
          <w:b/>
        </w:rPr>
        <w:t xml:space="preserve">Crystal Keen – </w:t>
      </w:r>
      <w:r>
        <w:t xml:space="preserve">RN for Coffee County Schools.  </w:t>
      </w:r>
    </w:p>
    <w:p w:rsidR="004B5C1C" w:rsidRPr="004D2C4D" w:rsidRDefault="004B5C1C" w:rsidP="004B5C1C">
      <w:pPr>
        <w:pStyle w:val="ListParagraph"/>
        <w:numPr>
          <w:ilvl w:val="0"/>
          <w:numId w:val="31"/>
        </w:numPr>
        <w:tabs>
          <w:tab w:val="left" w:pos="8640"/>
          <w:tab w:val="left" w:pos="8730"/>
        </w:tabs>
        <w:ind w:right="720"/>
        <w:jc w:val="both"/>
        <w:rPr>
          <w:b/>
        </w:rPr>
      </w:pPr>
      <w:r>
        <w:rPr>
          <w:b/>
        </w:rPr>
        <w:t>Bridget Carlee</w:t>
      </w:r>
      <w:r>
        <w:t xml:space="preserve"> – 12-month Custodian at Zion Chapel School.</w:t>
      </w:r>
    </w:p>
    <w:p w:rsidR="00DA0588" w:rsidRDefault="004B5C1C" w:rsidP="00DA0588">
      <w:pPr>
        <w:pStyle w:val="ListParagraph"/>
        <w:numPr>
          <w:ilvl w:val="0"/>
          <w:numId w:val="31"/>
        </w:numPr>
        <w:tabs>
          <w:tab w:val="left" w:pos="8640"/>
          <w:tab w:val="left" w:pos="8730"/>
        </w:tabs>
        <w:ind w:right="720"/>
        <w:jc w:val="both"/>
      </w:pPr>
      <w:r w:rsidRPr="00DA0588">
        <w:rPr>
          <w:b/>
        </w:rPr>
        <w:t>Brenda Cardwell</w:t>
      </w:r>
      <w:r>
        <w:t xml:space="preserve"> – CNP worker at New Brockton Elementary School.</w:t>
      </w:r>
    </w:p>
    <w:p w:rsidR="00DA0588" w:rsidRPr="00C0687F" w:rsidRDefault="00DA0588" w:rsidP="00DA0588">
      <w:pPr>
        <w:pStyle w:val="ListParagraph"/>
        <w:tabs>
          <w:tab w:val="left" w:pos="8640"/>
          <w:tab w:val="left" w:pos="8730"/>
        </w:tabs>
        <w:ind w:right="720"/>
        <w:jc w:val="both"/>
        <w:rPr>
          <w:sz w:val="16"/>
          <w:szCs w:val="16"/>
        </w:rPr>
      </w:pPr>
    </w:p>
    <w:p w:rsidR="001164DC" w:rsidRDefault="0023720B" w:rsidP="0023720B">
      <w:pPr>
        <w:jc w:val="both"/>
      </w:pPr>
      <w:r>
        <w:t>Mr</w:t>
      </w:r>
      <w:r w:rsidR="00DA0588">
        <w:t>. Bailey</w:t>
      </w:r>
      <w:r>
        <w:t xml:space="preserve"> made a motion to accept Mr</w:t>
      </w:r>
      <w:r w:rsidR="002306FF">
        <w:t>s</w:t>
      </w:r>
      <w:r>
        <w:t xml:space="preserve">. </w:t>
      </w:r>
      <w:r w:rsidR="002306FF">
        <w:t>Cobb</w:t>
      </w:r>
      <w:r>
        <w:t>’s recommendat</w:t>
      </w:r>
      <w:r w:rsidR="00D34CCA">
        <w:t>ion with a second by Mr</w:t>
      </w:r>
      <w:r w:rsidR="001164DC">
        <w:t xml:space="preserve">s. </w:t>
      </w:r>
      <w:proofErr w:type="spellStart"/>
      <w:r w:rsidR="001164DC">
        <w:t>Carr</w:t>
      </w:r>
      <w:proofErr w:type="spellEnd"/>
      <w:r>
        <w:t xml:space="preserve"> and it passed unanimously.</w:t>
      </w:r>
    </w:p>
    <w:p w:rsidR="00DA0588" w:rsidRPr="00C0687F" w:rsidRDefault="00DA0588" w:rsidP="0023720B">
      <w:pPr>
        <w:jc w:val="both"/>
        <w:rPr>
          <w:sz w:val="16"/>
          <w:szCs w:val="16"/>
        </w:rPr>
      </w:pPr>
    </w:p>
    <w:p w:rsidR="00DA0588" w:rsidRDefault="00DA0588" w:rsidP="0023720B">
      <w:pPr>
        <w:jc w:val="both"/>
        <w:rPr>
          <w:b/>
        </w:rPr>
      </w:pPr>
      <w:r>
        <w:rPr>
          <w:b/>
        </w:rPr>
        <w:t>SCHOOL BOARD APPRICIATION</w:t>
      </w:r>
    </w:p>
    <w:p w:rsidR="00DA0588" w:rsidRDefault="00DA0588" w:rsidP="0023720B">
      <w:pPr>
        <w:jc w:val="both"/>
      </w:pPr>
      <w:r>
        <w:t xml:space="preserve">Mrs. Cobb stated that Coffee County School System was joining with all public school systems across the state to celebrate School Board Member Recognition Month and honor local board members for their commitment to serving our students and communities.  Mrs.  Cobb presented each board member with a customized yeti cup and certificate.  Each school provided Board Members with appreciation gifts.  </w:t>
      </w:r>
    </w:p>
    <w:p w:rsidR="00DA0588" w:rsidRPr="00C0687F" w:rsidRDefault="00DA0588" w:rsidP="0023720B">
      <w:pPr>
        <w:jc w:val="both"/>
        <w:rPr>
          <w:sz w:val="16"/>
          <w:szCs w:val="16"/>
        </w:rPr>
      </w:pPr>
    </w:p>
    <w:p w:rsidR="00DA0588" w:rsidRDefault="00DA0588" w:rsidP="0023720B">
      <w:pPr>
        <w:jc w:val="both"/>
        <w:rPr>
          <w:b/>
        </w:rPr>
      </w:pPr>
      <w:r>
        <w:rPr>
          <w:b/>
        </w:rPr>
        <w:t>TEACHER OF THE YEAR RECOGNITION</w:t>
      </w:r>
    </w:p>
    <w:p w:rsidR="00DA0588" w:rsidRPr="00DA0588" w:rsidRDefault="00DA0588" w:rsidP="0023720B">
      <w:pPr>
        <w:jc w:val="both"/>
      </w:pPr>
      <w:r>
        <w:t xml:space="preserve">Mrs. Cobb introduced the Coffee County School System’s Teacher of the Year for Elementary and Teacher of the Year for Secondary.  Chasity Littleton, second grade teacher at Kinston, was selected as the Teacher of the Year for Elementary.  Kelly Flowers, Mathematics teacher at Kinston, was selected as the Teacher of the Year for Secondary.  Mrs. Cobb also recognized the Principal, Megan </w:t>
      </w:r>
      <w:proofErr w:type="spellStart"/>
      <w:r>
        <w:t>Driggers</w:t>
      </w:r>
      <w:proofErr w:type="spellEnd"/>
      <w:r>
        <w:t xml:space="preserve"> and Assistant Principal, Crystal Hawthorne.   </w:t>
      </w:r>
    </w:p>
    <w:p w:rsidR="001164DC" w:rsidRPr="0055338A" w:rsidRDefault="001164DC" w:rsidP="0023720B">
      <w:pPr>
        <w:jc w:val="both"/>
        <w:rPr>
          <w:sz w:val="16"/>
          <w:szCs w:val="16"/>
        </w:rPr>
      </w:pPr>
    </w:p>
    <w:p w:rsidR="001164DC" w:rsidRDefault="001164DC" w:rsidP="0023720B">
      <w:pPr>
        <w:jc w:val="both"/>
        <w:rPr>
          <w:b/>
        </w:rPr>
      </w:pPr>
      <w:r>
        <w:rPr>
          <w:b/>
        </w:rPr>
        <w:t>ACKNOWLEDGEMENTS</w:t>
      </w:r>
    </w:p>
    <w:p w:rsidR="00154FDA" w:rsidRPr="00DA0588" w:rsidRDefault="00DA0588" w:rsidP="0023720B">
      <w:pPr>
        <w:jc w:val="both"/>
      </w:pPr>
      <w:r>
        <w:t xml:space="preserve">Board members congratulated the winners of the Teacher of the Year.  They also thanked everyone for the gifts and recognition they received for Board Member Appreciation Month.  </w:t>
      </w:r>
    </w:p>
    <w:p w:rsidR="00154FDA" w:rsidRDefault="00154FDA" w:rsidP="0023720B">
      <w:pPr>
        <w:jc w:val="both"/>
        <w:rPr>
          <w:b/>
        </w:rPr>
      </w:pPr>
      <w:r>
        <w:rPr>
          <w:b/>
        </w:rPr>
        <w:t>SUPERINTENDENT</w:t>
      </w:r>
      <w:r w:rsidR="0055338A">
        <w:rPr>
          <w:b/>
        </w:rPr>
        <w:t>’S COMMENTS</w:t>
      </w:r>
    </w:p>
    <w:p w:rsidR="0055338A" w:rsidRDefault="0055338A" w:rsidP="00DA0588">
      <w:pPr>
        <w:jc w:val="both"/>
      </w:pPr>
      <w:r>
        <w:t xml:space="preserve">Mrs. Cobb </w:t>
      </w:r>
      <w:r w:rsidR="00C0687F">
        <w:t>stated that the district’s COVID numbers and quarantine cases have significantly dropped this week.  She updated board members on the following capital projects:</w:t>
      </w:r>
    </w:p>
    <w:p w:rsidR="00C0687F" w:rsidRDefault="00C0687F" w:rsidP="00C0687F">
      <w:pPr>
        <w:pStyle w:val="ListParagraph"/>
        <w:numPr>
          <w:ilvl w:val="0"/>
          <w:numId w:val="32"/>
        </w:numPr>
        <w:jc w:val="both"/>
      </w:pPr>
      <w:r>
        <w:t>All roofing projects have passed final inspection and are completed</w:t>
      </w:r>
      <w:r w:rsidR="002D12A1">
        <w:t>.</w:t>
      </w:r>
    </w:p>
    <w:p w:rsidR="00C0687F" w:rsidRDefault="00C0687F" w:rsidP="00C0687F">
      <w:pPr>
        <w:pStyle w:val="ListParagraph"/>
        <w:numPr>
          <w:ilvl w:val="0"/>
          <w:numId w:val="32"/>
        </w:numPr>
        <w:jc w:val="both"/>
      </w:pPr>
      <w:r>
        <w:t>Zion Chapel Gym is still working on their punch list.</w:t>
      </w:r>
    </w:p>
    <w:p w:rsidR="00C0687F" w:rsidRDefault="00C0687F" w:rsidP="00C0687F">
      <w:pPr>
        <w:pStyle w:val="ListParagraph"/>
        <w:numPr>
          <w:ilvl w:val="0"/>
          <w:numId w:val="32"/>
        </w:numPr>
        <w:jc w:val="both"/>
      </w:pPr>
      <w:r>
        <w:t>New Brockton High School six classroom addition is on schedule and should be completed in the next few months.</w:t>
      </w:r>
    </w:p>
    <w:p w:rsidR="00C0687F" w:rsidRDefault="00C0687F" w:rsidP="00C0687F">
      <w:pPr>
        <w:pStyle w:val="ListParagraph"/>
        <w:ind w:left="0"/>
        <w:jc w:val="both"/>
      </w:pPr>
      <w:r>
        <w:t>Mrs.  Cobb informed the board tha</w:t>
      </w:r>
      <w:r w:rsidR="002D12A1">
        <w:t>t basketball teams will be comp</w:t>
      </w:r>
      <w:r>
        <w:t>eting in area tournaments beginning next week and that softball/baseball season are about to get started.  Mrs. Cobb commended New Brockton High School for organizing and providing an ACT Saturday boot camp with over 50 students from 10</w:t>
      </w:r>
      <w:r w:rsidRPr="00C0687F">
        <w:rPr>
          <w:vertAlign w:val="superscript"/>
        </w:rPr>
        <w:t>th</w:t>
      </w:r>
      <w:r>
        <w:t xml:space="preserve"> and 11</w:t>
      </w:r>
      <w:r w:rsidRPr="00C0687F">
        <w:rPr>
          <w:vertAlign w:val="superscript"/>
        </w:rPr>
        <w:t>th</w:t>
      </w:r>
      <w:r>
        <w:t xml:space="preserve"> grade to learn test strategies to improve their ACT scores.  She also commended the Reading Coaches and Mrs. Broaden for conducting successful mid-year data meetings and measuring growth for the district.  Mrs. Cobb ended her comments by announcing Zion Chapel’s Head Football Coach, Randy Bryant, had resigned as head coach.  She thanked Mr. Bryant for his four years of service and commitment to the program.  Mr. Bryant will remain as business teacher and Athletic Director.  </w:t>
      </w:r>
    </w:p>
    <w:p w:rsidR="0055338A" w:rsidRPr="0055338A" w:rsidRDefault="0055338A" w:rsidP="0023720B">
      <w:pPr>
        <w:jc w:val="both"/>
        <w:rPr>
          <w:sz w:val="16"/>
          <w:szCs w:val="16"/>
        </w:rPr>
      </w:pPr>
    </w:p>
    <w:p w:rsidR="0055338A" w:rsidRDefault="0055338A" w:rsidP="0023720B">
      <w:pPr>
        <w:jc w:val="both"/>
        <w:rPr>
          <w:b/>
        </w:rPr>
      </w:pPr>
      <w:r>
        <w:rPr>
          <w:b/>
        </w:rPr>
        <w:t>NOTICE OF NEXT REGULAR MEETING</w:t>
      </w:r>
    </w:p>
    <w:p w:rsidR="0055338A" w:rsidRDefault="0055338A" w:rsidP="0023720B">
      <w:pPr>
        <w:jc w:val="both"/>
      </w:pPr>
      <w:r>
        <w:t>The next regular</w:t>
      </w:r>
      <w:r w:rsidR="00C0687F">
        <w:t xml:space="preserve"> meeting will be held March 3</w:t>
      </w:r>
      <w:r>
        <w:t>, 2022, 5:30 p.m.</w:t>
      </w:r>
    </w:p>
    <w:p w:rsidR="0055338A" w:rsidRPr="0055338A" w:rsidRDefault="0055338A" w:rsidP="0023720B">
      <w:pPr>
        <w:jc w:val="both"/>
        <w:rPr>
          <w:sz w:val="16"/>
          <w:szCs w:val="16"/>
        </w:rPr>
      </w:pPr>
    </w:p>
    <w:p w:rsidR="003A6653" w:rsidRDefault="0055338A" w:rsidP="00CB4ECC">
      <w:pPr>
        <w:jc w:val="both"/>
        <w:rPr>
          <w:b/>
        </w:rPr>
      </w:pPr>
      <w:r>
        <w:rPr>
          <w:b/>
        </w:rPr>
        <w:t>A</w:t>
      </w:r>
      <w:r w:rsidR="003A6653">
        <w:rPr>
          <w:b/>
        </w:rPr>
        <w:t>DJOURN</w:t>
      </w:r>
    </w:p>
    <w:p w:rsidR="006E6B59" w:rsidRDefault="003A6653" w:rsidP="00342E06">
      <w:pPr>
        <w:jc w:val="both"/>
      </w:pPr>
      <w:r>
        <w:t>There being no further business, the meeting adjourned.</w:t>
      </w: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689"/>
    <w:multiLevelType w:val="hybridMultilevel"/>
    <w:tmpl w:val="9288F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D3F"/>
    <w:multiLevelType w:val="hybridMultilevel"/>
    <w:tmpl w:val="0250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2C14"/>
    <w:multiLevelType w:val="hybridMultilevel"/>
    <w:tmpl w:val="11DC934C"/>
    <w:lvl w:ilvl="0" w:tplc="AA04D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40F17"/>
    <w:multiLevelType w:val="hybridMultilevel"/>
    <w:tmpl w:val="0450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75EFE"/>
    <w:multiLevelType w:val="hybridMultilevel"/>
    <w:tmpl w:val="68144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B6209"/>
    <w:multiLevelType w:val="hybridMultilevel"/>
    <w:tmpl w:val="6F8C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5D2E"/>
    <w:multiLevelType w:val="hybridMultilevel"/>
    <w:tmpl w:val="B4BE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54E38"/>
    <w:multiLevelType w:val="hybridMultilevel"/>
    <w:tmpl w:val="F77A9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10216D"/>
    <w:multiLevelType w:val="hybridMultilevel"/>
    <w:tmpl w:val="A4C49BE2"/>
    <w:lvl w:ilvl="0" w:tplc="6388D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5686"/>
    <w:multiLevelType w:val="hybridMultilevel"/>
    <w:tmpl w:val="AB160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3300A4"/>
    <w:multiLevelType w:val="hybridMultilevel"/>
    <w:tmpl w:val="D5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11D55"/>
    <w:multiLevelType w:val="hybridMultilevel"/>
    <w:tmpl w:val="5682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95"/>
    <w:multiLevelType w:val="hybridMultilevel"/>
    <w:tmpl w:val="B17C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9686F"/>
    <w:multiLevelType w:val="hybridMultilevel"/>
    <w:tmpl w:val="300A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EE42FE"/>
    <w:multiLevelType w:val="hybridMultilevel"/>
    <w:tmpl w:val="E19C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34C5F"/>
    <w:multiLevelType w:val="hybridMultilevel"/>
    <w:tmpl w:val="F944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052F92"/>
    <w:multiLevelType w:val="hybridMultilevel"/>
    <w:tmpl w:val="EFB8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016F07"/>
    <w:multiLevelType w:val="hybridMultilevel"/>
    <w:tmpl w:val="EB8C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7D3D26"/>
    <w:multiLevelType w:val="hybridMultilevel"/>
    <w:tmpl w:val="3020921C"/>
    <w:lvl w:ilvl="0" w:tplc="023C269A">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955D01"/>
    <w:multiLevelType w:val="hybridMultilevel"/>
    <w:tmpl w:val="EDE61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6"/>
  </w:num>
  <w:num w:numId="3">
    <w:abstractNumId w:val="9"/>
  </w:num>
  <w:num w:numId="4">
    <w:abstractNumId w:val="27"/>
  </w:num>
  <w:num w:numId="5">
    <w:abstractNumId w:val="21"/>
  </w:num>
  <w:num w:numId="6">
    <w:abstractNumId w:val="24"/>
  </w:num>
  <w:num w:numId="7">
    <w:abstractNumId w:val="8"/>
  </w:num>
  <w:num w:numId="8">
    <w:abstractNumId w:val="20"/>
  </w:num>
  <w:num w:numId="9">
    <w:abstractNumId w:val="2"/>
  </w:num>
  <w:num w:numId="10">
    <w:abstractNumId w:val="29"/>
  </w:num>
  <w:num w:numId="11">
    <w:abstractNumId w:val="14"/>
  </w:num>
  <w:num w:numId="12">
    <w:abstractNumId w:val="23"/>
  </w:num>
  <w:num w:numId="13">
    <w:abstractNumId w:val="1"/>
  </w:num>
  <w:num w:numId="14">
    <w:abstractNumId w:val="5"/>
  </w:num>
  <w:num w:numId="15">
    <w:abstractNumId w:val="12"/>
  </w:num>
  <w:num w:numId="16">
    <w:abstractNumId w:val="4"/>
  </w:num>
  <w:num w:numId="17">
    <w:abstractNumId w:val="16"/>
  </w:num>
  <w:num w:numId="18">
    <w:abstractNumId w:val="10"/>
  </w:num>
  <w:num w:numId="19">
    <w:abstractNumId w:val="18"/>
  </w:num>
  <w:num w:numId="20">
    <w:abstractNumId w:val="28"/>
  </w:num>
  <w:num w:numId="21">
    <w:abstractNumId w:val="30"/>
  </w:num>
  <w:num w:numId="22">
    <w:abstractNumId w:val="15"/>
  </w:num>
  <w:num w:numId="23">
    <w:abstractNumId w:val="25"/>
  </w:num>
  <w:num w:numId="24">
    <w:abstractNumId w:val="7"/>
  </w:num>
  <w:num w:numId="25">
    <w:abstractNumId w:val="17"/>
  </w:num>
  <w:num w:numId="26">
    <w:abstractNumId w:val="6"/>
  </w:num>
  <w:num w:numId="27">
    <w:abstractNumId w:val="13"/>
  </w:num>
  <w:num w:numId="28">
    <w:abstractNumId w:val="19"/>
  </w:num>
  <w:num w:numId="29">
    <w:abstractNumId w:val="0"/>
  </w:num>
  <w:num w:numId="30">
    <w:abstractNumId w:val="31"/>
  </w:num>
  <w:num w:numId="31">
    <w:abstractNumId w:val="22"/>
  </w:num>
  <w:num w:numId="3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30EF"/>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687C"/>
    <w:rsid w:val="000B7541"/>
    <w:rsid w:val="000C207E"/>
    <w:rsid w:val="000C4556"/>
    <w:rsid w:val="000D19D9"/>
    <w:rsid w:val="000D5D7C"/>
    <w:rsid w:val="000E1C87"/>
    <w:rsid w:val="000E2606"/>
    <w:rsid w:val="000E3FCE"/>
    <w:rsid w:val="000E4EBE"/>
    <w:rsid w:val="000F5C3A"/>
    <w:rsid w:val="00103C59"/>
    <w:rsid w:val="00105DA6"/>
    <w:rsid w:val="00105FEE"/>
    <w:rsid w:val="00107F21"/>
    <w:rsid w:val="00113F9D"/>
    <w:rsid w:val="001164DC"/>
    <w:rsid w:val="0012080C"/>
    <w:rsid w:val="001216BE"/>
    <w:rsid w:val="0012775F"/>
    <w:rsid w:val="00130BD8"/>
    <w:rsid w:val="001428A0"/>
    <w:rsid w:val="00152C29"/>
    <w:rsid w:val="00154FDA"/>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06FF"/>
    <w:rsid w:val="00230C43"/>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12A1"/>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66A09"/>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2CD6"/>
    <w:rsid w:val="003D4806"/>
    <w:rsid w:val="003D62E8"/>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A5A97"/>
    <w:rsid w:val="004B0982"/>
    <w:rsid w:val="004B116B"/>
    <w:rsid w:val="004B5C1C"/>
    <w:rsid w:val="004B61A3"/>
    <w:rsid w:val="004B7883"/>
    <w:rsid w:val="004C218D"/>
    <w:rsid w:val="004D1247"/>
    <w:rsid w:val="004D1CE0"/>
    <w:rsid w:val="004E2F39"/>
    <w:rsid w:val="004E68DC"/>
    <w:rsid w:val="004F249A"/>
    <w:rsid w:val="004F2D7F"/>
    <w:rsid w:val="004F7E32"/>
    <w:rsid w:val="00505442"/>
    <w:rsid w:val="00505705"/>
    <w:rsid w:val="0050683A"/>
    <w:rsid w:val="00513DA1"/>
    <w:rsid w:val="00522DBE"/>
    <w:rsid w:val="00527828"/>
    <w:rsid w:val="0053351A"/>
    <w:rsid w:val="0054277D"/>
    <w:rsid w:val="0054334C"/>
    <w:rsid w:val="00550492"/>
    <w:rsid w:val="00552DB1"/>
    <w:rsid w:val="005532C8"/>
    <w:rsid w:val="0055338A"/>
    <w:rsid w:val="00560BC6"/>
    <w:rsid w:val="005718CB"/>
    <w:rsid w:val="00572592"/>
    <w:rsid w:val="00574384"/>
    <w:rsid w:val="0057793C"/>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5404E"/>
    <w:rsid w:val="00662044"/>
    <w:rsid w:val="00663FC2"/>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3820"/>
    <w:rsid w:val="007E57CC"/>
    <w:rsid w:val="007E793C"/>
    <w:rsid w:val="007F3FD0"/>
    <w:rsid w:val="007F4733"/>
    <w:rsid w:val="00801D24"/>
    <w:rsid w:val="00805A98"/>
    <w:rsid w:val="00814B56"/>
    <w:rsid w:val="008202F3"/>
    <w:rsid w:val="00822606"/>
    <w:rsid w:val="00824046"/>
    <w:rsid w:val="00825390"/>
    <w:rsid w:val="008320BB"/>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AF1"/>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2F94"/>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380"/>
    <w:rsid w:val="00A726D8"/>
    <w:rsid w:val="00A7509E"/>
    <w:rsid w:val="00A81ACC"/>
    <w:rsid w:val="00A81B8F"/>
    <w:rsid w:val="00A82426"/>
    <w:rsid w:val="00A869CD"/>
    <w:rsid w:val="00A933C1"/>
    <w:rsid w:val="00A96387"/>
    <w:rsid w:val="00AA291A"/>
    <w:rsid w:val="00AA4AA5"/>
    <w:rsid w:val="00AB4757"/>
    <w:rsid w:val="00AC414C"/>
    <w:rsid w:val="00AD38B0"/>
    <w:rsid w:val="00AD439C"/>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26D"/>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687F"/>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8FC"/>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0588"/>
    <w:rsid w:val="00DA73BB"/>
    <w:rsid w:val="00DB05A3"/>
    <w:rsid w:val="00DC4C6F"/>
    <w:rsid w:val="00DC6285"/>
    <w:rsid w:val="00DC787E"/>
    <w:rsid w:val="00DD2F36"/>
    <w:rsid w:val="00DD77C2"/>
    <w:rsid w:val="00DE0ECB"/>
    <w:rsid w:val="00DE15F3"/>
    <w:rsid w:val="00DE19A1"/>
    <w:rsid w:val="00DE1CF6"/>
    <w:rsid w:val="00DE1D65"/>
    <w:rsid w:val="00DE4CA3"/>
    <w:rsid w:val="00DE6D96"/>
    <w:rsid w:val="00DE7C19"/>
    <w:rsid w:val="00DF0965"/>
    <w:rsid w:val="00DF24E2"/>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A79B0"/>
    <w:rsid w:val="00EB0BD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E972-662F-49E4-97F2-3D6BB9A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10</cp:revision>
  <cp:lastPrinted>2022-03-04T20:27:00Z</cp:lastPrinted>
  <dcterms:created xsi:type="dcterms:W3CDTF">2021-12-10T19:04:00Z</dcterms:created>
  <dcterms:modified xsi:type="dcterms:W3CDTF">2022-03-04T20:27:00Z</dcterms:modified>
</cp:coreProperties>
</file>