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10" w:rsidRPr="00D96E0C" w:rsidRDefault="00D96E0C">
      <w:pPr>
        <w:rPr>
          <w:rFonts w:ascii="Comic Sans MS" w:hAnsi="Comic Sans MS"/>
          <w:color w:val="7030A0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63.75pt">
            <v:imagedata r:id="rId6" o:title="pantherlogo"/>
          </v:shape>
        </w:pict>
      </w:r>
      <w:r w:rsidRPr="00D96E0C">
        <w:rPr>
          <w:rFonts w:ascii="Comic Sans MS" w:hAnsi="Comic Sans MS"/>
          <w:color w:val="7030A0"/>
          <w:sz w:val="40"/>
          <w:szCs w:val="40"/>
        </w:rPr>
        <w:t>Boulder Elementary School</w:t>
      </w:r>
    </w:p>
    <w:p w:rsidR="00D96E0C" w:rsidRDefault="00D96E0C">
      <w:pPr>
        <w:rPr>
          <w:rFonts w:ascii="Comic Sans MS" w:hAnsi="Comic Sans MS"/>
          <w:color w:val="7030A0"/>
          <w:sz w:val="40"/>
          <w:szCs w:val="40"/>
        </w:rPr>
      </w:pPr>
      <w:r w:rsidRPr="00D96E0C">
        <w:rPr>
          <w:rFonts w:ascii="Comic Sans MS" w:hAnsi="Comic Sans MS"/>
          <w:color w:val="7030A0"/>
          <w:sz w:val="40"/>
          <w:szCs w:val="40"/>
        </w:rPr>
        <w:tab/>
      </w:r>
      <w:r w:rsidRPr="00D96E0C">
        <w:rPr>
          <w:rFonts w:ascii="Comic Sans MS" w:hAnsi="Comic Sans MS"/>
          <w:color w:val="7030A0"/>
          <w:sz w:val="40"/>
          <w:szCs w:val="40"/>
        </w:rPr>
        <w:tab/>
      </w:r>
      <w:r w:rsidRPr="00D96E0C">
        <w:rPr>
          <w:rFonts w:ascii="Comic Sans MS" w:hAnsi="Comic Sans MS"/>
          <w:color w:val="7030A0"/>
          <w:sz w:val="40"/>
          <w:szCs w:val="40"/>
        </w:rPr>
        <w:tab/>
      </w:r>
      <w:r w:rsidRPr="00D96E0C">
        <w:rPr>
          <w:rFonts w:ascii="Comic Sans MS" w:hAnsi="Comic Sans MS"/>
          <w:color w:val="7030A0"/>
          <w:sz w:val="40"/>
          <w:szCs w:val="40"/>
        </w:rPr>
        <w:tab/>
      </w:r>
      <w:r w:rsidRPr="00D96E0C">
        <w:rPr>
          <w:rFonts w:ascii="Comic Sans MS" w:hAnsi="Comic Sans MS"/>
          <w:color w:val="7030A0"/>
          <w:sz w:val="40"/>
          <w:szCs w:val="40"/>
        </w:rPr>
        <w:tab/>
        <w:t>2021-2022 School Supply List</w:t>
      </w:r>
    </w:p>
    <w:p w:rsidR="00D96E0C" w:rsidRDefault="00D96E0C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Grade 7</w:t>
      </w:r>
      <w:r w:rsidRPr="00D96E0C">
        <w:rPr>
          <w:rFonts w:ascii="Comic Sans MS" w:hAnsi="Comic Sans MS"/>
          <w:color w:val="000000" w:themeColor="text1"/>
          <w:sz w:val="32"/>
          <w:szCs w:val="32"/>
          <w:vertAlign w:val="superscript"/>
        </w:rPr>
        <w:t>th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– 8</w:t>
      </w:r>
      <w:r w:rsidRPr="00D96E0C">
        <w:rPr>
          <w:rFonts w:ascii="Comic Sans MS" w:hAnsi="Comic Sans MS"/>
          <w:color w:val="000000" w:themeColor="text1"/>
          <w:sz w:val="32"/>
          <w:szCs w:val="32"/>
          <w:vertAlign w:val="superscript"/>
        </w:rPr>
        <w:t>th</w:t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  <w:t xml:space="preserve">Teacher: Mrs.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Ottman</w:t>
      </w:r>
      <w:proofErr w:type="spellEnd"/>
    </w:p>
    <w:p w:rsidR="00D96E0C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2 Spiral Bound notebooks </w:t>
      </w:r>
      <w:r w:rsidRPr="00864376">
        <w:rPr>
          <w:rFonts w:ascii="Comic Sans MS" w:hAnsi="Comic Sans MS"/>
          <w:color w:val="000000" w:themeColor="text1"/>
        </w:rPr>
        <w:t>(not composition notebooks)</w:t>
      </w:r>
    </w:p>
    <w:p w:rsidR="00864376" w:rsidRP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1 Folder</w:t>
      </w:r>
    </w:p>
    <w:p w:rsid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2 Boxes of 24 Pencils </w:t>
      </w:r>
      <w:r w:rsidRPr="00864376">
        <w:rPr>
          <w:rFonts w:ascii="Comic Sans MS" w:hAnsi="Comic Sans MS"/>
          <w:color w:val="000000" w:themeColor="text1"/>
        </w:rPr>
        <w:t>(1 for the classroom)</w:t>
      </w:r>
    </w:p>
    <w:p w:rsidR="00864376" w:rsidRP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Note Cards</w:t>
      </w:r>
    </w:p>
    <w:p w:rsid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2 Boxes of Kleenex </w:t>
      </w:r>
      <w:r w:rsidRPr="00864376">
        <w:rPr>
          <w:rFonts w:ascii="Comic Sans MS" w:hAnsi="Comic Sans MS"/>
          <w:color w:val="000000" w:themeColor="text1"/>
        </w:rPr>
        <w:t>(200 count or greater)</w:t>
      </w:r>
    </w:p>
    <w:p w:rsidR="00864376" w:rsidRP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2 Two Pocket Folders</w:t>
      </w:r>
    </w:p>
    <w:p w:rsidR="00864376" w:rsidRP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Dry Erase Markers</w:t>
      </w:r>
    </w:p>
    <w:p w:rsidR="00864376" w:rsidRPr="00864376" w:rsidRDefault="00864376" w:rsidP="008643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Markers</w:t>
      </w:r>
    </w:p>
    <w:p w:rsidR="00864376" w:rsidRPr="00DA650D" w:rsidRDefault="00864376" w:rsidP="00DA650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Highlighters</w:t>
      </w:r>
    </w:p>
    <w:p w:rsidR="00DA650D" w:rsidRPr="00DA650D" w:rsidRDefault="00DA650D" w:rsidP="00DA650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Colored Pencils</w:t>
      </w:r>
      <w:bookmarkStart w:id="0" w:name="_GoBack"/>
      <w:bookmarkEnd w:id="0"/>
    </w:p>
    <w:sectPr w:rsidR="00DA650D" w:rsidRPr="00DA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3F3"/>
    <w:multiLevelType w:val="hybridMultilevel"/>
    <w:tmpl w:val="0E0895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65475"/>
    <w:multiLevelType w:val="hybridMultilevel"/>
    <w:tmpl w:val="CA303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C"/>
    <w:rsid w:val="004A0E10"/>
    <w:rsid w:val="00864376"/>
    <w:rsid w:val="00D96E0C"/>
    <w:rsid w:val="00D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1CBB"/>
  <w15:chartTrackingRefBased/>
  <w15:docId w15:val="{A993258B-8AC9-47DD-8294-FB779A7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39BF-6DA4-456F-8451-3DBAD98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Elementary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Pettis</dc:creator>
  <cp:keywords/>
  <dc:description/>
  <cp:lastModifiedBy>Tawni Pettis</cp:lastModifiedBy>
  <cp:revision>1</cp:revision>
  <dcterms:created xsi:type="dcterms:W3CDTF">2021-07-29T20:16:00Z</dcterms:created>
  <dcterms:modified xsi:type="dcterms:W3CDTF">2021-07-29T20:39:00Z</dcterms:modified>
</cp:coreProperties>
</file>