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AFC2" w14:textId="275EEDB7" w:rsidR="003A6339" w:rsidRDefault="009C6AFB" w:rsidP="004C4E6E">
      <w:pPr>
        <w:tabs>
          <w:tab w:val="left" w:pos="3060"/>
        </w:tabs>
        <w:jc w:val="center"/>
        <w:rPr>
          <w:b/>
          <w:sz w:val="28"/>
          <w:szCs w:val="28"/>
        </w:rPr>
      </w:pPr>
      <w:r w:rsidRPr="00823230">
        <w:rPr>
          <w:b/>
          <w:sz w:val="28"/>
          <w:szCs w:val="28"/>
        </w:rPr>
        <w:t>School Contacts</w:t>
      </w:r>
    </w:p>
    <w:p w14:paraId="7FD23F9F" w14:textId="3FDFB52B" w:rsidR="007B2E7D" w:rsidRDefault="007B2E7D" w:rsidP="004C4E6E">
      <w:pPr>
        <w:tabs>
          <w:tab w:val="left" w:pos="3060"/>
        </w:tabs>
        <w:jc w:val="center"/>
        <w:rPr>
          <w:b/>
          <w:sz w:val="28"/>
          <w:szCs w:val="28"/>
        </w:rPr>
      </w:pPr>
    </w:p>
    <w:p w14:paraId="0435F696" w14:textId="3D455012" w:rsidR="007B2E7D" w:rsidRPr="007B2E7D" w:rsidRDefault="007B2E7D" w:rsidP="004C4E6E">
      <w:pPr>
        <w:tabs>
          <w:tab w:val="left" w:pos="3060"/>
        </w:tabs>
        <w:jc w:val="center"/>
        <w:rPr>
          <w:b/>
        </w:rPr>
      </w:pPr>
      <w:r w:rsidRPr="007B2E7D">
        <w:rPr>
          <w:b/>
        </w:rPr>
        <w:t xml:space="preserve">James Bray </w:t>
      </w:r>
    </w:p>
    <w:p w14:paraId="271D85D4" w14:textId="26A42FF8" w:rsidR="007B2E7D" w:rsidRPr="007B2E7D" w:rsidRDefault="007B2E7D" w:rsidP="004C4E6E">
      <w:pPr>
        <w:tabs>
          <w:tab w:val="left" w:pos="3060"/>
        </w:tabs>
        <w:jc w:val="center"/>
        <w:rPr>
          <w:bCs/>
        </w:rPr>
      </w:pPr>
      <w:r w:rsidRPr="007B2E7D">
        <w:rPr>
          <w:bCs/>
        </w:rPr>
        <w:t>School Principal</w:t>
      </w:r>
    </w:p>
    <w:p w14:paraId="29C768FD" w14:textId="7EB72389" w:rsidR="00823230" w:rsidRDefault="00823230" w:rsidP="004C4E6E">
      <w:pPr>
        <w:jc w:val="center"/>
      </w:pPr>
    </w:p>
    <w:p w14:paraId="62137EA3" w14:textId="122341DE" w:rsidR="009C6AFB" w:rsidRPr="008348E1" w:rsidRDefault="004B17CB" w:rsidP="004C4E6E">
      <w:pPr>
        <w:tabs>
          <w:tab w:val="left" w:pos="3060"/>
        </w:tabs>
        <w:jc w:val="center"/>
        <w:rPr>
          <w:b/>
          <w:bCs/>
        </w:rPr>
      </w:pPr>
      <w:r w:rsidRPr="008348E1">
        <w:rPr>
          <w:b/>
          <w:bCs/>
        </w:rPr>
        <w:t>Laura Harrington</w:t>
      </w:r>
    </w:p>
    <w:p w14:paraId="20EE0D0E" w14:textId="6DA28F34" w:rsidR="009C6AFB" w:rsidRDefault="004B17CB" w:rsidP="004C4E6E">
      <w:pPr>
        <w:tabs>
          <w:tab w:val="left" w:pos="3060"/>
        </w:tabs>
        <w:jc w:val="center"/>
      </w:pPr>
      <w:r>
        <w:t>Parent Liaison</w:t>
      </w:r>
    </w:p>
    <w:p w14:paraId="6777A3C1" w14:textId="77777777" w:rsidR="00263CF8" w:rsidRPr="008348E1" w:rsidRDefault="00263CF8" w:rsidP="004C4E6E">
      <w:pPr>
        <w:tabs>
          <w:tab w:val="left" w:pos="3060"/>
        </w:tabs>
        <w:jc w:val="center"/>
        <w:rPr>
          <w:b/>
          <w:bCs/>
        </w:rPr>
      </w:pPr>
    </w:p>
    <w:p w14:paraId="73D222DD" w14:textId="17152F27" w:rsidR="009C6AFB" w:rsidRPr="008348E1" w:rsidRDefault="00F62A5B" w:rsidP="004C4E6E">
      <w:pPr>
        <w:tabs>
          <w:tab w:val="left" w:pos="3060"/>
        </w:tabs>
        <w:jc w:val="center"/>
        <w:rPr>
          <w:b/>
          <w:bCs/>
        </w:rPr>
      </w:pPr>
      <w:r>
        <w:rPr>
          <w:b/>
          <w:bCs/>
        </w:rPr>
        <w:t>Pa</w:t>
      </w:r>
      <w:r w:rsidR="005000C0">
        <w:rPr>
          <w:b/>
          <w:bCs/>
        </w:rPr>
        <w:t>mela Revels</w:t>
      </w:r>
    </w:p>
    <w:p w14:paraId="5F906CDF" w14:textId="4DB995B6" w:rsidR="009C6AFB" w:rsidRDefault="009C6AFB" w:rsidP="004C4E6E">
      <w:pPr>
        <w:tabs>
          <w:tab w:val="left" w:pos="3060"/>
        </w:tabs>
        <w:jc w:val="center"/>
      </w:pPr>
      <w:r>
        <w:t>Bookkeeper</w:t>
      </w:r>
    </w:p>
    <w:p w14:paraId="42AD9921" w14:textId="77777777" w:rsidR="00263CF8" w:rsidRDefault="00263CF8" w:rsidP="004C4E6E">
      <w:pPr>
        <w:tabs>
          <w:tab w:val="left" w:pos="3060"/>
        </w:tabs>
        <w:jc w:val="center"/>
      </w:pPr>
    </w:p>
    <w:p w14:paraId="493D9406" w14:textId="0FA23279" w:rsidR="00B87296" w:rsidRPr="008348E1" w:rsidRDefault="005E6D4C" w:rsidP="004C4E6E">
      <w:pPr>
        <w:tabs>
          <w:tab w:val="left" w:pos="3060"/>
        </w:tabs>
        <w:jc w:val="center"/>
        <w:rPr>
          <w:b/>
          <w:bCs/>
        </w:rPr>
      </w:pPr>
      <w:r w:rsidRPr="008348E1">
        <w:rPr>
          <w:b/>
          <w:bCs/>
        </w:rPr>
        <w:t>Lori Land</w:t>
      </w:r>
    </w:p>
    <w:p w14:paraId="41C8BD34" w14:textId="66B78C2F" w:rsidR="005E6D4C" w:rsidRDefault="005E6D4C" w:rsidP="004C4E6E">
      <w:pPr>
        <w:tabs>
          <w:tab w:val="left" w:pos="3060"/>
        </w:tabs>
        <w:jc w:val="center"/>
      </w:pPr>
      <w:r>
        <w:t>MTSS</w:t>
      </w:r>
      <w:r w:rsidR="006421A4">
        <w:t>/ESE</w:t>
      </w:r>
    </w:p>
    <w:p w14:paraId="5A647927" w14:textId="77777777" w:rsidR="004C277A" w:rsidRDefault="004C277A" w:rsidP="004C4E6E">
      <w:pPr>
        <w:tabs>
          <w:tab w:val="left" w:pos="3060"/>
        </w:tabs>
        <w:jc w:val="center"/>
      </w:pPr>
    </w:p>
    <w:p w14:paraId="5B88B83D" w14:textId="63B14513" w:rsidR="004C277A" w:rsidRPr="008348E1" w:rsidRDefault="00EB681F" w:rsidP="004C4E6E">
      <w:pPr>
        <w:tabs>
          <w:tab w:val="left" w:pos="3060"/>
        </w:tabs>
        <w:jc w:val="center"/>
        <w:rPr>
          <w:b/>
          <w:bCs/>
        </w:rPr>
      </w:pPr>
      <w:r w:rsidRPr="008348E1">
        <w:rPr>
          <w:b/>
          <w:bCs/>
        </w:rPr>
        <w:t>Marsha Marchant</w:t>
      </w:r>
    </w:p>
    <w:p w14:paraId="2710EBA8" w14:textId="22B3E191" w:rsidR="00913580" w:rsidRDefault="00CA31B9" w:rsidP="004C4E6E">
      <w:pPr>
        <w:tabs>
          <w:tab w:val="left" w:pos="3060"/>
        </w:tabs>
        <w:jc w:val="center"/>
      </w:pPr>
      <w:r>
        <w:t xml:space="preserve">ESE </w:t>
      </w:r>
      <w:r w:rsidR="003B501B">
        <w:t xml:space="preserve">Staffing </w:t>
      </w:r>
      <w:r w:rsidR="004C277A">
        <w:t>Specialist</w:t>
      </w:r>
      <w:r w:rsidR="003B501B">
        <w:t>/504’s</w:t>
      </w:r>
    </w:p>
    <w:p w14:paraId="6707793C" w14:textId="0830B3AE" w:rsidR="006929F5" w:rsidRDefault="006929F5" w:rsidP="003B501B">
      <w:pPr>
        <w:tabs>
          <w:tab w:val="left" w:pos="3060"/>
        </w:tabs>
        <w:jc w:val="center"/>
      </w:pPr>
    </w:p>
    <w:p w14:paraId="4F69E211" w14:textId="2C12876F" w:rsidR="008348E1" w:rsidRDefault="008348E1" w:rsidP="003B501B">
      <w:pPr>
        <w:tabs>
          <w:tab w:val="left" w:pos="3060"/>
        </w:tabs>
        <w:jc w:val="center"/>
      </w:pPr>
    </w:p>
    <w:p w14:paraId="5DE27E52" w14:textId="77777777" w:rsidR="008348E1" w:rsidRDefault="008348E1" w:rsidP="003B501B">
      <w:pPr>
        <w:tabs>
          <w:tab w:val="left" w:pos="3060"/>
        </w:tabs>
        <w:jc w:val="center"/>
      </w:pPr>
    </w:p>
    <w:p w14:paraId="02D838DB" w14:textId="3C09ED98" w:rsidR="008348E1" w:rsidRDefault="008348E1" w:rsidP="003B501B">
      <w:pPr>
        <w:tabs>
          <w:tab w:val="left" w:pos="3060"/>
        </w:tabs>
        <w:jc w:val="center"/>
      </w:pPr>
    </w:p>
    <w:p w14:paraId="63ECB75C" w14:textId="0B433EC9" w:rsidR="008348E1" w:rsidRDefault="008348E1" w:rsidP="003B501B">
      <w:pPr>
        <w:tabs>
          <w:tab w:val="left" w:pos="3060"/>
        </w:tabs>
        <w:jc w:val="center"/>
      </w:pPr>
    </w:p>
    <w:p w14:paraId="2DCC49E3" w14:textId="58C2E09D" w:rsidR="008348E1" w:rsidRDefault="00FD7B04" w:rsidP="003B501B">
      <w:pPr>
        <w:tabs>
          <w:tab w:val="left" w:pos="3060"/>
        </w:tabs>
        <w:jc w:val="center"/>
      </w:pPr>
      <w:r>
        <w:rPr>
          <w:noProof/>
        </w:rPr>
        <w:drawing>
          <wp:inline distT="0" distB="0" distL="0" distR="0" wp14:anchorId="6B8E3D1D" wp14:editId="1557A699">
            <wp:extent cx="2474364" cy="24276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89" cy="243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7F433" w14:textId="1C23E041" w:rsidR="00B80010" w:rsidRPr="00CD529C" w:rsidRDefault="00365E7E" w:rsidP="00246B9B">
      <w:pPr>
        <w:rPr>
          <w:b/>
          <w:szCs w:val="28"/>
          <w:u w:val="single"/>
        </w:rPr>
      </w:pPr>
      <w:r>
        <w:br w:type="column"/>
      </w:r>
      <w:r w:rsidR="00BC6185">
        <w:rPr>
          <w:sz w:val="22"/>
        </w:rPr>
        <w:t xml:space="preserve">   </w:t>
      </w:r>
      <w:r w:rsidR="00B80010">
        <w:t xml:space="preserve">         </w:t>
      </w:r>
      <w:r w:rsidR="00B80010" w:rsidRPr="00CD529C">
        <w:rPr>
          <w:b/>
          <w:szCs w:val="28"/>
          <w:u w:val="single"/>
        </w:rPr>
        <w:t xml:space="preserve">Parent </w:t>
      </w:r>
      <w:r w:rsidR="007B2E7D">
        <w:rPr>
          <w:b/>
          <w:szCs w:val="28"/>
          <w:u w:val="single"/>
        </w:rPr>
        <w:t>Engage</w:t>
      </w:r>
      <w:r w:rsidR="00B80010" w:rsidRPr="00CD529C">
        <w:rPr>
          <w:b/>
          <w:szCs w:val="28"/>
          <w:u w:val="single"/>
        </w:rPr>
        <w:t>ment</w:t>
      </w:r>
    </w:p>
    <w:p w14:paraId="06C02657" w14:textId="77777777" w:rsidR="00B80010" w:rsidRPr="00CD529C" w:rsidRDefault="00B80010">
      <w:pPr>
        <w:rPr>
          <w:b/>
          <w:szCs w:val="28"/>
          <w:u w:val="single"/>
        </w:rPr>
      </w:pPr>
      <w:r w:rsidRPr="00CD529C">
        <w:rPr>
          <w:b/>
          <w:szCs w:val="28"/>
        </w:rPr>
        <w:t xml:space="preserve">            </w:t>
      </w:r>
      <w:r w:rsidRPr="00CD529C">
        <w:rPr>
          <w:b/>
          <w:szCs w:val="28"/>
          <w:u w:val="single"/>
        </w:rPr>
        <w:t>Opportunities</w:t>
      </w:r>
    </w:p>
    <w:p w14:paraId="148B9AF8" w14:textId="77777777" w:rsidR="00BB05CF" w:rsidRDefault="00BB05CF"/>
    <w:p w14:paraId="4AC4DAE2" w14:textId="205374F5" w:rsidR="00823230" w:rsidRDefault="00823230" w:rsidP="00246B9B">
      <w:pPr>
        <w:numPr>
          <w:ilvl w:val="0"/>
          <w:numId w:val="5"/>
        </w:numPr>
      </w:pPr>
      <w:r>
        <w:t xml:space="preserve">Open House and </w:t>
      </w:r>
      <w:r w:rsidR="00F27E04">
        <w:t xml:space="preserve">Family Engagement </w:t>
      </w:r>
      <w:r>
        <w:t>Nights</w:t>
      </w:r>
    </w:p>
    <w:p w14:paraId="7D0DF22E" w14:textId="77777777" w:rsidR="00823230" w:rsidRDefault="00823230" w:rsidP="00246B9B">
      <w:pPr>
        <w:numPr>
          <w:ilvl w:val="0"/>
          <w:numId w:val="5"/>
        </w:numPr>
      </w:pPr>
      <w:r>
        <w:t>Monthly Newsletters</w:t>
      </w:r>
    </w:p>
    <w:p w14:paraId="1B10C600" w14:textId="77777777" w:rsidR="00823230" w:rsidRDefault="00823230" w:rsidP="00246B9B">
      <w:pPr>
        <w:numPr>
          <w:ilvl w:val="0"/>
          <w:numId w:val="5"/>
        </w:numPr>
      </w:pPr>
      <w:r>
        <w:t>Classroom Newsletters</w:t>
      </w:r>
    </w:p>
    <w:p w14:paraId="2EA48B9D" w14:textId="57349B2C" w:rsidR="00823230" w:rsidRDefault="00823230" w:rsidP="00F27E04">
      <w:pPr>
        <w:numPr>
          <w:ilvl w:val="0"/>
          <w:numId w:val="5"/>
        </w:numPr>
      </w:pPr>
      <w:r>
        <w:t xml:space="preserve">Title </w:t>
      </w:r>
      <w:r w:rsidR="004C4E6E">
        <w:t>I</w:t>
      </w:r>
      <w:r w:rsidR="00F27E04">
        <w:t xml:space="preserve"> Annual Meeting</w:t>
      </w:r>
    </w:p>
    <w:p w14:paraId="29CF0492" w14:textId="77777777" w:rsidR="00823230" w:rsidRDefault="00823230" w:rsidP="00246B9B">
      <w:pPr>
        <w:numPr>
          <w:ilvl w:val="0"/>
          <w:numId w:val="5"/>
        </w:numPr>
      </w:pPr>
      <w:r>
        <w:t>Frequent reporting on student progress</w:t>
      </w:r>
    </w:p>
    <w:p w14:paraId="05EF15B5" w14:textId="77777777" w:rsidR="00823230" w:rsidRDefault="00823230" w:rsidP="00246B9B">
      <w:pPr>
        <w:numPr>
          <w:ilvl w:val="0"/>
          <w:numId w:val="5"/>
        </w:numPr>
      </w:pPr>
      <w:r>
        <w:t>Weekly student academic/behavior folders</w:t>
      </w:r>
    </w:p>
    <w:p w14:paraId="40206ADD" w14:textId="7039A00E" w:rsidR="00823230" w:rsidRDefault="00823230" w:rsidP="00246B9B">
      <w:pPr>
        <w:numPr>
          <w:ilvl w:val="0"/>
          <w:numId w:val="5"/>
        </w:numPr>
      </w:pPr>
      <w:r>
        <w:t xml:space="preserve">Opportunities to volunteer with </w:t>
      </w:r>
      <w:r w:rsidR="004C4E6E">
        <w:t>classroom activities</w:t>
      </w:r>
      <w:r>
        <w:t xml:space="preserve">, parent workshops, field trips, school programs, </w:t>
      </w:r>
      <w:r w:rsidR="002F6FD6">
        <w:t>a</w:t>
      </w:r>
      <w:r>
        <w:t>nd business partners.</w:t>
      </w:r>
    </w:p>
    <w:p w14:paraId="36B07D46" w14:textId="145B65E6" w:rsidR="00823230" w:rsidRDefault="00823230" w:rsidP="00246B9B">
      <w:pPr>
        <w:numPr>
          <w:ilvl w:val="0"/>
          <w:numId w:val="5"/>
        </w:numPr>
      </w:pPr>
      <w:r>
        <w:t xml:space="preserve">Survey of needs </w:t>
      </w:r>
    </w:p>
    <w:p w14:paraId="2BC2A9DE" w14:textId="30BB4893" w:rsidR="00823230" w:rsidRDefault="00823230" w:rsidP="00246B9B">
      <w:pPr>
        <w:numPr>
          <w:ilvl w:val="0"/>
          <w:numId w:val="5"/>
        </w:numPr>
      </w:pPr>
      <w:r>
        <w:t xml:space="preserve">Parent </w:t>
      </w:r>
      <w:r w:rsidR="007B2E7D">
        <w:t>Engagement</w:t>
      </w:r>
      <w:r w:rsidR="00EB6FE3">
        <w:t xml:space="preserve"> </w:t>
      </w:r>
      <w:r>
        <w:t>training/workshops throughout the year</w:t>
      </w:r>
    </w:p>
    <w:p w14:paraId="79EDC6BD" w14:textId="5FA0418B" w:rsidR="00823230" w:rsidRDefault="00823230" w:rsidP="002D61D3">
      <w:pPr>
        <w:numPr>
          <w:ilvl w:val="0"/>
          <w:numId w:val="5"/>
        </w:numPr>
      </w:pPr>
      <w:r>
        <w:t xml:space="preserve">Materials available in Parent </w:t>
      </w:r>
      <w:r w:rsidR="002F6FD6">
        <w:t xml:space="preserve">Resource </w:t>
      </w:r>
      <w:r>
        <w:t>Center</w:t>
      </w:r>
    </w:p>
    <w:p w14:paraId="31EE3852" w14:textId="77777777" w:rsidR="00BC6185" w:rsidRDefault="00BC6185"/>
    <w:p w14:paraId="1AF37EC7" w14:textId="77777777" w:rsidR="00BC6185" w:rsidRDefault="00BC6185"/>
    <w:p w14:paraId="0A535BBB" w14:textId="77777777" w:rsidR="00BC6185" w:rsidRDefault="00BC6185"/>
    <w:p w14:paraId="3AF2DAB1" w14:textId="1831D954" w:rsidR="00BC6185" w:rsidRDefault="00BC6185"/>
    <w:p w14:paraId="4B6B2609" w14:textId="77777777" w:rsidR="00F27E04" w:rsidRDefault="00F27E04"/>
    <w:p w14:paraId="11BC9644" w14:textId="77777777" w:rsidR="00BC6185" w:rsidRDefault="00BC6185"/>
    <w:p w14:paraId="0ADD59A4" w14:textId="77777777" w:rsidR="00BC6185" w:rsidRDefault="00BC6185"/>
    <w:p w14:paraId="68C49F20" w14:textId="77777777" w:rsidR="00BC6185" w:rsidRDefault="00BC6185"/>
    <w:p w14:paraId="5A197174" w14:textId="77777777" w:rsidR="00BC6185" w:rsidRDefault="00BC6185"/>
    <w:p w14:paraId="1D225F63" w14:textId="21FF5454" w:rsidR="00BC6185" w:rsidRDefault="00BC6185"/>
    <w:p w14:paraId="5B52E465" w14:textId="77777777" w:rsidR="002D61D3" w:rsidRDefault="002D61D3"/>
    <w:p w14:paraId="4AB21030" w14:textId="77777777" w:rsidR="00BC6185" w:rsidRDefault="00BC6185"/>
    <w:p w14:paraId="2C23D642" w14:textId="77777777" w:rsidR="00BC6185" w:rsidRDefault="00BC6185"/>
    <w:p w14:paraId="75DF6D20" w14:textId="76D32C5B" w:rsidR="000F31B9" w:rsidRDefault="000F31B9">
      <w:r>
        <w:t xml:space="preserve">   </w:t>
      </w:r>
      <w:r w:rsidRPr="00572C51">
        <w:rPr>
          <w:rFonts w:ascii="Arial Narrow" w:hAnsi="Arial Narrow"/>
          <w:b/>
        </w:rPr>
        <w:t xml:space="preserve"> </w:t>
      </w:r>
      <w:r>
        <w:t xml:space="preserve">  </w:t>
      </w:r>
    </w:p>
    <w:p w14:paraId="176A6BF3" w14:textId="4DA4586D" w:rsidR="000F31B9" w:rsidRDefault="00EB681F">
      <w:r>
        <w:t xml:space="preserve">            </w:t>
      </w:r>
      <w:r>
        <w:rPr>
          <w:noProof/>
        </w:rPr>
        <w:drawing>
          <wp:inline distT="0" distB="0" distL="0" distR="0" wp14:anchorId="00A5833D" wp14:editId="7D984A7B">
            <wp:extent cx="1151255" cy="599724"/>
            <wp:effectExtent l="0" t="0" r="0" b="0"/>
            <wp:docPr id="11" name="Picture 1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540" cy="61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46AF" w14:textId="0D6F5DEC" w:rsidR="000F31B9" w:rsidRDefault="000F31B9">
      <w:r>
        <w:t xml:space="preserve">   Parent Information Websites</w:t>
      </w:r>
    </w:p>
    <w:p w14:paraId="0472DB1D" w14:textId="77777777" w:rsidR="009873C1" w:rsidRDefault="009873C1"/>
    <w:p w14:paraId="0AA16ACA" w14:textId="77777777" w:rsidR="00D97A99" w:rsidRDefault="00D97A99">
      <w:pPr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Florida Department of Education-</w:t>
      </w:r>
    </w:p>
    <w:p w14:paraId="6D8A783C" w14:textId="77777777" w:rsidR="00D97A99" w:rsidRDefault="00D97A9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1" w:history="1">
        <w:r w:rsidR="00246B9B" w:rsidRPr="00CE3872">
          <w:rPr>
            <w:rStyle w:val="Hyperlink"/>
            <w:sz w:val="22"/>
            <w:szCs w:val="22"/>
          </w:rPr>
          <w:t>http://www.fldoe.org</w:t>
        </w:r>
      </w:hyperlink>
    </w:p>
    <w:p w14:paraId="7433801E" w14:textId="77777777" w:rsidR="00246B9B" w:rsidRDefault="00246B9B">
      <w:pPr>
        <w:rPr>
          <w:sz w:val="22"/>
          <w:szCs w:val="22"/>
        </w:rPr>
      </w:pPr>
    </w:p>
    <w:p w14:paraId="76C6F582" w14:textId="53890BE6" w:rsidR="00D97A99" w:rsidRDefault="0082323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616D">
        <w:rPr>
          <w:sz w:val="22"/>
          <w:szCs w:val="22"/>
        </w:rPr>
        <w:t>Bureau</w:t>
      </w:r>
      <w:r>
        <w:rPr>
          <w:sz w:val="22"/>
          <w:szCs w:val="22"/>
        </w:rPr>
        <w:t xml:space="preserve"> of School Improvement</w:t>
      </w:r>
      <w:r w:rsidR="00595F08">
        <w:rPr>
          <w:sz w:val="22"/>
          <w:szCs w:val="22"/>
        </w:rPr>
        <w:t xml:space="preserve"> (school improvement plans available here)</w:t>
      </w:r>
    </w:p>
    <w:p w14:paraId="49C56ABF" w14:textId="161685BD" w:rsidR="00D97A99" w:rsidRPr="004E616D" w:rsidRDefault="00D97A99">
      <w:pPr>
        <w:rPr>
          <w:sz w:val="22"/>
          <w:szCs w:val="22"/>
          <w:u w:val="single"/>
        </w:rPr>
      </w:pPr>
      <w:r w:rsidRPr="004E616D">
        <w:rPr>
          <w:sz w:val="22"/>
          <w:szCs w:val="22"/>
          <w:u w:val="single"/>
        </w:rPr>
        <w:t xml:space="preserve"> </w:t>
      </w:r>
      <w:hyperlink r:id="rId12" w:history="1">
        <w:r w:rsidR="004E616D" w:rsidRPr="00D5085F">
          <w:rPr>
            <w:rStyle w:val="Hyperlink"/>
            <w:sz w:val="22"/>
            <w:szCs w:val="22"/>
          </w:rPr>
          <w:t>https://www.floridacims.org</w:t>
        </w:r>
      </w:hyperlink>
      <w:r w:rsidR="004E616D">
        <w:rPr>
          <w:sz w:val="22"/>
          <w:szCs w:val="22"/>
          <w:u w:val="single"/>
        </w:rPr>
        <w:t xml:space="preserve"> </w:t>
      </w:r>
    </w:p>
    <w:p w14:paraId="359CF83B" w14:textId="77777777" w:rsidR="00246B9B" w:rsidRDefault="00246B9B">
      <w:pPr>
        <w:rPr>
          <w:sz w:val="22"/>
          <w:szCs w:val="22"/>
        </w:rPr>
      </w:pPr>
    </w:p>
    <w:p w14:paraId="61EBB6EA" w14:textId="7910EF9D" w:rsidR="00D97A99" w:rsidRDefault="00D97A99">
      <w:pPr>
        <w:rPr>
          <w:sz w:val="22"/>
          <w:szCs w:val="22"/>
        </w:rPr>
      </w:pPr>
      <w:r>
        <w:rPr>
          <w:sz w:val="22"/>
          <w:szCs w:val="22"/>
        </w:rPr>
        <w:t xml:space="preserve">Partnership for Family Involvement in Education- </w:t>
      </w:r>
    </w:p>
    <w:p w14:paraId="2AD513CA" w14:textId="73AC3ECD" w:rsidR="00246B9B" w:rsidRDefault="005000C0">
      <w:pPr>
        <w:rPr>
          <w:color w:val="2F5496" w:themeColor="accent1" w:themeShade="BF"/>
          <w:sz w:val="22"/>
          <w:szCs w:val="22"/>
          <w:u w:val="single"/>
        </w:rPr>
      </w:pPr>
      <w:hyperlink r:id="rId13" w:history="1">
        <w:r w:rsidR="004E616D" w:rsidRPr="00D5085F">
          <w:rPr>
            <w:rStyle w:val="Hyperlink"/>
            <w:sz w:val="22"/>
            <w:szCs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http://www.fldoe.org/schools/family-community/activities-programs/family-school-partnership-act.stml</w:t>
        </w:r>
      </w:hyperlink>
      <w:r w:rsidR="004E616D">
        <w:rPr>
          <w:color w:val="2F5496" w:themeColor="accent1" w:themeShade="BF"/>
          <w:sz w:val="22"/>
          <w:szCs w:val="22"/>
          <w:u w:val="single"/>
        </w:rPr>
        <w:t xml:space="preserve"> </w:t>
      </w:r>
    </w:p>
    <w:p w14:paraId="31F23A55" w14:textId="77777777" w:rsidR="009873C1" w:rsidRPr="006421A4" w:rsidRDefault="009873C1">
      <w:pPr>
        <w:rPr>
          <w:color w:val="2F5496" w:themeColor="accent1" w:themeShade="BF"/>
          <w:sz w:val="22"/>
          <w:szCs w:val="22"/>
          <w:u w:val="single"/>
        </w:rPr>
      </w:pPr>
    </w:p>
    <w:p w14:paraId="4B64EB9F" w14:textId="77777777" w:rsidR="00D97A99" w:rsidRDefault="004D1730">
      <w:pPr>
        <w:rPr>
          <w:sz w:val="22"/>
          <w:szCs w:val="22"/>
        </w:rPr>
      </w:pPr>
      <w:r>
        <w:rPr>
          <w:sz w:val="22"/>
          <w:szCs w:val="22"/>
        </w:rPr>
        <w:t xml:space="preserve"> Taylor County School</w:t>
      </w:r>
      <w:r w:rsidR="00823230">
        <w:rPr>
          <w:sz w:val="22"/>
          <w:szCs w:val="22"/>
        </w:rPr>
        <w:t xml:space="preserve"> District</w:t>
      </w:r>
    </w:p>
    <w:p w14:paraId="79B01849" w14:textId="77777777" w:rsidR="004D1730" w:rsidRDefault="005000C0">
      <w:pPr>
        <w:rPr>
          <w:sz w:val="22"/>
          <w:szCs w:val="22"/>
        </w:rPr>
      </w:pPr>
      <w:hyperlink r:id="rId14" w:history="1">
        <w:r w:rsidR="004D1730" w:rsidRPr="00E34CA8">
          <w:rPr>
            <w:rStyle w:val="Hyperlink"/>
            <w:sz w:val="22"/>
            <w:szCs w:val="22"/>
          </w:rPr>
          <w:t>http://www.taylor.k12.fl.us</w:t>
        </w:r>
      </w:hyperlink>
    </w:p>
    <w:p w14:paraId="762AAAE1" w14:textId="77777777" w:rsidR="002F6FD6" w:rsidRDefault="002F6FD6" w:rsidP="004C4E6E">
      <w:pPr>
        <w:rPr>
          <w:sz w:val="22"/>
          <w:szCs w:val="22"/>
        </w:rPr>
      </w:pPr>
    </w:p>
    <w:p w14:paraId="4B4AB790" w14:textId="4AD67CB0" w:rsidR="004C4E6E" w:rsidRPr="004C4E6E" w:rsidRDefault="002F6FD6" w:rsidP="004C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 Board Members</w:t>
      </w:r>
    </w:p>
    <w:p w14:paraId="04F37FB8" w14:textId="1160D7FD" w:rsidR="002F6FD6" w:rsidRPr="00D77E4E" w:rsidRDefault="002F6FD6" w:rsidP="00EA5D79">
      <w:pPr>
        <w:jc w:val="center"/>
        <w:rPr>
          <w:sz w:val="22"/>
          <w:szCs w:val="22"/>
        </w:rPr>
      </w:pPr>
      <w:r w:rsidRPr="00D77E4E">
        <w:rPr>
          <w:sz w:val="22"/>
          <w:szCs w:val="22"/>
        </w:rPr>
        <w:t>Brenda Carlton</w:t>
      </w:r>
    </w:p>
    <w:p w14:paraId="0C776726" w14:textId="77777777" w:rsidR="002F6FD6" w:rsidRPr="00D77E4E" w:rsidRDefault="00CE1C49" w:rsidP="00EA5D79">
      <w:pPr>
        <w:jc w:val="center"/>
        <w:rPr>
          <w:sz w:val="22"/>
          <w:szCs w:val="22"/>
        </w:rPr>
      </w:pPr>
      <w:r>
        <w:rPr>
          <w:sz w:val="22"/>
          <w:szCs w:val="22"/>
        </w:rPr>
        <w:t>Diedre Dunnell</w:t>
      </w:r>
    </w:p>
    <w:p w14:paraId="5BBCE436" w14:textId="77777777" w:rsidR="002F6FD6" w:rsidRPr="00D77E4E" w:rsidRDefault="002F6FD6" w:rsidP="00EA5D79">
      <w:pPr>
        <w:jc w:val="center"/>
        <w:rPr>
          <w:sz w:val="22"/>
          <w:szCs w:val="22"/>
        </w:rPr>
      </w:pPr>
      <w:r w:rsidRPr="00D77E4E">
        <w:rPr>
          <w:sz w:val="22"/>
          <w:szCs w:val="22"/>
        </w:rPr>
        <w:t>Danny Lundy</w:t>
      </w:r>
    </w:p>
    <w:p w14:paraId="788BC96D" w14:textId="77777777" w:rsidR="002F6FD6" w:rsidRDefault="00CE1C49" w:rsidP="00EA5D79">
      <w:pPr>
        <w:jc w:val="center"/>
        <w:rPr>
          <w:sz w:val="22"/>
          <w:szCs w:val="22"/>
        </w:rPr>
      </w:pPr>
      <w:r>
        <w:rPr>
          <w:sz w:val="22"/>
          <w:szCs w:val="22"/>
        </w:rPr>
        <w:t>Jeanie Math</w:t>
      </w:r>
      <w:r w:rsidR="00576988">
        <w:rPr>
          <w:sz w:val="22"/>
          <w:szCs w:val="22"/>
        </w:rPr>
        <w:t>i</w:t>
      </w:r>
      <w:r>
        <w:rPr>
          <w:sz w:val="22"/>
          <w:szCs w:val="22"/>
        </w:rPr>
        <w:t>s</w:t>
      </w:r>
    </w:p>
    <w:p w14:paraId="06245BCA" w14:textId="454C99BD" w:rsidR="004C4E6E" w:rsidRPr="009873C1" w:rsidRDefault="00CE1C49" w:rsidP="009873C1">
      <w:pPr>
        <w:jc w:val="center"/>
        <w:rPr>
          <w:sz w:val="28"/>
          <w:szCs w:val="28"/>
        </w:rPr>
      </w:pPr>
      <w:r>
        <w:rPr>
          <w:sz w:val="22"/>
          <w:szCs w:val="22"/>
        </w:rPr>
        <w:t>Bonnie Sue Agner</w:t>
      </w:r>
    </w:p>
    <w:p w14:paraId="657B6B76" w14:textId="5F0962E9" w:rsidR="004C4E6E" w:rsidRPr="004C4E6E" w:rsidRDefault="00BC6185" w:rsidP="004C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>Superintendent of Schools</w:t>
      </w:r>
    </w:p>
    <w:p w14:paraId="4D69F981" w14:textId="3CB07C4B" w:rsidR="00BC6185" w:rsidRPr="00F62A5B" w:rsidRDefault="00F62A5B" w:rsidP="00BC6185">
      <w:pPr>
        <w:jc w:val="center"/>
        <w:rPr>
          <w:sz w:val="26"/>
          <w:szCs w:val="26"/>
        </w:rPr>
      </w:pPr>
      <w:r w:rsidRPr="00F62A5B">
        <w:rPr>
          <w:sz w:val="26"/>
          <w:szCs w:val="26"/>
        </w:rPr>
        <w:t>William Reggie Wentworth, Jr.</w:t>
      </w:r>
    </w:p>
    <w:p w14:paraId="759596A9" w14:textId="77777777" w:rsidR="002F6FD6" w:rsidRDefault="002F6FD6" w:rsidP="002F6FD6">
      <w:pPr>
        <w:rPr>
          <w:sz w:val="28"/>
          <w:szCs w:val="28"/>
        </w:rPr>
      </w:pPr>
    </w:p>
    <w:p w14:paraId="06C1D892" w14:textId="77777777" w:rsidR="00CE1C49" w:rsidRDefault="00CE1C49" w:rsidP="002F6FD6">
      <w:pPr>
        <w:jc w:val="center"/>
        <w:rPr>
          <w:sz w:val="28"/>
          <w:szCs w:val="28"/>
        </w:rPr>
      </w:pPr>
    </w:p>
    <w:p w14:paraId="559E003A" w14:textId="77777777" w:rsidR="00CE1C49" w:rsidRDefault="00CE1C49" w:rsidP="002F6FD6">
      <w:pPr>
        <w:jc w:val="center"/>
        <w:rPr>
          <w:sz w:val="28"/>
          <w:szCs w:val="28"/>
        </w:rPr>
      </w:pPr>
    </w:p>
    <w:p w14:paraId="297B8AD6" w14:textId="77777777" w:rsidR="00CE1C49" w:rsidRDefault="00CE1C49" w:rsidP="002F6FD6">
      <w:pPr>
        <w:jc w:val="center"/>
        <w:rPr>
          <w:sz w:val="28"/>
          <w:szCs w:val="28"/>
        </w:rPr>
      </w:pPr>
    </w:p>
    <w:p w14:paraId="0389FE73" w14:textId="77777777" w:rsidR="00CE1C49" w:rsidRDefault="00CE1C49" w:rsidP="002F6FD6">
      <w:pPr>
        <w:jc w:val="center"/>
        <w:rPr>
          <w:sz w:val="28"/>
          <w:szCs w:val="28"/>
        </w:rPr>
      </w:pPr>
    </w:p>
    <w:p w14:paraId="5FF338EC" w14:textId="77777777" w:rsidR="00CE1C49" w:rsidRDefault="00CE1C49" w:rsidP="002F6FD6">
      <w:pPr>
        <w:jc w:val="center"/>
        <w:rPr>
          <w:sz w:val="28"/>
          <w:szCs w:val="28"/>
        </w:rPr>
      </w:pPr>
    </w:p>
    <w:p w14:paraId="10DBA9F4" w14:textId="77777777" w:rsidR="00CE1C49" w:rsidRPr="00823230" w:rsidRDefault="00CE1C49" w:rsidP="002F6FD6">
      <w:pPr>
        <w:jc w:val="center"/>
        <w:rPr>
          <w:sz w:val="28"/>
          <w:szCs w:val="28"/>
        </w:rPr>
      </w:pPr>
    </w:p>
    <w:p w14:paraId="56139E8D" w14:textId="3173042C" w:rsidR="00926016" w:rsidRDefault="00365E7E" w:rsidP="005641A7">
      <w:pPr>
        <w:ind w:hanging="180"/>
      </w:pPr>
      <w:r>
        <w:br w:type="column"/>
      </w:r>
      <w:r w:rsidR="00D70689"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D7CBE4" wp14:editId="17C9BD62">
                <wp:simplePos x="0" y="0"/>
                <wp:positionH relativeFrom="column">
                  <wp:posOffset>-291465</wp:posOffset>
                </wp:positionH>
                <wp:positionV relativeFrom="paragraph">
                  <wp:posOffset>-9525</wp:posOffset>
                </wp:positionV>
                <wp:extent cx="2390775" cy="504825"/>
                <wp:effectExtent l="13335" t="9525" r="5715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5C5C5" w14:textId="3E4C9B81" w:rsidR="0027587D" w:rsidRPr="00D0573B" w:rsidRDefault="0027587D">
                            <w:r w:rsidRPr="00D0573B">
                              <w:t xml:space="preserve">What are the benefits of my children attending a Title </w:t>
                            </w:r>
                            <w:r w:rsidR="003A2FE1">
                              <w:t>I</w:t>
                            </w:r>
                            <w:r w:rsidRPr="00D0573B">
                              <w:t xml:space="preserve"> School?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7CB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2.95pt;margin-top:-.75pt;width:188.2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">
                <v:textbox>
                  <w:txbxContent>
                    <w:p w14:paraId="0BB5C5C5" w14:textId="3E4C9B81" w:rsidR="0027587D" w:rsidRPr="00D0573B" w:rsidRDefault="0027587D">
                      <w:r w:rsidRPr="00D0573B">
                        <w:t xml:space="preserve">What are the benefits of my children attending a Title </w:t>
                      </w:r>
                      <w:r w:rsidR="003A2FE1">
                        <w:t>I</w:t>
                      </w:r>
                      <w:r w:rsidRPr="00D0573B">
                        <w:t xml:space="preserve"> School?</w:t>
                      </w:r>
                    </w:p>
                  </w:txbxContent>
                </v:textbox>
              </v:shape>
            </w:pict>
          </mc:Fallback>
        </mc:AlternateContent>
      </w:r>
    </w:p>
    <w:p w14:paraId="49B667CE" w14:textId="77777777" w:rsidR="00C44538" w:rsidRDefault="000F1B08" w:rsidP="005641A7">
      <w:pPr>
        <w:ind w:hanging="180"/>
      </w:pPr>
      <w:r>
        <w:t xml:space="preserve"> </w:t>
      </w:r>
    </w:p>
    <w:p w14:paraId="75B928D8" w14:textId="77777777" w:rsidR="00926016" w:rsidRDefault="00926016"/>
    <w:p w14:paraId="5B60CC98" w14:textId="77777777" w:rsidR="00C44538" w:rsidRDefault="000B3791">
      <w:r>
        <w:t xml:space="preserve">   </w:t>
      </w:r>
      <w:r w:rsidR="00B80010">
        <w:t xml:space="preserve">    </w:t>
      </w:r>
    </w:p>
    <w:p w14:paraId="2B95D33D" w14:textId="717BE920" w:rsidR="00C44538" w:rsidRDefault="00C44538">
      <w:pPr>
        <w:rPr>
          <w:b/>
        </w:rPr>
      </w:pPr>
      <w:r w:rsidRPr="00C44538">
        <w:rPr>
          <w:b/>
        </w:rPr>
        <w:t xml:space="preserve">Title </w:t>
      </w:r>
      <w:r w:rsidR="00F61FA8">
        <w:rPr>
          <w:b/>
        </w:rPr>
        <w:t>I</w:t>
      </w:r>
      <w:r w:rsidRPr="00C44538">
        <w:rPr>
          <w:b/>
        </w:rPr>
        <w:t xml:space="preserve"> Funds are used by </w:t>
      </w:r>
      <w:r w:rsidR="004B17CB">
        <w:rPr>
          <w:b/>
        </w:rPr>
        <w:t>Steinhatchee</w:t>
      </w:r>
      <w:r w:rsidRPr="00C44538">
        <w:rPr>
          <w:b/>
        </w:rPr>
        <w:t xml:space="preserve"> School to provide:</w:t>
      </w:r>
    </w:p>
    <w:p w14:paraId="2DD593D8" w14:textId="77777777" w:rsidR="00576988" w:rsidRPr="00C44538" w:rsidRDefault="00576988">
      <w:pPr>
        <w:rPr>
          <w:b/>
        </w:rPr>
      </w:pPr>
    </w:p>
    <w:p w14:paraId="75958049" w14:textId="614E0A9E" w:rsidR="00C44538" w:rsidRPr="00C44538" w:rsidRDefault="00036815" w:rsidP="00246B9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1 Teacher and 2 Paraprofessionals  </w:t>
      </w:r>
    </w:p>
    <w:p w14:paraId="036760EA" w14:textId="77777777" w:rsidR="00C44538" w:rsidRPr="00C44538" w:rsidRDefault="00C44538" w:rsidP="00246B9B">
      <w:pPr>
        <w:numPr>
          <w:ilvl w:val="0"/>
          <w:numId w:val="2"/>
        </w:numPr>
        <w:rPr>
          <w:sz w:val="22"/>
          <w:szCs w:val="22"/>
        </w:rPr>
      </w:pPr>
      <w:r w:rsidRPr="00C44538">
        <w:rPr>
          <w:sz w:val="22"/>
          <w:szCs w:val="22"/>
        </w:rPr>
        <w:t>Classroom materials and curriculum</w:t>
      </w:r>
    </w:p>
    <w:p w14:paraId="33425C33" w14:textId="236C095B" w:rsidR="00C44538" w:rsidRDefault="00002402" w:rsidP="00246B9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Family Engagement</w:t>
      </w:r>
      <w:r w:rsidR="00C44538" w:rsidRPr="00C44538">
        <w:rPr>
          <w:sz w:val="22"/>
          <w:szCs w:val="22"/>
        </w:rPr>
        <w:t xml:space="preserve"> materials</w:t>
      </w:r>
    </w:p>
    <w:p w14:paraId="02AFAFEB" w14:textId="5F0007BC" w:rsidR="00002402" w:rsidRPr="00C44538" w:rsidRDefault="00002402" w:rsidP="00246B9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Parent/Teacher Communication materials</w:t>
      </w:r>
    </w:p>
    <w:p w14:paraId="13D7DC6F" w14:textId="35C26944" w:rsidR="00C44538" w:rsidRPr="00C44538" w:rsidRDefault="00C44538" w:rsidP="00246B9B">
      <w:pPr>
        <w:numPr>
          <w:ilvl w:val="0"/>
          <w:numId w:val="2"/>
        </w:numPr>
        <w:rPr>
          <w:sz w:val="22"/>
          <w:szCs w:val="22"/>
        </w:rPr>
      </w:pPr>
      <w:r w:rsidRPr="00C44538">
        <w:rPr>
          <w:sz w:val="22"/>
          <w:szCs w:val="22"/>
        </w:rPr>
        <w:t>Tutoring</w:t>
      </w:r>
    </w:p>
    <w:p w14:paraId="5B3041E0" w14:textId="77777777" w:rsidR="00C44538" w:rsidRDefault="0043760C" w:rsidP="00246B9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Staff d</w:t>
      </w:r>
      <w:r w:rsidR="00C44538" w:rsidRPr="00C44538">
        <w:rPr>
          <w:sz w:val="22"/>
          <w:szCs w:val="22"/>
        </w:rPr>
        <w:t>evelopment</w:t>
      </w:r>
    </w:p>
    <w:p w14:paraId="655C0703" w14:textId="62F389DD" w:rsidR="00246B9B" w:rsidRPr="00C44538" w:rsidRDefault="00627A56" w:rsidP="00246B9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="00246B9B">
        <w:rPr>
          <w:sz w:val="22"/>
          <w:szCs w:val="22"/>
        </w:rPr>
        <w:t xml:space="preserve">echnology </w:t>
      </w:r>
      <w:r>
        <w:rPr>
          <w:sz w:val="22"/>
          <w:szCs w:val="22"/>
        </w:rPr>
        <w:t>Tools</w:t>
      </w:r>
    </w:p>
    <w:p w14:paraId="1685F9B9" w14:textId="77777777" w:rsidR="00C44538" w:rsidRDefault="00C44538">
      <w:pPr>
        <w:rPr>
          <w:sz w:val="20"/>
          <w:szCs w:val="20"/>
        </w:rPr>
      </w:pPr>
    </w:p>
    <w:p w14:paraId="2CC9FCCF" w14:textId="77777777" w:rsidR="00C44538" w:rsidRDefault="00C44538">
      <w:pPr>
        <w:rPr>
          <w:sz w:val="20"/>
          <w:szCs w:val="20"/>
        </w:rPr>
      </w:pPr>
    </w:p>
    <w:p w14:paraId="5BF4596E" w14:textId="77777777" w:rsidR="00C44538" w:rsidRDefault="00C44538">
      <w:pPr>
        <w:rPr>
          <w:sz w:val="20"/>
          <w:szCs w:val="20"/>
        </w:rPr>
      </w:pPr>
    </w:p>
    <w:p w14:paraId="4817AEB2" w14:textId="00CF49DF" w:rsidR="00C44538" w:rsidRDefault="00C44538">
      <w:pPr>
        <w:rPr>
          <w:b/>
        </w:rPr>
      </w:pPr>
      <w:r>
        <w:rPr>
          <w:b/>
        </w:rPr>
        <w:t xml:space="preserve">Title </w:t>
      </w:r>
      <w:r w:rsidR="00F61FA8">
        <w:rPr>
          <w:b/>
        </w:rPr>
        <w:t>I</w:t>
      </w:r>
      <w:r>
        <w:rPr>
          <w:b/>
        </w:rPr>
        <w:t xml:space="preserve"> Funds are used by the </w:t>
      </w:r>
      <w:proofErr w:type="gramStart"/>
      <w:r>
        <w:rPr>
          <w:b/>
        </w:rPr>
        <w:t>District</w:t>
      </w:r>
      <w:proofErr w:type="gramEnd"/>
      <w:r>
        <w:rPr>
          <w:b/>
        </w:rPr>
        <w:t xml:space="preserve"> to provide:</w:t>
      </w:r>
    </w:p>
    <w:p w14:paraId="4F95C56B" w14:textId="77777777" w:rsidR="00C44538" w:rsidRDefault="00C44538">
      <w:pPr>
        <w:rPr>
          <w:b/>
        </w:rPr>
      </w:pPr>
    </w:p>
    <w:p w14:paraId="3FC38325" w14:textId="17B3EF5A" w:rsidR="00C44538" w:rsidRPr="00C44538" w:rsidRDefault="00C44538" w:rsidP="00246B9B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C44538">
        <w:rPr>
          <w:sz w:val="22"/>
          <w:szCs w:val="22"/>
        </w:rPr>
        <w:t>Afterschool</w:t>
      </w:r>
      <w:proofErr w:type="spellEnd"/>
      <w:r w:rsidRPr="00C44538">
        <w:rPr>
          <w:sz w:val="22"/>
          <w:szCs w:val="22"/>
        </w:rPr>
        <w:t xml:space="preserve"> tutoring (SES)</w:t>
      </w:r>
    </w:p>
    <w:p w14:paraId="4A8B0426" w14:textId="77777777" w:rsidR="00C44538" w:rsidRPr="00C44538" w:rsidRDefault="00C44538" w:rsidP="00246B9B">
      <w:pPr>
        <w:numPr>
          <w:ilvl w:val="0"/>
          <w:numId w:val="3"/>
        </w:numPr>
        <w:rPr>
          <w:sz w:val="22"/>
          <w:szCs w:val="22"/>
        </w:rPr>
      </w:pPr>
      <w:r w:rsidRPr="00C44538">
        <w:rPr>
          <w:sz w:val="22"/>
          <w:szCs w:val="22"/>
        </w:rPr>
        <w:t>Transportation for SES</w:t>
      </w:r>
    </w:p>
    <w:p w14:paraId="522AFA40" w14:textId="77777777" w:rsidR="00C44538" w:rsidRDefault="00C44538" w:rsidP="00246B9B">
      <w:pPr>
        <w:numPr>
          <w:ilvl w:val="0"/>
          <w:numId w:val="3"/>
        </w:numPr>
        <w:rPr>
          <w:sz w:val="22"/>
          <w:szCs w:val="22"/>
        </w:rPr>
      </w:pPr>
      <w:r w:rsidRPr="00C44538">
        <w:rPr>
          <w:sz w:val="22"/>
          <w:szCs w:val="22"/>
        </w:rPr>
        <w:t>Reading Coach</w:t>
      </w:r>
    </w:p>
    <w:p w14:paraId="55CF37EC" w14:textId="77777777" w:rsidR="00B87296" w:rsidRDefault="00B87296" w:rsidP="00246B9B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Math/Science Coach</w:t>
      </w:r>
    </w:p>
    <w:p w14:paraId="09A14E4D" w14:textId="77777777" w:rsidR="00C44538" w:rsidRPr="00C44538" w:rsidRDefault="00C44538" w:rsidP="00246B9B">
      <w:pPr>
        <w:numPr>
          <w:ilvl w:val="0"/>
          <w:numId w:val="3"/>
        </w:numPr>
        <w:rPr>
          <w:sz w:val="22"/>
          <w:szCs w:val="22"/>
        </w:rPr>
      </w:pPr>
      <w:r w:rsidRPr="00C44538">
        <w:rPr>
          <w:sz w:val="22"/>
          <w:szCs w:val="22"/>
        </w:rPr>
        <w:t>Parent Resource Center</w:t>
      </w:r>
    </w:p>
    <w:p w14:paraId="0C45933A" w14:textId="77777777" w:rsidR="00246B9B" w:rsidRDefault="00C44538" w:rsidP="00246B9B">
      <w:pPr>
        <w:numPr>
          <w:ilvl w:val="0"/>
          <w:numId w:val="3"/>
        </w:numPr>
        <w:rPr>
          <w:b/>
        </w:rPr>
      </w:pPr>
      <w:r w:rsidRPr="00C44538">
        <w:rPr>
          <w:sz w:val="22"/>
          <w:szCs w:val="22"/>
        </w:rPr>
        <w:t>Staff Development</w:t>
      </w:r>
    </w:p>
    <w:p w14:paraId="642DD4D6" w14:textId="77777777" w:rsidR="00C44538" w:rsidRDefault="00C44538" w:rsidP="00246B9B">
      <w:pPr>
        <w:ind w:left="360"/>
        <w:rPr>
          <w:b/>
        </w:rPr>
      </w:pPr>
      <w:r>
        <w:rPr>
          <w:b/>
        </w:rPr>
        <w:t xml:space="preserve">    </w:t>
      </w:r>
      <w:r w:rsidR="00CD529C">
        <w:rPr>
          <w:b/>
        </w:rPr>
        <w:t xml:space="preserve">  </w:t>
      </w:r>
    </w:p>
    <w:p w14:paraId="4D4AFB7F" w14:textId="77777777" w:rsidR="004715BB" w:rsidRDefault="004715BB">
      <w:pPr>
        <w:rPr>
          <w:b/>
        </w:rPr>
      </w:pPr>
    </w:p>
    <w:p w14:paraId="509F043D" w14:textId="77777777" w:rsidR="00926016" w:rsidRPr="00646C5F" w:rsidRDefault="004715BB" w:rsidP="00823230">
      <w:pPr>
        <w:rPr>
          <w:sz w:val="22"/>
          <w:szCs w:val="22"/>
        </w:rPr>
      </w:pPr>
      <w:r w:rsidRPr="00926016">
        <w:rPr>
          <w:b/>
          <w:sz w:val="18"/>
          <w:szCs w:val="18"/>
        </w:rPr>
        <w:t xml:space="preserve"> </w:t>
      </w:r>
    </w:p>
    <w:p w14:paraId="7F726E79" w14:textId="77777777" w:rsidR="00C44538" w:rsidRDefault="00C44538">
      <w:pPr>
        <w:rPr>
          <w:sz w:val="18"/>
          <w:szCs w:val="18"/>
        </w:rPr>
      </w:pPr>
    </w:p>
    <w:p w14:paraId="640521C0" w14:textId="77777777" w:rsidR="00246B9B" w:rsidRDefault="00246B9B">
      <w:pPr>
        <w:rPr>
          <w:b/>
          <w:sz w:val="18"/>
          <w:szCs w:val="18"/>
        </w:rPr>
      </w:pPr>
    </w:p>
    <w:p w14:paraId="33EC9E17" w14:textId="77777777" w:rsidR="00926016" w:rsidRDefault="00926016">
      <w:pPr>
        <w:rPr>
          <w:b/>
          <w:sz w:val="18"/>
          <w:szCs w:val="18"/>
        </w:rPr>
      </w:pPr>
    </w:p>
    <w:p w14:paraId="17799BF2" w14:textId="77777777" w:rsidR="009C6AFB" w:rsidRPr="00C44538" w:rsidRDefault="004D1730">
      <w:r>
        <w:rPr>
          <w:b/>
        </w:rPr>
        <w:br w:type="column"/>
      </w:r>
    </w:p>
    <w:p w14:paraId="2F60403F" w14:textId="42A63FD5" w:rsidR="00FC0563" w:rsidRDefault="00FC0563" w:rsidP="008749A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Title</w:t>
      </w:r>
      <w:proofErr w:type="gramEnd"/>
      <w:r>
        <w:rPr>
          <w:b/>
          <w:sz w:val="28"/>
          <w:szCs w:val="28"/>
        </w:rPr>
        <w:t xml:space="preserve"> </w:t>
      </w:r>
      <w:r w:rsidR="00F61FA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Funds</w:t>
      </w:r>
    </w:p>
    <w:p w14:paraId="7EEBB2A1" w14:textId="77777777" w:rsidR="00214704" w:rsidRDefault="00214704" w:rsidP="008749AC">
      <w:pPr>
        <w:jc w:val="center"/>
        <w:rPr>
          <w:b/>
          <w:sz w:val="28"/>
          <w:szCs w:val="28"/>
        </w:rPr>
      </w:pPr>
    </w:p>
    <w:p w14:paraId="32A42AB9" w14:textId="29D4895A" w:rsidR="00313BE3" w:rsidRPr="00D70689" w:rsidRDefault="00FC0563" w:rsidP="00313BE3">
      <w:pPr>
        <w:numPr>
          <w:ilvl w:val="0"/>
          <w:numId w:val="10"/>
        </w:numPr>
        <w:ind w:left="540" w:right="-60" w:hanging="630"/>
      </w:pPr>
      <w:r w:rsidRPr="00D70689">
        <w:t xml:space="preserve">Allocated on basis of number of students eligible for free/reduced lunch.  Schools receive Title </w:t>
      </w:r>
      <w:r w:rsidR="004A5011">
        <w:t>I</w:t>
      </w:r>
      <w:r w:rsidRPr="00D70689">
        <w:t xml:space="preserve"> funds if 40% or more of students are eligible for free/reduced lunch.</w:t>
      </w:r>
    </w:p>
    <w:p w14:paraId="4271BA5B" w14:textId="269B65FC" w:rsidR="00FC0563" w:rsidRPr="00FC0563" w:rsidRDefault="00FC0563" w:rsidP="00313BE3">
      <w:pPr>
        <w:numPr>
          <w:ilvl w:val="0"/>
          <w:numId w:val="10"/>
        </w:numPr>
        <w:ind w:left="540" w:right="-60" w:hanging="630"/>
      </w:pPr>
      <w:r>
        <w:t>Schools are ranked according to this percentage, and schools receive a certain amount of money per student.</w:t>
      </w:r>
    </w:p>
    <w:p w14:paraId="20070AEE" w14:textId="77777777" w:rsidR="00FC0563" w:rsidRDefault="00FC0563" w:rsidP="008749AC">
      <w:pPr>
        <w:jc w:val="center"/>
        <w:rPr>
          <w:b/>
          <w:sz w:val="28"/>
          <w:szCs w:val="28"/>
        </w:rPr>
      </w:pPr>
    </w:p>
    <w:p w14:paraId="78652140" w14:textId="624DE796" w:rsidR="002F6FD6" w:rsidRDefault="002F6FD6" w:rsidP="00214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School Improvement Goals</w:t>
      </w:r>
    </w:p>
    <w:p w14:paraId="61BA4998" w14:textId="77777777" w:rsidR="00214704" w:rsidRDefault="00214704" w:rsidP="00214704">
      <w:pPr>
        <w:jc w:val="center"/>
        <w:rPr>
          <w:b/>
          <w:sz w:val="28"/>
          <w:szCs w:val="28"/>
        </w:rPr>
      </w:pPr>
    </w:p>
    <w:p w14:paraId="5AB99B58" w14:textId="24B885B4" w:rsidR="002F6FD6" w:rsidRPr="00313BE3" w:rsidRDefault="002F6FD6" w:rsidP="00313BE3">
      <w:pPr>
        <w:numPr>
          <w:ilvl w:val="0"/>
          <w:numId w:val="8"/>
        </w:numPr>
        <w:ind w:left="540" w:hanging="450"/>
        <w:rPr>
          <w:b/>
        </w:rPr>
      </w:pPr>
      <w:r w:rsidRPr="00313BE3">
        <w:t xml:space="preserve">Increase the number of students scoring </w:t>
      </w:r>
      <w:r w:rsidR="004A5011">
        <w:t>3 or higher</w:t>
      </w:r>
      <w:r w:rsidR="00CE1C49" w:rsidRPr="00313BE3">
        <w:t xml:space="preserve"> on </w:t>
      </w:r>
      <w:r w:rsidR="004A5011">
        <w:t>progress monitoring</w:t>
      </w:r>
      <w:r w:rsidR="00C15888">
        <w:t>.</w:t>
      </w:r>
    </w:p>
    <w:p w14:paraId="1D896BFE" w14:textId="4CC099A5" w:rsidR="00FE07FF" w:rsidRPr="005277BE" w:rsidRDefault="00FE07FF" w:rsidP="00313BE3">
      <w:pPr>
        <w:numPr>
          <w:ilvl w:val="0"/>
          <w:numId w:val="8"/>
        </w:numPr>
        <w:ind w:left="540" w:hanging="450"/>
        <w:rPr>
          <w:b/>
        </w:rPr>
      </w:pPr>
      <w:r w:rsidRPr="00313BE3">
        <w:t xml:space="preserve">Increase students scoring </w:t>
      </w:r>
      <w:r w:rsidR="004C277A" w:rsidRPr="00313BE3">
        <w:t>on grade level or</w:t>
      </w:r>
      <w:r w:rsidR="0043760C" w:rsidRPr="00313BE3">
        <w:t xml:space="preserve"> above on r</w:t>
      </w:r>
      <w:r w:rsidRPr="00313BE3">
        <w:t>eading,</w:t>
      </w:r>
      <w:r w:rsidR="0043760C" w:rsidRPr="00313BE3">
        <w:t xml:space="preserve"> w</w:t>
      </w:r>
      <w:r w:rsidR="004C277A" w:rsidRPr="00313BE3">
        <w:t>riting,</w:t>
      </w:r>
      <w:r w:rsidR="0043760C" w:rsidRPr="00313BE3">
        <w:t xml:space="preserve"> math, and s</w:t>
      </w:r>
      <w:r w:rsidRPr="00313BE3">
        <w:t xml:space="preserve">cience </w:t>
      </w:r>
      <w:r w:rsidR="0043760C" w:rsidRPr="00313BE3">
        <w:t>state a</w:t>
      </w:r>
      <w:r w:rsidR="004C277A" w:rsidRPr="00313BE3">
        <w:t>ssessment</w:t>
      </w:r>
      <w:r w:rsidR="003E37DB">
        <w:t>s</w:t>
      </w:r>
      <w:r w:rsidRPr="00313BE3">
        <w:t>.</w:t>
      </w:r>
    </w:p>
    <w:p w14:paraId="503A5CC6" w14:textId="4A698814" w:rsidR="005277BE" w:rsidRPr="00313BE3" w:rsidRDefault="00EA71F5" w:rsidP="00313BE3">
      <w:pPr>
        <w:numPr>
          <w:ilvl w:val="0"/>
          <w:numId w:val="8"/>
        </w:numPr>
        <w:ind w:left="540" w:hanging="450"/>
        <w:rPr>
          <w:b/>
        </w:rPr>
      </w:pPr>
      <w:r>
        <w:t>9</w:t>
      </w:r>
      <w:r w:rsidR="005277BE">
        <w:t>0</w:t>
      </w:r>
      <w:r w:rsidR="003A2FE1">
        <w:t xml:space="preserve">% </w:t>
      </w:r>
      <w:r w:rsidR="005277BE">
        <w:t xml:space="preserve">or more of students will make </w:t>
      </w:r>
      <w:r w:rsidR="003E37DB">
        <w:t xml:space="preserve">a full year </w:t>
      </w:r>
      <w:r w:rsidR="005277BE">
        <w:t>learning gain</w:t>
      </w:r>
      <w:r w:rsidR="00CD357D">
        <w:t>.</w:t>
      </w:r>
    </w:p>
    <w:p w14:paraId="3C00ADC4" w14:textId="3037750B" w:rsidR="002F6FD6" w:rsidRPr="00313BE3" w:rsidRDefault="003A2FE1" w:rsidP="00313BE3">
      <w:pPr>
        <w:numPr>
          <w:ilvl w:val="0"/>
          <w:numId w:val="8"/>
        </w:numPr>
        <w:ind w:left="540" w:hanging="450"/>
        <w:rPr>
          <w:b/>
        </w:rPr>
      </w:pPr>
      <w:r>
        <w:t>At least 90</w:t>
      </w:r>
      <w:r w:rsidR="003E37DB">
        <w:t>%</w:t>
      </w:r>
      <w:r>
        <w:t xml:space="preserve"> of students will be in attendance 90</w:t>
      </w:r>
      <w:r w:rsidR="003E37DB">
        <w:t>%</w:t>
      </w:r>
      <w:r>
        <w:t xml:space="preserve"> of the time.</w:t>
      </w:r>
    </w:p>
    <w:p w14:paraId="0116FE6A" w14:textId="4D09C89C" w:rsidR="002F6FD6" w:rsidRPr="00313BE3" w:rsidRDefault="002003C1" w:rsidP="00313BE3">
      <w:pPr>
        <w:numPr>
          <w:ilvl w:val="0"/>
          <w:numId w:val="8"/>
        </w:numPr>
        <w:ind w:left="540" w:hanging="450"/>
        <w:rPr>
          <w:b/>
        </w:rPr>
      </w:pPr>
      <w:r>
        <w:t>S</w:t>
      </w:r>
      <w:r w:rsidR="002F6FD6" w:rsidRPr="00313BE3">
        <w:t>chool</w:t>
      </w:r>
      <w:r>
        <w:t>-</w:t>
      </w:r>
      <w:r w:rsidR="002F6FD6" w:rsidRPr="00313BE3">
        <w:t xml:space="preserve">wide </w:t>
      </w:r>
      <w:r>
        <w:t xml:space="preserve">average daily </w:t>
      </w:r>
      <w:r w:rsidR="002F6FD6" w:rsidRPr="00313BE3">
        <w:t xml:space="preserve">attendance </w:t>
      </w:r>
      <w:r w:rsidR="00CE1C49" w:rsidRPr="00313BE3">
        <w:t>at or above 95</w:t>
      </w:r>
      <w:r w:rsidR="002F6FD6" w:rsidRPr="00313BE3">
        <w:t>%.</w:t>
      </w:r>
    </w:p>
    <w:p w14:paraId="0A687729" w14:textId="77777777" w:rsidR="00FC0563" w:rsidRDefault="00FC0563" w:rsidP="008749AC">
      <w:pPr>
        <w:jc w:val="center"/>
        <w:rPr>
          <w:b/>
          <w:sz w:val="32"/>
          <w:szCs w:val="32"/>
        </w:rPr>
      </w:pPr>
    </w:p>
    <w:p w14:paraId="64B02427" w14:textId="77777777" w:rsidR="00A17020" w:rsidRDefault="00A17020" w:rsidP="008749AC">
      <w:pPr>
        <w:jc w:val="center"/>
        <w:rPr>
          <w:b/>
          <w:sz w:val="32"/>
          <w:szCs w:val="32"/>
        </w:rPr>
      </w:pPr>
    </w:p>
    <w:p w14:paraId="05A43300" w14:textId="77777777" w:rsidR="004C277A" w:rsidRDefault="004C277A" w:rsidP="00313BE3">
      <w:pPr>
        <w:rPr>
          <w:b/>
          <w:sz w:val="32"/>
          <w:szCs w:val="32"/>
        </w:rPr>
      </w:pPr>
    </w:p>
    <w:p w14:paraId="07453F46" w14:textId="477E4844" w:rsidR="008749AC" w:rsidRPr="00823230" w:rsidRDefault="004B17CB" w:rsidP="008749AC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Steinhatchee School </w:t>
      </w:r>
      <w:r w:rsidR="008749AC">
        <w:rPr>
          <w:b/>
          <w:sz w:val="32"/>
          <w:szCs w:val="32"/>
        </w:rPr>
        <w:t xml:space="preserve">           </w:t>
      </w:r>
      <w:r w:rsidR="00A27276">
        <w:rPr>
          <w:b/>
          <w:sz w:val="32"/>
          <w:szCs w:val="32"/>
        </w:rPr>
        <w:t xml:space="preserve">           </w:t>
      </w:r>
      <w:r w:rsidR="008749AC" w:rsidRPr="00823230">
        <w:rPr>
          <w:b/>
          <w:sz w:val="28"/>
          <w:szCs w:val="28"/>
        </w:rPr>
        <w:t xml:space="preserve">A Title </w:t>
      </w:r>
      <w:r>
        <w:rPr>
          <w:b/>
          <w:sz w:val="28"/>
          <w:szCs w:val="28"/>
        </w:rPr>
        <w:t>I</w:t>
      </w:r>
      <w:r w:rsidR="008749AC" w:rsidRPr="00823230">
        <w:rPr>
          <w:b/>
          <w:sz w:val="28"/>
          <w:szCs w:val="28"/>
        </w:rPr>
        <w:t xml:space="preserve"> School</w:t>
      </w:r>
    </w:p>
    <w:p w14:paraId="069923B8" w14:textId="77777777" w:rsidR="008749AC" w:rsidRDefault="008749AC" w:rsidP="008749AC">
      <w:pPr>
        <w:jc w:val="center"/>
        <w:rPr>
          <w:b/>
        </w:rPr>
      </w:pPr>
    </w:p>
    <w:p w14:paraId="3BFC01AA" w14:textId="279CFF55" w:rsidR="008749AC" w:rsidRDefault="002D61D3" w:rsidP="008749AC">
      <w:pPr>
        <w:jc w:val="center"/>
        <w:rPr>
          <w:b/>
        </w:rPr>
      </w:pPr>
      <w:r>
        <w:rPr>
          <w:b/>
        </w:rPr>
        <w:t>202</w:t>
      </w:r>
      <w:r w:rsidR="005000C0">
        <w:rPr>
          <w:b/>
        </w:rPr>
        <w:t>5</w:t>
      </w:r>
      <w:r>
        <w:rPr>
          <w:b/>
        </w:rPr>
        <w:t>-202</w:t>
      </w:r>
      <w:r w:rsidR="005000C0">
        <w:rPr>
          <w:b/>
        </w:rPr>
        <w:t>6</w:t>
      </w:r>
    </w:p>
    <w:p w14:paraId="4DD8BCF6" w14:textId="77777777" w:rsidR="00A27276" w:rsidRDefault="00A27276" w:rsidP="008749AC">
      <w:pPr>
        <w:jc w:val="center"/>
        <w:rPr>
          <w:b/>
        </w:rPr>
      </w:pPr>
    </w:p>
    <w:p w14:paraId="3E45508B" w14:textId="0DCB6746" w:rsidR="004B17CB" w:rsidRPr="003C3E3E" w:rsidRDefault="004B17CB" w:rsidP="008749AC">
      <w:pPr>
        <w:jc w:val="center"/>
        <w:rPr>
          <w:b/>
          <w:sz w:val="28"/>
          <w:szCs w:val="28"/>
        </w:rPr>
      </w:pPr>
      <w:r w:rsidRPr="003C3E3E">
        <w:rPr>
          <w:b/>
          <w:sz w:val="28"/>
          <w:szCs w:val="28"/>
        </w:rPr>
        <w:t>STINGRAYS</w:t>
      </w:r>
    </w:p>
    <w:p w14:paraId="0ED5F9EB" w14:textId="54F1CDAD" w:rsidR="008749AC" w:rsidRDefault="00675936" w:rsidP="008749AC">
      <w:pPr>
        <w:jc w:val="center"/>
        <w:rPr>
          <w:b/>
        </w:rPr>
      </w:pPr>
      <w:r>
        <w:rPr>
          <w:b/>
        </w:rPr>
        <w:t xml:space="preserve">Achieving </w:t>
      </w:r>
    </w:p>
    <w:p w14:paraId="10800F89" w14:textId="4B08CA9F" w:rsidR="004B17CB" w:rsidRDefault="00675936" w:rsidP="008749AC">
      <w:pPr>
        <w:jc w:val="center"/>
        <w:rPr>
          <w:b/>
        </w:rPr>
      </w:pPr>
      <w:r>
        <w:rPr>
          <w:b/>
        </w:rPr>
        <w:t>Excellence</w:t>
      </w:r>
    </w:p>
    <w:p w14:paraId="4C9FD3CB" w14:textId="72DB722E" w:rsidR="004B17CB" w:rsidRDefault="00675936" w:rsidP="008749AC">
      <w:pPr>
        <w:jc w:val="center"/>
        <w:rPr>
          <w:b/>
        </w:rPr>
      </w:pPr>
      <w:r>
        <w:rPr>
          <w:b/>
        </w:rPr>
        <w:t>Together</w:t>
      </w:r>
    </w:p>
    <w:p w14:paraId="3D637708" w14:textId="77777777" w:rsidR="00F61FA8" w:rsidRDefault="00F61FA8" w:rsidP="008749AC">
      <w:pPr>
        <w:jc w:val="center"/>
        <w:rPr>
          <w:b/>
        </w:rPr>
      </w:pPr>
    </w:p>
    <w:p w14:paraId="77BD276F" w14:textId="50D100B0" w:rsidR="00F61FA8" w:rsidRDefault="00F61FA8" w:rsidP="00F61FA8">
      <w:pPr>
        <w:rPr>
          <w:noProof/>
          <w:color w:val="808080"/>
        </w:rPr>
      </w:pPr>
    </w:p>
    <w:p w14:paraId="5A94DA7E" w14:textId="2E05B115" w:rsidR="008749AC" w:rsidRPr="003E37DB" w:rsidRDefault="007B2E7D" w:rsidP="003E37DB">
      <w:pPr>
        <w:jc w:val="center"/>
        <w:rPr>
          <w:noProof/>
          <w:color w:val="808080"/>
        </w:rPr>
      </w:pPr>
      <w:r>
        <w:rPr>
          <w:noProof/>
          <w:color w:val="808080"/>
        </w:rPr>
        <w:drawing>
          <wp:inline distT="0" distB="0" distL="0" distR="0" wp14:anchorId="0391064B" wp14:editId="0BA5C906">
            <wp:extent cx="1955514" cy="1918560"/>
            <wp:effectExtent l="0" t="0" r="698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514" cy="19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8104" w14:textId="77777777" w:rsidR="00F61FA8" w:rsidRDefault="00F61FA8" w:rsidP="00313BE3">
      <w:pPr>
        <w:rPr>
          <w:b/>
        </w:rPr>
      </w:pPr>
    </w:p>
    <w:p w14:paraId="1B8EEE37" w14:textId="0CE557EB" w:rsidR="008749AC" w:rsidRPr="00823230" w:rsidRDefault="004B17CB" w:rsidP="008749AC">
      <w:pPr>
        <w:jc w:val="center"/>
        <w:rPr>
          <w:sz w:val="28"/>
          <w:szCs w:val="28"/>
        </w:rPr>
      </w:pPr>
      <w:r>
        <w:rPr>
          <w:sz w:val="28"/>
          <w:szCs w:val="28"/>
        </w:rPr>
        <w:t>1109 First Ave SE</w:t>
      </w:r>
    </w:p>
    <w:p w14:paraId="555570AC" w14:textId="1AA17997" w:rsidR="008749AC" w:rsidRPr="00823230" w:rsidRDefault="004B17CB" w:rsidP="008749AC">
      <w:pPr>
        <w:jc w:val="center"/>
        <w:rPr>
          <w:sz w:val="28"/>
          <w:szCs w:val="28"/>
        </w:rPr>
      </w:pPr>
      <w:r>
        <w:rPr>
          <w:sz w:val="28"/>
          <w:szCs w:val="28"/>
        </w:rPr>
        <w:t>Steinhatchee</w:t>
      </w:r>
      <w:r w:rsidR="008749AC" w:rsidRPr="00823230">
        <w:rPr>
          <w:sz w:val="28"/>
          <w:szCs w:val="28"/>
        </w:rPr>
        <w:t>, FL 323</w:t>
      </w:r>
      <w:r>
        <w:rPr>
          <w:sz w:val="28"/>
          <w:szCs w:val="28"/>
        </w:rPr>
        <w:t>59</w:t>
      </w:r>
    </w:p>
    <w:p w14:paraId="49D05545" w14:textId="68777601" w:rsidR="008749AC" w:rsidRPr="00823230" w:rsidRDefault="008749AC" w:rsidP="008749AC">
      <w:pPr>
        <w:jc w:val="center"/>
        <w:rPr>
          <w:sz w:val="28"/>
          <w:szCs w:val="28"/>
        </w:rPr>
      </w:pPr>
      <w:r w:rsidRPr="00823230">
        <w:rPr>
          <w:sz w:val="28"/>
          <w:szCs w:val="28"/>
        </w:rPr>
        <w:t xml:space="preserve">Phone </w:t>
      </w:r>
      <w:r w:rsidR="004B17CB">
        <w:rPr>
          <w:sz w:val="28"/>
          <w:szCs w:val="28"/>
        </w:rPr>
        <w:t>352</w:t>
      </w:r>
      <w:r w:rsidRPr="00823230">
        <w:rPr>
          <w:sz w:val="28"/>
          <w:szCs w:val="28"/>
        </w:rPr>
        <w:t>-</w:t>
      </w:r>
      <w:r w:rsidR="004B17CB">
        <w:rPr>
          <w:sz w:val="28"/>
          <w:szCs w:val="28"/>
        </w:rPr>
        <w:t>498</w:t>
      </w:r>
      <w:r w:rsidRPr="00823230">
        <w:rPr>
          <w:sz w:val="28"/>
          <w:szCs w:val="28"/>
        </w:rPr>
        <w:t>-</w:t>
      </w:r>
      <w:r w:rsidR="004B17CB">
        <w:rPr>
          <w:sz w:val="28"/>
          <w:szCs w:val="28"/>
        </w:rPr>
        <w:t>3303</w:t>
      </w:r>
    </w:p>
    <w:p w14:paraId="5864094A" w14:textId="77C2746A" w:rsidR="008749AC" w:rsidRDefault="00FE07FF" w:rsidP="008749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Fax </w:t>
      </w:r>
      <w:r w:rsidR="00F61FA8">
        <w:rPr>
          <w:sz w:val="28"/>
          <w:szCs w:val="28"/>
        </w:rPr>
        <w:t>352</w:t>
      </w:r>
      <w:r w:rsidR="008749AC" w:rsidRPr="00823230">
        <w:rPr>
          <w:sz w:val="28"/>
          <w:szCs w:val="28"/>
        </w:rPr>
        <w:t>-</w:t>
      </w:r>
      <w:r w:rsidR="00F61FA8">
        <w:rPr>
          <w:sz w:val="28"/>
          <w:szCs w:val="28"/>
        </w:rPr>
        <w:t>498</w:t>
      </w:r>
      <w:r w:rsidR="008749AC" w:rsidRPr="00823230">
        <w:rPr>
          <w:sz w:val="28"/>
          <w:szCs w:val="28"/>
        </w:rPr>
        <w:t>-</w:t>
      </w:r>
      <w:r w:rsidR="00F61FA8">
        <w:rPr>
          <w:sz w:val="28"/>
          <w:szCs w:val="28"/>
        </w:rPr>
        <w:t>6050</w:t>
      </w:r>
    </w:p>
    <w:p w14:paraId="10C531D4" w14:textId="77777777" w:rsidR="008749AC" w:rsidRPr="008749AC" w:rsidRDefault="008749AC" w:rsidP="008749AC">
      <w:pPr>
        <w:jc w:val="center"/>
        <w:rPr>
          <w:sz w:val="28"/>
          <w:szCs w:val="28"/>
        </w:rPr>
      </w:pPr>
      <w:r w:rsidRPr="003A6339">
        <w:t>Website</w:t>
      </w:r>
      <w:r>
        <w:rPr>
          <w:b/>
        </w:rPr>
        <w:t xml:space="preserve"> </w:t>
      </w:r>
      <w:hyperlink r:id="rId16" w:history="1">
        <w:r w:rsidRPr="00E34CA8">
          <w:rPr>
            <w:rStyle w:val="Hyperlink"/>
            <w:b/>
          </w:rPr>
          <w:t>www.taylor.k12.fl.us</w:t>
        </w:r>
      </w:hyperlink>
    </w:p>
    <w:p w14:paraId="7815529A" w14:textId="77777777" w:rsidR="008749AC" w:rsidRDefault="008749AC" w:rsidP="008749AC">
      <w:pPr>
        <w:jc w:val="center"/>
        <w:rPr>
          <w:b/>
        </w:rPr>
      </w:pPr>
    </w:p>
    <w:p w14:paraId="650ECDD0" w14:textId="77777777" w:rsidR="008749AC" w:rsidRDefault="008749AC" w:rsidP="008749AC">
      <w:pPr>
        <w:jc w:val="center"/>
        <w:rPr>
          <w:b/>
          <w:sz w:val="28"/>
          <w:szCs w:val="28"/>
        </w:rPr>
      </w:pPr>
      <w:r w:rsidRPr="00823230">
        <w:rPr>
          <w:b/>
          <w:sz w:val="28"/>
          <w:szCs w:val="28"/>
        </w:rPr>
        <w:t>Principal</w:t>
      </w:r>
    </w:p>
    <w:p w14:paraId="38C2E64A" w14:textId="5F2B52CF" w:rsidR="006929F5" w:rsidRDefault="004B17CB" w:rsidP="006929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James Bray</w:t>
      </w:r>
    </w:p>
    <w:p w14:paraId="0E3B5D4C" w14:textId="77777777" w:rsidR="006929F5" w:rsidRDefault="006929F5" w:rsidP="006929F5">
      <w:pPr>
        <w:jc w:val="center"/>
        <w:rPr>
          <w:b/>
          <w:sz w:val="28"/>
          <w:szCs w:val="28"/>
        </w:rPr>
      </w:pPr>
    </w:p>
    <w:p w14:paraId="2E0DCF55" w14:textId="77777777" w:rsidR="00365E7E" w:rsidRPr="00EB01F5" w:rsidRDefault="00365E7E">
      <w:pPr>
        <w:rPr>
          <w:b/>
          <w:i/>
        </w:rPr>
      </w:pPr>
    </w:p>
    <w:sectPr w:rsidR="00365E7E" w:rsidRPr="00EB01F5" w:rsidSect="00BC6185">
      <w:pgSz w:w="15840" w:h="12240" w:orient="landscape" w:code="1"/>
      <w:pgMar w:top="720" w:right="720" w:bottom="720" w:left="720" w:header="720" w:footer="720" w:gutter="1440"/>
      <w:cols w:num="3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96B"/>
    <w:multiLevelType w:val="hybridMultilevel"/>
    <w:tmpl w:val="5254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51B8"/>
    <w:multiLevelType w:val="multilevel"/>
    <w:tmpl w:val="1BDC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C7F5E"/>
    <w:multiLevelType w:val="hybridMultilevel"/>
    <w:tmpl w:val="2F00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E7E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75126"/>
    <w:multiLevelType w:val="hybridMultilevel"/>
    <w:tmpl w:val="C5F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617B"/>
    <w:multiLevelType w:val="hybridMultilevel"/>
    <w:tmpl w:val="FBA81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47123"/>
    <w:multiLevelType w:val="hybridMultilevel"/>
    <w:tmpl w:val="2F5E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F7452"/>
    <w:multiLevelType w:val="hybridMultilevel"/>
    <w:tmpl w:val="90C4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D14D9"/>
    <w:multiLevelType w:val="hybridMultilevel"/>
    <w:tmpl w:val="D87E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727F6"/>
    <w:multiLevelType w:val="hybridMultilevel"/>
    <w:tmpl w:val="6B04D2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7E72A51"/>
    <w:multiLevelType w:val="hybridMultilevel"/>
    <w:tmpl w:val="2360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575055">
    <w:abstractNumId w:val="9"/>
  </w:num>
  <w:num w:numId="2" w16cid:durableId="600141034">
    <w:abstractNumId w:val="0"/>
  </w:num>
  <w:num w:numId="3" w16cid:durableId="521020883">
    <w:abstractNumId w:val="2"/>
  </w:num>
  <w:num w:numId="4" w16cid:durableId="1949121593">
    <w:abstractNumId w:val="7"/>
  </w:num>
  <w:num w:numId="5" w16cid:durableId="1834949042">
    <w:abstractNumId w:val="3"/>
  </w:num>
  <w:num w:numId="6" w16cid:durableId="2023585796">
    <w:abstractNumId w:val="1"/>
  </w:num>
  <w:num w:numId="7" w16cid:durableId="45955180">
    <w:abstractNumId w:val="8"/>
  </w:num>
  <w:num w:numId="8" w16cid:durableId="1440026026">
    <w:abstractNumId w:val="4"/>
  </w:num>
  <w:num w:numId="9" w16cid:durableId="2068263463">
    <w:abstractNumId w:val="5"/>
  </w:num>
  <w:num w:numId="10" w16cid:durableId="2025395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7E"/>
    <w:rsid w:val="00002402"/>
    <w:rsid w:val="00020370"/>
    <w:rsid w:val="00020FF2"/>
    <w:rsid w:val="00036815"/>
    <w:rsid w:val="00047294"/>
    <w:rsid w:val="00047F8C"/>
    <w:rsid w:val="00074E4F"/>
    <w:rsid w:val="000A03E4"/>
    <w:rsid w:val="000A15AC"/>
    <w:rsid w:val="000B3791"/>
    <w:rsid w:val="000F1B08"/>
    <w:rsid w:val="000F31B9"/>
    <w:rsid w:val="0017098A"/>
    <w:rsid w:val="002003C1"/>
    <w:rsid w:val="00202CE3"/>
    <w:rsid w:val="0020511A"/>
    <w:rsid w:val="00214704"/>
    <w:rsid w:val="00245887"/>
    <w:rsid w:val="00246B9B"/>
    <w:rsid w:val="00263CF8"/>
    <w:rsid w:val="0027587D"/>
    <w:rsid w:val="002829F8"/>
    <w:rsid w:val="002D61D3"/>
    <w:rsid w:val="002E5D03"/>
    <w:rsid w:val="002F6FD6"/>
    <w:rsid w:val="00313BE3"/>
    <w:rsid w:val="00365E7E"/>
    <w:rsid w:val="003A2FE1"/>
    <w:rsid w:val="003A6339"/>
    <w:rsid w:val="003B498B"/>
    <w:rsid w:val="003B501B"/>
    <w:rsid w:val="003C3E3E"/>
    <w:rsid w:val="003E37DB"/>
    <w:rsid w:val="00427FD3"/>
    <w:rsid w:val="0043760C"/>
    <w:rsid w:val="004715BB"/>
    <w:rsid w:val="004757D7"/>
    <w:rsid w:val="004A0E48"/>
    <w:rsid w:val="004A5011"/>
    <w:rsid w:val="004B17CB"/>
    <w:rsid w:val="004C277A"/>
    <w:rsid w:val="004C4E6E"/>
    <w:rsid w:val="004D1730"/>
    <w:rsid w:val="004E616D"/>
    <w:rsid w:val="005000C0"/>
    <w:rsid w:val="005277BE"/>
    <w:rsid w:val="005641A7"/>
    <w:rsid w:val="00576988"/>
    <w:rsid w:val="00595F08"/>
    <w:rsid w:val="005E4C5A"/>
    <w:rsid w:val="005E6D4C"/>
    <w:rsid w:val="00603BD7"/>
    <w:rsid w:val="00627A56"/>
    <w:rsid w:val="006421A4"/>
    <w:rsid w:val="00646C5F"/>
    <w:rsid w:val="00675936"/>
    <w:rsid w:val="006929F5"/>
    <w:rsid w:val="006C0126"/>
    <w:rsid w:val="006D7111"/>
    <w:rsid w:val="006E3694"/>
    <w:rsid w:val="00701A1C"/>
    <w:rsid w:val="0076213E"/>
    <w:rsid w:val="00776171"/>
    <w:rsid w:val="00782170"/>
    <w:rsid w:val="007A2AAA"/>
    <w:rsid w:val="007B2E7D"/>
    <w:rsid w:val="008070D6"/>
    <w:rsid w:val="00823230"/>
    <w:rsid w:val="008348E1"/>
    <w:rsid w:val="008548DA"/>
    <w:rsid w:val="00865601"/>
    <w:rsid w:val="008749AC"/>
    <w:rsid w:val="008C4DEC"/>
    <w:rsid w:val="008F0184"/>
    <w:rsid w:val="00913580"/>
    <w:rsid w:val="00926016"/>
    <w:rsid w:val="00940663"/>
    <w:rsid w:val="009873C1"/>
    <w:rsid w:val="00991563"/>
    <w:rsid w:val="009C6AFB"/>
    <w:rsid w:val="00A17020"/>
    <w:rsid w:val="00A27276"/>
    <w:rsid w:val="00AE4AF3"/>
    <w:rsid w:val="00B4704C"/>
    <w:rsid w:val="00B80010"/>
    <w:rsid w:val="00B80A3E"/>
    <w:rsid w:val="00B87296"/>
    <w:rsid w:val="00BB05CF"/>
    <w:rsid w:val="00BC6185"/>
    <w:rsid w:val="00C15888"/>
    <w:rsid w:val="00C44538"/>
    <w:rsid w:val="00CA31B9"/>
    <w:rsid w:val="00CD357D"/>
    <w:rsid w:val="00CD529C"/>
    <w:rsid w:val="00CE1C49"/>
    <w:rsid w:val="00D0573B"/>
    <w:rsid w:val="00D35F34"/>
    <w:rsid w:val="00D4493D"/>
    <w:rsid w:val="00D70689"/>
    <w:rsid w:val="00D77E4E"/>
    <w:rsid w:val="00D97A99"/>
    <w:rsid w:val="00E24BDA"/>
    <w:rsid w:val="00E403E7"/>
    <w:rsid w:val="00EA5D79"/>
    <w:rsid w:val="00EA71F5"/>
    <w:rsid w:val="00EB01F5"/>
    <w:rsid w:val="00EB681F"/>
    <w:rsid w:val="00EB6FE3"/>
    <w:rsid w:val="00F27E04"/>
    <w:rsid w:val="00F61FA8"/>
    <w:rsid w:val="00F62A5B"/>
    <w:rsid w:val="00FC0563"/>
    <w:rsid w:val="00FC2710"/>
    <w:rsid w:val="00FD7B04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A68A2"/>
  <w15:chartTrackingRefBased/>
  <w15:docId w15:val="{EAC1F69E-7A81-4CC3-836A-DA9FA7E4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633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6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6B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B9B"/>
    <w:pPr>
      <w:ind w:left="720"/>
    </w:pPr>
  </w:style>
  <w:style w:type="character" w:styleId="HTMLCite">
    <w:name w:val="HTML Cite"/>
    <w:uiPriority w:val="99"/>
    <w:unhideWhenUsed/>
    <w:rsid w:val="0076213E"/>
    <w:rPr>
      <w:i w:val="0"/>
      <w:iCs w:val="0"/>
      <w:color w:val="388222"/>
    </w:rPr>
  </w:style>
  <w:style w:type="character" w:styleId="Strong">
    <w:name w:val="Strong"/>
    <w:uiPriority w:val="22"/>
    <w:qFormat/>
    <w:rsid w:val="007621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E6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0824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3634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08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50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63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ldoe.org/schools/family-community/activities-programs/family-school-partnership-act.s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loridacim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taylor.k12.fl.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ldoe.org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cid:image003.png@01D9D66D.7D888AA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taylor.k12.f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EAB047B8B5943B863B098115E21CF" ma:contentTypeVersion="7" ma:contentTypeDescription="Create a new document." ma:contentTypeScope="" ma:versionID="82bd1e695ead1ad278c12e649982394c">
  <xsd:schema xmlns:xsd="http://www.w3.org/2001/XMLSchema" xmlns:xs="http://www.w3.org/2001/XMLSchema" xmlns:p="http://schemas.microsoft.com/office/2006/metadata/properties" xmlns:ns3="5be0c16a-4293-4dda-a3ff-2a159c2e5d3c" xmlns:ns4="d5bafde5-ede1-4d53-bdca-8724da12871d" targetNamespace="http://schemas.microsoft.com/office/2006/metadata/properties" ma:root="true" ma:fieldsID="90086f75b4dd130146bbbfedecdad5fb" ns3:_="" ns4:_="">
    <xsd:import namespace="5be0c16a-4293-4dda-a3ff-2a159c2e5d3c"/>
    <xsd:import namespace="d5bafde5-ede1-4d53-bdca-8724da1287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0c16a-4293-4dda-a3ff-2a159c2e5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afde5-ede1-4d53-bdca-8724da128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3C682-F3A7-4530-AC35-C02DEF994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0c16a-4293-4dda-a3ff-2a159c2e5d3c"/>
    <ds:schemaRef ds:uri="d5bafde5-ede1-4d53-bdca-8724da128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77530-BC02-4BEB-BEF1-3D97109A7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3E68F-EDC2-4E42-A248-43D318AC11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Contacts</vt:lpstr>
    </vt:vector>
  </TitlesOfParts>
  <Company>Taylor County School District</Company>
  <LinksUpToDate>false</LinksUpToDate>
  <CharactersWithSpaces>2925</CharactersWithSpaces>
  <SharedDoc>false</SharedDoc>
  <HLinks>
    <vt:vector size="36" baseType="variant">
      <vt:variant>
        <vt:i4>5111885</vt:i4>
      </vt:variant>
      <vt:variant>
        <vt:i4>15</vt:i4>
      </vt:variant>
      <vt:variant>
        <vt:i4>0</vt:i4>
      </vt:variant>
      <vt:variant>
        <vt:i4>5</vt:i4>
      </vt:variant>
      <vt:variant>
        <vt:lpwstr>http://www.taylor.k12.fl.us/</vt:lpwstr>
      </vt:variant>
      <vt:variant>
        <vt:lpwstr/>
      </vt:variant>
      <vt:variant>
        <vt:i4>5111885</vt:i4>
      </vt:variant>
      <vt:variant>
        <vt:i4>12</vt:i4>
      </vt:variant>
      <vt:variant>
        <vt:i4>0</vt:i4>
      </vt:variant>
      <vt:variant>
        <vt:i4>5</vt:i4>
      </vt:variant>
      <vt:variant>
        <vt:lpwstr>http://www.taylor.k12.fl.us/</vt:lpwstr>
      </vt:variant>
      <vt:variant>
        <vt:lpwstr/>
      </vt:variant>
      <vt:variant>
        <vt:i4>7864367</vt:i4>
      </vt:variant>
      <vt:variant>
        <vt:i4>9</vt:i4>
      </vt:variant>
      <vt:variant>
        <vt:i4>0</vt:i4>
      </vt:variant>
      <vt:variant>
        <vt:i4>5</vt:i4>
      </vt:variant>
      <vt:variant>
        <vt:lpwstr>http://www.floridapartnership.usf.edu/</vt:lpwstr>
      </vt:variant>
      <vt:variant>
        <vt:lpwstr/>
      </vt:variant>
      <vt:variant>
        <vt:i4>3932193</vt:i4>
      </vt:variant>
      <vt:variant>
        <vt:i4>6</vt:i4>
      </vt:variant>
      <vt:variant>
        <vt:i4>0</vt:i4>
      </vt:variant>
      <vt:variant>
        <vt:i4>5</vt:i4>
      </vt:variant>
      <vt:variant>
        <vt:lpwstr>http://www.thefamilyworks.org/</vt:lpwstr>
      </vt:variant>
      <vt:variant>
        <vt:lpwstr/>
      </vt:variant>
      <vt:variant>
        <vt:i4>3014765</vt:i4>
      </vt:variant>
      <vt:variant>
        <vt:i4>3</vt:i4>
      </vt:variant>
      <vt:variant>
        <vt:i4>0</vt:i4>
      </vt:variant>
      <vt:variant>
        <vt:i4>5</vt:i4>
      </vt:variant>
      <vt:variant>
        <vt:lpwstr>http://osi.fsu.edu/</vt:lpwstr>
      </vt:variant>
      <vt:variant>
        <vt:lpwstr/>
      </vt:variant>
      <vt:variant>
        <vt:i4>4456463</vt:i4>
      </vt:variant>
      <vt:variant>
        <vt:i4>0</vt:i4>
      </vt:variant>
      <vt:variant>
        <vt:i4>0</vt:i4>
      </vt:variant>
      <vt:variant>
        <vt:i4>5</vt:i4>
      </vt:variant>
      <vt:variant>
        <vt:lpwstr>http://www.fldoe.org/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Contacts</dc:title>
  <dc:subject/>
  <dc:creator>Pam Padgett</dc:creator>
  <cp:keywords/>
  <cp:lastModifiedBy>James Bray</cp:lastModifiedBy>
  <cp:revision>3</cp:revision>
  <cp:lastPrinted>2019-10-21T13:40:00Z</cp:lastPrinted>
  <dcterms:created xsi:type="dcterms:W3CDTF">2025-07-21T16:38:00Z</dcterms:created>
  <dcterms:modified xsi:type="dcterms:W3CDTF">2025-07-21T16:41:00Z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0x010100BC0EAB047B8B5943B863B098115E21CF</vt:lpwstr>
  </property>
</Properties>
</file>