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E1990" w14:textId="765BBD58" w:rsidR="001541B8" w:rsidRPr="001216CB" w:rsidRDefault="001541B8" w:rsidP="001541B8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1216CB">
        <w:rPr>
          <w:rFonts w:ascii="Arial" w:hAnsi="Arial" w:cs="Arial"/>
          <w:b/>
          <w:spacing w:val="-3"/>
          <w:sz w:val="20"/>
        </w:rPr>
        <w:t>Teacher:</w:t>
      </w:r>
      <w:r w:rsidRPr="001216CB">
        <w:rPr>
          <w:rFonts w:ascii="Arial" w:hAnsi="Arial" w:cs="Arial"/>
          <w:b/>
          <w:spacing w:val="-3"/>
          <w:sz w:val="20"/>
        </w:rPr>
        <w:tab/>
      </w:r>
      <w:r>
        <w:rPr>
          <w:rFonts w:ascii="Arial" w:hAnsi="Arial" w:cs="Arial"/>
          <w:b/>
          <w:spacing w:val="-3"/>
          <w:sz w:val="20"/>
        </w:rPr>
        <w:t>Hughes</w:t>
      </w:r>
      <w:r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  <w:t xml:space="preserve">Week </w:t>
      </w:r>
      <w:proofErr w:type="gramStart"/>
      <w:r w:rsidRPr="001216CB">
        <w:rPr>
          <w:rFonts w:ascii="Arial" w:hAnsi="Arial" w:cs="Arial"/>
          <w:b/>
          <w:spacing w:val="-3"/>
          <w:sz w:val="20"/>
        </w:rPr>
        <w:t>of</w:t>
      </w:r>
      <w:r>
        <w:rPr>
          <w:rFonts w:ascii="Arial" w:hAnsi="Arial" w:cs="Arial"/>
          <w:b/>
          <w:spacing w:val="-3"/>
          <w:sz w:val="20"/>
        </w:rPr>
        <w:t xml:space="preserve"> </w:t>
      </w:r>
      <w:r w:rsidR="00E17226">
        <w:rPr>
          <w:rFonts w:ascii="Arial" w:hAnsi="Arial" w:cs="Arial"/>
          <w:b/>
          <w:spacing w:val="-3"/>
          <w:sz w:val="20"/>
        </w:rPr>
        <w:t>:</w:t>
      </w:r>
      <w:proofErr w:type="gramEnd"/>
      <w:r w:rsidR="00C55E7F">
        <w:rPr>
          <w:rFonts w:ascii="Arial" w:hAnsi="Arial" w:cs="Arial"/>
          <w:b/>
          <w:spacing w:val="-3"/>
          <w:sz w:val="20"/>
        </w:rPr>
        <w:t xml:space="preserve"> </w:t>
      </w:r>
      <w:r w:rsidR="00312F08">
        <w:rPr>
          <w:rFonts w:ascii="Arial" w:hAnsi="Arial" w:cs="Arial"/>
          <w:b/>
          <w:spacing w:val="-3"/>
          <w:sz w:val="20"/>
        </w:rPr>
        <w:t xml:space="preserve">January </w:t>
      </w:r>
      <w:r w:rsidR="008E32E8">
        <w:rPr>
          <w:rFonts w:ascii="Arial" w:hAnsi="Arial" w:cs="Arial"/>
          <w:b/>
          <w:spacing w:val="-3"/>
          <w:sz w:val="20"/>
        </w:rPr>
        <w:t>6-10</w:t>
      </w:r>
      <w:r w:rsidR="006749C5">
        <w:rPr>
          <w:rFonts w:ascii="Arial" w:hAnsi="Arial" w:cs="Arial"/>
          <w:b/>
          <w:spacing w:val="-3"/>
          <w:sz w:val="20"/>
        </w:rPr>
        <w:t xml:space="preserve">   </w:t>
      </w:r>
      <w:r>
        <w:rPr>
          <w:rFonts w:ascii="Arial" w:hAnsi="Arial" w:cs="Arial"/>
          <w:b/>
          <w:spacing w:val="-3"/>
          <w:sz w:val="20"/>
        </w:rPr>
        <w:t xml:space="preserve">Subject: </w:t>
      </w:r>
      <w:r w:rsidR="00FE2530">
        <w:rPr>
          <w:rFonts w:ascii="Arial" w:hAnsi="Arial" w:cs="Arial"/>
          <w:b/>
          <w:spacing w:val="-3"/>
          <w:sz w:val="20"/>
        </w:rPr>
        <w:t>General</w:t>
      </w:r>
      <w:r w:rsidR="0044775E">
        <w:rPr>
          <w:rFonts w:ascii="Arial" w:hAnsi="Arial" w:cs="Arial"/>
          <w:b/>
          <w:spacing w:val="-3"/>
          <w:sz w:val="20"/>
        </w:rPr>
        <w:t xml:space="preserve"> </w:t>
      </w:r>
      <w:r>
        <w:rPr>
          <w:rFonts w:ascii="Arial" w:hAnsi="Arial" w:cs="Arial"/>
          <w:b/>
          <w:spacing w:val="-3"/>
          <w:sz w:val="20"/>
        </w:rPr>
        <w:t>English</w:t>
      </w:r>
      <w:r w:rsidRPr="001216CB">
        <w:rPr>
          <w:rFonts w:ascii="Arial" w:hAnsi="Arial" w:cs="Arial"/>
          <w:b/>
          <w:spacing w:val="-3"/>
          <w:sz w:val="20"/>
        </w:rPr>
        <w:tab/>
        <w:t xml:space="preserve"> Period</w:t>
      </w:r>
      <w:r w:rsidR="00FE2530">
        <w:rPr>
          <w:rFonts w:ascii="Arial" w:hAnsi="Arial" w:cs="Arial"/>
          <w:b/>
          <w:spacing w:val="-3"/>
          <w:sz w:val="20"/>
        </w:rPr>
        <w:t>: 1st</w:t>
      </w:r>
    </w:p>
    <w:tbl>
      <w:tblPr>
        <w:tblW w:w="14347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467"/>
        <w:gridCol w:w="2250"/>
        <w:gridCol w:w="2430"/>
        <w:gridCol w:w="1980"/>
        <w:gridCol w:w="2250"/>
      </w:tblGrid>
      <w:tr w:rsidR="001541B8" w:rsidRPr="001216CB" w14:paraId="6DA60513" w14:textId="77777777" w:rsidTr="00FF7EC1">
        <w:tc>
          <w:tcPr>
            <w:tcW w:w="490" w:type="dxa"/>
            <w:shd w:val="pct15" w:color="auto" w:fill="auto"/>
          </w:tcPr>
          <w:p w14:paraId="3F97A206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372F8BA2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467" w:type="dxa"/>
            <w:shd w:val="clear" w:color="auto" w:fill="E0E0E0"/>
          </w:tcPr>
          <w:p w14:paraId="360C9C52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250" w:type="dxa"/>
            <w:shd w:val="clear" w:color="auto" w:fill="E0E0E0"/>
          </w:tcPr>
          <w:p w14:paraId="1CD5C0CB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RESOURCES</w:t>
            </w:r>
          </w:p>
        </w:tc>
        <w:tc>
          <w:tcPr>
            <w:tcW w:w="2430" w:type="dxa"/>
            <w:shd w:val="clear" w:color="auto" w:fill="E0E0E0"/>
          </w:tcPr>
          <w:p w14:paraId="4F51FEC4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Cs/>
                <w:spacing w:val="-2"/>
                <w:sz w:val="20"/>
              </w:rPr>
            </w:pPr>
            <w:r w:rsidRPr="001216CB">
              <w:rPr>
                <w:rFonts w:ascii="Arial" w:hAnsi="Arial" w:cs="Arial"/>
                <w:bCs/>
                <w:spacing w:val="-2"/>
                <w:sz w:val="20"/>
              </w:rPr>
              <w:t>HOMEWORK</w:t>
            </w:r>
          </w:p>
        </w:tc>
        <w:tc>
          <w:tcPr>
            <w:tcW w:w="1980" w:type="dxa"/>
            <w:shd w:val="clear" w:color="auto" w:fill="E0E0E0"/>
          </w:tcPr>
          <w:p w14:paraId="17A788EF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EVALUATION</w:t>
            </w:r>
          </w:p>
        </w:tc>
        <w:tc>
          <w:tcPr>
            <w:tcW w:w="2250" w:type="dxa"/>
            <w:shd w:val="clear" w:color="auto" w:fill="E0E0E0"/>
          </w:tcPr>
          <w:p w14:paraId="113D099A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STANDARDS</w:t>
            </w:r>
          </w:p>
        </w:tc>
      </w:tr>
      <w:tr w:rsidR="008E32E8" w:rsidRPr="001216CB" w14:paraId="094D24BD" w14:textId="77777777" w:rsidTr="00FF7EC1">
        <w:tc>
          <w:tcPr>
            <w:tcW w:w="490" w:type="dxa"/>
            <w:shd w:val="pct15" w:color="auto" w:fill="auto"/>
          </w:tcPr>
          <w:p w14:paraId="151DA995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  <w:p w14:paraId="2DFF8063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MON</w:t>
            </w:r>
          </w:p>
          <w:p w14:paraId="3DED25D7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1A61A9B1" w14:textId="1AE85038" w:rsidR="008E32E8" w:rsidRDefault="00FE2530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define and use vocab words in context.</w:t>
            </w:r>
          </w:p>
          <w:p w14:paraId="6B458074" w14:textId="03A58936" w:rsidR="00FE2530" w:rsidRDefault="00FE2530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Students will begin reading Part 2 of </w:t>
            </w:r>
            <w:proofErr w:type="gramStart"/>
            <w:r>
              <w:rPr>
                <w:rFonts w:ascii="Arial" w:hAnsi="Arial" w:cs="Arial"/>
                <w:spacing w:val="-2"/>
                <w:sz w:val="20"/>
              </w:rPr>
              <w:t>novel</w:t>
            </w:r>
            <w:proofErr w:type="gramEnd"/>
            <w:r>
              <w:rPr>
                <w:rFonts w:ascii="Arial" w:hAnsi="Arial" w:cs="Arial"/>
                <w:spacing w:val="-2"/>
                <w:sz w:val="20"/>
              </w:rPr>
              <w:t>.</w:t>
            </w:r>
          </w:p>
          <w:p w14:paraId="2FB7B64E" w14:textId="77777777" w:rsidR="008E32E8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14:paraId="4DD174B5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1E127171" w14:textId="77777777" w:rsidR="008E32E8" w:rsidRDefault="008E32E8" w:rsidP="00FE2530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</w:t>
            </w:r>
            <w:r w:rsidR="00FE2530">
              <w:rPr>
                <w:rFonts w:ascii="Arial" w:hAnsi="Arial" w:cs="Arial"/>
                <w:spacing w:val="-2"/>
                <w:sz w:val="20"/>
              </w:rPr>
              <w:t>Vocab Week 15</w:t>
            </w:r>
          </w:p>
          <w:p w14:paraId="6653E322" w14:textId="77777777" w:rsidR="00175AFE" w:rsidRDefault="00175AFE" w:rsidP="00FE2530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  <w:p w14:paraId="77772828" w14:textId="0ECA70FF" w:rsidR="00175AFE" w:rsidRPr="00175AFE" w:rsidRDefault="00175AFE" w:rsidP="00FE2530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Charlotte Doyle</w:t>
            </w:r>
            <w:r>
              <w:rPr>
                <w:rFonts w:ascii="Arial" w:hAnsi="Arial" w:cs="Arial"/>
                <w:spacing w:val="-2"/>
                <w:sz w:val="20"/>
              </w:rPr>
              <w:t xml:space="preserve"> Part 2</w:t>
            </w:r>
          </w:p>
        </w:tc>
        <w:tc>
          <w:tcPr>
            <w:tcW w:w="2250" w:type="dxa"/>
          </w:tcPr>
          <w:p w14:paraId="7BC72A2D" w14:textId="77777777" w:rsidR="008E32E8" w:rsidRDefault="008E32E8" w:rsidP="008E32E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22A9E7AD" w14:textId="77777777" w:rsidR="008E32E8" w:rsidRDefault="008E32E8" w:rsidP="008E32E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Novels</w:t>
            </w:r>
          </w:p>
          <w:p w14:paraId="6B299DE7" w14:textId="77777777" w:rsidR="008E32E8" w:rsidRDefault="008E32E8" w:rsidP="008E32E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Handouts</w:t>
            </w:r>
          </w:p>
          <w:p w14:paraId="314C6FA8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2765C878" w14:textId="4B7F077A" w:rsidR="008E32E8" w:rsidRDefault="008E32E8" w:rsidP="008E32E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Vocab Week 15: </w:t>
            </w:r>
          </w:p>
          <w:p w14:paraId="7136F8CB" w14:textId="2CCD8DB9" w:rsidR="008E32E8" w:rsidRPr="008E32E8" w:rsidRDefault="00175AFE" w:rsidP="008E32E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Fathom, gaudy, pique, anonymous, homage</w:t>
            </w:r>
          </w:p>
          <w:p w14:paraId="545BBEBA" w14:textId="77777777" w:rsidR="008E32E8" w:rsidRDefault="008E32E8" w:rsidP="008E32E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14:paraId="3ECB63E2" w14:textId="288DDE60" w:rsidR="008E32E8" w:rsidRDefault="00175AFE" w:rsidP="008E32E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Flashcards due Thursday</w:t>
            </w:r>
          </w:p>
          <w:p w14:paraId="5C6453E0" w14:textId="50979F51" w:rsidR="008E32E8" w:rsidRPr="006A73D9" w:rsidRDefault="008E32E8" w:rsidP="008E32E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0B72CD14" w14:textId="77777777" w:rsidR="008E32E8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0FF29C08" w14:textId="77777777" w:rsidR="008E32E8" w:rsidRPr="006A73D9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4E323E40" w14:textId="77777777" w:rsidR="008E32E8" w:rsidRDefault="008E32E8" w:rsidP="008E32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3: Analyze how particular elements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of  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story or drama interact</w:t>
            </w:r>
          </w:p>
          <w:p w14:paraId="788AE9C0" w14:textId="77777777" w:rsidR="008E32E8" w:rsidRDefault="008E32E8" w:rsidP="008E32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39—Determine meaning of unknown and multiple-meaning words.</w:t>
            </w:r>
          </w:p>
          <w:p w14:paraId="0436560D" w14:textId="77777777" w:rsidR="008E32E8" w:rsidRDefault="008E32E8" w:rsidP="008E32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C: Consult reference material to determine part of speech and meaning of a word.</w:t>
            </w:r>
          </w:p>
          <w:p w14:paraId="6958A8B5" w14:textId="338FE865" w:rsidR="008E32E8" w:rsidRPr="00151FBD" w:rsidRDefault="008E32E8" w:rsidP="008E32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d—Verify the preliminary determination of the meaning of a word or phrase.</w:t>
            </w:r>
          </w:p>
        </w:tc>
      </w:tr>
      <w:tr w:rsidR="008E32E8" w:rsidRPr="001216CB" w14:paraId="3509772C" w14:textId="77777777" w:rsidTr="00FF7EC1">
        <w:tc>
          <w:tcPr>
            <w:tcW w:w="490" w:type="dxa"/>
            <w:shd w:val="pct15" w:color="auto" w:fill="auto"/>
          </w:tcPr>
          <w:p w14:paraId="6F87193C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TUE</w:t>
            </w:r>
          </w:p>
          <w:p w14:paraId="2CE003F1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004E025C" w14:textId="77777777" w:rsidR="008E32E8" w:rsidRDefault="00175AFE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make grammatical corrections.</w:t>
            </w:r>
          </w:p>
          <w:p w14:paraId="2903F2D1" w14:textId="6604D560" w:rsidR="00175AFE" w:rsidRPr="00175AFE" w:rsidRDefault="00175AFE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Students will read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Charlotte Doyle</w:t>
            </w:r>
            <w:r>
              <w:rPr>
                <w:rFonts w:ascii="Arial" w:hAnsi="Arial" w:cs="Arial"/>
                <w:spacing w:val="-2"/>
                <w:sz w:val="20"/>
              </w:rPr>
              <w:t xml:space="preserve"> Part 2.</w:t>
            </w:r>
          </w:p>
        </w:tc>
        <w:tc>
          <w:tcPr>
            <w:tcW w:w="2467" w:type="dxa"/>
          </w:tcPr>
          <w:p w14:paraId="74FF13F3" w14:textId="77777777" w:rsidR="008E32E8" w:rsidRDefault="008E32E8" w:rsidP="008E32E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1—BR # 50</w:t>
            </w:r>
          </w:p>
          <w:p w14:paraId="17871398" w14:textId="61290C03" w:rsidR="008E32E8" w:rsidRPr="006749C5" w:rsidRDefault="008E32E8" w:rsidP="008E32E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</w:t>
            </w:r>
            <w:r w:rsidR="00175AFE">
              <w:rPr>
                <w:rFonts w:ascii="Arial" w:hAnsi="Arial" w:cs="Arial"/>
                <w:i/>
                <w:iCs/>
                <w:spacing w:val="-2"/>
                <w:sz w:val="20"/>
              </w:rPr>
              <w:t xml:space="preserve"> </w:t>
            </w:r>
            <w:r w:rsidR="00175AFE">
              <w:rPr>
                <w:rFonts w:ascii="Arial" w:hAnsi="Arial" w:cs="Arial"/>
                <w:i/>
                <w:iCs/>
                <w:spacing w:val="-2"/>
                <w:sz w:val="20"/>
              </w:rPr>
              <w:t>Charlotte Doyle</w:t>
            </w:r>
            <w:r w:rsidR="00175AFE">
              <w:rPr>
                <w:rFonts w:ascii="Arial" w:hAnsi="Arial" w:cs="Arial"/>
                <w:spacing w:val="-2"/>
                <w:sz w:val="20"/>
              </w:rPr>
              <w:t xml:space="preserve"> Part 2</w:t>
            </w:r>
          </w:p>
        </w:tc>
        <w:tc>
          <w:tcPr>
            <w:tcW w:w="2250" w:type="dxa"/>
          </w:tcPr>
          <w:p w14:paraId="29304F0F" w14:textId="77777777" w:rsidR="008E32E8" w:rsidRDefault="008E32E8" w:rsidP="008E32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14:paraId="3D55A9D2" w14:textId="77777777" w:rsidR="008E32E8" w:rsidRDefault="008E32E8" w:rsidP="008E32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Handouts</w:t>
            </w:r>
          </w:p>
          <w:p w14:paraId="340775A0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1D3858F0" w14:textId="3A34CEAC" w:rsidR="008E32E8" w:rsidRPr="00A037AB" w:rsidRDefault="00175AFE" w:rsidP="008E32E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Flashcards due Thursday</w:t>
            </w:r>
          </w:p>
        </w:tc>
        <w:tc>
          <w:tcPr>
            <w:tcW w:w="1980" w:type="dxa"/>
          </w:tcPr>
          <w:p w14:paraId="0C9D6237" w14:textId="77777777" w:rsidR="008E32E8" w:rsidRDefault="008E32E8" w:rsidP="008E32E8">
            <w:pPr>
              <w:jc w:val="center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46C1BE47" w14:textId="77777777" w:rsidR="008E32E8" w:rsidRDefault="008E32E8" w:rsidP="008E32E8">
            <w:pPr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5B8B28D" w14:textId="40598F96" w:rsidR="008E32E8" w:rsidRPr="001541B8" w:rsidRDefault="008E32E8" w:rsidP="008E32E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Class activity</w:t>
            </w:r>
          </w:p>
        </w:tc>
        <w:tc>
          <w:tcPr>
            <w:tcW w:w="2250" w:type="dxa"/>
          </w:tcPr>
          <w:p w14:paraId="69A68A03" w14:textId="77777777" w:rsidR="008E32E8" w:rsidRPr="00151FBD" w:rsidRDefault="008E32E8" w:rsidP="008E32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2E8" w:rsidRPr="001216CB" w14:paraId="1D9F8987" w14:textId="77777777" w:rsidTr="00FF7EC1">
        <w:trPr>
          <w:trHeight w:val="1726"/>
        </w:trPr>
        <w:tc>
          <w:tcPr>
            <w:tcW w:w="490" w:type="dxa"/>
            <w:shd w:val="pct15" w:color="auto" w:fill="auto"/>
          </w:tcPr>
          <w:p w14:paraId="472DA3E8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</w:t>
            </w:r>
          </w:p>
          <w:p w14:paraId="3CF5DBB7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WED</w:t>
            </w:r>
          </w:p>
          <w:p w14:paraId="3EFACC8E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21E2E791" w14:textId="77777777" w:rsidR="00175AFE" w:rsidRDefault="00175AFE" w:rsidP="00175AF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make grammatical corrections.</w:t>
            </w:r>
          </w:p>
          <w:p w14:paraId="3070CE7B" w14:textId="18DA6F1C" w:rsidR="008E32E8" w:rsidRPr="001216CB" w:rsidRDefault="00175AFE" w:rsidP="00175AF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Students will read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Charlotte Doyle</w:t>
            </w:r>
            <w:r>
              <w:rPr>
                <w:rFonts w:ascii="Arial" w:hAnsi="Arial" w:cs="Arial"/>
                <w:spacing w:val="-2"/>
                <w:sz w:val="20"/>
              </w:rPr>
              <w:t xml:space="preserve"> Part 2.</w:t>
            </w:r>
          </w:p>
        </w:tc>
        <w:tc>
          <w:tcPr>
            <w:tcW w:w="2467" w:type="dxa"/>
          </w:tcPr>
          <w:p w14:paraId="6DCEDF5F" w14:textId="77777777" w:rsidR="008E32E8" w:rsidRDefault="008E32E8" w:rsidP="008E32E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1-BR# 51</w:t>
            </w:r>
          </w:p>
          <w:p w14:paraId="6930D2FF" w14:textId="393D8409" w:rsidR="008E32E8" w:rsidRPr="00A45C8E" w:rsidRDefault="008E32E8" w:rsidP="008E32E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</w:t>
            </w:r>
            <w:r w:rsidR="00175AFE">
              <w:rPr>
                <w:rFonts w:ascii="Arial" w:hAnsi="Arial" w:cs="Arial"/>
                <w:i/>
                <w:iCs/>
                <w:spacing w:val="-2"/>
                <w:sz w:val="20"/>
              </w:rPr>
              <w:t xml:space="preserve"> </w:t>
            </w:r>
            <w:r w:rsidR="00175AFE">
              <w:rPr>
                <w:rFonts w:ascii="Arial" w:hAnsi="Arial" w:cs="Arial"/>
                <w:i/>
                <w:iCs/>
                <w:spacing w:val="-2"/>
                <w:sz w:val="20"/>
              </w:rPr>
              <w:t>Charlotte Doyle</w:t>
            </w:r>
            <w:r w:rsidR="00175AFE">
              <w:rPr>
                <w:rFonts w:ascii="Arial" w:hAnsi="Arial" w:cs="Arial"/>
                <w:spacing w:val="-2"/>
                <w:sz w:val="20"/>
              </w:rPr>
              <w:t xml:space="preserve"> Part 2</w:t>
            </w:r>
          </w:p>
        </w:tc>
        <w:tc>
          <w:tcPr>
            <w:tcW w:w="2250" w:type="dxa"/>
          </w:tcPr>
          <w:p w14:paraId="505BB45E" w14:textId="77777777" w:rsidR="008E32E8" w:rsidRDefault="008E32E8" w:rsidP="008E32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14:paraId="6923569C" w14:textId="77777777" w:rsidR="008E32E8" w:rsidRDefault="008E32E8" w:rsidP="008E32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Handouts</w:t>
            </w:r>
          </w:p>
          <w:p w14:paraId="606276FD" w14:textId="0BBE7E0F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novels</w:t>
            </w:r>
          </w:p>
        </w:tc>
        <w:tc>
          <w:tcPr>
            <w:tcW w:w="2430" w:type="dxa"/>
          </w:tcPr>
          <w:p w14:paraId="3C7BA1C0" w14:textId="0926CB78" w:rsidR="008E32E8" w:rsidRPr="00CD5B38" w:rsidRDefault="00175AFE" w:rsidP="008E32E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Flashcards due tomorrow</w:t>
            </w:r>
          </w:p>
        </w:tc>
        <w:tc>
          <w:tcPr>
            <w:tcW w:w="1980" w:type="dxa"/>
          </w:tcPr>
          <w:p w14:paraId="5FC51F1F" w14:textId="21BABFF2" w:rsidR="00BC2B41" w:rsidRDefault="00BC2B41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</w:t>
            </w:r>
          </w:p>
          <w:p w14:paraId="07914CA1" w14:textId="16E970B5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135E2434" w14:textId="18D817DF" w:rsidR="008E32E8" w:rsidRPr="00151FBD" w:rsidRDefault="008E32E8" w:rsidP="008E32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2E8" w:rsidRPr="001216CB" w14:paraId="3688B930" w14:textId="77777777" w:rsidTr="00FF7EC1">
        <w:trPr>
          <w:trHeight w:val="1978"/>
        </w:trPr>
        <w:tc>
          <w:tcPr>
            <w:tcW w:w="490" w:type="dxa"/>
            <w:shd w:val="pct15" w:color="auto" w:fill="auto"/>
          </w:tcPr>
          <w:p w14:paraId="0C6BC116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  <w:p w14:paraId="1CDB0F95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0EE538F3" w14:textId="77777777" w:rsidR="00175AFE" w:rsidRDefault="00175AFE" w:rsidP="00175AF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make grammatical corrections.</w:t>
            </w:r>
          </w:p>
          <w:p w14:paraId="401B59E6" w14:textId="0AC68976" w:rsidR="008E32E8" w:rsidRPr="00A45C8E" w:rsidRDefault="00175AFE" w:rsidP="00175AF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Students will read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Charlotte Doyle</w:t>
            </w:r>
            <w:r>
              <w:rPr>
                <w:rFonts w:ascii="Arial" w:hAnsi="Arial" w:cs="Arial"/>
                <w:spacing w:val="-2"/>
                <w:sz w:val="20"/>
              </w:rPr>
              <w:t xml:space="preserve"> Part 2.</w:t>
            </w:r>
          </w:p>
        </w:tc>
        <w:tc>
          <w:tcPr>
            <w:tcW w:w="2467" w:type="dxa"/>
          </w:tcPr>
          <w:p w14:paraId="35F0E470" w14:textId="77777777" w:rsidR="008E32E8" w:rsidRDefault="008E32E8" w:rsidP="008E32E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Cs/>
                <w:spacing w:val="-2"/>
                <w:sz w:val="20"/>
              </w:rPr>
            </w:pPr>
            <w:r>
              <w:rPr>
                <w:rFonts w:ascii="Arial" w:hAnsi="Arial" w:cs="Arial"/>
                <w:iCs/>
                <w:spacing w:val="-2"/>
                <w:sz w:val="20"/>
              </w:rPr>
              <w:t>1—BR# 52</w:t>
            </w:r>
          </w:p>
          <w:p w14:paraId="6E9A2132" w14:textId="62B758F9" w:rsidR="008E32E8" w:rsidRPr="008E32E8" w:rsidRDefault="008E32E8" w:rsidP="008E32E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Cs/>
                <w:spacing w:val="-2"/>
                <w:sz w:val="20"/>
              </w:rPr>
            </w:pPr>
            <w:r>
              <w:rPr>
                <w:rFonts w:ascii="Arial" w:hAnsi="Arial" w:cs="Arial"/>
                <w:iCs/>
                <w:spacing w:val="-2"/>
                <w:sz w:val="20"/>
              </w:rPr>
              <w:t>2—</w:t>
            </w:r>
            <w:r w:rsidR="00175AFE">
              <w:rPr>
                <w:rFonts w:ascii="Arial" w:hAnsi="Arial" w:cs="Arial"/>
                <w:i/>
                <w:iCs/>
                <w:spacing w:val="-2"/>
                <w:sz w:val="20"/>
              </w:rPr>
              <w:t xml:space="preserve"> </w:t>
            </w:r>
            <w:r w:rsidR="00175AFE">
              <w:rPr>
                <w:rFonts w:ascii="Arial" w:hAnsi="Arial" w:cs="Arial"/>
                <w:i/>
                <w:iCs/>
                <w:spacing w:val="-2"/>
                <w:sz w:val="20"/>
              </w:rPr>
              <w:t>Charlotte Doyle</w:t>
            </w:r>
            <w:r w:rsidR="00175AFE">
              <w:rPr>
                <w:rFonts w:ascii="Arial" w:hAnsi="Arial" w:cs="Arial"/>
                <w:spacing w:val="-2"/>
                <w:sz w:val="20"/>
              </w:rPr>
              <w:t xml:space="preserve"> Part 2</w:t>
            </w:r>
          </w:p>
        </w:tc>
        <w:tc>
          <w:tcPr>
            <w:tcW w:w="2250" w:type="dxa"/>
          </w:tcPr>
          <w:p w14:paraId="0A73DAF7" w14:textId="77777777" w:rsidR="008E32E8" w:rsidRDefault="008E32E8" w:rsidP="008E32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14:paraId="19A3EFF4" w14:textId="77777777" w:rsidR="008E32E8" w:rsidRDefault="008E32E8" w:rsidP="008E32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Handouts</w:t>
            </w:r>
          </w:p>
          <w:p w14:paraId="4973A63D" w14:textId="41391C49" w:rsidR="008E32E8" w:rsidRPr="00E17226" w:rsidRDefault="008E32E8" w:rsidP="008E32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novels</w:t>
            </w:r>
          </w:p>
        </w:tc>
        <w:tc>
          <w:tcPr>
            <w:tcW w:w="2430" w:type="dxa"/>
          </w:tcPr>
          <w:p w14:paraId="74BD40C2" w14:textId="546FB85B" w:rsidR="008E32E8" w:rsidRPr="00A037AB" w:rsidRDefault="00175AFE" w:rsidP="008E32E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Flashcards due today</w:t>
            </w:r>
          </w:p>
        </w:tc>
        <w:tc>
          <w:tcPr>
            <w:tcW w:w="1980" w:type="dxa"/>
          </w:tcPr>
          <w:p w14:paraId="244FEF21" w14:textId="77777777" w:rsidR="008E32E8" w:rsidRDefault="00BC2B41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</w:t>
            </w:r>
          </w:p>
          <w:p w14:paraId="1B6A4113" w14:textId="14958987" w:rsidR="00BC2B41" w:rsidRPr="001216CB" w:rsidRDefault="00BC2B41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564F2D46" w14:textId="77777777" w:rsidR="008E32E8" w:rsidRPr="005B3952" w:rsidRDefault="008E32E8" w:rsidP="008E32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2E8" w:rsidRPr="001216CB" w14:paraId="284E45A5" w14:textId="77777777" w:rsidTr="00FF7EC1">
        <w:tc>
          <w:tcPr>
            <w:tcW w:w="490" w:type="dxa"/>
            <w:shd w:val="pct15" w:color="auto" w:fill="auto"/>
          </w:tcPr>
          <w:p w14:paraId="36352959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F</w:t>
            </w:r>
          </w:p>
          <w:p w14:paraId="30801D0A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R</w:t>
            </w:r>
          </w:p>
          <w:p w14:paraId="3DE6DD14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I</w:t>
            </w:r>
          </w:p>
          <w:p w14:paraId="5CBC16F0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7D943CC5" w14:textId="77777777" w:rsidR="00175AFE" w:rsidRDefault="00175AFE" w:rsidP="00175AF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make grammatical corrections.</w:t>
            </w:r>
          </w:p>
          <w:p w14:paraId="36C8EAC0" w14:textId="3AEC47A7" w:rsidR="008E32E8" w:rsidRPr="001216CB" w:rsidRDefault="00175AFE" w:rsidP="00175AF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Students will read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Charlotte Doyle</w:t>
            </w:r>
            <w:r>
              <w:rPr>
                <w:rFonts w:ascii="Arial" w:hAnsi="Arial" w:cs="Arial"/>
                <w:spacing w:val="-2"/>
                <w:sz w:val="20"/>
              </w:rPr>
              <w:t xml:space="preserve"> Part 2.</w:t>
            </w:r>
          </w:p>
        </w:tc>
        <w:tc>
          <w:tcPr>
            <w:tcW w:w="2467" w:type="dxa"/>
          </w:tcPr>
          <w:p w14:paraId="1C8B8487" w14:textId="77777777" w:rsidR="008E32E8" w:rsidRDefault="008E32E8" w:rsidP="008E32E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1—BR #53</w:t>
            </w:r>
          </w:p>
          <w:p w14:paraId="15554FEB" w14:textId="3342E921" w:rsidR="008E32E8" w:rsidRPr="008E32E8" w:rsidRDefault="008E32E8" w:rsidP="008E32E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</w:t>
            </w:r>
            <w:r w:rsidR="00175AFE">
              <w:rPr>
                <w:rFonts w:ascii="Arial" w:hAnsi="Arial" w:cs="Arial"/>
                <w:i/>
                <w:iCs/>
                <w:spacing w:val="-2"/>
                <w:sz w:val="20"/>
              </w:rPr>
              <w:t xml:space="preserve"> </w:t>
            </w:r>
            <w:r w:rsidR="00175AFE">
              <w:rPr>
                <w:rFonts w:ascii="Arial" w:hAnsi="Arial" w:cs="Arial"/>
                <w:i/>
                <w:iCs/>
                <w:spacing w:val="-2"/>
                <w:sz w:val="20"/>
              </w:rPr>
              <w:t>Charlotte Doyle</w:t>
            </w:r>
            <w:r w:rsidR="00175AFE">
              <w:rPr>
                <w:rFonts w:ascii="Arial" w:hAnsi="Arial" w:cs="Arial"/>
                <w:spacing w:val="-2"/>
                <w:sz w:val="20"/>
              </w:rPr>
              <w:t xml:space="preserve"> Part 2</w:t>
            </w:r>
          </w:p>
        </w:tc>
        <w:tc>
          <w:tcPr>
            <w:tcW w:w="2250" w:type="dxa"/>
          </w:tcPr>
          <w:p w14:paraId="045C74D6" w14:textId="77777777" w:rsidR="008E32E8" w:rsidRDefault="008E32E8" w:rsidP="008E32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14:paraId="69FAF08F" w14:textId="77777777" w:rsidR="008E32E8" w:rsidRDefault="008E32E8" w:rsidP="008E32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Handouts</w:t>
            </w:r>
          </w:p>
          <w:p w14:paraId="2EDB75DF" w14:textId="5AEB8E57" w:rsidR="008E32E8" w:rsidRPr="00023E3F" w:rsidRDefault="008E32E8" w:rsidP="008E32E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novels</w:t>
            </w:r>
          </w:p>
        </w:tc>
        <w:tc>
          <w:tcPr>
            <w:tcW w:w="2430" w:type="dxa"/>
          </w:tcPr>
          <w:p w14:paraId="59B60106" w14:textId="5A4307E4" w:rsidR="008E32E8" w:rsidRPr="0058362B" w:rsidRDefault="00175AFE" w:rsidP="008E32E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none</w:t>
            </w:r>
          </w:p>
        </w:tc>
        <w:tc>
          <w:tcPr>
            <w:tcW w:w="1980" w:type="dxa"/>
          </w:tcPr>
          <w:p w14:paraId="6EA5B3BD" w14:textId="77777777" w:rsidR="008E32E8" w:rsidRDefault="00BC2B41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</w:t>
            </w:r>
          </w:p>
          <w:p w14:paraId="36521B12" w14:textId="120BD9ED" w:rsidR="00BC2B41" w:rsidRPr="001216CB" w:rsidRDefault="00175AFE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quiz</w:t>
            </w:r>
          </w:p>
        </w:tc>
        <w:tc>
          <w:tcPr>
            <w:tcW w:w="2250" w:type="dxa"/>
          </w:tcPr>
          <w:p w14:paraId="06E55DDB" w14:textId="77777777" w:rsidR="008E32E8" w:rsidRPr="00151FBD" w:rsidRDefault="008E32E8" w:rsidP="008E32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DD28F6D" w14:textId="77777777" w:rsidR="001541B8" w:rsidRPr="001216CB" w:rsidRDefault="001541B8" w:rsidP="001541B8">
      <w:pPr>
        <w:tabs>
          <w:tab w:val="center" w:pos="756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  <w:r w:rsidRPr="001216CB">
        <w:rPr>
          <w:rFonts w:ascii="Arial" w:hAnsi="Arial" w:cs="Arial"/>
          <w:b/>
          <w:spacing w:val="-2"/>
          <w:sz w:val="20"/>
        </w:rPr>
        <w:tab/>
      </w:r>
    </w:p>
    <w:p w14:paraId="71D5232F" w14:textId="77777777" w:rsidR="001541B8" w:rsidRPr="00331734" w:rsidRDefault="001541B8" w:rsidP="001541B8">
      <w:pPr>
        <w:tabs>
          <w:tab w:val="center" w:pos="7560"/>
        </w:tabs>
        <w:suppressAutoHyphens/>
        <w:jc w:val="center"/>
        <w:rPr>
          <w:rFonts w:ascii="Arial" w:hAnsi="Arial" w:cs="Arial"/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.</w:t>
      </w:r>
    </w:p>
    <w:p w14:paraId="18B3B312" w14:textId="77777777" w:rsidR="00953F31" w:rsidRDefault="00953F31"/>
    <w:sectPr w:rsidR="00953F3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12p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D0F03"/>
    <w:multiLevelType w:val="hybridMultilevel"/>
    <w:tmpl w:val="E37CA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AF8"/>
    <w:multiLevelType w:val="hybridMultilevel"/>
    <w:tmpl w:val="A5088CF2"/>
    <w:lvl w:ilvl="0" w:tplc="F588F57E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8B6"/>
    <w:multiLevelType w:val="hybridMultilevel"/>
    <w:tmpl w:val="B31A5BC6"/>
    <w:lvl w:ilvl="0" w:tplc="00703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2060"/>
    <w:multiLevelType w:val="hybridMultilevel"/>
    <w:tmpl w:val="BFAA6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77191">
    <w:abstractNumId w:val="3"/>
  </w:num>
  <w:num w:numId="2" w16cid:durableId="972752440">
    <w:abstractNumId w:val="0"/>
  </w:num>
  <w:num w:numId="3" w16cid:durableId="558713456">
    <w:abstractNumId w:val="2"/>
  </w:num>
  <w:num w:numId="4" w16cid:durableId="72096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B8"/>
    <w:rsid w:val="00023E3F"/>
    <w:rsid w:val="00061846"/>
    <w:rsid w:val="000735E7"/>
    <w:rsid w:val="00125C6F"/>
    <w:rsid w:val="001541B8"/>
    <w:rsid w:val="00172A7B"/>
    <w:rsid w:val="00175AFE"/>
    <w:rsid w:val="001A0286"/>
    <w:rsid w:val="001A0FE3"/>
    <w:rsid w:val="002277DC"/>
    <w:rsid w:val="00312F08"/>
    <w:rsid w:val="00325153"/>
    <w:rsid w:val="00353ABD"/>
    <w:rsid w:val="00392ABC"/>
    <w:rsid w:val="003B3275"/>
    <w:rsid w:val="0040565C"/>
    <w:rsid w:val="00412DCF"/>
    <w:rsid w:val="00426C75"/>
    <w:rsid w:val="0043053C"/>
    <w:rsid w:val="00446587"/>
    <w:rsid w:val="0044775E"/>
    <w:rsid w:val="004573C0"/>
    <w:rsid w:val="004B5523"/>
    <w:rsid w:val="004B6A05"/>
    <w:rsid w:val="0053486A"/>
    <w:rsid w:val="0058362B"/>
    <w:rsid w:val="005B3952"/>
    <w:rsid w:val="006153CA"/>
    <w:rsid w:val="00621228"/>
    <w:rsid w:val="00630382"/>
    <w:rsid w:val="006749C5"/>
    <w:rsid w:val="006769FB"/>
    <w:rsid w:val="006A73D9"/>
    <w:rsid w:val="006B0711"/>
    <w:rsid w:val="006C02C6"/>
    <w:rsid w:val="00744B83"/>
    <w:rsid w:val="00744EE8"/>
    <w:rsid w:val="007452BD"/>
    <w:rsid w:val="007521D0"/>
    <w:rsid w:val="007722A7"/>
    <w:rsid w:val="007F138C"/>
    <w:rsid w:val="00810DD4"/>
    <w:rsid w:val="00854231"/>
    <w:rsid w:val="00885B52"/>
    <w:rsid w:val="008E32E8"/>
    <w:rsid w:val="00905C00"/>
    <w:rsid w:val="00924EB8"/>
    <w:rsid w:val="00953F31"/>
    <w:rsid w:val="00957130"/>
    <w:rsid w:val="00A037AB"/>
    <w:rsid w:val="00A232BF"/>
    <w:rsid w:val="00A43675"/>
    <w:rsid w:val="00A4399C"/>
    <w:rsid w:val="00A45C8E"/>
    <w:rsid w:val="00A74CE7"/>
    <w:rsid w:val="00A952E5"/>
    <w:rsid w:val="00AA2814"/>
    <w:rsid w:val="00AA6985"/>
    <w:rsid w:val="00AD75B6"/>
    <w:rsid w:val="00AE55CA"/>
    <w:rsid w:val="00B02868"/>
    <w:rsid w:val="00B61136"/>
    <w:rsid w:val="00B65CDF"/>
    <w:rsid w:val="00B745F8"/>
    <w:rsid w:val="00BC2B41"/>
    <w:rsid w:val="00C222FF"/>
    <w:rsid w:val="00C51133"/>
    <w:rsid w:val="00C55E7F"/>
    <w:rsid w:val="00C56AEA"/>
    <w:rsid w:val="00C74030"/>
    <w:rsid w:val="00CD02DF"/>
    <w:rsid w:val="00CF09F3"/>
    <w:rsid w:val="00D8143E"/>
    <w:rsid w:val="00D86C9A"/>
    <w:rsid w:val="00DE6CCC"/>
    <w:rsid w:val="00DF4E87"/>
    <w:rsid w:val="00E17226"/>
    <w:rsid w:val="00E3387F"/>
    <w:rsid w:val="00E44F7C"/>
    <w:rsid w:val="00E76D6A"/>
    <w:rsid w:val="00E96F0A"/>
    <w:rsid w:val="00EA3BF7"/>
    <w:rsid w:val="00EE5665"/>
    <w:rsid w:val="00EE594D"/>
    <w:rsid w:val="00EF30DC"/>
    <w:rsid w:val="00F86597"/>
    <w:rsid w:val="00F90152"/>
    <w:rsid w:val="00FC3A16"/>
    <w:rsid w:val="00FE0873"/>
    <w:rsid w:val="00FE2530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8E5D4"/>
  <w15:docId w15:val="{33789323-FD9B-4E4D-9398-6F4F565B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2pt" w:eastAsia="Times New Roman" w:hAnsi="Roma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541B8"/>
  </w:style>
  <w:style w:type="character" w:customStyle="1" w:styleId="EndnoteTextChar">
    <w:name w:val="Endnote Text Char"/>
    <w:basedOn w:val="DefaultParagraphFont"/>
    <w:link w:val="EndnoteText"/>
    <w:semiHidden/>
    <w:rsid w:val="001541B8"/>
    <w:rPr>
      <w:rFonts w:ascii="Roman 12pt" w:eastAsia="Times New Roman" w:hAnsi="Roman 12p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6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</dc:creator>
  <cp:lastModifiedBy>Valerie Hughes</cp:lastModifiedBy>
  <cp:revision>2</cp:revision>
  <cp:lastPrinted>2018-08-03T20:34:00Z</cp:lastPrinted>
  <dcterms:created xsi:type="dcterms:W3CDTF">2025-01-02T20:56:00Z</dcterms:created>
  <dcterms:modified xsi:type="dcterms:W3CDTF">2025-01-02T20:56:00Z</dcterms:modified>
</cp:coreProperties>
</file>