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Lines w:val="1"/>
        <w:spacing w:line="240" w:lineRule="auto"/>
        <w:jc w:val="center"/>
        <w:rPr>
          <w:rFonts w:ascii="Comic Sans MS" w:cs="Comic Sans MS" w:eastAsia="Comic Sans MS" w:hAnsi="Comic Sans MS"/>
          <w:b w:val="1"/>
          <w:bCs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466850" cy="14668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Lines w:val="1"/>
        <w:spacing w:before="0" w:line="240" w:lineRule="auto"/>
        <w:jc w:val="center"/>
        <w:rPr>
          <w:rFonts w:ascii="Comic Sans MS" w:cs="Comic Sans MS" w:eastAsia="Comic Sans MS" w:hAnsi="Comic Sans MS"/>
          <w:b w:val="1"/>
          <w:bCs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z w:val="36"/>
          <w:szCs w:val="36"/>
          <w:rtl w:val="0"/>
        </w:rPr>
        <w:t xml:space="preserve">Pre-K Supply List</w:t>
      </w:r>
    </w:p>
    <w:p w:rsidR="00000000" w:rsidDel="00000000" w:rsidP="00000000" w:rsidRDefault="00000000" w:rsidRPr="00000000" w14:paraId="00000003">
      <w:pPr>
        <w:keepLines w:val="1"/>
        <w:spacing w:before="0" w:line="240" w:lineRule="auto"/>
        <w:jc w:val="center"/>
        <w:rPr>
          <w:rFonts w:ascii="Comic Sans MS" w:cs="Comic Sans MS" w:eastAsia="Comic Sans MS" w:hAnsi="Comic Sans MS"/>
          <w:b w:val="1"/>
          <w:bCs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z w:val="36"/>
          <w:szCs w:val="36"/>
          <w:rtl w:val="0"/>
        </w:rPr>
        <w:t xml:space="preserve">2026-2027</w:t>
      </w:r>
    </w:p>
    <w:p w:rsidR="00000000" w:rsidDel="00000000" w:rsidP="00000000" w:rsidRDefault="00000000" w:rsidRPr="00000000" w14:paraId="00000004">
      <w:pPr>
        <w:keepLines w:val="1"/>
        <w:spacing w:before="0" w:line="240" w:lineRule="auto"/>
        <w:jc w:val="center"/>
        <w:rPr>
          <w:rFonts w:ascii="Comic Sans MS" w:cs="Comic Sans MS" w:eastAsia="Comic Sans MS" w:hAnsi="Comic Sans MS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Backpack- big enough to hold nap towels/blankets, an agenda, and a complete change of clothes (Lunch box is optional)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Complete change of clothes (shirt, pants, underwear, socks)- </w:t>
      </w:r>
      <w:r w:rsidDel="00000000" w:rsidR="00000000" w:rsidRPr="00000000">
        <w:rPr>
          <w:rFonts w:ascii="Andika" w:cs="Andika" w:eastAsia="Andika" w:hAnsi="Andika"/>
          <w:sz w:val="18"/>
          <w:szCs w:val="18"/>
          <w:u w:val="single"/>
          <w:rtl w:val="0"/>
        </w:rPr>
        <w:t xml:space="preserve">please be sure it is appropriate for the season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Water Bottle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2 Class Snacks- individually wrapped (20 students)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Small Towels/Blankets for rest time (*no roll-up nap mats or pillows; blanket MUST fit in your child backpack)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Crayons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Markers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Glue Sticks &amp; Glue Bottles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1-subject spiral notebook (any color)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½ inch white binder with clear front pocket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sz w:val="18"/>
          <w:szCs w:val="18"/>
          <w:rtl w:val="0"/>
        </w:rPr>
        <w:t xml:space="preserve">Plain white t-shirt  (1 size large then current shirt size)</w:t>
      </w:r>
    </w:p>
    <w:p w:rsidR="00000000" w:rsidDel="00000000" w:rsidP="00000000" w:rsidRDefault="00000000" w:rsidRPr="00000000" w14:paraId="00000010">
      <w:pPr>
        <w:spacing w:line="240" w:lineRule="auto"/>
        <w:ind w:left="2880" w:firstLine="0"/>
        <w:jc w:val="left"/>
        <w:rPr>
          <w:rFonts w:ascii="Comic Sans MS" w:cs="Comic Sans MS" w:eastAsia="Comic Sans MS" w:hAnsi="Comic Sans MS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2880" w:firstLine="0"/>
        <w:jc w:val="left"/>
        <w:rPr>
          <w:rFonts w:ascii="Comic Sans MS" w:cs="Comic Sans MS" w:eastAsia="Comic Sans MS" w:hAnsi="Comic Sans MS"/>
          <w:b w:val="1"/>
          <w:bCs w:val="1"/>
          <w:sz w:val="14"/>
          <w:szCs w:val="1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z w:val="28"/>
          <w:szCs w:val="28"/>
          <w:rtl w:val="0"/>
        </w:rPr>
        <w:t xml:space="preserve">Wish 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720" w:firstLine="0"/>
        <w:jc w:val="center"/>
        <w:rPr>
          <w:rFonts w:ascii="Comic Sans MS" w:cs="Comic Sans MS" w:eastAsia="Comic Sans MS" w:hAnsi="Comic Sans MS"/>
          <w:b w:val="1"/>
          <w:bCs w:val="1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Ind w:w="4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995"/>
        <w:gridCol w:w="4320"/>
        <w:tblGridChange w:id="0">
          <w:tblGrid>
            <w:gridCol w:w="4995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Hand Sanitizer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Sticker labels 1”x2-⅝” (30/sheet)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Disinfectant wipes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Baby wipes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Power towels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Tissues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Lysol spray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Bandaids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Index Cards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Envelopes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Fonts w:ascii="Andika" w:cs="Andika" w:eastAsia="Andika" w:hAnsi="Andika"/>
                <w:sz w:val="18"/>
                <w:szCs w:val="18"/>
                <w:rtl w:val="0"/>
              </w:rPr>
              <w:t xml:space="preserve">Ziplock bags (gallon, quart, sandwich)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ndika" w:cs="Andika" w:eastAsia="Andika" w:hAnsi="Andik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240" w:lineRule="auto"/>
        <w:rPr>
          <w:rFonts w:ascii="Andika" w:cs="Andika" w:eastAsia="Andika" w:hAnsi="Andik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Andika" w:cs="Andika" w:eastAsia="Andika" w:hAnsi="Andika"/>
          <w:b w:val="1"/>
          <w:bCs w:val="1"/>
          <w:sz w:val="18"/>
          <w:szCs w:val="18"/>
        </w:rPr>
      </w:pPr>
      <w:r w:rsidDel="00000000" w:rsidR="00000000" w:rsidRPr="00000000">
        <w:rPr>
          <w:rFonts w:ascii="Andika" w:cs="Andika" w:eastAsia="Andika" w:hAnsi="Andika"/>
          <w:b w:val="1"/>
          <w:bCs w:val="1"/>
          <w:sz w:val="18"/>
          <w:szCs w:val="18"/>
          <w:rtl w:val="0"/>
        </w:rPr>
        <w:t xml:space="preserve">***Please only label these items with your child’s name: blanket, water bottle, backpack, lunchbox, and change of clothes.***</w:t>
      </w:r>
    </w:p>
    <w:sectPr>
      <w:headerReference r:id="rId7" w:type="default"/>
      <w:pgSz w:h="15840" w:w="12240" w:orient="portrait"/>
      <w:pgMar w:bottom="1440" w:top="1440" w:left="1440" w:right="1440" w:header="0" w:footer="215.999999999999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mic Sans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