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369B" w14:textId="4C032A79" w:rsidR="00EC7CBC" w:rsidRDefault="00130E20">
      <w:pPr>
        <w:pStyle w:val="BodyText"/>
        <w:ind w:firstLine="0"/>
        <w:rPr>
          <w:rFonts w:ascii="Times New Roman"/>
          <w:sz w:val="20"/>
        </w:rPr>
      </w:pPr>
      <w:r>
        <w:rPr>
          <w:noProof/>
        </w:rPr>
        <mc:AlternateContent>
          <mc:Choice Requires="wpg">
            <w:drawing>
              <wp:anchor distT="0" distB="0" distL="114300" distR="114300" simplePos="0" relativeHeight="251404288" behindDoc="1" locked="0" layoutInCell="1" allowOverlap="1" wp14:anchorId="4DFEF0AD" wp14:editId="7A0C7C22">
                <wp:simplePos x="0" y="0"/>
                <wp:positionH relativeFrom="page">
                  <wp:posOffset>459105</wp:posOffset>
                </wp:positionH>
                <wp:positionV relativeFrom="page">
                  <wp:posOffset>662305</wp:posOffset>
                </wp:positionV>
                <wp:extent cx="6833870" cy="2680970"/>
                <wp:effectExtent l="0" t="0" r="0" b="0"/>
                <wp:wrapNone/>
                <wp:docPr id="20152890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2680970"/>
                          <a:chOff x="723" y="1043"/>
                          <a:chExt cx="10762" cy="4222"/>
                        </a:xfrm>
                      </wpg:grpSpPr>
                      <wps:wsp>
                        <wps:cNvPr id="1199878868" name="Rectangle 11"/>
                        <wps:cNvSpPr>
                          <a:spLocks noChangeArrowheads="1"/>
                        </wps:cNvSpPr>
                        <wps:spPr bwMode="auto">
                          <a:xfrm>
                            <a:off x="723" y="1530"/>
                            <a:ext cx="10762" cy="129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555897" name="Freeform 10"/>
                        <wps:cNvSpPr>
                          <a:spLocks/>
                        </wps:cNvSpPr>
                        <wps:spPr bwMode="auto">
                          <a:xfrm>
                            <a:off x="3479" y="1068"/>
                            <a:ext cx="7350" cy="941"/>
                          </a:xfrm>
                          <a:custGeom>
                            <a:avLst/>
                            <a:gdLst>
                              <a:gd name="T0" fmla="+- 0 10358 3479"/>
                              <a:gd name="T1" fmla="*/ T0 w 7350"/>
                              <a:gd name="T2" fmla="+- 0 1068 1068"/>
                              <a:gd name="T3" fmla="*/ 1068 h 941"/>
                              <a:gd name="T4" fmla="+- 0 3950 3479"/>
                              <a:gd name="T5" fmla="*/ T4 w 7350"/>
                              <a:gd name="T6" fmla="+- 0 1068 1068"/>
                              <a:gd name="T7" fmla="*/ 1068 h 941"/>
                              <a:gd name="T8" fmla="+- 0 3873 3479"/>
                              <a:gd name="T9" fmla="*/ T8 w 7350"/>
                              <a:gd name="T10" fmla="+- 0 1074 1068"/>
                              <a:gd name="T11" fmla="*/ 1074 h 941"/>
                              <a:gd name="T12" fmla="+- 0 3801 3479"/>
                              <a:gd name="T13" fmla="*/ T12 w 7350"/>
                              <a:gd name="T14" fmla="+- 0 1092 1068"/>
                              <a:gd name="T15" fmla="*/ 1092 h 941"/>
                              <a:gd name="T16" fmla="+- 0 3734 3479"/>
                              <a:gd name="T17" fmla="*/ T16 w 7350"/>
                              <a:gd name="T18" fmla="+- 0 1121 1068"/>
                              <a:gd name="T19" fmla="*/ 1121 h 941"/>
                              <a:gd name="T20" fmla="+- 0 3672 3479"/>
                              <a:gd name="T21" fmla="*/ T20 w 7350"/>
                              <a:gd name="T22" fmla="+- 0 1159 1068"/>
                              <a:gd name="T23" fmla="*/ 1159 h 941"/>
                              <a:gd name="T24" fmla="+- 0 3617 3479"/>
                              <a:gd name="T25" fmla="*/ T24 w 7350"/>
                              <a:gd name="T26" fmla="+- 0 1206 1068"/>
                              <a:gd name="T27" fmla="*/ 1206 h 941"/>
                              <a:gd name="T28" fmla="+- 0 3570 3479"/>
                              <a:gd name="T29" fmla="*/ T28 w 7350"/>
                              <a:gd name="T30" fmla="+- 0 1261 1068"/>
                              <a:gd name="T31" fmla="*/ 1261 h 941"/>
                              <a:gd name="T32" fmla="+- 0 3532 3479"/>
                              <a:gd name="T33" fmla="*/ T32 w 7350"/>
                              <a:gd name="T34" fmla="+- 0 1322 1068"/>
                              <a:gd name="T35" fmla="*/ 1322 h 941"/>
                              <a:gd name="T36" fmla="+- 0 3503 3479"/>
                              <a:gd name="T37" fmla="*/ T36 w 7350"/>
                              <a:gd name="T38" fmla="+- 0 1390 1068"/>
                              <a:gd name="T39" fmla="*/ 1390 h 941"/>
                              <a:gd name="T40" fmla="+- 0 3485 3479"/>
                              <a:gd name="T41" fmla="*/ T40 w 7350"/>
                              <a:gd name="T42" fmla="+- 0 1462 1068"/>
                              <a:gd name="T43" fmla="*/ 1462 h 941"/>
                              <a:gd name="T44" fmla="+- 0 3479 3479"/>
                              <a:gd name="T45" fmla="*/ T44 w 7350"/>
                              <a:gd name="T46" fmla="+- 0 1539 1068"/>
                              <a:gd name="T47" fmla="*/ 1539 h 941"/>
                              <a:gd name="T48" fmla="+- 0 3485 3479"/>
                              <a:gd name="T49" fmla="*/ T48 w 7350"/>
                              <a:gd name="T50" fmla="+- 0 1615 1068"/>
                              <a:gd name="T51" fmla="*/ 1615 h 941"/>
                              <a:gd name="T52" fmla="+- 0 3503 3479"/>
                              <a:gd name="T53" fmla="*/ T52 w 7350"/>
                              <a:gd name="T54" fmla="+- 0 1687 1068"/>
                              <a:gd name="T55" fmla="*/ 1687 h 941"/>
                              <a:gd name="T56" fmla="+- 0 3532 3479"/>
                              <a:gd name="T57" fmla="*/ T56 w 7350"/>
                              <a:gd name="T58" fmla="+- 0 1755 1068"/>
                              <a:gd name="T59" fmla="*/ 1755 h 941"/>
                              <a:gd name="T60" fmla="+- 0 3570 3479"/>
                              <a:gd name="T61" fmla="*/ T60 w 7350"/>
                              <a:gd name="T62" fmla="+- 0 1817 1068"/>
                              <a:gd name="T63" fmla="*/ 1817 h 941"/>
                              <a:gd name="T64" fmla="+- 0 3617 3479"/>
                              <a:gd name="T65" fmla="*/ T64 w 7350"/>
                              <a:gd name="T66" fmla="+- 0 1871 1068"/>
                              <a:gd name="T67" fmla="*/ 1871 h 941"/>
                              <a:gd name="T68" fmla="+- 0 3672 3479"/>
                              <a:gd name="T69" fmla="*/ T68 w 7350"/>
                              <a:gd name="T70" fmla="+- 0 1918 1068"/>
                              <a:gd name="T71" fmla="*/ 1918 h 941"/>
                              <a:gd name="T72" fmla="+- 0 3734 3479"/>
                              <a:gd name="T73" fmla="*/ T72 w 7350"/>
                              <a:gd name="T74" fmla="+- 0 1957 1068"/>
                              <a:gd name="T75" fmla="*/ 1957 h 941"/>
                              <a:gd name="T76" fmla="+- 0 3801 3479"/>
                              <a:gd name="T77" fmla="*/ T76 w 7350"/>
                              <a:gd name="T78" fmla="+- 0 1985 1068"/>
                              <a:gd name="T79" fmla="*/ 1985 h 941"/>
                              <a:gd name="T80" fmla="+- 0 3873 3479"/>
                              <a:gd name="T81" fmla="*/ T80 w 7350"/>
                              <a:gd name="T82" fmla="+- 0 2003 1068"/>
                              <a:gd name="T83" fmla="*/ 2003 h 941"/>
                              <a:gd name="T84" fmla="+- 0 3950 3479"/>
                              <a:gd name="T85" fmla="*/ T84 w 7350"/>
                              <a:gd name="T86" fmla="+- 0 2009 1068"/>
                              <a:gd name="T87" fmla="*/ 2009 h 941"/>
                              <a:gd name="T88" fmla="+- 0 10358 3479"/>
                              <a:gd name="T89" fmla="*/ T88 w 7350"/>
                              <a:gd name="T90" fmla="+- 0 2009 1068"/>
                              <a:gd name="T91" fmla="*/ 2009 h 941"/>
                              <a:gd name="T92" fmla="+- 0 10435 3479"/>
                              <a:gd name="T93" fmla="*/ T92 w 7350"/>
                              <a:gd name="T94" fmla="+- 0 2003 1068"/>
                              <a:gd name="T95" fmla="*/ 2003 h 941"/>
                              <a:gd name="T96" fmla="+- 0 10507 3479"/>
                              <a:gd name="T97" fmla="*/ T96 w 7350"/>
                              <a:gd name="T98" fmla="+- 0 1985 1068"/>
                              <a:gd name="T99" fmla="*/ 1985 h 941"/>
                              <a:gd name="T100" fmla="+- 0 10575 3479"/>
                              <a:gd name="T101" fmla="*/ T100 w 7350"/>
                              <a:gd name="T102" fmla="+- 0 1957 1068"/>
                              <a:gd name="T103" fmla="*/ 1957 h 941"/>
                              <a:gd name="T104" fmla="+- 0 10636 3479"/>
                              <a:gd name="T105" fmla="*/ T104 w 7350"/>
                              <a:gd name="T106" fmla="+- 0 1918 1068"/>
                              <a:gd name="T107" fmla="*/ 1918 h 941"/>
                              <a:gd name="T108" fmla="+- 0 10691 3479"/>
                              <a:gd name="T109" fmla="*/ T108 w 7350"/>
                              <a:gd name="T110" fmla="+- 0 1871 1068"/>
                              <a:gd name="T111" fmla="*/ 1871 h 941"/>
                              <a:gd name="T112" fmla="+- 0 10738 3479"/>
                              <a:gd name="T113" fmla="*/ T112 w 7350"/>
                              <a:gd name="T114" fmla="+- 0 1817 1068"/>
                              <a:gd name="T115" fmla="*/ 1817 h 941"/>
                              <a:gd name="T116" fmla="+- 0 10776 3479"/>
                              <a:gd name="T117" fmla="*/ T116 w 7350"/>
                              <a:gd name="T118" fmla="+- 0 1755 1068"/>
                              <a:gd name="T119" fmla="*/ 1755 h 941"/>
                              <a:gd name="T120" fmla="+- 0 10805 3479"/>
                              <a:gd name="T121" fmla="*/ T120 w 7350"/>
                              <a:gd name="T122" fmla="+- 0 1687 1068"/>
                              <a:gd name="T123" fmla="*/ 1687 h 941"/>
                              <a:gd name="T124" fmla="+- 0 10823 3479"/>
                              <a:gd name="T125" fmla="*/ T124 w 7350"/>
                              <a:gd name="T126" fmla="+- 0 1615 1068"/>
                              <a:gd name="T127" fmla="*/ 1615 h 941"/>
                              <a:gd name="T128" fmla="+- 0 10829 3479"/>
                              <a:gd name="T129" fmla="*/ T128 w 7350"/>
                              <a:gd name="T130" fmla="+- 0 1539 1068"/>
                              <a:gd name="T131" fmla="*/ 1539 h 941"/>
                              <a:gd name="T132" fmla="+- 0 10823 3479"/>
                              <a:gd name="T133" fmla="*/ T132 w 7350"/>
                              <a:gd name="T134" fmla="+- 0 1462 1068"/>
                              <a:gd name="T135" fmla="*/ 1462 h 941"/>
                              <a:gd name="T136" fmla="+- 0 10805 3479"/>
                              <a:gd name="T137" fmla="*/ T136 w 7350"/>
                              <a:gd name="T138" fmla="+- 0 1390 1068"/>
                              <a:gd name="T139" fmla="*/ 1390 h 941"/>
                              <a:gd name="T140" fmla="+- 0 10776 3479"/>
                              <a:gd name="T141" fmla="*/ T140 w 7350"/>
                              <a:gd name="T142" fmla="+- 0 1322 1068"/>
                              <a:gd name="T143" fmla="*/ 1322 h 941"/>
                              <a:gd name="T144" fmla="+- 0 10738 3479"/>
                              <a:gd name="T145" fmla="*/ T144 w 7350"/>
                              <a:gd name="T146" fmla="+- 0 1261 1068"/>
                              <a:gd name="T147" fmla="*/ 1261 h 941"/>
                              <a:gd name="T148" fmla="+- 0 10691 3479"/>
                              <a:gd name="T149" fmla="*/ T148 w 7350"/>
                              <a:gd name="T150" fmla="+- 0 1206 1068"/>
                              <a:gd name="T151" fmla="*/ 1206 h 941"/>
                              <a:gd name="T152" fmla="+- 0 10636 3479"/>
                              <a:gd name="T153" fmla="*/ T152 w 7350"/>
                              <a:gd name="T154" fmla="+- 0 1159 1068"/>
                              <a:gd name="T155" fmla="*/ 1159 h 941"/>
                              <a:gd name="T156" fmla="+- 0 10575 3479"/>
                              <a:gd name="T157" fmla="*/ T156 w 7350"/>
                              <a:gd name="T158" fmla="+- 0 1121 1068"/>
                              <a:gd name="T159" fmla="*/ 1121 h 941"/>
                              <a:gd name="T160" fmla="+- 0 10507 3479"/>
                              <a:gd name="T161" fmla="*/ T160 w 7350"/>
                              <a:gd name="T162" fmla="+- 0 1092 1068"/>
                              <a:gd name="T163" fmla="*/ 1092 h 941"/>
                              <a:gd name="T164" fmla="+- 0 10435 3479"/>
                              <a:gd name="T165" fmla="*/ T164 w 7350"/>
                              <a:gd name="T166" fmla="+- 0 1074 1068"/>
                              <a:gd name="T167" fmla="*/ 1074 h 941"/>
                              <a:gd name="T168" fmla="+- 0 10358 3479"/>
                              <a:gd name="T169" fmla="*/ T168 w 7350"/>
                              <a:gd name="T170" fmla="+- 0 1068 1068"/>
                              <a:gd name="T171" fmla="*/ 1068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350" h="941">
                                <a:moveTo>
                                  <a:pt x="6879" y="0"/>
                                </a:moveTo>
                                <a:lnTo>
                                  <a:pt x="471" y="0"/>
                                </a:lnTo>
                                <a:lnTo>
                                  <a:pt x="394" y="6"/>
                                </a:lnTo>
                                <a:lnTo>
                                  <a:pt x="322" y="24"/>
                                </a:lnTo>
                                <a:lnTo>
                                  <a:pt x="255" y="53"/>
                                </a:lnTo>
                                <a:lnTo>
                                  <a:pt x="193" y="91"/>
                                </a:lnTo>
                                <a:lnTo>
                                  <a:pt x="138" y="138"/>
                                </a:lnTo>
                                <a:lnTo>
                                  <a:pt x="91" y="193"/>
                                </a:lnTo>
                                <a:lnTo>
                                  <a:pt x="53" y="254"/>
                                </a:lnTo>
                                <a:lnTo>
                                  <a:pt x="24" y="322"/>
                                </a:lnTo>
                                <a:lnTo>
                                  <a:pt x="6" y="394"/>
                                </a:lnTo>
                                <a:lnTo>
                                  <a:pt x="0" y="471"/>
                                </a:lnTo>
                                <a:lnTo>
                                  <a:pt x="6" y="547"/>
                                </a:lnTo>
                                <a:lnTo>
                                  <a:pt x="24" y="619"/>
                                </a:lnTo>
                                <a:lnTo>
                                  <a:pt x="53" y="687"/>
                                </a:lnTo>
                                <a:lnTo>
                                  <a:pt x="91" y="749"/>
                                </a:lnTo>
                                <a:lnTo>
                                  <a:pt x="138" y="803"/>
                                </a:lnTo>
                                <a:lnTo>
                                  <a:pt x="193" y="850"/>
                                </a:lnTo>
                                <a:lnTo>
                                  <a:pt x="255" y="889"/>
                                </a:lnTo>
                                <a:lnTo>
                                  <a:pt x="322" y="917"/>
                                </a:lnTo>
                                <a:lnTo>
                                  <a:pt x="394" y="935"/>
                                </a:lnTo>
                                <a:lnTo>
                                  <a:pt x="471" y="941"/>
                                </a:lnTo>
                                <a:lnTo>
                                  <a:pt x="6879" y="941"/>
                                </a:lnTo>
                                <a:lnTo>
                                  <a:pt x="6956" y="935"/>
                                </a:lnTo>
                                <a:lnTo>
                                  <a:pt x="7028" y="917"/>
                                </a:lnTo>
                                <a:lnTo>
                                  <a:pt x="7096" y="889"/>
                                </a:lnTo>
                                <a:lnTo>
                                  <a:pt x="7157" y="850"/>
                                </a:lnTo>
                                <a:lnTo>
                                  <a:pt x="7212" y="803"/>
                                </a:lnTo>
                                <a:lnTo>
                                  <a:pt x="7259" y="749"/>
                                </a:lnTo>
                                <a:lnTo>
                                  <a:pt x="7297" y="687"/>
                                </a:lnTo>
                                <a:lnTo>
                                  <a:pt x="7326" y="619"/>
                                </a:lnTo>
                                <a:lnTo>
                                  <a:pt x="7344" y="547"/>
                                </a:lnTo>
                                <a:lnTo>
                                  <a:pt x="7350" y="471"/>
                                </a:lnTo>
                                <a:lnTo>
                                  <a:pt x="7344" y="394"/>
                                </a:lnTo>
                                <a:lnTo>
                                  <a:pt x="7326" y="322"/>
                                </a:lnTo>
                                <a:lnTo>
                                  <a:pt x="7297" y="254"/>
                                </a:lnTo>
                                <a:lnTo>
                                  <a:pt x="7259" y="193"/>
                                </a:lnTo>
                                <a:lnTo>
                                  <a:pt x="7212" y="138"/>
                                </a:lnTo>
                                <a:lnTo>
                                  <a:pt x="7157" y="91"/>
                                </a:lnTo>
                                <a:lnTo>
                                  <a:pt x="7096" y="53"/>
                                </a:lnTo>
                                <a:lnTo>
                                  <a:pt x="7028" y="24"/>
                                </a:lnTo>
                                <a:lnTo>
                                  <a:pt x="6956" y="6"/>
                                </a:lnTo>
                                <a:lnTo>
                                  <a:pt x="68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863616" name="Freeform 9"/>
                        <wps:cNvSpPr>
                          <a:spLocks/>
                        </wps:cNvSpPr>
                        <wps:spPr bwMode="auto">
                          <a:xfrm>
                            <a:off x="3479" y="1068"/>
                            <a:ext cx="7350" cy="941"/>
                          </a:xfrm>
                          <a:custGeom>
                            <a:avLst/>
                            <a:gdLst>
                              <a:gd name="T0" fmla="+- 0 3479 3479"/>
                              <a:gd name="T1" fmla="*/ T0 w 7350"/>
                              <a:gd name="T2" fmla="+- 0 1539 1068"/>
                              <a:gd name="T3" fmla="*/ 1539 h 941"/>
                              <a:gd name="T4" fmla="+- 0 3485 3479"/>
                              <a:gd name="T5" fmla="*/ T4 w 7350"/>
                              <a:gd name="T6" fmla="+- 0 1462 1068"/>
                              <a:gd name="T7" fmla="*/ 1462 h 941"/>
                              <a:gd name="T8" fmla="+- 0 3503 3479"/>
                              <a:gd name="T9" fmla="*/ T8 w 7350"/>
                              <a:gd name="T10" fmla="+- 0 1390 1068"/>
                              <a:gd name="T11" fmla="*/ 1390 h 941"/>
                              <a:gd name="T12" fmla="+- 0 3532 3479"/>
                              <a:gd name="T13" fmla="*/ T12 w 7350"/>
                              <a:gd name="T14" fmla="+- 0 1322 1068"/>
                              <a:gd name="T15" fmla="*/ 1322 h 941"/>
                              <a:gd name="T16" fmla="+- 0 3570 3479"/>
                              <a:gd name="T17" fmla="*/ T16 w 7350"/>
                              <a:gd name="T18" fmla="+- 0 1261 1068"/>
                              <a:gd name="T19" fmla="*/ 1261 h 941"/>
                              <a:gd name="T20" fmla="+- 0 3617 3479"/>
                              <a:gd name="T21" fmla="*/ T20 w 7350"/>
                              <a:gd name="T22" fmla="+- 0 1206 1068"/>
                              <a:gd name="T23" fmla="*/ 1206 h 941"/>
                              <a:gd name="T24" fmla="+- 0 3672 3479"/>
                              <a:gd name="T25" fmla="*/ T24 w 7350"/>
                              <a:gd name="T26" fmla="+- 0 1159 1068"/>
                              <a:gd name="T27" fmla="*/ 1159 h 941"/>
                              <a:gd name="T28" fmla="+- 0 3734 3479"/>
                              <a:gd name="T29" fmla="*/ T28 w 7350"/>
                              <a:gd name="T30" fmla="+- 0 1121 1068"/>
                              <a:gd name="T31" fmla="*/ 1121 h 941"/>
                              <a:gd name="T32" fmla="+- 0 3801 3479"/>
                              <a:gd name="T33" fmla="*/ T32 w 7350"/>
                              <a:gd name="T34" fmla="+- 0 1092 1068"/>
                              <a:gd name="T35" fmla="*/ 1092 h 941"/>
                              <a:gd name="T36" fmla="+- 0 3873 3479"/>
                              <a:gd name="T37" fmla="*/ T36 w 7350"/>
                              <a:gd name="T38" fmla="+- 0 1074 1068"/>
                              <a:gd name="T39" fmla="*/ 1074 h 941"/>
                              <a:gd name="T40" fmla="+- 0 3950 3479"/>
                              <a:gd name="T41" fmla="*/ T40 w 7350"/>
                              <a:gd name="T42" fmla="+- 0 1068 1068"/>
                              <a:gd name="T43" fmla="*/ 1068 h 941"/>
                              <a:gd name="T44" fmla="+- 0 10358 3479"/>
                              <a:gd name="T45" fmla="*/ T44 w 7350"/>
                              <a:gd name="T46" fmla="+- 0 1068 1068"/>
                              <a:gd name="T47" fmla="*/ 1068 h 941"/>
                              <a:gd name="T48" fmla="+- 0 10435 3479"/>
                              <a:gd name="T49" fmla="*/ T48 w 7350"/>
                              <a:gd name="T50" fmla="+- 0 1074 1068"/>
                              <a:gd name="T51" fmla="*/ 1074 h 941"/>
                              <a:gd name="T52" fmla="+- 0 10507 3479"/>
                              <a:gd name="T53" fmla="*/ T52 w 7350"/>
                              <a:gd name="T54" fmla="+- 0 1092 1068"/>
                              <a:gd name="T55" fmla="*/ 1092 h 941"/>
                              <a:gd name="T56" fmla="+- 0 10575 3479"/>
                              <a:gd name="T57" fmla="*/ T56 w 7350"/>
                              <a:gd name="T58" fmla="+- 0 1121 1068"/>
                              <a:gd name="T59" fmla="*/ 1121 h 941"/>
                              <a:gd name="T60" fmla="+- 0 10636 3479"/>
                              <a:gd name="T61" fmla="*/ T60 w 7350"/>
                              <a:gd name="T62" fmla="+- 0 1159 1068"/>
                              <a:gd name="T63" fmla="*/ 1159 h 941"/>
                              <a:gd name="T64" fmla="+- 0 10691 3479"/>
                              <a:gd name="T65" fmla="*/ T64 w 7350"/>
                              <a:gd name="T66" fmla="+- 0 1206 1068"/>
                              <a:gd name="T67" fmla="*/ 1206 h 941"/>
                              <a:gd name="T68" fmla="+- 0 10738 3479"/>
                              <a:gd name="T69" fmla="*/ T68 w 7350"/>
                              <a:gd name="T70" fmla="+- 0 1261 1068"/>
                              <a:gd name="T71" fmla="*/ 1261 h 941"/>
                              <a:gd name="T72" fmla="+- 0 10776 3479"/>
                              <a:gd name="T73" fmla="*/ T72 w 7350"/>
                              <a:gd name="T74" fmla="+- 0 1322 1068"/>
                              <a:gd name="T75" fmla="*/ 1322 h 941"/>
                              <a:gd name="T76" fmla="+- 0 10805 3479"/>
                              <a:gd name="T77" fmla="*/ T76 w 7350"/>
                              <a:gd name="T78" fmla="+- 0 1390 1068"/>
                              <a:gd name="T79" fmla="*/ 1390 h 941"/>
                              <a:gd name="T80" fmla="+- 0 10823 3479"/>
                              <a:gd name="T81" fmla="*/ T80 w 7350"/>
                              <a:gd name="T82" fmla="+- 0 1462 1068"/>
                              <a:gd name="T83" fmla="*/ 1462 h 941"/>
                              <a:gd name="T84" fmla="+- 0 10829 3479"/>
                              <a:gd name="T85" fmla="*/ T84 w 7350"/>
                              <a:gd name="T86" fmla="+- 0 1539 1068"/>
                              <a:gd name="T87" fmla="*/ 1539 h 941"/>
                              <a:gd name="T88" fmla="+- 0 10823 3479"/>
                              <a:gd name="T89" fmla="*/ T88 w 7350"/>
                              <a:gd name="T90" fmla="+- 0 1615 1068"/>
                              <a:gd name="T91" fmla="*/ 1615 h 941"/>
                              <a:gd name="T92" fmla="+- 0 10805 3479"/>
                              <a:gd name="T93" fmla="*/ T92 w 7350"/>
                              <a:gd name="T94" fmla="+- 0 1687 1068"/>
                              <a:gd name="T95" fmla="*/ 1687 h 941"/>
                              <a:gd name="T96" fmla="+- 0 10776 3479"/>
                              <a:gd name="T97" fmla="*/ T96 w 7350"/>
                              <a:gd name="T98" fmla="+- 0 1755 1068"/>
                              <a:gd name="T99" fmla="*/ 1755 h 941"/>
                              <a:gd name="T100" fmla="+- 0 10738 3479"/>
                              <a:gd name="T101" fmla="*/ T100 w 7350"/>
                              <a:gd name="T102" fmla="+- 0 1817 1068"/>
                              <a:gd name="T103" fmla="*/ 1817 h 941"/>
                              <a:gd name="T104" fmla="+- 0 10691 3479"/>
                              <a:gd name="T105" fmla="*/ T104 w 7350"/>
                              <a:gd name="T106" fmla="+- 0 1871 1068"/>
                              <a:gd name="T107" fmla="*/ 1871 h 941"/>
                              <a:gd name="T108" fmla="+- 0 10636 3479"/>
                              <a:gd name="T109" fmla="*/ T108 w 7350"/>
                              <a:gd name="T110" fmla="+- 0 1918 1068"/>
                              <a:gd name="T111" fmla="*/ 1918 h 941"/>
                              <a:gd name="T112" fmla="+- 0 10575 3479"/>
                              <a:gd name="T113" fmla="*/ T112 w 7350"/>
                              <a:gd name="T114" fmla="+- 0 1957 1068"/>
                              <a:gd name="T115" fmla="*/ 1957 h 941"/>
                              <a:gd name="T116" fmla="+- 0 10507 3479"/>
                              <a:gd name="T117" fmla="*/ T116 w 7350"/>
                              <a:gd name="T118" fmla="+- 0 1985 1068"/>
                              <a:gd name="T119" fmla="*/ 1985 h 941"/>
                              <a:gd name="T120" fmla="+- 0 10435 3479"/>
                              <a:gd name="T121" fmla="*/ T120 w 7350"/>
                              <a:gd name="T122" fmla="+- 0 2003 1068"/>
                              <a:gd name="T123" fmla="*/ 2003 h 941"/>
                              <a:gd name="T124" fmla="+- 0 10358 3479"/>
                              <a:gd name="T125" fmla="*/ T124 w 7350"/>
                              <a:gd name="T126" fmla="+- 0 2009 1068"/>
                              <a:gd name="T127" fmla="*/ 2009 h 941"/>
                              <a:gd name="T128" fmla="+- 0 3950 3479"/>
                              <a:gd name="T129" fmla="*/ T128 w 7350"/>
                              <a:gd name="T130" fmla="+- 0 2009 1068"/>
                              <a:gd name="T131" fmla="*/ 2009 h 941"/>
                              <a:gd name="T132" fmla="+- 0 3873 3479"/>
                              <a:gd name="T133" fmla="*/ T132 w 7350"/>
                              <a:gd name="T134" fmla="+- 0 2003 1068"/>
                              <a:gd name="T135" fmla="*/ 2003 h 941"/>
                              <a:gd name="T136" fmla="+- 0 3801 3479"/>
                              <a:gd name="T137" fmla="*/ T136 w 7350"/>
                              <a:gd name="T138" fmla="+- 0 1985 1068"/>
                              <a:gd name="T139" fmla="*/ 1985 h 941"/>
                              <a:gd name="T140" fmla="+- 0 3734 3479"/>
                              <a:gd name="T141" fmla="*/ T140 w 7350"/>
                              <a:gd name="T142" fmla="+- 0 1957 1068"/>
                              <a:gd name="T143" fmla="*/ 1957 h 941"/>
                              <a:gd name="T144" fmla="+- 0 3672 3479"/>
                              <a:gd name="T145" fmla="*/ T144 w 7350"/>
                              <a:gd name="T146" fmla="+- 0 1918 1068"/>
                              <a:gd name="T147" fmla="*/ 1918 h 941"/>
                              <a:gd name="T148" fmla="+- 0 3617 3479"/>
                              <a:gd name="T149" fmla="*/ T148 w 7350"/>
                              <a:gd name="T150" fmla="+- 0 1871 1068"/>
                              <a:gd name="T151" fmla="*/ 1871 h 941"/>
                              <a:gd name="T152" fmla="+- 0 3570 3479"/>
                              <a:gd name="T153" fmla="*/ T152 w 7350"/>
                              <a:gd name="T154" fmla="+- 0 1817 1068"/>
                              <a:gd name="T155" fmla="*/ 1817 h 941"/>
                              <a:gd name="T156" fmla="+- 0 3532 3479"/>
                              <a:gd name="T157" fmla="*/ T156 w 7350"/>
                              <a:gd name="T158" fmla="+- 0 1755 1068"/>
                              <a:gd name="T159" fmla="*/ 1755 h 941"/>
                              <a:gd name="T160" fmla="+- 0 3503 3479"/>
                              <a:gd name="T161" fmla="*/ T160 w 7350"/>
                              <a:gd name="T162" fmla="+- 0 1687 1068"/>
                              <a:gd name="T163" fmla="*/ 1687 h 941"/>
                              <a:gd name="T164" fmla="+- 0 3485 3479"/>
                              <a:gd name="T165" fmla="*/ T164 w 7350"/>
                              <a:gd name="T166" fmla="+- 0 1615 1068"/>
                              <a:gd name="T167" fmla="*/ 1615 h 941"/>
                              <a:gd name="T168" fmla="+- 0 3479 3479"/>
                              <a:gd name="T169" fmla="*/ T168 w 7350"/>
                              <a:gd name="T170" fmla="+- 0 1539 1068"/>
                              <a:gd name="T171" fmla="*/ 1539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350" h="941">
                                <a:moveTo>
                                  <a:pt x="0" y="471"/>
                                </a:moveTo>
                                <a:lnTo>
                                  <a:pt x="6" y="394"/>
                                </a:lnTo>
                                <a:lnTo>
                                  <a:pt x="24" y="322"/>
                                </a:lnTo>
                                <a:lnTo>
                                  <a:pt x="53" y="254"/>
                                </a:lnTo>
                                <a:lnTo>
                                  <a:pt x="91" y="193"/>
                                </a:lnTo>
                                <a:lnTo>
                                  <a:pt x="138" y="138"/>
                                </a:lnTo>
                                <a:lnTo>
                                  <a:pt x="193" y="91"/>
                                </a:lnTo>
                                <a:lnTo>
                                  <a:pt x="255" y="53"/>
                                </a:lnTo>
                                <a:lnTo>
                                  <a:pt x="322" y="24"/>
                                </a:lnTo>
                                <a:lnTo>
                                  <a:pt x="394" y="6"/>
                                </a:lnTo>
                                <a:lnTo>
                                  <a:pt x="471" y="0"/>
                                </a:lnTo>
                                <a:lnTo>
                                  <a:pt x="6879" y="0"/>
                                </a:lnTo>
                                <a:lnTo>
                                  <a:pt x="6956" y="6"/>
                                </a:lnTo>
                                <a:lnTo>
                                  <a:pt x="7028" y="24"/>
                                </a:lnTo>
                                <a:lnTo>
                                  <a:pt x="7096" y="53"/>
                                </a:lnTo>
                                <a:lnTo>
                                  <a:pt x="7157" y="91"/>
                                </a:lnTo>
                                <a:lnTo>
                                  <a:pt x="7212" y="138"/>
                                </a:lnTo>
                                <a:lnTo>
                                  <a:pt x="7259" y="193"/>
                                </a:lnTo>
                                <a:lnTo>
                                  <a:pt x="7297" y="254"/>
                                </a:lnTo>
                                <a:lnTo>
                                  <a:pt x="7326" y="322"/>
                                </a:lnTo>
                                <a:lnTo>
                                  <a:pt x="7344" y="394"/>
                                </a:lnTo>
                                <a:lnTo>
                                  <a:pt x="7350" y="471"/>
                                </a:lnTo>
                                <a:lnTo>
                                  <a:pt x="7344" y="547"/>
                                </a:lnTo>
                                <a:lnTo>
                                  <a:pt x="7326" y="619"/>
                                </a:lnTo>
                                <a:lnTo>
                                  <a:pt x="7297" y="687"/>
                                </a:lnTo>
                                <a:lnTo>
                                  <a:pt x="7259" y="749"/>
                                </a:lnTo>
                                <a:lnTo>
                                  <a:pt x="7212" y="803"/>
                                </a:lnTo>
                                <a:lnTo>
                                  <a:pt x="7157" y="850"/>
                                </a:lnTo>
                                <a:lnTo>
                                  <a:pt x="7096" y="889"/>
                                </a:lnTo>
                                <a:lnTo>
                                  <a:pt x="7028" y="917"/>
                                </a:lnTo>
                                <a:lnTo>
                                  <a:pt x="6956" y="935"/>
                                </a:lnTo>
                                <a:lnTo>
                                  <a:pt x="6879" y="941"/>
                                </a:lnTo>
                                <a:lnTo>
                                  <a:pt x="471" y="941"/>
                                </a:lnTo>
                                <a:lnTo>
                                  <a:pt x="394" y="935"/>
                                </a:lnTo>
                                <a:lnTo>
                                  <a:pt x="322" y="917"/>
                                </a:lnTo>
                                <a:lnTo>
                                  <a:pt x="255" y="889"/>
                                </a:lnTo>
                                <a:lnTo>
                                  <a:pt x="193" y="850"/>
                                </a:lnTo>
                                <a:lnTo>
                                  <a:pt x="138" y="803"/>
                                </a:lnTo>
                                <a:lnTo>
                                  <a:pt x="91" y="749"/>
                                </a:lnTo>
                                <a:lnTo>
                                  <a:pt x="53" y="687"/>
                                </a:lnTo>
                                <a:lnTo>
                                  <a:pt x="24" y="619"/>
                                </a:lnTo>
                                <a:lnTo>
                                  <a:pt x="6" y="547"/>
                                </a:lnTo>
                                <a:lnTo>
                                  <a:pt x="0" y="471"/>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7928150" name="Picture 8" descr="Image result for trojan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33" y="2564"/>
                            <a:ext cx="2447" cy="2700"/>
                          </a:xfrm>
                          <a:prstGeom prst="rect">
                            <a:avLst/>
                          </a:prstGeom>
                          <a:noFill/>
                          <a:extLst>
                            <a:ext uri="{909E8E84-426E-40DD-AFC4-6F175D3DCCD1}">
                              <a14:hiddenFill xmlns:a14="http://schemas.microsoft.com/office/drawing/2010/main">
                                <a:solidFill>
                                  <a:srgbClr val="FFFFFF"/>
                                </a:solidFill>
                              </a14:hiddenFill>
                            </a:ext>
                          </a:extLst>
                        </pic:spPr>
                      </pic:pic>
                      <wps:wsp>
                        <wps:cNvPr id="1025060096" name="Text Box 7"/>
                        <wps:cNvSpPr txBox="1">
                          <a:spLocks noChangeArrowheads="1"/>
                        </wps:cNvSpPr>
                        <wps:spPr bwMode="auto">
                          <a:xfrm>
                            <a:off x="3840" y="1060"/>
                            <a:ext cx="664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0E1D" w14:textId="77777777" w:rsidR="00EC7CBC" w:rsidRDefault="00000000">
                              <w:pPr>
                                <w:spacing w:line="515" w:lineRule="exact"/>
                                <w:rPr>
                                  <w:rFonts w:ascii="Cambria"/>
                                  <w:sz w:val="44"/>
                                </w:rPr>
                              </w:pPr>
                              <w:r>
                                <w:rPr>
                                  <w:rFonts w:ascii="Cambria"/>
                                  <w:sz w:val="44"/>
                                </w:rPr>
                                <w:t>AMITE COUNTY SCHOOL DISTRICT</w:t>
                              </w:r>
                            </w:p>
                          </w:txbxContent>
                        </wps:txbx>
                        <wps:bodyPr rot="0" vert="horz" wrap="square" lIns="0" tIns="0" rIns="0" bIns="0" anchor="t" anchorCtr="0" upright="1">
                          <a:noAutofit/>
                        </wps:bodyPr>
                      </wps:wsp>
                      <wps:wsp>
                        <wps:cNvPr id="89486940" name="Text Box 6"/>
                        <wps:cNvSpPr txBox="1">
                          <a:spLocks noChangeArrowheads="1"/>
                        </wps:cNvSpPr>
                        <wps:spPr bwMode="auto">
                          <a:xfrm>
                            <a:off x="1306" y="2179"/>
                            <a:ext cx="663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B18E" w14:textId="77777777" w:rsidR="00EC7CBC" w:rsidRDefault="00000000">
                              <w:pPr>
                                <w:spacing w:line="480" w:lineRule="exact"/>
                                <w:rPr>
                                  <w:b/>
                                  <w:sz w:val="48"/>
                                </w:rPr>
                              </w:pPr>
                              <w:r>
                                <w:rPr>
                                  <w:b/>
                                  <w:sz w:val="48"/>
                                </w:rPr>
                                <w:t>Family Engagement Policy &amp; Plan</w:t>
                              </w:r>
                            </w:p>
                          </w:txbxContent>
                        </wps:txbx>
                        <wps:bodyPr rot="0" vert="horz" wrap="square" lIns="0" tIns="0" rIns="0" bIns="0" anchor="t" anchorCtr="0" upright="1">
                          <a:noAutofit/>
                        </wps:bodyPr>
                      </wps:wsp>
                      <wps:wsp>
                        <wps:cNvPr id="260427319" name="Text Box 5"/>
                        <wps:cNvSpPr txBox="1">
                          <a:spLocks noChangeArrowheads="1"/>
                        </wps:cNvSpPr>
                        <wps:spPr bwMode="auto">
                          <a:xfrm>
                            <a:off x="8507" y="2300"/>
                            <a:ext cx="155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46B5" w14:textId="1D121628" w:rsidR="00EC7CBC" w:rsidRDefault="00000000">
                              <w:pPr>
                                <w:spacing w:line="319" w:lineRule="exact"/>
                                <w:rPr>
                                  <w:b/>
                                  <w:i/>
                                  <w:sz w:val="32"/>
                                </w:rPr>
                              </w:pPr>
                              <w:r>
                                <w:rPr>
                                  <w:b/>
                                  <w:i/>
                                  <w:sz w:val="32"/>
                                </w:rPr>
                                <w:t>20</w:t>
                              </w:r>
                              <w:r w:rsidR="006224B7">
                                <w:rPr>
                                  <w:b/>
                                  <w:i/>
                                  <w:sz w:val="32"/>
                                </w:rPr>
                                <w:t>23-2024</w:t>
                              </w:r>
                            </w:p>
                          </w:txbxContent>
                        </wps:txbx>
                        <wps:bodyPr rot="0" vert="horz" wrap="square" lIns="0" tIns="0" rIns="0" bIns="0" anchor="t" anchorCtr="0" upright="1">
                          <a:noAutofit/>
                        </wps:bodyPr>
                      </wps:wsp>
                      <wps:wsp>
                        <wps:cNvPr id="1994617114" name="Text Box 4"/>
                        <wps:cNvSpPr txBox="1">
                          <a:spLocks noChangeArrowheads="1"/>
                        </wps:cNvSpPr>
                        <wps:spPr bwMode="auto">
                          <a:xfrm>
                            <a:off x="1440" y="3730"/>
                            <a:ext cx="5105"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FACEE" w14:textId="77777777" w:rsidR="00EC7CBC" w:rsidRDefault="00000000">
                              <w:pPr>
                                <w:spacing w:line="225" w:lineRule="exact"/>
                              </w:pPr>
                              <w:r>
                                <w:t>Family Engagement Policy and Plan</w:t>
                              </w:r>
                            </w:p>
                            <w:p w14:paraId="0639E6C1" w14:textId="5786DAB7" w:rsidR="00EC7CBC" w:rsidRDefault="00000000">
                              <w:pPr>
                                <w:spacing w:before="182"/>
                              </w:pPr>
                              <w:r>
                                <w:t>Adopted for use in 2</w:t>
                              </w:r>
                              <w:r w:rsidR="006224B7">
                                <w:t>023-2024</w:t>
                              </w:r>
                            </w:p>
                            <w:p w14:paraId="765627BE" w14:textId="77777777" w:rsidR="00EC7CBC" w:rsidRDefault="00000000">
                              <w:pPr>
                                <w:spacing w:before="181" w:line="265" w:lineRule="exact"/>
                              </w:pPr>
                              <w:r>
                                <w:t>By the Family Engagement Parent Advisory Council (PAC)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EF0AD" id="Group 3" o:spid="_x0000_s1026" style="position:absolute;margin-left:36.15pt;margin-top:52.15pt;width:538.1pt;height:211.1pt;z-index:-251912192;mso-position-horizontal-relative:page;mso-position-vertical-relative:page" coordorigin="723,1043" coordsize="10762,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uzGnxEAAJ9pAAAOAAAAZHJzL2Uyb0RvYy54bWzsXW2P47YR/l6g/0Hw&#10;xxbJipL1ZmQvSC+9IEDaBo36A7S2d9eNbbmy93avv77PUKLM4XIs7ga9NsgGyNlej6jhPJwhh/OI&#10;/urrp902+rjujpt2fz1TX8azaL1ftqvN/u569o/6wxflLDqemv2q2bb79fXs0/o4+/rd73/31eNh&#10;sU7a+3a7WncRGtkfF4+H69n96XRYXF0dl/frXXP8sj2s9/jytu12zQkfu7urVdc8ovXd9iqJ4/zq&#10;se1Wh65dro9H/PXb/svZO93+7e16efrb7e1xfYq21zPodtL/dvrfG/r36t1XzeKuaw73m+WgRvMK&#10;LXbNZo+bjk1925ya6KHbPGtqt1l27bG9PX25bHdX7e3tZrnWfUBvVOz05ruufTjovtwtHu8Oo5lg&#10;WsdOr252+deP33WHnw4/dr32ePtDu/z5CLtcPR7uFvb39PmuF45uHv/SroBn83BqdcefbrsdNYEu&#10;RU/avp9G+66fTtESf8zLNC0LwLDEd0lexhU+aASW94CJriuSdBbhWxXPU/PVn4fLVVzkSX/xPEkS&#10;+vqqWfQ31soOyhH4GE3Hs8GOv8xgP903h7XG4UgG+bGLNiuoqKqqLMoyxxDfNzsY4+8Ybs3+bruO&#10;lCLtSA3IG+see9NG+/b9PcTW33Rd+3i/blZQT8ujE9YF9OEIYCZtPdosSwdzGoNbFlNJVTCLNYtD&#10;dzx9t253Eb25nnXQXkPZfPzheOqNa0QI2WO73aw+bLZb/aG7u3m/7aKPDRzrw4f372N9a+DBxLZ7&#10;Et63dFnfIv1F95O61pvopl19Qje7tvdORBO8uW+7f8+iR3jm9ez4r4emW8+i7fd7mKpS8zm5sv4w&#10;z4oEHzr7mxv7m2a/RFPXs9Ms6t++P/Xu/3DoNnf3uJPSnd6332Ao3250x8n0vVaDshhMn2lUJUWc&#10;ZVkJsIZB9aFbryn+RUpbmA0RWNt219cMnnReVIPHYSADo2ZhRk+RZoOvVvN+fBpvaxbLh37skLwZ&#10;L4h+K4wc+tPdatC+Rgu3uy1i6h+/iGL0Ic3KSN9T3+osp4zcH66iOo4eI313RwjezxrLS7Ro1D63&#10;hRDSi6Et+j66j4Ye2JrNjZTWLK2y2KtYZsRIsbmgWG6Ehl4KigHUAMUQT6xeImKmXsUA29hYXQqK&#10;YdDYjSEgzL0mQ8A6t6alvDZTHIG0jJVXN2VDUKtE0o5joOIq8Wtng6Cl/NpxGNIinfu1s3GoVS5p&#10;x4FQKlF+7WwktJRXO4pTNq55kXi1S2wo6kT0BQ6FUlnl1Y4m1HGcaCm/dhyKNFeFXzsbijqRHCLh&#10;UKgkzv3a2VBoKb92HIo0K/zOmthQ1InkFZgnbShUkvuRTW0otJRXu5RDkWapH9nUhqKGkD/KpRwK&#10;lSZ+r0htKLSUXzsOBYK6P56kNhR1KnlFyqFQaUVh3ROEbSi0lFc7msptr5iXmXfcYQY6D+N6LnnF&#10;nEOh5rnfdlhdnpvTUn7tOBQ0cfm1s6Go55JXzDkUKkv9Pju3odBSfu04FKloOxuKei55Bc32FhQq&#10;V5kX2cyGQkt5tcs4FOK4y2wo6kzyioxDofKy8GtnQ6Gl/NpxKESfzWwo6kzyioxDoYpMsJ0NhZby&#10;apdzKMR4l9tQ1LnkFZQ22ciWCO4+n81tKBRJ+bXjUIhzRW5DUeeSV+QcClUW/mic21BoKb92HIpU&#10;mmdzG4oaKzZ/NKZ81bZdpfyLzsKGQpGUV7uCQyGuUQobihpLBUE7DoWqMj+yhQ2FlvJrx6EQ13eF&#10;DUVdSF5RcChUheDuG3eUgvQ2phU7SXm1KzkU4sq4tKGoS8krSg4FtpNSr3alDYWW8mvHoRATitKG&#10;oi4lryg5FLivf64obSi0lF87BwoxESttLOpScouKYyGqV9lYyOpVHAva/vGvAyobjBr5gt8vKg4G&#10;buzHtrLB0FJe61UcDBVnsX95THn7OJLrSnKMykFDcozKBkN2DIXdFxak4qzwm0/FNh41LhQMqGIH&#10;ESmyIKU399bOiwDkNSEgNXImScYa07sVENugQEfJRRBKeJNSbEZCawS1jlJwVrGDS5xXQoIb28hA&#10;R8lPlJuBS7Ob4ik4ifnt6OTg6FsqbKk4WbichisHGml9gPTRtqO4QFDKASYuMEd4sVY2MjUulMaj&#10;cqCRVljYlrV1JDG/HZ18HBDGgs/wjBxZqqQjNqWZG0prVMWTchITdHSAicvEn7ypxEYGOy6iz7iZ&#10;ubTKV4mNjLzMV4kDDHT0J0nYgjbmob00XCjZ0c3PpTxJ8QSdxPx2dDJ0YC3ZkefoyKpFHR1opExT&#10;8TSdxAQdXZ8RxyPP1JWYqqvQXB3puYWMnKwrJ1tH7JH8mufruFCyo5uxS7sdiqfsJOa349wBRo6P&#10;c+4zYtqO/QFjnn7qkvaLFE/cSUzQ0fUZcZ6Z28jUSkzelZu9SztuiqfvJObX0cnfMdlK8zXP4JWY&#10;wis3h5f2LFVmIyNvWqrMAUZe9/A8HhdK49HN5MVd38xGRt72VU4uL68dEWPNMNPxUUznlZvPi/vm&#10;PKEnMT/Wuesz0vJb8ZxeiUm9crN6sfLA03oSE3R0fUYsJfHMHntAEtZubk+1Il9+qnhyz0pKKHmO&#10;Za/mvq+coj72tB9KYXiHyiNK9rGuMx7aI9W5a0CNMneti9xoAlJUNxOE4Q0kbAq4l4UxLEm4L0FP&#10;Nk1rRC2eDdXhy43Tck2LV0HitHIicax3+vLv5dZpEaPFw3pK6wkSxyogpHWa2rV4WFdpltXiYV2l&#10;CY/Ee97CpN1p7tHiYV2laYDEEbxDukoRWYuHdZWCoxYP6yrFKRJHdAlRhkKGFg/rKnkvicPnQlqn&#10;jTItHtZV2rnS4mFdpa0kEsceUIgytLejxcO6SnstJI5NkpDWae9Di4d1lfYitHhYV/XWAMlTRh+i&#10;Dmay/gaUXoddMPSXct2gC8bohMQz7IKhz5QFBl1gIhSlZGEXmE4jPwq7wHQ6MEwpE6cocwi6g4lU&#10;tIwPusDEKlpTh11gOo0FbtgFptOBAQtFrmEsYekXdAcTs7CGDLvARC0VGLb0Ukf7A1YoQSqZyEXL&#10;BeuCfi4YlgPEsnLJiN0sAhnxhq4BK6s50SrCvI0eQYrTRJx7UJ8AHH2xaz+u61aLnGg1gQ2E3t6G&#10;hHUW2O5twTktZNAnI2e+Na8H3VxKu6eQyodemG/N6yBFux2QSuYXxRJay0MMAPc2Ma2Y1741NQS3&#10;MRSar83rIEYpLVqj1PZSc7TtTGJo9ZLYMOoSJCaXxNBFag0550UxJCMkBetdagxbtZAiJC5J9W1l&#10;o78ZM5jX3hyDYvkY7czX5rUXG7qJYXLxnoPRCiw2LqmmtxXQhXKcJ8zdzCuHtERqeqk9M0JKTIeX&#10;5Mj8ZLoKi9CLcsPwrcb4afQyr71+xhnO7DbzvXnt5UbvmhSsKB8lDSfuXMS0aRbQlSKmygPZesI2&#10;hRri4ZSxi4T2j6nFCfSKhBJcCE4Nh4KYpSQ4NbyKlPYeSXBiuIK31Tvc1PDvAyNanPKmscUp5xx1&#10;nPL1sddTsWO041QsGpGZim0j1hOxchw8E6F3HI0TkTw3w/vyvDC6i+v1y217XPeOS5OcZm+Psx1N&#10;khanlLGIj5xs/AH/DQGAib2RjeVHCfwU9izLS+zqUbWmZ7CPZGMdiX/dXGORrIWlwblEK+1LI0ja&#10;rA+pAoFV69jWBaKWkeqpxhJPCwulsbFQqrFUdkBIHtuS+W18S02kaGEiGBsLphpLxEBe5yQp/34f&#10;R0AkaDlFTrFe4+xwUv3Au9VngyCTKp0Cp0jQcsqb4q4zB0IkpPLaplhfcEqbIkGLFzbFuqZb1pRK&#10;C7yqKVYWaNHaD6feHSSCFi9pJlJF0y1oSkUFXs8kKe+4c8qZIkGLFzPFWqZbypTKCbySSVJe7ZxC&#10;pkjQ4mVMsYrpUo2lQgKvYYp1hBQTiY2s9OgCL2CK9Uu3fCmVEHj1UqwgOMVLkaBFuyPncCdWLt3C&#10;pVQ84HVLVjtgj6Nwr5CflOFVS7Fo6dYsRfXYTCGr50QokaDFC5ZivdItV0rY8mqliO2zYqVE0KJU&#10;+AyuWKp0K5WSY/BCpegYwXVKXqYUq5ShRcrAGuWzEqVU6uUVSrFA6dYnpZDMy5NiSH5WnZSq5bw4&#10;KdYm3dKkNJ/xyqQ4n9EDoFbUkwlZvC4pliXdqqTENqC9vHEoy0+nOIxjmbPxSsqxtJLilGOS8s5o&#10;BZ8zZBrWKznH0jKUc47FZajDOZaZQ68jHeuluW8dykjHFxbw7qwhka9exzoWn1BhrGM58Sld15B4&#10;V69jHYuPqNBO5tk1iOLmHXvPWMcS5ep1rGPxGRXGOpafUXnGOpbYVq9kHUsUSs46lhmUz1jHIhP1&#10;1axjkYnKWccyE/U561hk9NqZ30tYxyKjl7OOZUbvc9axxLR6NetYZEbzbFx8bAX8JuNRA3tbZJg7&#10;CXk461hkmHPWMYl5vfk561haBConLQ9nHUtEfYd1LD7CAvKwY0eRacWT83DWsfisA2cdyw87gDzs&#10;6CgyrXiKHs46xs39T7Nw1rEW82PtpunS4/uvJh3LKrJU/YKKz3J14UF+XfAfZ6s6nHOMe/ufauGc&#10;Yy3mt+KzhF18nt/OEqGiuJHl5uyiw/CkXXYYN2sXH+rnafsLGMdi3OGZuxx3HMax+MSh4qk7zjGR&#10;iIlu8i6Gb044lsP3nC/ExB1BxdP3F/CNxVmQZ/DyLOik8PKWKk/hX0A3FhcTPIuXFxNOGi/vSfM0&#10;/gVsY2lJhtzYxGR6gklekzmpvLil/3qyMep7/p1zns2TmD/oOOm8+Nj667nG4jMtPKMX8wIsyY21&#10;h4qN8Ny/4in9C6jGUkHJoRqzR1pQI32jGkscaUPkC+TxvVGNJUO+UY0ly7xRjSXLvFGN6SjCyw83&#10;oKan2U948NGQEqcu6JmTuMAQ3qYu6BlbWJ8bcuHEBW9UY81CmrDSG9X4TDV22asS07hn+k3R7Qb+&#10;6hTZbuCvTlHtAkm/hr86xbMLpCQb+uoEy476SOTHCZJdGPfaUFddip1AXJ0QC+P1hdIEg2mHhrI6&#10;RWM0jNUpvF7AtBzmq6kBFc4GNYzVqQH/csbqNAc2lFUbzNMNZ/6GcokN1JPs5GC+cyiDeiStTnGy&#10;R9rqFMvb+N6UnPHkqRubwDBFazdxZooKbsLWlK1NGJwigg9RdYoGPsRomPEiOX+I+FMU8H76mBr7&#10;7mTUhz+sxCb5xeORxM1iu6dnbFLsqfRP6DJOMaMex/o/H/UYB3XvV6A2Nws6z/nPw/tTs9n276HS&#10;r/jg48NmucD/w/njePfsOO3pc9px1emBDnHuz3rfBbWxa7qfHw5f4Kh0ALq52Ww3p0/62Hc8BUVK&#10;7T/+uFnSMdL04Xwy97woqqTUJyL0tGZI0c0j7Oqs1sclDoD+ftfcraNufXzYniIcrxyduvafzT4i&#10;+Ahg02DfPAbUZqnPRT8f3n084EkuOj36/Kdn53nzVq7oI1P5Zrs5mBO16f1gHOjnnO/usW9/dvy3&#10;7fJht96f+sPwu/UWdmr3x/vN4YhTsRfr3c16haO9v1/phADnRXdLOqVcD9XjqVufluDhN4tbnM89&#10;/B1DdfxCa3xWkvQPOpG8xEHv/WInw2afvpk5VDqZ05a1PgC+GM8MN4fHm+PGA08kH51Y69kfKK7f&#10;QtHPdFw3jsnK4hzVLASsfqzV1NM/tU+RjoMWhT46PeHP5rzx/9Zh8GlJBROsM0Eq0cu+83neeU5l&#10;BTJ9BvoyUAHUv9TyfVybPOL99HTzhBuez1UPPu0dnelPeseb/pR3vOlPeMebX9vp7mU1L/OKEHIG&#10;i8bjsw8WldIJapSUKNChmJ/mOZU5abDMQYH67IOl/4UFuu9vfswkeTxPipSo/86g0U9Kf/ZBg3Ul&#10;IjgNmrQP4OcIg3N7oCUNmhQ8h//NoNGP6P7mBw1+m2SOI9wVneznjBo9IX/2UdP/aAeNjML9lZJM&#10;HyRBowYsI/OE9WecmHSs0Vuy/8/DRv/CDX4FSE/bwy8W0c8M2Z/x3v5dpXf/AQAA//8DAFBLAwQK&#10;AAAAAAAAACEAM99pHpFpAACRaQAAFAAAAGRycy9tZWRpYS9pbWFnZTEucG5niVBORw0KGgoAAAAN&#10;SUhEUgAAARAAAAEsCAYAAAALsuzDAAAABmJLR0QA/wD/AP+gvaeTAAAACXBIWXMAAA7EAAAOxAGV&#10;Kw4bAAAgAElEQVR4nOy9vXPbSLY+/IAyVcWwU4WdqopVmnboEOmEvOGG8m70Cz3hhvYfsFV3VXej&#10;m71MJ0TqbPpOlQKFnTI8KcsaC2/QfYBGo/FJgKQkPlMa2xQIgCD6wfl4zjlJnue44IILLhiDxalP&#10;4IILLni9uBDIBRdcMBoXArngggtG40IgF1xwwWhcCOSCCy4YjQuBXHDBBaNxIZALLrhgND6c+gTe&#10;M9brtXB/FQCwXC4FALy8vAgAuLq6EgCQ5zlvV/l7F5IkofDvP3/+JABYLBYEAM/Pz7wNAcDj4yPh&#10;ggt6IrkIyeaFIwmxXC7Fy8uLuLq6Ei8vLzJJEgFAuD+ZGCqE4v0JAOBthyDP85AQKPJ3SpKE3LaU&#10;5zklSUJJktDPnz9psViQIxq6EMwFPi4EMhGYKK6urqRHEjJJEpHnuURACmPI4JjwiIfcD5IkMXme&#10;U57nJkkSenl5MT9//jS4WC/vFhcCGQh2O5bLpXx5eRFJkqgkSSQAJgkJnD9BHIqAYAwAk+e5WSwW&#10;Js9zc7FY3gcuBNIB37JYLBYSgEySRDqrQr51ohgKdoNg3SLjrBV9IZW3iQuBRLBer8VyuZQAlPsp&#10;LIwLYQyHRyrG/Wh2fx4fH81pz+6CQ3AhEJRWxvX1tcrz3CeNC2HMgBihANDPz8/mYp28LrxbAglI&#10;I4UjjQthHB8+oeR5nuV5rjk4eyGU88a7I5D1ei0vpHHecISiAegkSfSPHz/0xdU5T7wLAlmv1+Lq&#10;6kotFgsmDXUhjdeBC5mcN940gazXa7lcLtMkSdI8zzndesErBZNJnudZkiTZJWZyerw5AuEMSp7n&#10;aZIkG1xclDcJLz2cPT8/Zxer5DR4MwTiuSkbAOnF2ngfuFglp8WrJ5ALcVwAFERiAGQvLy/Zz58/&#10;9YVI5serJZALcVzQhDzPmUi2FyKZF6+SQJRSCsAGwOZCHBc04UIk8+NVEch6vZYfPnzYJEmySZJE&#10;nfp83iKE+5+AK2h5A0vOEckWwFZrrU99Pm8Jr4JA1uu1uL6+TvM8v8dFwzEblARSRZDSsgYRkGmB&#10;TL+Ny53nuc7zfPvXX39tL1mbaXD2HcmUUmq5XN7neb65EMd8EMKSxyat9x/SRvSyRPjLOVejxVmt&#10;8vr6Wt3d3T1c3JrDcbYE4vQcGwD3F3dlfgigsDx8SM+d6YJSBCWBTAPanCfXu4fQZrFYqCRJHtbr&#10;9cUaOQBn2VTZWR1fAXy9kMeRIKwV0vv1CKQENinhy4aQKsJ5UoiF6xb35fr6+uvd3V166vN5rTg7&#10;AnFf5tckSe4vLkszxICF3Wt/QHTB29f6Wfn8fimB+w1BqfP2Djxr5KtS6t5rcn1BT5wNgazXa/HL&#10;L798WSwW/06S5PJEaIEQ/KQ3UB1J7ClWRIyopACUJCgZtzSkAO5TgnwFSXZn5X5dLpdfnETggp44&#10;ixiIK3r7AqvreHdPAeHiDLxQidxPw/ZSWBdBCkAIg0wLGCNgTPkeDooKAWgtoCfy8gXsftPUHp8A&#10;PGwBIlGLoUhpScacaTzEh7vvvuR5niqlHi71Nf1wcgJRSqnr6+svsMKwdwNeXEJYQmASgfDSp5ko&#10;tpWCYMgSgZQl2Sj3OyJCpgW22mZMUkW4T+1+twCMEa2OCHf0qS11UX2N4xxsWQhYS4MQtza6grDK&#10;XQeCJTpzYq8nSRKV5/nX6+vr7OPHj9sfP35kl0xNM05KIHd3d+lisfgC4F25LFICXzbGEkFsAwEI&#10;2Ce3EIT7jSUCYwjftrIkG97cxUM2wi7ETIuCnICeEYxGBqm+JiVBBETR5qYI0bRTZ82khI1yBCIJ&#10;D5ksU8YtVtic4NhInudquVxulVIXAVoDTkYgHz9+3CwWiy9vJcuipF1c2rkSrXCLtc2wl9KmRQXs&#10;Uxwo4w5N7xPu99oTfhGh4tq0nlLTRu51PpdJHRJv36myLhmfB5EVsU3lfg2FK5Pw3ZrtxRqp4iQE&#10;8vHjx02e52+GPGxQ0yBVgNb2Kdp20xsCHjKJDWwQtCmbokJdhuiffSGyjgMRYKjPG+x2KkI1xSuC&#10;LYohGEY31aCwVcVus9OqYT23Jr27u3v4888/s5OdzJnh6FkYRx6vWt/BgcSNKt2EIiahgPu0Ozui&#10;DfCwldhmzX6/FKX1wcftk1YNrYm2pceE1GiBBPsZmjpuCgZLYd2XrlQvy+unTFmPgZ/y/eWXX75c&#10;Ur4WRyUQjzxeQXKvGcKlKO83NlAJ2AAgLwWlgPseKVZDwDYT+PYgkEU87NiiEaKfQMu4TI5oWYBK&#10;Er5uTJEO5veEOLSgLjy0EMBmY6+f7PFhwpjPKeEmEX65vr7+9yXle0QCubu7S53b8qrJA3CLWJSp&#10;UiltBsR4JKBkPxIhWNn3w1ZGSaR27M5zs9sYYy0btpa+bKzMPMyoKGVjD5vUBm1DCTp5Rx1TnRsn&#10;QUD1JELOSJ1TVTBbIwD+/d4FaEchEKWUWiwWr9ptsQHM+uvCvW4I2AZpyC4S8Z+s1hqRnQHYYtJ1&#10;y3lyQRyTARPdl41BmlYXbqkbsZmQh8xaQ0UixLdKiGMrQ1A/W1H8r+Od7ppmuj0FfSp4ArSv79Ua&#10;mT2I6i7sqyYPJW1cAwL4tpUgEiCUC1EJghDCCrYkIL2KViaRb9uSHKRnuRBZ7YYxNluiSUB6y4UX&#10;byky46PGlxSTBeCK2mRJfFIC94KKpzpQX8fGxWaUse6FNuU5kPs90cBYSE0I0m19kHPvtmdmfYRw&#10;1sh9nufy7u7u23sLsM5qgazXawlbTXsWOg92O4bc/JKtCGX/njrRk6+uZFEYEF/WloBKsdgmJWw2&#10;VLgO96kpVJ3hYvFL6Y2xpNC1oHwV6jarppXZYhJBgJZIFCdfxGa29ae/NjatetCa7rj+RNYS2mbl&#10;Z5eCq337xU2OjSRJ0sVi8e/3FmCdzQJx5fj3OAOFKesjlLICLcCa6bqHaaxkVXWplFN8Zi5LIsva&#10;FOW0G037SZVdgKGWg99nsnr8wRBgtIA01hrQTlzWZQUwUWaZwDcC0tRaSqx0FaiW7/fRigBlCpot&#10;FOFSu7KBmKOvdRwjC9wWJW2anC0pbajS6Ig/C1HpQvJ3bs+5hzZnArBuZLlcSqXUw3sQn81GIK6D&#10;2FnUtigZRvwtKXyjdpESpy0rgUd3Y2Za4CErC8aUZ4VE9+XeF1v4hQBMiOriojKI6HsBNkBKUB1X&#10;lq0abQTMFhBu/4as/J2vx9DgqHW3hNf+0NbBMIlWPhvqHkzbsQwBmec22ZiO1dgw7N/LRkdW2Wvl&#10;9A9bq8HZeM2RDBEeMlER2M2F9+bSzOLCKKXUuWRcBLhepPq6FO0LHnA3fajlcvoFIezC/rbtr5QM&#10;dR2V3zklayjU4piH/6oZkZlgRapuiGGMcUmYePh8HrYStWdu1DJptvyYnBi24jeynedycVaMLZVN&#10;SoULV7yuAvk/5k0NO5fm68ePHzdv2aWZnEDcxTqbLmJtT9c++gLtFogPJVFkMzgF24tEWu5agTrB&#10;tFXkal01yyvZEn6t5VRCodkUQi1trHtTSUc3nVeD3sSP+QgAUkXIjqoul/Sua6ribQSktEFrzlLd&#10;Ox3KZsaWA6xg/fDhw5tN9U7uwrg2hCePe/jQhs326uuxQq8wx2HL5AkyoMONIhfUFEVsosuiEf6O&#10;Y78PCKaN/DhtLCUVQU+AszvObWg5lo0XlG7QVEpPbQDKJIhKfUztPBqIkQhVN0NYVytEESR226ig&#10;+1lT/5L7jU2Ch/GaPuUHY+HFRcR6vX54ay0CJiUQl7I9u05ixghkmX3y+DdOsWDdPcqyaQCFxJxj&#10;EH51K793k1Lx1OwLJoWmBeu/3KW50FrgG1A5B22EeyITqOW82O1gl4kmvK2NAR6MgBAiakXZaxBG&#10;RoDM1GX9se0Aa2kwYfclvyY9jlLABgSznSdlnCSJyPP8/vr6Wq7X69/eEolc/fOf/5xkR25S3Jck&#10;SX6dZIcTQAjgZgXs9oChFcQKuJF7rNzvVwBoD+zMCisBfPnVIP20x63cAwCedivs9wDtV5A3BHlT&#10;3f+NAG5u9njaCYjVHre35b5j2O2B73oFYFUco/jdDvhuVpByD+F2kj2t3PZx7AGY3Qo7KrfZ74Ed&#10;AbvdCrRvfKs9plnhu3H6lacVOjYfhD3stY3tc78HpNhD3Za/NQRsf7/BjqrbEa2wXwGr1R5YoXJ9&#10;Vyv7MwXEag+zs9dzDiRJsgJwu1gsbh8eHp4+f/68m+VAR8ZkBPKf//znVwBf3IU6OZQE7n81SD8R&#10;9nvgyazwtFtBoCSR1Qq4vdnbxO5qj18/7Ysb8kbYGxb7PWhviUTJfe2GvREA7YDvWtjFQnvs9wAE&#10;amRCO2Crb7Df7ytEQQT8/l3gu+Y37fFkgOx7dUFNjb079o7iC31OCLEvricR8Hsm8F3XSWxH7rt7&#10;EqC9fZ+Y4Q6z57HCk0ekQgC3N/Y73sMS2qFwLo387//+793f//73V2+JTOLCrNdreX19fRYpW4Dd&#10;izL1J1KrEdCmGivwo/RhHQq7KKmyjXy2LtaRRkLDUgKUAQ9ba7ZzhofjEQwOdGojsIU1ne2/y+Dh&#10;NhPIXJbinBWYh0IbmwbntLJu6ZhG5ILZ7hrdp/NU5wphfUtBNq6SKqeVIZb4T3NQl6ERd3d3v732&#10;NO8kBLJcLtM8z9MkSabY3cFggVfxbyfU0s7HfsiYDDjewWIjKzZjcHZCKpcCjcRCgOpC55tdu8I0&#10;FkARrI/P2261QGZQCyi2ZV7eEpgsB70HVhjH1dDTn5MouqRxz1eAM3HTMlaSJMqleb/98ccf20l3&#10;fkQcTCA8dhLnU3EdhR8v5cAoBx79RS0apNJSUlEx609vYwsidjtrA5itdJmEuhryLVsYc4Ewsh6n&#10;a5/afl/cYpH3zRmuOZSsnOb9+PEjXiuJHEwgV1dXKs9zdS7WB+BMYi0gFBXS7dgir9WdaIEHlE2D&#10;QwUqRPnUlE5VqnW9BD48hp746fWeYWtipiEPQ6VwTRunpvXJw5SuCze/9uXyUyBJEvmaSeTg4dpK&#10;qXvYatuzWiUsDxcADEr/uQ+krHccIwDbrS3wemvT618DuJBRqTq5j0GmOVVfxsQ2vtvi4mVMHveu&#10;exqRjXVNPbozz3OTJMlvr41EDiIQVzD3JUmSLxOe01mAb5rQXXnI7LiFC28cD8WIigmIAyi/RyuZ&#10;t8FSv2sbt5tkYRk3ZPJ//+1BTj6C4jWSyBRB1LOyPKYCN7OpVOMKv3PXac/vvYCl51PKzfnhwD1d&#10;fHeIyAZq+fv1WyP456QkwUxcnOfcmS+vyZ2ZohbmzT6MyUSK1t7spz1PTD0D2N9vtAWBV04gYMmj&#10;pmCd6ZyAIrD65bUM/D7IAnl8fCSllMnznM4tBjIFCCh8YC7F3+rj9Ja4gNGje5n7n1/ZNHaBC1Sz&#10;bGH5Q+WYM4FTvEqpz+feU2QKF0aj+t29KbBuRLwDcdc5giBA1LCIPRFepUOcsMWPfbqXaZeF8V1V&#10;HgwONBARVe8DHi+qJ2xcxClepdRv50wiBxPI8/OzWS6XWwBvLpDKeC/irnMEOYLg7mlM4sa9Hqv2&#10;1RAQGpBSWBdExYmkUP5qAeWaEvnxLn87/zX/QWKrfO2YUmOof2uHHnCtQL+ccwHewQTi3JitU6Ke&#10;RQ+QC94OCHaRE+wCJsPtGdrT8oTSupDaVe9GiIR3oY3AVtum0yF5WAvUc2eodKy4x4hAWc3dNch8&#10;CPI8T5fLJZPI2T3HJpGya6313d3db699dMMF5wlDVoPDosAhsERixV/KlG0ACpLw9sdNiioc4wgj&#10;M8I2dQ5aOsw9Nc+1Atgsl0tar9ffzo1EJusH8ueff2YfP3789pZm3l5wPqDifyPfT2XzJ2sp8Ovl&#10;6g871PmuC6uOuX0iiwxVUCx5cMf6CLifyHK5NAAeJt79QThYiRqCmwoBOJvq3AsuCFHO2Sn/7QsH&#10;uQaGyJvy5+TsaWoJxAdn6PxRFFMjz3Pz8vLy+ZwqeCfviaq11s/Pz78lSfIZwDbP87MyuS64AChb&#10;KzAEqmMuQGWQlhWn3IohVhSZOfIAuBVAfZTooUiSRC4Wiy/nNAVvcgvEx3q9lsvlMoW1SOTFIrng&#10;XCEF8OW+nD1DALQux42Sv50bNAaUlkeW2UyRLzxjHdEMVsn2x48fZ5GZmZVAGOv1Wn748GGTJMnm&#10;Eh+54BwhgKJLuw9OF5d1MWUTZ7+mRgXFlwx/yt5UyPOc8jz/9tdffz2cOqg6+2xcAHBM+U0pleV5&#10;fg8gPYeZMRdcwOC0r6Jq936e15N6sRKg2idkkxo39bCOQjKP6YKrPLzq+vraADhpzcyss3FDcHzk&#10;5eXlEh+54OzQ1vLBr8mxA8hde0U347jNviDMkpmReZ6fPB5yFAvEhzO5svV6rZfL5SbP8w0AdYmP&#10;XHBy9LgDtXbCMhEfYBWCVbMx2NabXpsAPaxZkZO7359SZHZ0AmG4D/ywXq+zDx8+bGDTvpf4yAUn&#10;AU8bbCKEItOiBaSgXuQBcNezKjMJ2DgKNzBiAtkKZ9kMO/XNhw8fDIBvw942DU5GIIxLfOSCU4LV&#10;pBvVTAjG9Qix5DGsP0nMLVIqHPZeTyv3BcdD7u7u9Cn0IUeNgbThEh+54BTgbmcxQuBU7oNrZSkA&#10;3KemccJd7P0mKMQsjucJ2TINfNtaghpz0ydJIq+uru7X6/XRH7wnt0B8vOf4iABqteOCm6/yv6NF&#10;F6Kx1D0WuqPKDAqA0PLvd4BoUyGgmHvMQjIhgM2mOvajC15vosJtYbJi2TtPBzhUJ5LneepCAUd1&#10;ZY6iAxkLJ0RjWfyrd2uYAJgYin8Hf0IIjzcEAh45GCG5+P8mouLfTDbhn28JqedO+IO/Mtc4ij/x&#10;JqVRA62YiOBcJbY8Mm37rk7ZV/UUUvezJhCgmLmrFosFB1rP3hpha0IIUSEL4aZ525swbjmcEyyP&#10;+MRChZVS/vt12yxF935HIIYEKCiIE059GptKOBbbTOBhnrqZo6pUz55AGDzAygVaz8qtEWwxCAEp&#10;pSUK91rc7Xj9oIBYjDFv1lKREvjqmgZNBc7qVFoIeLeK6dHzJAYXO/xNa32Uqt1XQyAMv77mVGlf&#10;tiyEFIVlUVoY7xdMJkQEMgRDpnj9NUMpwtfNPH0/Cu+RvVfvNa6jGerm5HmuARyln+qrIxCGU+Cx&#10;WzN7fKQkCQkpL4TRB6F1Urg9rwyb1M6FOTa4G9uYYrw8zx+en59nF5idVRZmCLTWer1em6urq2yu&#10;+AiTBLslF9IYBv/61cjE0KvI+IRNg456bNi+I2Rsxe9ApG5m9ay1Mq/WAvExdXyEb3qfOC6YDj6Z&#10;+LGTc0Q4le4UMAb4Nq5Z8+wB1TdBIIxD+4+UxKEgu+YBnBBU/V9U8zF8UYZZIf/f82WMKkRizNnY&#10;JIVCNa0rRrWxrRAJtkOZkvMNmmJYsZkc5MocI6D6pgiE4cVHenWKL4hDKcgzsjbCTEf4mv9n8Eb7&#10;x8DjhcI1IK5VqaekD0eVSE7r3vAI07C/Bw/c9oVfPNZhyhRvDGP7iuR5nj0/P3+eywp5kwQCFIO/&#10;Jaw10lhfI6WEUgpyyhzdCBDrKYhgDOsrvKDjGektYmQyVYzIJxJzohGASgJf702FPIxxg9UjsYgv&#10;kUZEc8C6MpbA+oKbD/3f//3fLArVN0sgDBaiXV1d3bvZNU6yIQryOEWMo5LypHHCrJrUHWiwpfm1&#10;+J5DK2ZMTKKW2pbS/nvkpS2IRGuYI8dIQt1H29NfAPhyb1sZHgPaxUOGcOucad03TyCM9Xotr6+v&#10;v8K6NlBKQaXp0eZx+tYFUf+0ZqFkjcnfC8l7PX7RJX8P4yj29OruUeW1AbUy9QyWHEUmRASt9dGD&#10;rRz/ECjL+GOHn0Ol2oWHTGA7sOz/5eXltzmskFebxh2ByvUWQs5OHgRYf55MKazqsDDq7oBw3bCm&#10;jTmI6v+KY9c+Q1EXw39GrKYI/EyLTyaFUrfveQoBlaaQxhREcgxYlai93sY02W7BvBh4cnj3BuU1&#10;WT4EzPWGUJPa90GSJBulVDa1FfKeCCTAfE+zMEXZ9uSsEgY/rc9HAl+t2ynPqUYkJojZeCi3MdAe&#10;kfSNOwnAukRCHNUaMYRetwlX1ALlQue3KWNdnL5JPS7os2EwS0QV8hghbwds97KXl5cUwIVApsDU&#10;919fbUNoYdhFdP6FdSHCgGn5+asumg9245gESoukn3sjhECaptBaQ2t9NvoRQvP9ROSq9Hp8vqK8&#10;X3vEMSHmsELeDYG4IeAmSRIAcDe5OnjhMlm0pR/fgwy+JESASBUk0mSF+bENISSU6k8kNvAtoXV2&#10;VtoRH9Zq6jc7l1sI2BRx+X7uVSIEOUIRhYUyEjLP80mtkHcTRAUApdR9kiT/Bsqn2Zj0rf0STau1&#10;8R5Iow+GWGZSSEjV37WxJGRgzPlYI4BtD5Aq2zC5qWERULoq3LiIyJKGcu0VpZvD6xfYaRLIMgxK&#10;5frI81w/Pz//11S6kHdjgQDAy8uLWSwWJkkSSUQw2gzKDvSJbVxk8FWE9TBNqlMigiYNQ6Z3et0+&#10;BBS0FtYaOQMSUdLqQnwOrMU1/NcMK1oBlRJS15sk/OgcgpIggERrYLcDrNaeRJ36riwQVzPzb7hU&#10;roCAVM03K2ce2K/vsjbGZBneI/rI14UQhcCvz/U0R87SxCBQn25H5I23RNX9ELCak1SRtTp6uDos&#10;aBtrgQCFOvW/pqjUfVcEAgAfP37c5Hn+70JQhjLCHwsKtom7fLP7Ym0MR5fqlL+bvkphjqscoQ1G&#10;FOF8XXtOVj3qK1htha9N73YRB1sqmgSMdsO9D1z2eZ5TkiSf//jjj4Mrdd+VCwMAP378yJbL5RZW&#10;4u60GsOeWlVrY5xA6oKqlcEWhG/h8XdDRG679qA37w8AjDZHr6fhmIcP3+qQTByqXwEej8/k2pup&#10;PLQkSUSe5+l6vc4OtULenQUCFMV2X5MkSYe8zyeOU9fOvEUYQzAmrvOw1oiCSrsLHgmAOWKqV6Ac&#10;FFWxPlDOk7GB1fagagi/ApezOlKU8RVuiTgGUzVgfpcEAhQkwh3fW7/SC3EcD3bxm4JIQkghLYn0&#10;+B6OpRfZpM1l/9qIwl0Zaqly/IQI1ayM289DJvCwHW/+TiFvf7cEAlQaEX1pKvsvMgKyLn0nokvc&#10;Yya01cCUrk+3jmduEhGw82Lug8Ap6znm7BWSaYFvD+OGUQHTlPq/uxhIAJHnuUJEJ9iWBfBTuUql&#10;Z9186LWCdTqx7AoRQWcZSFFnupdjInORCLspgI1vkEuxypFWx6BjH/5x1PX1tQIwmkDepQXieoVs&#10;0NDZvalHiJ8x4JtRSok0TS+WyIxos0aklLbYruP6H8MS4QroTUpIXSXvnNhmAt8OcGGAw5svX/3z&#10;n/886AReG+7u7tLlcvlPWPKoMIQQAp8+fYJSCjc3N8XrRITv378XN/F+v6/sc7VaVba/YFqsVisI&#10;KbGC/S78609E2BPZbVpIhL+f8P1TYQ9gvwfULeFvKUGsJj9E5Jh77Pb2+kgBe31GfLSXl5ff//GP&#10;f4wikHfjwrDVsVgsuPFy5fcxq6OtqQ03z7kEVo8Dm+lQlYpchjG2TQI6ShPmdmeA6Ys028CqV07T&#10;aD1q2t1BytR34cK0ZVyaOpMVuoRAKVkShypqXNpQ9NEAd+264FA0Ccb61jdlmYbR2SwqESGA+yO5&#10;MCEMAd8ehqtUD3Fj3rwFcnd3ly4Wiy8xzUeb1RE+pVgV2SVXb2xVCNcFbch49wuiqAjGgpGaWZZ1&#10;koh9L82iWCUn/hICR2tzyAhatgyBcv2DB1+QN0sgnsvyJRbriFsdZN0VoytPJymE7djeQhxhvUzM&#10;RNZaWxK6BFwPBncqE0FwtA+JCGFJhB8WU8MQCn3GXCTCqWIi1w1NuMK8cTUyEoDCCAJ5ky7Mer0W&#10;Hz58uE+S5EvosrRlWHSmi3muQL/Gy7HMTAzc0/RihUyPWIaljztjXDp4rgI8KVxGpkdPkKFglSrP&#10;1eWS/7ExmLFuzJuzQJzl8QU2y1J8bU1kYCsc6zdg17iHNtk1UHZID0djjrUxL2hGLDhqtSIaSNH4&#10;HUprijRajIfCEFfOAkpZnchUkiF/No3fQvEAsB7q/RKIm0x3j4A8GEKI8kYRomyvp0uXpcvqaIqR&#10;IHi//+cF8yNGIoYMoOvtF33wd62zeYKqLEfXGpBSYJMet4P7AMgxorI3QyDO8mgkD/aNeX4JGwK+&#10;+dptdcQzM8ClXuYcECURY4qYSDOJKJCaJ6jKIDh5eyaiVbtDoSQhE6UVwgHUsYZUkiTi5eVl8I37&#10;JmIgTW7LEPQhjyyrd716LfN03xNiMZGuOUD8gJmzIZEQwIbnzRx4qxABW1eNKwT3TyVoU7ZHHIHt&#10;jx8/Pg+Jg7x6C4QDpjiAPIBSW0BEZYMhtJeGn8tYzAuqsBkWVLQeRutK+jeEcJm2OeIhtvNYWe4/&#10;hVcrXIDWD6IC1jIBMHiGLgDkeT44nfuqCaQt2zIU4SAkKSSEFMVr4U3F2ZRLjOM8EWo9CC6NXozS&#10;iLxHSpCUk7syQthWh1MMmKrst/hf9VihezNkl07y8D4IxJXiH2R5xMANfmPhpFPP1L2gH2JaD7Yy&#10;IUSjFmcOfQih2vyn6FAm7WKf+jYauz/XqUwB6N3q8NUSiKcwPar/wGbwhTyOC6LhC4O/K98tMcYA&#10;WQaRbqL7KzrIN8z4GYNCncr/Lo4FbFIUM3jPAUmSyPV6LfrGQRZzn9AcUEopRx5HT4idatjze4YN&#10;YG9HWQVNdU7GNFvpUirIqf0NOKGX/28CtMYkIo7KcQ7YX57ndlRiT7w6Almv19LFPCq1Lcfqis4E&#10;kmUZsiw7qxGLbxGc/fL/HIpYoLttBIQQOJqGZ7b4+/hbUl5dXfU+q1fVD8Sla/8fbFVt0XGBA5pS&#10;ykpfjtV+hT2m7/0AAPv9Hjwweud6TKxWK6xWR2gE8U5AAJ4yDbOzC32/32O32wEQuLkZtvVIfY4A&#10;ACAASURBVLhZRMhkv9/vsd/vcXNzE/3OeHt7vHkgBLD5tMPtxCRCOyAzAiPbnuwBmM+fP3/vs/Gr&#10;IpD/+Z//+RuASsZFSolPnz7h5uYGQgjc3Nzg5vYWt1LiRt5UCWW1mryZzB71iXV2WPaFSA7Fyv2P&#10;yRrgvw8nESb33W5X3AN+V7kYhBDRBlJT4dMtYfNpj6mfOasVINx129GwnbsHs/n8+fPvfbZ/NQTy&#10;8ePHDYB/JklSMEJTO8EVUHSourm5we3tbWGdrFY3xRc2tYXCT8jdroyPXIKth4G/w9B6GEMiEAL7&#10;wKrY7/eN7i9bJnOJy8TNHuntPARyK/e4udnjaTcqnUv/+te/fv/HP/7RuTheBYG4hkC1oKmUsviS&#10;2YVoAhOKlFULxXc7pnrSlESyq9TeXGySbpBrT+jDbxnJi59JZEjsy+5VYLcrrYrClbm9jX4/q9Vq&#10;Nitkv19B3AC3NzO52bBB2qFWCAC6urr6/vnz507/7ewJZL1ei6urqy9JkmzC3/EifXp6qixY/rKb&#10;CMW3UKxlcoubG4mbG3szTkUoPpHsLxZJJ1iCHutv6r/mk8huN4xE2LUMrYqbE1gh+z2wMys762U1&#10;zhIhuH6s5Pa3s1XA37XA799XeNqNioXsX15esr///e+dH/qsdSCeTL1GHgy/fJvBN0JYSt90k9lh&#10;PQK2ornaVayIa9B4VYCf+i06mkXmzLxnaK/CmYig0hQqiE34UvRCYcriMIjetUj8HfgCM/5umrav&#10;VHJPCEN2dq6StsepdFJ0/5O4rpiu34dw51z+rvg7uRGY3vYjIa6urnpdzLMmkJjSVHjdU5qWtE8q&#10;LE3nXqY+mTQTSvk7qRTgEQkLjMbcTBciaUZlwbhGP4g0X4qRiCWCDEL0G68RE4vx9xt7P28/V7Wu&#10;X/KPSN9cCv4yt2hgSGXu2bow3vzaW35NCAH1Sdmg6K0sour+72OZlv1+D9rb4JkxpnArdrs9gH7u&#10;zs3NjXV3XGbnkNjJxbWpg0mbsyR+5iUcmcHujB9YLYPWspcrsFqtsKMyRsXB1LbxHH4GZw7waAgK&#10;fvb8A8wkSohC/+tf/9JdgdSzJBAv7vErvyYAKDezhRfb09NTJduhVIrbW1XEMjiwGiUUIux2PpmU&#10;RNQvGGuzOoeQSSzY+p6JpJlE6tkWJvVKdma3x0rUCScGvi/IUCUT16QLiWVwzgECwK0kfJJ77Per&#10;UXNhYkiSZPfz58/OTMzZEYhXYXvvi8VulcLt7SesViwB/o6npycA1q1RnxSUuoUQpbXgL3IAUbej&#10;JJPdycikTiTvV0cSJ5F4oDTUduyxL9yQPkQcWiEACj1RbVvY+45oXitkKD4pwv/7G+HTpz1uJWG3&#10;E9hN4OPkeb57eXnJugZOnR2B/Oc///kVNmVb0Xt8+vSpWFRPTxpP35+KJ8etui3IxQcv8NXqBkQl&#10;Mfimqn8zxMiEb+KuNGwrmRB66U1qOhIhIN6hspUXMGfU9vs99rsdVkLWiDW6bYvC1EdphRjnPliL&#10;tSmYulqhmpo/EEIAtzfWgpA3e8ibPdTNHre3e9zKPW6F1XLImz3Eao8bscKNgPshfFJ7/O0TQd5Y&#10;grsRwGplmwpNwHH08vKy7SKQswqi8gAov8I2rH4t2gqiVBHa3zfvl5sf+/uTUtoItgue8XSzok9t&#10;0B9ECAkp+/U55SeglLKyn74FeH6wtWnA91tHESh1vUoNEaDjgVJuBOQHVbXWSNPaKKAapJQwXoal&#10;K5gqhMQBs6jLfcHr2N5je/L+z++351TdTrkWAZk+/H5ZLpedOzkbCySm9+DFfntr46jGELLs90q8&#10;gGXsTTDG4Pv37/amQBlHWa1WEKuqu8NPuP1+j9W+tBnYjCZjsHO1L+4EOsVhvmXiE0EfItnv9/aG&#10;dn76e6u1Wa1usKc9dmQtx+J7d3Nyi+0Qr3Xp48pYN6aMbXQHU/eTBFNXAvjk1KLWcmj/Ee4He1Q+&#10;+36PiuVtXfwVnnYr7PeWaG6knU/zq9pjtdqDdqs+wdheWpCzIRBX5/L/KnGP21t8+vQJAA+4zipu&#10;iE8uMRhD0Nn34gb04yghbFBOeGRSBmIL1SIA8uIVO6dQ7LuwOfBX+NkE0L6HRbIv08hvtWivKFzz&#10;SHnl7PK9oeI67fd7a65HMjP71QrkuZ19XZlQnSogIBsr3ESlVGEs9nvgabfC05PAbmeFZDGuIwKe&#10;dk4YplfI9Aq/f79BpgUyDWizArCqCNFuxB5iBdzc7JGqPf72aYdPn/ZQ0v7YfXbfP4vFIru/v39q&#10;2+YsCOTu7i5NkuSrH/dQUkF9spZCGDQFquQSAxMOV3KGcZQ2+GlbISVuvG/Wl0CzLmRHfNOuBu3/&#10;Rt4UT84+TzS/+tcuCjF5HcUpwA2Nn56esCJgJW8KEhGrVREc9TMz0aBqkCnhgLSU7VkZIVbF9wjY&#10;eJVfJlE5xqq0DA/Ffg/syJHAykra/UMaAv43E9j+foPf9QpPZgWzW2FHcD/238Aen7yaGq6Fub21&#10;hCEEKqT8RCvop84bZ58kye9nTyDr9Vp++PDhq1/nIqXEp/STl66tBk2ZDJqeLLUsTQ9XpwmisBpu&#10;cXNjdSar/QrYk8vL74sYR+XJ1NO9YaICULF2msDVv7vdDvsdAavXnfolAPq7/a5YrxNaGKvVDfY7&#10;b4EX1sVt1Xx3f/ouxn7fLytDe4DMUxFMbXNjONg9ZTbmRlRJALBl+VaOHr+TOIX7t08U7SvC7yIC&#10;vj8B2ZNAplf4/tSrwG4P4Pvnz59b1XMnJRCvv8ev7LqEi72IYezLoGnbjA8A+P5dw+jv2Lv99ZnY&#10;3oXVqlQk3sgbrIQEy3p8q6Tq3qycD9udDbDxEVk84TqJZG9jA6899WvTo1TJhIQWxspa6dVFS4SV&#10;WNUWedjHg12+MG5SO48VsPNcpbbmy8C02RgAULd7KLWvnKPN0uwhbgDs91hhZWMhNzZQ+uunPTa/&#10;Ums/ESI7He9/sxs86RW0WfWqznXr8fezJhAX97hn1yUWNPVjGH0sCa01np40yD1FuuIkY8Dxkpvb&#10;W9yIiFVSuDdPg5oNCbEqAq2cYuxFJF7q1y8GfC3gQGZbs58aMcASj5AykuquV9w2FctVz2FXIZ5m&#10;N2ZV0wsdiltpS/tDCAEoaa2TT7c2a5N+IqS3e6hbG+tow+/fBbbfrcUx1F7K8/x7V2OhkxGIS9n+&#10;05eq397e4vbTp+Kp5McwWCzWHjQtMy68v7Y4yaHg6H9plVRjJX6zoSEBUCFEEXvxF0EbmEheY8am&#10;f7OfOjGsatu4mEZghcRcnhj4HNi9bCOdKd2YFWzMookQrAXsflbo/ByAnYT3kN1gLM/leZ6dJYG4&#10;uMc//b6mRZDTXZnv34OgaYNYjBFOjuM2h8daRH6GhZ+cvgUxtGsZkxPHXvb7PUDU+RSpZ2xuet1s&#10;J4cQ1oWg5mY/ITHEtvFRdXnQS+but4RoE5UBKOI2U2BPK0uGN9M0GNIGeNhKPB0W69WfP3/O2jY4&#10;OoE4qfrfAPytGvf4tah3sG5I+eV0ZVBYOMQ3Vrn98YOLvu4j5ooM7VrGsZebm9LC6StGsxmbnSXR&#10;HkHdU8IWLQK7p10RLLd6nBXEbTV+UQ2SNlsXfpyC99mW1g1dE34oxLbfr1bYTdiZfw/A0Aq0c+e6&#10;d7IxLqRbofP7I9cT5PsT8L+/SzuL9zB87yKQoytRwxL9MsgZKE0rRXLNc1h81SbAytR+Zd1zgzUl&#10;vvURDjnyS/vbnna+gtYYA6ONnT7fAl9p+xoGf1vXTYBMuSgNGUhjINx5C1HvzWEFZMapRMt9+T0/&#10;AIAMwRiCUs33Br+n6AmD+IwD4c5lClVq+TnsvNvMCLd/QAgqJtBV/uT3eH/h3iDGCJjp4rutOKoF&#10;ErYmZGUoxzVs3ON7b7EY6wd8mfqnT5868/7HRk1ABhTuyNCKXF9DAgzI2LyCYr1YcDJ0JWI6jCYr&#10;JEy37l3ivUtctnva2XTyfg8hZEvf1X3FYpoKe1fGvyOAdiuY/Qq0X4FoX2hHdgQ8GWC3E3jarWCM&#10;TffujFWgusRV8TPmDPM8/70rBnI0C8SlbO8rcQ+lIGXZBSzLqrM6uM4lBtt0JqxxOTxdOydqVoQx&#10;1kLAOIskTVMYQ0WtT5c5XT2GglLnV2MjpYTRutI0J6xP4eHnFSvEEAwZqMAKiVsr8VqX4j1SAJqf&#10;6AZAc9f2YgL7RGDLQ0qr7ZDCjr5stj6o0n0sdgsQhLNMhlknSZJ0bnkUAom1JgyL4OyNXaacO8lD&#10;a2i3PS9MNcM0sTkQJ5Ky09kQIrEFfmnFRepHJBnISEhVrdE5NQSnGoJFz4WFACBjxACC0doORRfl&#10;vsLP1dW+EKiSWJsbYy256VodSmFrVlJFRcalDaL2lyZw0yVblPiw7Y6P5Hne60MdhUBicQ8/rhFO&#10;CZNSQjWIxQrycJWXAk723kA2c8M+0QAEbQ6JyqcGUN7M/mea0iJh2b0Meou2wZABZQamsn/ReePO&#10;jdiiDP8dxjd4m1gsJARf67Z5MExiROS+zFh17nQqYCmB+9QgnfE2FgJQworQtOk+77OwQLy4hwSq&#10;iwZoDprGpqdbibqu9KaUStm+pUcAP43IlDdWpT8qxbu0OtYsCMRv9Gx/NYRIVGPzYIHSvGfXhvfT&#10;+JkQtDTgfQVEB/4Mkd+Hv5sDNTemwT0xLuDqnT0ERKV/bpcVIoSAFBKaysbNbS7PFLCWxyS7agWh&#10;t8dFP3/+PC2BrNdreX19/QXc7hxV14QXR0EeiM8xtdsCWmcwHnmw1mOOJ6ZvVYQ/TUTRuC+3Q7/n&#10;RKzEP0YkTVmbtsyU3Y/tUh7up/nzdlssgv9f444I2XiWTOU8a0QjYruMnWBAIPFO6caEWRtE4xRt&#10;fT8A2DiI6b4uwn2eQ5wYARvrOAY4S9MHi8XidATCQdM8z9MkSQDEyaPiunhBVR8+efAn6lpEQxEj&#10;CksWaOz+zuCbCB4R+O/jG9D/s3haekQii5u+H5EoN0W+nUiGpX5brxGqZrtPiF0QvYknrnMhlMTb&#10;eo6hddG0fRBXqZ2vZ+G0E2s9ZjMU1tKcOBrbcJxMC/QsJD5tDGS5XG5g61wEUI9raG0q1kRTZ7Em&#10;8ugqqOuCNSSsz1wjjQ748YxqbKP6NGXLw/5RnTXDVkxbrKNOANp25nLvy3QG2SMQGu7Ht/qGIEba&#10;UdJFnQQoMqhk6DmEAeKm9zPhipaFzYQkZdyCjblIMUxl/WoDpPFQSwV8OkOPS7BT6rJM9HZhnp+f&#10;T2OBeK0JK0FT6ZOHKQmhSSzWbHmMIw9/AQ9xR/jpGcYvus6hZpV45+FnTPinyUXxCYC3KZ7+ZGCy&#10;Kvn0IZJwP30QC+RWPxdQun3+35uJZQj6EjzrgwD33TWRCNlsFJO/cFHv0PXizxO/rNNkYowRzqVq&#10;+D0BWosie7JJCX2TjkTW8thmg1O4xyeQMO4hEAualjUrYVCVUSwoXSeavhPIwqd+b5fEI4xY0PNQ&#10;FJ9DKVCQfi3iQoacZaEqN3ST9oMDr6YItMrGm5H3E7vGbWhfSPAWYP1BUCMT9z1MQSxN5+qO2rqN&#10;n81r+mB2X/FkrhDufjkQRIA2AjyZzoch4GErij6nUvS/XoaAbWbfO+QSnySNu16v5XK5/FKJeyhZ&#10;ZEnCoCkQ13uEqVqgvOnbUplj3ZIwS8INlPukNJuetP5528Ah77t6XCHLMYs+kXCKlaRxsaHyczdp&#10;P6oZFWfVyebJd5YcVeFSdcFoA6JtQKjd16iZWOrunf9vf5u54bubgzHBc4WARuvABllRNGBWqp/1&#10;QUwe/d2W8JQ6MQmBOOJIXdxDVeIeStkoNTXoPQ4kj9FuSS2GISsBwi6EbkibZeMTVJObEeo4jEu/&#10;amNgiKLd2bkJkZQuruGlfvlnyhoYArl6Eh4XioB4+5OKfWvdvQNixOKOfgJi8c9p7lSuu3Vr104I&#10;YLMpY0h9D8duz5grlec5PT4+zufCuCyLzPM8XS6XKTziANzTVYjiy+cgICMWCCWy8nRtquThj2EA&#10;31ROutz3huIbXkgZueH7o0IcHRqL4j3eeVczL1V3zD+/Ik7Ebk2WwTjC9cnAkh5rP8anfoeCLR7/&#10;qR1qNMaQSrif8JjFsY/kCtmdTr/LGAxZvUrsMonif/1B9bh1L+R5Tn1EZMBAAvFJ4/r6WuV5rhaL&#10;RfTRRoDNGrDF4X0YgbJdXPnFu4BpkGPi7bjXR+84hncTDgl8NsEnjkMb6tYyL4FwzlpcCsaIijXC&#10;7oly6e6KO9SSafGPN+ecmdgibiIV+BZMz/03EwsQupHhuRxGLPNrQQD7OYwBIkqGUThkRkxfAkny&#10;PO+1Q45vAEj9wU9jES7mplgFp+L6uCTlfm0M49DApzUpu2tMeCHIYnHUsy5lfCYeJ2la2NFgMgSk&#10;arcoDFFB4OHxfLeGCMiybQ8LLkxPj18wlSB1ELBuIokxaMwGBVZLH6Rp2qgZCZtZHYJUEb5smrMx&#10;Q8GNhYb0Bsnz3Ly8vHz+888/W3uBAD0JhMkjSZL78HeNX3hh4nZbC2PQpsU49OLH0qxtUEphkyoI&#10;Ji17hv4ey9iEIRvXcKIuf9cy4qLw+fguTdf2PkzlWJ5lAHiy92ZylKIM2glPLWmMTSlO2XsiZq3w&#10;9znddwswoYQxuTa0Ewj1IuE+EADSlLBJCT2TjZ3YZgIPWf8sTJ7nGsBn7QciG9DLhfnw4cMGXiVt&#10;c3qzumiAcjH2zYiECLUUZcDTv7EOhx+M9YVefWBdBoFUOLeidk7cIEYAElCkQKm9gTOtbXYDpVAq&#10;tEbYpdEaFdfEtLg0DA60CmPgj/hkl6gJQgCpJKTuRg73rSQhJWvpbDMBbYalCWOIukB8Mmgjlv73&#10;gQgyQmPuyfg+pwHBir2MKbUeh+5fKYIYlsbtJSIDelggThT276IJkCg1DEM+V+if8pMA3h/+DtvM&#10;26lQkkY19TsWUgio1NbnqNiqi52DIWRaV3qhCFhZf8xF4fhGpfCth0sDlGTepUSVwpvbKphsbFTf&#10;Sq5dvwr3EYmcUKm/THoShOTR6AY1xFmICNttP8uhzQIZsp/q+aOwMjjg6e+iIHFFkGp8tlgb4LcH&#10;OYRAtj9+/PjcJwvTh0DuAXxNkkRY8kgn67tRIREfAwJrw49ZT/tOHbmXjmRV2rPXBlli2GYZtC7d&#10;iXaXpi4A6+PSAO0+uxTA/cbetIC9+bRrs1ekGeFufndz81NSa+Ahm6QX50Hw626arRUBov6y/i4C&#10;ybbZoDojIYD7lKBUmURocgulcG6NGh4bIQK+eSK0Psjz/JvW+rc+2/ZxYaQvSZ+y4xebk3MitHz8&#10;FOdcMEQwWQatrWWQpgpKttiiwgru7uUGWaax3WYVkgtJm4ncpntjLs04kvfJg2CtiiwTNULgJ6XR&#10;1nXZuJtbKWADA7NtftqV91CfeIYoLBxe7H3g193UAtb2JIoPMll8bmAaRsnSwuP3+26hnX3rOomR&#10;jWMA1jLsu2L4fXpgFqavChXoQSAuJ+y9Qph70R+Cuqs0j5XRB5ZIbIwjTVOkm3YXQwhhg7FCYLvN&#10;CkLQOgNQbZokBAqXRWdZpciOt2+Ki7DYrnJs2KecUta93LraiYpJze+v7Mvd3FT67KkkbCM3bV8L&#10;KQai9mBv7/3wSaN0kye5NwbuwhlB0deVKFsZ8nfAKd4+y8/G00ryGHJqeZ7TYrHobUp1EshisTCO&#10;RAQ5/3lKQdIh8MVMcxFG5YkFTgH2254DvbKQxvc5oA2YCgAPFRKxT9/QjJZSAukG8DQ0LDwjRY3f&#10;VfgZ2B0BysIrvoTCPR3ZVTEGyEwZ72DCEV7sREeyM4coYqd8ANgYk7XS2Lo5RN9DGG7JEKGVDIQA&#10;Nt73IYCqxdIAQ6XlODI7RnmeT0cgP378yK6vrzMAG0KZBahkYGaMWQChUMj/+xGkzUJgs2HFbEAg&#10;xTE9n9u9h31uwab6QMJVSmEDYPuwhSGqkEgYwLaal7RSYet/V11PfXtzWhdGa1TJA/ZG3qTezasA&#10;ZQgPnnlsA6mAUrY9n5QEE1ghLJzr8/AJHwxjrY+Y1QQhiobS9lQObHUw4rxsnIPQMmGiIBElqRJw&#10;DQ+9da6OAIoYygGroXcGBuhBII+Pj6SU+gZAcEd1v9+CnykB/HRa/5y9H0st3FOPGCoWxZR+a6+T&#10;s4yRppEwuH8aUzOoAFKlgHvCw0Opwm2yRIQQtt+KqyPy4yIgAvxaouDyCadYJHKWBVV/F3vyKWlv&#10;bvK2NyRcFbH9vdbVQxljkG23RbewJhTBdRou+PKvh2/xcCkFud+FH0gI4aqjqWhlWPwODf5Gcb7D&#10;z9FW2EpsUgPVkmFhl6YNWqNXj9OeYNuoF3rpQLTWWin1GwCutBUAuxDNNn3fjxRbh8ePWMRhg4kZ&#10;lLKNeyqY24tzJEIbFIHVVhKBFxfxUr2GCJRlhV4kJGD2t4nqNyL/LoYiLsy7I8BAQIEgpS0+C9eV&#10;IbJ3fPzjVtw/+2zq2xnM2w9nwSoxI/vdFYHYiPsgACsGNKHF0m5AjrV+tQFoK5Eal6od4d0JYa1H&#10;E57zeJg+6VtG71oYrbVer9e/ucK5NM9zBfcV+EV0PsZ8oHMhDh9Waahx31PbMSlcYBXoRyIACjfB&#10;H7rF74lK6d3/aNCzxxGWJGt5kHNdBAcoA3KJvBeebiPUcvgWrA0g6pp74RNOTKFbOZ6Id3IPIaWE&#10;ZjbtiUO85yJTYkRlpMMQpIps0HREzUsE/VJdDoOK6R4fHw2Ah/V6vV0ul/Ll5UUsFguZ5znyPBdN&#10;RNIDFSLK81zCSx8XG3h31LGJJtMayjTPqpkVLrBKRE6/gU4SserVIC7ivWei07KSa2kXgpLlU9SG&#10;feJRQr/2p4+r6y9+XyPjZ5n4c9rjtoxrADpJki2e6HsDxDJaQ0FwsQuyKXNfW9MH/D1Ya3k8ieR5&#10;Ti8vL4MiyaPK+Z2JE70T1+v1wTS4XC4lgK8AUsDGH8opajbFOeVC6AO7ePVslaxdEC6YCwDZNitq&#10;a7TWjfocjosgy1q7jnHIoYj1eht2rQ1rQg9bQKF70Rc+ecR64vLvxQFFJLHvtkvdO9XjjFwGRRtR&#10;6ET6EomUjkSortsZcgp9OrH7mLyl4RD/qQnu5irmyKRp9YYjUpNoAoZCawOtjQ2ongBWJ5IWZAag&#10;sEpiDZcqituW/fr9OEOrgag7WxADufdOARs2cWMYgCiJc30U0ByaOuR+abNApr4PQyJR0tazdPGi&#10;ksAmNaCtHJvCNc/Pz/NbIHMjSRKZ57kArCxcBiapcupOfhIPRVGIx0VVfhbJblBuzGnj4u+w3/CJ&#10;dDBCCtyzJeKRiLXI7CwYvyiwT9MjIms+p+5m9bMnNv5gb+QhaLPsiwyeKBtOVd9Lte2L17x4SQxt&#10;NVO82Nstivg+m7efjjz8VC1fv8w1UpZauKroeHEjg8nGZKPuz8G2y1kSSJ7nlbaI4cXiJzFgF1HX&#10;l1hWD7vUnh+4E/4TS8QfXxT85cQiOiElNpvUPZktidjgYAYi2UgcnHKXQtqgKXd1g9NwuHSukAJc&#10;1kFo7tXZhjYtQqv1yC+L6mvdbgIHb5vJowigtn59DX1tG/Y5FYGw9VBk2qmsjdHen1LYxstKodCH&#10;+GfHor8MwxWoAPRQD+LsCMT1Hikqf2WDEyikjQmUIwqqX2ahApUSquhDinGLX9T+cnJIKXG/SfEA&#10;2ysEKPU5IXxNhP+EzrKsiGTZm7S8McPpZfFwaBw2HVw+zaWUEBCVVpVNCy88V/5c4fjT+jGtnKBp&#10;sTOpdp97nTzmJhAbBA3m4oqyNiYzKGqSDHENkotxSSqC1+XtPeo+HRxABc6QQLhVIoDCamgCx0dS&#10;JZ1aE+BbXTi3RDRZFW8AUkmklMKYeCl516wYP7PB5rKSVEio2YpQctgl5KdleB6UUWcatRDEea8p&#10;pSoB49hDgJwUM04uKNpCdiGa5p6bQNB8fYVwalRh64u4wI5/jBHIhIAUZYsFPU4TQj9//nzdBOJ6&#10;rhZCNaVkdMh2DUL02+6NgYhg/Ee9Az/Fu2qWyjiEfb82Alttb9j7je2eZrfrf062iKusxuXIEqdu&#10;ey26hhgT99INf8PuSZO1QBRxmRo+E5kIebSlcCeAIdsGISWCEBzMrkrXpQTugwK78jwATfb7C5Jo&#10;vZEkCZfqDcJZEYhL35aNi9pK4N85iAjbbYZMVwPJfSteWUsSvlaUjY9QRhoDWx9TeY6VOg8+t7Z6&#10;E3ZXfPKz7RwNhKynqwnVmp/a50Q85hINdUVSstaKjW97aHNtH1zDAsHd6wipqpYRsDUigMYWhWPI&#10;I89zyvN8cPwDODMCcTJ5CcDGLSZqXPTm4NK4NoBcvsz6ij5dyZr6vTKJEA0jEW3KCWgVBD657440&#10;7otFYYHKNNqhzbWEbHRfInGhvi4Jp4ybtp1azcgeuP3TqXuFjUsV5+R0N4S6JXLIoV0f1ME4GwJR&#10;SqkkSTZl57PTCLbOHo48WNYOuBu9B3lot9i6Omcxidi+nGW0v2lbbn7TJGAK38sk0vYE9xczN1AK&#10;F3MRXAVByfhnH6IXqhFqSwDVxlTm1SFxel3VrCJX6s9kP8GhxsQ/gDMikDzP08ViYRVkUpxGMn7u&#10;ICDTpoE80lZvj6f9hZmqct/15aCNgNlyetcG6fgd1jUo04ttazTUXlQUsl1BVbBlFZIHVdoyNmVm&#10;mrJStW3REP+IODBziMdsFsWOlSKCyyixsK+OQr5Ok9TAaFemMhhnQSBsfQAus6LUQXLktwptNLbb&#10;bdF9DOhLHkEaFMIN7vZTpeXAbh+FmEnDPZH5Fy6O0nHOfvbEX7hSCKBPUDViBdh9Vskj5mo0Wh+x&#10;i0VUs8yaBpRPTSBK2qA1D83m5tVStLuQTCIGGNy2kMH6j1FvxhkQiMu83HPX91gl5QWWBB4eMhjv&#10;KVlmWprfZ838LHAH6l31leL+o/HFUfjnDevGz+jElKRaa6RO/Beef1cTH/93TEjh1NylgQAAIABJ&#10;REFUjOUYyTRZH01BUf/Dtek/Qs3RIRCw5fhsYAnhajh6OiZS2ubMD+NrYF43gVxfX6d5nqdAqeu4&#10;WB9VGGOs5REsGm6s3Pa+ipmPep8MH2Fal48DoFESX6p8g34b7nd+YyPuSOZDdgRV/TYEQoiaIMyW&#10;IzRYHzECQZwYQp1Ic0rYpoXPCYfUwCRJon/8+DH6A52UQNbrtby+vt4UmRclJxsZ8VZAhlz1sbdo&#10;2IpoIVpjDHTmuy1WeCZbrLvYomERWCxrw8TBsYIwJuFbF02uDMc42oKqbQRjU7tx66OJ8EKTjYhq&#10;8Y8m8V1UU3IACM1W3RAo12ZyaA1MnueDGgiFOCmBfPjwYeNSt40l2u8ZhdYjqz7Vu3QehZnvPSml&#10;UjWFZ1/wMe2+AV/ty7AEE1pI9j06s5mSQuMRnAf3Lsl6BFVj51ZL7bbI1oWsuzAxYjxm9W1mBJQh&#10;HPTsHHFKrln6QX0xFoe8+RDc3d2lSZLcJ0kiBFDOTrkAgE8e5XxjAUDJ9l4aXN7vL0TFgdYJzqso&#10;EfATOKgGLH2XRipV0fMYNxCrvl8xuNt/LHhapnbj2ze7LwGBRO5FlsRPDWOAh+24qX48vmHo8CiH&#10;QR3YYzgJgazXa3l1dXXProtU0jYQvhgfFr5QzHtZuuBn89sIOtMR8mgPtDahKV5QO24g1vKbGbOL&#10;UsRSgFoQ1H/fEBKxhFAudD9e0rx9d7A1Jpe3287Xg0YbOwB7CIlYCXxJHiNOzQzpwB7DSQiEXRfA&#10;fqmbNL0ETj1k2theJ0Ews40IiJzWw6t4Hboga/L2nl9Jk/VR7KYSK2lf6EMHT/FHi2Vn6tvG3R1/&#10;5cmGlDAfYw4CKdSlNIxEBNgiHH3oUfUvPo5OIL7rAtiu4xfJegmtrcrU1MijPT6kA9dgTExpzBM2&#10;bCHQNDxKBsTArkYMdjh5dyqfSUNrm21qk8fHiI1dkkr2pTF4Oo/7Aljy+LIhfNkYSGGFYX1SskLY&#10;FO59Oq6j+6EBVODIQVSXdbmHS3Xbm3yCKXf85Gyoh3gtsOnaavyiT8bFPnlLd6cP4TQdv04gLXU1&#10;AIxutz78vYTZlqbUrlWqqs7yf4739EHcfal+3rbzn8v6kKIsmBMC2EjbYd32Yyn7fDSBxWRSUtHd&#10;vc9pDh1h2YSjEoifdQGAVA0Y+dgAcvECThHaKeqvz6IhQ9g+NKVrmz9PTWXag3BiaG5G1HbO1bqa&#10;rtGVYUl/U2o3tu2hiKVlQ8JsO/854x8+bKDcFtEZskHSPtNElATkhpDp5krdAAcHUIEjujDOddn4&#10;rQpVqg4u1zeuNsSasRoPD1ub9pz/u54MZWm+l64FIDsyLjGVaay5cvfxEY1JNNWCxN7T9vT2ES7S&#10;sttYfNsp5jDb2cT1WprQ0utKjc8BovhUOSFQdGQPRLKN4FhKzy75BwdQgSMRyHq9Fi7rUvT62KSq&#10;1ix5DISs6xG2D1tkOnsdJEKELCAPoKyubYIxVBWK9bBWmvcV6ZdRpFX7vWfI4OzwPI02MKY5HiKl&#10;OihBJyOV3cbo2vk3jdycuvdHZd+w7QqzhvANWx/krJEuIhHCvaf70AcHUIEjEchyuSyyLoBTnMZm&#10;zY6AFPXKXUPWHTh7EiHbFHqb1W/m9oyLLSZj94EX+9hZK+Fi4nNoX1CB9THg2KHmg9CeQVEdCto2&#10;xIgtdNeKLFHDPubo/VE5H7Jd3NraIfCz1pjuJteumLcVUwRQgSMQyHq9lgAqrstmSsWpsNW7tZuk&#10;IJHzdWe01thmQbpWtAdAm4rJ/AU2pNgrptrsWlDhe5RSg1tK2mbX/qyf5tTuWOtKoB77CEVvfC5t&#10;+z5G7w9t7LDtpkSS/SyWTLTrvxIjEkONo4cLTBVABWYmEK60BbcphFWcjjGz21Bkc4LXjYst6Abz&#10;+JTg2I1fXcvZh6YAKIuw/HRlIRRz/9ZaI8u2yLbdsnAi21M1vA/bg4nVOpMhrksIbinAaEvtjlKq&#10;xqwPHbc+mlDTxswIbYBvmWx0ZwBLIsrNwn3YCjw4EVmmrSLVKlo7r9EkAVRg5iyM63GaVgKnQ1t8&#10;e+CiJwL7es5BFFZPopWuZDGAMjXaN8h3DBQFctF0bcuTMKL1qLoC5dOVQJDUbvbrSHeyrnYK/gIM&#10;BWJDEcu0NKV2y3NLK4Hjrn1XrI+Iu9ZFgHOlb5tgnCUCNAdDpUvdbjNhmwllcIGS3sY2TRFABWYk&#10;EGd9bIrAKbjL+rggH4+VtOk0F/tIlZ1cL4SdE5PGRxxo97S/32xOrnjljIuuZVza/fyio5j7t81i&#10;Ba5O4Ku3rWvjFpOPout5wxuNoZrSVfYQfLWh6AmS1ef9xs7DpujL7dtQJY+6hL5P7OZY6Vsfhqx1&#10;YUkkvg3rPyCG90Yd24E9hjldGAE3HBvwvqwh69dpPB4ettg+bCsDpLQxkabCEps0HnzUmbaioyPf&#10;DBVwjYuu17j4bkiI2GClprhDX1/dxNK2ka7n1fOop22nCGWFAdu2gji7fXtNEFB1z4q4ka+xQb/Y&#10;zbHJg8GB1TYvVAjbG5U7tfdFnuc0RQAVmJFArq6uJLi5EuJ9G7qgtXHEUfrcXA3Kfw/n+qWbtLG9&#10;/zaruzjHRNjPFOjWOpgguNhX69F2pWOisa4Yg/+esEDuUMSObbSJVu3a7fsdXxuNbLu11ck6q1bc&#10;9ojdHNt9CWFMXCPigy2RNO1PIlPFP4AZXZjFYiE59mExXBm5zcqaEFFkW2zcgztUhXsVQri5sVQj&#10;CyLCNssgZbxce05wjcvgjItXmn+I1qPYJ+K6j67AqU9iUqqDXZcQpStje4dwarcpdtVHqdr0u74B&#10;2VMTCMFaIoR+cnYidJb0T5mBAY4pZaceV6LY1Jr6bHIKYSfSpz2Vq1JKbDYbEG1rT1rjFKubzWFl&#10;jEPQWOPSlnEJfHaOkxzaL7ZpTkqbS+CnbaWQkA1u4qGQUoFU2X2sKx7St6dq7H19SDjsk3oKEIs6&#10;Oq43B1YNdVbzTpaBAWZ0YZIkIdfxGYAzxXuq+bTXC4NTv33Jg6GUHT5da3cHINO697kcijJoOrTG&#10;Jci4jBSKVc+lWvzGaIsF2FhCGY8Qsue40REQwlXt+q6MC6A3gZWqfTGEhG026/VASSCVnWc8WQYG&#10;mJFAfvz4oWHlsgDKyklueFOwOzOsjXZZfYSnzJRKYZOmo6wFlSpsNpvaDW9nigx7ao0Ck0eQ2O+6&#10;iePVtcM0ELFPRhRP23YSWeU6zXvNpLOGKvGQyLgJH7aXbjcpWHeo33Xk4OupYWhYhkW2DAFz6CNU&#10;7Y3ZXJjHx0ejlHrI8/wrx0LsjNOt/SLZLA0+bCVY52pmDkm9prZlNR6C+AOnhdOmPNmhcDL1sKtY&#10;l+Q8zLjE0rUEOPeO3ILocToRpeeQwOkxEXZq73Jl/HhI2/naVHnP+NGRyYML4QBUuouRsf/eyH5B&#10;Ul5SLWc/6Rc6awzk+fl5++HDBwGgaF/Igak+n2KSZkPCjoogoBLEZItISTmLNkSbthqXFp1FrEAu&#10;tKC0rcLlbWJjDer7rkvWhwRO/deJ5g0fcZYn7B1ih27Hh2h1BVWLa9/zHI6pQAXccKnUPTSctoMD&#10;qJkWUKpf0+U+z5KpUrjAzFL2x8dH+uuvvx6SJPkNwNaPiXTBBhknmo/rSCSUuxvTPuR5LNoaA7XX&#10;uNQL5GILnMVNfbMEofzc33/bZ4g9zYkmtYAb0ZjabSlLaCLoMTL4IbLOQyFQlu4LAaRBWtZqQvq5&#10;Ml2bDFmDfTB7Md3j4yP98ccf2x8/fnx+eXn5r5eXl9/yPH+AJZQs+Ck+3CE1FjFwelel1QKuTOvG&#10;EQBj0DTHpU27ERbItQ2AGuOb16pPEZ90728/B7EORXgPdFXtAqiTB8ZpVrgcYGpIaV2VitErbAMh&#10;75/YKILypOza9Oy63sJ7U6dwgSOmcZ3ZlAHI1ut17Uq4CXVf4awwKQXiQwjHI6YRMYaQaYPNBGTF&#10;OhM/aNq3q1g149JPIi68/7edUyjIahNRNWVqwn0eq3Vk6Mq0xUNiblfYi7Uv5nBfhADuUwMlXaFn&#10;1kwKrDI1xrkyZHulStnuyhgSrWbIz58/X5cFEsPj4yOFP3meF7pSAS6Um/7Y3E6A4wrFTTd0JmAI&#10;qqaf/eMNy7gMG8MQbie8PwvLZlDgtP0Jf/zgYsSViaR2CfVal6k6mk0FKUpXRbmZtsrWzdmFH26v&#10;UHVlTBkbicEXnjWAFovF6yeQGPI8F4VydebvWymFdJN6X8zhJrsNmlYzPWMyLp1Npju/fi9bE8lK&#10;KNn8RDaF5qPF+sDx05vxpkBVsjBhrcuAuAcHTPl6dblJYyEFVe5tLs0n2FL+8LKyK+NX5WotsN3G&#10;SYSKZsyNmPyLO/lw7Sjmjl8Jm+ExytgYCFlxmRrZIb4Mmg7MuEQK5A5+WrocXkyy3pbGtKnhUPNx&#10;PmhzZQorEkH2yo+feNm34k+ycRXWJBFQvDYHYka1kgQpbDd1berVtyxTN2TjIJyVIaAyzoFdnC4V&#10;6pQiMuCMCCRJkuKDEWwwcs58oZAC6UbZACORW9DDdSFtw687My6e3mVMM+TOcxviukQa7RSLqmW/&#10;x0JT7xAe6xB+VqDa9DnMWJ1EJBa59La0y8Y6Mi2gIkIwKYH7DeGbG39ZkAgJNxKCbJcyRzDHxNkQ&#10;yMvLi1ksFsRujCG7sGVFFjO6Ni8K5TrDG6cP0ZmGijTgbURD0LQ94xLUuBxUINf/InR3GatbQ1rr&#10;eMzjREYKW3X+LJhoqtkQNB1BaTwFhCUIbTjT4vp8BOCYybdtmc7V7LKIfile95B+mxbIz58/zWKx&#10;0HA9RIwhPDxsK4u5yMrwH0IU5f3+T2+4Cl/tnr7aGBhtKqneRkSUpr26ipl4V7FRiH3UyO3RL5Ab&#10;9DiVsjEuxAnOU4QmmQhbB061+MCeVMD/k4CyfitJEuHmF036EWP1pDZhwEFva1k0ZVqUJGyU04T4&#10;H6InJUytAQHOiEAeHx/NL7/8kgFQSZIIa+Z3f16bthGuzkEUbROl6Nc6kbfneEGmdXQMQIhY0HRo&#10;VzEbZE1r27V7bu3XJHQ6ulwXrVsGY7v4QvxA87mXbehTxs9wC4YAGEcOhrUQP3/+pMVi4ccECLAZ&#10;wvV6LZfL5f8H18t3Khgj3HWrvm7rV6wVoY0d8yA3dVemKNuH3WYEG7xdAgGAv/76a3t9fa0AbPq+&#10;xzIwR9ABAQ2tFO7v037tE11AlReS/SEo1bw4YkFTJYd1FWsa3cDWwCjxU+S1Ma6LEO0356ldA/5M&#10;oYXEhJEkic7z3PCfjiR6S7iXy2UhKZgSxhFEaOByHAQulZsZAakRbRJUkAh19/6IYUoZO3BmBPL4&#10;+Gju7u4eXDOiUexv04xmENdKaaXu2y0V2RHVME8wFjTlKXtdoxiq5FFvJBTLzPR1yawALF5704S6&#10;bqIkLYG6qjM83inlFezG8OfN8zxLkuQhz3Pz48ePSWaeTA1e9GGgVAhAKRQBUiLrpggR74k6oPdH&#10;BW/ahWH8/PlTu1hIcekqncfqf6m9JMXAGhrBk/KE7YJmGgrGWpSmbeSRRbuKRcjJa+A79CmvdVaJ&#10;rYxxXcKZwu3XcJooiP2cYjAZCfcde9fJ/PjxIztH4vDRFChNJUFLUQyX4p6oQphoPEQ6+bvp+R3M&#10;QR7AGRLI1dWVgteMuWgmhBiJ8D/r2ZnBegrBHcKkLWirkUc8aDplxmWsa8DH8N89xHXh7WNFaAKi&#10;rovoWcTXBXbrxgSShUAYTE3dGJGDi3heXl7EYrGYxb5qkqRLCWxSA9rKQiSmnfJUbILaGbClMuwU&#10;fanEVDgrAvFGQUjAuhabND28pH8AhBRQkdhZGDTlgre+GZe2Ajnv6JV/9XETOG7T13Uh1F2X1vPx&#10;s+jePqYAn/tY8ZyfkUmSROZ5vsEEBDI3WJIeBkqVAjagitJUa4GtsClcf1ui7hGXx8DZSNmBuvXR&#10;ZOofG1Glace81toclx4FckPXkS2Uq5JHt2AsTh7x5sPNltyUgdSxrQNtY6oKgadulOrZQ2s7FMq/&#10;jCxdv98YKNeakEVjfukPufefg8zlbAhkvV6LxWKRFtaHEG6K3WkJJBY0HZpxUQML5Lyjd75cGVWA&#10;9tL1GOH4vwvRFsSdol9oxfUcuRpE1fWSy+Wynhc/QxDQWI2bKuDLhrBxVgdROXzbusU9S/sDzOHC&#10;nA2B8BhM/nc4N/UUiJXnd2VcwjkuXdtXcVgDg9YyfXB/0xYBVhOJNL9h+ElWdn7Y2wEU2h8ASJJE&#10;JElysBXiKlZnf75ztiU2C1c65SlX7GoDfNtKfHPzcM/BfQHOiEBgsy4SQHSq+tFB9fL8XjUuXsZF&#10;DiyQEwK9LK7Ys9+eW/OMmSbXxT/36DnJuBXIrQ2nwKHukH+v5HmeOi3Rq4Ah4CGTiIl+WfNxvzE2&#10;a+PSwOdCHsCZEMh6vRZJkhTSYSFFLaV4bNSCpmMyLjMXyDHaUsP8ntgoy+pGw92Ywx/S5X4PIRHh&#10;pe1Zhh5rWnWuMAb41kAigKuD2RC+3BtXPHfc82vDWRDIcrmUeZ4XTw054+yRPgiDpr0yLt4cl/EF&#10;cn5MoP7bpkbHbRL6gtg6FmhR1h45o3hf1sNTubHy9rH7kVL6++KU7iiwcnWCU+sNJpGYOwOg6Jv6&#10;ZWPdmjPILQA4nzSuFXownOYCQMMdZsdCSNmv3mUIokrTPhkXw4Ow+qRr46hyZvX+DQVpxbl1dBvv&#10;7DAWHCN6XrIm2mrdfhDcfqdwY4yUoOlSukchEPZa+bvfZhJE1GhpCOEk7gJnEQs5GwLxKx8zlwJt&#10;s9U2m+n1IY1B0yE1Lj37mQ47r7h2ozNl22CxNB/HLuRwf9KlSzXpXtv3xoRWpnAPFF9Ytl6v5ePj&#10;45jWYjRHxiJEqqxUXYiSLIxxKV4IbJpIBLaTWUrAdtu/qM61DZ0UJ3dhnK9aYwKrtKPoT5HinRIR&#10;paltMdgSmDSmMseFLY9D1gXnPHwbOhxzydu1p2zrtTFdaLMERNVF6Ny+D/z9TWHNyAlTunNJvxlc&#10;z5K6eS9Wmm5TuJuNDZg+ZFX9hw8BK3/vUy86J05OIM5X7X0ZbDDzsAn1MWitkW2rQdPurmJlWnSa&#10;Br4iXFW1psuMLrfKqmCHPXzbCEFKYTMyPbfviyJJPIk3VE3pAtiMSem6eppZCUQ4woiByYUHTDGR&#10;cJM+rurNzkBMdnIXxvmrvVedUrJfw58BMNrgYZsVgUZOibbOcclKl6KpunYwgrezRD0WNG13q6o9&#10;QoeADIFUPbQUcRGKcxzfEKmUynMQ99BrGFTpKpfSHePGzD7T08bM4uAUrtS2dibLpC35t78FUdmg&#10;qA+SJBEvLy9vz4V5eXnp/YTgkQxT6kOMceRRG+rUnq7VJsy4HH5O4R7CGhf/eM2WEWqFckNgKNIe&#10;nI8d0eYcYoUI7/9TSeOnSulyd7JJTioCtia6oJQlEiHJNV72rJG5Tm4ATk4gTj3Y+QXzUKgpA6dE&#10;nHEJhjr1dA3maIbcRo69WyYeMJIgNgqCIT0Xoc/2fRAWiB0Km9JVvqY3dTVWg5DnuZ1ePhMs0ffj&#10;NSWBL2l1vMMYTN2iETgxgbgnQ2/ySKcMnBIhizUGanENygI5OkDrMR5dLROHZl2a0PZ+KevWj7WU&#10;xh2r2BdNF3aw8ZrCCpGLxWJwMNVpQWZ1Y7JmY68GW+5PRZHdSIipBXZnYYG0/b4gD5vvmuagLuOy&#10;zao1K50ZF7c4uWhttO/fdFpEjRPyushtTNalCTHXqTyPuBVCLTU2jIKAK/v2sk6TuTG1cxxTHzM7&#10;gRjTnGWJQckyuDoGb84CAdpz01JK3G9SbEYOfGqC1nWZetew6czbXirVagmMQakYrd9RUnQHacNu&#10;74edS7tbEl6rPm4ME3AohvNbBkzZIuDQlK4bt2rmjINQj9qW8JKkKt4r9VQ4NYHEdaYuVXt/v0Ga&#10;ppMKjowOZOp9Mi46ovWY7IyYPLIoAYiiU1obeZhK75Ep0OaWMOGG25uessjYEKjw9UMxRUo3z3ON&#10;mWOV2gjoSGm+MVZp+uBK/qe4NP786alw8jSuD+EEYqlSvUYrDAVnXHTvjEtVPl729ZjuvAo9iTa1&#10;O7Vf17OqdTTleREZiAalUjifhdskShl/0FPxvzp8mfwUqVz/HA9J6bpZRbMSCFG9xSE5ERn3/NAC&#10;SFM7F0YbMXakAwAI13F+MpzaAqlcB6Uk7u83o2fUth6oKePSIDsvFrav9ZjwvHj/2XbbqNnozghN&#10;EzRtOr82t8Q+4avXg1sU9tm3t6P46xPA748yMqVLOEKLRG5x2HBZbIPlrcC3B9k4WLsn3l4MJKw5&#10;mMO3K8gjVuMSOWCh9Qi6nB92DqVmgmMBWZY1Vsl2dz2rztftgi3askWIfcdFdBFC2PSpjXRE8T+3&#10;bXBe/OKkbgxqsZBBKV2nSNVzy9oB7tbulDHCtjb007aESbQfgjv+TYWTuzBulCCAUlk3KYkQjahx&#10;qQckuSGPf0P26RdaGdPgKS7bUNbUtGeEusiDCcO6G440vLSpP84zdkZMCE0ulIANKPtZG96n6kpv&#10;e190EUTtcW2GgsmSiIqU7nq91gPGP3AcZNa4pQ2oWuGYFGVHMsD1P53oOFMX1J2UQB4fH0mpkmYP&#10;ru6MINNmUI1L2Ay5ODd7gv2sEjqgSXBHTY3WBlq3xzx4P6mS1krwicODgoIypiTYyD6NcUPOG86H&#10;u67pTBcEYLQuLJ1mlGvSHx8xB4FExj9s0dM1eX5+NtfX1xoD6rXGwg6KIrBXLV3/jwcxTd3LHHL2&#10;c3BhChOxTQcxBlprm3EJyKNvxqULTdXCY8lDKQXVYBmRs6S6yMPGkVJ8+bJBunHZpZaFLKUsdTYR&#10;MCG0QUpVUQhHs0KtsY6yiHDs9Ws/v2pKN8/z3ildl87NjuHGEFlXpqKSEdYSOVSFykiSRE4pJjs5&#10;gfiS4cKHnuBaGW2wffBrXPqJv47dh5WJI003jTEPzrS0kQcL7jj1PeRzdFU4d8VChKh3gzfGVCfl&#10;Be8JA4YVLchMVggwuvGyxhGK6wArLgulQEJgylaGk1pSJyeQ5+dnA+/L0S0qyL4I07WAE391zmU5&#10;njydsxhpmrreqREtgEsjxzqR+ZDSZq/uN+PrcqSQ7VaIicdJGKFrGGaxeBtvr/6b4VPMHFmlIGOk&#10;hjRedvdoNvlJRWAI0A0T5yZ6tE2qBTk5gbCJyP/m1ORYlC0J+2VcQnCAlYvkWscaDIQf46gcI9iu&#10;IA5O8fZwWQ6W+ov2XrTGGFBH0FZKCeWRdNn2gGouTEVMBj+2O30cxJ5bVFjW64I9Pj7Sy8tL5qzl&#10;WWEzgNWpc/a1yXp/yKurq8mekCfPwgBAkiRZnuc6SRJl2wpqVzg27HM2pWvHmPSqsFjqMQ4+Vv0E&#10;UON2zgKEP7Fz5yd9Wy2KD6Uk7jebySqUi8Bn5NhsUXSlgKVSUERFuwNDBtAZFKrfQaxNgcC0NTG1&#10;c/OEZXmeK5fS7WVZ/Pz5U19dXR0lmMrjLDcu7pHxFLuJ9n91dTWZBXIWBKK11r/88ssWgEySRHBX&#10;9I3oaZI7/cA2y5Dp/nNcuiCceCHWA8P+6Q4ef7f3/obT9kgjJKguTE0esKfaUW9jOhsICQGoVIGy&#10;UhNi/6yu0zBlX6SYvetQdYdsqEzK8b1XDknpuoxhBiCdoyjNBwHIMidxFwBNExYEUAjqFIDtFPs7&#10;CwIBgL/++mvr/NINYBsr0wPZGAFH0flrcwuXyD7hjHZ6BhOYxk6GXav+FIc5gaUOxO2vB3zLpfgx&#10;NCp1aTMnE5MHo+PjsBXSRuxM3D4hGmOqu+bGRZ6mxk/l+uRiA7KZp+MZ1+qUz5vKeM7QlG62XC41&#10;vAmKc8FaYpilEoczMQO0MI04GwJ5fHw0d3d3D4vFQiZJogCreTBma/1XIYsFW9xkhmBantpEBlnW&#10;FMQLLYNmSwHcnmYg64TisVb3pyc423KqwVu9XRnX5tHPHPmfml2ViihPCBTdpD1y8VO7h2qF/PEP&#10;KFO6vQjk8fHRKKW2eZ6rua2QOZHnuQQKj/EgnA2BAMCff/6Z3d3d/bZYLL4kSZICfMMS9IgsWrhQ&#10;D1q4PV6pHX/k92PJqj6HRQDTN1YK0eOU+7gyABzJqWggOKZylVLAZvHDIGu/DA2L/bq6ukkhYWA4&#10;mJqu1+tt3/EPx7RCZoRwgdSDg8Inz8KE+PPPP7Pn5+fPeZ5/y/O8tQ4hz3OK/cxxXlT76f5vDAo9&#10;RyQlq1I1bWOlCHrru3tI6QGnvam2GCwQBov9jFfldVm1dpoUs9l225nyBhBWeg9K6Tqi2R5DWDYj&#10;xGKxmOQpdFYWCOPx8dGs1+tvzj9VeZ5LvwjIEYXhQjy/IC/Pc/Hy8sJ9VoULGrHJ1qv/6qkghMAm&#10;VdhsbA8UArB9sP66lGJwNmkwWoPCwaY9XRnAZmYIbj5vsA/fkqkHUllkVk7GiwWabZqzWjndBo6F&#10;aK39lG7WNybw2q0QL5B6MM6SQICyEhKAjuXr+3zZ3vvE1dWVvLq64gunYNNxJyUUeyOX8R1uHoQg&#10;LiCIkKq0u0DtyODBWlZ+37ydVaratRZqfIzWpdTcy5JQEUG0samw90j1AMPP/ZCU7huJhcgDJvcV&#10;OFsC8TE2Wuy9j1D6e9v1ei2Wy6V0M2mYUI52MwghkCoFlcpSSNZSmCeVhEqnnwNcPy/bRqCpOjcG&#10;bTSgYTvHde3bWRo+iXAjaE63+6nbqnVSt0KKACyqAfI+oS5/fy6luxlSpfv8/Ly9vr5O4bKGrxBy&#10;iuZCr4JApoZv3cASiry+vlaOTFI4Pcocxy6K11R7kRvgnrRHlNfD1cSQU8L2JREunutTZxQjEf67&#10;JREJAevqkCFL7SjjIDECAZxFUbhI3WfOVg2n0gEoNyWxb0aGXNZQTd1j40gQsFf3oIZJZxdEPQUe&#10;Hx/NH3/8sX1+fv4G4DOA3+aowJRS9JedO3GclNZaORaEdF3wN/3jLbG6l8bTpL91AAAJDUlEQVT9&#10;c9Vx8Jl4tKgxGmxqGSqL+ATK2Mb/397ZXamtA3F8ZELe1YIK8DmJU4Jb4JbAlrBbwqaEUMKlBbeg&#10;5BwKUAlX7zhY90EjI4wNsiw+vDu/h+RkNwuYhT+j+fhPn3GR73Xi8ifXEEK06x9g5JQugO1OhUQN&#10;WfcGPyCLqZO5JCAeu91OS8umrusXxthLKiHhANgUFyYGUkmQ0obwPMHWuzE4EbGVoHARCamAADgR&#10;Kc+mj51guApWVyj8sfzzZCq/8L3hxzFlShcj2S2aL88RV1yIhgRkAC8qaUvKU26PC26ToAG/LtfK&#10;DwAPaxizI/7WHiB0/80xEgk7QhRlCeLqugrVLv/y3/C64wLftQQI2VMDcOYVUoxd/yDt+Wsz07Lu&#10;5ME6EpAr7HY79fv3b3e0ia7/c86DIgmtNVRbjD4uTMfeBUx8umNXyEOxb/hhr9fOzUNZXrZvtKLk&#10;+bpw0bZQdncAdw2eJ0Qho570uq63MMOjDGOs7fqOhQQkECml3O/3bxiNRIhI2GtSKQ2VmzcJSLTe&#10;A7vga9WWYq9hy7vhqyacvUGftQHA8Xhk+07gmOvoGB35i7W1Ct/Z60chXkk3GDzKbOZ4lMmybFIe&#10;hARkBLvdTv39+3cDNsk6sn6ug9vEXYUhdur0Fti8SHg1aOy+Gme7ULRCcnrtzlvEt2rQcNpAdnKM&#10;AR0ehQjRDl56Jd1RT/5cjzLGGFd9ioIEZCS73U5jyDoqEhlrlHPdlPj+OJf3UJyIhBxn3O27aKTw&#10;DJ0cGjQofSoKfgWo2xXr7zO+eL9gc03++oeYN9UcjzLYCxXdUUsCEoEnIsGfOFrpE4vFIdq9LSKd&#10;E1oqYtzC3HEm9DgB4IREQFlaf9eiKOzzcuE+3BHn7HvtQu/r9+kEJPZNhc5l23s4l6VkyjHmUzaS&#10;pWC32+k8zzdfv34VENCNaMNtZc1xLxxNRGEXinPBnyL/0aKtK/wYIXB0S7GhuDkYIcTReEmdRyH2&#10;4fVbYWqA1tz5/L75iTeMH71gMjV4StdxOBwkY2wDAK9zaXP3jjGjczjMGHODh/R5+PbtW5ll2a+Q&#10;bkTOOayxSWtOuMrQduIOXt+0esrxrCsm7mtX79/9eeGu3e1gZPkmpdyMfXzY2fwOM2lzx+HUn1ht&#10;HAUJyERwruaVMfYa8v8LIWD9urpPa3oC7Ji8tA5xibxK3WLuqUIC4NtC2t6PFKZNHtv9fv8SM4tV&#10;2OaZd+drMwOirpUEJAH4Yvk3dCaiLAtYr1Z37zAdg6t6VJUMyt2MhQO0y69TCAnA0aO2zwD7RFAG&#10;bQtsh4n7jjFGNU3z8ufPn6iVDnMSESxBv8iRKxFIQBKAUcg7Y2wd+jNlUUC5Om2gcr6gj8yeaq1B&#10;SdUKR+wnOR4BFNhztYCBaedbCEkX7QnGtetxuRTvKLOp6/otdiIcRWQNAKtnzonEiiUJSCJ+/Pix&#10;Msb8GvMisZl/aD8Mba/F6iHt661wSNsFGyMcKBoa15VWdV1XgKYeOO1cAnqx9IoJ556QiIflkP2K&#10;DlZU/hn7yeyT57n48uXLijG2ftbJ3dgIhKowidjv93K5XCpoB9Cv050a5VKDLhXcYfXI8TFgeVlO&#10;Ew6FoiEZY9V+v1edT2wNACrP82q5XApjTMkYK9CQp73Ybk/HLaOSS/hmQ4wx0TRNsPFyH+iwt1ks&#10;FnKxWKzx+p8tGpG4gW8UJCDpcB4j0bMFXFxel5AMbSdfpVTt8NtY4cBoQwKAbJqmOhwO6lrJs+My&#10;JxaLhWCMFZgjaI84x7UXCmRHSO4hJr7ZEAAAY2wVU9L1wWuv8jyXzojoWYTEGCObptnGHNPoCJOQ&#10;79+/v2ZZ9h7780JweH1d30xE3CoMKSVUUvn7UYLw8xoYaciplngANsRfLBYiyzL/iHPyJHC0NuR3&#10;EhMpJVSVTQdMKekOkec594SkgAfZa6J4vMUmiklAEhKTB/HhnMPremV9UVOBxkTumKKkCm4tBxjO&#10;a6RYStSHH5lkWVb0vbmcBaQvJKkFxfa+VG2fCUwo6V7C2WsaY8qh670FmNvZAsB2Sn6HjjAJORwO&#10;Ossy6wQcQUyr+KXbcl4aqmdr3zUC8ho3ASMaBTbc59gh6d5YBQAIzRgHr/N0aP/wFEFp7RfwrWWM&#10;KTBiSDrr0jUPXywWRZZlzqtXQELzbxQNBcdjZ7AH7BAkIE+GVAqKmM1rGnfVtEnR8CXdDpfXQBc2&#10;meIFNoUeZ37eF51orbm7Thed9IvJpe2D53STqcaYcsz6h7G4PAlAu1GAL5dLjolcgf4d3BhjL8br&#10;wvduxjcS14wx7YSjaRoVkqsaAwlIQjD6mISUtvOz2yNyhhMMzGso1b8f+Bo9ydCHisYQ+JhcDqbq&#10;Ouu7v/8D4MwTFABoe2v6xKR9jjvDehp6e0YKcN1mN8a7XgCMgzoDb9x3VW+ahvuvv7qu25+/5e+T&#10;ciAJGduROgTn1v5QFAKE4K03hu2HwtbtkxbuKNFQAFAxxmSqZOgjGRAUF/73/j5O9vK2f1thaedt&#10;vOcVc0Avc3+uUkICkpAxg3UhHMNx/IL2RGTkbfVVUOCGydBH4wQFtxS6fpPonAIeA36mrMR8BOgI&#10;kxDcfJcse36MOOJ+3q+ggD1by7qu75IMfTRe/gQAjzzg5RQ6UYoAaFcdnOCOeIyxzX6/jyp1fmRI&#10;QBKSUjwmPIYz0bhXBeWZ6ckpbP3ELFY+BJzmOVTKfpePCAlIWm620e4aftn1GSooc6CTmAWAY/UD&#10;//lhj3ipoBxIIrCz8Bfc0USmp+yatERHENegCCQd3BgjGGM3vZOYGRSCuBUkIInADV83GWK51QwK&#10;QUyFBCQRWCpMlv/4bGVXYp6QgCQAew6S2Na5ZCh8srIrMU9IQBKAqxCjjy9ONJqmuevgGkFMhQQk&#10;AVmWlWO7T28xGUkQ94YEZCJ5novlchlk4PERZ1CIzw0JyETQLHhQQFxnKFjRoGQo8aEgAZmAS54O&#10;zFBQMpT48JCATIODlzydi7cGQaSCBGQamjG2wYSoprwG8dmgWZgEOKcoijaIzwYJCEEQ0WSPfgAE&#10;QcwXEhCCIKIhASEIIhoSEIIgoiEBIQgiGhIQgiCi+R89Hy65S0NYtwAAAABJRU5ErkJgglBLAwQU&#10;AAYACAAAACEAd0mSIeEAAAALAQAADwAAAGRycy9kb3ducmV2LnhtbEyPTUvDQBCG74L/YRnBm90k&#10;bWqJ2ZRS1FMRbAXxts1Ok9DsbMhuk/TfOz3pbT4e3nkmX0+2FQP2vnGkIJ5FIJBKZxqqFHwd3p5W&#10;IHzQZHTrCBVc0cO6uL/LdWbcSJ847EMlOIR8phXUIXSZlL6s0Wo/cx0S706utzpw21fS9HrkcNvK&#10;JIqW0uqG+EKtO9zWWJ73F6vgfdTjZh6/DrvzaXv9OaQf37sYlXp8mDYvIAJO4Q+Gmz6rQ8FOR3ch&#10;40Wr4DmZM8nzaMHFDYgXqxTEUUGaLFOQRS7//1D8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c67MafEQAAn2kAAA4AAAAAAAAAAAAAAAAAOgIAAGRycy9lMm9E&#10;b2MueG1sUEsBAi0ACgAAAAAAAAAhADPfaR6RaQAAkWkAABQAAAAAAAAAAAAAAAAABRQAAGRycy9t&#10;ZWRpYS9pbWFnZTEucG5nUEsBAi0AFAAGAAgAAAAhAHdJkiHhAAAACwEAAA8AAAAAAAAAAAAAAAAA&#10;yH0AAGRycy9kb3ducmV2LnhtbFBLAQItABQABgAIAAAAIQCqJg6+vAAAACEBAAAZAAAAAAAAAAAA&#10;AAAAANZ+AABkcnMvX3JlbHMvZTJvRG9jLnhtbC5yZWxzUEsFBgAAAAAGAAYAfAEAAMl/AAAAAA==&#10;">
                <v:rect id="Rectangle 11" o:spid="_x0000_s1027" style="position:absolute;left:723;top:1530;width:10762;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rmygAAAOMAAAAPAAAAZHJzL2Rvd25yZXYueG1sRI9Na8JA&#10;EIbvBf/DMkJvdWMPGqOriFTQS6FpUbwN2TEJZmfT7EbTf985FHqcmffjmdVmcI26UxdqzwamkwQU&#10;ceFtzaWBr8/9SwoqRGSLjWcy8EMBNuvR0woz6x/8Qfc8lkpCOGRooIqxzbQORUUOw8S3xHK7+s5h&#10;lLErte3wIeGu0a9JMtMOa5aGClvaVVTc8t5J7+n7kPfN+a3fv/NQzvPjMbm0xjyPh+0SVKQh/ov/&#10;3Acr+NPFIp2n6Uyg5SdZgF7/AgAA//8DAFBLAQItABQABgAIAAAAIQDb4fbL7gAAAIUBAAATAAAA&#10;AAAAAAAAAAAAAAAAAABbQ29udGVudF9UeXBlc10ueG1sUEsBAi0AFAAGAAgAAAAhAFr0LFu/AAAA&#10;FQEAAAsAAAAAAAAAAAAAAAAAHwEAAF9yZWxzLy5yZWxzUEsBAi0AFAAGAAgAAAAhAHpB+ubKAAAA&#10;4wAAAA8AAAAAAAAAAAAAAAAABwIAAGRycy9kb3ducmV2LnhtbFBLBQYAAAAAAwADALcAAAD+AgAA&#10;AAA=&#10;" fillcolor="#fc0" stroked="f"/>
                <v:shape id="Freeform 10" o:spid="_x0000_s1028" style="position:absolute;left:3479;top:1068;width:7350;height:941;visibility:visible;mso-wrap-style:square;v-text-anchor:top" coordsize="735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LnyQAAAOIAAAAPAAAAZHJzL2Rvd25yZXYueG1sRI9Ba8JA&#10;FITvBf/D8gRvdaOQaqKriFCw4CXRg8dH9plEs29DdmuSf98tFHocZuYbZrsfTCNe1LnasoLFPAJB&#10;XFhdc6ngevl8X4NwHlljY5kUjORgv5u8bTHVtueMXrkvRYCwS1FB5X2bSumKigy6uW2Jg3e3nUEf&#10;ZFdK3WEf4KaRyyj6kAZrDgsVtnSsqHjm30ZBvLglX+Mj4Xt+PGdFj3V2lqNSs+lw2IDwNPj/8F/7&#10;pBUsV1Ecx+tkBb+Xwh2Qux8AAAD//wMAUEsBAi0AFAAGAAgAAAAhANvh9svuAAAAhQEAABMAAAAA&#10;AAAAAAAAAAAAAAAAAFtDb250ZW50X1R5cGVzXS54bWxQSwECLQAUAAYACAAAACEAWvQsW78AAAAV&#10;AQAACwAAAAAAAAAAAAAAAAAfAQAAX3JlbHMvLnJlbHNQSwECLQAUAAYACAAAACEAxr6S58kAAADi&#10;AAAADwAAAAAAAAAAAAAAAAAHAgAAZHJzL2Rvd25yZXYueG1sUEsFBgAAAAADAAMAtwAAAP0CAAAA&#10;AA==&#10;" path="m6879,l471,,394,6,322,24,255,53,193,91r-55,47l91,193,53,254,24,322,6,394,,471r6,76l24,619r29,68l91,749r47,54l193,850r62,39l322,917r72,18l471,941r6408,l6956,935r72,-18l7096,889r61,-39l7212,803r47,-54l7297,687r29,-68l7344,547r6,-76l7344,394r-18,-72l7297,254r-38,-61l7212,138,7157,91,7096,53,7028,24,6956,6,6879,xe" stroked="f">
                  <v:path arrowok="t" o:connecttype="custom" o:connectlocs="6879,1068;471,1068;394,1074;322,1092;255,1121;193,1159;138,1206;91,1261;53,1322;24,1390;6,1462;0,1539;6,1615;24,1687;53,1755;91,1817;138,1871;193,1918;255,1957;322,1985;394,2003;471,2009;6879,2009;6956,2003;7028,1985;7096,1957;7157,1918;7212,1871;7259,1817;7297,1755;7326,1687;7344,1615;7350,1539;7344,1462;7326,1390;7297,1322;7259,1261;7212,1206;7157,1159;7096,1121;7028,1092;6956,1074;6879,1068" o:connectangles="0,0,0,0,0,0,0,0,0,0,0,0,0,0,0,0,0,0,0,0,0,0,0,0,0,0,0,0,0,0,0,0,0,0,0,0,0,0,0,0,0,0,0"/>
                </v:shape>
                <v:shape id="Freeform 9" o:spid="_x0000_s1029" style="position:absolute;left:3479;top:1068;width:7350;height:941;visibility:visible;mso-wrap-style:square;v-text-anchor:top" coordsize="735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CJyQAAAOIAAAAPAAAAZHJzL2Rvd25yZXYueG1sRI/NasMw&#10;EITvhbyD2EJvjRwnFsaJElJDIdfmjx631sY2tVaupSbu21eFQo7DzHzDrDaj7cSVBt861jCbJiCI&#10;K2darjUcD6/POQgfkA12jknDD3nYrCcPKyyMu/EbXfehFhHCvkANTQh9IaWvGrLop64njt7FDRZD&#10;lEMtzYC3CLedTJNESYstx4UGeyobqj7331bDR3o45/P0a7GQ2dG+V6p8Oe1KrZ8ex+0SRKAx3MP/&#10;7Z3RkGUqV3M1U/B3Kd4Buf4FAAD//wMAUEsBAi0AFAAGAAgAAAAhANvh9svuAAAAhQEAABMAAAAA&#10;AAAAAAAAAAAAAAAAAFtDb250ZW50X1R5cGVzXS54bWxQSwECLQAUAAYACAAAACEAWvQsW78AAAAV&#10;AQAACwAAAAAAAAAAAAAAAAAfAQAAX3JlbHMvLnJlbHNQSwECLQAUAAYACAAAACEAhH2wickAAADi&#10;AAAADwAAAAAAAAAAAAAAAAAHAgAAZHJzL2Rvd25yZXYueG1sUEsFBgAAAAADAAMAtwAAAP0CAAAA&#10;AA==&#10;" path="m,471l6,394,24,322,53,254,91,193r47,-55l193,91,255,53,322,24,394,6,471,,6879,r77,6l7028,24r68,29l7157,91r55,47l7259,193r38,61l7326,322r18,72l7350,471r-6,76l7326,619r-29,68l7259,749r-47,54l7157,850r-61,39l7028,917r-72,18l6879,941r-6408,l394,935,322,917,255,889,193,850,138,803,91,749,53,687,24,619,6,547,,471e" filled="f" strokeweight="2.5pt">
                  <v:path arrowok="t" o:connecttype="custom" o:connectlocs="0,1539;6,1462;24,1390;53,1322;91,1261;138,1206;193,1159;255,1121;322,1092;394,1074;471,1068;6879,1068;6956,1074;7028,1092;7096,1121;7157,1159;7212,1206;7259,1261;7297,1322;7326,1390;7344,1462;7350,1539;7344,1615;7326,1687;7297,1755;7259,1817;7212,1871;7157,1918;7096,1957;7028,1985;6956,2003;6879,2009;471,2009;394,2003;322,1985;255,1957;193,1918;138,1871;91,1817;53,1755;24,1687;6,1615;0,1539"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Image result for trojan head" style="position:absolute;left:8833;top:2564;width:2447;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wtyAAAAOIAAAAPAAAAZHJzL2Rvd25yZXYueG1sRI/NagIx&#10;FIX3Bd8hXKG7mlHaqqNRbKW0WXYqgrvL5DoZnNwMk6jj25tFweXh/PEt171rxIW6UHtWMB5lIIhL&#10;b2quFOz+vl5mIEJENth4JgU3CrBeDZ6WmBt/5V+6FLESaYRDjgpsjG0uZSgtOQwj3xIn7+g7hzHJ&#10;rpKmw2sad42cZNm7dFhzerDY0qel8lScnYJjKHfnj2KrG/+tg7ZbfdhXWqnnYb9ZgIjUx0f4v/1j&#10;FLxOp/PJbPyWIBJSwgG5ugMAAP//AwBQSwECLQAUAAYACAAAACEA2+H2y+4AAACFAQAAEwAAAAAA&#10;AAAAAAAAAAAAAAAAW0NvbnRlbnRfVHlwZXNdLnhtbFBLAQItABQABgAIAAAAIQBa9CxbvwAAABUB&#10;AAALAAAAAAAAAAAAAAAAAB8BAABfcmVscy8ucmVsc1BLAQItABQABgAIAAAAIQBoiqwtyAAAAOIA&#10;AAAPAAAAAAAAAAAAAAAAAAcCAABkcnMvZG93bnJldi54bWxQSwUGAAAAAAMAAwC3AAAA/AIAAAAA&#10;">
                  <v:imagedata r:id="rId6" o:title="Image result for trojan head"/>
                </v:shape>
                <v:shapetype id="_x0000_t202" coordsize="21600,21600" o:spt="202" path="m,l,21600r21600,l21600,xe">
                  <v:stroke joinstyle="miter"/>
                  <v:path gradientshapeok="t" o:connecttype="rect"/>
                </v:shapetype>
                <v:shape id="Text Box 7" o:spid="_x0000_s1031" type="#_x0000_t202" style="position:absolute;left:3840;top:1060;width:66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xwAAAOMAAAAPAAAAZHJzL2Rvd25yZXYueG1sRE9fa8Iw&#10;EH8X9h3CDXzTRMEyq1FkbDAQxmp92OOtOdtgc+maTOu3XwYDH+/3/9bbwbXiQn2wnjXMpgoEceWN&#10;5VrDsXydPIEIEdlg65k03CjAdvMwWmNu/JULuhxiLVIIhxw1NDF2uZShashhmPqOOHEn3zuM6exr&#10;aXq8pnDXyrlSmXRoOTU02NFzQ9X58OM07D65eLHf718fxamwZblUvM/OWo8fh90KRKQh3sX/7jeT&#10;5qv5QmVKLTP4+ykBIDe/AAAA//8DAFBLAQItABQABgAIAAAAIQDb4fbL7gAAAIUBAAATAAAAAAAA&#10;AAAAAAAAAAAAAABbQ29udGVudF9UeXBlc10ueG1sUEsBAi0AFAAGAAgAAAAhAFr0LFu/AAAAFQEA&#10;AAsAAAAAAAAAAAAAAAAAHwEAAF9yZWxzLy5yZWxzUEsBAi0AFAAGAAgAAAAhAExT437HAAAA4wAA&#10;AA8AAAAAAAAAAAAAAAAABwIAAGRycy9kb3ducmV2LnhtbFBLBQYAAAAAAwADALcAAAD7AgAAAAA=&#10;" filled="f" stroked="f">
                  <v:textbox inset="0,0,0,0">
                    <w:txbxContent>
                      <w:p w14:paraId="40E40E1D" w14:textId="77777777" w:rsidR="00EC7CBC" w:rsidRDefault="00000000">
                        <w:pPr>
                          <w:spacing w:line="515" w:lineRule="exact"/>
                          <w:rPr>
                            <w:rFonts w:ascii="Cambria"/>
                            <w:sz w:val="44"/>
                          </w:rPr>
                        </w:pPr>
                        <w:r>
                          <w:rPr>
                            <w:rFonts w:ascii="Cambria"/>
                            <w:sz w:val="44"/>
                          </w:rPr>
                          <w:t>AMITE COUNTY SCHOOL DISTRICT</w:t>
                        </w:r>
                      </w:p>
                    </w:txbxContent>
                  </v:textbox>
                </v:shape>
                <v:shape id="Text Box 6" o:spid="_x0000_s1032" type="#_x0000_t202" style="position:absolute;left:1306;top:2179;width:663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pRyAAAAOEAAAAPAAAAZHJzL2Rvd25yZXYueG1sRI/NasJA&#10;FIX3hb7DcAV3dWKRkKSOIqWFgiDGdNHlbeaaDGbupJmpxrd3FoLLw/njW65H24kzDd44VjCfJSCI&#10;a6cNNwq+q8+XDIQPyBo7x6TgSh7Wq+enJRbaXbik8yE0Io6wL1BBG0JfSOnrliz6meuJo3d0g8UQ&#10;5dBIPeAljttOviZJKi0ajg8t9vTeUn06/FsFmx8uP8zf7ndfHktTVXnC2/Sk1HQybt5ABBrDI3xv&#10;f2kFWb7I0nwRGSJRpAG5ugEAAP//AwBQSwECLQAUAAYACAAAACEA2+H2y+4AAACFAQAAEwAAAAAA&#10;AAAAAAAAAAAAAAAAW0NvbnRlbnRfVHlwZXNdLnhtbFBLAQItABQABgAIAAAAIQBa9CxbvwAAABUB&#10;AAALAAAAAAAAAAAAAAAAAB8BAABfcmVscy8ucmVsc1BLAQItABQABgAIAAAAIQC5zqpRyAAAAOEA&#10;AAAPAAAAAAAAAAAAAAAAAAcCAABkcnMvZG93bnJldi54bWxQSwUGAAAAAAMAAwC3AAAA/AIAAAAA&#10;" filled="f" stroked="f">
                  <v:textbox inset="0,0,0,0">
                    <w:txbxContent>
                      <w:p w14:paraId="421FB18E" w14:textId="77777777" w:rsidR="00EC7CBC" w:rsidRDefault="00000000">
                        <w:pPr>
                          <w:spacing w:line="480" w:lineRule="exact"/>
                          <w:rPr>
                            <w:b/>
                            <w:sz w:val="48"/>
                          </w:rPr>
                        </w:pPr>
                        <w:r>
                          <w:rPr>
                            <w:b/>
                            <w:sz w:val="48"/>
                          </w:rPr>
                          <w:t>Family Engagement Policy &amp; Plan</w:t>
                        </w:r>
                      </w:p>
                    </w:txbxContent>
                  </v:textbox>
                </v:shape>
                <v:shape id="Text Box 5" o:spid="_x0000_s1033" type="#_x0000_t202" style="position:absolute;left:8507;top:2300;width:155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2mywAAAOIAAAAPAAAAZHJzL2Rvd25yZXYueG1sRI9BS8NA&#10;FITvgv9heYI3u9soqY3dliIKgiBN48HjM/uaLM2+jdm1jf++WxB6HGbmG2axGl0nDjQE61nDdKJA&#10;ENfeWG40fFavd48gQkQ22HkmDX8UYLW8vlpgYfyRSzpsYyMShEOBGtoY+0LKULfkMEx8T5y8nR8c&#10;xiSHRpoBjwnuOpkplUuHltNCiz09t1Tvt79Ow/qLyxf78/G9KXelraq54vd8r/Xtzbh+AhFpjJfw&#10;f/vNaMhy9ZDN7qdzOF9Kd0AuTwAAAP//AwBQSwECLQAUAAYACAAAACEA2+H2y+4AAACFAQAAEwAA&#10;AAAAAAAAAAAAAAAAAAAAW0NvbnRlbnRfVHlwZXNdLnhtbFBLAQItABQABgAIAAAAIQBa9CxbvwAA&#10;ABUBAAALAAAAAAAAAAAAAAAAAB8BAABfcmVscy8ucmVsc1BLAQItABQABgAIAAAAIQDUrV2mywAA&#10;AOIAAAAPAAAAAAAAAAAAAAAAAAcCAABkcnMvZG93bnJldi54bWxQSwUGAAAAAAMAAwC3AAAA/wIA&#10;AAAA&#10;" filled="f" stroked="f">
                  <v:textbox inset="0,0,0,0">
                    <w:txbxContent>
                      <w:p w14:paraId="662646B5" w14:textId="1D121628" w:rsidR="00EC7CBC" w:rsidRDefault="00000000">
                        <w:pPr>
                          <w:spacing w:line="319" w:lineRule="exact"/>
                          <w:rPr>
                            <w:b/>
                            <w:i/>
                            <w:sz w:val="32"/>
                          </w:rPr>
                        </w:pPr>
                        <w:r>
                          <w:rPr>
                            <w:b/>
                            <w:i/>
                            <w:sz w:val="32"/>
                          </w:rPr>
                          <w:t>20</w:t>
                        </w:r>
                        <w:r w:rsidR="006224B7">
                          <w:rPr>
                            <w:b/>
                            <w:i/>
                            <w:sz w:val="32"/>
                          </w:rPr>
                          <w:t>23-2024</w:t>
                        </w:r>
                      </w:p>
                    </w:txbxContent>
                  </v:textbox>
                </v:shape>
                <v:shape id="Text Box 4" o:spid="_x0000_s1034" type="#_x0000_t202" style="position:absolute;left:1440;top:3730;width:510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wEpyAAAAOMAAAAPAAAAZHJzL2Rvd25yZXYueG1sRE9fa8Iw&#10;EH8f7DuEG+xtph3SrZ1RZDgQBFntHvZ4a8422FxqE7V+ezMY7PF+/2+2GG0nzjR441hBOklAENdO&#10;G24UfFUfT68gfEDW2DkmBVfysJjf382w0O7CJZ13oRExhH2BCtoQ+kJKX7dk0U9cTxy5vRsshngO&#10;jdQDXmK47eRzkmTSouHY0GJP7y3Vh93JKlh+c7kyx+3PZ7kvTVXlCW+yg1KPD+PyDUSgMfyL/9xr&#10;Hefn+TRLX9J0Cr8/RQDk/AYAAP//AwBQSwECLQAUAAYACAAAACEA2+H2y+4AAACFAQAAEwAAAAAA&#10;AAAAAAAAAAAAAAAAW0NvbnRlbnRfVHlwZXNdLnhtbFBLAQItABQABgAIAAAAIQBa9CxbvwAAABUB&#10;AAALAAAAAAAAAAAAAAAAAB8BAABfcmVscy8ucmVsc1BLAQItABQABgAIAAAAIQCWfwEpyAAAAOMA&#10;AAAPAAAAAAAAAAAAAAAAAAcCAABkcnMvZG93bnJldi54bWxQSwUGAAAAAAMAAwC3AAAA/AIAAAAA&#10;" filled="f" stroked="f">
                  <v:textbox inset="0,0,0,0">
                    <w:txbxContent>
                      <w:p w14:paraId="1C1FACEE" w14:textId="77777777" w:rsidR="00EC7CBC" w:rsidRDefault="00000000">
                        <w:pPr>
                          <w:spacing w:line="225" w:lineRule="exact"/>
                        </w:pPr>
                        <w:r>
                          <w:t>Family Engagement Policy and Plan</w:t>
                        </w:r>
                      </w:p>
                      <w:p w14:paraId="0639E6C1" w14:textId="5786DAB7" w:rsidR="00EC7CBC" w:rsidRDefault="00000000">
                        <w:pPr>
                          <w:spacing w:before="182"/>
                        </w:pPr>
                        <w:r>
                          <w:t>Adopted for use in 2</w:t>
                        </w:r>
                        <w:r w:rsidR="006224B7">
                          <w:t>023-2024</w:t>
                        </w:r>
                      </w:p>
                      <w:p w14:paraId="765627BE" w14:textId="77777777" w:rsidR="00EC7CBC" w:rsidRDefault="00000000">
                        <w:pPr>
                          <w:spacing w:before="181" w:line="265" w:lineRule="exact"/>
                        </w:pPr>
                        <w:r>
                          <w:t>By the Family Engagement Parent Advisory Council (PAC)</w:t>
                        </w:r>
                      </w:p>
                    </w:txbxContent>
                  </v:textbox>
                </v:shape>
                <w10:wrap anchorx="page" anchory="page"/>
              </v:group>
            </w:pict>
          </mc:Fallback>
        </mc:AlternateContent>
      </w:r>
    </w:p>
    <w:p w14:paraId="1BF18DE3" w14:textId="77777777" w:rsidR="00EC7CBC" w:rsidRDefault="00EC7CBC">
      <w:pPr>
        <w:pStyle w:val="BodyText"/>
        <w:ind w:firstLine="0"/>
        <w:rPr>
          <w:rFonts w:ascii="Times New Roman"/>
          <w:sz w:val="20"/>
        </w:rPr>
      </w:pPr>
    </w:p>
    <w:p w14:paraId="1CDCEC13" w14:textId="77777777" w:rsidR="00EC7CBC" w:rsidRDefault="00EC7CBC">
      <w:pPr>
        <w:pStyle w:val="BodyText"/>
        <w:ind w:firstLine="0"/>
        <w:rPr>
          <w:rFonts w:ascii="Times New Roman"/>
          <w:sz w:val="20"/>
        </w:rPr>
      </w:pPr>
    </w:p>
    <w:p w14:paraId="625947A1" w14:textId="77777777" w:rsidR="00EC7CBC" w:rsidRDefault="00EC7CBC">
      <w:pPr>
        <w:pStyle w:val="BodyText"/>
        <w:ind w:firstLine="0"/>
        <w:rPr>
          <w:rFonts w:ascii="Times New Roman"/>
          <w:sz w:val="20"/>
        </w:rPr>
      </w:pPr>
    </w:p>
    <w:p w14:paraId="161DC435" w14:textId="77777777" w:rsidR="00EC7CBC" w:rsidRDefault="00EC7CBC">
      <w:pPr>
        <w:pStyle w:val="BodyText"/>
        <w:ind w:firstLine="0"/>
        <w:rPr>
          <w:rFonts w:ascii="Times New Roman"/>
          <w:sz w:val="20"/>
        </w:rPr>
      </w:pPr>
    </w:p>
    <w:p w14:paraId="0EFCDB21" w14:textId="77777777" w:rsidR="00EC7CBC" w:rsidRDefault="00EC7CBC">
      <w:pPr>
        <w:pStyle w:val="BodyText"/>
        <w:ind w:firstLine="0"/>
        <w:rPr>
          <w:rFonts w:ascii="Times New Roman"/>
          <w:sz w:val="20"/>
        </w:rPr>
      </w:pPr>
    </w:p>
    <w:p w14:paraId="156F4B78" w14:textId="5081D086" w:rsidR="00EC7CBC" w:rsidRDefault="00DB7F2A" w:rsidP="00DB7F2A">
      <w:pPr>
        <w:pStyle w:val="BodyText"/>
        <w:tabs>
          <w:tab w:val="left" w:pos="7935"/>
        </w:tabs>
        <w:ind w:firstLine="0"/>
        <w:rPr>
          <w:rFonts w:ascii="Times New Roman"/>
          <w:sz w:val="20"/>
        </w:rPr>
      </w:pPr>
      <w:r>
        <w:rPr>
          <w:rFonts w:ascii="Times New Roman"/>
          <w:sz w:val="20"/>
        </w:rPr>
        <w:tab/>
      </w:r>
    </w:p>
    <w:p w14:paraId="69AF0332" w14:textId="77777777" w:rsidR="00EC7CBC" w:rsidRDefault="00EC7CBC">
      <w:pPr>
        <w:pStyle w:val="BodyText"/>
        <w:ind w:firstLine="0"/>
        <w:rPr>
          <w:rFonts w:ascii="Times New Roman"/>
          <w:sz w:val="20"/>
        </w:rPr>
      </w:pPr>
    </w:p>
    <w:p w14:paraId="7A1A95BD" w14:textId="77777777" w:rsidR="00EC7CBC" w:rsidRDefault="00EC7CBC">
      <w:pPr>
        <w:pStyle w:val="BodyText"/>
        <w:ind w:firstLine="0"/>
        <w:rPr>
          <w:rFonts w:ascii="Times New Roman"/>
          <w:sz w:val="20"/>
        </w:rPr>
      </w:pPr>
    </w:p>
    <w:p w14:paraId="68EF682C" w14:textId="77777777" w:rsidR="00EC7CBC" w:rsidRDefault="00EC7CBC">
      <w:pPr>
        <w:pStyle w:val="BodyText"/>
        <w:ind w:firstLine="0"/>
        <w:rPr>
          <w:rFonts w:ascii="Times New Roman"/>
          <w:sz w:val="20"/>
        </w:rPr>
      </w:pPr>
    </w:p>
    <w:p w14:paraId="437C4B35" w14:textId="77777777" w:rsidR="00EC7CBC" w:rsidRDefault="00EC7CBC">
      <w:pPr>
        <w:pStyle w:val="BodyText"/>
        <w:ind w:firstLine="0"/>
        <w:rPr>
          <w:rFonts w:ascii="Times New Roman"/>
          <w:sz w:val="20"/>
        </w:rPr>
      </w:pPr>
    </w:p>
    <w:p w14:paraId="125E0753" w14:textId="77777777" w:rsidR="00EC7CBC" w:rsidRDefault="00EC7CBC">
      <w:pPr>
        <w:pStyle w:val="BodyText"/>
        <w:ind w:firstLine="0"/>
        <w:rPr>
          <w:rFonts w:ascii="Times New Roman"/>
          <w:sz w:val="20"/>
        </w:rPr>
      </w:pPr>
    </w:p>
    <w:p w14:paraId="3C4BB12D" w14:textId="77777777" w:rsidR="00EC7CBC" w:rsidRDefault="00EC7CBC">
      <w:pPr>
        <w:pStyle w:val="BodyText"/>
        <w:ind w:firstLine="0"/>
        <w:rPr>
          <w:rFonts w:ascii="Times New Roman"/>
          <w:sz w:val="20"/>
        </w:rPr>
      </w:pPr>
    </w:p>
    <w:p w14:paraId="3ED8E3C3" w14:textId="77777777" w:rsidR="00EC7CBC" w:rsidRDefault="00EC7CBC">
      <w:pPr>
        <w:pStyle w:val="BodyText"/>
        <w:ind w:firstLine="0"/>
        <w:rPr>
          <w:rFonts w:ascii="Times New Roman"/>
          <w:sz w:val="20"/>
        </w:rPr>
      </w:pPr>
    </w:p>
    <w:p w14:paraId="21A69692" w14:textId="77777777" w:rsidR="00EC7CBC" w:rsidRDefault="00EC7CBC">
      <w:pPr>
        <w:pStyle w:val="BodyText"/>
        <w:ind w:firstLine="0"/>
        <w:rPr>
          <w:rFonts w:ascii="Times New Roman"/>
          <w:sz w:val="20"/>
        </w:rPr>
      </w:pPr>
    </w:p>
    <w:p w14:paraId="0EEB13A4" w14:textId="77777777" w:rsidR="00EC7CBC" w:rsidRDefault="00EC7CBC">
      <w:pPr>
        <w:pStyle w:val="BodyText"/>
        <w:ind w:firstLine="0"/>
        <w:rPr>
          <w:rFonts w:ascii="Times New Roman"/>
          <w:sz w:val="20"/>
        </w:rPr>
      </w:pPr>
    </w:p>
    <w:p w14:paraId="6B5D41AF" w14:textId="77777777" w:rsidR="00EC7CBC" w:rsidRDefault="00EC7CBC">
      <w:pPr>
        <w:pStyle w:val="BodyText"/>
        <w:ind w:firstLine="0"/>
        <w:rPr>
          <w:rFonts w:ascii="Times New Roman"/>
          <w:sz w:val="20"/>
        </w:rPr>
      </w:pPr>
    </w:p>
    <w:p w14:paraId="73ADBEDF" w14:textId="77777777" w:rsidR="00EC7CBC" w:rsidRDefault="00EC7CBC">
      <w:pPr>
        <w:pStyle w:val="BodyText"/>
        <w:ind w:firstLine="0"/>
        <w:rPr>
          <w:rFonts w:ascii="Times New Roman"/>
          <w:sz w:val="20"/>
        </w:rPr>
      </w:pPr>
    </w:p>
    <w:p w14:paraId="6B806B38" w14:textId="77777777" w:rsidR="00EC7CBC" w:rsidRDefault="00EC7CBC">
      <w:pPr>
        <w:pStyle w:val="BodyText"/>
        <w:spacing w:before="9"/>
        <w:ind w:firstLine="0"/>
        <w:rPr>
          <w:rFonts w:ascii="Times New Roman"/>
          <w:sz w:val="21"/>
        </w:rPr>
      </w:pPr>
    </w:p>
    <w:p w14:paraId="389E2713" w14:textId="77777777" w:rsidR="00EC7CBC" w:rsidRDefault="00000000">
      <w:pPr>
        <w:pStyle w:val="BodyText"/>
        <w:spacing w:before="56" w:line="259" w:lineRule="auto"/>
        <w:ind w:left="240" w:right="529" w:firstLine="0"/>
      </w:pPr>
      <w:r>
        <w:t>The Amite County School District believes that durable and significant learning by a student is more likely to occur when there is an effective partnership between the school and the student’s parents/guardians and families. Such a partnership means a belief in and commitment to significant</w:t>
      </w:r>
    </w:p>
    <w:p w14:paraId="264DD4C0" w14:textId="77777777" w:rsidR="00EC7CBC" w:rsidRDefault="00000000">
      <w:pPr>
        <w:pStyle w:val="BodyText"/>
        <w:spacing w:line="259" w:lineRule="auto"/>
        <w:ind w:left="240" w:right="147" w:firstLine="0"/>
      </w:pPr>
      <w:r>
        <w:t>educational goals for every student. To reach set goals the district will provide coordination, technical assistance and other support necessary to assist Title I schools to develop effective parent/family participation activities to improve academic achievement.</w:t>
      </w:r>
    </w:p>
    <w:p w14:paraId="12E7A338" w14:textId="77777777" w:rsidR="00EC7CBC" w:rsidRDefault="00EC7CBC">
      <w:pPr>
        <w:pStyle w:val="BodyText"/>
        <w:ind w:firstLine="0"/>
      </w:pPr>
    </w:p>
    <w:p w14:paraId="5B6D4A2C" w14:textId="77777777" w:rsidR="00EC7CBC" w:rsidRDefault="00EC7CBC">
      <w:pPr>
        <w:pStyle w:val="BodyText"/>
        <w:spacing w:before="9"/>
        <w:ind w:firstLine="0"/>
        <w:rPr>
          <w:sz w:val="27"/>
        </w:rPr>
      </w:pPr>
    </w:p>
    <w:p w14:paraId="0AC367FC" w14:textId="77777777" w:rsidR="00EC7CBC" w:rsidRDefault="00000000">
      <w:pPr>
        <w:pStyle w:val="BodyText"/>
        <w:spacing w:before="1" w:line="403" w:lineRule="auto"/>
        <w:ind w:left="240" w:right="147" w:firstLine="0"/>
      </w:pPr>
      <w:r>
        <w:t>The Amite County School District will assist Title I, Part A schools in planning and implementing effective family engagement activities to improve student academic achievement.</w:t>
      </w:r>
    </w:p>
    <w:p w14:paraId="0578D48A" w14:textId="77777777" w:rsidR="00EC7CBC" w:rsidRDefault="00000000">
      <w:pPr>
        <w:pStyle w:val="BodyText"/>
        <w:spacing w:line="266" w:lineRule="exact"/>
        <w:ind w:left="240" w:firstLine="0"/>
      </w:pPr>
      <w:r>
        <w:t>This will be accomplished by:</w:t>
      </w:r>
    </w:p>
    <w:p w14:paraId="077E6922" w14:textId="77777777" w:rsidR="00EC7CBC" w:rsidRDefault="00000000">
      <w:pPr>
        <w:pStyle w:val="ListParagraph"/>
        <w:numPr>
          <w:ilvl w:val="0"/>
          <w:numId w:val="5"/>
        </w:numPr>
        <w:tabs>
          <w:tab w:val="left" w:pos="961"/>
        </w:tabs>
        <w:spacing w:before="182"/>
        <w:ind w:hanging="361"/>
      </w:pPr>
      <w:r>
        <w:t>Serving on the schools’ advisory committees, if</w:t>
      </w:r>
      <w:r>
        <w:rPr>
          <w:spacing w:val="-13"/>
        </w:rPr>
        <w:t xml:space="preserve"> </w:t>
      </w:r>
      <w:r>
        <w:t>requested</w:t>
      </w:r>
    </w:p>
    <w:p w14:paraId="1793FD45" w14:textId="77777777" w:rsidR="00EC7CBC" w:rsidRDefault="00EC7CBC">
      <w:pPr>
        <w:pStyle w:val="BodyText"/>
        <w:spacing w:before="3"/>
        <w:ind w:firstLine="0"/>
        <w:rPr>
          <w:sz w:val="21"/>
        </w:rPr>
      </w:pPr>
    </w:p>
    <w:p w14:paraId="2367F139" w14:textId="77777777" w:rsidR="00EC7CBC" w:rsidRDefault="00000000">
      <w:pPr>
        <w:pStyle w:val="ListParagraph"/>
        <w:numPr>
          <w:ilvl w:val="0"/>
          <w:numId w:val="5"/>
        </w:numPr>
        <w:tabs>
          <w:tab w:val="left" w:pos="961"/>
        </w:tabs>
        <w:ind w:hanging="361"/>
      </w:pPr>
      <w:r>
        <w:t>Providing parent training sessions for parents as requested or</w:t>
      </w:r>
      <w:r>
        <w:rPr>
          <w:spacing w:val="-15"/>
        </w:rPr>
        <w:t xml:space="preserve"> </w:t>
      </w:r>
      <w:r>
        <w:t>needed</w:t>
      </w:r>
    </w:p>
    <w:p w14:paraId="659DD12D" w14:textId="77777777" w:rsidR="00EC7CBC" w:rsidRDefault="00EC7CBC">
      <w:pPr>
        <w:pStyle w:val="BodyText"/>
        <w:spacing w:before="6"/>
        <w:ind w:firstLine="0"/>
        <w:rPr>
          <w:sz w:val="21"/>
        </w:rPr>
      </w:pPr>
    </w:p>
    <w:p w14:paraId="726E9166" w14:textId="77777777" w:rsidR="00EC7CBC" w:rsidRDefault="00000000">
      <w:pPr>
        <w:pStyle w:val="ListParagraph"/>
        <w:numPr>
          <w:ilvl w:val="0"/>
          <w:numId w:val="5"/>
        </w:numPr>
        <w:tabs>
          <w:tab w:val="left" w:pos="961"/>
        </w:tabs>
        <w:ind w:hanging="361"/>
      </w:pPr>
      <w:r>
        <w:t>Providing materials for schools to use in</w:t>
      </w:r>
      <w:r>
        <w:rPr>
          <w:spacing w:val="-13"/>
        </w:rPr>
        <w:t xml:space="preserve"> </w:t>
      </w:r>
      <w:r>
        <w:t>trainings.</w:t>
      </w:r>
    </w:p>
    <w:p w14:paraId="16CCDF08" w14:textId="77777777" w:rsidR="00EC7CBC" w:rsidRDefault="00EC7CBC">
      <w:pPr>
        <w:pStyle w:val="BodyText"/>
        <w:spacing w:before="5"/>
        <w:ind w:firstLine="0"/>
        <w:rPr>
          <w:sz w:val="21"/>
        </w:rPr>
      </w:pPr>
    </w:p>
    <w:p w14:paraId="4C94FBD0" w14:textId="77777777" w:rsidR="00EC7CBC" w:rsidRDefault="00000000">
      <w:pPr>
        <w:pStyle w:val="ListParagraph"/>
        <w:numPr>
          <w:ilvl w:val="0"/>
          <w:numId w:val="5"/>
        </w:numPr>
        <w:tabs>
          <w:tab w:val="left" w:pos="961"/>
        </w:tabs>
        <w:spacing w:line="259" w:lineRule="auto"/>
        <w:ind w:right="505"/>
      </w:pPr>
      <w:r>
        <w:t>Conducting an annual evaluation of the content and effectiveness of the family engagement policy and plan. The evaluation will include an opportunity for parents to identify barriers preventing them from participating in parent activities provided by the schools and/or</w:t>
      </w:r>
      <w:r>
        <w:rPr>
          <w:spacing w:val="-25"/>
        </w:rPr>
        <w:t xml:space="preserve"> </w:t>
      </w:r>
      <w:r>
        <w:t>LEA.</w:t>
      </w:r>
    </w:p>
    <w:p w14:paraId="0A8D4676" w14:textId="77777777" w:rsidR="00EC7CBC" w:rsidRDefault="00EC7CBC">
      <w:pPr>
        <w:pStyle w:val="BodyText"/>
        <w:spacing w:before="7"/>
        <w:ind w:firstLine="0"/>
        <w:rPr>
          <w:sz w:val="19"/>
        </w:rPr>
      </w:pPr>
    </w:p>
    <w:p w14:paraId="68D4E5EC" w14:textId="77777777" w:rsidR="00EC7CBC" w:rsidRDefault="00000000">
      <w:pPr>
        <w:pStyle w:val="ListParagraph"/>
        <w:numPr>
          <w:ilvl w:val="0"/>
          <w:numId w:val="5"/>
        </w:numPr>
        <w:tabs>
          <w:tab w:val="left" w:pos="961"/>
        </w:tabs>
        <w:spacing w:before="1" w:line="259" w:lineRule="auto"/>
        <w:ind w:right="98"/>
      </w:pPr>
      <w:r>
        <w:t>Providing a brochure in English and Spanish for parents. This publication will contain information on how to request information about the professional qualifications of teachers</w:t>
      </w:r>
      <w:r>
        <w:rPr>
          <w:spacing w:val="-13"/>
        </w:rPr>
        <w:t xml:space="preserve"> </w:t>
      </w:r>
      <w:r>
        <w:t>and</w:t>
      </w:r>
    </w:p>
    <w:p w14:paraId="4A856C65" w14:textId="77777777" w:rsidR="00EC7CBC" w:rsidRDefault="00000000">
      <w:pPr>
        <w:pStyle w:val="BodyText"/>
        <w:spacing w:line="259" w:lineRule="auto"/>
        <w:ind w:left="960" w:right="514" w:firstLine="0"/>
      </w:pPr>
      <w:r>
        <w:t>paraprofessionals who work with their children, a copy of the “Parents Right-to-Know”. This information is also included in the Amite County Student Handbook.</w:t>
      </w:r>
    </w:p>
    <w:p w14:paraId="7B9C3A7A" w14:textId="77777777" w:rsidR="00EC7CBC" w:rsidRDefault="00EC7CBC">
      <w:pPr>
        <w:pStyle w:val="BodyText"/>
        <w:spacing w:before="7"/>
        <w:ind w:firstLine="0"/>
        <w:rPr>
          <w:sz w:val="19"/>
        </w:rPr>
      </w:pPr>
    </w:p>
    <w:p w14:paraId="337C47B7" w14:textId="77777777" w:rsidR="00EC7CBC" w:rsidRDefault="00000000">
      <w:pPr>
        <w:pStyle w:val="ListParagraph"/>
        <w:numPr>
          <w:ilvl w:val="0"/>
          <w:numId w:val="5"/>
        </w:numPr>
        <w:tabs>
          <w:tab w:val="left" w:pos="961"/>
        </w:tabs>
        <w:spacing w:line="259" w:lineRule="auto"/>
        <w:ind w:right="765"/>
      </w:pPr>
      <w:r>
        <w:t>Distributing to all parents the Amite County Student Handbook which includes the Family Engagement Policy and</w:t>
      </w:r>
      <w:r>
        <w:rPr>
          <w:spacing w:val="-4"/>
        </w:rPr>
        <w:t xml:space="preserve"> </w:t>
      </w:r>
      <w:r>
        <w:t>Plan.</w:t>
      </w:r>
    </w:p>
    <w:p w14:paraId="41D818D0" w14:textId="77777777" w:rsidR="00EC7CBC" w:rsidRDefault="00EC7CBC">
      <w:pPr>
        <w:pStyle w:val="BodyText"/>
        <w:spacing w:before="8"/>
        <w:ind w:firstLine="0"/>
        <w:rPr>
          <w:sz w:val="19"/>
        </w:rPr>
      </w:pPr>
    </w:p>
    <w:p w14:paraId="1A3CBB88" w14:textId="77777777" w:rsidR="00EC7CBC" w:rsidRDefault="00000000">
      <w:pPr>
        <w:pStyle w:val="ListParagraph"/>
        <w:numPr>
          <w:ilvl w:val="0"/>
          <w:numId w:val="5"/>
        </w:numPr>
        <w:tabs>
          <w:tab w:val="left" w:pos="961"/>
        </w:tabs>
        <w:ind w:hanging="361"/>
      </w:pPr>
      <w:r>
        <w:t>The Family Engagement Policy and Plan will be posted on the</w:t>
      </w:r>
      <w:r>
        <w:rPr>
          <w:color w:val="0462C1"/>
        </w:rPr>
        <w:t xml:space="preserve"> </w:t>
      </w:r>
      <w:hyperlink r:id="rId7">
        <w:r>
          <w:rPr>
            <w:color w:val="0462C1"/>
            <w:u w:val="single" w:color="0462C1"/>
          </w:rPr>
          <w:t>www.Amite.k12.us.ms</w:t>
        </w:r>
        <w:r>
          <w:rPr>
            <w:color w:val="0462C1"/>
          </w:rPr>
          <w:t xml:space="preserve"> </w:t>
        </w:r>
      </w:hyperlink>
      <w:r>
        <w:t>web</w:t>
      </w:r>
      <w:r>
        <w:rPr>
          <w:spacing w:val="-29"/>
        </w:rPr>
        <w:t xml:space="preserve"> </w:t>
      </w:r>
      <w:r>
        <w:t>page.</w:t>
      </w:r>
    </w:p>
    <w:p w14:paraId="26F30D53" w14:textId="77777777" w:rsidR="00EC7CBC" w:rsidRDefault="00EC7CBC">
      <w:pPr>
        <w:sectPr w:rsidR="00EC7CBC">
          <w:type w:val="continuous"/>
          <w:pgSz w:w="12240" w:h="15840"/>
          <w:pgMar w:top="104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5552F67A" w14:textId="77777777" w:rsidR="00EC7CBC" w:rsidRDefault="00000000">
      <w:pPr>
        <w:pStyle w:val="ListParagraph"/>
        <w:numPr>
          <w:ilvl w:val="0"/>
          <w:numId w:val="5"/>
        </w:numPr>
        <w:tabs>
          <w:tab w:val="left" w:pos="961"/>
        </w:tabs>
        <w:spacing w:before="77" w:line="259" w:lineRule="auto"/>
        <w:ind w:right="184"/>
      </w:pPr>
      <w:r>
        <w:lastRenderedPageBreak/>
        <w:t>To the extent practicable, information posted to the “Parent Information” link of the Amite County Schools website, will be in both English and Spanish. Announcement flyers pertaining to parent training sessions where a translator will be present, flyers will be provided in English and Spanish.</w:t>
      </w:r>
    </w:p>
    <w:p w14:paraId="6AC6918A" w14:textId="77777777" w:rsidR="00EC7CBC" w:rsidRDefault="00EC7CBC">
      <w:pPr>
        <w:pStyle w:val="BodyText"/>
        <w:spacing w:before="7"/>
        <w:ind w:firstLine="0"/>
        <w:rPr>
          <w:sz w:val="19"/>
        </w:rPr>
      </w:pPr>
    </w:p>
    <w:p w14:paraId="5ECA5890" w14:textId="77777777" w:rsidR="00EC7CBC" w:rsidRDefault="00000000">
      <w:pPr>
        <w:pStyle w:val="ListParagraph"/>
        <w:numPr>
          <w:ilvl w:val="0"/>
          <w:numId w:val="5"/>
        </w:numPr>
        <w:tabs>
          <w:tab w:val="left" w:pos="961"/>
        </w:tabs>
        <w:ind w:hanging="361"/>
      </w:pPr>
      <w:r>
        <w:t>Providing monthly Home School Connection Newsletters will be English and</w:t>
      </w:r>
      <w:r>
        <w:rPr>
          <w:spacing w:val="-14"/>
        </w:rPr>
        <w:t xml:space="preserve"> </w:t>
      </w:r>
      <w:r>
        <w:t>Spanish.</w:t>
      </w:r>
    </w:p>
    <w:p w14:paraId="13B468DA" w14:textId="77777777" w:rsidR="00EC7CBC" w:rsidRDefault="00EC7CBC">
      <w:pPr>
        <w:pStyle w:val="BodyText"/>
        <w:spacing w:before="5"/>
        <w:ind w:firstLine="0"/>
        <w:rPr>
          <w:sz w:val="21"/>
        </w:rPr>
      </w:pPr>
    </w:p>
    <w:p w14:paraId="0B273330" w14:textId="77777777" w:rsidR="00EC7CBC" w:rsidRDefault="00000000">
      <w:pPr>
        <w:pStyle w:val="ListParagraph"/>
        <w:numPr>
          <w:ilvl w:val="0"/>
          <w:numId w:val="5"/>
        </w:numPr>
        <w:tabs>
          <w:tab w:val="left" w:pos="961"/>
        </w:tabs>
        <w:spacing w:before="1" w:line="259" w:lineRule="auto"/>
        <w:ind w:right="201"/>
      </w:pPr>
      <w:r>
        <w:t>Convening the Parent Advisory Council twice yearly, to oversee the planning and implementation of the Family Engagement Plan. Additional meetings will be planned as needed or correspondence will be conducted via</w:t>
      </w:r>
      <w:r>
        <w:rPr>
          <w:spacing w:val="-10"/>
        </w:rPr>
        <w:t xml:space="preserve"> </w:t>
      </w:r>
      <w:r>
        <w:t>email.</w:t>
      </w:r>
    </w:p>
    <w:p w14:paraId="79E3708E" w14:textId="77777777" w:rsidR="00EC7CBC" w:rsidRDefault="00EC7CBC">
      <w:pPr>
        <w:pStyle w:val="BodyText"/>
        <w:spacing w:before="6"/>
        <w:ind w:firstLine="0"/>
        <w:rPr>
          <w:sz w:val="19"/>
        </w:rPr>
      </w:pPr>
    </w:p>
    <w:p w14:paraId="2561F9AA" w14:textId="77777777" w:rsidR="00EC7CBC" w:rsidRDefault="00000000">
      <w:pPr>
        <w:pStyle w:val="ListParagraph"/>
        <w:numPr>
          <w:ilvl w:val="0"/>
          <w:numId w:val="5"/>
        </w:numPr>
        <w:tabs>
          <w:tab w:val="left" w:pos="961"/>
        </w:tabs>
        <w:spacing w:line="259" w:lineRule="auto"/>
        <w:ind w:right="108"/>
      </w:pPr>
      <w:r>
        <w:t>Providing a PowerPoint Presentation for each school’s annual meeting to discuss items indicated in section 1118 of the</w:t>
      </w:r>
      <w:r>
        <w:rPr>
          <w:spacing w:val="-7"/>
        </w:rPr>
        <w:t xml:space="preserve"> </w:t>
      </w:r>
      <w:r>
        <w:t>ESEA.</w:t>
      </w:r>
    </w:p>
    <w:p w14:paraId="3AB3AED2" w14:textId="77777777" w:rsidR="00EC7CBC" w:rsidRDefault="00EC7CBC">
      <w:pPr>
        <w:pStyle w:val="BodyText"/>
        <w:spacing w:before="10"/>
        <w:ind w:firstLine="0"/>
        <w:rPr>
          <w:sz w:val="19"/>
        </w:rPr>
      </w:pPr>
    </w:p>
    <w:p w14:paraId="1A4693BF" w14:textId="77777777" w:rsidR="00EC7CBC" w:rsidRDefault="00000000">
      <w:pPr>
        <w:pStyle w:val="ListParagraph"/>
        <w:numPr>
          <w:ilvl w:val="0"/>
          <w:numId w:val="5"/>
        </w:numPr>
        <w:tabs>
          <w:tab w:val="left" w:pos="961"/>
        </w:tabs>
        <w:ind w:hanging="361"/>
      </w:pPr>
      <w:r>
        <w:t>Assisting Title I, Part A schools in developing a Family Engagement</w:t>
      </w:r>
      <w:r>
        <w:rPr>
          <w:spacing w:val="-17"/>
        </w:rPr>
        <w:t xml:space="preserve"> </w:t>
      </w:r>
      <w:r>
        <w:t>Plan.</w:t>
      </w:r>
    </w:p>
    <w:p w14:paraId="209EB79E" w14:textId="77777777" w:rsidR="00EC7CBC" w:rsidRDefault="00EC7CBC">
      <w:pPr>
        <w:pStyle w:val="BodyText"/>
        <w:spacing w:before="3"/>
        <w:ind w:firstLine="0"/>
        <w:rPr>
          <w:sz w:val="21"/>
        </w:rPr>
      </w:pPr>
    </w:p>
    <w:p w14:paraId="03F6E8D7" w14:textId="77777777" w:rsidR="00EC7CBC" w:rsidRDefault="00000000">
      <w:pPr>
        <w:pStyle w:val="ListParagraph"/>
        <w:numPr>
          <w:ilvl w:val="0"/>
          <w:numId w:val="5"/>
        </w:numPr>
        <w:tabs>
          <w:tab w:val="left" w:pos="961"/>
        </w:tabs>
        <w:spacing w:line="259" w:lineRule="auto"/>
        <w:ind w:right="139"/>
      </w:pPr>
      <w:r>
        <w:t>Providing parent’s access to the Amite County Resource Center which contains materials, games and books for parents to use to improve student’s academic</w:t>
      </w:r>
      <w:r>
        <w:rPr>
          <w:spacing w:val="-7"/>
        </w:rPr>
        <w:t xml:space="preserve"> </w:t>
      </w:r>
      <w:r>
        <w:t>achievement.</w:t>
      </w:r>
    </w:p>
    <w:p w14:paraId="324F3BAD" w14:textId="77777777" w:rsidR="00EC7CBC" w:rsidRDefault="00EC7CBC">
      <w:pPr>
        <w:pStyle w:val="BodyText"/>
        <w:spacing w:before="8"/>
        <w:ind w:firstLine="0"/>
        <w:rPr>
          <w:sz w:val="19"/>
        </w:rPr>
      </w:pPr>
    </w:p>
    <w:p w14:paraId="24B11ED6" w14:textId="77777777" w:rsidR="00EC7CBC" w:rsidRDefault="00000000">
      <w:pPr>
        <w:pStyle w:val="Heading1"/>
        <w:spacing w:before="1"/>
      </w:pPr>
      <w:r>
        <w:rPr>
          <w:u w:val="single"/>
        </w:rPr>
        <w:t>Amite County LEA Family Engagement Policy/Plan</w:t>
      </w:r>
    </w:p>
    <w:p w14:paraId="39F8BA0E" w14:textId="77777777" w:rsidR="00EC7CBC" w:rsidRDefault="00EC7CBC">
      <w:pPr>
        <w:pStyle w:val="BodyText"/>
        <w:spacing w:before="2"/>
        <w:ind w:firstLine="0"/>
        <w:rPr>
          <w:b/>
          <w:sz w:val="10"/>
        </w:rPr>
      </w:pPr>
    </w:p>
    <w:p w14:paraId="16067B69" w14:textId="77777777" w:rsidR="00EC7CBC" w:rsidRDefault="00000000">
      <w:pPr>
        <w:spacing w:before="56"/>
        <w:ind w:left="290"/>
        <w:rPr>
          <w:b/>
        </w:rPr>
      </w:pPr>
      <w:r>
        <w:rPr>
          <w:b/>
        </w:rPr>
        <w:t>PART I.GENERAL EXPECTATIONS</w:t>
      </w:r>
    </w:p>
    <w:p w14:paraId="11B93A32" w14:textId="77777777" w:rsidR="00EC7CBC" w:rsidRDefault="00000000">
      <w:pPr>
        <w:pStyle w:val="ListParagraph"/>
        <w:numPr>
          <w:ilvl w:val="0"/>
          <w:numId w:val="4"/>
        </w:numPr>
        <w:tabs>
          <w:tab w:val="left" w:pos="960"/>
          <w:tab w:val="left" w:pos="961"/>
        </w:tabs>
        <w:spacing w:before="183"/>
        <w:ind w:hanging="361"/>
      </w:pPr>
      <w:r>
        <w:t>The Amite County School District agrees to implement the following statutory</w:t>
      </w:r>
      <w:r>
        <w:rPr>
          <w:spacing w:val="-17"/>
        </w:rPr>
        <w:t xml:space="preserve"> </w:t>
      </w:r>
      <w:r>
        <w:t>requirements:</w:t>
      </w:r>
    </w:p>
    <w:p w14:paraId="09FA5BD8" w14:textId="77777777" w:rsidR="00EC7CBC" w:rsidRDefault="00EC7CBC">
      <w:pPr>
        <w:pStyle w:val="BodyText"/>
        <w:spacing w:before="3"/>
        <w:ind w:firstLine="0"/>
        <w:rPr>
          <w:sz w:val="21"/>
        </w:rPr>
      </w:pPr>
    </w:p>
    <w:p w14:paraId="64A2327A" w14:textId="77777777" w:rsidR="00EC7CBC" w:rsidRDefault="00000000">
      <w:pPr>
        <w:pStyle w:val="ListParagraph"/>
        <w:numPr>
          <w:ilvl w:val="0"/>
          <w:numId w:val="4"/>
        </w:numPr>
        <w:tabs>
          <w:tab w:val="left" w:pos="960"/>
          <w:tab w:val="left" w:pos="961"/>
        </w:tabs>
        <w:spacing w:before="1" w:line="259" w:lineRule="auto"/>
        <w:ind w:right="264"/>
      </w:pPr>
      <w:r>
        <w:t>The school district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w:t>
      </w:r>
      <w:r>
        <w:rPr>
          <w:spacing w:val="-1"/>
        </w:rPr>
        <w:t xml:space="preserve"> </w:t>
      </w:r>
      <w:r>
        <w:t>children.</w:t>
      </w:r>
    </w:p>
    <w:p w14:paraId="3D775753" w14:textId="77777777" w:rsidR="00EC7CBC" w:rsidRDefault="00EC7CBC">
      <w:pPr>
        <w:pStyle w:val="BodyText"/>
        <w:spacing w:before="7"/>
        <w:ind w:firstLine="0"/>
        <w:rPr>
          <w:sz w:val="19"/>
        </w:rPr>
      </w:pPr>
    </w:p>
    <w:p w14:paraId="265DDF4C" w14:textId="77777777" w:rsidR="00EC7CBC" w:rsidRDefault="00000000">
      <w:pPr>
        <w:pStyle w:val="ListParagraph"/>
        <w:numPr>
          <w:ilvl w:val="0"/>
          <w:numId w:val="4"/>
        </w:numPr>
        <w:tabs>
          <w:tab w:val="left" w:pos="960"/>
          <w:tab w:val="left" w:pos="961"/>
        </w:tabs>
        <w:spacing w:line="259" w:lineRule="auto"/>
        <w:ind w:right="326"/>
      </w:pPr>
      <w:r>
        <w:t>Consistent with section 1118, the school district will work with its schools to ensure that the required school-level parental involvement plans meet the requirements of section 1118(b) of the ESEA, and each include, as a component, a school-parent compact consistent with section 1118(d) of the</w:t>
      </w:r>
      <w:r>
        <w:rPr>
          <w:spacing w:val="-9"/>
        </w:rPr>
        <w:t xml:space="preserve"> </w:t>
      </w:r>
      <w:r>
        <w:t>ESEA.</w:t>
      </w:r>
    </w:p>
    <w:p w14:paraId="7A4C3FC5" w14:textId="77777777" w:rsidR="00EC7CBC" w:rsidRDefault="00EC7CBC">
      <w:pPr>
        <w:pStyle w:val="BodyText"/>
        <w:spacing w:before="8"/>
        <w:ind w:firstLine="0"/>
        <w:rPr>
          <w:sz w:val="19"/>
        </w:rPr>
      </w:pPr>
    </w:p>
    <w:p w14:paraId="5A376E9D" w14:textId="77777777" w:rsidR="00EC7CBC" w:rsidRDefault="00000000">
      <w:pPr>
        <w:pStyle w:val="ListParagraph"/>
        <w:numPr>
          <w:ilvl w:val="0"/>
          <w:numId w:val="4"/>
        </w:numPr>
        <w:tabs>
          <w:tab w:val="left" w:pos="960"/>
          <w:tab w:val="left" w:pos="961"/>
        </w:tabs>
        <w:spacing w:line="259" w:lineRule="auto"/>
        <w:ind w:right="160"/>
      </w:pPr>
      <w:r>
        <w:t>The school district will incorporate the LEA Family Engagement Policy and Plan</w:t>
      </w:r>
      <w:r>
        <w:rPr>
          <w:spacing w:val="-36"/>
        </w:rPr>
        <w:t xml:space="preserve"> </w:t>
      </w:r>
      <w:r>
        <w:t>into the LEA Title I Plan developed under section 1112 of the</w:t>
      </w:r>
      <w:r>
        <w:rPr>
          <w:spacing w:val="-10"/>
        </w:rPr>
        <w:t xml:space="preserve"> </w:t>
      </w:r>
      <w:r>
        <w:t>ESEA.</w:t>
      </w:r>
    </w:p>
    <w:p w14:paraId="1B9B553A" w14:textId="77777777" w:rsidR="00EC7CBC" w:rsidRDefault="00EC7CBC">
      <w:pPr>
        <w:pStyle w:val="BodyText"/>
        <w:spacing w:before="7"/>
        <w:ind w:firstLine="0"/>
        <w:rPr>
          <w:sz w:val="19"/>
        </w:rPr>
      </w:pPr>
    </w:p>
    <w:p w14:paraId="312163E5" w14:textId="77777777" w:rsidR="00EC7CBC" w:rsidRDefault="00000000">
      <w:pPr>
        <w:pStyle w:val="ListParagraph"/>
        <w:numPr>
          <w:ilvl w:val="0"/>
          <w:numId w:val="4"/>
        </w:numPr>
        <w:tabs>
          <w:tab w:val="left" w:pos="960"/>
          <w:tab w:val="left" w:pos="961"/>
        </w:tabs>
        <w:spacing w:line="259" w:lineRule="auto"/>
        <w:ind w:right="102"/>
      </w:pPr>
      <w:r>
        <w:t>In carrying out the Title I, Part A family engagement requirements, to the extent practicable, the school district and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w:t>
      </w:r>
      <w:r>
        <w:rPr>
          <w:spacing w:val="-4"/>
        </w:rPr>
        <w:t xml:space="preserve"> </w:t>
      </w:r>
      <w:r>
        <w:t>understand.</w:t>
      </w:r>
    </w:p>
    <w:p w14:paraId="69020927" w14:textId="77777777" w:rsidR="00EC7CBC" w:rsidRDefault="00EC7CBC">
      <w:pPr>
        <w:spacing w:line="259" w:lineRule="auto"/>
        <w:sectPr w:rsidR="00EC7CBC">
          <w:pgSz w:w="12240" w:h="15840"/>
          <w:pgMar w:top="136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0E260985" w14:textId="77777777" w:rsidR="00EC7CBC" w:rsidRDefault="00000000">
      <w:pPr>
        <w:pStyle w:val="ListParagraph"/>
        <w:numPr>
          <w:ilvl w:val="0"/>
          <w:numId w:val="4"/>
        </w:numPr>
        <w:tabs>
          <w:tab w:val="left" w:pos="960"/>
          <w:tab w:val="left" w:pos="961"/>
        </w:tabs>
        <w:spacing w:before="77" w:line="259" w:lineRule="auto"/>
        <w:ind w:right="134"/>
      </w:pPr>
      <w:r>
        <w:lastRenderedPageBreak/>
        <w:t>If the LEA plan for Title I, Part A, developed under section 1112 of the ESEA, is not satisfactory to the parents of participating children, the school district will submit any parent comments with the plan when the school district submits the plan to the State Department of</w:t>
      </w:r>
      <w:r>
        <w:rPr>
          <w:spacing w:val="-24"/>
        </w:rPr>
        <w:t xml:space="preserve"> </w:t>
      </w:r>
      <w:r>
        <w:t>Education.</w:t>
      </w:r>
    </w:p>
    <w:p w14:paraId="6447D974" w14:textId="77777777" w:rsidR="00EC7CBC" w:rsidRDefault="00EC7CBC">
      <w:pPr>
        <w:pStyle w:val="BodyText"/>
        <w:spacing w:before="7"/>
        <w:ind w:firstLine="0"/>
        <w:rPr>
          <w:sz w:val="19"/>
        </w:rPr>
      </w:pPr>
    </w:p>
    <w:p w14:paraId="336E2270" w14:textId="77777777" w:rsidR="00EC7CBC" w:rsidRDefault="00000000">
      <w:pPr>
        <w:pStyle w:val="ListParagraph"/>
        <w:numPr>
          <w:ilvl w:val="0"/>
          <w:numId w:val="4"/>
        </w:numPr>
        <w:tabs>
          <w:tab w:val="left" w:pos="961"/>
        </w:tabs>
        <w:spacing w:line="259" w:lineRule="auto"/>
        <w:ind w:right="106"/>
        <w:jc w:val="both"/>
      </w:pPr>
      <w:r>
        <w:t>The school district will involve the parents of children served in Title I, Part A schools in decisions about how the 1 percent of Title I, Part A funds reserved for parental involvement is spent at the district level and school</w:t>
      </w:r>
      <w:r>
        <w:rPr>
          <w:spacing w:val="-5"/>
        </w:rPr>
        <w:t xml:space="preserve"> </w:t>
      </w:r>
      <w:r>
        <w:t>level.</w:t>
      </w:r>
    </w:p>
    <w:p w14:paraId="232C00B9" w14:textId="77777777" w:rsidR="00EC7CBC" w:rsidRDefault="00EC7CBC">
      <w:pPr>
        <w:pStyle w:val="BodyText"/>
        <w:spacing w:before="7"/>
        <w:ind w:firstLine="0"/>
        <w:rPr>
          <w:sz w:val="19"/>
        </w:rPr>
      </w:pPr>
    </w:p>
    <w:p w14:paraId="6A249178" w14:textId="77777777" w:rsidR="00EC7CBC" w:rsidRDefault="00000000">
      <w:pPr>
        <w:pStyle w:val="ListParagraph"/>
        <w:numPr>
          <w:ilvl w:val="0"/>
          <w:numId w:val="4"/>
        </w:numPr>
        <w:tabs>
          <w:tab w:val="left" w:pos="960"/>
          <w:tab w:val="left" w:pos="961"/>
        </w:tabs>
        <w:spacing w:line="259" w:lineRule="auto"/>
        <w:ind w:right="318"/>
        <w:rPr>
          <w:i/>
        </w:rPr>
      </w:pPr>
      <w:r>
        <w:t xml:space="preserve">The school district will be governed by the following statutory definition of parental involvement, and expects that its Title I schools will carry out programs, activities and procedures in accordance with this definition: </w:t>
      </w:r>
      <w:r>
        <w:rPr>
          <w:i/>
        </w:rPr>
        <w:t>Parent/Family Engagement means the participation of parents in regular, two-way, and meaningful communication involving student academic learning and other school activities, including</w:t>
      </w:r>
      <w:r>
        <w:rPr>
          <w:i/>
          <w:spacing w:val="-6"/>
        </w:rPr>
        <w:t xml:space="preserve"> </w:t>
      </w:r>
      <w:r>
        <w:rPr>
          <w:i/>
        </w:rPr>
        <w:t>ensuring—</w:t>
      </w:r>
    </w:p>
    <w:p w14:paraId="17EDA7C0" w14:textId="77777777" w:rsidR="00EC7CBC" w:rsidRDefault="00000000">
      <w:pPr>
        <w:pStyle w:val="ListParagraph"/>
        <w:numPr>
          <w:ilvl w:val="1"/>
          <w:numId w:val="4"/>
        </w:numPr>
        <w:tabs>
          <w:tab w:val="left" w:pos="1681"/>
        </w:tabs>
        <w:spacing w:before="161"/>
        <w:ind w:hanging="361"/>
      </w:pPr>
      <w:r>
        <w:t>that parents play an integral role in assisting their child’s</w:t>
      </w:r>
      <w:r>
        <w:rPr>
          <w:spacing w:val="-11"/>
        </w:rPr>
        <w:t xml:space="preserve"> </w:t>
      </w:r>
      <w:r>
        <w:t>learning;</w:t>
      </w:r>
    </w:p>
    <w:p w14:paraId="13492D98" w14:textId="77777777" w:rsidR="00EC7CBC" w:rsidRDefault="00000000">
      <w:pPr>
        <w:pStyle w:val="ListParagraph"/>
        <w:numPr>
          <w:ilvl w:val="1"/>
          <w:numId w:val="4"/>
        </w:numPr>
        <w:tabs>
          <w:tab w:val="left" w:pos="1681"/>
        </w:tabs>
        <w:spacing w:before="180"/>
        <w:ind w:hanging="361"/>
      </w:pPr>
      <w:r>
        <w:t>that parents are encouraged to be actively involved in their child’s education at</w:t>
      </w:r>
      <w:r>
        <w:rPr>
          <w:spacing w:val="-18"/>
        </w:rPr>
        <w:t xml:space="preserve"> </w:t>
      </w:r>
      <w:r>
        <w:t>school;</w:t>
      </w:r>
    </w:p>
    <w:p w14:paraId="7966E693" w14:textId="77777777" w:rsidR="00EC7CBC" w:rsidRDefault="00000000">
      <w:pPr>
        <w:pStyle w:val="ListParagraph"/>
        <w:numPr>
          <w:ilvl w:val="1"/>
          <w:numId w:val="4"/>
        </w:numPr>
        <w:tabs>
          <w:tab w:val="left" w:pos="1681"/>
        </w:tabs>
        <w:spacing w:before="180" w:line="259" w:lineRule="auto"/>
        <w:ind w:right="173"/>
      </w:pPr>
      <w:r>
        <w:t>that parents are full partners in their child’s education and are included, as appropriate, in decision-making and on advisory committees to assist in the education of their</w:t>
      </w:r>
      <w:r>
        <w:rPr>
          <w:spacing w:val="-24"/>
        </w:rPr>
        <w:t xml:space="preserve"> </w:t>
      </w:r>
      <w:r>
        <w:t>child;</w:t>
      </w:r>
    </w:p>
    <w:p w14:paraId="7BA884BE" w14:textId="77777777" w:rsidR="00EC7CBC" w:rsidRDefault="00000000">
      <w:pPr>
        <w:pStyle w:val="ListParagraph"/>
        <w:numPr>
          <w:ilvl w:val="1"/>
          <w:numId w:val="4"/>
        </w:numPr>
        <w:tabs>
          <w:tab w:val="left" w:pos="1681"/>
        </w:tabs>
        <w:spacing w:before="162"/>
        <w:ind w:hanging="361"/>
      </w:pPr>
      <w:r>
        <w:t>the carrying out of other activities, such as those described in section 1118 of the</w:t>
      </w:r>
      <w:r>
        <w:rPr>
          <w:spacing w:val="-28"/>
        </w:rPr>
        <w:t xml:space="preserve"> </w:t>
      </w:r>
      <w:r>
        <w:t>ESEA.</w:t>
      </w:r>
    </w:p>
    <w:p w14:paraId="0AF96A3B" w14:textId="77777777" w:rsidR="00EC7CBC" w:rsidRDefault="00EC7CBC">
      <w:pPr>
        <w:pStyle w:val="BodyText"/>
        <w:ind w:firstLine="0"/>
      </w:pPr>
    </w:p>
    <w:p w14:paraId="1D6D20FE" w14:textId="77777777" w:rsidR="00EC7CBC" w:rsidRDefault="00EC7CBC">
      <w:pPr>
        <w:pStyle w:val="BodyText"/>
        <w:spacing w:before="7"/>
        <w:ind w:firstLine="0"/>
        <w:rPr>
          <w:sz w:val="29"/>
        </w:rPr>
      </w:pPr>
    </w:p>
    <w:p w14:paraId="7E9775A7" w14:textId="77777777" w:rsidR="00EC7CBC" w:rsidRDefault="00000000">
      <w:pPr>
        <w:pStyle w:val="Heading1"/>
        <w:spacing w:line="259" w:lineRule="auto"/>
        <w:ind w:right="628"/>
      </w:pPr>
      <w:r>
        <w:t>PART II.DESCRIPTION OF HOW DISTRICT WILL IMPLEMENT REQUIRED LEA FAMILY ENGAGEMENT POLICY AND PLAN</w:t>
      </w:r>
      <w:r>
        <w:rPr>
          <w:spacing w:val="-7"/>
        </w:rPr>
        <w:t xml:space="preserve"> </w:t>
      </w:r>
      <w:r>
        <w:t>COMPONENTS</w:t>
      </w:r>
    </w:p>
    <w:p w14:paraId="13898F84" w14:textId="77777777" w:rsidR="00EC7CBC" w:rsidRDefault="00000000">
      <w:pPr>
        <w:pStyle w:val="ListParagraph"/>
        <w:numPr>
          <w:ilvl w:val="0"/>
          <w:numId w:val="3"/>
        </w:numPr>
        <w:tabs>
          <w:tab w:val="left" w:pos="961"/>
        </w:tabs>
        <w:spacing w:before="161" w:line="256" w:lineRule="auto"/>
        <w:ind w:right="575"/>
      </w:pPr>
      <w:r>
        <w:t>Amite County School District will take the following actions to involve parents in the joint development of its LEA Family Engagement Policy and Plan under section 1112 of the</w:t>
      </w:r>
      <w:r>
        <w:rPr>
          <w:spacing w:val="-28"/>
        </w:rPr>
        <w:t xml:space="preserve"> </w:t>
      </w:r>
      <w:r>
        <w:t>ESEA:</w:t>
      </w:r>
    </w:p>
    <w:p w14:paraId="1F537A92" w14:textId="77777777" w:rsidR="00EC7CBC" w:rsidRDefault="00000000">
      <w:pPr>
        <w:pStyle w:val="ListParagraph"/>
        <w:numPr>
          <w:ilvl w:val="1"/>
          <w:numId w:val="3"/>
        </w:numPr>
        <w:tabs>
          <w:tab w:val="left" w:pos="1320"/>
          <w:tab w:val="left" w:pos="1321"/>
        </w:tabs>
        <w:spacing w:before="165"/>
        <w:ind w:hanging="361"/>
      </w:pPr>
      <w:r>
        <w:t>Biannual Parent Advisory Council</w:t>
      </w:r>
      <w:r>
        <w:rPr>
          <w:spacing w:val="-5"/>
        </w:rPr>
        <w:t xml:space="preserve"> </w:t>
      </w:r>
      <w:r>
        <w:t>Meetings</w:t>
      </w:r>
    </w:p>
    <w:p w14:paraId="6091EEAE" w14:textId="77777777" w:rsidR="00EC7CBC" w:rsidRDefault="00000000">
      <w:pPr>
        <w:pStyle w:val="ListParagraph"/>
        <w:numPr>
          <w:ilvl w:val="1"/>
          <w:numId w:val="3"/>
        </w:numPr>
        <w:tabs>
          <w:tab w:val="left" w:pos="1320"/>
          <w:tab w:val="left" w:pos="1321"/>
        </w:tabs>
        <w:spacing w:before="181"/>
        <w:ind w:hanging="361"/>
      </w:pPr>
      <w:r>
        <w:t>Email communication throughout school</w:t>
      </w:r>
      <w:r>
        <w:rPr>
          <w:spacing w:val="-7"/>
        </w:rPr>
        <w:t xml:space="preserve"> </w:t>
      </w:r>
      <w:r>
        <w:t>year</w:t>
      </w:r>
    </w:p>
    <w:p w14:paraId="597E7987" w14:textId="77777777" w:rsidR="00EC7CBC" w:rsidRDefault="00000000">
      <w:pPr>
        <w:pStyle w:val="ListParagraph"/>
        <w:numPr>
          <w:ilvl w:val="1"/>
          <w:numId w:val="3"/>
        </w:numPr>
        <w:tabs>
          <w:tab w:val="left" w:pos="1320"/>
          <w:tab w:val="left" w:pos="1321"/>
        </w:tabs>
        <w:spacing w:before="180"/>
        <w:ind w:hanging="361"/>
      </w:pPr>
      <w:r>
        <w:t>Annual Parent Survey</w:t>
      </w:r>
      <w:r>
        <w:rPr>
          <w:spacing w:val="-1"/>
        </w:rPr>
        <w:t xml:space="preserve"> </w:t>
      </w:r>
      <w:r>
        <w:t>Results</w:t>
      </w:r>
    </w:p>
    <w:p w14:paraId="64091498" w14:textId="77777777" w:rsidR="00EC7CBC" w:rsidRDefault="00000000">
      <w:pPr>
        <w:pStyle w:val="ListParagraph"/>
        <w:numPr>
          <w:ilvl w:val="1"/>
          <w:numId w:val="3"/>
        </w:numPr>
        <w:tabs>
          <w:tab w:val="left" w:pos="1320"/>
          <w:tab w:val="left" w:pos="1321"/>
        </w:tabs>
        <w:spacing w:before="183"/>
        <w:ind w:hanging="361"/>
      </w:pPr>
      <w:r>
        <w:t>Website</w:t>
      </w:r>
      <w:r>
        <w:rPr>
          <w:spacing w:val="-3"/>
        </w:rPr>
        <w:t xml:space="preserve"> </w:t>
      </w:r>
      <w:r>
        <w:t>notices</w:t>
      </w:r>
    </w:p>
    <w:p w14:paraId="4B680248" w14:textId="77777777" w:rsidR="00EC7CBC" w:rsidRDefault="00000000">
      <w:pPr>
        <w:pStyle w:val="ListParagraph"/>
        <w:numPr>
          <w:ilvl w:val="1"/>
          <w:numId w:val="3"/>
        </w:numPr>
        <w:tabs>
          <w:tab w:val="left" w:pos="1320"/>
          <w:tab w:val="left" w:pos="1321"/>
        </w:tabs>
        <w:spacing w:before="181" w:line="259" w:lineRule="auto"/>
        <w:ind w:right="249"/>
      </w:pPr>
      <w:r>
        <w:t>Annual Title I Parent Information meetings regarding Federal Programs at each school. Handout provided at meeting for all parents includes a comment section to be collected by school officials at the conclusion of the</w:t>
      </w:r>
      <w:r>
        <w:rPr>
          <w:spacing w:val="-11"/>
        </w:rPr>
        <w:t xml:space="preserve"> </w:t>
      </w:r>
      <w:r>
        <w:t>meeting.</w:t>
      </w:r>
    </w:p>
    <w:p w14:paraId="702C4FAE" w14:textId="77777777" w:rsidR="00EC7CBC" w:rsidRDefault="00EC7CBC">
      <w:pPr>
        <w:pStyle w:val="BodyText"/>
        <w:spacing w:before="7"/>
        <w:ind w:firstLine="0"/>
        <w:rPr>
          <w:sz w:val="19"/>
        </w:rPr>
      </w:pPr>
    </w:p>
    <w:p w14:paraId="6EF9CA02" w14:textId="77777777" w:rsidR="00EC7CBC" w:rsidRDefault="00000000">
      <w:pPr>
        <w:pStyle w:val="ListParagraph"/>
        <w:numPr>
          <w:ilvl w:val="0"/>
          <w:numId w:val="3"/>
        </w:numPr>
        <w:tabs>
          <w:tab w:val="left" w:pos="961"/>
        </w:tabs>
        <w:spacing w:line="259" w:lineRule="auto"/>
        <w:ind w:right="277"/>
      </w:pPr>
      <w:r>
        <w:t>Amite County School District will take the following actions to involve parents in the process of school review and improvement under section 1116 of the</w:t>
      </w:r>
      <w:r>
        <w:rPr>
          <w:spacing w:val="-10"/>
        </w:rPr>
        <w:t xml:space="preserve"> </w:t>
      </w:r>
      <w:r>
        <w:t>ESEA:</w:t>
      </w:r>
    </w:p>
    <w:p w14:paraId="7FC79C0B" w14:textId="77777777" w:rsidR="00EC7CBC" w:rsidRDefault="00000000">
      <w:pPr>
        <w:pStyle w:val="ListParagraph"/>
        <w:numPr>
          <w:ilvl w:val="1"/>
          <w:numId w:val="3"/>
        </w:numPr>
        <w:tabs>
          <w:tab w:val="left" w:pos="1320"/>
          <w:tab w:val="left" w:pos="1321"/>
        </w:tabs>
        <w:spacing w:before="159" w:line="259" w:lineRule="auto"/>
        <w:ind w:right="361"/>
      </w:pPr>
      <w:r>
        <w:t>Both schools are currently under review or improvement according to section 1116 of the ESEA</w:t>
      </w:r>
    </w:p>
    <w:p w14:paraId="27BA52CD" w14:textId="77777777" w:rsidR="00EC7CBC" w:rsidRDefault="00EC7CBC">
      <w:pPr>
        <w:spacing w:line="259" w:lineRule="auto"/>
        <w:sectPr w:rsidR="00EC7CBC">
          <w:pgSz w:w="12240" w:h="15840"/>
          <w:pgMar w:top="136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32073F3E" w14:textId="77777777" w:rsidR="00EC7CBC" w:rsidRDefault="00000000">
      <w:pPr>
        <w:pStyle w:val="ListParagraph"/>
        <w:numPr>
          <w:ilvl w:val="0"/>
          <w:numId w:val="3"/>
        </w:numPr>
        <w:tabs>
          <w:tab w:val="left" w:pos="961"/>
        </w:tabs>
        <w:spacing w:before="37" w:line="259" w:lineRule="auto"/>
        <w:ind w:right="123"/>
      </w:pPr>
      <w:r>
        <w:lastRenderedPageBreak/>
        <w:t>Amite County School District will provide the following necessary coordination, technical assistance, and other support to assist Title I, Part A schools in providing opportunities for family engagement:</w:t>
      </w:r>
    </w:p>
    <w:p w14:paraId="5B11ECE9" w14:textId="77777777" w:rsidR="00EC7CBC" w:rsidRDefault="00000000">
      <w:pPr>
        <w:pStyle w:val="ListParagraph"/>
        <w:numPr>
          <w:ilvl w:val="1"/>
          <w:numId w:val="3"/>
        </w:numPr>
        <w:tabs>
          <w:tab w:val="left" w:pos="1320"/>
          <w:tab w:val="left" w:pos="1321"/>
        </w:tabs>
        <w:spacing w:before="119" w:line="259" w:lineRule="auto"/>
        <w:ind w:right="244"/>
      </w:pPr>
      <w:r>
        <w:t>Amite County Schools Family Engagement Information Booth at the Amite County Heritage Days.</w:t>
      </w:r>
    </w:p>
    <w:p w14:paraId="59BA9A1C" w14:textId="77777777" w:rsidR="00EC7CBC" w:rsidRDefault="00000000">
      <w:pPr>
        <w:pStyle w:val="ListParagraph"/>
        <w:numPr>
          <w:ilvl w:val="1"/>
          <w:numId w:val="3"/>
        </w:numPr>
        <w:tabs>
          <w:tab w:val="left" w:pos="1320"/>
          <w:tab w:val="left" w:pos="1321"/>
        </w:tabs>
        <w:spacing w:before="121" w:line="259" w:lineRule="auto"/>
        <w:ind w:right="124"/>
      </w:pPr>
      <w:r>
        <w:t>Power point presentation at each school’s Annual Title I Parent Meeting which explains the required parent/family engagement and the 1% set-asides for family engagement, as well as reviews the other county-wide set-asides. A handout is provided for each parent. The form contains a detachable form to allow parents to make comments, suggestions or voice complaints.</w:t>
      </w:r>
    </w:p>
    <w:p w14:paraId="66B6FA7D" w14:textId="77777777" w:rsidR="00EC7CBC" w:rsidRDefault="00000000">
      <w:pPr>
        <w:pStyle w:val="ListParagraph"/>
        <w:numPr>
          <w:ilvl w:val="1"/>
          <w:numId w:val="3"/>
        </w:numPr>
        <w:tabs>
          <w:tab w:val="left" w:pos="1320"/>
          <w:tab w:val="left" w:pos="1321"/>
        </w:tabs>
        <w:spacing w:before="118" w:line="259" w:lineRule="auto"/>
        <w:ind w:right="242"/>
      </w:pPr>
      <w:r>
        <w:t>Materials or resources for distribution during the Parent Visitation Day each October, upon request by the</w:t>
      </w:r>
      <w:r>
        <w:rPr>
          <w:spacing w:val="-3"/>
        </w:rPr>
        <w:t xml:space="preserve"> </w:t>
      </w:r>
      <w:r>
        <w:t>schools.</w:t>
      </w:r>
    </w:p>
    <w:p w14:paraId="14B470D8" w14:textId="77777777" w:rsidR="00EC7CBC" w:rsidRDefault="00000000">
      <w:pPr>
        <w:pStyle w:val="ListParagraph"/>
        <w:numPr>
          <w:ilvl w:val="1"/>
          <w:numId w:val="3"/>
        </w:numPr>
        <w:tabs>
          <w:tab w:val="left" w:pos="1321"/>
        </w:tabs>
        <w:spacing w:before="121" w:line="259" w:lineRule="auto"/>
        <w:ind w:right="370"/>
        <w:jc w:val="both"/>
      </w:pPr>
      <w:r>
        <w:t>Materials, activities, games, internet resource, parenting resource, and grade appropriate materials are available for parents to make or check out from the Amite County Resource Center.</w:t>
      </w:r>
    </w:p>
    <w:p w14:paraId="6959C35E" w14:textId="77777777" w:rsidR="00EC7CBC" w:rsidRDefault="00000000">
      <w:pPr>
        <w:pStyle w:val="ListParagraph"/>
        <w:numPr>
          <w:ilvl w:val="1"/>
          <w:numId w:val="3"/>
        </w:numPr>
        <w:tabs>
          <w:tab w:val="left" w:pos="1320"/>
          <w:tab w:val="left" w:pos="1321"/>
        </w:tabs>
        <w:spacing w:before="119" w:line="256" w:lineRule="auto"/>
        <w:ind w:right="98"/>
      </w:pPr>
      <w:r>
        <w:t>Home &amp; School Connection Newsletters to all student’s grades K-6 in schools receiving Title I funds. The newsletters are also available for viewing on the Amite County</w:t>
      </w:r>
      <w:r>
        <w:rPr>
          <w:spacing w:val="-17"/>
        </w:rPr>
        <w:t xml:space="preserve"> </w:t>
      </w:r>
      <w:r>
        <w:t>website.</w:t>
      </w:r>
    </w:p>
    <w:p w14:paraId="33A8D021" w14:textId="77777777" w:rsidR="00EC7CBC" w:rsidRDefault="00000000">
      <w:pPr>
        <w:pStyle w:val="ListParagraph"/>
        <w:numPr>
          <w:ilvl w:val="1"/>
          <w:numId w:val="3"/>
        </w:numPr>
        <w:tabs>
          <w:tab w:val="left" w:pos="1320"/>
          <w:tab w:val="left" w:pos="1321"/>
        </w:tabs>
        <w:spacing w:before="124" w:line="259" w:lineRule="auto"/>
        <w:ind w:right="291"/>
      </w:pPr>
      <w:r>
        <w:t>Coordination between the following entities will help met the needs and will provide information for parents; Amite County social worker, special education coordinator, at risk teacher, consulting teacher, classroom teachers, guidance counselors, Migrant/ESL Home- School Liaison, PTO/PTA/PTSO officers and</w:t>
      </w:r>
      <w:r>
        <w:rPr>
          <w:spacing w:val="-8"/>
        </w:rPr>
        <w:t xml:space="preserve"> </w:t>
      </w:r>
      <w:r>
        <w:t>principals.</w:t>
      </w:r>
    </w:p>
    <w:p w14:paraId="6E4559CD" w14:textId="77777777" w:rsidR="00EC7CBC" w:rsidRDefault="00000000">
      <w:pPr>
        <w:pStyle w:val="ListParagraph"/>
        <w:numPr>
          <w:ilvl w:val="1"/>
          <w:numId w:val="3"/>
        </w:numPr>
        <w:tabs>
          <w:tab w:val="left" w:pos="1320"/>
          <w:tab w:val="left" w:pos="1321"/>
        </w:tabs>
        <w:spacing w:before="119" w:line="259" w:lineRule="auto"/>
        <w:ind w:right="121"/>
      </w:pPr>
      <w:r>
        <w:t>LEA’s Migrant/ESL Home-School Liaison will provide, whenever feasible, translations for all notices, required forms, and other communications sent home to parents in a language they understand.</w:t>
      </w:r>
    </w:p>
    <w:p w14:paraId="7593092D" w14:textId="77777777" w:rsidR="00EC7CBC" w:rsidRDefault="00000000">
      <w:pPr>
        <w:pStyle w:val="ListParagraph"/>
        <w:numPr>
          <w:ilvl w:val="1"/>
          <w:numId w:val="3"/>
        </w:numPr>
        <w:tabs>
          <w:tab w:val="left" w:pos="1320"/>
          <w:tab w:val="left" w:pos="1321"/>
        </w:tabs>
        <w:spacing w:before="119" w:line="259" w:lineRule="auto"/>
        <w:ind w:right="615"/>
      </w:pPr>
      <w:r>
        <w:t>School-based parent liaisons will coordinate with the LEA Federal Programs to increase family</w:t>
      </w:r>
      <w:r>
        <w:rPr>
          <w:spacing w:val="-3"/>
        </w:rPr>
        <w:t xml:space="preserve"> </w:t>
      </w:r>
      <w:r>
        <w:t>engagement.</w:t>
      </w:r>
    </w:p>
    <w:p w14:paraId="24D3FF5B" w14:textId="77777777" w:rsidR="00EC7CBC" w:rsidRDefault="00000000">
      <w:pPr>
        <w:pStyle w:val="ListParagraph"/>
        <w:numPr>
          <w:ilvl w:val="1"/>
          <w:numId w:val="3"/>
        </w:numPr>
        <w:tabs>
          <w:tab w:val="left" w:pos="1320"/>
          <w:tab w:val="left" w:pos="1321"/>
        </w:tabs>
        <w:spacing w:before="121"/>
        <w:ind w:hanging="361"/>
      </w:pPr>
      <w:r>
        <w:t>The Family Engagement link on the Amite County website will be updated as</w:t>
      </w:r>
      <w:r>
        <w:rPr>
          <w:spacing w:val="-17"/>
        </w:rPr>
        <w:t xml:space="preserve"> </w:t>
      </w:r>
      <w:r>
        <w:t>needed.</w:t>
      </w:r>
    </w:p>
    <w:p w14:paraId="73F81135" w14:textId="77777777" w:rsidR="00EC7CBC" w:rsidRDefault="00000000">
      <w:pPr>
        <w:pStyle w:val="ListParagraph"/>
        <w:numPr>
          <w:ilvl w:val="1"/>
          <w:numId w:val="3"/>
        </w:numPr>
        <w:tabs>
          <w:tab w:val="left" w:pos="1320"/>
          <w:tab w:val="left" w:pos="1321"/>
        </w:tabs>
        <w:spacing w:before="140"/>
        <w:ind w:hanging="361"/>
      </w:pPr>
      <w:r>
        <w:t>Conduct Grandparent Support Groups and others groups as parents at each school</w:t>
      </w:r>
      <w:r>
        <w:rPr>
          <w:spacing w:val="-14"/>
        </w:rPr>
        <w:t xml:space="preserve"> </w:t>
      </w:r>
      <w:r>
        <w:t>request.</w:t>
      </w:r>
    </w:p>
    <w:p w14:paraId="0EB92594" w14:textId="77777777" w:rsidR="00EC7CBC" w:rsidRDefault="00000000">
      <w:pPr>
        <w:pStyle w:val="ListParagraph"/>
        <w:numPr>
          <w:ilvl w:val="1"/>
          <w:numId w:val="3"/>
        </w:numPr>
        <w:tabs>
          <w:tab w:val="left" w:pos="1320"/>
          <w:tab w:val="left" w:pos="1321"/>
        </w:tabs>
        <w:spacing w:before="142" w:line="259" w:lineRule="auto"/>
        <w:ind w:right="973"/>
      </w:pPr>
      <w:r>
        <w:t>Conduct and/or provide other parent training sessions as needed or requested, i.e. homework tips, technology training, reading and math tips,</w:t>
      </w:r>
      <w:r>
        <w:rPr>
          <w:spacing w:val="-11"/>
        </w:rPr>
        <w:t xml:space="preserve"> </w:t>
      </w:r>
      <w:r>
        <w:t>etc.</w:t>
      </w:r>
    </w:p>
    <w:p w14:paraId="6FE35409" w14:textId="77777777" w:rsidR="00EC7CBC" w:rsidRDefault="00000000">
      <w:pPr>
        <w:pStyle w:val="ListParagraph"/>
        <w:numPr>
          <w:ilvl w:val="1"/>
          <w:numId w:val="3"/>
        </w:numPr>
        <w:tabs>
          <w:tab w:val="left" w:pos="1320"/>
          <w:tab w:val="left" w:pos="1321"/>
        </w:tabs>
        <w:spacing w:before="119" w:line="259" w:lineRule="auto"/>
        <w:ind w:right="146"/>
      </w:pPr>
      <w:r>
        <w:t>Provide materials, programs and/or resources needed for parent meetings at each school as requested.</w:t>
      </w:r>
    </w:p>
    <w:p w14:paraId="7F1BE317" w14:textId="77777777" w:rsidR="00EC7CBC" w:rsidRDefault="00000000">
      <w:pPr>
        <w:pStyle w:val="ListParagraph"/>
        <w:numPr>
          <w:ilvl w:val="1"/>
          <w:numId w:val="3"/>
        </w:numPr>
        <w:tabs>
          <w:tab w:val="left" w:pos="1320"/>
          <w:tab w:val="left" w:pos="1321"/>
        </w:tabs>
        <w:spacing w:before="121" w:line="256" w:lineRule="auto"/>
        <w:ind w:right="528"/>
      </w:pPr>
      <w:r>
        <w:t>Provide Amite County Resource Center Information Brochure and posters to inform parents/teachers of the resources available to assist students in their academic</w:t>
      </w:r>
      <w:r>
        <w:rPr>
          <w:spacing w:val="-16"/>
        </w:rPr>
        <w:t xml:space="preserve"> </w:t>
      </w:r>
      <w:r>
        <w:t>success.</w:t>
      </w:r>
    </w:p>
    <w:p w14:paraId="6BE3D314" w14:textId="77777777" w:rsidR="00EC7CBC" w:rsidRDefault="00000000">
      <w:pPr>
        <w:pStyle w:val="ListParagraph"/>
        <w:numPr>
          <w:ilvl w:val="1"/>
          <w:numId w:val="3"/>
        </w:numPr>
        <w:tabs>
          <w:tab w:val="left" w:pos="1320"/>
          <w:tab w:val="left" w:pos="1321"/>
        </w:tabs>
        <w:spacing w:before="124" w:line="259" w:lineRule="auto"/>
        <w:ind w:right="131"/>
      </w:pPr>
      <w:r>
        <w:t>A Parent Resource Corner will be stationed at each school. Pamphlets and/or brochures will be available at the station to include but not limited to: Amite County Parent &amp; Teacher Resource Center, list of lending library books and resources, state assessment and state standards information, opportunities for volunteering,</w:t>
      </w:r>
      <w:r>
        <w:rPr>
          <w:spacing w:val="-8"/>
        </w:rPr>
        <w:t xml:space="preserve"> </w:t>
      </w:r>
      <w:r>
        <w:t>etc.</w:t>
      </w:r>
    </w:p>
    <w:p w14:paraId="1E258B7F" w14:textId="77777777" w:rsidR="00EC7CBC" w:rsidRDefault="00EC7CBC">
      <w:pPr>
        <w:spacing w:line="259" w:lineRule="auto"/>
        <w:sectPr w:rsidR="00EC7CBC">
          <w:pgSz w:w="12240" w:h="15840"/>
          <w:pgMar w:top="140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216549E6" w14:textId="77777777" w:rsidR="00EC7CBC" w:rsidRDefault="00000000">
      <w:pPr>
        <w:pStyle w:val="ListParagraph"/>
        <w:numPr>
          <w:ilvl w:val="1"/>
          <w:numId w:val="3"/>
        </w:numPr>
        <w:tabs>
          <w:tab w:val="left" w:pos="1320"/>
          <w:tab w:val="left" w:pos="1321"/>
        </w:tabs>
        <w:spacing w:before="77" w:line="259" w:lineRule="auto"/>
        <w:ind w:right="112"/>
      </w:pPr>
      <w:r>
        <w:lastRenderedPageBreak/>
        <w:t>Girls and Boys Night Out Events-Family participation -5th and 6th grade girls and boys event. Family involvement includes planning, instructing and participating in</w:t>
      </w:r>
      <w:r>
        <w:rPr>
          <w:spacing w:val="-10"/>
        </w:rPr>
        <w:t xml:space="preserve"> </w:t>
      </w:r>
      <w:r>
        <w:t>activities.</w:t>
      </w:r>
    </w:p>
    <w:p w14:paraId="45D0D053" w14:textId="77777777" w:rsidR="00EC7CBC" w:rsidRDefault="00EC7CBC">
      <w:pPr>
        <w:pStyle w:val="BodyText"/>
        <w:spacing w:before="6"/>
        <w:ind w:firstLine="0"/>
        <w:rPr>
          <w:sz w:val="19"/>
        </w:rPr>
      </w:pPr>
    </w:p>
    <w:p w14:paraId="76D4DCD6" w14:textId="77777777" w:rsidR="00EC7CBC" w:rsidRDefault="00000000">
      <w:pPr>
        <w:pStyle w:val="ListParagraph"/>
        <w:numPr>
          <w:ilvl w:val="0"/>
          <w:numId w:val="3"/>
        </w:numPr>
        <w:tabs>
          <w:tab w:val="left" w:pos="961"/>
        </w:tabs>
        <w:spacing w:before="1" w:line="259" w:lineRule="auto"/>
        <w:ind w:right="252"/>
      </w:pPr>
      <w:r>
        <w:t>The Amite County School District will coordinate and integrate family engagement strategies in Part A under the following other programs</w:t>
      </w:r>
      <w:r>
        <w:rPr>
          <w:spacing w:val="-11"/>
        </w:rPr>
        <w:t xml:space="preserve"> </w:t>
      </w:r>
      <w:r>
        <w:t>by:</w:t>
      </w:r>
    </w:p>
    <w:p w14:paraId="5F28F208" w14:textId="77777777" w:rsidR="00EC7CBC" w:rsidRDefault="00000000">
      <w:pPr>
        <w:pStyle w:val="ListParagraph"/>
        <w:numPr>
          <w:ilvl w:val="1"/>
          <w:numId w:val="3"/>
        </w:numPr>
        <w:tabs>
          <w:tab w:val="left" w:pos="1320"/>
          <w:tab w:val="left" w:pos="1321"/>
        </w:tabs>
        <w:spacing w:before="121" w:line="259" w:lineRule="auto"/>
        <w:ind w:right="171"/>
      </w:pPr>
      <w:r>
        <w:t>Providing access to the Amite County Resource Center for all parents whose children attend an Amite County School, Amite County Head Start Program and/or Reaching Individuals Seeking Education (R.I.S.E.) programs for developmentally delayed</w:t>
      </w:r>
      <w:r>
        <w:rPr>
          <w:spacing w:val="-7"/>
        </w:rPr>
        <w:t xml:space="preserve"> </w:t>
      </w:r>
      <w:r>
        <w:t>children.</w:t>
      </w:r>
    </w:p>
    <w:p w14:paraId="40D9F326" w14:textId="77777777" w:rsidR="00EC7CBC" w:rsidRDefault="00EC7CBC">
      <w:pPr>
        <w:pStyle w:val="BodyText"/>
        <w:spacing w:before="6"/>
        <w:ind w:firstLine="0"/>
        <w:rPr>
          <w:sz w:val="19"/>
        </w:rPr>
      </w:pPr>
    </w:p>
    <w:p w14:paraId="0451D545" w14:textId="77777777" w:rsidR="00EC7CBC" w:rsidRDefault="00000000">
      <w:pPr>
        <w:pStyle w:val="ListParagraph"/>
        <w:numPr>
          <w:ilvl w:val="0"/>
          <w:numId w:val="3"/>
        </w:numPr>
        <w:tabs>
          <w:tab w:val="left" w:pos="961"/>
        </w:tabs>
        <w:spacing w:line="259" w:lineRule="auto"/>
        <w:ind w:right="1226"/>
      </w:pPr>
      <w:r>
        <w:t>The Amite County School District will take the following actions to conduct, with the involvement of</w:t>
      </w:r>
      <w:r>
        <w:rPr>
          <w:spacing w:val="-6"/>
        </w:rPr>
        <w:t xml:space="preserve"> </w:t>
      </w:r>
      <w:r>
        <w:t>parents,</w:t>
      </w:r>
    </w:p>
    <w:p w14:paraId="526F7116" w14:textId="77777777" w:rsidR="00EC7CBC" w:rsidRDefault="00000000">
      <w:pPr>
        <w:pStyle w:val="ListParagraph"/>
        <w:numPr>
          <w:ilvl w:val="1"/>
          <w:numId w:val="3"/>
        </w:numPr>
        <w:tabs>
          <w:tab w:val="left" w:pos="1320"/>
          <w:tab w:val="left" w:pos="1321"/>
        </w:tabs>
        <w:spacing w:before="122"/>
        <w:ind w:hanging="361"/>
      </w:pPr>
      <w:r>
        <w:t>Annual</w:t>
      </w:r>
      <w:r>
        <w:rPr>
          <w:spacing w:val="-1"/>
        </w:rPr>
        <w:t xml:space="preserve"> </w:t>
      </w:r>
      <w:r>
        <w:t>evaluation:</w:t>
      </w:r>
    </w:p>
    <w:p w14:paraId="18523B9A" w14:textId="77777777" w:rsidR="00EC7CBC" w:rsidRDefault="00000000">
      <w:pPr>
        <w:pStyle w:val="ListParagraph"/>
        <w:numPr>
          <w:ilvl w:val="2"/>
          <w:numId w:val="3"/>
        </w:numPr>
        <w:tabs>
          <w:tab w:val="left" w:pos="2040"/>
          <w:tab w:val="left" w:pos="2041"/>
        </w:tabs>
        <w:spacing w:before="139"/>
        <w:ind w:hanging="361"/>
      </w:pPr>
      <w:r>
        <w:t>Measure the content and</w:t>
      </w:r>
      <w:r>
        <w:rPr>
          <w:spacing w:val="-6"/>
        </w:rPr>
        <w:t xml:space="preserve"> </w:t>
      </w:r>
      <w:r>
        <w:t>effectiveness</w:t>
      </w:r>
    </w:p>
    <w:p w14:paraId="25C537EC" w14:textId="77777777" w:rsidR="00EC7CBC" w:rsidRDefault="00000000">
      <w:pPr>
        <w:pStyle w:val="ListParagraph"/>
        <w:numPr>
          <w:ilvl w:val="2"/>
          <w:numId w:val="3"/>
        </w:numPr>
        <w:tabs>
          <w:tab w:val="left" w:pos="2040"/>
          <w:tab w:val="left" w:pos="2041"/>
        </w:tabs>
        <w:spacing w:before="135" w:line="256" w:lineRule="auto"/>
        <w:ind w:right="176"/>
      </w:pPr>
      <w:r>
        <w:t>Identify barriers to greater participation by parents in parental involvement activities (with particular attention to parents who are economically</w:t>
      </w:r>
      <w:r>
        <w:rPr>
          <w:spacing w:val="-28"/>
        </w:rPr>
        <w:t xml:space="preserve"> </w:t>
      </w:r>
      <w:r>
        <w:t>disadvantaged, are disabled, have limited English proficiency, have limited literacy, or are of any racial or ethnic minority</w:t>
      </w:r>
      <w:r>
        <w:rPr>
          <w:spacing w:val="-8"/>
        </w:rPr>
        <w:t xml:space="preserve"> </w:t>
      </w:r>
      <w:r>
        <w:t>background).</w:t>
      </w:r>
    </w:p>
    <w:p w14:paraId="19FF1C53" w14:textId="77777777" w:rsidR="00EC7CBC" w:rsidRDefault="00000000">
      <w:pPr>
        <w:pStyle w:val="ListParagraph"/>
        <w:numPr>
          <w:ilvl w:val="2"/>
          <w:numId w:val="3"/>
        </w:numPr>
        <w:tabs>
          <w:tab w:val="left" w:pos="2040"/>
          <w:tab w:val="left" w:pos="2041"/>
        </w:tabs>
        <w:spacing w:before="123" w:line="254" w:lineRule="auto"/>
        <w:ind w:right="417"/>
      </w:pPr>
      <w:r>
        <w:t>Evaluation results will be used to design strategies for more effective parental involvement, and to revise, if necessary (and with the involvement of parents) its parental involvement policy and</w:t>
      </w:r>
      <w:r>
        <w:rPr>
          <w:spacing w:val="-2"/>
        </w:rPr>
        <w:t xml:space="preserve"> </w:t>
      </w:r>
      <w:r>
        <w:t>plans.</w:t>
      </w:r>
    </w:p>
    <w:p w14:paraId="6AEE497B" w14:textId="77777777" w:rsidR="00EC7CBC" w:rsidRDefault="00000000">
      <w:pPr>
        <w:pStyle w:val="ListParagraph"/>
        <w:numPr>
          <w:ilvl w:val="2"/>
          <w:numId w:val="3"/>
        </w:numPr>
        <w:tabs>
          <w:tab w:val="left" w:pos="2040"/>
          <w:tab w:val="left" w:pos="2041"/>
        </w:tabs>
        <w:spacing w:before="128" w:line="256" w:lineRule="auto"/>
        <w:ind w:right="179"/>
      </w:pPr>
      <w:r>
        <w:t>Survey will be made available to all parents through a link on each school’s website, paper copy sent home with each student and on the Amite County/Family Engagement</w:t>
      </w:r>
      <w:r>
        <w:rPr>
          <w:spacing w:val="-1"/>
        </w:rPr>
        <w:t xml:space="preserve"> </w:t>
      </w:r>
      <w:r>
        <w:t>website.</w:t>
      </w:r>
    </w:p>
    <w:p w14:paraId="5285EFC4" w14:textId="77777777" w:rsidR="00EC7CBC" w:rsidRDefault="00000000">
      <w:pPr>
        <w:pStyle w:val="ListParagraph"/>
        <w:numPr>
          <w:ilvl w:val="1"/>
          <w:numId w:val="3"/>
        </w:numPr>
        <w:tabs>
          <w:tab w:val="left" w:pos="1320"/>
          <w:tab w:val="left" w:pos="1321"/>
        </w:tabs>
        <w:spacing w:before="123"/>
        <w:ind w:hanging="361"/>
      </w:pPr>
      <w:r>
        <w:t>Summaries of the data</w:t>
      </w:r>
      <w:r>
        <w:rPr>
          <w:spacing w:val="-3"/>
        </w:rPr>
        <w:t xml:space="preserve"> </w:t>
      </w:r>
      <w:r>
        <w:t>collected:</w:t>
      </w:r>
    </w:p>
    <w:p w14:paraId="774C043F" w14:textId="77777777" w:rsidR="00EC7CBC" w:rsidRDefault="00000000">
      <w:pPr>
        <w:pStyle w:val="ListParagraph"/>
        <w:numPr>
          <w:ilvl w:val="2"/>
          <w:numId w:val="3"/>
        </w:numPr>
        <w:tabs>
          <w:tab w:val="left" w:pos="2040"/>
          <w:tab w:val="left" w:pos="2041"/>
        </w:tabs>
        <w:spacing w:before="139"/>
        <w:ind w:hanging="361"/>
      </w:pPr>
      <w:r>
        <w:t>Shared with</w:t>
      </w:r>
      <w:r>
        <w:rPr>
          <w:spacing w:val="-4"/>
        </w:rPr>
        <w:t xml:space="preserve"> </w:t>
      </w:r>
      <w:r>
        <w:t>Principals</w:t>
      </w:r>
    </w:p>
    <w:p w14:paraId="3A4BE11E" w14:textId="77777777" w:rsidR="00EC7CBC" w:rsidRDefault="00000000">
      <w:pPr>
        <w:pStyle w:val="ListParagraph"/>
        <w:numPr>
          <w:ilvl w:val="2"/>
          <w:numId w:val="3"/>
        </w:numPr>
        <w:tabs>
          <w:tab w:val="left" w:pos="2040"/>
          <w:tab w:val="left" w:pos="2041"/>
        </w:tabs>
        <w:spacing w:before="135"/>
        <w:ind w:hanging="361"/>
      </w:pPr>
      <w:r>
        <w:t>Shared with Parent Advisory</w:t>
      </w:r>
      <w:r>
        <w:rPr>
          <w:spacing w:val="-7"/>
        </w:rPr>
        <w:t xml:space="preserve"> </w:t>
      </w:r>
      <w:r>
        <w:t>Council</w:t>
      </w:r>
    </w:p>
    <w:p w14:paraId="0C081C09" w14:textId="77777777" w:rsidR="00EC7CBC" w:rsidRDefault="00000000">
      <w:pPr>
        <w:pStyle w:val="ListParagraph"/>
        <w:numPr>
          <w:ilvl w:val="2"/>
          <w:numId w:val="3"/>
        </w:numPr>
        <w:tabs>
          <w:tab w:val="left" w:pos="2040"/>
          <w:tab w:val="left" w:pos="2041"/>
        </w:tabs>
        <w:spacing w:before="135"/>
        <w:ind w:hanging="361"/>
      </w:pPr>
      <w:r>
        <w:t>Posted to the Amite County website for parent</w:t>
      </w:r>
      <w:r>
        <w:rPr>
          <w:spacing w:val="-10"/>
        </w:rPr>
        <w:t xml:space="preserve"> </w:t>
      </w:r>
      <w:r>
        <w:t>review</w:t>
      </w:r>
    </w:p>
    <w:p w14:paraId="2E283A78" w14:textId="77777777" w:rsidR="00EC7CBC" w:rsidRDefault="00000000">
      <w:pPr>
        <w:pStyle w:val="ListParagraph"/>
        <w:numPr>
          <w:ilvl w:val="2"/>
          <w:numId w:val="3"/>
        </w:numPr>
        <w:tabs>
          <w:tab w:val="left" w:pos="2040"/>
          <w:tab w:val="left" w:pos="2041"/>
        </w:tabs>
        <w:spacing w:before="132"/>
        <w:ind w:hanging="361"/>
      </w:pPr>
      <w:r>
        <w:t>Used in the development of the following year’s family engagement policy and</w:t>
      </w:r>
      <w:r>
        <w:rPr>
          <w:spacing w:val="-24"/>
        </w:rPr>
        <w:t xml:space="preserve"> </w:t>
      </w:r>
      <w:r>
        <w:t>plan.</w:t>
      </w:r>
    </w:p>
    <w:p w14:paraId="5857E615" w14:textId="77777777" w:rsidR="00EC7CBC" w:rsidRDefault="00000000">
      <w:pPr>
        <w:pStyle w:val="ListParagraph"/>
        <w:numPr>
          <w:ilvl w:val="1"/>
          <w:numId w:val="3"/>
        </w:numPr>
        <w:tabs>
          <w:tab w:val="left" w:pos="1320"/>
          <w:tab w:val="left" w:pos="1321"/>
        </w:tabs>
        <w:spacing w:before="136" w:line="259" w:lineRule="auto"/>
        <w:ind w:right="984"/>
      </w:pPr>
      <w:r>
        <w:t>Biannual meetings will be held of the Parent Advisory Council to review, revise</w:t>
      </w:r>
      <w:r>
        <w:rPr>
          <w:spacing w:val="-23"/>
        </w:rPr>
        <w:t xml:space="preserve"> </w:t>
      </w:r>
      <w:r>
        <w:t>and formulate the final draft of the Family Engagement Policy and</w:t>
      </w:r>
      <w:r>
        <w:rPr>
          <w:spacing w:val="-14"/>
        </w:rPr>
        <w:t xml:space="preserve"> </w:t>
      </w:r>
      <w:r>
        <w:t>Plan.</w:t>
      </w:r>
    </w:p>
    <w:p w14:paraId="3F22A153" w14:textId="77777777" w:rsidR="00EC7CBC" w:rsidRDefault="00000000">
      <w:pPr>
        <w:pStyle w:val="ListParagraph"/>
        <w:numPr>
          <w:ilvl w:val="1"/>
          <w:numId w:val="3"/>
        </w:numPr>
        <w:tabs>
          <w:tab w:val="left" w:pos="1320"/>
          <w:tab w:val="left" w:pos="1321"/>
        </w:tabs>
        <w:spacing w:before="121" w:line="259" w:lineRule="auto"/>
        <w:ind w:right="164"/>
      </w:pPr>
      <w:r>
        <w:t>Additional revisions are accomplished through email and telephone communications. Information gleaned from the annual parent meeting, parent surveys, email correspondence, telephone logs and personal contacts will be considered when formulating the final drafts of the family engagement plan and</w:t>
      </w:r>
      <w:r>
        <w:rPr>
          <w:spacing w:val="-10"/>
        </w:rPr>
        <w:t xml:space="preserve"> </w:t>
      </w:r>
      <w:r>
        <w:t>policies.</w:t>
      </w:r>
    </w:p>
    <w:p w14:paraId="2E93C3FF" w14:textId="77777777" w:rsidR="00EC7CBC" w:rsidRDefault="00EC7CBC">
      <w:pPr>
        <w:pStyle w:val="BodyText"/>
        <w:spacing w:before="4"/>
        <w:ind w:firstLine="0"/>
        <w:rPr>
          <w:sz w:val="19"/>
        </w:rPr>
      </w:pPr>
    </w:p>
    <w:p w14:paraId="75D2D51E" w14:textId="77777777" w:rsidR="00EC7CBC" w:rsidRDefault="00000000">
      <w:pPr>
        <w:pStyle w:val="ListParagraph"/>
        <w:numPr>
          <w:ilvl w:val="0"/>
          <w:numId w:val="3"/>
        </w:numPr>
        <w:tabs>
          <w:tab w:val="left" w:pos="961"/>
        </w:tabs>
        <w:spacing w:before="1" w:line="259" w:lineRule="auto"/>
        <w:ind w:right="323"/>
      </w:pPr>
      <w:r>
        <w:t>The Amite County District 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w:t>
      </w:r>
      <w:r>
        <w:rPr>
          <w:spacing w:val="-10"/>
        </w:rPr>
        <w:t xml:space="preserve"> </w:t>
      </w:r>
      <w:r>
        <w:t>below:</w:t>
      </w:r>
    </w:p>
    <w:p w14:paraId="3446C4AE" w14:textId="77777777" w:rsidR="00EC7CBC" w:rsidRDefault="00EC7CBC">
      <w:pPr>
        <w:spacing w:line="259" w:lineRule="auto"/>
        <w:sectPr w:rsidR="00EC7CBC">
          <w:pgSz w:w="12240" w:h="15840"/>
          <w:pgMar w:top="136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19F40687" w14:textId="77777777" w:rsidR="00EC7CBC" w:rsidRDefault="00000000">
      <w:pPr>
        <w:pStyle w:val="ListParagraph"/>
        <w:numPr>
          <w:ilvl w:val="0"/>
          <w:numId w:val="2"/>
        </w:numPr>
        <w:tabs>
          <w:tab w:val="left" w:pos="1321"/>
        </w:tabs>
        <w:spacing w:before="37" w:line="259" w:lineRule="auto"/>
        <w:ind w:right="188"/>
        <w:jc w:val="both"/>
      </w:pPr>
      <w:r>
        <w:lastRenderedPageBreak/>
        <w:t>The school district will, with the assistance of its Title I, Part A schools, provide assistance to parents of children served by the school district or school, as appropriate, in understanding topics such as the</w:t>
      </w:r>
      <w:r>
        <w:rPr>
          <w:spacing w:val="-6"/>
        </w:rPr>
        <w:t xml:space="preserve"> </w:t>
      </w:r>
      <w:r>
        <w:t>following:</w:t>
      </w:r>
    </w:p>
    <w:p w14:paraId="41AB2F2D" w14:textId="77777777" w:rsidR="00EC7CBC" w:rsidRDefault="00000000">
      <w:pPr>
        <w:pStyle w:val="ListParagraph"/>
        <w:numPr>
          <w:ilvl w:val="1"/>
          <w:numId w:val="2"/>
        </w:numPr>
        <w:tabs>
          <w:tab w:val="left" w:pos="1680"/>
          <w:tab w:val="left" w:pos="1681"/>
        </w:tabs>
        <w:spacing w:before="119"/>
        <w:ind w:hanging="361"/>
      </w:pPr>
      <w:r>
        <w:t>The State’s Academic Content</w:t>
      </w:r>
      <w:r>
        <w:rPr>
          <w:spacing w:val="1"/>
        </w:rPr>
        <w:t xml:space="preserve"> </w:t>
      </w:r>
      <w:r>
        <w:t>Standards,</w:t>
      </w:r>
    </w:p>
    <w:p w14:paraId="5F3DABC9" w14:textId="77777777" w:rsidR="00EC7CBC" w:rsidRDefault="00000000">
      <w:pPr>
        <w:pStyle w:val="ListParagraph"/>
        <w:numPr>
          <w:ilvl w:val="2"/>
          <w:numId w:val="2"/>
        </w:numPr>
        <w:tabs>
          <w:tab w:val="left" w:pos="2400"/>
          <w:tab w:val="left" w:pos="2401"/>
        </w:tabs>
        <w:spacing w:before="142" w:line="256" w:lineRule="auto"/>
        <w:ind w:right="129"/>
      </w:pPr>
      <w:r>
        <w:t>Parents will be provided information through the district website, through the State Standards link and through information provided each school at the Parent Resource Corner. Workshops will be developed on academic content standards as needed. The State’s academic content standards are also discussed during the Annual Parent Information Meeting held in the fall of each</w:t>
      </w:r>
      <w:r>
        <w:rPr>
          <w:spacing w:val="-19"/>
        </w:rPr>
        <w:t xml:space="preserve"> </w:t>
      </w:r>
      <w:r>
        <w:t>school.</w:t>
      </w:r>
    </w:p>
    <w:p w14:paraId="5BF42113" w14:textId="77777777" w:rsidR="00EC7CBC" w:rsidRDefault="00000000">
      <w:pPr>
        <w:pStyle w:val="ListParagraph"/>
        <w:numPr>
          <w:ilvl w:val="1"/>
          <w:numId w:val="2"/>
        </w:numPr>
        <w:tabs>
          <w:tab w:val="left" w:pos="1680"/>
          <w:tab w:val="left" w:pos="1681"/>
        </w:tabs>
        <w:spacing w:before="126"/>
        <w:ind w:hanging="361"/>
      </w:pPr>
      <w:r>
        <w:t>The State’s Student Academic Achievement Standards,</w:t>
      </w:r>
    </w:p>
    <w:p w14:paraId="3FA5B4B0" w14:textId="77777777" w:rsidR="00EC7CBC" w:rsidRDefault="00000000">
      <w:pPr>
        <w:pStyle w:val="ListParagraph"/>
        <w:numPr>
          <w:ilvl w:val="2"/>
          <w:numId w:val="2"/>
        </w:numPr>
        <w:tabs>
          <w:tab w:val="left" w:pos="2400"/>
          <w:tab w:val="left" w:pos="2401"/>
        </w:tabs>
        <w:spacing w:before="140" w:line="256" w:lineRule="auto"/>
        <w:ind w:right="314"/>
      </w:pPr>
      <w:r>
        <w:t>Parents will be provided information through the district website, through the State Standards link and through information provided each school at the Parent Resource Corner. Workshops will be developed on academic achievement standards as</w:t>
      </w:r>
      <w:r>
        <w:rPr>
          <w:spacing w:val="-3"/>
        </w:rPr>
        <w:t xml:space="preserve"> </w:t>
      </w:r>
      <w:r>
        <w:t>needed.</w:t>
      </w:r>
    </w:p>
    <w:p w14:paraId="53119529" w14:textId="77777777" w:rsidR="00EC7CBC" w:rsidRDefault="00000000">
      <w:pPr>
        <w:pStyle w:val="ListParagraph"/>
        <w:numPr>
          <w:ilvl w:val="1"/>
          <w:numId w:val="2"/>
        </w:numPr>
        <w:tabs>
          <w:tab w:val="left" w:pos="1680"/>
          <w:tab w:val="left" w:pos="1681"/>
        </w:tabs>
        <w:spacing w:before="123"/>
        <w:ind w:hanging="361"/>
      </w:pPr>
      <w:r>
        <w:t>The State And Local Academic Assessments Including Alternate</w:t>
      </w:r>
      <w:r>
        <w:rPr>
          <w:spacing w:val="-7"/>
        </w:rPr>
        <w:t xml:space="preserve"> </w:t>
      </w:r>
      <w:r>
        <w:t>Assessments,</w:t>
      </w:r>
    </w:p>
    <w:p w14:paraId="64941BD6" w14:textId="77777777" w:rsidR="00EC7CBC" w:rsidRDefault="00000000">
      <w:pPr>
        <w:pStyle w:val="ListParagraph"/>
        <w:numPr>
          <w:ilvl w:val="2"/>
          <w:numId w:val="2"/>
        </w:numPr>
        <w:tabs>
          <w:tab w:val="left" w:pos="2400"/>
          <w:tab w:val="left" w:pos="2401"/>
        </w:tabs>
        <w:spacing w:before="142" w:line="256" w:lineRule="auto"/>
        <w:ind w:right="186"/>
      </w:pPr>
      <w:r>
        <w:t>Parents will be provided information through the district website, through the State Standards link and through information provided each school at the Parent Resource Corner. Workshops will be developed on local academic assessments as needed. The State’s local academic assessments are also discussed during the Annual Parent Information Meeting held in the fall of each school.</w:t>
      </w:r>
    </w:p>
    <w:p w14:paraId="20FCC7B2" w14:textId="77777777" w:rsidR="00EC7CBC" w:rsidRDefault="00000000">
      <w:pPr>
        <w:pStyle w:val="ListParagraph"/>
        <w:numPr>
          <w:ilvl w:val="2"/>
          <w:numId w:val="2"/>
        </w:numPr>
        <w:tabs>
          <w:tab w:val="left" w:pos="2400"/>
          <w:tab w:val="left" w:pos="2401"/>
        </w:tabs>
        <w:spacing w:before="129" w:line="252" w:lineRule="auto"/>
        <w:ind w:right="736"/>
      </w:pPr>
      <w:r>
        <w:t>The academic standards and programs used are also discussed during the Annual Parent Information Meeting held in the fall of each</w:t>
      </w:r>
      <w:r>
        <w:rPr>
          <w:spacing w:val="-15"/>
        </w:rPr>
        <w:t xml:space="preserve"> </w:t>
      </w:r>
      <w:r>
        <w:t>school.</w:t>
      </w:r>
    </w:p>
    <w:p w14:paraId="1C85C12C" w14:textId="77777777" w:rsidR="00EC7CBC" w:rsidRDefault="00000000">
      <w:pPr>
        <w:pStyle w:val="ListParagraph"/>
        <w:numPr>
          <w:ilvl w:val="1"/>
          <w:numId w:val="2"/>
        </w:numPr>
        <w:tabs>
          <w:tab w:val="left" w:pos="1680"/>
          <w:tab w:val="left" w:pos="1681"/>
        </w:tabs>
        <w:spacing w:before="128"/>
        <w:ind w:hanging="361"/>
      </w:pPr>
      <w:r>
        <w:t>The Requirements Of Part</w:t>
      </w:r>
      <w:r>
        <w:rPr>
          <w:spacing w:val="-2"/>
        </w:rPr>
        <w:t xml:space="preserve"> </w:t>
      </w:r>
      <w:r>
        <w:t>A,</w:t>
      </w:r>
    </w:p>
    <w:p w14:paraId="52506FBA" w14:textId="77777777" w:rsidR="00EC7CBC" w:rsidRDefault="00000000">
      <w:pPr>
        <w:pStyle w:val="ListParagraph"/>
        <w:numPr>
          <w:ilvl w:val="2"/>
          <w:numId w:val="2"/>
        </w:numPr>
        <w:tabs>
          <w:tab w:val="left" w:pos="2400"/>
          <w:tab w:val="left" w:pos="2401"/>
        </w:tabs>
        <w:spacing w:before="142" w:line="256" w:lineRule="auto"/>
        <w:ind w:right="268"/>
      </w:pPr>
      <w:r>
        <w:t>Are provided through distribution of the Family Engagement Policy and Plan. A copy of the Family Engagement Policy and Plan is posted on the Amite website Family Engagement link in English and Spanish. A copy of the Policy/Plan is printed in the District Handbook which is distributed to all parents during the fall semester. Parents are asked to sign and return a verification form stating they have received and read the</w:t>
      </w:r>
      <w:r>
        <w:rPr>
          <w:spacing w:val="-7"/>
        </w:rPr>
        <w:t xml:space="preserve"> </w:t>
      </w:r>
      <w:r>
        <w:t>plan/policy.</w:t>
      </w:r>
    </w:p>
    <w:p w14:paraId="72DB1BFE" w14:textId="77777777" w:rsidR="00EC7CBC" w:rsidRDefault="00000000">
      <w:pPr>
        <w:pStyle w:val="ListParagraph"/>
        <w:numPr>
          <w:ilvl w:val="1"/>
          <w:numId w:val="2"/>
        </w:numPr>
        <w:tabs>
          <w:tab w:val="left" w:pos="1681"/>
        </w:tabs>
        <w:spacing w:before="127"/>
        <w:ind w:hanging="361"/>
        <w:jc w:val="both"/>
      </w:pPr>
      <w:r>
        <w:t>How To Monitor Their Child’s</w:t>
      </w:r>
      <w:r>
        <w:rPr>
          <w:spacing w:val="-7"/>
        </w:rPr>
        <w:t xml:space="preserve"> </w:t>
      </w:r>
      <w:r>
        <w:t>Progress,</w:t>
      </w:r>
    </w:p>
    <w:p w14:paraId="5ACDCEEA" w14:textId="77777777" w:rsidR="00EC7CBC" w:rsidRDefault="00000000">
      <w:pPr>
        <w:pStyle w:val="ListParagraph"/>
        <w:numPr>
          <w:ilvl w:val="2"/>
          <w:numId w:val="2"/>
        </w:numPr>
        <w:tabs>
          <w:tab w:val="left" w:pos="2401"/>
        </w:tabs>
        <w:spacing w:before="142" w:line="252" w:lineRule="auto"/>
        <w:ind w:right="272"/>
        <w:jc w:val="both"/>
      </w:pPr>
      <w:r>
        <w:t>Schools provide progress reports mid quarter, parent/teacher conferences can be scheduled at a parent’s request throughout the school</w:t>
      </w:r>
      <w:r>
        <w:rPr>
          <w:spacing w:val="-12"/>
        </w:rPr>
        <w:t xml:space="preserve"> </w:t>
      </w:r>
      <w:r>
        <w:t>year.</w:t>
      </w:r>
    </w:p>
    <w:p w14:paraId="2487D9BA" w14:textId="77777777" w:rsidR="00EC7CBC" w:rsidRDefault="00000000">
      <w:pPr>
        <w:pStyle w:val="ListParagraph"/>
        <w:numPr>
          <w:ilvl w:val="2"/>
          <w:numId w:val="2"/>
        </w:numPr>
        <w:tabs>
          <w:tab w:val="left" w:pos="2401"/>
        </w:tabs>
        <w:spacing w:before="128" w:line="256" w:lineRule="auto"/>
        <w:ind w:right="379"/>
        <w:jc w:val="both"/>
      </w:pPr>
      <w:r>
        <w:t>Parent Visitation Day is scheduled during the month of October for all Amite County Schools. Teachers will be available for parent/teacher conferences by appointment during school hours. Each school will conduct various events for parents during this</w:t>
      </w:r>
      <w:r>
        <w:rPr>
          <w:spacing w:val="-1"/>
        </w:rPr>
        <w:t xml:space="preserve"> </w:t>
      </w:r>
      <w:r>
        <w:t>time.</w:t>
      </w:r>
    </w:p>
    <w:p w14:paraId="0AB86B92" w14:textId="77777777" w:rsidR="00EC7CBC" w:rsidRDefault="00000000">
      <w:pPr>
        <w:pStyle w:val="ListParagraph"/>
        <w:numPr>
          <w:ilvl w:val="2"/>
          <w:numId w:val="2"/>
        </w:numPr>
        <w:tabs>
          <w:tab w:val="left" w:pos="2401"/>
        </w:tabs>
        <w:spacing w:before="122"/>
        <w:ind w:hanging="361"/>
        <w:jc w:val="both"/>
      </w:pPr>
      <w:r>
        <w:t>Report cards are distributed each nine</w:t>
      </w:r>
      <w:r>
        <w:rPr>
          <w:spacing w:val="-6"/>
        </w:rPr>
        <w:t xml:space="preserve"> </w:t>
      </w:r>
      <w:r>
        <w:t>weeks.</w:t>
      </w:r>
    </w:p>
    <w:p w14:paraId="60037FF4" w14:textId="77777777" w:rsidR="00EC7CBC" w:rsidRDefault="00EC7CBC">
      <w:pPr>
        <w:jc w:val="both"/>
        <w:sectPr w:rsidR="00EC7CBC">
          <w:pgSz w:w="12240" w:h="15840"/>
          <w:pgMar w:top="140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01508B29" w14:textId="77777777" w:rsidR="00EC7CBC" w:rsidRDefault="00000000">
      <w:pPr>
        <w:pStyle w:val="ListParagraph"/>
        <w:numPr>
          <w:ilvl w:val="2"/>
          <w:numId w:val="2"/>
        </w:numPr>
        <w:tabs>
          <w:tab w:val="left" w:pos="2400"/>
          <w:tab w:val="left" w:pos="2401"/>
        </w:tabs>
        <w:spacing w:before="57" w:line="256" w:lineRule="auto"/>
        <w:ind w:right="194"/>
      </w:pPr>
      <w:r>
        <w:lastRenderedPageBreak/>
        <w:t>Information Now Parent Portal is available for parents to access to view grades, attendance and discipline. Link is available on the district website. Usernames and passwords are sent home to parents by the</w:t>
      </w:r>
      <w:r>
        <w:rPr>
          <w:spacing w:val="-13"/>
        </w:rPr>
        <w:t xml:space="preserve"> </w:t>
      </w:r>
      <w:r>
        <w:t>school.</w:t>
      </w:r>
    </w:p>
    <w:p w14:paraId="09F75D5E" w14:textId="77777777" w:rsidR="00EC7CBC" w:rsidRDefault="00000000">
      <w:pPr>
        <w:pStyle w:val="ListParagraph"/>
        <w:numPr>
          <w:ilvl w:val="2"/>
          <w:numId w:val="2"/>
        </w:numPr>
        <w:tabs>
          <w:tab w:val="left" w:pos="2400"/>
          <w:tab w:val="left" w:pos="2401"/>
        </w:tabs>
        <w:spacing w:before="120" w:line="252" w:lineRule="auto"/>
        <w:ind w:right="261"/>
      </w:pPr>
      <w:r>
        <w:t>Various schools have teacher email addresses available for parents and private social media sites have been established by some</w:t>
      </w:r>
      <w:r>
        <w:rPr>
          <w:spacing w:val="-8"/>
        </w:rPr>
        <w:t xml:space="preserve"> </w:t>
      </w:r>
      <w:r>
        <w:t>schools.</w:t>
      </w:r>
    </w:p>
    <w:p w14:paraId="71C59ED6" w14:textId="77777777" w:rsidR="00EC7CBC" w:rsidRDefault="00000000">
      <w:pPr>
        <w:pStyle w:val="ListParagraph"/>
        <w:numPr>
          <w:ilvl w:val="2"/>
          <w:numId w:val="2"/>
        </w:numPr>
        <w:tabs>
          <w:tab w:val="left" w:pos="2400"/>
          <w:tab w:val="left" w:pos="2401"/>
        </w:tabs>
        <w:spacing w:before="130"/>
        <w:ind w:hanging="361"/>
      </w:pPr>
      <w:r>
        <w:t>A link to each school is accessible at</w:t>
      </w:r>
      <w:r>
        <w:rPr>
          <w:spacing w:val="-2"/>
        </w:rPr>
        <w:t xml:space="preserve"> </w:t>
      </w:r>
      <w:hyperlink r:id="rId8">
        <w:r>
          <w:t>www.Amiteboe.net</w:t>
        </w:r>
      </w:hyperlink>
    </w:p>
    <w:p w14:paraId="456B6C38" w14:textId="77777777" w:rsidR="00EC7CBC" w:rsidRDefault="00000000">
      <w:pPr>
        <w:pStyle w:val="ListParagraph"/>
        <w:numPr>
          <w:ilvl w:val="1"/>
          <w:numId w:val="2"/>
        </w:numPr>
        <w:tabs>
          <w:tab w:val="left" w:pos="1680"/>
          <w:tab w:val="left" w:pos="1681"/>
        </w:tabs>
        <w:spacing w:before="135"/>
        <w:ind w:hanging="361"/>
      </w:pPr>
      <w:r>
        <w:t>How To Work With</w:t>
      </w:r>
      <w:r>
        <w:rPr>
          <w:spacing w:val="-6"/>
        </w:rPr>
        <w:t xml:space="preserve"> </w:t>
      </w:r>
      <w:r>
        <w:t>Educators:</w:t>
      </w:r>
    </w:p>
    <w:p w14:paraId="452374F0" w14:textId="77777777" w:rsidR="00EC7CBC" w:rsidRDefault="00000000">
      <w:pPr>
        <w:pStyle w:val="ListParagraph"/>
        <w:numPr>
          <w:ilvl w:val="2"/>
          <w:numId w:val="2"/>
        </w:numPr>
        <w:tabs>
          <w:tab w:val="left" w:pos="2400"/>
          <w:tab w:val="left" w:pos="2401"/>
        </w:tabs>
        <w:spacing w:before="139" w:line="256" w:lineRule="auto"/>
        <w:ind w:right="137"/>
      </w:pPr>
      <w:r>
        <w:t>The LEA’s Federal Programs Title I will be available to help parents via telephone, email and in person regarding scheduling meeting with teacher, counselors, principals etc. Parents are encouraged to be organized, stay focused on one or two issues and make appointments with school personnel when the need arises. Parents are encouraged to volunteer to work in and for the schools as</w:t>
      </w:r>
      <w:r>
        <w:rPr>
          <w:spacing w:val="-1"/>
        </w:rPr>
        <w:t xml:space="preserve"> </w:t>
      </w:r>
      <w:r>
        <w:t>needed.</w:t>
      </w:r>
    </w:p>
    <w:p w14:paraId="7C49F7CC" w14:textId="77777777" w:rsidR="00EC7CBC" w:rsidRDefault="00000000">
      <w:pPr>
        <w:pStyle w:val="ListParagraph"/>
        <w:numPr>
          <w:ilvl w:val="1"/>
          <w:numId w:val="2"/>
        </w:numPr>
        <w:tabs>
          <w:tab w:val="left" w:pos="1680"/>
          <w:tab w:val="left" w:pos="1681"/>
        </w:tabs>
        <w:spacing w:before="130" w:line="259" w:lineRule="auto"/>
        <w:ind w:right="294"/>
      </w:pPr>
      <w:r>
        <w:t>The Amite County Resource Center is available for use by any parent of a student attending an Amite County School. Laminators, book binding machines, copy machine, Ellison die cutting machine, computers, and internet access are all available at the Resource</w:t>
      </w:r>
      <w:r>
        <w:rPr>
          <w:spacing w:val="1"/>
        </w:rPr>
        <w:t xml:space="preserve"> </w:t>
      </w:r>
      <w:r>
        <w:t>Center.</w:t>
      </w:r>
    </w:p>
    <w:p w14:paraId="3CB43A6E" w14:textId="77777777" w:rsidR="00EC7CBC" w:rsidRDefault="00000000">
      <w:pPr>
        <w:pStyle w:val="ListParagraph"/>
        <w:numPr>
          <w:ilvl w:val="1"/>
          <w:numId w:val="2"/>
        </w:numPr>
        <w:tabs>
          <w:tab w:val="left" w:pos="1680"/>
          <w:tab w:val="left" w:pos="1681"/>
        </w:tabs>
        <w:spacing w:before="119" w:line="256" w:lineRule="auto"/>
        <w:ind w:right="328"/>
      </w:pPr>
      <w:r>
        <w:t>Materials, for example: construction paper, copy paper, laminating film, poster board, book binding supplies, are made available for parents at no</w:t>
      </w:r>
      <w:r>
        <w:rPr>
          <w:spacing w:val="-13"/>
        </w:rPr>
        <w:t xml:space="preserve"> </w:t>
      </w:r>
      <w:r>
        <w:t>cost.</w:t>
      </w:r>
    </w:p>
    <w:p w14:paraId="69326866" w14:textId="77777777" w:rsidR="00EC7CBC" w:rsidRDefault="00000000">
      <w:pPr>
        <w:pStyle w:val="ListParagraph"/>
        <w:numPr>
          <w:ilvl w:val="1"/>
          <w:numId w:val="2"/>
        </w:numPr>
        <w:tabs>
          <w:tab w:val="left" w:pos="1680"/>
          <w:tab w:val="left" w:pos="1681"/>
        </w:tabs>
        <w:spacing w:before="125" w:line="259" w:lineRule="auto"/>
        <w:ind w:right="435"/>
      </w:pPr>
      <w:r>
        <w:t>A Parent Lending Library will be established at the Amite County Resource Center for that parents can check out books and/or resources to help them help their child academically.</w:t>
      </w:r>
    </w:p>
    <w:p w14:paraId="4DDBF41C" w14:textId="77777777" w:rsidR="00EC7CBC" w:rsidRDefault="00000000">
      <w:pPr>
        <w:pStyle w:val="ListParagraph"/>
        <w:numPr>
          <w:ilvl w:val="1"/>
          <w:numId w:val="2"/>
        </w:numPr>
        <w:tabs>
          <w:tab w:val="left" w:pos="1680"/>
          <w:tab w:val="left" w:pos="1681"/>
        </w:tabs>
        <w:spacing w:before="118" w:line="259" w:lineRule="auto"/>
        <w:ind w:right="525"/>
      </w:pPr>
      <w:r>
        <w:t>A Amite County Parent/Teacher Resource brochure is located at each school so that parents will become aware of resources</w:t>
      </w:r>
      <w:r>
        <w:rPr>
          <w:spacing w:val="-4"/>
        </w:rPr>
        <w:t xml:space="preserve"> </w:t>
      </w:r>
      <w:r>
        <w:t>available.</w:t>
      </w:r>
    </w:p>
    <w:p w14:paraId="0A30B4F6" w14:textId="77777777" w:rsidR="00EC7CBC" w:rsidRDefault="00EC7CBC">
      <w:pPr>
        <w:pStyle w:val="BodyText"/>
        <w:ind w:firstLine="0"/>
      </w:pPr>
    </w:p>
    <w:p w14:paraId="099AEC3B" w14:textId="77777777" w:rsidR="00EC7CBC" w:rsidRDefault="00EC7CBC">
      <w:pPr>
        <w:pStyle w:val="BodyText"/>
        <w:spacing w:before="8"/>
        <w:ind w:firstLine="0"/>
        <w:rPr>
          <w:sz w:val="24"/>
        </w:rPr>
      </w:pPr>
    </w:p>
    <w:p w14:paraId="17654304" w14:textId="77777777" w:rsidR="00EC7CBC" w:rsidRDefault="00000000">
      <w:pPr>
        <w:pStyle w:val="ListParagraph"/>
        <w:numPr>
          <w:ilvl w:val="0"/>
          <w:numId w:val="2"/>
        </w:numPr>
        <w:tabs>
          <w:tab w:val="left" w:pos="1321"/>
        </w:tabs>
        <w:spacing w:line="259" w:lineRule="auto"/>
        <w:ind w:right="361"/>
      </w:pPr>
      <w:r>
        <w:t>The Amite County School district will, with the assistance of its schools, provide materials and training to help parents work with their children to improve their children’s academic achievement, such as literacy training, and using technology, as appropriate, to foster parental involvement,</w:t>
      </w:r>
      <w:r>
        <w:rPr>
          <w:spacing w:val="-1"/>
        </w:rPr>
        <w:t xml:space="preserve"> </w:t>
      </w:r>
      <w:r>
        <w:t>by:</w:t>
      </w:r>
    </w:p>
    <w:p w14:paraId="22C8B10B" w14:textId="77777777" w:rsidR="00EC7CBC" w:rsidRDefault="00000000">
      <w:pPr>
        <w:pStyle w:val="ListParagraph"/>
        <w:numPr>
          <w:ilvl w:val="0"/>
          <w:numId w:val="1"/>
        </w:numPr>
        <w:tabs>
          <w:tab w:val="left" w:pos="1680"/>
          <w:tab w:val="left" w:pos="1681"/>
        </w:tabs>
        <w:spacing w:before="120" w:line="256" w:lineRule="auto"/>
        <w:ind w:right="246"/>
      </w:pPr>
      <w:r>
        <w:t>The Amite County Resource is available for use by any parent of a student attending</w:t>
      </w:r>
      <w:r>
        <w:rPr>
          <w:spacing w:val="-26"/>
        </w:rPr>
        <w:t xml:space="preserve"> </w:t>
      </w:r>
      <w:r>
        <w:t>an Amite County School. Laminators, book binding machines, copy machine, Ellison die cutting machine, computers, and internet access are all available at the Resource Center.</w:t>
      </w:r>
    </w:p>
    <w:p w14:paraId="083CBC81" w14:textId="77777777" w:rsidR="00EC7CBC" w:rsidRDefault="00000000">
      <w:pPr>
        <w:pStyle w:val="ListParagraph"/>
        <w:numPr>
          <w:ilvl w:val="0"/>
          <w:numId w:val="1"/>
        </w:numPr>
        <w:tabs>
          <w:tab w:val="left" w:pos="1680"/>
          <w:tab w:val="left" w:pos="1681"/>
        </w:tabs>
        <w:spacing w:before="123" w:line="252" w:lineRule="auto"/>
        <w:ind w:right="328"/>
      </w:pPr>
      <w:r>
        <w:t>Materials, for example: construction paper, copy paper, laminating film, poster board, book binding supplies, are made available for parents at no</w:t>
      </w:r>
      <w:r>
        <w:rPr>
          <w:spacing w:val="-13"/>
        </w:rPr>
        <w:t xml:space="preserve"> </w:t>
      </w:r>
      <w:r>
        <w:t>cost.</w:t>
      </w:r>
    </w:p>
    <w:p w14:paraId="1D185B9C" w14:textId="77777777" w:rsidR="00EC7CBC" w:rsidRDefault="00000000">
      <w:pPr>
        <w:pStyle w:val="ListParagraph"/>
        <w:numPr>
          <w:ilvl w:val="0"/>
          <w:numId w:val="1"/>
        </w:numPr>
        <w:tabs>
          <w:tab w:val="left" w:pos="1680"/>
          <w:tab w:val="left" w:pos="1681"/>
        </w:tabs>
        <w:spacing w:before="130" w:line="252" w:lineRule="auto"/>
        <w:ind w:right="296"/>
      </w:pPr>
      <w:r>
        <w:t>Parent training sessions will be made available as needed or requested, i.e. homework tips, technology training, reading and math tips,</w:t>
      </w:r>
      <w:r>
        <w:rPr>
          <w:spacing w:val="-6"/>
        </w:rPr>
        <w:t xml:space="preserve"> </w:t>
      </w:r>
      <w:r>
        <w:t>etc.</w:t>
      </w:r>
    </w:p>
    <w:p w14:paraId="4A7F32BB" w14:textId="77777777" w:rsidR="00EC7CBC" w:rsidRDefault="00000000">
      <w:pPr>
        <w:pStyle w:val="ListParagraph"/>
        <w:numPr>
          <w:ilvl w:val="0"/>
          <w:numId w:val="2"/>
        </w:numPr>
        <w:tabs>
          <w:tab w:val="left" w:pos="1321"/>
        </w:tabs>
        <w:spacing w:before="7" w:line="259" w:lineRule="auto"/>
        <w:ind w:right="293"/>
      </w:pPr>
      <w:r>
        <w:t>The school district will, with the assistance of its schools and parents, educate its teachers, pupil services personnel, principals and other staff, in how to reach out to,</w:t>
      </w:r>
      <w:r>
        <w:rPr>
          <w:spacing w:val="-23"/>
        </w:rPr>
        <w:t xml:space="preserve"> </w:t>
      </w:r>
      <w:r>
        <w:t>communicate</w:t>
      </w:r>
    </w:p>
    <w:p w14:paraId="0CCA1F95" w14:textId="77777777" w:rsidR="00EC7CBC" w:rsidRDefault="00EC7CBC">
      <w:pPr>
        <w:spacing w:line="259" w:lineRule="auto"/>
        <w:sectPr w:rsidR="00EC7CBC">
          <w:pgSz w:w="12240" w:h="15840"/>
          <w:pgMar w:top="138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pPr>
    </w:p>
    <w:p w14:paraId="412A3CF8" w14:textId="77777777" w:rsidR="00EC7CBC" w:rsidRDefault="00000000">
      <w:pPr>
        <w:pStyle w:val="BodyText"/>
        <w:spacing w:before="37" w:line="259" w:lineRule="auto"/>
        <w:ind w:left="1320" w:right="263" w:firstLine="0"/>
      </w:pPr>
      <w:r>
        <w:lastRenderedPageBreak/>
        <w:t>with, and work with parents as equal partners, in the value and utility of contributions of parents, and in how to implement and coordinate parent programs and build ties between parents and schools, by:</w:t>
      </w:r>
    </w:p>
    <w:p w14:paraId="0C71C585" w14:textId="77777777" w:rsidR="00EC7CBC" w:rsidRDefault="00000000">
      <w:pPr>
        <w:pStyle w:val="ListParagraph"/>
        <w:numPr>
          <w:ilvl w:val="1"/>
          <w:numId w:val="2"/>
        </w:numPr>
        <w:tabs>
          <w:tab w:val="left" w:pos="1680"/>
          <w:tab w:val="left" w:pos="1681"/>
        </w:tabs>
        <w:spacing w:before="119" w:line="259" w:lineRule="auto"/>
        <w:ind w:right="157"/>
      </w:pPr>
      <w:r>
        <w:t>Providing specific information regarding what the district Family Engagement Policy and Plan provides for each school. This information will be included in the schools’ Continuous Improvement</w:t>
      </w:r>
      <w:r>
        <w:rPr>
          <w:spacing w:val="-3"/>
        </w:rPr>
        <w:t xml:space="preserve"> </w:t>
      </w:r>
      <w:r>
        <w:t>Plans.</w:t>
      </w:r>
    </w:p>
    <w:p w14:paraId="03B3477A" w14:textId="77777777" w:rsidR="00EC7CBC" w:rsidRDefault="00000000">
      <w:pPr>
        <w:pStyle w:val="ListParagraph"/>
        <w:numPr>
          <w:ilvl w:val="1"/>
          <w:numId w:val="2"/>
        </w:numPr>
        <w:tabs>
          <w:tab w:val="left" w:pos="1680"/>
          <w:tab w:val="left" w:pos="1681"/>
        </w:tabs>
        <w:spacing w:before="119" w:line="259" w:lineRule="auto"/>
        <w:ind w:right="246"/>
      </w:pPr>
      <w:r>
        <w:t>Assistance and guidance to administrators and committee members in planning parent activities and revising family engagement policies and</w:t>
      </w:r>
      <w:r>
        <w:rPr>
          <w:spacing w:val="-7"/>
        </w:rPr>
        <w:t xml:space="preserve"> </w:t>
      </w:r>
      <w:r>
        <w:t>plans.</w:t>
      </w:r>
    </w:p>
    <w:p w14:paraId="0FC9C3BA" w14:textId="77777777" w:rsidR="00EC7CBC" w:rsidRDefault="00000000">
      <w:pPr>
        <w:pStyle w:val="ListParagraph"/>
        <w:numPr>
          <w:ilvl w:val="1"/>
          <w:numId w:val="2"/>
        </w:numPr>
        <w:tabs>
          <w:tab w:val="left" w:pos="1680"/>
          <w:tab w:val="left" w:pos="1681"/>
        </w:tabs>
        <w:spacing w:before="121" w:line="259" w:lineRule="auto"/>
        <w:ind w:right="618"/>
      </w:pPr>
      <w:r>
        <w:t>Assist schools in the development of the School-Home Compact which outlines the responsibilities of parents, teachers, other school staff and students to achieve academic</w:t>
      </w:r>
      <w:r>
        <w:rPr>
          <w:spacing w:val="-1"/>
        </w:rPr>
        <w:t xml:space="preserve"> </w:t>
      </w:r>
      <w:r>
        <w:t>standards.</w:t>
      </w:r>
    </w:p>
    <w:p w14:paraId="4A667715" w14:textId="77777777" w:rsidR="00EC7CBC" w:rsidRDefault="00000000">
      <w:pPr>
        <w:pStyle w:val="ListParagraph"/>
        <w:numPr>
          <w:ilvl w:val="1"/>
          <w:numId w:val="2"/>
        </w:numPr>
        <w:tabs>
          <w:tab w:val="left" w:pos="1680"/>
          <w:tab w:val="left" w:pos="1681"/>
        </w:tabs>
        <w:spacing w:before="119"/>
        <w:ind w:hanging="361"/>
      </w:pPr>
      <w:r>
        <w:t>Encouraging and using parent</w:t>
      </w:r>
      <w:r>
        <w:rPr>
          <w:spacing w:val="-4"/>
        </w:rPr>
        <w:t xml:space="preserve"> </w:t>
      </w:r>
      <w:r>
        <w:t>volunteers</w:t>
      </w:r>
    </w:p>
    <w:p w14:paraId="57F34987" w14:textId="77777777" w:rsidR="00EC7CBC" w:rsidRDefault="00EC7CBC">
      <w:pPr>
        <w:pStyle w:val="BodyText"/>
        <w:ind w:firstLine="0"/>
        <w:rPr>
          <w:sz w:val="28"/>
        </w:rPr>
      </w:pPr>
    </w:p>
    <w:p w14:paraId="2B58A546" w14:textId="77777777" w:rsidR="00EC7CBC" w:rsidRDefault="00EC7CBC">
      <w:pPr>
        <w:pStyle w:val="BodyText"/>
        <w:spacing w:before="9"/>
        <w:ind w:firstLine="0"/>
        <w:rPr>
          <w:sz w:val="23"/>
        </w:rPr>
      </w:pPr>
    </w:p>
    <w:p w14:paraId="02C9311F" w14:textId="77777777" w:rsidR="00EC7CBC" w:rsidRDefault="00000000">
      <w:pPr>
        <w:pStyle w:val="ListParagraph"/>
        <w:numPr>
          <w:ilvl w:val="0"/>
          <w:numId w:val="2"/>
        </w:numPr>
        <w:tabs>
          <w:tab w:val="left" w:pos="1321"/>
        </w:tabs>
        <w:spacing w:line="259" w:lineRule="auto"/>
        <w:ind w:right="289"/>
      </w:pPr>
      <w:r>
        <w:t>The Amite County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w:t>
      </w:r>
      <w:r>
        <w:rPr>
          <w:spacing w:val="-1"/>
        </w:rPr>
        <w:t xml:space="preserve"> </w:t>
      </w:r>
      <w:r>
        <w:t>understand:</w:t>
      </w:r>
    </w:p>
    <w:p w14:paraId="7B6E18B2" w14:textId="77777777" w:rsidR="00EC7CBC" w:rsidRDefault="00000000">
      <w:pPr>
        <w:pStyle w:val="ListParagraph"/>
        <w:numPr>
          <w:ilvl w:val="1"/>
          <w:numId w:val="2"/>
        </w:numPr>
        <w:tabs>
          <w:tab w:val="left" w:pos="1681"/>
        </w:tabs>
        <w:spacing w:before="118" w:line="259" w:lineRule="auto"/>
        <w:ind w:right="198"/>
        <w:jc w:val="both"/>
      </w:pPr>
      <w:r>
        <w:t>LEA’s Migrant/ESL Home-School Liaison provides, whenever feasible, translations for all notices, required forms, and other communications sent home to parents in a language they</w:t>
      </w:r>
      <w:r>
        <w:rPr>
          <w:spacing w:val="-1"/>
        </w:rPr>
        <w:t xml:space="preserve"> </w:t>
      </w:r>
      <w:r>
        <w:t>understand.</w:t>
      </w:r>
    </w:p>
    <w:p w14:paraId="49B66BD6" w14:textId="77777777" w:rsidR="00EC7CBC" w:rsidRDefault="00000000">
      <w:pPr>
        <w:pStyle w:val="ListParagraph"/>
        <w:numPr>
          <w:ilvl w:val="1"/>
          <w:numId w:val="2"/>
        </w:numPr>
        <w:tabs>
          <w:tab w:val="left" w:pos="1680"/>
          <w:tab w:val="left" w:pos="1681"/>
        </w:tabs>
        <w:spacing w:before="121" w:line="259" w:lineRule="auto"/>
        <w:ind w:right="628"/>
      </w:pPr>
      <w:r>
        <w:t>LEA’s Migrant/ESL Home-School Liaison translates, whenever feasible, for parent meetings, IEP meetings, parent/teacher conferences, disciplinary hearings, testing, health related appointments and</w:t>
      </w:r>
      <w:r>
        <w:rPr>
          <w:spacing w:val="-2"/>
        </w:rPr>
        <w:t xml:space="preserve"> </w:t>
      </w:r>
      <w:r>
        <w:t>registration.</w:t>
      </w:r>
    </w:p>
    <w:p w14:paraId="7653D55E" w14:textId="77777777" w:rsidR="00EC7CBC" w:rsidRDefault="00EC7CBC">
      <w:pPr>
        <w:pStyle w:val="BodyText"/>
        <w:ind w:firstLine="0"/>
      </w:pPr>
    </w:p>
    <w:p w14:paraId="092D752E" w14:textId="77777777" w:rsidR="00EC7CBC" w:rsidRDefault="00EC7CBC">
      <w:pPr>
        <w:pStyle w:val="BodyText"/>
        <w:spacing w:before="10"/>
        <w:ind w:firstLine="0"/>
        <w:rPr>
          <w:sz w:val="27"/>
        </w:rPr>
      </w:pPr>
    </w:p>
    <w:p w14:paraId="2FF52D45" w14:textId="77777777" w:rsidR="00EC7CBC" w:rsidRDefault="00000000">
      <w:pPr>
        <w:pStyle w:val="BodyText"/>
        <w:tabs>
          <w:tab w:val="left" w:pos="1680"/>
        </w:tabs>
        <w:ind w:left="240" w:firstLine="0"/>
      </w:pPr>
      <w:r>
        <w:t>PART III.</w:t>
      </w:r>
      <w:r>
        <w:tab/>
        <w:t>APPROVAL</w:t>
      </w:r>
    </w:p>
    <w:p w14:paraId="6BD67573" w14:textId="77777777" w:rsidR="00EC7CBC" w:rsidRDefault="00EC7CBC">
      <w:pPr>
        <w:pStyle w:val="BodyText"/>
        <w:spacing w:before="5"/>
        <w:ind w:firstLine="0"/>
        <w:rPr>
          <w:sz w:val="25"/>
        </w:rPr>
      </w:pPr>
    </w:p>
    <w:p w14:paraId="1D649E43" w14:textId="5E8B00EB" w:rsidR="00EC7CBC" w:rsidRDefault="00000000">
      <w:pPr>
        <w:pStyle w:val="BodyText"/>
        <w:spacing w:line="259" w:lineRule="auto"/>
        <w:ind w:left="240" w:right="133" w:firstLine="0"/>
      </w:pPr>
      <w:r>
        <w:t>This LEA Family Engagement Policy and Plan has been developed jointly with, and agreed on with, parents of children participating in Title I, Part A programs, as evidenced by the minutes from the Parent Advisory Council Meeting. The school district will distribute this plan to all parents of participating Title I, Part A children on or before September 30,</w:t>
      </w:r>
      <w:r>
        <w:rPr>
          <w:spacing w:val="-12"/>
        </w:rPr>
        <w:t xml:space="preserve"> </w:t>
      </w:r>
      <w:r>
        <w:t>20</w:t>
      </w:r>
      <w:r w:rsidR="006224B7">
        <w:t>23</w:t>
      </w:r>
    </w:p>
    <w:p w14:paraId="38182FF4" w14:textId="77777777" w:rsidR="00EC7CBC" w:rsidRDefault="00EC7CBC">
      <w:pPr>
        <w:pStyle w:val="BodyText"/>
        <w:ind w:firstLine="0"/>
      </w:pPr>
    </w:p>
    <w:p w14:paraId="12F485A6" w14:textId="77777777" w:rsidR="00EC7CBC" w:rsidRDefault="00EC7CBC">
      <w:pPr>
        <w:pStyle w:val="BodyText"/>
        <w:spacing w:before="11"/>
        <w:ind w:firstLine="0"/>
        <w:rPr>
          <w:sz w:val="27"/>
        </w:rPr>
      </w:pPr>
    </w:p>
    <w:p w14:paraId="49B7FB42" w14:textId="5C206F71" w:rsidR="00EC7CBC" w:rsidRDefault="0032021B">
      <w:pPr>
        <w:pStyle w:val="BodyText"/>
        <w:ind w:left="240" w:firstLine="0"/>
      </w:pPr>
      <w:r>
        <w:t>Robert McDaniel</w:t>
      </w:r>
    </w:p>
    <w:p w14:paraId="322EF788" w14:textId="77777777" w:rsidR="00EC7CBC" w:rsidRDefault="00EC7CBC">
      <w:pPr>
        <w:pStyle w:val="BodyText"/>
        <w:spacing w:before="8"/>
        <w:ind w:firstLine="0"/>
        <w:rPr>
          <w:sz w:val="26"/>
        </w:rPr>
      </w:pPr>
    </w:p>
    <w:p w14:paraId="4EDAED1A" w14:textId="4F76D84D" w:rsidR="00EC7CBC" w:rsidRDefault="00130E20">
      <w:pPr>
        <w:pStyle w:val="BodyText"/>
        <w:spacing w:before="57"/>
        <w:ind w:left="5287" w:right="3484" w:firstLine="0"/>
        <w:jc w:val="center"/>
      </w:pPr>
      <w:r>
        <w:rPr>
          <w:noProof/>
        </w:rPr>
        <mc:AlternateContent>
          <mc:Choice Requires="wps">
            <w:drawing>
              <wp:anchor distT="0" distB="0" distL="114300" distR="114300" simplePos="0" relativeHeight="251663360" behindDoc="0" locked="0" layoutInCell="1" allowOverlap="1" wp14:anchorId="48640A18" wp14:editId="401A63E3">
                <wp:simplePos x="0" y="0"/>
                <wp:positionH relativeFrom="page">
                  <wp:posOffset>914400</wp:posOffset>
                </wp:positionH>
                <wp:positionV relativeFrom="paragraph">
                  <wp:posOffset>189865</wp:posOffset>
                </wp:positionV>
                <wp:extent cx="2296160" cy="0"/>
                <wp:effectExtent l="0" t="0" r="0" b="0"/>
                <wp:wrapNone/>
                <wp:docPr id="172136830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5DE0C"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25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kLrwEAAEgDAAAOAAAAZHJzL2Uyb0RvYy54bWysU8Fu2zAMvQ/YPwi6L7YDLFiNOD2k6y7d&#10;FqDdBzCSbAuTRYFU4uTvJ6lJVmy3YT4Ikkg+vfdIr+9PkxNHQ2zRd7JZ1FIYr1BbP3Tyx8vjh0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lwu71bNKvVE&#10;XWMVtNfCQBy/GJxE3nTSWZ99gBaOTxwzEWivKfna46N1rvTSeTF38q6pP5YCRmd1DuY0pmG/dSSO&#10;kKehfEVVirxNIzx4XcBGA/rzZR/Butd9etz5ixlZfx42bveozzu6mpTaVVheRivPw9tzqf79A2x+&#10;AQAA//8DAFBLAwQUAAYACAAAACEA3/vAD90AAAAJAQAADwAAAGRycy9kb3ducmV2LnhtbEyPQU+D&#10;QBCF7yb+h82YeDF2adPWgixNbWI8Fzl4XNgpkLKzhN0C/nvHeLDH9+blzffS/Ww7MeLgW0cKlosI&#10;BFLlTEu1guLz/XkHwgdNRneOUME3ethn93epToyb6IRjHmrBJeQTraAJoU+k9FWDVvuF65H4dnaD&#10;1YHlUEsz6InLbSdXUbSVVrfEHxrd47HB6pJfrYKXeCzHZYFl/nYsnqbD6evyMTilHh/mwyuIgHP4&#10;D8MvPqNDxkylu5LxomO9XvOWoGAVxyA4sIk2WxDlnyGzVN4uyH4AAAD//wMAUEsBAi0AFAAGAAgA&#10;AAAhALaDOJL+AAAA4QEAABMAAAAAAAAAAAAAAAAAAAAAAFtDb250ZW50X1R5cGVzXS54bWxQSwEC&#10;LQAUAAYACAAAACEAOP0h/9YAAACUAQAACwAAAAAAAAAAAAAAAAAvAQAAX3JlbHMvLnJlbHNQSwEC&#10;LQAUAAYACAAAACEAiqppC68BAABIAwAADgAAAAAAAAAAAAAAAAAuAgAAZHJzL2Uyb0RvYy54bWxQ&#10;SwECLQAUAAYACAAAACEA3/vAD90AAAAJAQAADwAAAAAAAAAAAAAAAAAJBAAAZHJzL2Rvd25yZXYu&#10;eG1sUEsFBgAAAAAEAAQA8wAAABMFAAAAAA==&#10;" strokeweight=".25292mm">
                <w10:wrap anchorx="page"/>
              </v:line>
            </w:pict>
          </mc:Fallback>
        </mc:AlternateContent>
      </w:r>
    </w:p>
    <w:p w14:paraId="3FC6F056" w14:textId="15AF1722" w:rsidR="00EC7CBC" w:rsidRDefault="00000000">
      <w:pPr>
        <w:pStyle w:val="BodyText"/>
        <w:tabs>
          <w:tab w:val="left" w:pos="5280"/>
        </w:tabs>
        <w:spacing w:before="161"/>
        <w:ind w:left="240" w:firstLine="0"/>
      </w:pPr>
      <w:r>
        <w:t>PLAN APPROVED BY (Person</w:t>
      </w:r>
      <w:r>
        <w:rPr>
          <w:spacing w:val="-8"/>
        </w:rPr>
        <w:t xml:space="preserve"> </w:t>
      </w:r>
      <w:r>
        <w:t>or</w:t>
      </w:r>
      <w:r>
        <w:rPr>
          <w:spacing w:val="-1"/>
        </w:rPr>
        <w:t xml:space="preserve"> </w:t>
      </w:r>
      <w:r>
        <w:t>Entity)</w:t>
      </w:r>
      <w:r>
        <w:tab/>
      </w:r>
    </w:p>
    <w:sectPr w:rsidR="00EC7CBC">
      <w:pgSz w:w="12240" w:h="15840"/>
      <w:pgMar w:top="1400" w:right="1340" w:bottom="280" w:left="1200" w:header="720" w:footer="720" w:gutter="0"/>
      <w:pgBorders w:offsetFrom="page">
        <w:top w:val="single" w:sz="36" w:space="24" w:color="FFCC00"/>
        <w:left w:val="single" w:sz="36" w:space="24" w:color="FFCC00"/>
        <w:bottom w:val="single" w:sz="36" w:space="24" w:color="FFCC00"/>
        <w:right w:val="single" w:sz="36" w:space="24" w:color="FFCC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0DBA"/>
    <w:multiLevelType w:val="hybridMultilevel"/>
    <w:tmpl w:val="AD5C3936"/>
    <w:lvl w:ilvl="0" w:tplc="1644B1E8">
      <w:numFmt w:val="bullet"/>
      <w:lvlText w:val="o"/>
      <w:lvlJc w:val="left"/>
      <w:pPr>
        <w:ind w:left="1680" w:hanging="360"/>
      </w:pPr>
      <w:rPr>
        <w:rFonts w:ascii="Courier New" w:eastAsia="Courier New" w:hAnsi="Courier New" w:cs="Courier New" w:hint="default"/>
        <w:w w:val="100"/>
        <w:sz w:val="22"/>
        <w:szCs w:val="22"/>
        <w:lang w:val="en-US" w:eastAsia="en-US" w:bidi="en-US"/>
      </w:rPr>
    </w:lvl>
    <w:lvl w:ilvl="1" w:tplc="85C2DBB2">
      <w:numFmt w:val="bullet"/>
      <w:lvlText w:val="•"/>
      <w:lvlJc w:val="left"/>
      <w:pPr>
        <w:ind w:left="2482" w:hanging="360"/>
      </w:pPr>
      <w:rPr>
        <w:rFonts w:hint="default"/>
        <w:lang w:val="en-US" w:eastAsia="en-US" w:bidi="en-US"/>
      </w:rPr>
    </w:lvl>
    <w:lvl w:ilvl="2" w:tplc="B71AF2F6">
      <w:numFmt w:val="bullet"/>
      <w:lvlText w:val="•"/>
      <w:lvlJc w:val="left"/>
      <w:pPr>
        <w:ind w:left="3284" w:hanging="360"/>
      </w:pPr>
      <w:rPr>
        <w:rFonts w:hint="default"/>
        <w:lang w:val="en-US" w:eastAsia="en-US" w:bidi="en-US"/>
      </w:rPr>
    </w:lvl>
    <w:lvl w:ilvl="3" w:tplc="59905860">
      <w:numFmt w:val="bullet"/>
      <w:lvlText w:val="•"/>
      <w:lvlJc w:val="left"/>
      <w:pPr>
        <w:ind w:left="4086" w:hanging="360"/>
      </w:pPr>
      <w:rPr>
        <w:rFonts w:hint="default"/>
        <w:lang w:val="en-US" w:eastAsia="en-US" w:bidi="en-US"/>
      </w:rPr>
    </w:lvl>
    <w:lvl w:ilvl="4" w:tplc="D7E04522">
      <w:numFmt w:val="bullet"/>
      <w:lvlText w:val="•"/>
      <w:lvlJc w:val="left"/>
      <w:pPr>
        <w:ind w:left="4888" w:hanging="360"/>
      </w:pPr>
      <w:rPr>
        <w:rFonts w:hint="default"/>
        <w:lang w:val="en-US" w:eastAsia="en-US" w:bidi="en-US"/>
      </w:rPr>
    </w:lvl>
    <w:lvl w:ilvl="5" w:tplc="B4AEFFEE">
      <w:numFmt w:val="bullet"/>
      <w:lvlText w:val="•"/>
      <w:lvlJc w:val="left"/>
      <w:pPr>
        <w:ind w:left="5690" w:hanging="360"/>
      </w:pPr>
      <w:rPr>
        <w:rFonts w:hint="default"/>
        <w:lang w:val="en-US" w:eastAsia="en-US" w:bidi="en-US"/>
      </w:rPr>
    </w:lvl>
    <w:lvl w:ilvl="6" w:tplc="FFF05990">
      <w:numFmt w:val="bullet"/>
      <w:lvlText w:val="•"/>
      <w:lvlJc w:val="left"/>
      <w:pPr>
        <w:ind w:left="6492" w:hanging="360"/>
      </w:pPr>
      <w:rPr>
        <w:rFonts w:hint="default"/>
        <w:lang w:val="en-US" w:eastAsia="en-US" w:bidi="en-US"/>
      </w:rPr>
    </w:lvl>
    <w:lvl w:ilvl="7" w:tplc="79E844D2">
      <w:numFmt w:val="bullet"/>
      <w:lvlText w:val="•"/>
      <w:lvlJc w:val="left"/>
      <w:pPr>
        <w:ind w:left="7294" w:hanging="360"/>
      </w:pPr>
      <w:rPr>
        <w:rFonts w:hint="default"/>
        <w:lang w:val="en-US" w:eastAsia="en-US" w:bidi="en-US"/>
      </w:rPr>
    </w:lvl>
    <w:lvl w:ilvl="8" w:tplc="AE1C1528">
      <w:numFmt w:val="bullet"/>
      <w:lvlText w:val="•"/>
      <w:lvlJc w:val="left"/>
      <w:pPr>
        <w:ind w:left="8096" w:hanging="360"/>
      </w:pPr>
      <w:rPr>
        <w:rFonts w:hint="default"/>
        <w:lang w:val="en-US" w:eastAsia="en-US" w:bidi="en-US"/>
      </w:rPr>
    </w:lvl>
  </w:abstractNum>
  <w:abstractNum w:abstractNumId="1" w15:restartNumberingAfterBreak="0">
    <w:nsid w:val="16660013"/>
    <w:multiLevelType w:val="hybridMultilevel"/>
    <w:tmpl w:val="EB5A6434"/>
    <w:lvl w:ilvl="0" w:tplc="A900EFBC">
      <w:start w:val="1"/>
      <w:numFmt w:val="upperLetter"/>
      <w:lvlText w:val="%1."/>
      <w:lvlJc w:val="left"/>
      <w:pPr>
        <w:ind w:left="1320" w:hanging="360"/>
        <w:jc w:val="left"/>
      </w:pPr>
      <w:rPr>
        <w:rFonts w:ascii="Calibri" w:eastAsia="Calibri" w:hAnsi="Calibri" w:cs="Calibri" w:hint="default"/>
        <w:spacing w:val="-1"/>
        <w:w w:val="100"/>
        <w:sz w:val="22"/>
        <w:szCs w:val="22"/>
        <w:lang w:val="en-US" w:eastAsia="en-US" w:bidi="en-US"/>
      </w:rPr>
    </w:lvl>
    <w:lvl w:ilvl="1" w:tplc="9B860B90">
      <w:numFmt w:val="bullet"/>
      <w:lvlText w:val=""/>
      <w:lvlJc w:val="left"/>
      <w:pPr>
        <w:ind w:left="1680" w:hanging="360"/>
      </w:pPr>
      <w:rPr>
        <w:rFonts w:ascii="Symbol" w:eastAsia="Symbol" w:hAnsi="Symbol" w:cs="Symbol" w:hint="default"/>
        <w:w w:val="100"/>
        <w:sz w:val="22"/>
        <w:szCs w:val="22"/>
        <w:lang w:val="en-US" w:eastAsia="en-US" w:bidi="en-US"/>
      </w:rPr>
    </w:lvl>
    <w:lvl w:ilvl="2" w:tplc="0A129EC8">
      <w:numFmt w:val="bullet"/>
      <w:lvlText w:val="o"/>
      <w:lvlJc w:val="left"/>
      <w:pPr>
        <w:ind w:left="2400" w:hanging="360"/>
      </w:pPr>
      <w:rPr>
        <w:rFonts w:ascii="Courier New" w:eastAsia="Courier New" w:hAnsi="Courier New" w:cs="Courier New" w:hint="default"/>
        <w:w w:val="100"/>
        <w:sz w:val="22"/>
        <w:szCs w:val="22"/>
        <w:lang w:val="en-US" w:eastAsia="en-US" w:bidi="en-US"/>
      </w:rPr>
    </w:lvl>
    <w:lvl w:ilvl="3" w:tplc="DD70C372">
      <w:numFmt w:val="bullet"/>
      <w:lvlText w:val="•"/>
      <w:lvlJc w:val="left"/>
      <w:pPr>
        <w:ind w:left="3312" w:hanging="360"/>
      </w:pPr>
      <w:rPr>
        <w:rFonts w:hint="default"/>
        <w:lang w:val="en-US" w:eastAsia="en-US" w:bidi="en-US"/>
      </w:rPr>
    </w:lvl>
    <w:lvl w:ilvl="4" w:tplc="5DB6A364">
      <w:numFmt w:val="bullet"/>
      <w:lvlText w:val="•"/>
      <w:lvlJc w:val="left"/>
      <w:pPr>
        <w:ind w:left="4225" w:hanging="360"/>
      </w:pPr>
      <w:rPr>
        <w:rFonts w:hint="default"/>
        <w:lang w:val="en-US" w:eastAsia="en-US" w:bidi="en-US"/>
      </w:rPr>
    </w:lvl>
    <w:lvl w:ilvl="5" w:tplc="BFF25B22">
      <w:numFmt w:val="bullet"/>
      <w:lvlText w:val="•"/>
      <w:lvlJc w:val="left"/>
      <w:pPr>
        <w:ind w:left="5137" w:hanging="360"/>
      </w:pPr>
      <w:rPr>
        <w:rFonts w:hint="default"/>
        <w:lang w:val="en-US" w:eastAsia="en-US" w:bidi="en-US"/>
      </w:rPr>
    </w:lvl>
    <w:lvl w:ilvl="6" w:tplc="C54A4A1E">
      <w:numFmt w:val="bullet"/>
      <w:lvlText w:val="•"/>
      <w:lvlJc w:val="left"/>
      <w:pPr>
        <w:ind w:left="6050" w:hanging="360"/>
      </w:pPr>
      <w:rPr>
        <w:rFonts w:hint="default"/>
        <w:lang w:val="en-US" w:eastAsia="en-US" w:bidi="en-US"/>
      </w:rPr>
    </w:lvl>
    <w:lvl w:ilvl="7" w:tplc="E1EA54C4">
      <w:numFmt w:val="bullet"/>
      <w:lvlText w:val="•"/>
      <w:lvlJc w:val="left"/>
      <w:pPr>
        <w:ind w:left="6962" w:hanging="360"/>
      </w:pPr>
      <w:rPr>
        <w:rFonts w:hint="default"/>
        <w:lang w:val="en-US" w:eastAsia="en-US" w:bidi="en-US"/>
      </w:rPr>
    </w:lvl>
    <w:lvl w:ilvl="8" w:tplc="646E5C26">
      <w:numFmt w:val="bullet"/>
      <w:lvlText w:val="•"/>
      <w:lvlJc w:val="left"/>
      <w:pPr>
        <w:ind w:left="7875" w:hanging="360"/>
      </w:pPr>
      <w:rPr>
        <w:rFonts w:hint="default"/>
        <w:lang w:val="en-US" w:eastAsia="en-US" w:bidi="en-US"/>
      </w:rPr>
    </w:lvl>
  </w:abstractNum>
  <w:abstractNum w:abstractNumId="2" w15:restartNumberingAfterBreak="0">
    <w:nsid w:val="1F9A07DE"/>
    <w:multiLevelType w:val="hybridMultilevel"/>
    <w:tmpl w:val="10480ED0"/>
    <w:lvl w:ilvl="0" w:tplc="BB16CB5A">
      <w:numFmt w:val="bullet"/>
      <w:lvlText w:val=""/>
      <w:lvlJc w:val="left"/>
      <w:pPr>
        <w:ind w:left="960" w:hanging="360"/>
      </w:pPr>
      <w:rPr>
        <w:rFonts w:ascii="Symbol" w:eastAsia="Symbol" w:hAnsi="Symbol" w:cs="Symbol" w:hint="default"/>
        <w:w w:val="100"/>
        <w:sz w:val="22"/>
        <w:szCs w:val="22"/>
        <w:lang w:val="en-US" w:eastAsia="en-US" w:bidi="en-US"/>
      </w:rPr>
    </w:lvl>
    <w:lvl w:ilvl="1" w:tplc="E450794C">
      <w:start w:val="1"/>
      <w:numFmt w:val="upperLetter"/>
      <w:lvlText w:val="%2."/>
      <w:lvlJc w:val="left"/>
      <w:pPr>
        <w:ind w:left="1680" w:hanging="360"/>
        <w:jc w:val="left"/>
      </w:pPr>
      <w:rPr>
        <w:rFonts w:ascii="Calibri" w:eastAsia="Calibri" w:hAnsi="Calibri" w:cs="Calibri" w:hint="default"/>
        <w:spacing w:val="-1"/>
        <w:w w:val="100"/>
        <w:sz w:val="22"/>
        <w:szCs w:val="22"/>
        <w:lang w:val="en-US" w:eastAsia="en-US" w:bidi="en-US"/>
      </w:rPr>
    </w:lvl>
    <w:lvl w:ilvl="2" w:tplc="FA902268">
      <w:numFmt w:val="bullet"/>
      <w:lvlText w:val="•"/>
      <w:lvlJc w:val="left"/>
      <w:pPr>
        <w:ind w:left="2571" w:hanging="360"/>
      </w:pPr>
      <w:rPr>
        <w:rFonts w:hint="default"/>
        <w:lang w:val="en-US" w:eastAsia="en-US" w:bidi="en-US"/>
      </w:rPr>
    </w:lvl>
    <w:lvl w:ilvl="3" w:tplc="5E22BB98">
      <w:numFmt w:val="bullet"/>
      <w:lvlText w:val="•"/>
      <w:lvlJc w:val="left"/>
      <w:pPr>
        <w:ind w:left="3462" w:hanging="360"/>
      </w:pPr>
      <w:rPr>
        <w:rFonts w:hint="default"/>
        <w:lang w:val="en-US" w:eastAsia="en-US" w:bidi="en-US"/>
      </w:rPr>
    </w:lvl>
    <w:lvl w:ilvl="4" w:tplc="2D3CCF30">
      <w:numFmt w:val="bullet"/>
      <w:lvlText w:val="•"/>
      <w:lvlJc w:val="left"/>
      <w:pPr>
        <w:ind w:left="4353" w:hanging="360"/>
      </w:pPr>
      <w:rPr>
        <w:rFonts w:hint="default"/>
        <w:lang w:val="en-US" w:eastAsia="en-US" w:bidi="en-US"/>
      </w:rPr>
    </w:lvl>
    <w:lvl w:ilvl="5" w:tplc="137CC13E">
      <w:numFmt w:val="bullet"/>
      <w:lvlText w:val="•"/>
      <w:lvlJc w:val="left"/>
      <w:pPr>
        <w:ind w:left="5244" w:hanging="360"/>
      </w:pPr>
      <w:rPr>
        <w:rFonts w:hint="default"/>
        <w:lang w:val="en-US" w:eastAsia="en-US" w:bidi="en-US"/>
      </w:rPr>
    </w:lvl>
    <w:lvl w:ilvl="6" w:tplc="1B6C4A34">
      <w:numFmt w:val="bullet"/>
      <w:lvlText w:val="•"/>
      <w:lvlJc w:val="left"/>
      <w:pPr>
        <w:ind w:left="6135" w:hanging="360"/>
      </w:pPr>
      <w:rPr>
        <w:rFonts w:hint="default"/>
        <w:lang w:val="en-US" w:eastAsia="en-US" w:bidi="en-US"/>
      </w:rPr>
    </w:lvl>
    <w:lvl w:ilvl="7" w:tplc="013E16E4">
      <w:numFmt w:val="bullet"/>
      <w:lvlText w:val="•"/>
      <w:lvlJc w:val="left"/>
      <w:pPr>
        <w:ind w:left="7026" w:hanging="360"/>
      </w:pPr>
      <w:rPr>
        <w:rFonts w:hint="default"/>
        <w:lang w:val="en-US" w:eastAsia="en-US" w:bidi="en-US"/>
      </w:rPr>
    </w:lvl>
    <w:lvl w:ilvl="8" w:tplc="73B207BE">
      <w:numFmt w:val="bullet"/>
      <w:lvlText w:val="•"/>
      <w:lvlJc w:val="left"/>
      <w:pPr>
        <w:ind w:left="7917" w:hanging="360"/>
      </w:pPr>
      <w:rPr>
        <w:rFonts w:hint="default"/>
        <w:lang w:val="en-US" w:eastAsia="en-US" w:bidi="en-US"/>
      </w:rPr>
    </w:lvl>
  </w:abstractNum>
  <w:abstractNum w:abstractNumId="3" w15:restartNumberingAfterBreak="0">
    <w:nsid w:val="5BDB339A"/>
    <w:multiLevelType w:val="hybridMultilevel"/>
    <w:tmpl w:val="C3C616B8"/>
    <w:lvl w:ilvl="0" w:tplc="07EA0CD6">
      <w:numFmt w:val="bullet"/>
      <w:lvlText w:val=""/>
      <w:lvlJc w:val="left"/>
      <w:pPr>
        <w:ind w:left="960" w:hanging="360"/>
      </w:pPr>
      <w:rPr>
        <w:rFonts w:ascii="Wingdings" w:eastAsia="Wingdings" w:hAnsi="Wingdings" w:cs="Wingdings" w:hint="default"/>
        <w:w w:val="100"/>
        <w:sz w:val="22"/>
        <w:szCs w:val="22"/>
        <w:lang w:val="en-US" w:eastAsia="en-US" w:bidi="en-US"/>
      </w:rPr>
    </w:lvl>
    <w:lvl w:ilvl="1" w:tplc="BA10921E">
      <w:numFmt w:val="bullet"/>
      <w:lvlText w:val="•"/>
      <w:lvlJc w:val="left"/>
      <w:pPr>
        <w:ind w:left="1834" w:hanging="360"/>
      </w:pPr>
      <w:rPr>
        <w:rFonts w:hint="default"/>
        <w:lang w:val="en-US" w:eastAsia="en-US" w:bidi="en-US"/>
      </w:rPr>
    </w:lvl>
    <w:lvl w:ilvl="2" w:tplc="F8C2F5FA">
      <w:numFmt w:val="bullet"/>
      <w:lvlText w:val="•"/>
      <w:lvlJc w:val="left"/>
      <w:pPr>
        <w:ind w:left="2708" w:hanging="360"/>
      </w:pPr>
      <w:rPr>
        <w:rFonts w:hint="default"/>
        <w:lang w:val="en-US" w:eastAsia="en-US" w:bidi="en-US"/>
      </w:rPr>
    </w:lvl>
    <w:lvl w:ilvl="3" w:tplc="3B5A7FA0">
      <w:numFmt w:val="bullet"/>
      <w:lvlText w:val="•"/>
      <w:lvlJc w:val="left"/>
      <w:pPr>
        <w:ind w:left="3582" w:hanging="360"/>
      </w:pPr>
      <w:rPr>
        <w:rFonts w:hint="default"/>
        <w:lang w:val="en-US" w:eastAsia="en-US" w:bidi="en-US"/>
      </w:rPr>
    </w:lvl>
    <w:lvl w:ilvl="4" w:tplc="B7A83658">
      <w:numFmt w:val="bullet"/>
      <w:lvlText w:val="•"/>
      <w:lvlJc w:val="left"/>
      <w:pPr>
        <w:ind w:left="4456" w:hanging="360"/>
      </w:pPr>
      <w:rPr>
        <w:rFonts w:hint="default"/>
        <w:lang w:val="en-US" w:eastAsia="en-US" w:bidi="en-US"/>
      </w:rPr>
    </w:lvl>
    <w:lvl w:ilvl="5" w:tplc="30D85C36">
      <w:numFmt w:val="bullet"/>
      <w:lvlText w:val="•"/>
      <w:lvlJc w:val="left"/>
      <w:pPr>
        <w:ind w:left="5330" w:hanging="360"/>
      </w:pPr>
      <w:rPr>
        <w:rFonts w:hint="default"/>
        <w:lang w:val="en-US" w:eastAsia="en-US" w:bidi="en-US"/>
      </w:rPr>
    </w:lvl>
    <w:lvl w:ilvl="6" w:tplc="204C66F4">
      <w:numFmt w:val="bullet"/>
      <w:lvlText w:val="•"/>
      <w:lvlJc w:val="left"/>
      <w:pPr>
        <w:ind w:left="6204" w:hanging="360"/>
      </w:pPr>
      <w:rPr>
        <w:rFonts w:hint="default"/>
        <w:lang w:val="en-US" w:eastAsia="en-US" w:bidi="en-US"/>
      </w:rPr>
    </w:lvl>
    <w:lvl w:ilvl="7" w:tplc="4042B68A">
      <w:numFmt w:val="bullet"/>
      <w:lvlText w:val="•"/>
      <w:lvlJc w:val="left"/>
      <w:pPr>
        <w:ind w:left="7078" w:hanging="360"/>
      </w:pPr>
      <w:rPr>
        <w:rFonts w:hint="default"/>
        <w:lang w:val="en-US" w:eastAsia="en-US" w:bidi="en-US"/>
      </w:rPr>
    </w:lvl>
    <w:lvl w:ilvl="8" w:tplc="62EA4390">
      <w:numFmt w:val="bullet"/>
      <w:lvlText w:val="•"/>
      <w:lvlJc w:val="left"/>
      <w:pPr>
        <w:ind w:left="7952" w:hanging="360"/>
      </w:pPr>
      <w:rPr>
        <w:rFonts w:hint="default"/>
        <w:lang w:val="en-US" w:eastAsia="en-US" w:bidi="en-US"/>
      </w:rPr>
    </w:lvl>
  </w:abstractNum>
  <w:abstractNum w:abstractNumId="4" w15:restartNumberingAfterBreak="0">
    <w:nsid w:val="6C8C1402"/>
    <w:multiLevelType w:val="hybridMultilevel"/>
    <w:tmpl w:val="A0AC61C0"/>
    <w:lvl w:ilvl="0" w:tplc="5CA82ADE">
      <w:start w:val="1"/>
      <w:numFmt w:val="decimal"/>
      <w:lvlText w:val="%1."/>
      <w:lvlJc w:val="left"/>
      <w:pPr>
        <w:ind w:left="960" w:hanging="360"/>
        <w:jc w:val="left"/>
      </w:pPr>
      <w:rPr>
        <w:rFonts w:ascii="Calibri" w:eastAsia="Calibri" w:hAnsi="Calibri" w:cs="Calibri" w:hint="default"/>
        <w:w w:val="100"/>
        <w:sz w:val="22"/>
        <w:szCs w:val="22"/>
        <w:lang w:val="en-US" w:eastAsia="en-US" w:bidi="en-US"/>
      </w:rPr>
    </w:lvl>
    <w:lvl w:ilvl="1" w:tplc="0E46F12E">
      <w:numFmt w:val="bullet"/>
      <w:lvlText w:val=""/>
      <w:lvlJc w:val="left"/>
      <w:pPr>
        <w:ind w:left="1320" w:hanging="360"/>
      </w:pPr>
      <w:rPr>
        <w:rFonts w:ascii="Symbol" w:eastAsia="Symbol" w:hAnsi="Symbol" w:cs="Symbol" w:hint="default"/>
        <w:w w:val="100"/>
        <w:sz w:val="22"/>
        <w:szCs w:val="22"/>
        <w:lang w:val="en-US" w:eastAsia="en-US" w:bidi="en-US"/>
      </w:rPr>
    </w:lvl>
    <w:lvl w:ilvl="2" w:tplc="17CC6000">
      <w:numFmt w:val="bullet"/>
      <w:lvlText w:val="o"/>
      <w:lvlJc w:val="left"/>
      <w:pPr>
        <w:ind w:left="2040" w:hanging="360"/>
      </w:pPr>
      <w:rPr>
        <w:rFonts w:ascii="Courier New" w:eastAsia="Courier New" w:hAnsi="Courier New" w:cs="Courier New" w:hint="default"/>
        <w:w w:val="100"/>
        <w:sz w:val="22"/>
        <w:szCs w:val="22"/>
        <w:lang w:val="en-US" w:eastAsia="en-US" w:bidi="en-US"/>
      </w:rPr>
    </w:lvl>
    <w:lvl w:ilvl="3" w:tplc="68DC1ECE">
      <w:numFmt w:val="bullet"/>
      <w:lvlText w:val="•"/>
      <w:lvlJc w:val="left"/>
      <w:pPr>
        <w:ind w:left="2997" w:hanging="360"/>
      </w:pPr>
      <w:rPr>
        <w:rFonts w:hint="default"/>
        <w:lang w:val="en-US" w:eastAsia="en-US" w:bidi="en-US"/>
      </w:rPr>
    </w:lvl>
    <w:lvl w:ilvl="4" w:tplc="292003BE">
      <w:numFmt w:val="bullet"/>
      <w:lvlText w:val="•"/>
      <w:lvlJc w:val="left"/>
      <w:pPr>
        <w:ind w:left="3955" w:hanging="360"/>
      </w:pPr>
      <w:rPr>
        <w:rFonts w:hint="default"/>
        <w:lang w:val="en-US" w:eastAsia="en-US" w:bidi="en-US"/>
      </w:rPr>
    </w:lvl>
    <w:lvl w:ilvl="5" w:tplc="12E67432">
      <w:numFmt w:val="bullet"/>
      <w:lvlText w:val="•"/>
      <w:lvlJc w:val="left"/>
      <w:pPr>
        <w:ind w:left="4912" w:hanging="360"/>
      </w:pPr>
      <w:rPr>
        <w:rFonts w:hint="default"/>
        <w:lang w:val="en-US" w:eastAsia="en-US" w:bidi="en-US"/>
      </w:rPr>
    </w:lvl>
    <w:lvl w:ilvl="6" w:tplc="13563124">
      <w:numFmt w:val="bullet"/>
      <w:lvlText w:val="•"/>
      <w:lvlJc w:val="left"/>
      <w:pPr>
        <w:ind w:left="5870" w:hanging="360"/>
      </w:pPr>
      <w:rPr>
        <w:rFonts w:hint="default"/>
        <w:lang w:val="en-US" w:eastAsia="en-US" w:bidi="en-US"/>
      </w:rPr>
    </w:lvl>
    <w:lvl w:ilvl="7" w:tplc="C0C85C4C">
      <w:numFmt w:val="bullet"/>
      <w:lvlText w:val="•"/>
      <w:lvlJc w:val="left"/>
      <w:pPr>
        <w:ind w:left="6827" w:hanging="360"/>
      </w:pPr>
      <w:rPr>
        <w:rFonts w:hint="default"/>
        <w:lang w:val="en-US" w:eastAsia="en-US" w:bidi="en-US"/>
      </w:rPr>
    </w:lvl>
    <w:lvl w:ilvl="8" w:tplc="5CD82E66">
      <w:numFmt w:val="bullet"/>
      <w:lvlText w:val="•"/>
      <w:lvlJc w:val="left"/>
      <w:pPr>
        <w:ind w:left="7785" w:hanging="360"/>
      </w:pPr>
      <w:rPr>
        <w:rFonts w:hint="default"/>
        <w:lang w:val="en-US" w:eastAsia="en-US" w:bidi="en-US"/>
      </w:rPr>
    </w:lvl>
  </w:abstractNum>
  <w:num w:numId="1" w16cid:durableId="345402635">
    <w:abstractNumId w:val="0"/>
  </w:num>
  <w:num w:numId="2" w16cid:durableId="194124781">
    <w:abstractNumId w:val="1"/>
  </w:num>
  <w:num w:numId="3" w16cid:durableId="1279265408">
    <w:abstractNumId w:val="4"/>
  </w:num>
  <w:num w:numId="4" w16cid:durableId="1117068706">
    <w:abstractNumId w:val="2"/>
  </w:num>
  <w:num w:numId="5" w16cid:durableId="133387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BC"/>
    <w:rsid w:val="00130E20"/>
    <w:rsid w:val="0032021B"/>
    <w:rsid w:val="006224B7"/>
    <w:rsid w:val="00DB7F2A"/>
    <w:rsid w:val="00EC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932"/>
  <w15:docId w15:val="{CA24C28B-B020-466B-B845-DEA3A9FA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iteboe.net/" TargetMode="External"/><Relationship Id="rId3" Type="http://schemas.openxmlformats.org/officeDocument/2006/relationships/settings" Target="settings.xml"/><Relationship Id="rId7" Type="http://schemas.openxmlformats.org/officeDocument/2006/relationships/hyperlink" Target="http://www.amite.k12.us.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16056</Characters>
  <Application>Microsoft Office Word</Application>
  <DocSecurity>0</DocSecurity>
  <Lines>133</Lines>
  <Paragraphs>37</Paragraphs>
  <ScaleCrop>false</ScaleCrop>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Mcdaniel</cp:lastModifiedBy>
  <cp:revision>2</cp:revision>
  <dcterms:created xsi:type="dcterms:W3CDTF">2023-08-07T14:14:00Z</dcterms:created>
  <dcterms:modified xsi:type="dcterms:W3CDTF">2023-08-07T14:14:00Z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Word 2010</vt:lpwstr>
  </property>
  <property fmtid="{D5CDD505-2E9C-101B-9397-08002B2CF9AE}" pid="4" name="LastSaved">
    <vt:filetime>2023-06-01T00:00:00Z</vt:filetime>
  </property>
</Properties>
</file>