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D982" w14:textId="77777777" w:rsidR="00B92056" w:rsidRPr="004C2DCD" w:rsidRDefault="00B92056" w:rsidP="00B546BF">
      <w:pPr>
        <w:jc w:val="center"/>
        <w:rPr>
          <w:rFonts w:asciiTheme="majorHAnsi" w:hAnsiTheme="majorHAnsi"/>
          <w:b/>
          <w:bCs/>
          <w:sz w:val="20"/>
          <w:szCs w:val="20"/>
        </w:rPr>
      </w:pPr>
      <w:r w:rsidRPr="004C2DCD">
        <w:rPr>
          <w:rFonts w:asciiTheme="majorHAnsi" w:hAnsiTheme="majorHAnsi"/>
          <w:b/>
          <w:bCs/>
          <w:sz w:val="20"/>
          <w:szCs w:val="20"/>
        </w:rPr>
        <w:t>ST. EDWARD EDUCATION COMMITTEE MEETING</w:t>
      </w:r>
    </w:p>
    <w:p w14:paraId="1208F3E5" w14:textId="77777777" w:rsidR="00B92056" w:rsidRPr="004C2DCD" w:rsidRDefault="00B92056" w:rsidP="00B546BF">
      <w:pPr>
        <w:jc w:val="center"/>
        <w:rPr>
          <w:rFonts w:asciiTheme="majorHAnsi" w:hAnsiTheme="majorHAnsi"/>
          <w:b/>
          <w:bCs/>
          <w:sz w:val="20"/>
          <w:szCs w:val="20"/>
        </w:rPr>
      </w:pPr>
      <w:r w:rsidRPr="004C2DCD">
        <w:rPr>
          <w:rFonts w:asciiTheme="majorHAnsi" w:hAnsiTheme="majorHAnsi"/>
          <w:b/>
          <w:bCs/>
          <w:sz w:val="20"/>
          <w:szCs w:val="20"/>
        </w:rPr>
        <w:t>AGENDA</w:t>
      </w:r>
    </w:p>
    <w:p w14:paraId="7C815D59" w14:textId="77777777" w:rsidR="00B92056" w:rsidRPr="004C2DCD" w:rsidRDefault="003C3C07" w:rsidP="00B546BF">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Pr>
          <w:rFonts w:asciiTheme="majorHAnsi" w:hAnsiTheme="majorHAnsi"/>
          <w:b/>
          <w:bCs/>
          <w:sz w:val="20"/>
          <w:szCs w:val="20"/>
        </w:rPr>
        <w:t xml:space="preserve"> </w:t>
      </w:r>
      <w:r w:rsidR="009A3263">
        <w:rPr>
          <w:rFonts w:asciiTheme="majorHAnsi" w:hAnsiTheme="majorHAnsi"/>
          <w:b/>
          <w:bCs/>
          <w:sz w:val="20"/>
          <w:szCs w:val="20"/>
        </w:rPr>
        <w:t>November 17</w:t>
      </w:r>
      <w:r w:rsidR="00011BDD">
        <w:rPr>
          <w:rFonts w:asciiTheme="majorHAnsi" w:hAnsiTheme="majorHAnsi"/>
          <w:b/>
          <w:bCs/>
          <w:sz w:val="20"/>
          <w:szCs w:val="20"/>
        </w:rPr>
        <w:t xml:space="preserve">, </w:t>
      </w:r>
      <w:r w:rsidR="00E51D0D">
        <w:rPr>
          <w:rFonts w:asciiTheme="majorHAnsi" w:hAnsiTheme="majorHAnsi"/>
          <w:b/>
          <w:bCs/>
          <w:sz w:val="20"/>
          <w:szCs w:val="20"/>
        </w:rPr>
        <w:t>2020</w:t>
      </w:r>
    </w:p>
    <w:p w14:paraId="09E72947" w14:textId="04C763D7" w:rsidR="00802EBC" w:rsidRPr="004C2DCD" w:rsidRDefault="00B546BF" w:rsidP="00B546BF">
      <w:pPr>
        <w:ind w:left="1440" w:firstLine="720"/>
        <w:rPr>
          <w:rFonts w:asciiTheme="majorHAnsi" w:hAnsiTheme="majorHAnsi"/>
          <w:b/>
          <w:bCs/>
          <w:sz w:val="20"/>
          <w:szCs w:val="20"/>
        </w:rPr>
      </w:pPr>
      <w:r w:rsidRPr="004C2DCD">
        <w:rPr>
          <w:rFonts w:asciiTheme="majorHAnsi" w:hAnsiTheme="majorHAnsi"/>
          <w:b/>
          <w:bCs/>
          <w:sz w:val="20"/>
          <w:szCs w:val="20"/>
        </w:rPr>
        <w:t xml:space="preserve">                                        </w:t>
      </w:r>
      <w:r w:rsidR="00F43779">
        <w:rPr>
          <w:rFonts w:asciiTheme="majorHAnsi" w:hAnsiTheme="majorHAnsi"/>
          <w:b/>
          <w:bCs/>
          <w:sz w:val="20"/>
          <w:szCs w:val="20"/>
        </w:rPr>
        <w:tab/>
        <w:t xml:space="preserve">       </w:t>
      </w:r>
      <w:r w:rsidR="00A05011" w:rsidRPr="004C2DCD">
        <w:rPr>
          <w:rFonts w:asciiTheme="majorHAnsi" w:hAnsiTheme="majorHAnsi"/>
          <w:b/>
          <w:bCs/>
          <w:sz w:val="20"/>
          <w:szCs w:val="20"/>
        </w:rPr>
        <w:t>6:00pm</w:t>
      </w:r>
      <w:r w:rsidR="00B92056" w:rsidRPr="004C2DCD">
        <w:rPr>
          <w:rFonts w:asciiTheme="majorHAnsi" w:hAnsiTheme="majorHAnsi"/>
          <w:b/>
          <w:bCs/>
          <w:sz w:val="20"/>
          <w:szCs w:val="20"/>
        </w:rPr>
        <w:t>—</w:t>
      </w:r>
      <w:r w:rsidR="00F43779">
        <w:rPr>
          <w:rFonts w:asciiTheme="majorHAnsi" w:hAnsiTheme="majorHAnsi"/>
          <w:b/>
          <w:bCs/>
          <w:sz w:val="20"/>
          <w:szCs w:val="20"/>
        </w:rPr>
        <w:t>8:00 pm</w:t>
      </w:r>
    </w:p>
    <w:p w14:paraId="04274BB5" w14:textId="77777777" w:rsidR="00B92056" w:rsidRPr="004C2DCD" w:rsidRDefault="00B92056" w:rsidP="00B546BF">
      <w:pPr>
        <w:ind w:left="1440" w:firstLine="720"/>
        <w:jc w:val="center"/>
        <w:rPr>
          <w:rFonts w:asciiTheme="majorHAnsi" w:hAnsiTheme="majorHAnsi"/>
          <w:b/>
          <w:bCs/>
          <w:sz w:val="20"/>
          <w:szCs w:val="20"/>
        </w:rPr>
      </w:pPr>
    </w:p>
    <w:p w14:paraId="72901A18" w14:textId="411DF6D8"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8A674D">
        <w:rPr>
          <w:rFonts w:ascii="Book Antiqua" w:hAnsi="Book Antiqua"/>
          <w:sz w:val="20"/>
          <w:szCs w:val="20"/>
        </w:rPr>
        <w:t>-Fr. Todd Petersen</w:t>
      </w:r>
    </w:p>
    <w:p w14:paraId="1D460587" w14:textId="49BA09E8" w:rsidR="00B92056" w:rsidRPr="004C2DCD" w:rsidRDefault="00B92056" w:rsidP="00B92056">
      <w:pPr>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8A674D">
        <w:rPr>
          <w:rFonts w:ascii="Book Antiqua" w:hAnsi="Book Antiqua"/>
          <w:sz w:val="20"/>
          <w:szCs w:val="20"/>
        </w:rPr>
        <w:t>-Erika Gorecki, Shannon Gossen, Fr. Todd Petersen, Teresa Myhre, Julie Pohlen, Jaci Garvey</w:t>
      </w:r>
    </w:p>
    <w:p w14:paraId="224EDACB" w14:textId="590EDD39"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Acceptance of Agenda</w:t>
      </w:r>
      <w:r w:rsidR="008A674D">
        <w:rPr>
          <w:rFonts w:ascii="Book Antiqua" w:hAnsi="Book Antiqua"/>
          <w:sz w:val="20"/>
          <w:szCs w:val="20"/>
        </w:rPr>
        <w:t>-additions: follow-up on 1</w:t>
      </w:r>
      <w:r w:rsidR="008A674D" w:rsidRPr="008A674D">
        <w:rPr>
          <w:rFonts w:ascii="Book Antiqua" w:hAnsi="Book Antiqua"/>
          <w:sz w:val="20"/>
          <w:szCs w:val="20"/>
          <w:vertAlign w:val="superscript"/>
        </w:rPr>
        <w:t>st</w:t>
      </w:r>
      <w:r w:rsidR="008A674D">
        <w:rPr>
          <w:rFonts w:ascii="Book Antiqua" w:hAnsi="Book Antiqua"/>
          <w:sz w:val="20"/>
          <w:szCs w:val="20"/>
        </w:rPr>
        <w:t xml:space="preserve"> Communion &amp; new member for education committee</w:t>
      </w:r>
    </w:p>
    <w:p w14:paraId="462C73EA" w14:textId="73B037D4"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 xml:space="preserve">Approval of Minutes from Last Meeting </w:t>
      </w:r>
      <w:r w:rsidR="008A674D">
        <w:rPr>
          <w:rFonts w:ascii="Book Antiqua" w:hAnsi="Book Antiqua"/>
          <w:sz w:val="20"/>
          <w:szCs w:val="20"/>
        </w:rPr>
        <w:t>-approved</w:t>
      </w:r>
    </w:p>
    <w:p w14:paraId="3267AD81" w14:textId="77777777"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Comments from Audience/Open Forum (15 min)</w:t>
      </w:r>
    </w:p>
    <w:p w14:paraId="4E77EB01" w14:textId="299F546F" w:rsidR="00361176" w:rsidRPr="004C2DCD" w:rsidRDefault="00F46A99" w:rsidP="008A674D">
      <w:pPr>
        <w:ind w:left="720" w:hanging="720"/>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8A674D">
        <w:rPr>
          <w:rFonts w:ascii="Book Antiqua" w:hAnsi="Book Antiqua"/>
          <w:sz w:val="20"/>
          <w:szCs w:val="20"/>
        </w:rPr>
        <w:t xml:space="preserve">-Jaci said there were no updates, but the preschool program did allow the school to be eligible for some Covid-19 assistance funding-Jaci looking into what purchases the school needs that meets the funding; specifically the need for masks for when children come to school without masks-Jaci will put the ask out for donations </w:t>
      </w:r>
      <w:r w:rsidR="0008783E">
        <w:rPr>
          <w:rFonts w:ascii="Book Antiqua" w:hAnsi="Book Antiqua"/>
          <w:sz w:val="20"/>
          <w:szCs w:val="20"/>
        </w:rPr>
        <w:t xml:space="preserve">(Judy Traen) </w:t>
      </w:r>
      <w:r w:rsidR="008A674D">
        <w:rPr>
          <w:rFonts w:ascii="Book Antiqua" w:hAnsi="Book Antiqua"/>
          <w:sz w:val="20"/>
          <w:szCs w:val="20"/>
        </w:rPr>
        <w:t>and to remind parents in the school newsletter</w:t>
      </w:r>
    </w:p>
    <w:p w14:paraId="697F6798" w14:textId="77777777" w:rsidR="00F759A4" w:rsidRPr="00D21694" w:rsidRDefault="00F46A99" w:rsidP="00D21694">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57B61114" w14:textId="77777777" w:rsidR="00A30ADE" w:rsidRPr="00B57A92" w:rsidRDefault="00A30ADE" w:rsidP="00B57A92">
      <w:pPr>
        <w:pStyle w:val="ListParagraph"/>
        <w:numPr>
          <w:ilvl w:val="0"/>
          <w:numId w:val="20"/>
        </w:numPr>
        <w:rPr>
          <w:rFonts w:ascii="Book Antiqua" w:hAnsi="Book Antiqua"/>
          <w:sz w:val="20"/>
          <w:szCs w:val="20"/>
        </w:rPr>
      </w:pPr>
    </w:p>
    <w:p w14:paraId="7EBA0474"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4149CE53" w14:textId="77777777" w:rsidR="00D21694" w:rsidRPr="00011BDD" w:rsidRDefault="00F46A99" w:rsidP="00876C5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Report-Jac</w:t>
      </w:r>
      <w:r w:rsidR="00876C54">
        <w:rPr>
          <w:rFonts w:ascii="Book Antiqua" w:hAnsi="Book Antiqua"/>
          <w:sz w:val="20"/>
          <w:szCs w:val="20"/>
        </w:rPr>
        <w:t>i</w:t>
      </w:r>
    </w:p>
    <w:p w14:paraId="477D2D7A" w14:textId="36330EC1" w:rsidR="00011BDD" w:rsidRPr="0002049C" w:rsidRDefault="0002049C" w:rsidP="00011BDD">
      <w:pPr>
        <w:pStyle w:val="ListParagraph"/>
        <w:numPr>
          <w:ilvl w:val="1"/>
          <w:numId w:val="7"/>
        </w:numPr>
        <w:rPr>
          <w:rFonts w:ascii="Book Antiqua" w:hAnsi="Book Antiqua"/>
          <w:sz w:val="20"/>
          <w:szCs w:val="20"/>
          <w:u w:val="single"/>
        </w:rPr>
      </w:pPr>
      <w:r>
        <w:rPr>
          <w:rFonts w:ascii="Book Antiqua" w:hAnsi="Book Antiqua"/>
          <w:sz w:val="20"/>
          <w:szCs w:val="20"/>
        </w:rPr>
        <w:t>Staff</w:t>
      </w:r>
      <w:r w:rsidR="008A674D">
        <w:rPr>
          <w:rFonts w:ascii="Book Antiqua" w:hAnsi="Book Antiqua"/>
          <w:sz w:val="20"/>
          <w:szCs w:val="20"/>
        </w:rPr>
        <w:t>-health of staff has been going really well; discussion about the need to possibly increase staffing in the preschool classroom with increasing enrollment</w:t>
      </w:r>
    </w:p>
    <w:p w14:paraId="28468DAB" w14:textId="1BB085DE" w:rsidR="002C5C2F" w:rsidRPr="00683BF4" w:rsidRDefault="009A3263" w:rsidP="0002049C">
      <w:pPr>
        <w:pStyle w:val="ListParagraph"/>
        <w:numPr>
          <w:ilvl w:val="1"/>
          <w:numId w:val="7"/>
        </w:numPr>
        <w:rPr>
          <w:rFonts w:ascii="Book Antiqua" w:hAnsi="Book Antiqua"/>
          <w:sz w:val="20"/>
          <w:szCs w:val="20"/>
          <w:u w:val="single"/>
        </w:rPr>
      </w:pPr>
      <w:r>
        <w:rPr>
          <w:rFonts w:ascii="Book Antiqua" w:hAnsi="Book Antiqua"/>
          <w:sz w:val="20"/>
          <w:szCs w:val="20"/>
        </w:rPr>
        <w:t>COVID update</w:t>
      </w:r>
      <w:r w:rsidR="008A674D">
        <w:rPr>
          <w:rFonts w:ascii="Book Antiqua" w:hAnsi="Book Antiqua"/>
          <w:sz w:val="20"/>
          <w:szCs w:val="20"/>
        </w:rPr>
        <w:t>-occasional quarantine/isolation due to family members but for the most part it is going well, and doing as much as they can to keep the students in person for school</w:t>
      </w:r>
    </w:p>
    <w:p w14:paraId="35B5A5A0" w14:textId="41AC4489" w:rsidR="00683BF4" w:rsidRPr="00B72342" w:rsidRDefault="00683BF4" w:rsidP="0002049C">
      <w:pPr>
        <w:pStyle w:val="ListParagraph"/>
        <w:numPr>
          <w:ilvl w:val="1"/>
          <w:numId w:val="7"/>
        </w:numPr>
        <w:rPr>
          <w:rFonts w:ascii="Book Antiqua" w:hAnsi="Book Antiqua"/>
          <w:sz w:val="20"/>
          <w:szCs w:val="20"/>
          <w:u w:val="single"/>
        </w:rPr>
      </w:pPr>
      <w:r>
        <w:rPr>
          <w:rFonts w:ascii="Book Antiqua" w:hAnsi="Book Antiqua"/>
          <w:sz w:val="20"/>
          <w:szCs w:val="20"/>
        </w:rPr>
        <w:t>Shop/FACS for 2</w:t>
      </w:r>
      <w:r w:rsidRPr="00683BF4">
        <w:rPr>
          <w:rFonts w:ascii="Book Antiqua" w:hAnsi="Book Antiqua"/>
          <w:sz w:val="20"/>
          <w:szCs w:val="20"/>
          <w:vertAlign w:val="superscript"/>
        </w:rPr>
        <w:t>nd</w:t>
      </w:r>
      <w:r>
        <w:rPr>
          <w:rFonts w:ascii="Book Antiqua" w:hAnsi="Book Antiqua"/>
          <w:sz w:val="20"/>
          <w:szCs w:val="20"/>
        </w:rPr>
        <w:t xml:space="preserve"> Semester</w:t>
      </w:r>
      <w:r w:rsidR="00B72342">
        <w:rPr>
          <w:rFonts w:ascii="Book Antiqua" w:hAnsi="Book Antiqua"/>
          <w:sz w:val="20"/>
          <w:szCs w:val="20"/>
        </w:rPr>
        <w:t xml:space="preserve">-Jaci’s inclination is to postpone this just for scheduling/bussing concerns; discussion about offering a financial literacy course in lieu of this as well as Spanish; discussion about incorporation of technology and media literacy (ITCY)? Sp. </w:t>
      </w:r>
    </w:p>
    <w:p w14:paraId="08CE134A" w14:textId="2E814168" w:rsidR="00B72342" w:rsidRPr="004E67E5" w:rsidRDefault="00B72342" w:rsidP="0002049C">
      <w:pPr>
        <w:pStyle w:val="ListParagraph"/>
        <w:numPr>
          <w:ilvl w:val="1"/>
          <w:numId w:val="7"/>
        </w:numPr>
        <w:rPr>
          <w:rFonts w:ascii="Book Antiqua" w:hAnsi="Book Antiqua"/>
          <w:sz w:val="20"/>
          <w:szCs w:val="20"/>
          <w:u w:val="single"/>
        </w:rPr>
      </w:pPr>
      <w:r>
        <w:rPr>
          <w:rFonts w:ascii="Book Antiqua" w:hAnsi="Book Antiqua"/>
          <w:sz w:val="20"/>
          <w:szCs w:val="20"/>
        </w:rPr>
        <w:t>Catechesis of the Good Shepherd-parent concern that it is not meeting the outcomes, learning strategies; curriculum does not cover the Ten Commandments-Margrit addresses this outside of the Catechesis of the Good Shepherd; 2</w:t>
      </w:r>
      <w:r w:rsidRPr="00B72342">
        <w:rPr>
          <w:rFonts w:ascii="Book Antiqua" w:hAnsi="Book Antiqua"/>
          <w:sz w:val="20"/>
          <w:szCs w:val="20"/>
          <w:vertAlign w:val="superscript"/>
        </w:rPr>
        <w:t>nd</w:t>
      </w:r>
      <w:r>
        <w:rPr>
          <w:rFonts w:ascii="Book Antiqua" w:hAnsi="Book Antiqua"/>
          <w:sz w:val="20"/>
          <w:szCs w:val="20"/>
        </w:rPr>
        <w:t xml:space="preserve"> semester Margrit would be the permanent helper in the Catechesis room</w:t>
      </w:r>
      <w:r w:rsidR="0073381D">
        <w:rPr>
          <w:rFonts w:ascii="Book Antiqua" w:hAnsi="Book Antiqua"/>
          <w:sz w:val="20"/>
          <w:szCs w:val="20"/>
        </w:rPr>
        <w:t>, assist</w:t>
      </w:r>
      <w:r>
        <w:rPr>
          <w:rFonts w:ascii="Book Antiqua" w:hAnsi="Book Antiqua"/>
          <w:sz w:val="20"/>
          <w:szCs w:val="20"/>
        </w:rPr>
        <w:t xml:space="preserve"> with mentoring Nichole</w:t>
      </w:r>
      <w:r w:rsidR="0073381D">
        <w:rPr>
          <w:rFonts w:ascii="Book Antiqua" w:hAnsi="Book Antiqua"/>
          <w:sz w:val="20"/>
          <w:szCs w:val="20"/>
        </w:rPr>
        <w:t xml:space="preserve"> as well as communicate/liaison between Catechesis and the homeroom teacher</w:t>
      </w:r>
      <w:r w:rsidR="00D975D4">
        <w:rPr>
          <w:rFonts w:ascii="Book Antiqua" w:hAnsi="Book Antiqua"/>
          <w:sz w:val="20"/>
          <w:szCs w:val="20"/>
        </w:rPr>
        <w:t>, discussion about how to communicate Catechesis of Good Shepherd and Montessori preschool classroom-Jaci would like to open up the “visitor chair” in the preschool/kindergarten and atrium</w:t>
      </w:r>
      <w:r w:rsidR="004E67E5">
        <w:rPr>
          <w:rFonts w:ascii="Book Antiqua" w:hAnsi="Book Antiqua"/>
          <w:sz w:val="20"/>
          <w:szCs w:val="20"/>
        </w:rPr>
        <w:t>; Jaci would like to do a Zoom session with the 2</w:t>
      </w:r>
      <w:r w:rsidR="004E67E5" w:rsidRPr="004E67E5">
        <w:rPr>
          <w:rFonts w:ascii="Book Antiqua" w:hAnsi="Book Antiqua"/>
          <w:sz w:val="20"/>
          <w:szCs w:val="20"/>
          <w:vertAlign w:val="superscript"/>
        </w:rPr>
        <w:t>nd</w:t>
      </w:r>
      <w:r w:rsidR="004E67E5">
        <w:rPr>
          <w:rFonts w:ascii="Book Antiqua" w:hAnsi="Book Antiqua"/>
          <w:sz w:val="20"/>
          <w:szCs w:val="20"/>
        </w:rPr>
        <w:t xml:space="preserve"> grade parents and Jennifer Rabaey &amp; Natalie </w:t>
      </w:r>
    </w:p>
    <w:p w14:paraId="2FB6FC36" w14:textId="5845FA7F" w:rsidR="004E67E5" w:rsidRPr="0002049C" w:rsidRDefault="004E67E5" w:rsidP="0002049C">
      <w:pPr>
        <w:pStyle w:val="ListParagraph"/>
        <w:numPr>
          <w:ilvl w:val="1"/>
          <w:numId w:val="7"/>
        </w:numPr>
        <w:rPr>
          <w:rFonts w:ascii="Book Antiqua" w:hAnsi="Book Antiqua"/>
          <w:sz w:val="20"/>
          <w:szCs w:val="20"/>
          <w:u w:val="single"/>
        </w:rPr>
      </w:pPr>
      <w:r>
        <w:rPr>
          <w:rFonts w:ascii="Book Antiqua" w:hAnsi="Book Antiqua"/>
          <w:sz w:val="20"/>
          <w:szCs w:val="20"/>
        </w:rPr>
        <w:t>1</w:t>
      </w:r>
      <w:r w:rsidRPr="004E67E5">
        <w:rPr>
          <w:rFonts w:ascii="Book Antiqua" w:hAnsi="Book Antiqua"/>
          <w:sz w:val="20"/>
          <w:szCs w:val="20"/>
          <w:vertAlign w:val="superscript"/>
        </w:rPr>
        <w:t>st</w:t>
      </w:r>
      <w:r>
        <w:rPr>
          <w:rFonts w:ascii="Book Antiqua" w:hAnsi="Book Antiqua"/>
          <w:sz w:val="20"/>
          <w:szCs w:val="20"/>
        </w:rPr>
        <w:t xml:space="preserve"> Communion-still plan to do a </w:t>
      </w:r>
      <w:r w:rsidR="003B2692">
        <w:rPr>
          <w:rFonts w:ascii="Book Antiqua" w:hAnsi="Book Antiqua"/>
          <w:sz w:val="20"/>
          <w:szCs w:val="20"/>
        </w:rPr>
        <w:t>2</w:t>
      </w:r>
      <w:r w:rsidR="003B2692" w:rsidRPr="003B2692">
        <w:rPr>
          <w:rFonts w:ascii="Book Antiqua" w:hAnsi="Book Antiqua"/>
          <w:sz w:val="20"/>
          <w:szCs w:val="20"/>
          <w:vertAlign w:val="superscript"/>
        </w:rPr>
        <w:t>nd</w:t>
      </w:r>
      <w:r w:rsidR="003B2692">
        <w:rPr>
          <w:rFonts w:ascii="Book Antiqua" w:hAnsi="Book Antiqua"/>
          <w:sz w:val="20"/>
          <w:szCs w:val="20"/>
        </w:rPr>
        <w:t xml:space="preserve"> </w:t>
      </w:r>
      <w:bookmarkStart w:id="0" w:name="_GoBack"/>
      <w:bookmarkEnd w:id="0"/>
      <w:r>
        <w:rPr>
          <w:rFonts w:ascii="Book Antiqua" w:hAnsi="Book Antiqua"/>
          <w:sz w:val="20"/>
          <w:szCs w:val="20"/>
        </w:rPr>
        <w:t xml:space="preserve"> grade retreat</w:t>
      </w:r>
    </w:p>
    <w:p w14:paraId="149FB010" w14:textId="2D2D0026" w:rsidR="00F46A99" w:rsidRPr="004C2DCD"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r w:rsidR="004E67E5">
        <w:rPr>
          <w:rFonts w:ascii="Book Antiqua" w:hAnsi="Book Antiqua"/>
          <w:sz w:val="20"/>
          <w:szCs w:val="20"/>
        </w:rPr>
        <w:t xml:space="preserve"> (see attached document)</w:t>
      </w:r>
    </w:p>
    <w:p w14:paraId="4D320D7C" w14:textId="77777777" w:rsidR="003B3B99" w:rsidRPr="001701BC" w:rsidRDefault="004D68B9" w:rsidP="00F65E63">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p>
    <w:p w14:paraId="143C2651" w14:textId="65E01A63" w:rsidR="001701BC" w:rsidRPr="001701BC" w:rsidRDefault="009A3263" w:rsidP="001701BC">
      <w:pPr>
        <w:pStyle w:val="ListParagraph"/>
        <w:numPr>
          <w:ilvl w:val="1"/>
          <w:numId w:val="7"/>
        </w:numPr>
        <w:rPr>
          <w:rFonts w:ascii="Book Antiqua" w:hAnsi="Book Antiqua"/>
          <w:sz w:val="20"/>
          <w:szCs w:val="20"/>
          <w:u w:val="single"/>
        </w:rPr>
      </w:pPr>
      <w:r>
        <w:rPr>
          <w:rFonts w:ascii="Book Antiqua" w:hAnsi="Book Antiqua"/>
          <w:sz w:val="20"/>
          <w:szCs w:val="20"/>
        </w:rPr>
        <w:t>Clothing Sales</w:t>
      </w:r>
      <w:r w:rsidR="004E67E5">
        <w:rPr>
          <w:rFonts w:ascii="Book Antiqua" w:hAnsi="Book Antiqua"/>
          <w:sz w:val="20"/>
          <w:szCs w:val="20"/>
        </w:rPr>
        <w:t>-closes November 22</w:t>
      </w:r>
      <w:r w:rsidR="004E67E5" w:rsidRPr="004E67E5">
        <w:rPr>
          <w:rFonts w:ascii="Book Antiqua" w:hAnsi="Book Antiqua"/>
          <w:sz w:val="20"/>
          <w:szCs w:val="20"/>
          <w:vertAlign w:val="superscript"/>
        </w:rPr>
        <w:t>nd</w:t>
      </w:r>
      <w:r w:rsidR="004E67E5">
        <w:rPr>
          <w:rFonts w:ascii="Book Antiqua" w:hAnsi="Book Antiqua"/>
          <w:sz w:val="20"/>
          <w:szCs w:val="20"/>
        </w:rPr>
        <w:t xml:space="preserve"> </w:t>
      </w:r>
    </w:p>
    <w:p w14:paraId="6296A3DA" w14:textId="373925D1"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Pohlen</w:t>
      </w:r>
      <w:r w:rsidR="004E67E5">
        <w:rPr>
          <w:rFonts w:ascii="Book Antiqua" w:hAnsi="Book Antiqua"/>
          <w:sz w:val="20"/>
          <w:szCs w:val="20"/>
        </w:rPr>
        <w:t>-getting things ready for Christmas gift</w:t>
      </w:r>
      <w:r w:rsidR="004B4C96">
        <w:rPr>
          <w:rFonts w:ascii="Book Antiqua" w:hAnsi="Book Antiqua"/>
          <w:sz w:val="20"/>
          <w:szCs w:val="20"/>
        </w:rPr>
        <w:t xml:space="preserve"> information for staff to go home in family newsletter, information will be in the church bulletin to encourage purchasing scrip, Thursday &amp; Friday will be “Thankscriping”</w:t>
      </w:r>
    </w:p>
    <w:p w14:paraId="4818C566"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7959C6C6" w14:textId="77777777" w:rsidR="00E51D0D" w:rsidRPr="00490F40" w:rsidRDefault="00C81C52" w:rsidP="00011BDD">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p>
    <w:p w14:paraId="042B8947" w14:textId="2C12216F" w:rsidR="00490F40" w:rsidRPr="00011BDD" w:rsidRDefault="00490F40" w:rsidP="00490F40">
      <w:pPr>
        <w:pStyle w:val="ListParagraph"/>
        <w:numPr>
          <w:ilvl w:val="2"/>
          <w:numId w:val="7"/>
        </w:numPr>
        <w:rPr>
          <w:rFonts w:ascii="Book Antiqua" w:hAnsi="Book Antiqua"/>
          <w:sz w:val="20"/>
          <w:szCs w:val="20"/>
          <w:u w:val="single"/>
        </w:rPr>
      </w:pPr>
      <w:r>
        <w:rPr>
          <w:rFonts w:ascii="Book Antiqua" w:hAnsi="Book Antiqua"/>
          <w:sz w:val="20"/>
          <w:szCs w:val="20"/>
        </w:rPr>
        <w:t>Preschool/Kindergarten Info – Nov/Dec</w:t>
      </w:r>
      <w:r w:rsidR="000D72F7">
        <w:rPr>
          <w:rFonts w:ascii="Book Antiqua" w:hAnsi="Book Antiqua"/>
          <w:sz w:val="20"/>
          <w:szCs w:val="20"/>
        </w:rPr>
        <w:t>-Jaci and Trudy plan to meet after Thanksgiving to do a Christmas card/marketing options for perspective families</w:t>
      </w:r>
    </w:p>
    <w:p w14:paraId="153E1946" w14:textId="77777777" w:rsidR="006110D5" w:rsidRPr="00F65E63" w:rsidRDefault="0011170D" w:rsidP="00F65E63">
      <w:pPr>
        <w:pStyle w:val="ListParagraph"/>
        <w:numPr>
          <w:ilvl w:val="1"/>
          <w:numId w:val="7"/>
        </w:numPr>
        <w:rPr>
          <w:rFonts w:ascii="Book Antiqua" w:hAnsi="Book Antiqua"/>
          <w:sz w:val="20"/>
          <w:szCs w:val="20"/>
          <w:u w:val="single"/>
        </w:rPr>
      </w:pPr>
      <w:r w:rsidRPr="004C2DCD">
        <w:rPr>
          <w:rFonts w:ascii="Book Antiqua" w:hAnsi="Book Antiqua"/>
          <w:sz w:val="20"/>
          <w:szCs w:val="20"/>
        </w:rPr>
        <w:t>Community Event</w:t>
      </w:r>
      <w:r w:rsidR="00771D29">
        <w:rPr>
          <w:rFonts w:ascii="Book Antiqua" w:hAnsi="Book Antiqua"/>
          <w:sz w:val="20"/>
          <w:szCs w:val="20"/>
        </w:rPr>
        <w:t>s:</w:t>
      </w:r>
    </w:p>
    <w:p w14:paraId="0A5C59EA" w14:textId="3A9E3A7A" w:rsidR="00EF5139" w:rsidRPr="006110D5" w:rsidRDefault="009A3263" w:rsidP="006110D5">
      <w:pPr>
        <w:pStyle w:val="ListParagraph"/>
        <w:numPr>
          <w:ilvl w:val="2"/>
          <w:numId w:val="7"/>
        </w:numPr>
        <w:rPr>
          <w:sz w:val="20"/>
          <w:szCs w:val="20"/>
        </w:rPr>
      </w:pPr>
      <w:r>
        <w:rPr>
          <w:sz w:val="20"/>
          <w:szCs w:val="20"/>
        </w:rPr>
        <w:t>Christmas Program</w:t>
      </w:r>
      <w:r w:rsidR="0029583C">
        <w:rPr>
          <w:sz w:val="20"/>
          <w:szCs w:val="20"/>
        </w:rPr>
        <w:t>-as of right now until December 11</w:t>
      </w:r>
      <w:r w:rsidR="0029583C" w:rsidRPr="0029583C">
        <w:rPr>
          <w:sz w:val="20"/>
          <w:szCs w:val="20"/>
          <w:vertAlign w:val="superscript"/>
        </w:rPr>
        <w:t>th</w:t>
      </w:r>
      <w:r w:rsidR="0029583C">
        <w:rPr>
          <w:sz w:val="20"/>
          <w:szCs w:val="20"/>
        </w:rPr>
        <w:t xml:space="preserve"> there could be no more than 50 people in the gym for a performance (Tuesday afternoon 8</w:t>
      </w:r>
      <w:r w:rsidR="0029583C" w:rsidRPr="0029583C">
        <w:rPr>
          <w:sz w:val="20"/>
          <w:szCs w:val="20"/>
          <w:vertAlign w:val="superscript"/>
        </w:rPr>
        <w:t>th</w:t>
      </w:r>
      <w:r w:rsidR="0029583C">
        <w:rPr>
          <w:sz w:val="20"/>
          <w:szCs w:val="20"/>
        </w:rPr>
        <w:t>, Wednesday afternoon 9</w:t>
      </w:r>
      <w:r w:rsidR="0029583C" w:rsidRPr="0029583C">
        <w:rPr>
          <w:sz w:val="20"/>
          <w:szCs w:val="20"/>
          <w:vertAlign w:val="superscript"/>
        </w:rPr>
        <w:t>th</w:t>
      </w:r>
      <w:r w:rsidR="0029583C">
        <w:rPr>
          <w:sz w:val="20"/>
          <w:szCs w:val="20"/>
        </w:rPr>
        <w:t>, Wednesday evening 9</w:t>
      </w:r>
      <w:r w:rsidR="0029583C" w:rsidRPr="0029583C">
        <w:rPr>
          <w:sz w:val="20"/>
          <w:szCs w:val="20"/>
          <w:vertAlign w:val="superscript"/>
        </w:rPr>
        <w:t>th</w:t>
      </w:r>
      <w:r w:rsidR="0029583C">
        <w:rPr>
          <w:sz w:val="20"/>
          <w:szCs w:val="20"/>
        </w:rPr>
        <w:t>); after the 11</w:t>
      </w:r>
      <w:r w:rsidR="0029583C" w:rsidRPr="0029583C">
        <w:rPr>
          <w:sz w:val="20"/>
          <w:szCs w:val="20"/>
          <w:vertAlign w:val="superscript"/>
        </w:rPr>
        <w:t>th</w:t>
      </w:r>
      <w:r w:rsidR="0029583C">
        <w:rPr>
          <w:sz w:val="20"/>
          <w:szCs w:val="20"/>
        </w:rPr>
        <w:t xml:space="preserve"> gatherings can be no more than 2</w:t>
      </w:r>
      <w:r w:rsidR="009E1F8F">
        <w:rPr>
          <w:sz w:val="20"/>
          <w:szCs w:val="20"/>
        </w:rPr>
        <w:t>5-50; a lot of discussion about logistics of having the Christmas program; Jaci will plan to survey families to determine what days/times families would choose to attend</w:t>
      </w:r>
    </w:p>
    <w:p w14:paraId="13F2246D" w14:textId="7329E4F7" w:rsidR="00E51D0D" w:rsidRPr="00F65E63" w:rsidRDefault="00A30ADE" w:rsidP="00F65E63">
      <w:pPr>
        <w:pStyle w:val="ListParagraph"/>
        <w:numPr>
          <w:ilvl w:val="1"/>
          <w:numId w:val="7"/>
        </w:numPr>
        <w:rPr>
          <w:rFonts w:ascii="Book Antiqua" w:hAnsi="Book Antiqua"/>
          <w:sz w:val="20"/>
          <w:szCs w:val="20"/>
          <w:u w:val="single"/>
        </w:rPr>
      </w:pPr>
      <w:r>
        <w:rPr>
          <w:rFonts w:ascii="Book Antiqua" w:hAnsi="Book Antiqua"/>
          <w:sz w:val="20"/>
          <w:szCs w:val="20"/>
        </w:rPr>
        <w:t>Round Table Discussions</w:t>
      </w:r>
      <w:r w:rsidR="00BC67CB">
        <w:rPr>
          <w:rFonts w:ascii="Book Antiqua" w:hAnsi="Book Antiqua"/>
          <w:sz w:val="20"/>
          <w:szCs w:val="20"/>
        </w:rPr>
        <w:t>-none scheduled at this time</w:t>
      </w:r>
    </w:p>
    <w:p w14:paraId="4B6C28D6" w14:textId="77777777" w:rsidR="00A30ADE" w:rsidRPr="00E51D0D" w:rsidRDefault="00114DA0" w:rsidP="00D21694">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p>
    <w:p w14:paraId="0F677F46" w14:textId="2B958AEB" w:rsidR="00A30ADE" w:rsidRPr="001701BC" w:rsidRDefault="009A3263" w:rsidP="00A30ADE">
      <w:pPr>
        <w:pStyle w:val="ListParagraph"/>
        <w:numPr>
          <w:ilvl w:val="2"/>
          <w:numId w:val="7"/>
        </w:numPr>
        <w:rPr>
          <w:rFonts w:ascii="Book Antiqua" w:hAnsi="Book Antiqua"/>
          <w:sz w:val="20"/>
          <w:szCs w:val="20"/>
          <w:u w:val="single"/>
        </w:rPr>
      </w:pPr>
      <w:r>
        <w:rPr>
          <w:rFonts w:ascii="Book Antiqua" w:hAnsi="Book Antiqua"/>
          <w:sz w:val="20"/>
          <w:szCs w:val="20"/>
        </w:rPr>
        <w:t>Calendar</w:t>
      </w:r>
      <w:r w:rsidR="00BC67CB">
        <w:rPr>
          <w:rFonts w:ascii="Book Antiqua" w:hAnsi="Book Antiqua"/>
          <w:sz w:val="20"/>
          <w:szCs w:val="20"/>
        </w:rPr>
        <w:t>-need help with the envelopes-Erika will work with Jaci &amp; Trudy on this; plan to mail out by December 1</w:t>
      </w:r>
      <w:r w:rsidR="00BC67CB" w:rsidRPr="00BC67CB">
        <w:rPr>
          <w:rFonts w:ascii="Book Antiqua" w:hAnsi="Book Antiqua"/>
          <w:sz w:val="20"/>
          <w:szCs w:val="20"/>
          <w:vertAlign w:val="superscript"/>
        </w:rPr>
        <w:t>st</w:t>
      </w:r>
      <w:r w:rsidR="00BC67CB">
        <w:rPr>
          <w:rFonts w:ascii="Book Antiqua" w:hAnsi="Book Antiqua"/>
          <w:sz w:val="20"/>
          <w:szCs w:val="20"/>
        </w:rPr>
        <w:t xml:space="preserve"> </w:t>
      </w:r>
    </w:p>
    <w:p w14:paraId="108A58A1" w14:textId="22FF32D6" w:rsidR="001701BC" w:rsidRDefault="001701BC" w:rsidP="00A30ADE">
      <w:pPr>
        <w:pStyle w:val="ListParagraph"/>
        <w:numPr>
          <w:ilvl w:val="2"/>
          <w:numId w:val="7"/>
        </w:numPr>
        <w:rPr>
          <w:rFonts w:ascii="Book Antiqua" w:hAnsi="Book Antiqua"/>
          <w:sz w:val="20"/>
          <w:szCs w:val="20"/>
        </w:rPr>
      </w:pPr>
      <w:r w:rsidRPr="001701BC">
        <w:rPr>
          <w:rFonts w:ascii="Book Antiqua" w:hAnsi="Book Antiqua"/>
          <w:sz w:val="20"/>
          <w:szCs w:val="20"/>
        </w:rPr>
        <w:t>Flurry of Fun</w:t>
      </w:r>
      <w:r w:rsidR="00BC67CB">
        <w:rPr>
          <w:rFonts w:ascii="Book Antiqua" w:hAnsi="Book Antiqua"/>
          <w:sz w:val="20"/>
          <w:szCs w:val="20"/>
        </w:rPr>
        <w:t>-Flurry Update-committee met and are planning to do this the week of March 15</w:t>
      </w:r>
      <w:r w:rsidR="00BC67CB" w:rsidRPr="004B4C96">
        <w:rPr>
          <w:rFonts w:ascii="Book Antiqua" w:hAnsi="Book Antiqua"/>
          <w:sz w:val="20"/>
          <w:szCs w:val="20"/>
          <w:vertAlign w:val="superscript"/>
        </w:rPr>
        <w:t>th</w:t>
      </w:r>
      <w:r w:rsidR="00BC67CB">
        <w:rPr>
          <w:rFonts w:ascii="Book Antiqua" w:hAnsi="Book Antiqua"/>
          <w:sz w:val="20"/>
          <w:szCs w:val="20"/>
        </w:rPr>
        <w:t>-20</w:t>
      </w:r>
      <w:r w:rsidR="00BC67CB" w:rsidRPr="004B4C96">
        <w:rPr>
          <w:rFonts w:ascii="Book Antiqua" w:hAnsi="Book Antiqua"/>
          <w:sz w:val="20"/>
          <w:szCs w:val="20"/>
          <w:vertAlign w:val="superscript"/>
        </w:rPr>
        <w:t>th</w:t>
      </w:r>
      <w:r w:rsidR="00BC67CB">
        <w:rPr>
          <w:rFonts w:ascii="Book Antiqua" w:hAnsi="Book Antiqua"/>
          <w:sz w:val="20"/>
          <w:szCs w:val="20"/>
        </w:rPr>
        <w:t xml:space="preserve">; this will allow the committee to seek out additional; several websites or platforms used-Give Smart (used by Holy Redeemer) or Greater Giving ($1600/year), Jaci mentioned to Julie to check with St. Mary’s in Bird Island; would still like to have a “Buy it Now” option, </w:t>
      </w:r>
      <w:r w:rsidR="00BC67CB">
        <w:rPr>
          <w:rFonts w:ascii="Book Antiqua" w:hAnsi="Book Antiqua"/>
          <w:sz w:val="20"/>
          <w:szCs w:val="20"/>
        </w:rPr>
        <w:lastRenderedPageBreak/>
        <w:t>classroom projects, and opportunity to come in and bid for silent auction items, Jaci mentioned there was an original wooden door removed from school when new fire doors were put in and maybe this could be utilized as an auction item, Jaci also wants to make sure that the platform is compatible with the school website</w:t>
      </w:r>
    </w:p>
    <w:p w14:paraId="334E10F0" w14:textId="24205614" w:rsidR="00BC67CB" w:rsidRPr="001701BC" w:rsidRDefault="00BC67CB" w:rsidP="00A30ADE">
      <w:pPr>
        <w:pStyle w:val="ListParagraph"/>
        <w:numPr>
          <w:ilvl w:val="2"/>
          <w:numId w:val="7"/>
        </w:numPr>
        <w:rPr>
          <w:rFonts w:ascii="Book Antiqua" w:hAnsi="Book Antiqua"/>
          <w:sz w:val="20"/>
          <w:szCs w:val="20"/>
        </w:rPr>
      </w:pPr>
      <w:r>
        <w:rPr>
          <w:rFonts w:ascii="Book Antiqua" w:hAnsi="Book Antiqua"/>
          <w:sz w:val="20"/>
          <w:szCs w:val="20"/>
        </w:rPr>
        <w:t>Open House in the gym-online event with local vendors; portion of sales to go towards school; idea to do this in October in 2021 (maybe); golf outing in the Summer</w:t>
      </w:r>
    </w:p>
    <w:p w14:paraId="2676D4CF" w14:textId="77777777" w:rsidR="00A30ADE" w:rsidRPr="008372E3" w:rsidRDefault="0094723D" w:rsidP="004C757C">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p>
    <w:p w14:paraId="37CEC525" w14:textId="70FFB954" w:rsidR="00771D29" w:rsidRPr="004C757C" w:rsidRDefault="00771D29" w:rsidP="00771D29">
      <w:pPr>
        <w:pStyle w:val="ListParagraph"/>
        <w:numPr>
          <w:ilvl w:val="1"/>
          <w:numId w:val="7"/>
        </w:numPr>
        <w:rPr>
          <w:rFonts w:ascii="Book Antiqua" w:hAnsi="Book Antiqua"/>
          <w:sz w:val="20"/>
          <w:szCs w:val="20"/>
          <w:u w:val="single"/>
        </w:rPr>
      </w:pPr>
      <w:r>
        <w:rPr>
          <w:rFonts w:ascii="Book Antiqua" w:hAnsi="Book Antiqua"/>
          <w:sz w:val="20"/>
          <w:szCs w:val="20"/>
        </w:rPr>
        <w:t>Website</w:t>
      </w:r>
      <w:r w:rsidR="00EF5139">
        <w:rPr>
          <w:rFonts w:ascii="Book Antiqua" w:hAnsi="Book Antiqua"/>
          <w:sz w:val="20"/>
          <w:szCs w:val="20"/>
        </w:rPr>
        <w:t xml:space="preserve"> </w:t>
      </w:r>
      <w:r w:rsidR="00CA34BA">
        <w:rPr>
          <w:rFonts w:ascii="Book Antiqua" w:hAnsi="Book Antiqua"/>
          <w:sz w:val="20"/>
          <w:szCs w:val="20"/>
        </w:rPr>
        <w:t>-Jaci would like to have this a</w:t>
      </w:r>
      <w:r w:rsidR="00487B78">
        <w:rPr>
          <w:rFonts w:ascii="Book Antiqua" w:hAnsi="Book Antiqua"/>
          <w:sz w:val="20"/>
          <w:szCs w:val="20"/>
        </w:rPr>
        <w:t>vailable by December 1</w:t>
      </w:r>
      <w:r w:rsidR="00487B78" w:rsidRPr="00487B78">
        <w:rPr>
          <w:rFonts w:ascii="Book Antiqua" w:hAnsi="Book Antiqua"/>
          <w:sz w:val="20"/>
          <w:szCs w:val="20"/>
          <w:vertAlign w:val="superscript"/>
        </w:rPr>
        <w:t>st</w:t>
      </w:r>
      <w:r w:rsidR="00487B78">
        <w:rPr>
          <w:rFonts w:ascii="Book Antiqua" w:hAnsi="Book Antiqua"/>
          <w:sz w:val="20"/>
          <w:szCs w:val="20"/>
        </w:rPr>
        <w:t>; website team will include Jaci, Julie &amp; Ronni Vlaminck; Jaci will send out the link and wants this group to provide some feedback and comments prior to December 1</w:t>
      </w:r>
      <w:r w:rsidR="00487B78" w:rsidRPr="00487B78">
        <w:rPr>
          <w:rFonts w:ascii="Book Antiqua" w:hAnsi="Book Antiqua"/>
          <w:sz w:val="20"/>
          <w:szCs w:val="20"/>
          <w:vertAlign w:val="superscript"/>
        </w:rPr>
        <w:t>st</w:t>
      </w:r>
      <w:r w:rsidR="00487B78">
        <w:rPr>
          <w:rFonts w:ascii="Book Antiqua" w:hAnsi="Book Antiqua"/>
          <w:sz w:val="20"/>
          <w:szCs w:val="20"/>
        </w:rPr>
        <w:t xml:space="preserve"> </w:t>
      </w:r>
    </w:p>
    <w:p w14:paraId="126DDBE9" w14:textId="3D761496" w:rsidR="004C2DCD" w:rsidRDefault="00011BDD" w:rsidP="004C2DCD">
      <w:pPr>
        <w:pStyle w:val="ListParagraph"/>
        <w:numPr>
          <w:ilvl w:val="0"/>
          <w:numId w:val="7"/>
        </w:numPr>
        <w:rPr>
          <w:rFonts w:ascii="Book Antiqua" w:hAnsi="Book Antiqua"/>
          <w:sz w:val="20"/>
          <w:szCs w:val="20"/>
        </w:rPr>
      </w:pPr>
      <w:r>
        <w:rPr>
          <w:rFonts w:ascii="Book Antiqua" w:hAnsi="Book Antiqua"/>
          <w:sz w:val="20"/>
          <w:szCs w:val="20"/>
        </w:rPr>
        <w:t>Grants</w:t>
      </w:r>
    </w:p>
    <w:p w14:paraId="1B9A275A" w14:textId="34125358" w:rsidR="000B10F2" w:rsidRDefault="000B10F2" w:rsidP="00011BDD">
      <w:pPr>
        <w:pStyle w:val="ListParagraph"/>
        <w:numPr>
          <w:ilvl w:val="1"/>
          <w:numId w:val="7"/>
        </w:numPr>
        <w:rPr>
          <w:rFonts w:ascii="Book Antiqua" w:hAnsi="Book Antiqua"/>
          <w:sz w:val="20"/>
          <w:szCs w:val="20"/>
        </w:rPr>
      </w:pPr>
      <w:r>
        <w:rPr>
          <w:rFonts w:ascii="Book Antiqua" w:hAnsi="Book Antiqua"/>
          <w:sz w:val="20"/>
          <w:szCs w:val="20"/>
        </w:rPr>
        <w:t>Lyon/Lincoln Electric</w:t>
      </w:r>
      <w:r w:rsidR="006009C7">
        <w:rPr>
          <w:rFonts w:ascii="Book Antiqua" w:hAnsi="Book Antiqua"/>
          <w:sz w:val="20"/>
          <w:szCs w:val="20"/>
        </w:rPr>
        <w:t>-awaiting to apply pending the Action for Healthy Kids grant</w:t>
      </w:r>
    </w:p>
    <w:p w14:paraId="03E479E5" w14:textId="453959AB" w:rsidR="00011BDD" w:rsidRDefault="00011BDD" w:rsidP="00011BDD">
      <w:pPr>
        <w:pStyle w:val="ListParagraph"/>
        <w:numPr>
          <w:ilvl w:val="1"/>
          <w:numId w:val="7"/>
        </w:numPr>
        <w:rPr>
          <w:rFonts w:ascii="Book Antiqua" w:hAnsi="Book Antiqua"/>
          <w:sz w:val="20"/>
          <w:szCs w:val="20"/>
        </w:rPr>
      </w:pPr>
      <w:r>
        <w:rPr>
          <w:rFonts w:ascii="Book Antiqua" w:hAnsi="Book Antiqua"/>
          <w:sz w:val="20"/>
          <w:szCs w:val="20"/>
        </w:rPr>
        <w:t>Midco</w:t>
      </w:r>
      <w:r w:rsidR="006009C7">
        <w:rPr>
          <w:rFonts w:ascii="Book Antiqua" w:hAnsi="Book Antiqua"/>
          <w:sz w:val="20"/>
          <w:szCs w:val="20"/>
        </w:rPr>
        <w:t>-grant received-money put towards fire doors/fire alarm system</w:t>
      </w:r>
    </w:p>
    <w:p w14:paraId="3E13FCE2" w14:textId="3C08C3F5" w:rsidR="006009C7" w:rsidRDefault="006009C7" w:rsidP="00011BDD">
      <w:pPr>
        <w:pStyle w:val="ListParagraph"/>
        <w:numPr>
          <w:ilvl w:val="1"/>
          <w:numId w:val="7"/>
        </w:numPr>
        <w:rPr>
          <w:rFonts w:ascii="Book Antiqua" w:hAnsi="Book Antiqua"/>
          <w:sz w:val="20"/>
          <w:szCs w:val="20"/>
        </w:rPr>
      </w:pPr>
      <w:r>
        <w:rPr>
          <w:rFonts w:ascii="Book Antiqua" w:hAnsi="Book Antiqua"/>
          <w:sz w:val="20"/>
          <w:szCs w:val="20"/>
        </w:rPr>
        <w:t>City provided the school $3,000 to be put toward the playground</w:t>
      </w:r>
    </w:p>
    <w:p w14:paraId="61A73563" w14:textId="693FAC97" w:rsidR="006009C7" w:rsidRDefault="006009C7" w:rsidP="00011BDD">
      <w:pPr>
        <w:pStyle w:val="ListParagraph"/>
        <w:numPr>
          <w:ilvl w:val="1"/>
          <w:numId w:val="7"/>
        </w:numPr>
        <w:rPr>
          <w:rFonts w:ascii="Book Antiqua" w:hAnsi="Book Antiqua"/>
          <w:sz w:val="20"/>
          <w:szCs w:val="20"/>
        </w:rPr>
      </w:pPr>
      <w:r>
        <w:rPr>
          <w:rFonts w:ascii="Book Antiqua" w:hAnsi="Book Antiqua"/>
          <w:sz w:val="20"/>
          <w:szCs w:val="20"/>
        </w:rPr>
        <w:t>Action for the Healthy Kids-Shannon will check into this</w:t>
      </w:r>
    </w:p>
    <w:p w14:paraId="4ACD1544" w14:textId="17A7668A" w:rsidR="009C6EB2" w:rsidRPr="004C2DCD" w:rsidRDefault="009C6EB2" w:rsidP="00011BDD">
      <w:pPr>
        <w:pStyle w:val="ListParagraph"/>
        <w:numPr>
          <w:ilvl w:val="1"/>
          <w:numId w:val="7"/>
        </w:numPr>
        <w:rPr>
          <w:rFonts w:ascii="Book Antiqua" w:hAnsi="Book Antiqua"/>
          <w:sz w:val="20"/>
          <w:szCs w:val="20"/>
        </w:rPr>
      </w:pPr>
      <w:r>
        <w:rPr>
          <w:rFonts w:ascii="Book Antiqua" w:hAnsi="Book Antiqua"/>
          <w:sz w:val="20"/>
          <w:szCs w:val="20"/>
        </w:rPr>
        <w:t>Scholastic-Jan Bot applied for in the Spring and received this; Jan &amp; Sandra are applying for a grant in the preschool-Minnesota Ag in the Classroom ($500)</w:t>
      </w:r>
    </w:p>
    <w:p w14:paraId="6F2503A1"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 xml:space="preserve"> Building Updates</w:t>
      </w:r>
    </w:p>
    <w:p w14:paraId="7A093597" w14:textId="7F7D88A4" w:rsidR="00B57A92" w:rsidRDefault="0002049C" w:rsidP="0002049C">
      <w:pPr>
        <w:pStyle w:val="ListParagraph"/>
        <w:numPr>
          <w:ilvl w:val="1"/>
          <w:numId w:val="7"/>
        </w:numPr>
        <w:rPr>
          <w:rFonts w:ascii="Book Antiqua" w:hAnsi="Book Antiqua"/>
          <w:sz w:val="20"/>
          <w:szCs w:val="20"/>
        </w:rPr>
      </w:pPr>
      <w:r>
        <w:rPr>
          <w:rFonts w:ascii="Book Antiqua" w:hAnsi="Book Antiqua"/>
          <w:sz w:val="20"/>
          <w:szCs w:val="20"/>
        </w:rPr>
        <w:t>Fire Doors</w:t>
      </w:r>
      <w:r w:rsidR="004B4C96">
        <w:rPr>
          <w:rFonts w:ascii="Book Antiqua" w:hAnsi="Book Antiqua"/>
          <w:sz w:val="20"/>
          <w:szCs w:val="20"/>
        </w:rPr>
        <w:t>-working on getting these put in</w:t>
      </w:r>
      <w:r w:rsidR="00C06E75">
        <w:rPr>
          <w:rFonts w:ascii="Book Antiqua" w:hAnsi="Book Antiqua"/>
          <w:sz w:val="20"/>
          <w:szCs w:val="20"/>
        </w:rPr>
        <w:t xml:space="preserve"> this week</w:t>
      </w:r>
      <w:r w:rsidR="00A002D1">
        <w:rPr>
          <w:rFonts w:ascii="Book Antiqua" w:hAnsi="Book Antiqua"/>
          <w:sz w:val="20"/>
          <w:szCs w:val="20"/>
        </w:rPr>
        <w:t>-close to being completed</w:t>
      </w:r>
    </w:p>
    <w:p w14:paraId="4E59D6AB" w14:textId="1FC3EBED" w:rsidR="00CC6077" w:rsidRDefault="009A3263" w:rsidP="0002049C">
      <w:pPr>
        <w:pStyle w:val="ListParagraph"/>
        <w:numPr>
          <w:ilvl w:val="1"/>
          <w:numId w:val="7"/>
        </w:numPr>
        <w:rPr>
          <w:rFonts w:ascii="Book Antiqua" w:hAnsi="Book Antiqua"/>
          <w:sz w:val="20"/>
          <w:szCs w:val="20"/>
        </w:rPr>
      </w:pPr>
      <w:r>
        <w:rPr>
          <w:rFonts w:ascii="Book Antiqua" w:hAnsi="Book Antiqua"/>
          <w:sz w:val="20"/>
          <w:szCs w:val="20"/>
        </w:rPr>
        <w:t>Playground Equipment</w:t>
      </w:r>
      <w:r w:rsidR="00A002D1">
        <w:rPr>
          <w:rFonts w:ascii="Book Antiqua" w:hAnsi="Book Antiqua"/>
          <w:sz w:val="20"/>
          <w:szCs w:val="20"/>
        </w:rPr>
        <w:t>-arrived today and plan to put it together on Saturday; sign-up genius for 8 helpers-8 a.m. on Saturday morning</w:t>
      </w:r>
    </w:p>
    <w:p w14:paraId="678D3EDA" w14:textId="579F1249" w:rsidR="009A3263" w:rsidRDefault="009A3263" w:rsidP="0002049C">
      <w:pPr>
        <w:pStyle w:val="ListParagraph"/>
        <w:numPr>
          <w:ilvl w:val="1"/>
          <w:numId w:val="7"/>
        </w:numPr>
        <w:rPr>
          <w:rFonts w:ascii="Book Antiqua" w:hAnsi="Book Antiqua"/>
          <w:sz w:val="20"/>
          <w:szCs w:val="20"/>
        </w:rPr>
      </w:pPr>
      <w:r>
        <w:rPr>
          <w:rFonts w:ascii="Book Antiqua" w:hAnsi="Book Antiqua"/>
          <w:sz w:val="20"/>
          <w:szCs w:val="20"/>
        </w:rPr>
        <w:t>Lockers</w:t>
      </w:r>
      <w:r w:rsidR="00A002D1">
        <w:rPr>
          <w:rFonts w:ascii="Book Antiqua" w:hAnsi="Book Antiqua"/>
          <w:sz w:val="20"/>
          <w:szCs w:val="20"/>
        </w:rPr>
        <w:t>-Tony is going to take the lead and work on this December 5</w:t>
      </w:r>
      <w:r w:rsidR="00A002D1" w:rsidRPr="00A002D1">
        <w:rPr>
          <w:rFonts w:ascii="Book Antiqua" w:hAnsi="Book Antiqua"/>
          <w:sz w:val="20"/>
          <w:szCs w:val="20"/>
          <w:vertAlign w:val="superscript"/>
        </w:rPr>
        <w:t>th</w:t>
      </w:r>
      <w:r w:rsidR="00A002D1">
        <w:rPr>
          <w:rFonts w:ascii="Book Antiqua" w:hAnsi="Book Antiqua"/>
          <w:sz w:val="20"/>
          <w:szCs w:val="20"/>
        </w:rPr>
        <w:t xml:space="preserve"> with plan to install them that day; Dan and Michael are working to connect </w:t>
      </w:r>
    </w:p>
    <w:p w14:paraId="30B11E24" w14:textId="0D2B4433" w:rsidR="00683BF4" w:rsidRPr="0002049C" w:rsidRDefault="00683BF4" w:rsidP="0002049C">
      <w:pPr>
        <w:pStyle w:val="ListParagraph"/>
        <w:numPr>
          <w:ilvl w:val="1"/>
          <w:numId w:val="7"/>
        </w:numPr>
        <w:rPr>
          <w:rFonts w:ascii="Book Antiqua" w:hAnsi="Book Antiqua"/>
          <w:sz w:val="20"/>
          <w:szCs w:val="20"/>
        </w:rPr>
      </w:pPr>
      <w:r>
        <w:rPr>
          <w:rFonts w:ascii="Book Antiqua" w:hAnsi="Book Antiqua"/>
          <w:sz w:val="20"/>
          <w:szCs w:val="20"/>
        </w:rPr>
        <w:t>Gaga Pit</w:t>
      </w:r>
      <w:r w:rsidR="00A002D1">
        <w:rPr>
          <w:rFonts w:ascii="Book Antiqua" w:hAnsi="Book Antiqua"/>
          <w:sz w:val="20"/>
          <w:szCs w:val="20"/>
        </w:rPr>
        <w:t xml:space="preserve">-it is </w:t>
      </w:r>
      <w:r w:rsidR="00121574">
        <w:rPr>
          <w:rFonts w:ascii="Book Antiqua" w:hAnsi="Book Antiqua"/>
          <w:sz w:val="20"/>
          <w:szCs w:val="20"/>
        </w:rPr>
        <w:t>built,</w:t>
      </w:r>
      <w:r w:rsidR="00A002D1">
        <w:rPr>
          <w:rFonts w:ascii="Book Antiqua" w:hAnsi="Book Antiqua"/>
          <w:sz w:val="20"/>
          <w:szCs w:val="20"/>
        </w:rPr>
        <w:t xml:space="preserve"> and it is in the garage; used for the 1</w:t>
      </w:r>
      <w:r w:rsidR="00A002D1" w:rsidRPr="00A002D1">
        <w:rPr>
          <w:rFonts w:ascii="Book Antiqua" w:hAnsi="Book Antiqua"/>
          <w:sz w:val="20"/>
          <w:szCs w:val="20"/>
          <w:vertAlign w:val="superscript"/>
        </w:rPr>
        <w:t>st</w:t>
      </w:r>
      <w:r w:rsidR="00A002D1">
        <w:rPr>
          <w:rFonts w:ascii="Book Antiqua" w:hAnsi="Book Antiqua"/>
          <w:sz w:val="20"/>
          <w:szCs w:val="20"/>
        </w:rPr>
        <w:t xml:space="preserve"> time on Wednesday for their marathon rewards day</w:t>
      </w:r>
    </w:p>
    <w:p w14:paraId="15DE28F7" w14:textId="6AFFFC22" w:rsidR="004D68B9" w:rsidRDefault="00C81C52" w:rsidP="006C7F27">
      <w:pPr>
        <w:pStyle w:val="ListParagraph"/>
        <w:numPr>
          <w:ilvl w:val="0"/>
          <w:numId w:val="24"/>
        </w:numPr>
        <w:rPr>
          <w:rFonts w:ascii="Book Antiqua" w:hAnsi="Book Antiqua"/>
          <w:sz w:val="20"/>
          <w:szCs w:val="20"/>
        </w:rPr>
      </w:pPr>
      <w:r w:rsidRPr="006C7F27">
        <w:rPr>
          <w:rFonts w:ascii="Book Antiqua" w:hAnsi="Book Antiqua"/>
          <w:sz w:val="20"/>
          <w:szCs w:val="20"/>
        </w:rPr>
        <w:t xml:space="preserve"> </w:t>
      </w:r>
      <w:r w:rsidR="0011170D" w:rsidRPr="006C7F27">
        <w:rPr>
          <w:rFonts w:ascii="Book Antiqua" w:hAnsi="Book Antiqua"/>
          <w:sz w:val="20"/>
          <w:szCs w:val="20"/>
        </w:rPr>
        <w:t>Signage</w:t>
      </w:r>
      <w:r w:rsidR="009F1A01">
        <w:rPr>
          <w:rFonts w:ascii="Book Antiqua" w:hAnsi="Book Antiqua"/>
          <w:sz w:val="20"/>
          <w:szCs w:val="20"/>
        </w:rPr>
        <w:t>-Erika working on these</w:t>
      </w:r>
    </w:p>
    <w:p w14:paraId="06D65610"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“Love your Neighbor”</w:t>
      </w:r>
    </w:p>
    <w:p w14:paraId="67B05E7B"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Marathon</w:t>
      </w:r>
    </w:p>
    <w:p w14:paraId="74257723"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Christmas</w:t>
      </w:r>
    </w:p>
    <w:p w14:paraId="5C586D7A" w14:textId="77777777" w:rsidR="003C6C00" w:rsidRP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Catholic Schools Week</w:t>
      </w:r>
    </w:p>
    <w:p w14:paraId="476CD396" w14:textId="77777777" w:rsidR="00E51D0D" w:rsidRDefault="0002049C" w:rsidP="00011BDD">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43096F31" w14:textId="3EEE2633" w:rsidR="004B4C96" w:rsidRDefault="004E67E5" w:rsidP="001701BC">
      <w:pPr>
        <w:pStyle w:val="ListParagraph"/>
        <w:numPr>
          <w:ilvl w:val="0"/>
          <w:numId w:val="26"/>
        </w:numPr>
        <w:rPr>
          <w:rFonts w:ascii="Book Antiqua" w:hAnsi="Book Antiqua"/>
          <w:sz w:val="20"/>
          <w:szCs w:val="20"/>
        </w:rPr>
      </w:pPr>
      <w:r>
        <w:rPr>
          <w:rFonts w:ascii="Book Antiqua" w:hAnsi="Book Antiqua"/>
          <w:sz w:val="20"/>
          <w:szCs w:val="20"/>
        </w:rPr>
        <w:t>New Education Committee member</w:t>
      </w:r>
      <w:r w:rsidR="00F30B2A">
        <w:rPr>
          <w:rFonts w:ascii="Book Antiqua" w:hAnsi="Book Antiqua"/>
          <w:sz w:val="20"/>
          <w:szCs w:val="20"/>
        </w:rPr>
        <w:t xml:space="preserve">-Jaci said they need to be </w:t>
      </w:r>
      <w:r w:rsidR="00696451">
        <w:rPr>
          <w:rFonts w:ascii="Book Antiqua" w:hAnsi="Book Antiqua"/>
          <w:sz w:val="20"/>
          <w:szCs w:val="20"/>
        </w:rPr>
        <w:t>Catholic;</w:t>
      </w:r>
      <w:r w:rsidR="00F30B2A">
        <w:rPr>
          <w:rFonts w:ascii="Book Antiqua" w:hAnsi="Book Antiqua"/>
          <w:sz w:val="20"/>
          <w:szCs w:val="20"/>
        </w:rPr>
        <w:t xml:space="preserve"> they need to be asked, and member would preferably not have a child in the school</w:t>
      </w:r>
      <w:r w:rsidR="00F511BE">
        <w:rPr>
          <w:rFonts w:ascii="Book Antiqua" w:hAnsi="Book Antiqua"/>
          <w:sz w:val="20"/>
          <w:szCs w:val="20"/>
        </w:rPr>
        <w:t>; a lot of discussion and Jaci will follow up with several contacts</w:t>
      </w:r>
    </w:p>
    <w:p w14:paraId="34FDFB68" w14:textId="0D7A63AD" w:rsidR="0002049C" w:rsidRPr="00F43779" w:rsidRDefault="009C6EB2" w:rsidP="00F43779">
      <w:pPr>
        <w:pStyle w:val="ListParagraph"/>
        <w:numPr>
          <w:ilvl w:val="0"/>
          <w:numId w:val="26"/>
        </w:numPr>
        <w:rPr>
          <w:rFonts w:ascii="Book Antiqua" w:hAnsi="Book Antiqua"/>
          <w:sz w:val="20"/>
          <w:szCs w:val="20"/>
        </w:rPr>
      </w:pPr>
      <w:r>
        <w:rPr>
          <w:rFonts w:ascii="Book Antiqua" w:hAnsi="Book Antiqua"/>
          <w:sz w:val="20"/>
          <w:szCs w:val="20"/>
        </w:rPr>
        <w:t xml:space="preserve">University of Minnesota Extension staff contacted Jaci and they are writing a feature story on St. Edward Farm to Table </w:t>
      </w:r>
      <w:r w:rsidR="00C06E75">
        <w:rPr>
          <w:rFonts w:ascii="Book Antiqua" w:hAnsi="Book Antiqua"/>
          <w:sz w:val="20"/>
          <w:szCs w:val="20"/>
        </w:rPr>
        <w:t>program</w:t>
      </w:r>
    </w:p>
    <w:p w14:paraId="0EA29D6D" w14:textId="50A9C570"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r w:rsidR="00696451">
        <w:rPr>
          <w:rFonts w:ascii="Book Antiqua" w:hAnsi="Book Antiqua"/>
          <w:sz w:val="20"/>
          <w:szCs w:val="20"/>
        </w:rPr>
        <w:t>-Shannon</w:t>
      </w:r>
    </w:p>
    <w:p w14:paraId="0F7E0D82" w14:textId="77777777"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 </w:t>
      </w:r>
      <w:r w:rsidR="009A3263">
        <w:rPr>
          <w:rFonts w:ascii="Book Antiqua" w:hAnsi="Book Antiqua"/>
          <w:sz w:val="20"/>
          <w:szCs w:val="20"/>
        </w:rPr>
        <w:t>December 15</w:t>
      </w:r>
      <w:r w:rsidR="002C5C2F">
        <w:rPr>
          <w:rFonts w:ascii="Book Antiqua" w:hAnsi="Book Antiqua"/>
          <w:sz w:val="20"/>
          <w:szCs w:val="20"/>
        </w:rPr>
        <w:t>, 2020</w:t>
      </w:r>
    </w:p>
    <w:p w14:paraId="71D8DC76" w14:textId="77777777" w:rsidR="004E53DB" w:rsidRPr="004C2DCD" w:rsidRDefault="004E53DB" w:rsidP="00535A9F">
      <w:pPr>
        <w:rPr>
          <w:rFonts w:ascii="Book Antiqua" w:hAnsi="Book Antiqua"/>
          <w:sz w:val="20"/>
          <w:szCs w:val="20"/>
        </w:rPr>
      </w:pPr>
    </w:p>
    <w:p w14:paraId="278E8977"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3"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3"/>
  </w:num>
  <w:num w:numId="4">
    <w:abstractNumId w:val="23"/>
  </w:num>
  <w:num w:numId="5">
    <w:abstractNumId w:val="19"/>
  </w:num>
  <w:num w:numId="6">
    <w:abstractNumId w:val="17"/>
  </w:num>
  <w:num w:numId="7">
    <w:abstractNumId w:val="2"/>
  </w:num>
  <w:num w:numId="8">
    <w:abstractNumId w:val="25"/>
  </w:num>
  <w:num w:numId="9">
    <w:abstractNumId w:val="15"/>
  </w:num>
  <w:num w:numId="10">
    <w:abstractNumId w:val="1"/>
  </w:num>
  <w:num w:numId="11">
    <w:abstractNumId w:val="10"/>
  </w:num>
  <w:num w:numId="12">
    <w:abstractNumId w:val="13"/>
  </w:num>
  <w:num w:numId="13">
    <w:abstractNumId w:val="22"/>
  </w:num>
  <w:num w:numId="14">
    <w:abstractNumId w:val="14"/>
  </w:num>
  <w:num w:numId="15">
    <w:abstractNumId w:val="21"/>
  </w:num>
  <w:num w:numId="16">
    <w:abstractNumId w:val="7"/>
  </w:num>
  <w:num w:numId="17">
    <w:abstractNumId w:val="5"/>
  </w:num>
  <w:num w:numId="18">
    <w:abstractNumId w:val="0"/>
  </w:num>
  <w:num w:numId="19">
    <w:abstractNumId w:val="12"/>
  </w:num>
  <w:num w:numId="20">
    <w:abstractNumId w:val="16"/>
  </w:num>
  <w:num w:numId="21">
    <w:abstractNumId w:val="9"/>
  </w:num>
  <w:num w:numId="22">
    <w:abstractNumId w:val="6"/>
  </w:num>
  <w:num w:numId="23">
    <w:abstractNumId w:val="20"/>
  </w:num>
  <w:num w:numId="24">
    <w:abstractNumId w:val="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46707"/>
    <w:rsid w:val="0008783E"/>
    <w:rsid w:val="000902B9"/>
    <w:rsid w:val="00091F64"/>
    <w:rsid w:val="000B10F2"/>
    <w:rsid w:val="000D72F7"/>
    <w:rsid w:val="000F3A51"/>
    <w:rsid w:val="00101631"/>
    <w:rsid w:val="0011170D"/>
    <w:rsid w:val="00114DA0"/>
    <w:rsid w:val="00121574"/>
    <w:rsid w:val="001217AE"/>
    <w:rsid w:val="00131FCE"/>
    <w:rsid w:val="00142DEB"/>
    <w:rsid w:val="00157761"/>
    <w:rsid w:val="001701BC"/>
    <w:rsid w:val="00192FBD"/>
    <w:rsid w:val="001D0D81"/>
    <w:rsid w:val="001D4E9C"/>
    <w:rsid w:val="001D51B2"/>
    <w:rsid w:val="001D6909"/>
    <w:rsid w:val="00215871"/>
    <w:rsid w:val="00221AC0"/>
    <w:rsid w:val="0029583C"/>
    <w:rsid w:val="002C5C2F"/>
    <w:rsid w:val="002C7185"/>
    <w:rsid w:val="002D0BD8"/>
    <w:rsid w:val="002F649D"/>
    <w:rsid w:val="00333DF2"/>
    <w:rsid w:val="00334859"/>
    <w:rsid w:val="003411BD"/>
    <w:rsid w:val="00361176"/>
    <w:rsid w:val="003B2692"/>
    <w:rsid w:val="003B3B99"/>
    <w:rsid w:val="003C3C07"/>
    <w:rsid w:val="003C6C00"/>
    <w:rsid w:val="0042241C"/>
    <w:rsid w:val="0046097C"/>
    <w:rsid w:val="004615DF"/>
    <w:rsid w:val="00487B78"/>
    <w:rsid w:val="00490494"/>
    <w:rsid w:val="00490F40"/>
    <w:rsid w:val="004B4C96"/>
    <w:rsid w:val="004C2DCD"/>
    <w:rsid w:val="004C757C"/>
    <w:rsid w:val="004D68B9"/>
    <w:rsid w:val="004E53DB"/>
    <w:rsid w:val="004E67E5"/>
    <w:rsid w:val="004F2D2B"/>
    <w:rsid w:val="00527C7E"/>
    <w:rsid w:val="0053301F"/>
    <w:rsid w:val="00535A9F"/>
    <w:rsid w:val="00557A29"/>
    <w:rsid w:val="00595105"/>
    <w:rsid w:val="005D0B58"/>
    <w:rsid w:val="006009C7"/>
    <w:rsid w:val="00606D3F"/>
    <w:rsid w:val="006110D5"/>
    <w:rsid w:val="00656C01"/>
    <w:rsid w:val="00683BF4"/>
    <w:rsid w:val="00696451"/>
    <w:rsid w:val="006C7F27"/>
    <w:rsid w:val="00707237"/>
    <w:rsid w:val="0073381D"/>
    <w:rsid w:val="00771D29"/>
    <w:rsid w:val="007844A9"/>
    <w:rsid w:val="00784930"/>
    <w:rsid w:val="00785D08"/>
    <w:rsid w:val="007D6473"/>
    <w:rsid w:val="007E03A2"/>
    <w:rsid w:val="007F6D8B"/>
    <w:rsid w:val="00802EBC"/>
    <w:rsid w:val="00805A6C"/>
    <w:rsid w:val="008372E3"/>
    <w:rsid w:val="00876C54"/>
    <w:rsid w:val="008A674D"/>
    <w:rsid w:val="008D2752"/>
    <w:rsid w:val="0091548C"/>
    <w:rsid w:val="00924784"/>
    <w:rsid w:val="0094723D"/>
    <w:rsid w:val="00990BC5"/>
    <w:rsid w:val="009A3263"/>
    <w:rsid w:val="009C6EB2"/>
    <w:rsid w:val="009E1F8F"/>
    <w:rsid w:val="009F1A01"/>
    <w:rsid w:val="00A002D1"/>
    <w:rsid w:val="00A03323"/>
    <w:rsid w:val="00A044EA"/>
    <w:rsid w:val="00A05011"/>
    <w:rsid w:val="00A26AB7"/>
    <w:rsid w:val="00A30ADE"/>
    <w:rsid w:val="00A422CE"/>
    <w:rsid w:val="00A63A34"/>
    <w:rsid w:val="00A83FBC"/>
    <w:rsid w:val="00A94D49"/>
    <w:rsid w:val="00AF1D94"/>
    <w:rsid w:val="00B144C7"/>
    <w:rsid w:val="00B267D3"/>
    <w:rsid w:val="00B27FE8"/>
    <w:rsid w:val="00B5379E"/>
    <w:rsid w:val="00B543B7"/>
    <w:rsid w:val="00B546BF"/>
    <w:rsid w:val="00B57A92"/>
    <w:rsid w:val="00B6514F"/>
    <w:rsid w:val="00B72342"/>
    <w:rsid w:val="00B77B39"/>
    <w:rsid w:val="00B92056"/>
    <w:rsid w:val="00BA62B3"/>
    <w:rsid w:val="00BC3A62"/>
    <w:rsid w:val="00BC67CB"/>
    <w:rsid w:val="00BF2E5C"/>
    <w:rsid w:val="00BF430B"/>
    <w:rsid w:val="00C013CE"/>
    <w:rsid w:val="00C06E75"/>
    <w:rsid w:val="00C21354"/>
    <w:rsid w:val="00C30413"/>
    <w:rsid w:val="00C36705"/>
    <w:rsid w:val="00C51039"/>
    <w:rsid w:val="00C81C52"/>
    <w:rsid w:val="00C86454"/>
    <w:rsid w:val="00CA34BA"/>
    <w:rsid w:val="00CA5B7A"/>
    <w:rsid w:val="00CC6077"/>
    <w:rsid w:val="00CD149C"/>
    <w:rsid w:val="00D21694"/>
    <w:rsid w:val="00D5092F"/>
    <w:rsid w:val="00D63CF4"/>
    <w:rsid w:val="00D975D4"/>
    <w:rsid w:val="00DD514F"/>
    <w:rsid w:val="00DE1DCE"/>
    <w:rsid w:val="00DF3D6B"/>
    <w:rsid w:val="00E418B9"/>
    <w:rsid w:val="00E51D0D"/>
    <w:rsid w:val="00E6662E"/>
    <w:rsid w:val="00EA0479"/>
    <w:rsid w:val="00EA2EC0"/>
    <w:rsid w:val="00ED3886"/>
    <w:rsid w:val="00ED53F1"/>
    <w:rsid w:val="00EF5139"/>
    <w:rsid w:val="00F30B2A"/>
    <w:rsid w:val="00F43779"/>
    <w:rsid w:val="00F46A99"/>
    <w:rsid w:val="00F511BE"/>
    <w:rsid w:val="00F65E63"/>
    <w:rsid w:val="00F670EB"/>
    <w:rsid w:val="00F7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63B3"/>
  <w15:docId w15:val="{07D61F22-9C6E-428A-A6C5-E87B5C96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Shannon Gossen</cp:lastModifiedBy>
  <cp:revision>20</cp:revision>
  <cp:lastPrinted>2019-12-11T15:22:00Z</cp:lastPrinted>
  <dcterms:created xsi:type="dcterms:W3CDTF">2020-11-18T00:29:00Z</dcterms:created>
  <dcterms:modified xsi:type="dcterms:W3CDTF">2020-12-16T00:55:00Z</dcterms:modified>
</cp:coreProperties>
</file>