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F9A2" w14:textId="77777777" w:rsidR="003E11C7" w:rsidRPr="00BD0BD7" w:rsidRDefault="003E11C7" w:rsidP="003E11C7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717E86DA" w14:textId="77777777" w:rsidR="003E11C7" w:rsidRPr="00BD0BD7" w:rsidRDefault="003E11C7" w:rsidP="003E11C7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1E085295" w14:textId="77777777" w:rsidR="003E11C7" w:rsidRPr="00BD0BD7" w:rsidRDefault="003E11C7" w:rsidP="003E11C7">
      <w:pPr>
        <w:pStyle w:val="BodyText"/>
        <w:rPr>
          <w:b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4054DB7F" w14:textId="77777777" w:rsidR="003E11C7" w:rsidRPr="00BD0BD7" w:rsidRDefault="003E11C7" w:rsidP="003E11C7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127567EA" w14:textId="77777777" w:rsidR="003E11C7" w:rsidRDefault="003E11C7" w:rsidP="003E11C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3D202824" w14:textId="77777777" w:rsidR="003E11C7" w:rsidRDefault="003E11C7" w:rsidP="003E11C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15B0C665" w14:textId="75932C8B" w:rsidR="003E11C7" w:rsidRDefault="003E11C7" w:rsidP="003E11C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Wednesday, December 14, 2022  </w:t>
      </w:r>
    </w:p>
    <w:p w14:paraId="39B7D7F3" w14:textId="77777777" w:rsidR="003E11C7" w:rsidRDefault="003E11C7" w:rsidP="003E11C7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3:30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</w:t>
      </w:r>
    </w:p>
    <w:p w14:paraId="39E54939" w14:textId="77777777" w:rsidR="003E11C7" w:rsidRDefault="003E11C7" w:rsidP="003E11C7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2C36DDA2" w14:textId="77777777" w:rsidR="003E11C7" w:rsidRDefault="003E11C7" w:rsidP="003E11C7">
      <w:pPr>
        <w:pStyle w:val="BodyText"/>
        <w:rPr>
          <w:rFonts w:ascii="Century" w:hAnsi="Century"/>
          <w:sz w:val="22"/>
          <w:szCs w:val="22"/>
        </w:rPr>
      </w:pPr>
    </w:p>
    <w:p w14:paraId="4FE16618" w14:textId="30C249AC" w:rsidR="003E11C7" w:rsidRPr="00D26655" w:rsidRDefault="003E11C7" w:rsidP="003E11C7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may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>may do so by requesting zoom meeting link two hours prior to start of meeting to Tina at twilson@eelriverschool.net</w:t>
      </w:r>
    </w:p>
    <w:p w14:paraId="1516832F" w14:textId="77777777" w:rsidR="003E11C7" w:rsidRPr="00BD0BD7" w:rsidRDefault="003E11C7" w:rsidP="003E11C7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1BB35B19" w14:textId="77777777" w:rsidR="003E11C7" w:rsidRPr="00C65D6A" w:rsidRDefault="003E11C7" w:rsidP="003E11C7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4ABA8A53" w14:textId="77777777" w:rsidR="003E11C7" w:rsidRPr="00C65D6A" w:rsidRDefault="003E11C7" w:rsidP="003E11C7">
      <w:pPr>
        <w:pStyle w:val="BodyText"/>
        <w:jc w:val="left"/>
        <w:rPr>
          <w:b w:val="0"/>
          <w:sz w:val="22"/>
          <w:szCs w:val="22"/>
        </w:rPr>
      </w:pPr>
    </w:p>
    <w:p w14:paraId="71596D7D" w14:textId="77777777" w:rsidR="003E11C7" w:rsidRPr="0008784A" w:rsidRDefault="003E11C7" w:rsidP="003E11C7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ECA3E5D" w14:textId="77777777" w:rsidR="003E11C7" w:rsidRPr="00C65D6A" w:rsidRDefault="003E11C7" w:rsidP="003E11C7">
      <w:pPr>
        <w:pStyle w:val="BodyText"/>
        <w:jc w:val="left"/>
        <w:rPr>
          <w:b w:val="0"/>
          <w:sz w:val="22"/>
          <w:szCs w:val="22"/>
        </w:rPr>
      </w:pPr>
    </w:p>
    <w:p w14:paraId="7FC72343" w14:textId="77777777" w:rsidR="003E11C7" w:rsidRPr="00C65D6A" w:rsidRDefault="003E11C7" w:rsidP="003E11C7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15A0CB5C" w14:textId="77777777" w:rsidR="003E11C7" w:rsidRPr="00C65D6A" w:rsidRDefault="003E11C7" w:rsidP="003E11C7">
      <w:pPr>
        <w:jc w:val="center"/>
        <w:rPr>
          <w:sz w:val="22"/>
          <w:szCs w:val="22"/>
        </w:rPr>
      </w:pPr>
    </w:p>
    <w:p w14:paraId="54A65260" w14:textId="77777777" w:rsidR="003E11C7" w:rsidRPr="00EA4E60" w:rsidRDefault="003E11C7" w:rsidP="003E11C7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0BB3116F" w14:textId="77777777" w:rsidR="003E11C7" w:rsidRDefault="003E11C7" w:rsidP="003E11C7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 xml:space="preserve">The Board reserves the right to change the </w:t>
      </w:r>
      <w:proofErr w:type="gramStart"/>
      <w:r w:rsidRPr="008E3388">
        <w:rPr>
          <w:i/>
          <w:sz w:val="22"/>
          <w:szCs w:val="22"/>
          <w:bdr w:val="single" w:sz="4" w:space="0" w:color="auto"/>
        </w:rPr>
        <w:t>Agenda</w:t>
      </w:r>
      <w:proofErr w:type="gramEnd"/>
      <w:r w:rsidRPr="008E3388">
        <w:rPr>
          <w:i/>
          <w:sz w:val="22"/>
          <w:szCs w:val="22"/>
          <w:bdr w:val="single" w:sz="4" w:space="0" w:color="auto"/>
        </w:rPr>
        <w:t xml:space="preserve"> order unless a specified time is listed for an item</w:t>
      </w:r>
    </w:p>
    <w:p w14:paraId="2CA099B2" w14:textId="77777777" w:rsidR="003E11C7" w:rsidRDefault="003E11C7" w:rsidP="003E11C7">
      <w:pPr>
        <w:rPr>
          <w:sz w:val="22"/>
          <w:szCs w:val="22"/>
        </w:rPr>
      </w:pPr>
    </w:p>
    <w:p w14:paraId="00929E4C" w14:textId="039D5095" w:rsidR="003E11C7" w:rsidRPr="00690448" w:rsidRDefault="00690448" w:rsidP="00690448">
      <w:pPr>
        <w:ind w:left="720"/>
        <w:rPr>
          <w:sz w:val="20"/>
          <w:szCs w:val="20"/>
        </w:rPr>
      </w:pPr>
      <w:r>
        <w:rPr>
          <w:sz w:val="22"/>
          <w:szCs w:val="22"/>
        </w:rPr>
        <w:t>5</w:t>
      </w:r>
      <w:r w:rsidR="003E11C7">
        <w:rPr>
          <w:sz w:val="22"/>
          <w:szCs w:val="22"/>
        </w:rPr>
        <w:t>.</w:t>
      </w:r>
      <w:r w:rsidR="003E11C7" w:rsidRPr="00C65D6A">
        <w:rPr>
          <w:sz w:val="22"/>
          <w:szCs w:val="22"/>
        </w:rPr>
        <w:tab/>
      </w:r>
      <w:r w:rsidR="003E11C7" w:rsidRPr="0008784A">
        <w:rPr>
          <w:b/>
          <w:bCs/>
          <w:sz w:val="20"/>
          <w:szCs w:val="20"/>
        </w:rPr>
        <w:t>Public Comment</w:t>
      </w:r>
      <w:r w:rsidR="003E11C7"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="003E11C7" w:rsidRPr="00BE0D82">
          <w:rPr>
            <w:rStyle w:val="Hyperlink"/>
            <w:sz w:val="20"/>
            <w:szCs w:val="20"/>
          </w:rPr>
          <w:t>twilson@eelriverschool.net</w:t>
        </w:r>
      </w:hyperlink>
      <w:r w:rsidR="003E11C7"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</w:t>
      </w:r>
      <w:proofErr w:type="gramStart"/>
      <w:r w:rsidR="003E11C7" w:rsidRPr="00BE0D82">
        <w:rPr>
          <w:sz w:val="20"/>
          <w:szCs w:val="20"/>
        </w:rPr>
        <w:t>record .</w:t>
      </w:r>
      <w:proofErr w:type="gramEnd"/>
      <w:r w:rsidR="003E11C7" w:rsidRPr="00BE0D82">
        <w:rPr>
          <w:sz w:val="20"/>
          <w:szCs w:val="20"/>
        </w:rPr>
        <w:t xml:space="preserve">  In your email, please include weather you are commenting on non-agenda items or specific agenda item</w:t>
      </w:r>
      <w:r w:rsidR="003E11C7"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13CF89AD" w14:textId="77777777" w:rsidR="003E11C7" w:rsidRDefault="003E11C7" w:rsidP="003E11C7">
      <w:pPr>
        <w:ind w:left="840"/>
        <w:jc w:val="both"/>
        <w:rPr>
          <w:i/>
          <w:sz w:val="20"/>
          <w:szCs w:val="20"/>
        </w:rPr>
      </w:pPr>
    </w:p>
    <w:p w14:paraId="1BE170F1" w14:textId="77777777" w:rsidR="003E11C7" w:rsidRDefault="003E11C7" w:rsidP="003E11C7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32B68A48" w14:textId="77777777" w:rsidR="003E11C7" w:rsidRDefault="003E11C7" w:rsidP="003E11C7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1FE3BB3F" w14:textId="77777777" w:rsidR="003E11C7" w:rsidRPr="00DA6B98" w:rsidRDefault="003E11C7" w:rsidP="003E11C7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7E931BDD" w14:textId="77777777" w:rsidR="003E11C7" w:rsidRDefault="003E11C7" w:rsidP="003E11C7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3E2B4371" w14:textId="019122D4" w:rsidR="003E11C7" w:rsidRDefault="003E11C7" w:rsidP="00690448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</w:t>
      </w:r>
      <w:proofErr w:type="gramStart"/>
      <w:r w:rsidRPr="00DA6B98">
        <w:rPr>
          <w:i/>
          <w:sz w:val="20"/>
          <w:szCs w:val="20"/>
        </w:rPr>
        <w:t>Agenda</w:t>
      </w:r>
      <w:proofErr w:type="gramEnd"/>
      <w:r w:rsidRPr="00DA6B98">
        <w:rPr>
          <w:i/>
          <w:sz w:val="20"/>
          <w:szCs w:val="20"/>
        </w:rPr>
        <w:t>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1CC719E6" w14:textId="77777777" w:rsidR="003E11C7" w:rsidRDefault="003E11C7" w:rsidP="003E11C7">
      <w:pPr>
        <w:jc w:val="both"/>
        <w:rPr>
          <w:b/>
          <w:bCs/>
          <w:iCs/>
          <w:sz w:val="20"/>
          <w:szCs w:val="20"/>
        </w:rPr>
      </w:pPr>
    </w:p>
    <w:p w14:paraId="1D3949D9" w14:textId="54A964E9" w:rsidR="003E11C7" w:rsidRPr="00794731" w:rsidRDefault="00690448" w:rsidP="003E11C7">
      <w:pPr>
        <w:ind w:left="840"/>
        <w:jc w:val="both"/>
        <w:rPr>
          <w:i/>
          <w:sz w:val="20"/>
          <w:szCs w:val="20"/>
        </w:rPr>
      </w:pPr>
      <w:r>
        <w:rPr>
          <w:sz w:val="22"/>
          <w:szCs w:val="22"/>
        </w:rPr>
        <w:t>6</w:t>
      </w:r>
      <w:r w:rsidR="003E11C7" w:rsidRPr="000F2560">
        <w:rPr>
          <w:sz w:val="22"/>
          <w:szCs w:val="22"/>
        </w:rPr>
        <w:t>.</w:t>
      </w:r>
      <w:r w:rsidR="003E11C7" w:rsidRPr="000F2560">
        <w:rPr>
          <w:sz w:val="22"/>
          <w:szCs w:val="22"/>
        </w:rPr>
        <w:tab/>
        <w:t>Informational</w:t>
      </w:r>
      <w:r w:rsidR="003E11C7">
        <w:rPr>
          <w:sz w:val="22"/>
          <w:szCs w:val="22"/>
        </w:rPr>
        <w:t xml:space="preserve"> Items:</w:t>
      </w:r>
    </w:p>
    <w:p w14:paraId="39D2D3A3" w14:textId="77777777" w:rsidR="003E11C7" w:rsidRDefault="003E11C7" w:rsidP="003E11C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0DEAD4" w14:textId="77777777" w:rsidR="003E11C7" w:rsidRPr="009F16AE" w:rsidRDefault="003E11C7" w:rsidP="003E11C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Reports:</w:t>
      </w:r>
    </w:p>
    <w:p w14:paraId="78F6C651" w14:textId="77777777" w:rsidR="003E11C7" w:rsidRDefault="003E11C7" w:rsidP="003E11C7">
      <w:pPr>
        <w:rPr>
          <w:sz w:val="22"/>
          <w:szCs w:val="22"/>
        </w:rPr>
      </w:pPr>
    </w:p>
    <w:p w14:paraId="2E230292" w14:textId="77777777" w:rsidR="003E11C7" w:rsidRPr="00EF3E01" w:rsidRDefault="003E11C7" w:rsidP="003E11C7">
      <w:pPr>
        <w:ind w:left="1440" w:firstLine="720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1026594F" w14:textId="77777777" w:rsidR="003E11C7" w:rsidRPr="00EF3E01" w:rsidRDefault="003E11C7" w:rsidP="003E11C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2A3CDD01" w14:textId="77777777" w:rsidR="003E11C7" w:rsidRDefault="003E11C7" w:rsidP="003E11C7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Teacher</w:t>
      </w:r>
      <w:r w:rsidRPr="000F2560">
        <w:rPr>
          <w:sz w:val="22"/>
          <w:szCs w:val="22"/>
        </w:rPr>
        <w:t xml:space="preserve"> r</w:t>
      </w:r>
      <w:r>
        <w:rPr>
          <w:sz w:val="22"/>
          <w:szCs w:val="22"/>
        </w:rPr>
        <w:t>eport</w:t>
      </w:r>
    </w:p>
    <w:p w14:paraId="7BF736C4" w14:textId="77777777" w:rsidR="003E11C7" w:rsidRDefault="003E11C7" w:rsidP="003E11C7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55FD0160" w14:textId="77777777" w:rsidR="003E11C7" w:rsidRPr="00FC7284" w:rsidRDefault="003E11C7" w:rsidP="003E11C7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662AA999" w14:textId="77777777" w:rsidR="003E11C7" w:rsidRDefault="003E11C7" w:rsidP="003E11C7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0DB937BD" w14:textId="77777777" w:rsidR="003E11C7" w:rsidRDefault="003E11C7" w:rsidP="003E11C7">
      <w:pPr>
        <w:tabs>
          <w:tab w:val="num" w:pos="720"/>
        </w:tabs>
        <w:rPr>
          <w:sz w:val="22"/>
          <w:szCs w:val="22"/>
        </w:rPr>
      </w:pPr>
    </w:p>
    <w:p w14:paraId="159C0962" w14:textId="77777777" w:rsidR="003E11C7" w:rsidRDefault="003E11C7" w:rsidP="003E11C7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1E209F2A" w14:textId="7E7ADD77" w:rsidR="003E11C7" w:rsidRDefault="003E11C7" w:rsidP="003E11C7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690448">
        <w:rPr>
          <w:sz w:val="22"/>
          <w:szCs w:val="22"/>
        </w:rPr>
        <w:t>7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6486C853" w14:textId="77777777" w:rsidR="003E11C7" w:rsidRDefault="003E11C7" w:rsidP="003E11C7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21C00F97" w14:textId="77777777" w:rsidR="003E11C7" w:rsidRPr="00C65D6A" w:rsidRDefault="003E11C7" w:rsidP="003E11C7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6022DBDC" w14:textId="77777777" w:rsidR="003E11C7" w:rsidRPr="00C65D6A" w:rsidRDefault="003E11C7" w:rsidP="003E11C7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3459761E" w14:textId="77777777" w:rsidR="003E11C7" w:rsidRPr="00C65D6A" w:rsidRDefault="003E11C7" w:rsidP="003E11C7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671525A7" w14:textId="77777777" w:rsidR="003E11C7" w:rsidRPr="00AF5015" w:rsidRDefault="003E11C7" w:rsidP="003E11C7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31525FD2" w14:textId="77777777" w:rsidR="003E11C7" w:rsidRPr="00E43EE0" w:rsidRDefault="003E11C7" w:rsidP="003E11C7">
      <w:r>
        <w:lastRenderedPageBreak/>
        <w:tab/>
      </w:r>
      <w:r>
        <w:tab/>
      </w:r>
    </w:p>
    <w:p w14:paraId="4032C133" w14:textId="78BA2443" w:rsidR="003E11C7" w:rsidRDefault="003E11C7" w:rsidP="003E11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>
        <w:rPr>
          <w:sz w:val="22"/>
          <w:szCs w:val="22"/>
        </w:rPr>
        <w:t>November 9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762A870F" w14:textId="73CFB0BA" w:rsidR="003E11C7" w:rsidRPr="00760A9F" w:rsidRDefault="003E11C7" w:rsidP="003E11C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Special Board Meeting held November 18, 2022</w:t>
      </w:r>
    </w:p>
    <w:p w14:paraId="588C39DE" w14:textId="7B8C3989" w:rsidR="003E11C7" w:rsidRPr="00621BC7" w:rsidRDefault="003E11C7" w:rsidP="003E11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7177">
        <w:rPr>
          <w:sz w:val="22"/>
          <w:szCs w:val="22"/>
        </w:rPr>
        <w:t xml:space="preserve">Payment Register by Payment Status </w:t>
      </w:r>
      <w:r>
        <w:rPr>
          <w:sz w:val="22"/>
          <w:szCs w:val="22"/>
        </w:rPr>
        <w:t>11/01/</w:t>
      </w:r>
      <w:r w:rsidRPr="00CD7177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CD7177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CD7177">
        <w:rPr>
          <w:sz w:val="22"/>
          <w:szCs w:val="22"/>
        </w:rPr>
        <w:t>/3</w:t>
      </w:r>
      <w:r>
        <w:rPr>
          <w:sz w:val="22"/>
          <w:szCs w:val="22"/>
        </w:rPr>
        <w:t>0</w:t>
      </w:r>
      <w:r w:rsidRPr="00CD7177">
        <w:rPr>
          <w:sz w:val="22"/>
          <w:szCs w:val="22"/>
        </w:rPr>
        <w:t>//2</w:t>
      </w:r>
      <w:r>
        <w:rPr>
          <w:sz w:val="22"/>
          <w:szCs w:val="22"/>
        </w:rPr>
        <w:t>2</w:t>
      </w:r>
    </w:p>
    <w:p w14:paraId="1694D763" w14:textId="77777777" w:rsidR="003E11C7" w:rsidRPr="00351661" w:rsidRDefault="003E11C7" w:rsidP="003E11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Board Report with Fund/Object 07/01/2022-06/30/2023</w:t>
      </w:r>
      <w:r>
        <w:rPr>
          <w:sz w:val="22"/>
          <w:szCs w:val="22"/>
        </w:rPr>
        <w:tab/>
      </w:r>
    </w:p>
    <w:p w14:paraId="6717AD5B" w14:textId="77777777" w:rsidR="003E11C7" w:rsidRPr="001909B0" w:rsidRDefault="003E11C7" w:rsidP="003E11C7">
      <w:pPr>
        <w:rPr>
          <w:sz w:val="22"/>
          <w:szCs w:val="22"/>
        </w:rPr>
      </w:pPr>
    </w:p>
    <w:p w14:paraId="12626556" w14:textId="77777777" w:rsidR="003E11C7" w:rsidRDefault="003E11C7" w:rsidP="003E11C7">
      <w:pPr>
        <w:ind w:left="2160"/>
        <w:rPr>
          <w:sz w:val="22"/>
          <w:szCs w:val="22"/>
        </w:rPr>
      </w:pPr>
      <w:r>
        <w:rPr>
          <w:sz w:val="22"/>
          <w:szCs w:val="22"/>
        </w:rPr>
        <w:t>B</w:t>
      </w:r>
      <w:r w:rsidRPr="00F157B6">
        <w:rPr>
          <w:sz w:val="22"/>
          <w:szCs w:val="22"/>
        </w:rPr>
        <w:t>.</w:t>
      </w:r>
      <w:r w:rsidRPr="00F157B6">
        <w:rPr>
          <w:sz w:val="22"/>
          <w:szCs w:val="22"/>
        </w:rPr>
        <w:tab/>
        <w:t xml:space="preserve">Board to consider approval of AB 361 to allow public bodies to dispense with certain </w:t>
      </w:r>
    </w:p>
    <w:p w14:paraId="4859477C" w14:textId="3CCCD219" w:rsidR="003E11C7" w:rsidRDefault="003E11C7" w:rsidP="002F6F35">
      <w:pPr>
        <w:ind w:left="2880" w:firstLine="45"/>
        <w:rPr>
          <w:sz w:val="22"/>
          <w:szCs w:val="22"/>
        </w:rPr>
      </w:pPr>
      <w:r w:rsidRPr="00F157B6">
        <w:rPr>
          <w:sz w:val="22"/>
          <w:szCs w:val="22"/>
        </w:rPr>
        <w:t>normally applicable Brown Act teleconferencing requirements. A proclaimed state of emergency,</w:t>
      </w:r>
      <w:r>
        <w:rPr>
          <w:sz w:val="22"/>
          <w:szCs w:val="22"/>
        </w:rPr>
        <w:t xml:space="preserve"> </w:t>
      </w:r>
      <w:r w:rsidRPr="00F157B6">
        <w:rPr>
          <w:sz w:val="22"/>
          <w:szCs w:val="22"/>
        </w:rPr>
        <w:t>meeting in person would present imminent risks to the health or safety of attendees.</w:t>
      </w:r>
      <w:r w:rsidRPr="00F157B6">
        <w:rPr>
          <w:sz w:val="22"/>
          <w:szCs w:val="22"/>
        </w:rPr>
        <w:tab/>
      </w:r>
    </w:p>
    <w:p w14:paraId="241839AA" w14:textId="77777777" w:rsidR="003E11C7" w:rsidRDefault="003E11C7" w:rsidP="003E11C7">
      <w:pPr>
        <w:rPr>
          <w:sz w:val="22"/>
          <w:szCs w:val="22"/>
        </w:rPr>
      </w:pPr>
    </w:p>
    <w:p w14:paraId="5068EB86" w14:textId="5E534022" w:rsidR="003E11C7" w:rsidRPr="003F564D" w:rsidRDefault="00690448" w:rsidP="00DB2110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="003E11C7">
        <w:rPr>
          <w:sz w:val="22"/>
          <w:szCs w:val="22"/>
        </w:rPr>
        <w:t>.</w:t>
      </w:r>
      <w:r w:rsidR="003E11C7">
        <w:rPr>
          <w:sz w:val="22"/>
          <w:szCs w:val="22"/>
        </w:rPr>
        <w:tab/>
        <w:t>Board to consider appr</w:t>
      </w:r>
      <w:r w:rsidR="00DB2110">
        <w:rPr>
          <w:sz w:val="22"/>
          <w:szCs w:val="22"/>
        </w:rPr>
        <w:t xml:space="preserve">oval to accept MOU with </w:t>
      </w:r>
      <w:proofErr w:type="spellStart"/>
      <w:r w:rsidR="00F86903">
        <w:rPr>
          <w:sz w:val="22"/>
          <w:szCs w:val="22"/>
        </w:rPr>
        <w:t>Cenic</w:t>
      </w:r>
      <w:proofErr w:type="spellEnd"/>
      <w:r w:rsidR="00F86903">
        <w:rPr>
          <w:sz w:val="22"/>
          <w:szCs w:val="22"/>
        </w:rPr>
        <w:t>/</w:t>
      </w:r>
      <w:r w:rsidR="00DB2110">
        <w:rPr>
          <w:sz w:val="22"/>
          <w:szCs w:val="22"/>
        </w:rPr>
        <w:t>Frontier for installation of 1 GB connectivity Fiber Cable</w:t>
      </w:r>
    </w:p>
    <w:p w14:paraId="6420596E" w14:textId="77777777" w:rsidR="003E11C7" w:rsidRDefault="003E11C7" w:rsidP="003E11C7">
      <w:pPr>
        <w:rPr>
          <w:sz w:val="22"/>
          <w:szCs w:val="22"/>
        </w:rPr>
      </w:pPr>
    </w:p>
    <w:p w14:paraId="4813C46D" w14:textId="51EEF8EA" w:rsidR="003E11C7" w:rsidRPr="00DD7DF6" w:rsidRDefault="003E11C7" w:rsidP="003E11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448">
        <w:rPr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Board to consider approval of </w:t>
      </w:r>
      <w:r w:rsidR="00DB2110">
        <w:rPr>
          <w:sz w:val="22"/>
          <w:szCs w:val="22"/>
        </w:rPr>
        <w:t xml:space="preserve">2022-23 First Interim Budget </w:t>
      </w:r>
      <w:r w:rsidR="00A31184">
        <w:rPr>
          <w:sz w:val="22"/>
          <w:szCs w:val="22"/>
        </w:rPr>
        <w:t>adjustments</w:t>
      </w:r>
    </w:p>
    <w:p w14:paraId="39635FEA" w14:textId="77777777" w:rsidR="003E11C7" w:rsidRDefault="003E11C7" w:rsidP="003E11C7">
      <w:pPr>
        <w:rPr>
          <w:sz w:val="22"/>
          <w:szCs w:val="22"/>
        </w:rPr>
      </w:pPr>
    </w:p>
    <w:p w14:paraId="66E9DEF3" w14:textId="63D03C12" w:rsidR="003E11C7" w:rsidRDefault="00690448" w:rsidP="00A31184">
      <w:pPr>
        <w:ind w:left="2160"/>
        <w:rPr>
          <w:sz w:val="22"/>
          <w:szCs w:val="22"/>
        </w:rPr>
      </w:pPr>
      <w:r>
        <w:rPr>
          <w:sz w:val="22"/>
          <w:szCs w:val="22"/>
        </w:rPr>
        <w:t>E</w:t>
      </w:r>
      <w:r w:rsidR="003E11C7">
        <w:rPr>
          <w:sz w:val="22"/>
          <w:szCs w:val="22"/>
        </w:rPr>
        <w:t>.</w:t>
      </w:r>
      <w:r w:rsidR="003E11C7">
        <w:rPr>
          <w:sz w:val="22"/>
          <w:szCs w:val="22"/>
        </w:rPr>
        <w:tab/>
        <w:t xml:space="preserve">Board to consider approval of </w:t>
      </w:r>
      <w:r w:rsidR="00A31184">
        <w:rPr>
          <w:sz w:val="22"/>
          <w:szCs w:val="22"/>
        </w:rPr>
        <w:t>2021-22 Financial Audit</w:t>
      </w:r>
    </w:p>
    <w:p w14:paraId="351AF342" w14:textId="77777777" w:rsidR="003E11C7" w:rsidRDefault="003E11C7" w:rsidP="003E11C7">
      <w:pPr>
        <w:ind w:left="2160"/>
        <w:rPr>
          <w:sz w:val="22"/>
          <w:szCs w:val="22"/>
        </w:rPr>
      </w:pPr>
    </w:p>
    <w:p w14:paraId="65F302CA" w14:textId="1D6B51E1" w:rsidR="003E11C7" w:rsidRDefault="00690448" w:rsidP="00A3118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3E11C7">
        <w:rPr>
          <w:sz w:val="22"/>
          <w:szCs w:val="22"/>
        </w:rPr>
        <w:t>.</w:t>
      </w:r>
      <w:r w:rsidR="003E11C7">
        <w:rPr>
          <w:sz w:val="22"/>
          <w:szCs w:val="22"/>
        </w:rPr>
        <w:tab/>
        <w:t xml:space="preserve">Board to consider approval of </w:t>
      </w:r>
      <w:r w:rsidR="00A31184">
        <w:rPr>
          <w:sz w:val="22"/>
          <w:szCs w:val="22"/>
        </w:rPr>
        <w:t>Splitting Director of Student Achievement Stipend between Ed Consultant and Business Manager</w:t>
      </w:r>
      <w:r w:rsidR="003E11C7">
        <w:rPr>
          <w:sz w:val="22"/>
          <w:szCs w:val="22"/>
        </w:rPr>
        <w:t xml:space="preserve"> </w:t>
      </w:r>
    </w:p>
    <w:p w14:paraId="36BEFB17" w14:textId="77777777" w:rsidR="003E11C7" w:rsidRDefault="003E11C7" w:rsidP="003E11C7">
      <w:pPr>
        <w:ind w:left="2160"/>
        <w:rPr>
          <w:sz w:val="22"/>
          <w:szCs w:val="22"/>
        </w:rPr>
      </w:pPr>
    </w:p>
    <w:p w14:paraId="57B376EC" w14:textId="22A13F1E" w:rsidR="003E11C7" w:rsidRDefault="00690448" w:rsidP="003E11C7">
      <w:pPr>
        <w:ind w:left="2160"/>
        <w:rPr>
          <w:sz w:val="22"/>
          <w:szCs w:val="22"/>
        </w:rPr>
      </w:pPr>
      <w:r>
        <w:rPr>
          <w:sz w:val="22"/>
          <w:szCs w:val="22"/>
        </w:rPr>
        <w:t>G</w:t>
      </w:r>
      <w:r w:rsidR="003E11C7">
        <w:rPr>
          <w:sz w:val="22"/>
          <w:szCs w:val="22"/>
        </w:rPr>
        <w:t>.</w:t>
      </w:r>
      <w:r w:rsidR="003E11C7">
        <w:rPr>
          <w:sz w:val="22"/>
          <w:szCs w:val="22"/>
        </w:rPr>
        <w:tab/>
        <w:t xml:space="preserve">Board to consider approval of </w:t>
      </w:r>
      <w:r w:rsidR="00A31184">
        <w:rPr>
          <w:sz w:val="22"/>
          <w:szCs w:val="22"/>
        </w:rPr>
        <w:t>Financial Audit extension request as needed</w:t>
      </w:r>
    </w:p>
    <w:p w14:paraId="1AE62636" w14:textId="77777777" w:rsidR="003E11C7" w:rsidRDefault="003E11C7" w:rsidP="003E11C7">
      <w:pPr>
        <w:ind w:left="2160"/>
        <w:rPr>
          <w:sz w:val="22"/>
          <w:szCs w:val="22"/>
        </w:rPr>
      </w:pPr>
    </w:p>
    <w:p w14:paraId="2C34D4C7" w14:textId="400E1A0F" w:rsidR="003E11C7" w:rsidRDefault="00690448" w:rsidP="00A3118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3E11C7">
        <w:rPr>
          <w:sz w:val="22"/>
          <w:szCs w:val="22"/>
        </w:rPr>
        <w:t>.</w:t>
      </w:r>
      <w:r w:rsidR="003E11C7">
        <w:rPr>
          <w:sz w:val="22"/>
          <w:szCs w:val="22"/>
        </w:rPr>
        <w:tab/>
        <w:t xml:space="preserve">Board to consider approval </w:t>
      </w:r>
      <w:r w:rsidR="00A31184">
        <w:rPr>
          <w:sz w:val="22"/>
          <w:szCs w:val="22"/>
        </w:rPr>
        <w:t>of 2024 Impact Aid application filing</w:t>
      </w:r>
    </w:p>
    <w:p w14:paraId="01D3A712" w14:textId="77777777" w:rsidR="003E11C7" w:rsidRDefault="003E11C7" w:rsidP="003E11C7">
      <w:pPr>
        <w:ind w:left="2880" w:hanging="720"/>
        <w:rPr>
          <w:sz w:val="22"/>
          <w:szCs w:val="22"/>
        </w:rPr>
      </w:pPr>
    </w:p>
    <w:p w14:paraId="0228E4CE" w14:textId="451BC3BF" w:rsidR="003E11C7" w:rsidRDefault="00690448" w:rsidP="00A31184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I</w:t>
      </w:r>
      <w:r w:rsidR="003E11C7">
        <w:rPr>
          <w:sz w:val="22"/>
          <w:szCs w:val="22"/>
        </w:rPr>
        <w:t xml:space="preserve">. </w:t>
      </w:r>
      <w:r w:rsidR="003E11C7">
        <w:rPr>
          <w:sz w:val="22"/>
          <w:szCs w:val="22"/>
        </w:rPr>
        <w:tab/>
        <w:t xml:space="preserve">Board to consider approval of </w:t>
      </w:r>
      <w:r w:rsidR="00A32161">
        <w:rPr>
          <w:sz w:val="22"/>
          <w:szCs w:val="22"/>
        </w:rPr>
        <w:t>2022 SARC document</w:t>
      </w:r>
    </w:p>
    <w:p w14:paraId="75DE6ABB" w14:textId="77777777" w:rsidR="003E11C7" w:rsidRDefault="003E11C7" w:rsidP="003E11C7">
      <w:pPr>
        <w:ind w:left="2880" w:hanging="720"/>
        <w:rPr>
          <w:sz w:val="22"/>
          <w:szCs w:val="22"/>
        </w:rPr>
      </w:pPr>
    </w:p>
    <w:p w14:paraId="70B1751B" w14:textId="1CAAD0ED" w:rsidR="003E11C7" w:rsidRDefault="00690448" w:rsidP="003E11C7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J</w:t>
      </w:r>
      <w:r w:rsidR="003E11C7">
        <w:rPr>
          <w:sz w:val="22"/>
          <w:szCs w:val="22"/>
        </w:rPr>
        <w:t>.</w:t>
      </w:r>
      <w:r w:rsidR="003E11C7">
        <w:rPr>
          <w:sz w:val="22"/>
          <w:szCs w:val="22"/>
        </w:rPr>
        <w:tab/>
        <w:t xml:space="preserve">Board to consider approval </w:t>
      </w:r>
      <w:r w:rsidR="00A32161">
        <w:rPr>
          <w:sz w:val="22"/>
          <w:szCs w:val="22"/>
        </w:rPr>
        <w:t>of amendment to 2022-23 Certificated Salary schedule retroactive for Long Term Substitute Teacher</w:t>
      </w:r>
    </w:p>
    <w:p w14:paraId="62E6703D" w14:textId="77777777" w:rsidR="003E11C7" w:rsidRPr="003F564D" w:rsidRDefault="003E11C7" w:rsidP="003E11C7">
      <w:pPr>
        <w:ind w:left="2880" w:hanging="720"/>
        <w:rPr>
          <w:sz w:val="22"/>
          <w:szCs w:val="22"/>
        </w:rPr>
      </w:pPr>
    </w:p>
    <w:p w14:paraId="44A13014" w14:textId="35D9D99F" w:rsidR="003E11C7" w:rsidRDefault="003E11C7" w:rsidP="003E11C7">
      <w:pPr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448">
        <w:rPr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32161">
        <w:rPr>
          <w:sz w:val="22"/>
          <w:szCs w:val="22"/>
        </w:rPr>
        <w:t>Board to consider approval of CA School Dashboard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BE4521" w14:textId="77777777" w:rsidR="003E11C7" w:rsidRPr="003A42B3" w:rsidRDefault="003E11C7" w:rsidP="003E11C7"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6F0955" w14:textId="77777777" w:rsidR="003E11C7" w:rsidRPr="00536EE6" w:rsidRDefault="003E11C7" w:rsidP="003E11C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4AC5F5F1" w14:textId="77777777" w:rsidR="003E11C7" w:rsidRDefault="003E11C7" w:rsidP="003E11C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790654" w14:textId="77777777" w:rsidR="003E11C7" w:rsidRPr="00E8721C" w:rsidRDefault="003E11C7" w:rsidP="003E11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68F48DF1" w14:textId="63C7E9A1" w:rsidR="003E11C7" w:rsidRDefault="002F6F35" w:rsidP="003E11C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8</w:t>
      </w:r>
      <w:r w:rsidR="003E11C7">
        <w:rPr>
          <w:sz w:val="22"/>
          <w:szCs w:val="22"/>
        </w:rPr>
        <w:t>.</w:t>
      </w:r>
      <w:r w:rsidR="003E11C7">
        <w:rPr>
          <w:sz w:val="22"/>
          <w:szCs w:val="22"/>
        </w:rPr>
        <w:tab/>
      </w:r>
      <w:r w:rsidR="003E11C7" w:rsidRPr="000F2560">
        <w:rPr>
          <w:sz w:val="22"/>
          <w:szCs w:val="22"/>
        </w:rPr>
        <w:t>Adjournment</w:t>
      </w:r>
      <w:r w:rsidR="003E11C7">
        <w:rPr>
          <w:sz w:val="22"/>
          <w:szCs w:val="22"/>
        </w:rPr>
        <w:t>:</w:t>
      </w:r>
    </w:p>
    <w:p w14:paraId="08F6570E" w14:textId="77777777" w:rsidR="003E11C7" w:rsidRPr="00450E0B" w:rsidRDefault="003E11C7" w:rsidP="003E11C7">
      <w:pPr>
        <w:pStyle w:val="NoSpacing"/>
        <w:ind w:firstLine="720"/>
        <w:rPr>
          <w:b/>
          <w:bCs/>
          <w:sz w:val="22"/>
          <w:szCs w:val="22"/>
        </w:rPr>
      </w:pPr>
    </w:p>
    <w:p w14:paraId="6D767B44" w14:textId="11656B81" w:rsidR="003E11C7" w:rsidRDefault="003E11C7" w:rsidP="003E11C7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Next Board Meeting:  Regular </w:t>
      </w:r>
      <w:r w:rsidR="00690448">
        <w:rPr>
          <w:i/>
          <w:sz w:val="22"/>
          <w:szCs w:val="22"/>
        </w:rPr>
        <w:t>January 11, 2023</w:t>
      </w:r>
    </w:p>
    <w:p w14:paraId="7563CEF8" w14:textId="77777777" w:rsidR="003E11C7" w:rsidRDefault="003E11C7" w:rsidP="003E11C7">
      <w:pPr>
        <w:pStyle w:val="NoSpacing"/>
        <w:ind w:firstLine="720"/>
        <w:rPr>
          <w:i/>
          <w:sz w:val="22"/>
          <w:szCs w:val="22"/>
        </w:rPr>
      </w:pPr>
    </w:p>
    <w:p w14:paraId="1107F642" w14:textId="77777777" w:rsidR="003E11C7" w:rsidRDefault="003E11C7" w:rsidP="003E11C7"/>
    <w:p w14:paraId="797F06AF" w14:textId="77777777" w:rsidR="003E11C7" w:rsidRDefault="003E11C7" w:rsidP="003E11C7"/>
    <w:p w14:paraId="19305712" w14:textId="77777777" w:rsidR="003E11C7" w:rsidRPr="007D3E64" w:rsidRDefault="003E11C7" w:rsidP="003E11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6E890BCD" w14:textId="77777777" w:rsidR="003E11C7" w:rsidRPr="007D3E64" w:rsidRDefault="003E11C7" w:rsidP="003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 xml:space="preserve">Materials distributed less than 72 hours prior to the scheduled meeting, can be viewed at the Eel River Charter School – Reception Desk, and located at 76350 Main Street, Covelo, CA.  For more information, </w:t>
      </w:r>
      <w:proofErr w:type="gramStart"/>
      <w:r w:rsidRPr="007D3E64">
        <w:rPr>
          <w:i/>
          <w:iCs/>
          <w:sz w:val="20"/>
          <w:szCs w:val="20"/>
        </w:rPr>
        <w:t>Please</w:t>
      </w:r>
      <w:proofErr w:type="gramEnd"/>
      <w:r w:rsidRPr="007D3E64">
        <w:rPr>
          <w:i/>
          <w:iCs/>
          <w:sz w:val="20"/>
          <w:szCs w:val="20"/>
        </w:rPr>
        <w:t xml:space="preserve"> call 707 983-6946</w:t>
      </w:r>
    </w:p>
    <w:p w14:paraId="1A96B581" w14:textId="77777777" w:rsidR="003E11C7" w:rsidRPr="007D3E64" w:rsidRDefault="003E11C7" w:rsidP="003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22BDDD6C" w14:textId="77777777" w:rsidR="003E11C7" w:rsidRPr="007D3E64" w:rsidRDefault="003E11C7" w:rsidP="003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68E43D9E" w14:textId="77777777" w:rsidR="003E11C7" w:rsidRPr="007D3E64" w:rsidRDefault="003E11C7" w:rsidP="003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171CB7E2" w14:textId="77777777" w:rsidR="003E11C7" w:rsidRPr="007D3E64" w:rsidRDefault="003E11C7" w:rsidP="003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43C718A4" w14:textId="77777777" w:rsidR="003E11C7" w:rsidRDefault="003E11C7" w:rsidP="003E11C7"/>
    <w:p w14:paraId="0F50111B" w14:textId="77777777" w:rsidR="003E11C7" w:rsidRDefault="003E11C7" w:rsidP="003E11C7"/>
    <w:p w14:paraId="0DACDF1A" w14:textId="77777777" w:rsidR="003E11C7" w:rsidRDefault="003E11C7" w:rsidP="003E11C7"/>
    <w:p w14:paraId="3BF794F4" w14:textId="77777777" w:rsidR="003E11C7" w:rsidRDefault="003E11C7" w:rsidP="003E11C7"/>
    <w:p w14:paraId="241A2A70" w14:textId="77777777" w:rsidR="003E11C7" w:rsidRDefault="003E11C7" w:rsidP="003E11C7"/>
    <w:p w14:paraId="1ADABD57" w14:textId="77777777" w:rsidR="003E11C7" w:rsidRDefault="003E11C7" w:rsidP="003E11C7"/>
    <w:sectPr w:rsidR="003E11C7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975"/>
    <w:multiLevelType w:val="hybridMultilevel"/>
    <w:tmpl w:val="35EC1AB8"/>
    <w:lvl w:ilvl="0" w:tplc="C8BC7D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9B0ABB"/>
    <w:multiLevelType w:val="hybridMultilevel"/>
    <w:tmpl w:val="36469400"/>
    <w:lvl w:ilvl="0" w:tplc="B518EA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AC3221"/>
    <w:multiLevelType w:val="hybridMultilevel"/>
    <w:tmpl w:val="55D2D0FA"/>
    <w:lvl w:ilvl="0" w:tplc="09C66D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19599943">
    <w:abstractNumId w:val="1"/>
  </w:num>
  <w:num w:numId="2" w16cid:durableId="1364791491">
    <w:abstractNumId w:val="0"/>
  </w:num>
  <w:num w:numId="3" w16cid:durableId="732659614">
    <w:abstractNumId w:val="3"/>
  </w:num>
  <w:num w:numId="4" w16cid:durableId="60214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C7"/>
    <w:rsid w:val="00151636"/>
    <w:rsid w:val="001F454A"/>
    <w:rsid w:val="002F6F35"/>
    <w:rsid w:val="003E11C7"/>
    <w:rsid w:val="004D700D"/>
    <w:rsid w:val="00690448"/>
    <w:rsid w:val="007151C6"/>
    <w:rsid w:val="00A31184"/>
    <w:rsid w:val="00A32161"/>
    <w:rsid w:val="00BF63C7"/>
    <w:rsid w:val="00DB2110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810391"/>
  <w15:chartTrackingRefBased/>
  <w15:docId w15:val="{1ED98589-EFBF-4710-B22B-18CB6B0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11C7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3E11C7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E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Tina Wilson</cp:lastModifiedBy>
  <cp:revision>2</cp:revision>
  <cp:lastPrinted>2022-12-08T19:30:00Z</cp:lastPrinted>
  <dcterms:created xsi:type="dcterms:W3CDTF">2022-12-08T23:29:00Z</dcterms:created>
  <dcterms:modified xsi:type="dcterms:W3CDTF">2022-12-08T23:29:00Z</dcterms:modified>
</cp:coreProperties>
</file>