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1DF" w:rsidRDefault="00492824" w:rsidP="00492824">
      <w:pPr>
        <w:jc w:val="center"/>
        <w:rPr>
          <w:rFonts w:ascii="Amazone BT" w:hAnsi="Amazone BT" w:cs="Arial"/>
          <w:b/>
          <w:sz w:val="36"/>
          <w:szCs w:val="36"/>
        </w:rPr>
      </w:pPr>
      <w:bookmarkStart w:id="0" w:name="_GoBack"/>
      <w:bookmarkEnd w:id="0"/>
      <w:r>
        <w:rPr>
          <w:rFonts w:ascii="Amazone BT" w:hAnsi="Amazone BT" w:cs="Arial"/>
          <w:b/>
          <w:sz w:val="36"/>
          <w:szCs w:val="36"/>
        </w:rPr>
        <w:t>Avoyelles Parish School Board</w:t>
      </w:r>
    </w:p>
    <w:p w:rsidR="00492824" w:rsidRDefault="00492824" w:rsidP="00492824">
      <w:pPr>
        <w:jc w:val="center"/>
        <w:rPr>
          <w:rFonts w:ascii="Arial" w:hAnsi="Arial" w:cs="Arial"/>
          <w:b/>
          <w:sz w:val="24"/>
          <w:szCs w:val="24"/>
        </w:rPr>
      </w:pPr>
      <w:r>
        <w:rPr>
          <w:rFonts w:ascii="Arial" w:hAnsi="Arial" w:cs="Arial"/>
          <w:b/>
          <w:sz w:val="24"/>
          <w:szCs w:val="24"/>
        </w:rPr>
        <w:t>221 Tunica Drive West</w:t>
      </w:r>
    </w:p>
    <w:p w:rsidR="00492824" w:rsidRDefault="00492824" w:rsidP="00492824">
      <w:pPr>
        <w:jc w:val="center"/>
        <w:rPr>
          <w:rFonts w:ascii="Arial" w:hAnsi="Arial" w:cs="Arial"/>
          <w:b/>
          <w:sz w:val="24"/>
          <w:szCs w:val="24"/>
        </w:rPr>
      </w:pPr>
      <w:r>
        <w:rPr>
          <w:rFonts w:ascii="Arial" w:hAnsi="Arial" w:cs="Arial"/>
          <w:b/>
          <w:sz w:val="24"/>
          <w:szCs w:val="24"/>
        </w:rPr>
        <w:t>Marksville, LA 71351</w:t>
      </w:r>
    </w:p>
    <w:p w:rsidR="00492824" w:rsidRDefault="00492824" w:rsidP="00492824">
      <w:pPr>
        <w:jc w:val="center"/>
        <w:rPr>
          <w:rFonts w:ascii="Arial" w:hAnsi="Arial" w:cs="Arial"/>
          <w:b/>
          <w:sz w:val="24"/>
          <w:szCs w:val="24"/>
        </w:rPr>
      </w:pPr>
      <w:r>
        <w:rPr>
          <w:rFonts w:ascii="Arial" w:hAnsi="Arial" w:cs="Arial"/>
          <w:b/>
          <w:sz w:val="24"/>
          <w:szCs w:val="24"/>
        </w:rPr>
        <w:t>318-253-5982</w:t>
      </w:r>
    </w:p>
    <w:p w:rsidR="00492824" w:rsidRDefault="00492824" w:rsidP="00492824">
      <w:pPr>
        <w:jc w:val="center"/>
        <w:rPr>
          <w:rFonts w:ascii="Arial" w:hAnsi="Arial" w:cs="Arial"/>
          <w:b/>
          <w:sz w:val="24"/>
          <w:szCs w:val="24"/>
        </w:rPr>
      </w:pPr>
    </w:p>
    <w:p w:rsidR="00492824" w:rsidRDefault="00492824" w:rsidP="00492824">
      <w:pPr>
        <w:rPr>
          <w:rFonts w:ascii="Arial" w:hAnsi="Arial" w:cs="Arial"/>
          <w:b/>
          <w:sz w:val="24"/>
          <w:szCs w:val="24"/>
        </w:rPr>
      </w:pPr>
      <w:r>
        <w:rPr>
          <w:rFonts w:ascii="Arial" w:hAnsi="Arial" w:cs="Arial"/>
          <w:b/>
          <w:sz w:val="24"/>
          <w:szCs w:val="24"/>
        </w:rPr>
        <w:t xml:space="preserve">To: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492824" w:rsidRDefault="00492824" w:rsidP="00492824">
      <w:pPr>
        <w:rPr>
          <w:rFonts w:ascii="Arial" w:hAnsi="Arial" w:cs="Arial"/>
          <w:b/>
          <w:sz w:val="24"/>
          <w:szCs w:val="24"/>
        </w:rPr>
      </w:pPr>
    </w:p>
    <w:p w:rsidR="00492824" w:rsidRDefault="00492824" w:rsidP="00492824">
      <w:pPr>
        <w:rPr>
          <w:rFonts w:ascii="Arial" w:hAnsi="Arial" w:cs="Arial"/>
          <w:b/>
          <w:sz w:val="24"/>
          <w:szCs w:val="24"/>
          <w:u w:val="single"/>
        </w:rPr>
      </w:pPr>
      <w:r>
        <w:rPr>
          <w:rFonts w:ascii="Arial" w:hAnsi="Arial" w:cs="Arial"/>
          <w:b/>
          <w:sz w:val="24"/>
          <w:szCs w:val="24"/>
        </w:rPr>
        <w:t xml:space="preserve">From: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492824" w:rsidRDefault="00492824" w:rsidP="00492824">
      <w:pPr>
        <w:rPr>
          <w:rFonts w:ascii="Arial" w:hAnsi="Arial" w:cs="Arial"/>
          <w:b/>
          <w:sz w:val="24"/>
          <w:szCs w:val="24"/>
          <w:u w:val="single"/>
        </w:rPr>
      </w:pPr>
    </w:p>
    <w:p w:rsidR="00492824" w:rsidRDefault="00492824" w:rsidP="00EC58CD">
      <w:pPr>
        <w:rPr>
          <w:rFonts w:ascii="Arial" w:hAnsi="Arial" w:cs="Arial"/>
          <w:b/>
          <w:sz w:val="24"/>
          <w:szCs w:val="24"/>
        </w:rPr>
      </w:pPr>
      <w:r>
        <w:rPr>
          <w:rFonts w:ascii="Arial" w:hAnsi="Arial" w:cs="Arial"/>
          <w:b/>
          <w:sz w:val="24"/>
          <w:szCs w:val="24"/>
        </w:rPr>
        <w:t xml:space="preserve">According to the Regulations for Implementation of the Exceptional Children’s Act, R.S 17:1941 et seq., Section 448.A.7, “No Child shall be placed in a setting which violates the maximum pupil/teacher ration or the three-year chronological age span.”  In 1979, the Board of Elementary and Secondary Education gave the Louisiana State Department of Education the authority to grant waivers to this regulation to those parishes that submit request for waives supported by appropriate rationale.  Because of the age span of </w:t>
      </w:r>
      <w:r>
        <w:rPr>
          <w:rFonts w:ascii="Arial" w:hAnsi="Arial" w:cs="Arial"/>
          <w:b/>
          <w:sz w:val="24"/>
          <w:szCs w:val="24"/>
          <w:u w:val="single"/>
        </w:rPr>
        <w:tab/>
      </w:r>
      <w:r w:rsidR="00EC58CD">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rPr>
        <w:t xml:space="preserve"> in your child’s class, Avoyelles Parish is submitting a waiver of this regulation.  At no time will a chronological age span violation be allowed to exist if it is detrimental to an exceptional child in any way.  As always, the Avoyelles Parish School System is totally committed to providing a free, appropriate public education to all of its exceptional students in their least restrictive environment (LRE).</w:t>
      </w:r>
    </w:p>
    <w:p w:rsidR="00492824" w:rsidRDefault="00492824" w:rsidP="00492824">
      <w:pPr>
        <w:spacing w:line="360" w:lineRule="auto"/>
        <w:rPr>
          <w:rFonts w:ascii="Arial" w:hAnsi="Arial" w:cs="Arial"/>
          <w:b/>
          <w:sz w:val="24"/>
          <w:szCs w:val="24"/>
        </w:rPr>
      </w:pPr>
    </w:p>
    <w:p w:rsidR="00492824" w:rsidRDefault="00492824" w:rsidP="00492824">
      <w:pPr>
        <w:spacing w:line="360" w:lineRule="auto"/>
        <w:rPr>
          <w:rFonts w:ascii="Arial" w:hAnsi="Arial" w:cs="Arial"/>
          <w:b/>
          <w:sz w:val="24"/>
          <w:szCs w:val="24"/>
        </w:rPr>
      </w:pPr>
      <w:r>
        <w:rPr>
          <w:rFonts w:ascii="Arial" w:hAnsi="Arial" w:cs="Arial"/>
          <w:b/>
          <w:sz w:val="24"/>
          <w:szCs w:val="24"/>
        </w:rPr>
        <w:t xml:space="preserve">Should you have any questions concerning this placement, please do not hesitate to contact me at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rPr>
        <w:t>.  If you do not have any questions, please check the appropriate blanks below, sign, date, and return to my office as soon as possible</w:t>
      </w:r>
      <w:r w:rsidR="00EC58CD">
        <w:rPr>
          <w:rFonts w:ascii="Arial" w:hAnsi="Arial" w:cs="Arial"/>
          <w:b/>
          <w:sz w:val="24"/>
          <w:szCs w:val="24"/>
        </w:rPr>
        <w:t xml:space="preserve">.  </w:t>
      </w:r>
    </w:p>
    <w:p w:rsidR="00EC58CD" w:rsidRDefault="00EC58CD" w:rsidP="00492824">
      <w:pPr>
        <w:spacing w:line="360" w:lineRule="auto"/>
        <w:rPr>
          <w:rFonts w:ascii="Arial" w:hAnsi="Arial" w:cs="Arial"/>
          <w:b/>
          <w:sz w:val="24"/>
          <w:szCs w:val="24"/>
        </w:rPr>
      </w:pPr>
      <w:r>
        <w:rPr>
          <w:rFonts w:ascii="Arial" w:hAnsi="Arial" w:cs="Arial"/>
          <w:b/>
          <w:sz w:val="24"/>
          <w:szCs w:val="24"/>
        </w:rPr>
        <w:t>Thank you for your attention in this matter.</w:t>
      </w:r>
    </w:p>
    <w:p w:rsidR="00EC58CD" w:rsidRDefault="00EC58CD" w:rsidP="00492824">
      <w:pPr>
        <w:spacing w:line="360" w:lineRule="auto"/>
        <w:rPr>
          <w:rFonts w:ascii="Arial" w:hAnsi="Arial" w:cs="Arial"/>
          <w:b/>
          <w:sz w:val="24"/>
          <w:szCs w:val="24"/>
        </w:rPr>
      </w:pPr>
      <w:r>
        <w:rPr>
          <w:rFonts w:ascii="Arial" w:hAnsi="Arial" w:cs="Arial"/>
          <w:b/>
          <w:sz w:val="24"/>
          <w:szCs w:val="24"/>
        </w:rPr>
        <w:t>Respectfully,</w:t>
      </w:r>
    </w:p>
    <w:p w:rsidR="00EC58CD" w:rsidRDefault="00EC58CD" w:rsidP="00EC58CD">
      <w:pPr>
        <w:rPr>
          <w:rFonts w:ascii="Arial" w:hAnsi="Arial" w:cs="Arial"/>
          <w:b/>
          <w:sz w:val="24"/>
          <w:szCs w:val="24"/>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EC58CD" w:rsidRDefault="00EC58CD" w:rsidP="00EC58CD">
      <w:pPr>
        <w:rPr>
          <w:rFonts w:ascii="Arial" w:hAnsi="Arial" w:cs="Arial"/>
          <w:b/>
          <w:sz w:val="24"/>
          <w:szCs w:val="24"/>
        </w:rPr>
      </w:pPr>
      <w:r>
        <w:rPr>
          <w:rFonts w:ascii="Arial" w:hAnsi="Arial" w:cs="Arial"/>
          <w:b/>
          <w:sz w:val="24"/>
          <w:szCs w:val="24"/>
        </w:rPr>
        <w:t>Principal</w:t>
      </w:r>
    </w:p>
    <w:p w:rsidR="00EC58CD" w:rsidRDefault="00EC58CD" w:rsidP="00EC58CD">
      <w:pPr>
        <w:rPr>
          <w:rFonts w:ascii="Arial" w:hAnsi="Arial" w:cs="Arial"/>
          <w:b/>
          <w:sz w:val="24"/>
          <w:szCs w:val="24"/>
        </w:rPr>
      </w:pPr>
    </w:p>
    <w:p w:rsidR="00EC58CD" w:rsidRDefault="00EC58CD" w:rsidP="00EC58CD">
      <w:pPr>
        <w:rPr>
          <w:rFonts w:ascii="Arial" w:hAnsi="Arial" w:cs="Arial"/>
          <w:b/>
          <w:sz w:val="24"/>
          <w:szCs w:val="24"/>
          <w:u w:val="single"/>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EC58CD" w:rsidRDefault="00EC58CD" w:rsidP="00EC58CD">
      <w:pPr>
        <w:rPr>
          <w:rFonts w:ascii="Arial" w:hAnsi="Arial" w:cs="Arial"/>
          <w:b/>
          <w:sz w:val="24"/>
          <w:szCs w:val="24"/>
        </w:rPr>
      </w:pPr>
      <w:r>
        <w:rPr>
          <w:rFonts w:ascii="Arial" w:hAnsi="Arial" w:cs="Arial"/>
          <w:b/>
          <w:sz w:val="24"/>
          <w:szCs w:val="24"/>
        </w:rPr>
        <w:t>School</w:t>
      </w:r>
    </w:p>
    <w:p w:rsidR="00EC58CD" w:rsidRDefault="00EC58CD" w:rsidP="00EC58CD">
      <w:pPr>
        <w:rPr>
          <w:rFonts w:ascii="Arial" w:hAnsi="Arial" w:cs="Arial"/>
          <w:b/>
          <w:sz w:val="24"/>
          <w:szCs w:val="24"/>
        </w:rPr>
      </w:pPr>
    </w:p>
    <w:p w:rsidR="00EC58CD" w:rsidRDefault="00EC58CD" w:rsidP="00EC58CD">
      <w:pPr>
        <w:rPr>
          <w:rFonts w:ascii="Arial" w:hAnsi="Arial" w:cs="Arial"/>
          <w:b/>
          <w:sz w:val="24"/>
          <w:szCs w:val="24"/>
        </w:rPr>
      </w:pPr>
      <w:r>
        <w:rPr>
          <w:rFonts w:ascii="Arial" w:hAnsi="Arial" w:cs="Arial"/>
          <w:b/>
          <w:sz w:val="24"/>
          <w:szCs w:val="24"/>
        </w:rPr>
        <w:t xml:space="preserve">Approved: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EC58CD" w:rsidRDefault="00EC58CD" w:rsidP="00EC58CD">
      <w:pPr>
        <w:rPr>
          <w:rFonts w:ascii="Arial" w:hAnsi="Arial" w:cs="Arial"/>
          <w:b/>
          <w:sz w:val="24"/>
          <w:szCs w:val="24"/>
        </w:rPr>
      </w:pPr>
      <w:r>
        <w:rPr>
          <w:rFonts w:ascii="Arial" w:hAnsi="Arial" w:cs="Arial"/>
          <w:b/>
          <w:sz w:val="24"/>
          <w:szCs w:val="24"/>
        </w:rPr>
        <w:tab/>
      </w:r>
      <w:r>
        <w:rPr>
          <w:rFonts w:ascii="Arial" w:hAnsi="Arial" w:cs="Arial"/>
          <w:b/>
          <w:sz w:val="24"/>
          <w:szCs w:val="24"/>
        </w:rPr>
        <w:tab/>
        <w:t>Superintendent</w:t>
      </w:r>
    </w:p>
    <w:p w:rsidR="00EC58CD" w:rsidRDefault="00EC58CD" w:rsidP="00EC58CD">
      <w:pPr>
        <w:rPr>
          <w:rFonts w:ascii="Arial" w:hAnsi="Arial" w:cs="Arial"/>
          <w:b/>
          <w:sz w:val="24"/>
          <w:szCs w:val="24"/>
        </w:rPr>
      </w:pPr>
      <w:r>
        <w:rPr>
          <w:rFonts w:ascii="Arial" w:hAnsi="Arial" w:cs="Arial"/>
          <w:b/>
          <w:sz w:val="24"/>
          <w:szCs w:val="24"/>
        </w:rPr>
        <w:tab/>
      </w:r>
      <w:r>
        <w:rPr>
          <w:rFonts w:ascii="Arial" w:hAnsi="Arial" w:cs="Arial"/>
          <w:b/>
          <w:sz w:val="24"/>
          <w:szCs w:val="24"/>
        </w:rPr>
        <w:tab/>
        <w:t>Avoyelles Parish Schools</w:t>
      </w:r>
    </w:p>
    <w:p w:rsidR="00EC58CD" w:rsidRDefault="00EC58CD" w:rsidP="00EC58CD">
      <w:pPr>
        <w:rPr>
          <w:rFonts w:ascii="Arial" w:hAnsi="Arial" w:cs="Arial"/>
          <w:b/>
          <w:sz w:val="24"/>
          <w:szCs w:val="24"/>
        </w:rPr>
      </w:pPr>
    </w:p>
    <w:p w:rsidR="00EC58CD" w:rsidRDefault="00EC58CD" w:rsidP="00EC58CD">
      <w:pPr>
        <w:rPr>
          <w:rFonts w:ascii="Arial" w:hAnsi="Arial" w:cs="Arial"/>
          <w:b/>
          <w:sz w:val="24"/>
          <w:szCs w:val="24"/>
        </w:rPr>
      </w:pPr>
      <w:r>
        <w:rPr>
          <w:rFonts w:ascii="Arial" w:hAnsi="Arial" w:cs="Arial"/>
          <w:b/>
          <w:sz w:val="24"/>
          <w:szCs w:val="24"/>
          <w:u w:val="single"/>
        </w:rPr>
        <w:tab/>
      </w:r>
      <w:r>
        <w:rPr>
          <w:rFonts w:ascii="Arial" w:hAnsi="Arial" w:cs="Arial"/>
          <w:b/>
          <w:sz w:val="24"/>
          <w:szCs w:val="24"/>
        </w:rPr>
        <w:tab/>
        <w:t>I agree to the placement discussed in this letter for my child.</w:t>
      </w:r>
    </w:p>
    <w:p w:rsidR="00EC58CD" w:rsidRDefault="00EC58CD" w:rsidP="00EC58CD">
      <w:pPr>
        <w:rPr>
          <w:rFonts w:ascii="Arial" w:hAnsi="Arial" w:cs="Arial"/>
          <w:b/>
          <w:sz w:val="24"/>
          <w:szCs w:val="24"/>
        </w:rPr>
      </w:pPr>
    </w:p>
    <w:p w:rsidR="00EC58CD" w:rsidRDefault="00EC58CD" w:rsidP="00EC58CD">
      <w:pPr>
        <w:rPr>
          <w:rFonts w:ascii="Arial" w:hAnsi="Arial" w:cs="Arial"/>
          <w:b/>
          <w:sz w:val="24"/>
          <w:szCs w:val="24"/>
        </w:rPr>
      </w:pPr>
      <w:r>
        <w:rPr>
          <w:rFonts w:ascii="Arial" w:hAnsi="Arial" w:cs="Arial"/>
          <w:b/>
          <w:sz w:val="24"/>
          <w:szCs w:val="24"/>
          <w:u w:val="single"/>
        </w:rPr>
        <w:tab/>
      </w:r>
      <w:r>
        <w:rPr>
          <w:rFonts w:ascii="Arial" w:hAnsi="Arial" w:cs="Arial"/>
          <w:b/>
          <w:sz w:val="24"/>
          <w:szCs w:val="24"/>
        </w:rPr>
        <w:tab/>
        <w:t>I do not agree to the placement discussed in this letter for my child.</w:t>
      </w:r>
    </w:p>
    <w:p w:rsidR="00EC58CD" w:rsidRDefault="00EC58CD" w:rsidP="00EC58CD">
      <w:pPr>
        <w:rPr>
          <w:rFonts w:ascii="Arial" w:hAnsi="Arial" w:cs="Arial"/>
          <w:b/>
          <w:sz w:val="24"/>
          <w:szCs w:val="24"/>
        </w:rPr>
      </w:pPr>
    </w:p>
    <w:p w:rsidR="00EC58CD" w:rsidRDefault="00EC58CD" w:rsidP="00EC58CD">
      <w:pPr>
        <w:rPr>
          <w:rFonts w:ascii="Arial" w:hAnsi="Arial" w:cs="Arial"/>
          <w:b/>
          <w:sz w:val="24"/>
          <w:szCs w:val="24"/>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EC58CD" w:rsidRDefault="00EC58CD" w:rsidP="00EC58CD">
      <w:pPr>
        <w:rPr>
          <w:rFonts w:ascii="Arial" w:hAnsi="Arial" w:cs="Arial"/>
          <w:b/>
          <w:sz w:val="24"/>
          <w:szCs w:val="24"/>
        </w:rPr>
      </w:pPr>
      <w:r>
        <w:rPr>
          <w:rFonts w:ascii="Arial" w:hAnsi="Arial" w:cs="Arial"/>
          <w:b/>
          <w:sz w:val="24"/>
          <w:szCs w:val="24"/>
        </w:rPr>
        <w:t>Parent Signature</w:t>
      </w:r>
    </w:p>
    <w:p w:rsidR="00EC58CD" w:rsidRDefault="00EC58CD" w:rsidP="00EC58CD">
      <w:pPr>
        <w:rPr>
          <w:rFonts w:ascii="Arial" w:hAnsi="Arial" w:cs="Arial"/>
          <w:b/>
          <w:sz w:val="24"/>
          <w:szCs w:val="24"/>
        </w:rPr>
      </w:pPr>
    </w:p>
    <w:p w:rsidR="00EC58CD" w:rsidRDefault="00EC58CD" w:rsidP="00EC58CD">
      <w:pPr>
        <w:rPr>
          <w:rFonts w:ascii="Arial" w:hAnsi="Arial" w:cs="Arial"/>
          <w:b/>
          <w:sz w:val="24"/>
          <w:szCs w:val="24"/>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EC58CD" w:rsidRPr="00EC58CD" w:rsidRDefault="00EC58CD" w:rsidP="00EC58CD">
      <w:pPr>
        <w:rPr>
          <w:rFonts w:ascii="Arial" w:hAnsi="Arial" w:cs="Arial"/>
          <w:b/>
          <w:sz w:val="24"/>
          <w:szCs w:val="24"/>
        </w:rPr>
      </w:pPr>
      <w:r>
        <w:rPr>
          <w:rFonts w:ascii="Arial" w:hAnsi="Arial" w:cs="Arial"/>
          <w:b/>
          <w:sz w:val="24"/>
          <w:szCs w:val="24"/>
        </w:rPr>
        <w:t>Date</w:t>
      </w:r>
    </w:p>
    <w:p w:rsidR="00EC58CD" w:rsidRPr="00EC58CD" w:rsidRDefault="00EC58CD" w:rsidP="00EC58CD">
      <w:pPr>
        <w:rPr>
          <w:rFonts w:ascii="Arial" w:hAnsi="Arial" w:cs="Arial"/>
          <w:b/>
          <w:sz w:val="24"/>
          <w:szCs w:val="24"/>
        </w:rPr>
      </w:pPr>
    </w:p>
    <w:p w:rsidR="00492824" w:rsidRPr="00492824" w:rsidRDefault="00492824" w:rsidP="00492824">
      <w:pPr>
        <w:rPr>
          <w:rFonts w:ascii="Arial" w:hAnsi="Arial" w:cs="Arial"/>
          <w:b/>
          <w:sz w:val="24"/>
          <w:szCs w:val="24"/>
        </w:rPr>
      </w:pPr>
    </w:p>
    <w:sectPr w:rsidR="00492824" w:rsidRPr="00492824" w:rsidSect="004928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zone BT">
    <w:altName w:val="Mistral"/>
    <w:charset w:val="00"/>
    <w:family w:val="script"/>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ocumentProtection w:edit="forms" w:enforcement="1" w:cryptProviderType="rsaAES" w:cryptAlgorithmClass="hash" w:cryptAlgorithmType="typeAny" w:cryptAlgorithmSid="14" w:cryptSpinCount="100000" w:hash="XErUVF2svB+LMB3TBUiqD7FtgCyvHAzJIILSQbTXkFZaZdrpaat41cwlNsxyp9YVV/8N1axALc8llyYChgABfg==" w:salt="aKQKkz/g0r6IPHsouPVP7w=="/>
  <w:defaultTabStop w:val="720"/>
  <w:drawingGridHorizontalSpacing w:val="110"/>
  <w:displayHorizontalDrawingGridEvery w:val="2"/>
  <w:characterSpacingControl w:val="doNotCompress"/>
  <w:compat>
    <w:compatSetting w:name="compatibilityMode" w:uri="http://schemas.microsoft.com/office/word" w:val="12"/>
  </w:compat>
  <w:rsids>
    <w:rsidRoot w:val="00492824"/>
    <w:rsid w:val="00492824"/>
    <w:rsid w:val="006C5192"/>
    <w:rsid w:val="009501DF"/>
    <w:rsid w:val="00C67264"/>
    <w:rsid w:val="00C832AE"/>
    <w:rsid w:val="00EC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DB0F4-73C9-4DA0-98CE-C9024B58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Errol</dc:creator>
  <cp:lastModifiedBy>TammyLemoine</cp:lastModifiedBy>
  <cp:revision>3</cp:revision>
  <dcterms:created xsi:type="dcterms:W3CDTF">2012-05-01T14:18:00Z</dcterms:created>
  <dcterms:modified xsi:type="dcterms:W3CDTF">2023-07-26T20:11:00Z</dcterms:modified>
</cp:coreProperties>
</file>