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39D4AA1C" w:rsidR="003E5818" w:rsidRDefault="004E4B1C"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02</w:t>
      </w:r>
      <w:r w:rsidR="003D6BE2">
        <w:rPr>
          <w:rFonts w:ascii="Times New Roman" w:hAnsi="Times New Roman" w:cs="Times New Roman"/>
          <w:sz w:val="32"/>
          <w:szCs w:val="32"/>
        </w:rPr>
        <w:t>/2</w:t>
      </w:r>
      <w:r>
        <w:rPr>
          <w:rFonts w:ascii="Times New Roman" w:hAnsi="Times New Roman" w:cs="Times New Roman"/>
          <w:sz w:val="32"/>
          <w:szCs w:val="32"/>
        </w:rPr>
        <w:t>1</w:t>
      </w:r>
      <w:r w:rsidR="00AD514E">
        <w:rPr>
          <w:rFonts w:ascii="Times New Roman" w:hAnsi="Times New Roman" w:cs="Times New Roman"/>
          <w:sz w:val="32"/>
          <w:szCs w:val="32"/>
        </w:rPr>
        <w:t>/23</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p w14:paraId="61315DF2" w14:textId="77777777" w:rsidR="003E5818" w:rsidRDefault="003E5818" w:rsidP="003E5818">
      <w:pPr>
        <w:spacing w:after="0"/>
        <w:ind w:left="720" w:firstLine="720"/>
        <w:rPr>
          <w:rFonts w:ascii="Times New Roman" w:hAnsi="Times New Roman" w:cs="Times New Roman"/>
          <w:sz w:val="24"/>
          <w:szCs w:val="24"/>
        </w:rPr>
      </w:pPr>
      <w:r>
        <w:rPr>
          <w:rFonts w:ascii="Times New Roman" w:hAnsi="Times New Roman" w:cs="Times New Roman"/>
          <w:sz w:val="24"/>
          <w:szCs w:val="24"/>
          <w:u w:val="single"/>
        </w:rPr>
        <w:t>GC Members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Jose Scott, President (</w:t>
      </w:r>
      <w:r>
        <w:rPr>
          <w:rFonts w:ascii="Times New Roman" w:hAnsi="Times New Roman" w:cs="Times New Roman"/>
          <w:b/>
          <w:sz w:val="24"/>
          <w:szCs w:val="24"/>
        </w:rPr>
        <w:t>Present</w:t>
      </w:r>
      <w:r>
        <w:rPr>
          <w:rFonts w:ascii="Times New Roman" w:hAnsi="Times New Roman" w:cs="Times New Roman"/>
          <w:sz w:val="24"/>
          <w:szCs w:val="24"/>
        </w:rPr>
        <w:t>)</w:t>
      </w:r>
    </w:p>
    <w:p w14:paraId="3DEE09E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Gloria Garza, Vice President (</w:t>
      </w:r>
      <w:r>
        <w:rPr>
          <w:rFonts w:ascii="Times New Roman" w:hAnsi="Times New Roman" w:cs="Times New Roman"/>
          <w:b/>
          <w:sz w:val="24"/>
          <w:szCs w:val="24"/>
        </w:rPr>
        <w:t>Present</w:t>
      </w:r>
      <w:r>
        <w:rPr>
          <w:rFonts w:ascii="Times New Roman" w:hAnsi="Times New Roman" w:cs="Times New Roman"/>
          <w:sz w:val="24"/>
          <w:szCs w:val="24"/>
        </w:rPr>
        <w:t>)</w:t>
      </w:r>
    </w:p>
    <w:p w14:paraId="6FFE6F2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Kelly Wogenrich, Treasurer (</w:t>
      </w:r>
      <w:r>
        <w:rPr>
          <w:rFonts w:ascii="Times New Roman" w:hAnsi="Times New Roman" w:cs="Times New Roman"/>
          <w:b/>
          <w:sz w:val="24"/>
          <w:szCs w:val="24"/>
        </w:rPr>
        <w:t>Present</w:t>
      </w:r>
      <w:r>
        <w:rPr>
          <w:rFonts w:ascii="Times New Roman" w:hAnsi="Times New Roman" w:cs="Times New Roman"/>
          <w:sz w:val="24"/>
          <w:szCs w:val="24"/>
        </w:rPr>
        <w:t>)</w:t>
      </w:r>
    </w:p>
    <w:p w14:paraId="0EFA3622" w14:textId="24493230"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Brian Jones, Member (</w:t>
      </w:r>
      <w:r w:rsidR="004E4B1C">
        <w:rPr>
          <w:rFonts w:ascii="Times New Roman" w:hAnsi="Times New Roman" w:cs="Times New Roman"/>
          <w:b/>
          <w:sz w:val="24"/>
          <w:szCs w:val="24"/>
        </w:rPr>
        <w:t>Not P</w:t>
      </w:r>
      <w:r>
        <w:rPr>
          <w:rFonts w:ascii="Times New Roman" w:hAnsi="Times New Roman" w:cs="Times New Roman"/>
          <w:b/>
          <w:sz w:val="24"/>
          <w:szCs w:val="24"/>
        </w:rPr>
        <w:t>resent</w:t>
      </w:r>
      <w:r>
        <w:rPr>
          <w:rFonts w:ascii="Times New Roman" w:hAnsi="Times New Roman" w:cs="Times New Roman"/>
          <w:sz w:val="24"/>
          <w:szCs w:val="24"/>
        </w:rPr>
        <w:t>)</w:t>
      </w:r>
    </w:p>
    <w:p w14:paraId="1962E385" w14:textId="7D22C461" w:rsidR="004E4B1C" w:rsidRDefault="004E4B1C" w:rsidP="004E4B1C">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Jan McClure, Member (</w:t>
      </w:r>
      <w:r>
        <w:rPr>
          <w:rFonts w:ascii="Times New Roman" w:hAnsi="Times New Roman" w:cs="Times New Roman"/>
          <w:b/>
          <w:sz w:val="24"/>
          <w:szCs w:val="24"/>
        </w:rPr>
        <w:t>Present</w:t>
      </w:r>
      <w:r>
        <w:rPr>
          <w:rFonts w:ascii="Times New Roman" w:hAnsi="Times New Roman" w:cs="Times New Roman"/>
          <w:sz w:val="24"/>
          <w:szCs w:val="24"/>
        </w:rPr>
        <w:t>)</w:t>
      </w:r>
    </w:p>
    <w:p w14:paraId="2FFB749E" w14:textId="77777777" w:rsidR="003E5818" w:rsidRDefault="003E5818" w:rsidP="003E5818">
      <w:pPr>
        <w:spacing w:after="0"/>
        <w:rPr>
          <w:rFonts w:ascii="Times New Roman" w:hAnsi="Times New Roman" w:cs="Times New Roman"/>
          <w:sz w:val="24"/>
          <w:szCs w:val="24"/>
        </w:rPr>
      </w:pPr>
    </w:p>
    <w:p w14:paraId="5CB5A910" w14:textId="77777777" w:rsidR="003E5818" w:rsidRDefault="003E5818" w:rsidP="003E5818">
      <w:pPr>
        <w:spacing w:after="0" w:line="100" w:lineRule="atLeast"/>
        <w:ind w:left="720" w:firstLine="720"/>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Lucinda Molina, Principal</w:t>
      </w:r>
    </w:p>
    <w:p w14:paraId="4023B89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Michael Davis, Assistant Principal/Technology</w:t>
      </w:r>
    </w:p>
    <w:p w14:paraId="356D09F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Corinne Teller, Business Manager</w:t>
      </w:r>
    </w:p>
    <w:p w14:paraId="332325EA"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Sue Fox, Attorney - Matthews Fox, P.C.</w:t>
      </w:r>
    </w:p>
    <w:p w14:paraId="409472AE" w14:textId="658AAB63" w:rsidR="003D6BE2" w:rsidRDefault="003D6BE2"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Andrea Hankins, Realtor - eXp Realty, LLC</w:t>
      </w:r>
    </w:p>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65046294"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d Pledge of Allegiance @ 5:</w:t>
      </w:r>
      <w:r w:rsidR="00E473A9">
        <w:rPr>
          <w:rFonts w:ascii="Times New Roman" w:hAnsi="Times New Roman" w:cs="Times New Roman"/>
          <w:sz w:val="24"/>
          <w:szCs w:val="24"/>
        </w:rPr>
        <w:t>4</w:t>
      </w:r>
      <w:r w:rsidR="00F4324F">
        <w:rPr>
          <w:rFonts w:ascii="Times New Roman" w:hAnsi="Times New Roman" w:cs="Times New Roman"/>
          <w:sz w:val="24"/>
          <w:szCs w:val="24"/>
        </w:rPr>
        <w:t>5 P</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01184758" w:rsidR="009A0888" w:rsidRPr="00FF44EE" w:rsidRDefault="006B1EBC" w:rsidP="008D1E5F">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0F7C2923"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2DEDB76F"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9A0888" w:rsidRPr="001C66B3" w14:paraId="4EC8B6D3" w14:textId="77777777" w:rsidTr="00126C03">
        <w:tc>
          <w:tcPr>
            <w:tcW w:w="9350" w:type="dxa"/>
            <w:gridSpan w:val="2"/>
          </w:tcPr>
          <w:p w14:paraId="4BD9EA12" w14:textId="6E2A1203"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1F59A39"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07C6202" w14:textId="1A4D3D14" w:rsidR="004E4B1C" w:rsidRPr="00E96867" w:rsidRDefault="006B1EB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w:t>
            </w:r>
            <w:r w:rsidR="003D6BE2">
              <w:rPr>
                <w:rFonts w:ascii="Times New Roman" w:hAnsi="Times New Roman" w:cs="Times New Roman"/>
                <w:sz w:val="24"/>
                <w:szCs w:val="24"/>
              </w:rPr>
              <w:t xml:space="preserve">          </w:t>
            </w:r>
            <w:r w:rsidR="004E4B1C">
              <w:rPr>
                <w:rFonts w:ascii="Times New Roman" w:hAnsi="Times New Roman" w:cs="Times New Roman"/>
                <w:sz w:val="24"/>
                <w:szCs w:val="24"/>
              </w:rPr>
              <w:t>Jan McClure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57DEA2C4"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4E4B1C">
              <w:rPr>
                <w:rFonts w:ascii="Times New Roman" w:hAnsi="Times New Roman" w:cs="Times New Roman"/>
                <w:b/>
                <w:sz w:val="24"/>
                <w:szCs w:val="24"/>
              </w:rPr>
              <w:t>01</w:t>
            </w:r>
            <w:r>
              <w:rPr>
                <w:rFonts w:ascii="Times New Roman" w:hAnsi="Times New Roman" w:cs="Times New Roman"/>
                <w:b/>
                <w:sz w:val="24"/>
                <w:szCs w:val="24"/>
              </w:rPr>
              <w:t>/2</w:t>
            </w:r>
            <w:r w:rsidR="004E4B1C">
              <w:rPr>
                <w:rFonts w:ascii="Times New Roman" w:hAnsi="Times New Roman" w:cs="Times New Roman"/>
                <w:b/>
                <w:sz w:val="24"/>
                <w:szCs w:val="24"/>
              </w:rPr>
              <w:t>3</w:t>
            </w:r>
            <w:r w:rsidR="006B1EBC">
              <w:rPr>
                <w:rFonts w:ascii="Times New Roman" w:hAnsi="Times New Roman" w:cs="Times New Roman"/>
                <w:b/>
                <w:sz w:val="24"/>
                <w:szCs w:val="24"/>
              </w:rPr>
              <w:t>/2</w:t>
            </w:r>
            <w:r w:rsidR="004E4B1C">
              <w:rPr>
                <w:rFonts w:ascii="Times New Roman" w:hAnsi="Times New Roman" w:cs="Times New Roman"/>
                <w:b/>
                <w:sz w:val="24"/>
                <w:szCs w:val="24"/>
              </w:rPr>
              <w:t>3</w:t>
            </w:r>
            <w:r w:rsidR="006B1EBC">
              <w:rPr>
                <w:rFonts w:ascii="Times New Roman" w:hAnsi="Times New Roman" w:cs="Times New Roman"/>
                <w:b/>
                <w:sz w:val="24"/>
                <w:szCs w:val="24"/>
              </w:rPr>
              <w:t xml:space="preserve">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042F4424"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56ABFF97"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FF08E3" w14:paraId="2CB992CD" w14:textId="77777777" w:rsidTr="00126C03">
        <w:tc>
          <w:tcPr>
            <w:tcW w:w="9350" w:type="dxa"/>
            <w:gridSpan w:val="2"/>
          </w:tcPr>
          <w:p w14:paraId="2D3C6C92"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21DDE02"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4EDA9259" w:rsidR="00EE759C" w:rsidRPr="00EE759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3099404" w14:textId="77777777" w:rsidR="00470956" w:rsidRPr="004E4B1C" w:rsidRDefault="00470956" w:rsidP="005934C5">
      <w:pPr>
        <w:spacing w:after="0"/>
        <w:rPr>
          <w:rFonts w:ascii="Times New Roman" w:hAnsi="Times New Roman" w:cs="Times New Roman"/>
          <w:sz w:val="24"/>
          <w:szCs w:val="24"/>
        </w:rPr>
      </w:pPr>
    </w:p>
    <w:p w14:paraId="060205A7" w14:textId="77777777" w:rsidR="00AD514E" w:rsidRPr="004E4B1C" w:rsidRDefault="00AD514E" w:rsidP="005934C5">
      <w:pPr>
        <w:spacing w:after="0"/>
        <w:rPr>
          <w:rFonts w:ascii="Times New Roman" w:hAnsi="Times New Roman" w:cs="Times New Roman"/>
          <w:sz w:val="24"/>
          <w:szCs w:val="24"/>
        </w:rPr>
      </w:pPr>
    </w:p>
    <w:p w14:paraId="1F08D000" w14:textId="3100D1C6" w:rsidR="00AA0CB4" w:rsidRDefault="006B1EBC" w:rsidP="00376162">
      <w:pPr>
        <w:spacing w:after="0"/>
        <w:jc w:val="center"/>
        <w:rPr>
          <w:rFonts w:ascii="Times New Roman" w:hAnsi="Times New Roman" w:cs="Times New Roman"/>
          <w:sz w:val="24"/>
          <w:szCs w:val="24"/>
        </w:rPr>
      </w:pPr>
      <w:r>
        <w:rPr>
          <w:rFonts w:ascii="Times New Roman" w:hAnsi="Times New Roman" w:cs="Times New Roman"/>
          <w:b/>
          <w:sz w:val="24"/>
          <w:szCs w:val="24"/>
        </w:rPr>
        <w:t xml:space="preserve">Public Input – </w:t>
      </w:r>
      <w:r w:rsidR="00E473A9">
        <w:rPr>
          <w:rFonts w:ascii="Times New Roman" w:hAnsi="Times New Roman" w:cs="Times New Roman"/>
          <w:sz w:val="24"/>
          <w:szCs w:val="24"/>
        </w:rPr>
        <w:t>NONE</w:t>
      </w:r>
    </w:p>
    <w:p w14:paraId="077C6B6E" w14:textId="4B320DE9" w:rsidR="00E473A9" w:rsidRDefault="00E473A9" w:rsidP="00376162">
      <w:pPr>
        <w:spacing w:after="0"/>
        <w:jc w:val="center"/>
        <w:rPr>
          <w:rFonts w:ascii="Times New Roman" w:hAnsi="Times New Roman" w:cs="Times New Roman"/>
          <w:sz w:val="24"/>
          <w:szCs w:val="24"/>
        </w:rPr>
      </w:pPr>
    </w:p>
    <w:p w14:paraId="5A4C9143" w14:textId="466DAD94" w:rsidR="00E473A9" w:rsidRDefault="00E473A9" w:rsidP="00376162">
      <w:pPr>
        <w:spacing w:after="0"/>
        <w:jc w:val="center"/>
        <w:rPr>
          <w:rFonts w:ascii="Times New Roman" w:hAnsi="Times New Roman" w:cs="Times New Roman"/>
          <w:sz w:val="24"/>
          <w:szCs w:val="24"/>
        </w:rPr>
      </w:pPr>
    </w:p>
    <w:p w14:paraId="78A8D25D" w14:textId="77777777" w:rsidR="00E473A9" w:rsidRDefault="00E473A9" w:rsidP="00376162">
      <w:pPr>
        <w:spacing w:after="0"/>
        <w:jc w:val="center"/>
        <w:rPr>
          <w:rFonts w:ascii="Times New Roman" w:hAnsi="Times New Roman" w:cs="Times New Roman"/>
          <w:b/>
          <w:sz w:val="24"/>
          <w:szCs w:val="24"/>
        </w:rPr>
      </w:pPr>
    </w:p>
    <w:p w14:paraId="76E25272" w14:textId="77777777" w:rsidR="00731522" w:rsidRPr="004E4B1C" w:rsidRDefault="00731522" w:rsidP="00731522">
      <w:pPr>
        <w:spacing w:after="0"/>
        <w:rPr>
          <w:rFonts w:ascii="Times New Roman" w:hAnsi="Times New Roman" w:cs="Times New Roman"/>
          <w:b/>
          <w:sz w:val="24"/>
          <w:szCs w:val="24"/>
          <w:highlight w:val="yellow"/>
        </w:rPr>
      </w:pPr>
    </w:p>
    <w:tbl>
      <w:tblPr>
        <w:tblStyle w:val="TableGrid"/>
        <w:tblW w:w="0" w:type="auto"/>
        <w:tblLook w:val="04A0" w:firstRow="1" w:lastRow="0" w:firstColumn="1" w:lastColumn="0" w:noHBand="0" w:noVBand="1"/>
      </w:tblPr>
      <w:tblGrid>
        <w:gridCol w:w="4675"/>
        <w:gridCol w:w="4675"/>
      </w:tblGrid>
      <w:tr w:rsidR="00731522" w:rsidRPr="00D828F3" w14:paraId="0558E596" w14:textId="77777777" w:rsidTr="008E57B3">
        <w:tc>
          <w:tcPr>
            <w:tcW w:w="9350" w:type="dxa"/>
            <w:gridSpan w:val="2"/>
          </w:tcPr>
          <w:p w14:paraId="6381CB16" w14:textId="0ECB5350" w:rsidR="00994887" w:rsidRPr="00D828F3" w:rsidRDefault="006B1EBC" w:rsidP="00784591">
            <w:pPr>
              <w:jc w:val="center"/>
              <w:rPr>
                <w:rFonts w:ascii="Times New Roman" w:hAnsi="Times New Roman" w:cs="Times New Roman"/>
                <w:bCs/>
                <w:sz w:val="24"/>
                <w:szCs w:val="24"/>
              </w:rPr>
            </w:pPr>
            <w:r>
              <w:rPr>
                <w:rFonts w:ascii="Times New Roman" w:hAnsi="Times New Roman" w:cs="Times New Roman"/>
                <w:b/>
                <w:sz w:val="24"/>
                <w:szCs w:val="24"/>
              </w:rPr>
              <w:lastRenderedPageBreak/>
              <w:t>Motion to Enter Closed Session</w:t>
            </w:r>
            <w:r>
              <w:rPr>
                <w:rFonts w:ascii="Times New Roman" w:hAnsi="Times New Roman" w:cs="Times New Roman"/>
                <w:bCs/>
                <w:sz w:val="24"/>
                <w:szCs w:val="24"/>
              </w:rPr>
              <w:t xml:space="preserve"> – The entry into closed session was approved with confirmation that the only item to be discussed in Closed Session be the threatened/pending litigation relating to potential charter appeal pursuant to </w:t>
            </w:r>
            <w:r>
              <w:rPr>
                <w:rFonts w:ascii="Times New Roman" w:hAnsi="Times New Roman" w:cs="Times New Roman"/>
                <w:sz w:val="24"/>
                <w:szCs w:val="24"/>
              </w:rPr>
              <w:t>§10-15-1(H)(7).  Michael Davis, Corinne Teller, and Sue Fox were invited into the closed session by the council to provide input on the litigation item.</w:t>
            </w:r>
          </w:p>
        </w:tc>
      </w:tr>
      <w:tr w:rsidR="00160B2D" w14:paraId="0A78D744" w14:textId="77777777" w:rsidTr="008E57B3">
        <w:tc>
          <w:tcPr>
            <w:tcW w:w="4675" w:type="dxa"/>
          </w:tcPr>
          <w:p w14:paraId="42EAEB0A"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5C3C9C04" w14:textId="78321306" w:rsidR="00160B2D" w:rsidRDefault="00F4324F"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24A71857"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01613D49" w14:textId="7A2A0A8E" w:rsidR="00160B2D" w:rsidRDefault="00E473A9" w:rsidP="00160B2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731522" w:rsidRPr="001E5F0C" w14:paraId="7A1893B6" w14:textId="77777777" w:rsidTr="008E57B3">
        <w:tc>
          <w:tcPr>
            <w:tcW w:w="9350" w:type="dxa"/>
            <w:gridSpan w:val="2"/>
          </w:tcPr>
          <w:p w14:paraId="0A1DE9AF"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389A8D2E"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A6D9C79" w14:textId="1C26F6CE"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692C4CD2" w14:textId="77777777" w:rsidR="006B1EBC" w:rsidRDefault="006B1EBC" w:rsidP="006B1EBC">
      <w:pPr>
        <w:spacing w:after="0"/>
        <w:rPr>
          <w:rFonts w:ascii="Times New Roman" w:hAnsi="Times New Roman" w:cs="Times New Roman"/>
          <w:b/>
          <w:sz w:val="24"/>
          <w:szCs w:val="24"/>
        </w:rPr>
      </w:pPr>
    </w:p>
    <w:p w14:paraId="2D57EE16" w14:textId="77777777" w:rsidR="006B1EBC" w:rsidRDefault="006B1EBC" w:rsidP="006B1EBC">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w:t>
      </w:r>
    </w:p>
    <w:p w14:paraId="215592FE" w14:textId="3FB84647"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[Closed Session]</w:t>
      </w:r>
      <w:r w:rsidR="00376162">
        <w:rPr>
          <w:rFonts w:ascii="Times New Roman" w:hAnsi="Times New Roman" w:cs="Times New Roman"/>
          <w:sz w:val="24"/>
          <w:szCs w:val="24"/>
        </w:rPr>
        <w:t xml:space="preserve"> – Entered @ 5:50 P</w:t>
      </w:r>
      <w:r>
        <w:rPr>
          <w:rFonts w:ascii="Times New Roman" w:hAnsi="Times New Roman" w:cs="Times New Roman"/>
          <w:sz w:val="24"/>
          <w:szCs w:val="24"/>
        </w:rPr>
        <w:t>M</w:t>
      </w:r>
    </w:p>
    <w:p w14:paraId="6AF4DB4F" w14:textId="77777777" w:rsidR="006B1EBC" w:rsidRDefault="006B1EBC" w:rsidP="006B1EBC">
      <w:pPr>
        <w:spacing w:after="0"/>
        <w:jc w:val="center"/>
        <w:rPr>
          <w:rFonts w:ascii="Times New Roman" w:hAnsi="Times New Roman" w:cs="Times New Roman"/>
          <w:sz w:val="24"/>
          <w:szCs w:val="24"/>
        </w:rPr>
      </w:pPr>
    </w:p>
    <w:p w14:paraId="4E8E5903" w14:textId="37E9A0FF"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[Open Session]</w:t>
      </w:r>
      <w:r w:rsidR="00376162">
        <w:rPr>
          <w:rFonts w:ascii="Times New Roman" w:hAnsi="Times New Roman" w:cs="Times New Roman"/>
          <w:sz w:val="24"/>
          <w:szCs w:val="24"/>
        </w:rPr>
        <w:t xml:space="preserve"> – Entered @ 6:</w:t>
      </w:r>
      <w:r w:rsidR="00A82F51">
        <w:rPr>
          <w:rFonts w:ascii="Times New Roman" w:hAnsi="Times New Roman" w:cs="Times New Roman"/>
          <w:sz w:val="24"/>
          <w:szCs w:val="24"/>
        </w:rPr>
        <w:t>00</w:t>
      </w:r>
      <w:r>
        <w:rPr>
          <w:rFonts w:ascii="Times New Roman" w:hAnsi="Times New Roman" w:cs="Times New Roman"/>
          <w:sz w:val="24"/>
          <w:szCs w:val="24"/>
        </w:rPr>
        <w:t xml:space="preserve"> PM</w:t>
      </w:r>
    </w:p>
    <w:p w14:paraId="225A0D06" w14:textId="014D4FB4" w:rsidR="006B1EBC" w:rsidRPr="006B1EBC" w:rsidRDefault="006B1EBC" w:rsidP="006B1EBC">
      <w:pPr>
        <w:spacing w:after="0"/>
        <w:jc w:val="center"/>
        <w:rPr>
          <w:rFonts w:ascii="Times New Roman" w:hAnsi="Times New Roman" w:cs="Times New Roman"/>
          <w:b/>
          <w:bCs/>
          <w:sz w:val="24"/>
          <w:szCs w:val="24"/>
        </w:rPr>
      </w:pPr>
      <w:r>
        <w:rPr>
          <w:rFonts w:ascii="Times New Roman" w:hAnsi="Times New Roman" w:cs="Times New Roman"/>
          <w:sz w:val="24"/>
          <w:szCs w:val="24"/>
        </w:rPr>
        <w:t>---</w:t>
      </w:r>
    </w:p>
    <w:p w14:paraId="73B26323" w14:textId="77777777" w:rsidR="006B1EBC" w:rsidRDefault="006B1EBC" w:rsidP="00731522">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6B1EBC" w14:paraId="025540A9" w14:textId="77777777" w:rsidTr="00D17D9A">
        <w:tc>
          <w:tcPr>
            <w:tcW w:w="9350" w:type="dxa"/>
            <w:gridSpan w:val="2"/>
          </w:tcPr>
          <w:p w14:paraId="0521F233" w14:textId="37C79928" w:rsidR="006B1EBC" w:rsidRPr="006B1EBC" w:rsidRDefault="006B1EBC" w:rsidP="006B1EBC">
            <w:pPr>
              <w:jc w:val="center"/>
              <w:rPr>
                <w:rFonts w:ascii="Times New Roman" w:hAnsi="Times New Roman" w:cs="Times New Roman"/>
                <w:b/>
                <w:sz w:val="24"/>
                <w:szCs w:val="24"/>
                <w:u w:val="single"/>
              </w:rPr>
            </w:pPr>
            <w:r w:rsidRPr="006B1EBC">
              <w:rPr>
                <w:rFonts w:ascii="Times New Roman" w:hAnsi="Times New Roman" w:cs="Times New Roman"/>
                <w:b/>
                <w:sz w:val="24"/>
                <w:szCs w:val="24"/>
              </w:rPr>
              <w:t xml:space="preserve">Motion to Enter Open Session </w:t>
            </w:r>
            <w:r w:rsidRPr="006B1EBC">
              <w:rPr>
                <w:rFonts w:ascii="Times New Roman" w:hAnsi="Times New Roman" w:cs="Times New Roman"/>
                <w:bCs/>
                <w:sz w:val="24"/>
                <w:szCs w:val="24"/>
              </w:rPr>
              <w:t xml:space="preserve">– A motion was made upon reentry into Open Session to confirm that the only items discussed in closed session were the items listed on the agenda pursuant to </w:t>
            </w:r>
            <w:r w:rsidR="00784591">
              <w:rPr>
                <w:rFonts w:ascii="Times New Roman" w:hAnsi="Times New Roman" w:cs="Times New Roman"/>
                <w:sz w:val="24"/>
                <w:szCs w:val="24"/>
              </w:rPr>
              <w:t>§10-15-1(H)(7)</w:t>
            </w:r>
            <w:r w:rsidRPr="006B1EBC">
              <w:rPr>
                <w:rFonts w:ascii="Times New Roman" w:hAnsi="Times New Roman" w:cs="Times New Roman"/>
                <w:bCs/>
                <w:sz w:val="24"/>
                <w:szCs w:val="24"/>
              </w:rPr>
              <w:t>.</w:t>
            </w:r>
          </w:p>
        </w:tc>
      </w:tr>
      <w:tr w:rsidR="006B1EBC" w14:paraId="67B1140C" w14:textId="77777777" w:rsidTr="00D17D9A">
        <w:tc>
          <w:tcPr>
            <w:tcW w:w="4675" w:type="dxa"/>
          </w:tcPr>
          <w:p w14:paraId="409259EC"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1F4BAAA2" w14:textId="5BA6781E" w:rsidR="006B1EBC" w:rsidRDefault="00A82F51"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0886F3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A40EC2C" w14:textId="4F70F8C2" w:rsidR="006B1EBC" w:rsidRDefault="00A82F51"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6B1EBC" w:rsidRPr="001E5F0C" w14:paraId="15293607" w14:textId="77777777" w:rsidTr="00D17D9A">
        <w:tc>
          <w:tcPr>
            <w:tcW w:w="9350" w:type="dxa"/>
            <w:gridSpan w:val="2"/>
          </w:tcPr>
          <w:p w14:paraId="59A2E0AC"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8921753"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02CD32F9" w14:textId="7795BA1E" w:rsidR="006B1EBC"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5F1F4E8C" w14:textId="77777777" w:rsidR="00376162" w:rsidRPr="004E4B1C" w:rsidRDefault="00376162" w:rsidP="006B1EB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82F51" w:rsidRPr="00D828F3" w14:paraId="6A5FBD2D" w14:textId="77777777" w:rsidTr="003D665E">
        <w:tc>
          <w:tcPr>
            <w:tcW w:w="9350" w:type="dxa"/>
            <w:gridSpan w:val="2"/>
          </w:tcPr>
          <w:p w14:paraId="13D4EB9E" w14:textId="2F21C077" w:rsidR="00A82F51" w:rsidRPr="00D828F3" w:rsidRDefault="00A82F51" w:rsidP="00784591">
            <w:pPr>
              <w:jc w:val="center"/>
              <w:rPr>
                <w:rFonts w:ascii="Times New Roman" w:hAnsi="Times New Roman" w:cs="Times New Roman"/>
                <w:bCs/>
                <w:sz w:val="24"/>
                <w:szCs w:val="24"/>
              </w:rPr>
            </w:pPr>
            <w:r>
              <w:rPr>
                <w:rFonts w:ascii="Times New Roman" w:hAnsi="Times New Roman" w:cs="Times New Roman"/>
                <w:b/>
                <w:sz w:val="24"/>
                <w:szCs w:val="24"/>
              </w:rPr>
              <w:t>Motion to Enter Closed Session</w:t>
            </w:r>
            <w:r>
              <w:rPr>
                <w:rFonts w:ascii="Times New Roman" w:hAnsi="Times New Roman" w:cs="Times New Roman"/>
                <w:bCs/>
                <w:sz w:val="24"/>
                <w:szCs w:val="24"/>
              </w:rPr>
              <w:t xml:space="preserve"> – The entry into closed session was approved with </w:t>
            </w:r>
            <w:r w:rsidR="00784591">
              <w:rPr>
                <w:rFonts w:ascii="Times New Roman" w:hAnsi="Times New Roman" w:cs="Times New Roman"/>
                <w:bCs/>
                <w:sz w:val="24"/>
                <w:szCs w:val="24"/>
              </w:rPr>
              <w:t>confirmation that the only item</w:t>
            </w:r>
            <w:r>
              <w:rPr>
                <w:rFonts w:ascii="Times New Roman" w:hAnsi="Times New Roman" w:cs="Times New Roman"/>
                <w:bCs/>
                <w:sz w:val="24"/>
                <w:szCs w:val="24"/>
              </w:rPr>
              <w:t xml:space="preserve"> to be discussed in Closed Session </w:t>
            </w:r>
            <w:r w:rsidR="00784591">
              <w:rPr>
                <w:rFonts w:ascii="Times New Roman" w:hAnsi="Times New Roman" w:cs="Times New Roman"/>
                <w:bCs/>
                <w:sz w:val="24"/>
                <w:szCs w:val="24"/>
              </w:rPr>
              <w:t>be</w:t>
            </w:r>
            <w:r>
              <w:rPr>
                <w:rFonts w:ascii="Times New Roman" w:hAnsi="Times New Roman" w:cs="Times New Roman"/>
                <w:sz w:val="24"/>
                <w:szCs w:val="24"/>
              </w:rPr>
              <w:t xml:space="preserve"> the Real Property Acquisition item pursuant to §10-15-1(H)(8).  Michael Davis, Corinne Teller, </w:t>
            </w:r>
            <w:r w:rsidR="00784591">
              <w:rPr>
                <w:rFonts w:ascii="Times New Roman" w:hAnsi="Times New Roman" w:cs="Times New Roman"/>
                <w:sz w:val="24"/>
                <w:szCs w:val="24"/>
              </w:rPr>
              <w:t>and Andrea Hankins were</w:t>
            </w:r>
            <w:r>
              <w:rPr>
                <w:rFonts w:ascii="Times New Roman" w:hAnsi="Times New Roman" w:cs="Times New Roman"/>
                <w:sz w:val="24"/>
                <w:szCs w:val="24"/>
              </w:rPr>
              <w:t xml:space="preserve"> invited into the closed session to provide input on the item.</w:t>
            </w:r>
          </w:p>
        </w:tc>
      </w:tr>
      <w:tr w:rsidR="00A82F51" w14:paraId="330E18A4" w14:textId="77777777" w:rsidTr="003D665E">
        <w:tc>
          <w:tcPr>
            <w:tcW w:w="4675" w:type="dxa"/>
          </w:tcPr>
          <w:p w14:paraId="75E94AB3" w14:textId="77777777" w:rsidR="00A82F51" w:rsidRDefault="00A82F51" w:rsidP="003D665E">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11E3AFB0" w14:textId="77777777" w:rsidR="00A82F51" w:rsidRDefault="00A82F51" w:rsidP="003D665E">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66D7B3C0" w14:textId="77777777" w:rsidR="00A82F51" w:rsidRDefault="00A82F51" w:rsidP="003D665E">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7C17AB28" w14:textId="63C7445B" w:rsidR="00A82F51" w:rsidRDefault="00A82F51" w:rsidP="003D665E">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A82F51" w:rsidRPr="004E4B1C" w14:paraId="72E4544A" w14:textId="77777777" w:rsidTr="003D665E">
        <w:tc>
          <w:tcPr>
            <w:tcW w:w="9350" w:type="dxa"/>
            <w:gridSpan w:val="2"/>
          </w:tcPr>
          <w:p w14:paraId="3ED40FD7"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87070C9"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CA3CC60" w14:textId="77777777" w:rsidR="00A82F51" w:rsidRPr="004E4B1C" w:rsidRDefault="00A82F51" w:rsidP="003D665E">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7EA2F230" w14:textId="77777777" w:rsidR="00376162" w:rsidRPr="004E4B1C" w:rsidRDefault="00376162" w:rsidP="006B1EBC">
      <w:pPr>
        <w:spacing w:after="0"/>
        <w:rPr>
          <w:rFonts w:ascii="Times New Roman" w:hAnsi="Times New Roman" w:cs="Times New Roman"/>
          <w:sz w:val="24"/>
          <w:szCs w:val="24"/>
        </w:rPr>
      </w:pPr>
    </w:p>
    <w:p w14:paraId="74235B7A" w14:textId="77777777" w:rsidR="00A82F51" w:rsidRDefault="00A82F51" w:rsidP="00A82F51">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w:t>
      </w:r>
    </w:p>
    <w:p w14:paraId="0B793CC7" w14:textId="1B6785D8" w:rsidR="00A82F51" w:rsidRDefault="00A82F51" w:rsidP="00A82F51">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[Closed Session]</w:t>
      </w:r>
      <w:r>
        <w:rPr>
          <w:rFonts w:ascii="Times New Roman" w:hAnsi="Times New Roman" w:cs="Times New Roman"/>
          <w:sz w:val="24"/>
          <w:szCs w:val="24"/>
        </w:rPr>
        <w:t xml:space="preserve"> – Entered @ 6:08 PM</w:t>
      </w:r>
    </w:p>
    <w:p w14:paraId="451D4FAC" w14:textId="77777777" w:rsidR="00A82F51" w:rsidRDefault="00A82F51" w:rsidP="00A82F51">
      <w:pPr>
        <w:spacing w:after="0"/>
        <w:jc w:val="center"/>
        <w:rPr>
          <w:rFonts w:ascii="Times New Roman" w:hAnsi="Times New Roman" w:cs="Times New Roman"/>
          <w:sz w:val="24"/>
          <w:szCs w:val="24"/>
        </w:rPr>
      </w:pPr>
    </w:p>
    <w:p w14:paraId="108647DD" w14:textId="2082DEE3" w:rsidR="00A82F51" w:rsidRDefault="00A82F51" w:rsidP="00A82F51">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[Open Session]</w:t>
      </w:r>
      <w:r>
        <w:rPr>
          <w:rFonts w:ascii="Times New Roman" w:hAnsi="Times New Roman" w:cs="Times New Roman"/>
          <w:sz w:val="24"/>
          <w:szCs w:val="24"/>
        </w:rPr>
        <w:t xml:space="preserve"> – Entered @ 6:</w:t>
      </w:r>
      <w:r w:rsidR="0053288D">
        <w:rPr>
          <w:rFonts w:ascii="Times New Roman" w:hAnsi="Times New Roman" w:cs="Times New Roman"/>
          <w:sz w:val="24"/>
          <w:szCs w:val="24"/>
        </w:rPr>
        <w:t>31</w:t>
      </w:r>
      <w:r>
        <w:rPr>
          <w:rFonts w:ascii="Times New Roman" w:hAnsi="Times New Roman" w:cs="Times New Roman"/>
          <w:sz w:val="24"/>
          <w:szCs w:val="24"/>
        </w:rPr>
        <w:t xml:space="preserve"> PM</w:t>
      </w:r>
    </w:p>
    <w:p w14:paraId="0A7F9C9D" w14:textId="77777777" w:rsidR="00A82F51" w:rsidRPr="006B1EBC" w:rsidRDefault="00A82F51" w:rsidP="00A82F51">
      <w:pPr>
        <w:spacing w:after="0"/>
        <w:jc w:val="center"/>
        <w:rPr>
          <w:rFonts w:ascii="Times New Roman" w:hAnsi="Times New Roman" w:cs="Times New Roman"/>
          <w:b/>
          <w:bCs/>
          <w:sz w:val="24"/>
          <w:szCs w:val="24"/>
        </w:rPr>
      </w:pPr>
      <w:r>
        <w:rPr>
          <w:rFonts w:ascii="Times New Roman" w:hAnsi="Times New Roman" w:cs="Times New Roman"/>
          <w:sz w:val="24"/>
          <w:szCs w:val="24"/>
        </w:rPr>
        <w:t>---</w:t>
      </w:r>
    </w:p>
    <w:p w14:paraId="5CA7F6C5" w14:textId="77777777" w:rsidR="00A82F51" w:rsidRDefault="00A82F51" w:rsidP="00A82F51">
      <w:pPr>
        <w:spacing w:after="0"/>
        <w:jc w:val="center"/>
        <w:rPr>
          <w:rFonts w:ascii="Times New Roman" w:hAnsi="Times New Roman" w:cs="Times New Roman"/>
          <w:b/>
          <w:sz w:val="24"/>
          <w:szCs w:val="24"/>
        </w:rPr>
      </w:pPr>
    </w:p>
    <w:p w14:paraId="3CE16448" w14:textId="77777777" w:rsidR="00784591" w:rsidRDefault="00784591" w:rsidP="00A82F51">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A82F51" w14:paraId="0F440302" w14:textId="77777777" w:rsidTr="003D665E">
        <w:tc>
          <w:tcPr>
            <w:tcW w:w="9350" w:type="dxa"/>
            <w:gridSpan w:val="2"/>
          </w:tcPr>
          <w:p w14:paraId="32B2C533" w14:textId="1FEB7A67" w:rsidR="00A82F51" w:rsidRPr="006B1EBC" w:rsidRDefault="00A82F51" w:rsidP="003D665E">
            <w:pPr>
              <w:jc w:val="center"/>
              <w:rPr>
                <w:rFonts w:ascii="Times New Roman" w:hAnsi="Times New Roman" w:cs="Times New Roman"/>
                <w:b/>
                <w:sz w:val="24"/>
                <w:szCs w:val="24"/>
                <w:u w:val="single"/>
              </w:rPr>
            </w:pPr>
            <w:r w:rsidRPr="006B1EBC">
              <w:rPr>
                <w:rFonts w:ascii="Times New Roman" w:hAnsi="Times New Roman" w:cs="Times New Roman"/>
                <w:b/>
                <w:sz w:val="24"/>
                <w:szCs w:val="24"/>
              </w:rPr>
              <w:lastRenderedPageBreak/>
              <w:t xml:space="preserve">Motion to Enter Open Session </w:t>
            </w:r>
            <w:r w:rsidRPr="006B1EBC">
              <w:rPr>
                <w:rFonts w:ascii="Times New Roman" w:hAnsi="Times New Roman" w:cs="Times New Roman"/>
                <w:bCs/>
                <w:sz w:val="24"/>
                <w:szCs w:val="24"/>
              </w:rPr>
              <w:t xml:space="preserve">– A motion was made upon reentry into Open Session to confirm that the only items discussed in closed session were the items listed on the agenda pursuant to </w:t>
            </w:r>
            <w:r w:rsidR="00784591">
              <w:rPr>
                <w:rFonts w:ascii="Times New Roman" w:hAnsi="Times New Roman" w:cs="Times New Roman"/>
                <w:sz w:val="24"/>
                <w:szCs w:val="24"/>
              </w:rPr>
              <w:t>§10-15-1(H)(8)</w:t>
            </w:r>
            <w:r w:rsidRPr="006B1EBC">
              <w:rPr>
                <w:rFonts w:ascii="Times New Roman" w:hAnsi="Times New Roman" w:cs="Times New Roman"/>
                <w:bCs/>
                <w:sz w:val="24"/>
                <w:szCs w:val="24"/>
              </w:rPr>
              <w:t>.</w:t>
            </w:r>
          </w:p>
        </w:tc>
      </w:tr>
      <w:tr w:rsidR="00A82F51" w14:paraId="20A21778" w14:textId="77777777" w:rsidTr="003D665E">
        <w:tc>
          <w:tcPr>
            <w:tcW w:w="4675" w:type="dxa"/>
          </w:tcPr>
          <w:p w14:paraId="3F341029"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B5CC3B8" w14:textId="03DE4435" w:rsidR="00A82F51" w:rsidRDefault="0053288D" w:rsidP="003D665E">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40CD46FB"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E28DC8F" w14:textId="3082DE40" w:rsidR="00A82F51" w:rsidRDefault="0053288D" w:rsidP="003D665E">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A82F51" w:rsidRPr="001E5F0C" w14:paraId="0C58DB49" w14:textId="77777777" w:rsidTr="003D665E">
        <w:tc>
          <w:tcPr>
            <w:tcW w:w="9350" w:type="dxa"/>
            <w:gridSpan w:val="2"/>
          </w:tcPr>
          <w:p w14:paraId="056B0EF2"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7728FDCD" w14:textId="77777777" w:rsidR="00A82F51" w:rsidRDefault="00A82F51" w:rsidP="003D665E">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7A9DA1E6" w14:textId="77777777" w:rsidR="00A82F51" w:rsidRPr="004E4B1C" w:rsidRDefault="00A82F51" w:rsidP="003D665E">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29997D1F" w14:textId="77777777" w:rsidR="00F4324F" w:rsidRDefault="00F4324F" w:rsidP="0053288D">
      <w:pPr>
        <w:spacing w:after="0"/>
        <w:rPr>
          <w:rFonts w:ascii="Times New Roman" w:hAnsi="Times New Roman" w:cs="Times New Roman"/>
          <w:b/>
          <w:sz w:val="24"/>
          <w:szCs w:val="24"/>
        </w:rPr>
      </w:pPr>
    </w:p>
    <w:p w14:paraId="3B831B7F" w14:textId="77777777" w:rsidR="00376162" w:rsidRDefault="00376162" w:rsidP="00CD74BC">
      <w:pPr>
        <w:spacing w:after="0"/>
        <w:jc w:val="center"/>
        <w:rPr>
          <w:rFonts w:ascii="Times New Roman" w:hAnsi="Times New Roman" w:cs="Times New Roman"/>
          <w:b/>
          <w:sz w:val="24"/>
          <w:szCs w:val="24"/>
        </w:rPr>
      </w:pPr>
    </w:p>
    <w:p w14:paraId="7566DCC7" w14:textId="77777777" w:rsidR="00F4324F" w:rsidRPr="00AA0CB4" w:rsidRDefault="00F4324F" w:rsidP="00F4324F">
      <w:pPr>
        <w:spacing w:after="0"/>
        <w:jc w:val="center"/>
        <w:rPr>
          <w:rFonts w:ascii="Times New Roman" w:hAnsi="Times New Roman" w:cs="Times New Roman"/>
          <w:sz w:val="24"/>
          <w:szCs w:val="24"/>
        </w:rPr>
      </w:pPr>
      <w:r w:rsidRPr="00AA0CB4">
        <w:rPr>
          <w:rFonts w:ascii="Times New Roman" w:hAnsi="Times New Roman" w:cs="Times New Roman"/>
          <w:b/>
          <w:sz w:val="24"/>
          <w:szCs w:val="24"/>
        </w:rPr>
        <w:t xml:space="preserve">Financial Information Items via Finance Committee Consent Agenda – </w:t>
      </w:r>
      <w:r w:rsidRPr="00AA0CB4">
        <w:rPr>
          <w:rFonts w:ascii="Times New Roman" w:hAnsi="Times New Roman" w:cs="Times New Roman"/>
          <w:sz w:val="24"/>
          <w:szCs w:val="24"/>
          <w:u w:val="single"/>
        </w:rPr>
        <w:t>Presented by Corrine Teller</w:t>
      </w:r>
      <w:r>
        <w:rPr>
          <w:rFonts w:ascii="Times New Roman" w:hAnsi="Times New Roman" w:cs="Times New Roman"/>
          <w:sz w:val="24"/>
          <w:szCs w:val="24"/>
          <w:u w:val="single"/>
        </w:rPr>
        <w:t xml:space="preserve"> and Finance Committee M</w:t>
      </w:r>
      <w:r w:rsidRPr="00AA0CB4">
        <w:rPr>
          <w:rFonts w:ascii="Times New Roman" w:hAnsi="Times New Roman" w:cs="Times New Roman"/>
          <w:sz w:val="24"/>
          <w:szCs w:val="24"/>
          <w:u w:val="single"/>
        </w:rPr>
        <w:t>ember, Kelly Wogenrich:</w:t>
      </w:r>
      <w:r w:rsidRPr="00AA0CB4">
        <w:rPr>
          <w:rFonts w:ascii="Times New Roman" w:hAnsi="Times New Roman" w:cs="Times New Roman"/>
          <w:sz w:val="24"/>
          <w:szCs w:val="24"/>
        </w:rPr>
        <w:t xml:space="preserve">  A motion was made to approve the recommendations of the Finance Committee without additional discussion.</w:t>
      </w:r>
    </w:p>
    <w:p w14:paraId="0630AE9D" w14:textId="77777777" w:rsidR="00F4324F" w:rsidRPr="004E4B1C" w:rsidRDefault="00F4324F" w:rsidP="00F4324F">
      <w:pPr>
        <w:spacing w:after="0"/>
        <w:rPr>
          <w:rFonts w:ascii="Times New Roman" w:hAnsi="Times New Roman" w:cs="Times New Roman"/>
          <w:b/>
          <w:sz w:val="24"/>
          <w:szCs w:val="24"/>
          <w:highlight w:val="yellow"/>
        </w:rPr>
      </w:pPr>
    </w:p>
    <w:tbl>
      <w:tblPr>
        <w:tblStyle w:val="TableGrid"/>
        <w:tblW w:w="0" w:type="auto"/>
        <w:tblLook w:val="04A0" w:firstRow="1" w:lastRow="0" w:firstColumn="1" w:lastColumn="0" w:noHBand="0" w:noVBand="1"/>
      </w:tblPr>
      <w:tblGrid>
        <w:gridCol w:w="4675"/>
        <w:gridCol w:w="4675"/>
      </w:tblGrid>
      <w:tr w:rsidR="00F4324F" w:rsidRPr="00D828F3" w14:paraId="783210A3" w14:textId="77777777" w:rsidTr="00DA33DD">
        <w:tc>
          <w:tcPr>
            <w:tcW w:w="9350" w:type="dxa"/>
            <w:gridSpan w:val="2"/>
          </w:tcPr>
          <w:p w14:paraId="14A77B4E" w14:textId="4A1502B5" w:rsidR="00F4324F" w:rsidRPr="00D828F3" w:rsidRDefault="00F4324F" w:rsidP="00784591">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sidR="0053288D">
              <w:rPr>
                <w:rFonts w:ascii="Times New Roman" w:hAnsi="Times New Roman" w:cs="Times New Roman"/>
                <w:b/>
                <w:sz w:val="24"/>
                <w:szCs w:val="24"/>
              </w:rPr>
              <w:t>January</w:t>
            </w:r>
            <w:r w:rsidR="00376162">
              <w:rPr>
                <w:rFonts w:ascii="Times New Roman" w:hAnsi="Times New Roman" w:cs="Times New Roman"/>
                <w:b/>
                <w:sz w:val="24"/>
                <w:szCs w:val="24"/>
              </w:rPr>
              <w:t xml:space="preserve"> Finance Items</w:t>
            </w:r>
            <w:r w:rsidRPr="00AA0CB4">
              <w:rPr>
                <w:rFonts w:ascii="Times New Roman" w:hAnsi="Times New Roman" w:cs="Times New Roman"/>
                <w:b/>
                <w:sz w:val="24"/>
                <w:szCs w:val="24"/>
              </w:rPr>
              <w:t xml:space="preserve"> –</w:t>
            </w:r>
            <w:r w:rsidRPr="00AA0CB4">
              <w:rPr>
                <w:rFonts w:ascii="Times New Roman" w:hAnsi="Times New Roman" w:cs="Times New Roman"/>
                <w:bCs/>
                <w:sz w:val="24"/>
                <w:szCs w:val="24"/>
              </w:rPr>
              <w:t xml:space="preserve"> A motion was made to approve the recommendations </w:t>
            </w:r>
            <w:r w:rsidR="00376162">
              <w:rPr>
                <w:rFonts w:ascii="Times New Roman" w:hAnsi="Times New Roman" w:cs="Times New Roman"/>
                <w:bCs/>
                <w:sz w:val="24"/>
                <w:szCs w:val="24"/>
              </w:rPr>
              <w:t>of the ATDA Finance Committee.  Included</w:t>
            </w:r>
            <w:r w:rsidR="00784591">
              <w:rPr>
                <w:rFonts w:ascii="Times New Roman" w:hAnsi="Times New Roman" w:cs="Times New Roman"/>
                <w:bCs/>
                <w:sz w:val="24"/>
                <w:szCs w:val="24"/>
              </w:rPr>
              <w:t xml:space="preserve"> in the motion was approval of the January 2023 financial report and the BARs</w:t>
            </w:r>
            <w:r w:rsidR="00376162">
              <w:rPr>
                <w:rFonts w:ascii="Times New Roman" w:hAnsi="Times New Roman" w:cs="Times New Roman"/>
                <w:bCs/>
                <w:sz w:val="24"/>
                <w:szCs w:val="24"/>
              </w:rPr>
              <w:t>.</w:t>
            </w:r>
          </w:p>
        </w:tc>
      </w:tr>
      <w:tr w:rsidR="00F4324F" w14:paraId="529EDB7B" w14:textId="77777777" w:rsidTr="00DA33DD">
        <w:tc>
          <w:tcPr>
            <w:tcW w:w="4675" w:type="dxa"/>
          </w:tcPr>
          <w:p w14:paraId="33B52AFC"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483EE36F" w14:textId="43148A4F" w:rsidR="00F4324F" w:rsidRDefault="00784591" w:rsidP="00DA33D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2FA7E3A8"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56D55EB3" w14:textId="69EFAB64" w:rsidR="00F4324F" w:rsidRDefault="00784591" w:rsidP="00DA33D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F4324F" w:rsidRPr="001E5F0C" w14:paraId="0FD68761" w14:textId="77777777" w:rsidTr="00DA33DD">
        <w:tc>
          <w:tcPr>
            <w:tcW w:w="9350" w:type="dxa"/>
            <w:gridSpan w:val="2"/>
          </w:tcPr>
          <w:p w14:paraId="2450309C"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3365948F"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846D141" w14:textId="5B00FB27" w:rsidR="00F4324F"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41442C5" w14:textId="77777777" w:rsidR="00F4324F" w:rsidRPr="004E4B1C" w:rsidRDefault="00F4324F" w:rsidP="00F4324F">
      <w:pPr>
        <w:spacing w:after="0"/>
        <w:rPr>
          <w:rFonts w:ascii="Times New Roman" w:hAnsi="Times New Roman" w:cs="Times New Roman"/>
          <w:b/>
          <w:sz w:val="24"/>
          <w:szCs w:val="24"/>
        </w:rPr>
      </w:pPr>
    </w:p>
    <w:p w14:paraId="085251B1" w14:textId="77777777" w:rsidR="00F4324F" w:rsidRDefault="00F4324F" w:rsidP="00F4324F">
      <w:pPr>
        <w:spacing w:after="0"/>
        <w:jc w:val="center"/>
        <w:rPr>
          <w:rFonts w:ascii="Times New Roman" w:hAnsi="Times New Roman" w:cs="Times New Roman"/>
          <w:sz w:val="24"/>
          <w:szCs w:val="24"/>
        </w:rPr>
      </w:pPr>
      <w:r>
        <w:rPr>
          <w:rFonts w:ascii="Times New Roman" w:hAnsi="Times New Roman" w:cs="Times New Roman"/>
          <w:b/>
          <w:sz w:val="24"/>
          <w:szCs w:val="24"/>
        </w:rPr>
        <w:t xml:space="preserve">[Personnel Items] </w:t>
      </w:r>
      <w:r>
        <w:rPr>
          <w:rFonts w:ascii="Times New Roman" w:hAnsi="Times New Roman" w:cs="Times New Roman"/>
          <w:sz w:val="24"/>
          <w:szCs w:val="24"/>
        </w:rPr>
        <w:t>– NONE</w:t>
      </w:r>
    </w:p>
    <w:p w14:paraId="0061DA2B" w14:textId="77777777" w:rsidR="00F4324F" w:rsidRDefault="00F4324F" w:rsidP="00CD74BC">
      <w:pPr>
        <w:spacing w:after="0"/>
        <w:jc w:val="center"/>
        <w:rPr>
          <w:rFonts w:ascii="Times New Roman" w:hAnsi="Times New Roman" w:cs="Times New Roman"/>
          <w:b/>
          <w:sz w:val="24"/>
          <w:szCs w:val="24"/>
        </w:rPr>
      </w:pPr>
    </w:p>
    <w:p w14:paraId="0FDA2EBC" w14:textId="189695E6" w:rsidR="009F7C52" w:rsidRDefault="009F7C52" w:rsidP="009F7C52">
      <w:pPr>
        <w:tabs>
          <w:tab w:val="left" w:pos="2100"/>
        </w:tabs>
        <w:spacing w:after="0"/>
        <w:jc w:val="center"/>
        <w:rPr>
          <w:rFonts w:ascii="Times New Roman" w:hAnsi="Times New Roman" w:cs="Times New Roman"/>
          <w:sz w:val="24"/>
          <w:szCs w:val="24"/>
        </w:rPr>
      </w:pPr>
      <w:r>
        <w:rPr>
          <w:rFonts w:ascii="Times New Roman" w:hAnsi="Times New Roman" w:cs="Times New Roman"/>
          <w:b/>
          <w:sz w:val="24"/>
          <w:szCs w:val="24"/>
        </w:rPr>
        <w:t>[Staff/Committee Briefings] Principal’s Report</w:t>
      </w:r>
      <w:r w:rsidRPr="004557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2A04">
        <w:rPr>
          <w:rFonts w:ascii="Times New Roman" w:hAnsi="Times New Roman" w:cs="Times New Roman"/>
          <w:sz w:val="24"/>
          <w:szCs w:val="24"/>
          <w:u w:val="single"/>
        </w:rPr>
        <w:t xml:space="preserve">Presented by </w:t>
      </w:r>
      <w:r>
        <w:rPr>
          <w:rFonts w:ascii="Times New Roman" w:hAnsi="Times New Roman" w:cs="Times New Roman"/>
          <w:sz w:val="24"/>
          <w:szCs w:val="24"/>
          <w:u w:val="single"/>
        </w:rPr>
        <w:t>Lucinda Molina:</w:t>
      </w:r>
      <w:r w:rsidR="00784591">
        <w:rPr>
          <w:rFonts w:ascii="Times New Roman" w:hAnsi="Times New Roman" w:cs="Times New Roman"/>
          <w:sz w:val="24"/>
          <w:szCs w:val="24"/>
        </w:rPr>
        <w:t xml:space="preserve">  Enrollment now sits at 148 students after a small increase in numbers.  Ms. Molina’s meetings at the Hispano Chamber of Commerce concerning marketing have concluded; while the meetings were more for individuals looking to start up small business, some of the techniques and ideas from the training were useful and can be applied at ATDA moving forward.  Due to scheduling conflicts, ATDA’s graduation for this year will be held on Thursday, May 18</w:t>
      </w:r>
      <w:r w:rsidR="00784591" w:rsidRPr="00784591">
        <w:rPr>
          <w:rFonts w:ascii="Times New Roman" w:hAnsi="Times New Roman" w:cs="Times New Roman"/>
          <w:sz w:val="24"/>
          <w:szCs w:val="24"/>
          <w:vertAlign w:val="superscript"/>
        </w:rPr>
        <w:t>th</w:t>
      </w:r>
      <w:r w:rsidR="00784591">
        <w:rPr>
          <w:rFonts w:ascii="Times New Roman" w:hAnsi="Times New Roman" w:cs="Times New Roman"/>
          <w:sz w:val="24"/>
          <w:szCs w:val="24"/>
        </w:rPr>
        <w:t xml:space="preserve"> at 6 PM instead of on a Friday morning.  Winter 2023 NWEA results are in, and students are trending back upward towards pre-COVID levels, with outstanding growth in mathematics.  Legacy students who have been with the school for the entire duration of their high school experience are showing the strongest gains.</w:t>
      </w:r>
    </w:p>
    <w:p w14:paraId="0D44FDAB" w14:textId="77777777" w:rsidR="009F7C52" w:rsidRDefault="009F7C52" w:rsidP="009F7C52">
      <w:pPr>
        <w:tabs>
          <w:tab w:val="left" w:pos="2100"/>
        </w:tabs>
        <w:spacing w:after="0"/>
        <w:jc w:val="center"/>
        <w:rPr>
          <w:rFonts w:ascii="Times New Roman" w:hAnsi="Times New Roman" w:cs="Times New Roman"/>
          <w:sz w:val="24"/>
          <w:szCs w:val="24"/>
        </w:rPr>
      </w:pPr>
    </w:p>
    <w:p w14:paraId="48BD67E9" w14:textId="77777777" w:rsidR="00F70E68" w:rsidRDefault="00F70E68" w:rsidP="00F70E68">
      <w:pPr>
        <w:spacing w:after="0"/>
        <w:rPr>
          <w:rFonts w:ascii="Times New Roman" w:hAnsi="Times New Roman" w:cs="Times New Roman"/>
          <w:b/>
          <w:sz w:val="24"/>
          <w:szCs w:val="24"/>
        </w:rPr>
      </w:pPr>
    </w:p>
    <w:p w14:paraId="3327E4A6" w14:textId="37E60D90" w:rsidR="006B1EBC" w:rsidRDefault="00731522" w:rsidP="00784591">
      <w:pPr>
        <w:spacing w:after="0"/>
        <w:jc w:val="center"/>
        <w:rPr>
          <w:rFonts w:ascii="Times New Roman" w:hAnsi="Times New Roman" w:cs="Times New Roman"/>
          <w:b/>
          <w:sz w:val="24"/>
          <w:szCs w:val="24"/>
        </w:rPr>
      </w:pPr>
      <w:r>
        <w:rPr>
          <w:rFonts w:ascii="Times New Roman" w:hAnsi="Times New Roman" w:cs="Times New Roman"/>
          <w:b/>
          <w:sz w:val="24"/>
          <w:szCs w:val="24"/>
        </w:rPr>
        <w:t>Additional Final Action Items</w:t>
      </w:r>
      <w:r w:rsidR="00784591">
        <w:rPr>
          <w:rFonts w:ascii="Times New Roman" w:hAnsi="Times New Roman" w:cs="Times New Roman"/>
          <w:b/>
          <w:sz w:val="24"/>
          <w:szCs w:val="24"/>
        </w:rPr>
        <w:t xml:space="preserve"> - NONE</w:t>
      </w:r>
    </w:p>
    <w:p w14:paraId="1C7B921E" w14:textId="77777777" w:rsidR="006B1EBC" w:rsidRDefault="006B1EBC" w:rsidP="00CD74BC">
      <w:pPr>
        <w:spacing w:after="0"/>
        <w:jc w:val="center"/>
        <w:rPr>
          <w:rFonts w:ascii="Times New Roman" w:hAnsi="Times New Roman" w:cs="Times New Roman"/>
          <w:b/>
          <w:sz w:val="24"/>
          <w:szCs w:val="24"/>
        </w:rPr>
      </w:pPr>
    </w:p>
    <w:p w14:paraId="4BA14C42" w14:textId="77777777" w:rsidR="006B1EBC" w:rsidRDefault="006B1EBC" w:rsidP="00CD74BC">
      <w:pPr>
        <w:spacing w:after="0"/>
        <w:jc w:val="center"/>
        <w:rPr>
          <w:rFonts w:ascii="Times New Roman" w:hAnsi="Times New Roman" w:cs="Times New Roman"/>
          <w:b/>
          <w:sz w:val="24"/>
          <w:szCs w:val="24"/>
        </w:rPr>
      </w:pPr>
    </w:p>
    <w:p w14:paraId="2DD0E9D6" w14:textId="77777777" w:rsidR="00784591" w:rsidRDefault="00784591" w:rsidP="00CD74BC">
      <w:pPr>
        <w:spacing w:after="0"/>
        <w:jc w:val="center"/>
        <w:rPr>
          <w:rFonts w:ascii="Times New Roman" w:hAnsi="Times New Roman" w:cs="Times New Roman"/>
          <w:b/>
          <w:sz w:val="24"/>
          <w:szCs w:val="24"/>
        </w:rPr>
      </w:pPr>
    </w:p>
    <w:p w14:paraId="42A77BC0" w14:textId="77777777" w:rsidR="00784591" w:rsidRDefault="00784591" w:rsidP="00CD74BC">
      <w:pPr>
        <w:spacing w:after="0"/>
        <w:jc w:val="center"/>
        <w:rPr>
          <w:rFonts w:ascii="Times New Roman" w:hAnsi="Times New Roman" w:cs="Times New Roman"/>
          <w:b/>
          <w:sz w:val="24"/>
          <w:szCs w:val="24"/>
        </w:rPr>
      </w:pPr>
    </w:p>
    <w:p w14:paraId="2E4359C1" w14:textId="77777777" w:rsidR="00784591" w:rsidRDefault="00784591" w:rsidP="00CD74BC">
      <w:pPr>
        <w:spacing w:after="0"/>
        <w:jc w:val="center"/>
        <w:rPr>
          <w:rFonts w:ascii="Times New Roman" w:hAnsi="Times New Roman" w:cs="Times New Roman"/>
          <w:b/>
          <w:sz w:val="24"/>
          <w:szCs w:val="24"/>
        </w:rPr>
      </w:pPr>
    </w:p>
    <w:p w14:paraId="68D71541" w14:textId="77777777" w:rsidR="00784591" w:rsidRPr="00CD74BC" w:rsidRDefault="00784591" w:rsidP="00CD74BC">
      <w:pPr>
        <w:spacing w:after="0"/>
        <w:jc w:val="center"/>
        <w:rPr>
          <w:rFonts w:ascii="Times New Roman" w:hAnsi="Times New Roman" w:cs="Times New Roman"/>
          <w:b/>
          <w:sz w:val="24"/>
          <w:szCs w:val="24"/>
        </w:rPr>
      </w:pPr>
      <w:bookmarkStart w:id="0" w:name="_GoBack"/>
      <w:bookmarkEnd w:id="0"/>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6FC755AE" w14:textId="77777777" w:rsidR="00B255E1" w:rsidRPr="007B2844" w:rsidRDefault="00B255E1" w:rsidP="00B255E1">
            <w:pPr>
              <w:jc w:val="center"/>
              <w:rPr>
                <w:rFonts w:ascii="Times New Roman" w:hAnsi="Times New Roman" w:cs="Times New Roman"/>
                <w:b/>
                <w:sz w:val="24"/>
                <w:szCs w:val="24"/>
              </w:rPr>
            </w:pPr>
            <w:r>
              <w:rPr>
                <w:rFonts w:ascii="Times New Roman" w:hAnsi="Times New Roman" w:cs="Times New Roman"/>
                <w:b/>
                <w:sz w:val="24"/>
                <w:szCs w:val="24"/>
              </w:rPr>
              <w:lastRenderedPageBreak/>
              <w:t>Scheduling of Next ATDA Governing Council Meeting</w:t>
            </w:r>
          </w:p>
          <w:p w14:paraId="350B4CC6" w14:textId="0BA16107" w:rsidR="00731522" w:rsidRPr="00CE2624" w:rsidRDefault="00B255E1" w:rsidP="00B255E1">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 xml:space="preserve">The </w:t>
            </w:r>
            <w:r w:rsidR="00C956E1">
              <w:rPr>
                <w:rFonts w:ascii="Times New Roman" w:hAnsi="Times New Roman" w:cs="Times New Roman"/>
                <w:sz w:val="24"/>
                <w:szCs w:val="24"/>
              </w:rPr>
              <w:t>March</w:t>
            </w:r>
            <w:r>
              <w:rPr>
                <w:rFonts w:ascii="Times New Roman" w:hAnsi="Times New Roman" w:cs="Times New Roman"/>
                <w:sz w:val="24"/>
                <w:szCs w:val="24"/>
              </w:rPr>
              <w:t xml:space="preserve"> 2023 </w:t>
            </w:r>
            <w:r w:rsidRPr="008C620A">
              <w:rPr>
                <w:rFonts w:ascii="Times New Roman" w:hAnsi="Times New Roman" w:cs="Times New Roman"/>
                <w:sz w:val="24"/>
                <w:szCs w:val="24"/>
              </w:rPr>
              <w:t>GC M</w:t>
            </w:r>
            <w:r>
              <w:rPr>
                <w:rFonts w:ascii="Times New Roman" w:hAnsi="Times New Roman" w:cs="Times New Roman"/>
                <w:sz w:val="24"/>
                <w:szCs w:val="24"/>
              </w:rPr>
              <w:t>eeting has been scheduled for 0</w:t>
            </w:r>
            <w:r w:rsidR="00C956E1">
              <w:rPr>
                <w:rFonts w:ascii="Times New Roman" w:hAnsi="Times New Roman" w:cs="Times New Roman"/>
                <w:sz w:val="24"/>
                <w:szCs w:val="24"/>
              </w:rPr>
              <w:t>3</w:t>
            </w:r>
            <w:r>
              <w:rPr>
                <w:rFonts w:ascii="Times New Roman" w:hAnsi="Times New Roman" w:cs="Times New Roman"/>
                <w:sz w:val="24"/>
                <w:szCs w:val="24"/>
              </w:rPr>
              <w:t>/</w:t>
            </w:r>
            <w:r w:rsidR="00C956E1">
              <w:rPr>
                <w:rFonts w:ascii="Times New Roman" w:hAnsi="Times New Roman" w:cs="Times New Roman"/>
                <w:sz w:val="24"/>
                <w:szCs w:val="24"/>
              </w:rPr>
              <w:t>14</w:t>
            </w:r>
            <w:r>
              <w:rPr>
                <w:rFonts w:ascii="Times New Roman" w:hAnsi="Times New Roman" w:cs="Times New Roman"/>
                <w:sz w:val="24"/>
                <w:szCs w:val="24"/>
              </w:rPr>
              <w:t>/23</w:t>
            </w:r>
            <w:r w:rsidRPr="008C620A">
              <w:rPr>
                <w:rFonts w:ascii="Times New Roman" w:hAnsi="Times New Roman" w:cs="Times New Roman"/>
                <w:sz w:val="24"/>
                <w:szCs w:val="24"/>
              </w:rPr>
              <w:t xml:space="preserve"> @ 5:30 PM.</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12212628"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581B7B69"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731522" w:rsidRPr="001E5F0C" w14:paraId="7A526C5E" w14:textId="77777777" w:rsidTr="008E57B3">
        <w:tc>
          <w:tcPr>
            <w:tcW w:w="9350" w:type="dxa"/>
            <w:gridSpan w:val="2"/>
          </w:tcPr>
          <w:p w14:paraId="15AAAF54"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014E130"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4C0FC6B4"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47144E9B" w14:textId="77777777" w:rsidR="00731522" w:rsidRPr="004E4B1C" w:rsidRDefault="00731522" w:rsidP="007315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4377344F"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B255E1">
              <w:rPr>
                <w:rFonts w:ascii="Times New Roman" w:hAnsi="Times New Roman" w:cs="Times New Roman"/>
                <w:b/>
                <w:sz w:val="24"/>
                <w:szCs w:val="24"/>
              </w:rPr>
              <w:t>6:</w:t>
            </w:r>
            <w:r w:rsidR="006035FF">
              <w:rPr>
                <w:rFonts w:ascii="Times New Roman" w:hAnsi="Times New Roman" w:cs="Times New Roman"/>
                <w:b/>
                <w:sz w:val="24"/>
                <w:szCs w:val="24"/>
              </w:rPr>
              <w:t>54</w:t>
            </w:r>
            <w:r>
              <w:rPr>
                <w:rFonts w:ascii="Times New Roman" w:hAnsi="Times New Roman" w:cs="Times New Roman"/>
                <w:b/>
                <w:sz w:val="24"/>
                <w:szCs w:val="24"/>
              </w:rPr>
              <w:t xml:space="preserve"> PM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7E28171C" w:rsidR="006B1EBC" w:rsidRDefault="00784591" w:rsidP="006B1EBC">
            <w:pPr>
              <w:jc w:val="center"/>
              <w:rPr>
                <w:rFonts w:ascii="Times New Roman" w:hAnsi="Times New Roman" w:cs="Times New Roman"/>
                <w:b/>
                <w:sz w:val="24"/>
                <w:szCs w:val="24"/>
                <w:u w:val="single"/>
              </w:rPr>
            </w:pPr>
            <w:r>
              <w:rPr>
                <w:rFonts w:ascii="Times New Roman" w:hAnsi="Times New Roman" w:cs="Times New Roman"/>
                <w:sz w:val="24"/>
                <w:szCs w:val="24"/>
              </w:rPr>
              <w:t xml:space="preserve">Gloria </w:t>
            </w:r>
            <w:r w:rsidR="00C956E1">
              <w:rPr>
                <w:rFonts w:ascii="Times New Roman" w:hAnsi="Times New Roman" w:cs="Times New Roman"/>
                <w:sz w:val="24"/>
                <w:szCs w:val="24"/>
              </w:rPr>
              <w:t>Garza</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4559A21F" w:rsidR="006B1EBC" w:rsidRDefault="00784591" w:rsidP="006B1EBC">
            <w:pPr>
              <w:jc w:val="center"/>
              <w:rPr>
                <w:rFonts w:ascii="Times New Roman" w:hAnsi="Times New Roman" w:cs="Times New Roman"/>
                <w:b/>
                <w:sz w:val="24"/>
                <w:szCs w:val="24"/>
                <w:u w:val="single"/>
              </w:rPr>
            </w:pPr>
            <w:r>
              <w:rPr>
                <w:rFonts w:ascii="Times New Roman" w:hAnsi="Times New Roman" w:cs="Times New Roman"/>
                <w:sz w:val="24"/>
                <w:szCs w:val="24"/>
              </w:rPr>
              <w:t>Ke</w:t>
            </w:r>
            <w:r w:rsidR="00C956E1">
              <w:rPr>
                <w:rFonts w:ascii="Times New Roman" w:hAnsi="Times New Roman" w:cs="Times New Roman"/>
                <w:sz w:val="24"/>
                <w:szCs w:val="24"/>
              </w:rPr>
              <w:t>lly</w:t>
            </w:r>
            <w:r>
              <w:rPr>
                <w:rFonts w:ascii="Times New Roman" w:hAnsi="Times New Roman" w:cs="Times New Roman"/>
                <w:sz w:val="24"/>
                <w:szCs w:val="24"/>
              </w:rPr>
              <w:t xml:space="preserve"> Wogenrich</w:t>
            </w:r>
          </w:p>
        </w:tc>
      </w:tr>
      <w:tr w:rsidR="00731522" w:rsidRPr="001E5F0C" w14:paraId="637282CA" w14:textId="77777777" w:rsidTr="008E57B3">
        <w:tc>
          <w:tcPr>
            <w:tcW w:w="9350" w:type="dxa"/>
            <w:gridSpan w:val="2"/>
          </w:tcPr>
          <w:p w14:paraId="794787EA"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83608BB"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5BF9B6FD"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B107120" w14:textId="77777777" w:rsidR="00731522" w:rsidRPr="004E4B1C" w:rsidRDefault="00731522" w:rsidP="00731522">
      <w:pPr>
        <w:spacing w:after="0"/>
      </w:pPr>
    </w:p>
    <w:p w14:paraId="35B85708" w14:textId="77777777" w:rsidR="00731522" w:rsidRPr="004E4B1C" w:rsidRDefault="00731522" w:rsidP="005934C5">
      <w:pPr>
        <w:spacing w:after="0"/>
        <w:rPr>
          <w:rFonts w:ascii="Times New Roman" w:hAnsi="Times New Roman" w:cs="Times New Roman"/>
          <w:sz w:val="24"/>
          <w:szCs w:val="24"/>
        </w:rPr>
      </w:pPr>
    </w:p>
    <w:sectPr w:rsidR="00731522" w:rsidRPr="004E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37082" w14:textId="77777777" w:rsidR="00C61555" w:rsidRDefault="00C61555" w:rsidP="0041400D">
      <w:pPr>
        <w:spacing w:after="0" w:line="240" w:lineRule="auto"/>
      </w:pPr>
      <w:r>
        <w:separator/>
      </w:r>
    </w:p>
  </w:endnote>
  <w:endnote w:type="continuationSeparator" w:id="0">
    <w:p w14:paraId="76CF710F" w14:textId="77777777" w:rsidR="00C61555" w:rsidRDefault="00C61555"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F5945" w14:textId="77777777" w:rsidR="00C61555" w:rsidRDefault="00C61555" w:rsidP="0041400D">
      <w:pPr>
        <w:spacing w:after="0" w:line="240" w:lineRule="auto"/>
      </w:pPr>
      <w:r>
        <w:separator/>
      </w:r>
    </w:p>
  </w:footnote>
  <w:footnote w:type="continuationSeparator" w:id="0">
    <w:p w14:paraId="2562A9B0" w14:textId="77777777" w:rsidR="00C61555" w:rsidRDefault="00C61555"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22662"/>
    <w:rsid w:val="0002551D"/>
    <w:rsid w:val="00032C24"/>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C79"/>
    <w:rsid w:val="0008674C"/>
    <w:rsid w:val="000946BC"/>
    <w:rsid w:val="00095A8D"/>
    <w:rsid w:val="000A2EAF"/>
    <w:rsid w:val="000A3066"/>
    <w:rsid w:val="000B0492"/>
    <w:rsid w:val="000B171C"/>
    <w:rsid w:val="000C1329"/>
    <w:rsid w:val="000C6907"/>
    <w:rsid w:val="000D5AD4"/>
    <w:rsid w:val="000E42DC"/>
    <w:rsid w:val="000F1B5F"/>
    <w:rsid w:val="000F2DD1"/>
    <w:rsid w:val="000F4C75"/>
    <w:rsid w:val="0010209D"/>
    <w:rsid w:val="00102907"/>
    <w:rsid w:val="0010579B"/>
    <w:rsid w:val="001310D1"/>
    <w:rsid w:val="00131D8A"/>
    <w:rsid w:val="0013569B"/>
    <w:rsid w:val="00144B32"/>
    <w:rsid w:val="00145F8F"/>
    <w:rsid w:val="00153D70"/>
    <w:rsid w:val="00160B2D"/>
    <w:rsid w:val="00162187"/>
    <w:rsid w:val="00171EEC"/>
    <w:rsid w:val="00174E0D"/>
    <w:rsid w:val="001762A9"/>
    <w:rsid w:val="00180207"/>
    <w:rsid w:val="00180E13"/>
    <w:rsid w:val="00182B77"/>
    <w:rsid w:val="00195DAB"/>
    <w:rsid w:val="001A6E8C"/>
    <w:rsid w:val="001B2628"/>
    <w:rsid w:val="001B32AD"/>
    <w:rsid w:val="001B4284"/>
    <w:rsid w:val="001C2C72"/>
    <w:rsid w:val="001C527E"/>
    <w:rsid w:val="001D2964"/>
    <w:rsid w:val="001D41E5"/>
    <w:rsid w:val="001E0C84"/>
    <w:rsid w:val="001E108A"/>
    <w:rsid w:val="001E2FB3"/>
    <w:rsid w:val="001E34D9"/>
    <w:rsid w:val="001E5F0C"/>
    <w:rsid w:val="001F4A25"/>
    <w:rsid w:val="00203737"/>
    <w:rsid w:val="00213286"/>
    <w:rsid w:val="00222513"/>
    <w:rsid w:val="002266F5"/>
    <w:rsid w:val="00226EDC"/>
    <w:rsid w:val="00231CCA"/>
    <w:rsid w:val="002330B6"/>
    <w:rsid w:val="00237F5C"/>
    <w:rsid w:val="00241EB5"/>
    <w:rsid w:val="00242174"/>
    <w:rsid w:val="00243A0E"/>
    <w:rsid w:val="0024700D"/>
    <w:rsid w:val="00253A95"/>
    <w:rsid w:val="0025795E"/>
    <w:rsid w:val="00261A55"/>
    <w:rsid w:val="00262A1E"/>
    <w:rsid w:val="00266A18"/>
    <w:rsid w:val="00275203"/>
    <w:rsid w:val="0028347A"/>
    <w:rsid w:val="00284708"/>
    <w:rsid w:val="00287E4A"/>
    <w:rsid w:val="00294529"/>
    <w:rsid w:val="002A2863"/>
    <w:rsid w:val="002A3CFE"/>
    <w:rsid w:val="002A4C0A"/>
    <w:rsid w:val="002B1A95"/>
    <w:rsid w:val="002B4A51"/>
    <w:rsid w:val="002B6759"/>
    <w:rsid w:val="002C0C0F"/>
    <w:rsid w:val="002C4096"/>
    <w:rsid w:val="002D052E"/>
    <w:rsid w:val="002D3EB2"/>
    <w:rsid w:val="002E0601"/>
    <w:rsid w:val="002E13B4"/>
    <w:rsid w:val="002F2317"/>
    <w:rsid w:val="002F7894"/>
    <w:rsid w:val="00304E96"/>
    <w:rsid w:val="00310DC3"/>
    <w:rsid w:val="00311417"/>
    <w:rsid w:val="00321297"/>
    <w:rsid w:val="00322C63"/>
    <w:rsid w:val="00333A93"/>
    <w:rsid w:val="00335DBF"/>
    <w:rsid w:val="00344027"/>
    <w:rsid w:val="0034417D"/>
    <w:rsid w:val="00346508"/>
    <w:rsid w:val="003640A3"/>
    <w:rsid w:val="0037153D"/>
    <w:rsid w:val="00372BC9"/>
    <w:rsid w:val="00374A83"/>
    <w:rsid w:val="00376162"/>
    <w:rsid w:val="00376262"/>
    <w:rsid w:val="00384721"/>
    <w:rsid w:val="00390F14"/>
    <w:rsid w:val="00392EA7"/>
    <w:rsid w:val="003955D7"/>
    <w:rsid w:val="003966FA"/>
    <w:rsid w:val="003A3E34"/>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1400D"/>
    <w:rsid w:val="00422A35"/>
    <w:rsid w:val="00425873"/>
    <w:rsid w:val="004404DE"/>
    <w:rsid w:val="004408F4"/>
    <w:rsid w:val="00442551"/>
    <w:rsid w:val="00452630"/>
    <w:rsid w:val="0045575B"/>
    <w:rsid w:val="004601F8"/>
    <w:rsid w:val="004626A1"/>
    <w:rsid w:val="00470956"/>
    <w:rsid w:val="00472D7B"/>
    <w:rsid w:val="004774A1"/>
    <w:rsid w:val="00480ABF"/>
    <w:rsid w:val="00483B86"/>
    <w:rsid w:val="00483D96"/>
    <w:rsid w:val="0048481A"/>
    <w:rsid w:val="004916DD"/>
    <w:rsid w:val="004943C4"/>
    <w:rsid w:val="00494F41"/>
    <w:rsid w:val="004A60CE"/>
    <w:rsid w:val="004B1278"/>
    <w:rsid w:val="004B1493"/>
    <w:rsid w:val="004B64FE"/>
    <w:rsid w:val="004D04CD"/>
    <w:rsid w:val="004D3BA6"/>
    <w:rsid w:val="004D3F8C"/>
    <w:rsid w:val="004D4136"/>
    <w:rsid w:val="004E10ED"/>
    <w:rsid w:val="004E1A3F"/>
    <w:rsid w:val="004E2BB7"/>
    <w:rsid w:val="004E3340"/>
    <w:rsid w:val="004E4B1C"/>
    <w:rsid w:val="004E699C"/>
    <w:rsid w:val="004F1450"/>
    <w:rsid w:val="004F61EC"/>
    <w:rsid w:val="0050178C"/>
    <w:rsid w:val="00506C1B"/>
    <w:rsid w:val="005114E4"/>
    <w:rsid w:val="00515E4C"/>
    <w:rsid w:val="005167D0"/>
    <w:rsid w:val="0053288D"/>
    <w:rsid w:val="00535E3F"/>
    <w:rsid w:val="00536A4D"/>
    <w:rsid w:val="0054033F"/>
    <w:rsid w:val="0054498C"/>
    <w:rsid w:val="00550FAB"/>
    <w:rsid w:val="0055227A"/>
    <w:rsid w:val="00552421"/>
    <w:rsid w:val="00555AF6"/>
    <w:rsid w:val="00555E84"/>
    <w:rsid w:val="00557978"/>
    <w:rsid w:val="00590328"/>
    <w:rsid w:val="00591C67"/>
    <w:rsid w:val="005934C5"/>
    <w:rsid w:val="005A23BE"/>
    <w:rsid w:val="005A4730"/>
    <w:rsid w:val="005B11E8"/>
    <w:rsid w:val="005B4BFE"/>
    <w:rsid w:val="005B61CB"/>
    <w:rsid w:val="005B711A"/>
    <w:rsid w:val="005C3BE3"/>
    <w:rsid w:val="005C5F4F"/>
    <w:rsid w:val="005D73AA"/>
    <w:rsid w:val="005E2EFF"/>
    <w:rsid w:val="00600BDE"/>
    <w:rsid w:val="006035FF"/>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6FCC"/>
    <w:rsid w:val="00676FE5"/>
    <w:rsid w:val="0068258E"/>
    <w:rsid w:val="006840BF"/>
    <w:rsid w:val="00684816"/>
    <w:rsid w:val="00684826"/>
    <w:rsid w:val="006947F7"/>
    <w:rsid w:val="006A1CE7"/>
    <w:rsid w:val="006A2DF2"/>
    <w:rsid w:val="006A2E60"/>
    <w:rsid w:val="006A7D59"/>
    <w:rsid w:val="006A7F10"/>
    <w:rsid w:val="006B14D3"/>
    <w:rsid w:val="006B1EBC"/>
    <w:rsid w:val="006B4B6B"/>
    <w:rsid w:val="006C0449"/>
    <w:rsid w:val="006C324C"/>
    <w:rsid w:val="006C736A"/>
    <w:rsid w:val="006D12F1"/>
    <w:rsid w:val="006E17A8"/>
    <w:rsid w:val="006E32CA"/>
    <w:rsid w:val="006E63C6"/>
    <w:rsid w:val="006F7A12"/>
    <w:rsid w:val="006F7FD7"/>
    <w:rsid w:val="0070192D"/>
    <w:rsid w:val="007163D3"/>
    <w:rsid w:val="00721563"/>
    <w:rsid w:val="00721775"/>
    <w:rsid w:val="00723A72"/>
    <w:rsid w:val="00726901"/>
    <w:rsid w:val="00731522"/>
    <w:rsid w:val="00750924"/>
    <w:rsid w:val="00756C2C"/>
    <w:rsid w:val="00762FDC"/>
    <w:rsid w:val="007644F3"/>
    <w:rsid w:val="00764B28"/>
    <w:rsid w:val="00765748"/>
    <w:rsid w:val="007719FD"/>
    <w:rsid w:val="00781DA7"/>
    <w:rsid w:val="00784591"/>
    <w:rsid w:val="00784FEE"/>
    <w:rsid w:val="00791909"/>
    <w:rsid w:val="0079308F"/>
    <w:rsid w:val="007A06B2"/>
    <w:rsid w:val="007A0CD1"/>
    <w:rsid w:val="007A549D"/>
    <w:rsid w:val="007B2273"/>
    <w:rsid w:val="007B22D5"/>
    <w:rsid w:val="007B2427"/>
    <w:rsid w:val="007B2844"/>
    <w:rsid w:val="007B312E"/>
    <w:rsid w:val="007B7F59"/>
    <w:rsid w:val="007C382A"/>
    <w:rsid w:val="007C55FF"/>
    <w:rsid w:val="007D1AEA"/>
    <w:rsid w:val="007D2E72"/>
    <w:rsid w:val="007D3B37"/>
    <w:rsid w:val="007D45F0"/>
    <w:rsid w:val="007D6A70"/>
    <w:rsid w:val="007E05B6"/>
    <w:rsid w:val="007E461C"/>
    <w:rsid w:val="007F4937"/>
    <w:rsid w:val="008118E3"/>
    <w:rsid w:val="00813FC4"/>
    <w:rsid w:val="00820F79"/>
    <w:rsid w:val="00825072"/>
    <w:rsid w:val="008348CA"/>
    <w:rsid w:val="0084036B"/>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A6E8C"/>
    <w:rsid w:val="008A7625"/>
    <w:rsid w:val="008A77D7"/>
    <w:rsid w:val="008B61E6"/>
    <w:rsid w:val="008C1133"/>
    <w:rsid w:val="008C4594"/>
    <w:rsid w:val="008C620A"/>
    <w:rsid w:val="008C77E6"/>
    <w:rsid w:val="008C7B27"/>
    <w:rsid w:val="008D1E5F"/>
    <w:rsid w:val="008D3AF5"/>
    <w:rsid w:val="008D7191"/>
    <w:rsid w:val="008E0538"/>
    <w:rsid w:val="008E163F"/>
    <w:rsid w:val="008E4D7B"/>
    <w:rsid w:val="00914DD0"/>
    <w:rsid w:val="00924A1C"/>
    <w:rsid w:val="00935A61"/>
    <w:rsid w:val="00935C38"/>
    <w:rsid w:val="00937FAA"/>
    <w:rsid w:val="00945588"/>
    <w:rsid w:val="009462E6"/>
    <w:rsid w:val="00952D80"/>
    <w:rsid w:val="0096464C"/>
    <w:rsid w:val="00971E60"/>
    <w:rsid w:val="009803E8"/>
    <w:rsid w:val="009833C4"/>
    <w:rsid w:val="00985A03"/>
    <w:rsid w:val="00991B72"/>
    <w:rsid w:val="00994887"/>
    <w:rsid w:val="009A0888"/>
    <w:rsid w:val="009A3061"/>
    <w:rsid w:val="009A52C1"/>
    <w:rsid w:val="009B3E98"/>
    <w:rsid w:val="009D1986"/>
    <w:rsid w:val="009D1EEA"/>
    <w:rsid w:val="009D426E"/>
    <w:rsid w:val="009D4FA5"/>
    <w:rsid w:val="009D7B5F"/>
    <w:rsid w:val="009D7D33"/>
    <w:rsid w:val="009E1123"/>
    <w:rsid w:val="009E1D56"/>
    <w:rsid w:val="009E33B5"/>
    <w:rsid w:val="009F0749"/>
    <w:rsid w:val="009F20DA"/>
    <w:rsid w:val="009F31F9"/>
    <w:rsid w:val="009F331B"/>
    <w:rsid w:val="009F71C9"/>
    <w:rsid w:val="009F7C52"/>
    <w:rsid w:val="009F7D1D"/>
    <w:rsid w:val="00A02952"/>
    <w:rsid w:val="00A04F5C"/>
    <w:rsid w:val="00A058CE"/>
    <w:rsid w:val="00A12C22"/>
    <w:rsid w:val="00A1604E"/>
    <w:rsid w:val="00A2093E"/>
    <w:rsid w:val="00A311B9"/>
    <w:rsid w:val="00A31E4E"/>
    <w:rsid w:val="00A320ED"/>
    <w:rsid w:val="00A373A9"/>
    <w:rsid w:val="00A37CF9"/>
    <w:rsid w:val="00A43E62"/>
    <w:rsid w:val="00A51EBE"/>
    <w:rsid w:val="00A62471"/>
    <w:rsid w:val="00A62F50"/>
    <w:rsid w:val="00A755B6"/>
    <w:rsid w:val="00A75AD1"/>
    <w:rsid w:val="00A81102"/>
    <w:rsid w:val="00A82F51"/>
    <w:rsid w:val="00A83FEF"/>
    <w:rsid w:val="00A94EFC"/>
    <w:rsid w:val="00A968D0"/>
    <w:rsid w:val="00AA0CB4"/>
    <w:rsid w:val="00AB66D9"/>
    <w:rsid w:val="00AB7E11"/>
    <w:rsid w:val="00AC0066"/>
    <w:rsid w:val="00AC2F6D"/>
    <w:rsid w:val="00AC5A5C"/>
    <w:rsid w:val="00AC790B"/>
    <w:rsid w:val="00AD04CD"/>
    <w:rsid w:val="00AD3B37"/>
    <w:rsid w:val="00AD514E"/>
    <w:rsid w:val="00AE47EA"/>
    <w:rsid w:val="00AE78BB"/>
    <w:rsid w:val="00AF0CD7"/>
    <w:rsid w:val="00AF36E7"/>
    <w:rsid w:val="00B00C49"/>
    <w:rsid w:val="00B01ECC"/>
    <w:rsid w:val="00B05418"/>
    <w:rsid w:val="00B054F0"/>
    <w:rsid w:val="00B111FC"/>
    <w:rsid w:val="00B17C1F"/>
    <w:rsid w:val="00B20A4E"/>
    <w:rsid w:val="00B255E1"/>
    <w:rsid w:val="00B305DF"/>
    <w:rsid w:val="00B31782"/>
    <w:rsid w:val="00B37FDE"/>
    <w:rsid w:val="00B4137F"/>
    <w:rsid w:val="00B4457D"/>
    <w:rsid w:val="00B45943"/>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E4F"/>
    <w:rsid w:val="00B9528F"/>
    <w:rsid w:val="00BA5A24"/>
    <w:rsid w:val="00BB5439"/>
    <w:rsid w:val="00BB794E"/>
    <w:rsid w:val="00BC47D9"/>
    <w:rsid w:val="00BC5147"/>
    <w:rsid w:val="00BD6905"/>
    <w:rsid w:val="00BE33F7"/>
    <w:rsid w:val="00BE5599"/>
    <w:rsid w:val="00BF07F0"/>
    <w:rsid w:val="00BF1A47"/>
    <w:rsid w:val="00BF6DD1"/>
    <w:rsid w:val="00C03CC8"/>
    <w:rsid w:val="00C1653F"/>
    <w:rsid w:val="00C20D39"/>
    <w:rsid w:val="00C36E22"/>
    <w:rsid w:val="00C41A21"/>
    <w:rsid w:val="00C43283"/>
    <w:rsid w:val="00C45813"/>
    <w:rsid w:val="00C50665"/>
    <w:rsid w:val="00C55C00"/>
    <w:rsid w:val="00C578B6"/>
    <w:rsid w:val="00C57A24"/>
    <w:rsid w:val="00C61555"/>
    <w:rsid w:val="00C6532B"/>
    <w:rsid w:val="00C73AF7"/>
    <w:rsid w:val="00C754E6"/>
    <w:rsid w:val="00C821F4"/>
    <w:rsid w:val="00C82F06"/>
    <w:rsid w:val="00C84475"/>
    <w:rsid w:val="00C84AB1"/>
    <w:rsid w:val="00C943EA"/>
    <w:rsid w:val="00C94B59"/>
    <w:rsid w:val="00C956E1"/>
    <w:rsid w:val="00C95F38"/>
    <w:rsid w:val="00CA5A5E"/>
    <w:rsid w:val="00CB10CF"/>
    <w:rsid w:val="00CB3B8B"/>
    <w:rsid w:val="00CB61E1"/>
    <w:rsid w:val="00CC58AF"/>
    <w:rsid w:val="00CC6353"/>
    <w:rsid w:val="00CC7938"/>
    <w:rsid w:val="00CD2547"/>
    <w:rsid w:val="00CD74BC"/>
    <w:rsid w:val="00CE2624"/>
    <w:rsid w:val="00CE63A8"/>
    <w:rsid w:val="00CF0EE2"/>
    <w:rsid w:val="00CF2683"/>
    <w:rsid w:val="00CF7E69"/>
    <w:rsid w:val="00D0174D"/>
    <w:rsid w:val="00D11D94"/>
    <w:rsid w:val="00D15A42"/>
    <w:rsid w:val="00D15DBF"/>
    <w:rsid w:val="00D1646B"/>
    <w:rsid w:val="00D17263"/>
    <w:rsid w:val="00D330F8"/>
    <w:rsid w:val="00D35642"/>
    <w:rsid w:val="00D57E0D"/>
    <w:rsid w:val="00D57EC7"/>
    <w:rsid w:val="00D6338E"/>
    <w:rsid w:val="00D64053"/>
    <w:rsid w:val="00D67E92"/>
    <w:rsid w:val="00D7437F"/>
    <w:rsid w:val="00D80F24"/>
    <w:rsid w:val="00D8101C"/>
    <w:rsid w:val="00D828F3"/>
    <w:rsid w:val="00D8430B"/>
    <w:rsid w:val="00D97651"/>
    <w:rsid w:val="00D97CFE"/>
    <w:rsid w:val="00DA4ACB"/>
    <w:rsid w:val="00DB12F0"/>
    <w:rsid w:val="00DB2C88"/>
    <w:rsid w:val="00DB684E"/>
    <w:rsid w:val="00DB7819"/>
    <w:rsid w:val="00DC0465"/>
    <w:rsid w:val="00DC08D4"/>
    <w:rsid w:val="00DE12B9"/>
    <w:rsid w:val="00DE3784"/>
    <w:rsid w:val="00DE3F9E"/>
    <w:rsid w:val="00DF6894"/>
    <w:rsid w:val="00DF6D9A"/>
    <w:rsid w:val="00E07D51"/>
    <w:rsid w:val="00E12959"/>
    <w:rsid w:val="00E12B0C"/>
    <w:rsid w:val="00E17CC3"/>
    <w:rsid w:val="00E2019B"/>
    <w:rsid w:val="00E23327"/>
    <w:rsid w:val="00E2332D"/>
    <w:rsid w:val="00E42A04"/>
    <w:rsid w:val="00E42FF4"/>
    <w:rsid w:val="00E43ACC"/>
    <w:rsid w:val="00E473A9"/>
    <w:rsid w:val="00E61082"/>
    <w:rsid w:val="00E61BDB"/>
    <w:rsid w:val="00E628D4"/>
    <w:rsid w:val="00E62B89"/>
    <w:rsid w:val="00E656C4"/>
    <w:rsid w:val="00E65AAE"/>
    <w:rsid w:val="00E67466"/>
    <w:rsid w:val="00E72546"/>
    <w:rsid w:val="00E735B3"/>
    <w:rsid w:val="00E77616"/>
    <w:rsid w:val="00E84AB2"/>
    <w:rsid w:val="00E87479"/>
    <w:rsid w:val="00E9458C"/>
    <w:rsid w:val="00E9650E"/>
    <w:rsid w:val="00E96867"/>
    <w:rsid w:val="00E97C55"/>
    <w:rsid w:val="00EA4B8F"/>
    <w:rsid w:val="00EA7345"/>
    <w:rsid w:val="00EB614E"/>
    <w:rsid w:val="00EB6498"/>
    <w:rsid w:val="00EC61A3"/>
    <w:rsid w:val="00ED3A13"/>
    <w:rsid w:val="00ED720E"/>
    <w:rsid w:val="00EE4999"/>
    <w:rsid w:val="00EE6C34"/>
    <w:rsid w:val="00EE759C"/>
    <w:rsid w:val="00EF2D94"/>
    <w:rsid w:val="00F00491"/>
    <w:rsid w:val="00F01714"/>
    <w:rsid w:val="00F020D9"/>
    <w:rsid w:val="00F12272"/>
    <w:rsid w:val="00F22B83"/>
    <w:rsid w:val="00F22C62"/>
    <w:rsid w:val="00F23C32"/>
    <w:rsid w:val="00F24C4E"/>
    <w:rsid w:val="00F30F9A"/>
    <w:rsid w:val="00F32B95"/>
    <w:rsid w:val="00F3605D"/>
    <w:rsid w:val="00F41AC7"/>
    <w:rsid w:val="00F4324F"/>
    <w:rsid w:val="00F45ACF"/>
    <w:rsid w:val="00F52897"/>
    <w:rsid w:val="00F56CD0"/>
    <w:rsid w:val="00F57C58"/>
    <w:rsid w:val="00F67703"/>
    <w:rsid w:val="00F7039B"/>
    <w:rsid w:val="00F70E68"/>
    <w:rsid w:val="00F734FC"/>
    <w:rsid w:val="00F820E2"/>
    <w:rsid w:val="00F84026"/>
    <w:rsid w:val="00F94841"/>
    <w:rsid w:val="00F975CB"/>
    <w:rsid w:val="00FA4DCF"/>
    <w:rsid w:val="00FA6509"/>
    <w:rsid w:val="00FA7D81"/>
    <w:rsid w:val="00FB1D0B"/>
    <w:rsid w:val="00FB2FF5"/>
    <w:rsid w:val="00FC2FD7"/>
    <w:rsid w:val="00FC65DB"/>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99DC-6665-4E57-A9F8-1C8D9D02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33</cp:revision>
  <cp:lastPrinted>2019-04-22T20:19:00Z</cp:lastPrinted>
  <dcterms:created xsi:type="dcterms:W3CDTF">2022-05-18T17:05:00Z</dcterms:created>
  <dcterms:modified xsi:type="dcterms:W3CDTF">2023-02-22T17:37:00Z</dcterms:modified>
</cp:coreProperties>
</file>