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93026" w14:textId="77777777" w:rsidR="007A4599" w:rsidRDefault="007A4599" w:rsidP="007A4599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52E49047" w14:textId="64ECD9B7" w:rsidR="007A4599" w:rsidRPr="007A4599" w:rsidRDefault="007A4599" w:rsidP="007A4599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The Hickman County Finance Office will be accepting bids for a </w:t>
      </w:r>
      <w:bookmarkStart w:id="0" w:name="_Hlk241673172"/>
      <w:r w:rsidRPr="007A459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“EHIS Metal Trapezoid Roof Painting.”  </w:t>
      </w:r>
    </w:p>
    <w:bookmarkEnd w:id="0"/>
    <w:p w14:paraId="257FCA1D" w14:textId="77777777" w:rsidR="007A4599" w:rsidRPr="007A4599" w:rsidRDefault="007A4599" w:rsidP="007A45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sz w:val="24"/>
          <w:szCs w:val="24"/>
        </w:rPr>
        <w:t xml:space="preserve">This bid will be for metal roof painting located at East Hickman Intermediate School. </w:t>
      </w:r>
    </w:p>
    <w:p w14:paraId="3279779A" w14:textId="77777777" w:rsidR="007A4599" w:rsidRPr="007A4599" w:rsidRDefault="007A4599" w:rsidP="007A4599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All bidders must attach:  </w:t>
      </w:r>
    </w:p>
    <w:p w14:paraId="78EE2A34" w14:textId="77777777" w:rsidR="007A4599" w:rsidRPr="007A4599" w:rsidRDefault="007A4599" w:rsidP="007A4599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>A conflict-of-interest disclosure form</w:t>
      </w:r>
    </w:p>
    <w:p w14:paraId="63D6163B" w14:textId="77777777" w:rsidR="007A4599" w:rsidRPr="007A4599" w:rsidRDefault="007A4599" w:rsidP="007A4599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>Iran Divestment Act Certification</w:t>
      </w:r>
    </w:p>
    <w:p w14:paraId="271FD3B1" w14:textId="77777777" w:rsidR="007A4599" w:rsidRPr="007A4599" w:rsidRDefault="007A4599" w:rsidP="007A4599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>Non-Boycott of Israel Certification</w:t>
      </w:r>
    </w:p>
    <w:p w14:paraId="0B08E341" w14:textId="77777777" w:rsidR="007A4599" w:rsidRPr="007A4599" w:rsidRDefault="007A4599" w:rsidP="007A4599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>TN business license</w:t>
      </w:r>
    </w:p>
    <w:p w14:paraId="6F02DFB2" w14:textId="77777777" w:rsidR="007A4599" w:rsidRPr="007A4599" w:rsidRDefault="007A4599" w:rsidP="007A4599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>A 1-million-dollar liability insurance certificate</w:t>
      </w:r>
    </w:p>
    <w:p w14:paraId="5C4C9A83" w14:textId="77777777" w:rsidR="007A4599" w:rsidRPr="007A4599" w:rsidRDefault="007A4599" w:rsidP="007A4599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>Workers compensation insurance</w:t>
      </w:r>
    </w:p>
    <w:p w14:paraId="01D06E55" w14:textId="77777777" w:rsidR="007A4599" w:rsidRPr="007A4599" w:rsidRDefault="007A4599" w:rsidP="007A4599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>Business license</w:t>
      </w:r>
    </w:p>
    <w:p w14:paraId="34256515" w14:textId="77777777" w:rsidR="007A4599" w:rsidRPr="007A4599" w:rsidRDefault="007A4599" w:rsidP="007A4599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>Background Acknowledgement Form</w:t>
      </w:r>
    </w:p>
    <w:p w14:paraId="19A3A4EF" w14:textId="77777777" w:rsidR="007A4599" w:rsidRPr="007A4599" w:rsidRDefault="007A4599" w:rsidP="007A4599">
      <w:pPr>
        <w:ind w:left="720"/>
        <w:contextualSpacing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35FB2830" w14:textId="77777777" w:rsidR="007A4599" w:rsidRPr="007A4599" w:rsidRDefault="007A4599" w:rsidP="007A4599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>Per TCA 49-5-406, all bidders' employees working on school properties must comply with all local, state, and federal laws.</w:t>
      </w:r>
    </w:p>
    <w:p w14:paraId="7F417839" w14:textId="77777777" w:rsidR="007A4599" w:rsidRPr="007A4599" w:rsidRDefault="007A4599" w:rsidP="007A4599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Sealed bids must be mailed or hand-delivered to the Hickman County Finance Office, 114 North Central Avenue, Suite 203, Centerville, TN 37033, and clearly marked on the outside of the envelope </w:t>
      </w:r>
      <w:r w:rsidRPr="007A459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“EHIS Metal Trapezoid Roof Painting.”  </w:t>
      </w:r>
    </w:p>
    <w:p w14:paraId="0DAE2B28" w14:textId="77777777" w:rsidR="007A4599" w:rsidRPr="007A4599" w:rsidRDefault="007A4599" w:rsidP="007A4599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6DBA482A" w14:textId="77777777" w:rsidR="007A4599" w:rsidRPr="007A4599" w:rsidRDefault="007A4599" w:rsidP="007A4599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Bids will be opened on </w:t>
      </w:r>
      <w:r w:rsidRPr="007A4599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</w:rPr>
        <w:t xml:space="preserve">November 16, </w:t>
      </w:r>
      <w:proofErr w:type="gramStart"/>
      <w:r w:rsidRPr="007A4599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</w:rPr>
        <w:t>2026</w:t>
      </w:r>
      <w:proofErr w:type="gramEnd"/>
      <w:r w:rsidRPr="007A4599"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</w:rPr>
        <w:t xml:space="preserve"> at 10:00 a.m.</w:t>
      </w: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in the Finance Office.</w:t>
      </w:r>
    </w:p>
    <w:p w14:paraId="1E6F5AA9" w14:textId="77777777" w:rsidR="007A4599" w:rsidRPr="007A4599" w:rsidRDefault="007A4599" w:rsidP="007A4599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The Hickman County Board of Education reserves the right to accept or reject </w:t>
      </w:r>
      <w:proofErr w:type="gramStart"/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>any and all</w:t>
      </w:r>
      <w:proofErr w:type="gramEnd"/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bids or parts of the bids and to waive any informalities that would prevent the acceptance of a better bid.</w:t>
      </w:r>
    </w:p>
    <w:p w14:paraId="30F5D259" w14:textId="77777777" w:rsidR="007A4599" w:rsidRPr="007A4599" w:rsidRDefault="007A4599" w:rsidP="007A4599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Complete the bid summary and submit your bid on that form. </w:t>
      </w:r>
    </w:p>
    <w:p w14:paraId="619368B6" w14:textId="77777777" w:rsidR="007A4599" w:rsidRPr="007A4599" w:rsidRDefault="007A4599" w:rsidP="007A4599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Specifications can be found at </w:t>
      </w:r>
      <w:hyperlink r:id="rId5" w:history="1">
        <w:r w:rsidRPr="007A4599">
          <w:rPr>
            <w:rFonts w:ascii="Times New Roman" w:eastAsia="Times New Roman" w:hAnsi="Times New Roman" w:cs="Times New Roman"/>
            <w:color w:val="467886"/>
            <w:kern w:val="2"/>
            <w:sz w:val="24"/>
            <w:szCs w:val="24"/>
            <w:u w:val="single"/>
          </w:rPr>
          <w:t>https://ww.hickmank12.org/requestforproposal.</w:t>
        </w:r>
      </w:hyperlink>
      <w:r w:rsidRPr="007A459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Or by calling 391-729-3391 Ext 3.</w:t>
      </w:r>
    </w:p>
    <w:p w14:paraId="6F24F9C9" w14:textId="77777777" w:rsidR="007A4599" w:rsidRPr="007A4599" w:rsidRDefault="007A4599" w:rsidP="007A45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2275749C" w14:textId="77777777" w:rsidR="00420171" w:rsidRDefault="00420171"/>
    <w:sectPr w:rsidR="00420171" w:rsidSect="0097773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BD5D36"/>
    <w:multiLevelType w:val="hybridMultilevel"/>
    <w:tmpl w:val="533CB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599"/>
    <w:rsid w:val="00420171"/>
    <w:rsid w:val="007A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8C9E4"/>
  <w15:chartTrackingRefBased/>
  <w15:docId w15:val="{87BE509F-38EB-4BE3-9331-54D6B8250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ickmank12.org/requestforproposal%20%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Breece</dc:creator>
  <cp:keywords/>
  <dc:description/>
  <cp:lastModifiedBy>Debbie Breece</cp:lastModifiedBy>
  <cp:revision>1</cp:revision>
  <dcterms:created xsi:type="dcterms:W3CDTF">2026-10-19T14:27:00Z</dcterms:created>
  <dcterms:modified xsi:type="dcterms:W3CDTF">2026-10-19T14:28:00Z</dcterms:modified>
</cp:coreProperties>
</file>