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4A" w:rsidRDefault="000A494A" w:rsidP="008D083E">
      <w:bookmarkStart w:id="0" w:name="_GoBack"/>
      <w:bookmarkEnd w:id="0"/>
    </w:p>
    <w:p w:rsidR="000A494A" w:rsidRDefault="000A494A" w:rsidP="008D083E"/>
    <w:p w:rsidR="008D083E" w:rsidRDefault="0051409D" w:rsidP="008D083E">
      <w:r>
        <w:tab/>
      </w:r>
      <w:r w:rsidR="001975A9">
        <w:t>MINUTES</w:t>
      </w:r>
    </w:p>
    <w:p w:rsidR="003207BE" w:rsidRDefault="003207BE" w:rsidP="008D083E"/>
    <w:p w:rsidR="008D083E" w:rsidRDefault="0051409D" w:rsidP="008D083E">
      <w:r>
        <w:tab/>
      </w:r>
      <w:r w:rsidR="001975A9">
        <w:t>BLEDSOE COUNTY BOARD OF EDUCATION</w:t>
      </w:r>
    </w:p>
    <w:p w:rsidR="008D083E" w:rsidRDefault="001975A9" w:rsidP="008D083E">
      <w:r>
        <w:tab/>
        <w:t>REGULAR MEETING</w:t>
      </w:r>
    </w:p>
    <w:p w:rsidR="00917C6D" w:rsidRDefault="0051409D" w:rsidP="008D083E">
      <w:r>
        <w:tab/>
      </w:r>
      <w:r w:rsidR="009B283A">
        <w:t>JUNE 2</w:t>
      </w:r>
      <w:r w:rsidR="00291CC2">
        <w:t>, 2022</w:t>
      </w:r>
    </w:p>
    <w:p w:rsidR="00DB48F9" w:rsidRDefault="00DB48F9">
      <w:pPr>
        <w:pStyle w:val="BodyText"/>
        <w:spacing w:before="2"/>
        <w:rPr>
          <w:b/>
          <w:sz w:val="12"/>
        </w:rPr>
      </w:pPr>
    </w:p>
    <w:p w:rsidR="008D083E" w:rsidRPr="001975A9" w:rsidRDefault="008D083E" w:rsidP="001975A9">
      <w:pPr>
        <w:spacing w:before="94"/>
        <w:ind w:left="1161"/>
        <w:rPr>
          <w:rFonts w:ascii="Arial"/>
          <w:w w:val="110"/>
          <w:sz w:val="20"/>
        </w:rPr>
      </w:pPr>
      <w:r>
        <w:rPr>
          <w:rFonts w:ascii="Arial"/>
          <w:w w:val="110"/>
          <w:sz w:val="20"/>
        </w:rPr>
        <w:t xml:space="preserve">The Bledsoe County Board of Education </w:t>
      </w:r>
      <w:r w:rsidR="00674EEE">
        <w:rPr>
          <w:rFonts w:ascii="Arial"/>
          <w:w w:val="110"/>
          <w:sz w:val="20"/>
        </w:rPr>
        <w:t>met i</w:t>
      </w:r>
      <w:r w:rsidR="009B283A">
        <w:rPr>
          <w:rFonts w:ascii="Arial"/>
          <w:w w:val="110"/>
          <w:sz w:val="20"/>
        </w:rPr>
        <w:t>n Regular Session on June 2</w:t>
      </w:r>
      <w:r w:rsidR="00291CC2">
        <w:rPr>
          <w:rFonts w:ascii="Arial"/>
          <w:w w:val="110"/>
          <w:sz w:val="20"/>
        </w:rPr>
        <w:t>, 2022</w:t>
      </w:r>
      <w:r w:rsidR="00A116BE">
        <w:rPr>
          <w:rFonts w:ascii="Arial"/>
          <w:w w:val="110"/>
          <w:sz w:val="20"/>
        </w:rPr>
        <w:t xml:space="preserve">, at </w:t>
      </w:r>
      <w:r w:rsidR="00291CC2">
        <w:rPr>
          <w:rFonts w:ascii="Arial"/>
          <w:w w:val="110"/>
          <w:sz w:val="20"/>
        </w:rPr>
        <w:t>6:00 p.m. at</w:t>
      </w:r>
      <w:r>
        <w:rPr>
          <w:rFonts w:ascii="Arial"/>
          <w:w w:val="110"/>
          <w:sz w:val="20"/>
        </w:rPr>
        <w:t xml:space="preserve"> </w:t>
      </w:r>
      <w:r w:rsidR="003744B6">
        <w:rPr>
          <w:rFonts w:ascii="Arial"/>
          <w:w w:val="110"/>
          <w:sz w:val="20"/>
        </w:rPr>
        <w:t>Bledsoe County Middle</w:t>
      </w:r>
      <w:r w:rsidR="00291CC2">
        <w:rPr>
          <w:rFonts w:ascii="Arial"/>
          <w:w w:val="110"/>
          <w:sz w:val="20"/>
        </w:rPr>
        <w:t xml:space="preserve"> School</w:t>
      </w:r>
      <w:r>
        <w:rPr>
          <w:rFonts w:ascii="Arial"/>
          <w:w w:val="110"/>
          <w:sz w:val="20"/>
        </w:rPr>
        <w:t>.</w:t>
      </w:r>
      <w:r w:rsidR="001975A9">
        <w:rPr>
          <w:rFonts w:ascii="Arial"/>
          <w:w w:val="110"/>
          <w:sz w:val="20"/>
        </w:rPr>
        <w:t xml:space="preserve"> The</w:t>
      </w:r>
      <w:r w:rsidR="00A116BE">
        <w:rPr>
          <w:rFonts w:ascii="Arial"/>
          <w:w w:val="110"/>
          <w:sz w:val="20"/>
        </w:rPr>
        <w:t xml:space="preserve"> meeting was called to order by </w:t>
      </w:r>
      <w:r w:rsidR="001975A9">
        <w:rPr>
          <w:rFonts w:ascii="Arial"/>
          <w:w w:val="110"/>
          <w:sz w:val="20"/>
        </w:rPr>
        <w:t>C</w:t>
      </w:r>
      <w:r w:rsidR="00A116BE">
        <w:rPr>
          <w:rFonts w:ascii="Arial"/>
          <w:w w:val="110"/>
          <w:sz w:val="20"/>
        </w:rPr>
        <w:t>hairman Vincent Boring</w:t>
      </w:r>
      <w:r w:rsidR="009B283A">
        <w:rPr>
          <w:rFonts w:ascii="Arial"/>
          <w:w w:val="110"/>
          <w:sz w:val="20"/>
        </w:rPr>
        <w:t>, with six</w:t>
      </w:r>
      <w:r w:rsidR="00674EEE">
        <w:rPr>
          <w:rFonts w:ascii="Arial"/>
          <w:w w:val="110"/>
          <w:sz w:val="20"/>
        </w:rPr>
        <w:t xml:space="preserve"> member</w:t>
      </w:r>
      <w:r w:rsidR="00391566">
        <w:rPr>
          <w:rFonts w:ascii="Arial"/>
          <w:w w:val="110"/>
          <w:sz w:val="20"/>
        </w:rPr>
        <w:t>s</w:t>
      </w:r>
      <w:r w:rsidR="00674EEE">
        <w:rPr>
          <w:rFonts w:ascii="Arial"/>
          <w:w w:val="110"/>
          <w:sz w:val="20"/>
        </w:rPr>
        <w:t xml:space="preserve"> present</w:t>
      </w:r>
      <w:r w:rsidR="001975A9">
        <w:rPr>
          <w:rFonts w:ascii="Arial"/>
          <w:w w:val="110"/>
          <w:sz w:val="20"/>
        </w:rPr>
        <w:t>.</w:t>
      </w:r>
    </w:p>
    <w:p w:rsidR="008D083E" w:rsidRDefault="008D083E" w:rsidP="008D083E"/>
    <w:p w:rsidR="008D083E" w:rsidRDefault="008D083E" w:rsidP="008D083E">
      <w:r>
        <w:tab/>
      </w:r>
      <w:r>
        <w:tab/>
        <w:t>Roll Call:</w:t>
      </w:r>
    </w:p>
    <w:p w:rsidR="008D083E" w:rsidRDefault="00A116BE" w:rsidP="008D083E">
      <w:r>
        <w:tab/>
      </w:r>
      <w:r>
        <w:tab/>
        <w:t>Mr. Andy Billingsley</w:t>
      </w:r>
      <w:r>
        <w:tab/>
        <w:t>-</w:t>
      </w:r>
      <w:r>
        <w:tab/>
      </w:r>
      <w:r w:rsidR="00291CC2">
        <w:t>Present</w:t>
      </w:r>
    </w:p>
    <w:p w:rsidR="008D083E" w:rsidRDefault="008D083E" w:rsidP="008D083E">
      <w:r>
        <w:tab/>
      </w:r>
      <w:r>
        <w:tab/>
        <w:t>Mr. Vince</w:t>
      </w:r>
      <w:r w:rsidR="001975A9">
        <w:t>nt Boring</w:t>
      </w:r>
      <w:r w:rsidR="001975A9">
        <w:tab/>
        <w:t>-</w:t>
      </w:r>
      <w:r w:rsidR="001975A9">
        <w:tab/>
        <w:t>Present</w:t>
      </w:r>
    </w:p>
    <w:p w:rsidR="008D083E" w:rsidRDefault="008D083E" w:rsidP="008D083E">
      <w:r>
        <w:tab/>
      </w:r>
      <w:r>
        <w:tab/>
        <w:t>M</w:t>
      </w:r>
      <w:r w:rsidR="001975A9">
        <w:t>r. Ben Farmer</w:t>
      </w:r>
      <w:r w:rsidR="001975A9">
        <w:tab/>
      </w:r>
      <w:r w:rsidR="001975A9">
        <w:tab/>
        <w:t>-</w:t>
      </w:r>
      <w:r w:rsidR="001975A9">
        <w:tab/>
        <w:t>Present</w:t>
      </w:r>
    </w:p>
    <w:p w:rsidR="008D083E" w:rsidRDefault="008D083E" w:rsidP="008D083E">
      <w:r>
        <w:tab/>
      </w:r>
      <w:r>
        <w:tab/>
        <w:t xml:space="preserve">Mr. Jacob </w:t>
      </w:r>
      <w:proofErr w:type="spellStart"/>
      <w:r>
        <w:t>Frady</w:t>
      </w:r>
      <w:proofErr w:type="spellEnd"/>
      <w:r w:rsidR="00A116BE">
        <w:tab/>
        <w:t>-</w:t>
      </w:r>
      <w:r w:rsidR="00A116BE">
        <w:tab/>
      </w:r>
      <w:r w:rsidR="00291CC2">
        <w:t>Present</w:t>
      </w:r>
      <w:r w:rsidR="001975A9">
        <w:tab/>
      </w:r>
      <w:r w:rsidR="001975A9">
        <w:tab/>
      </w:r>
    </w:p>
    <w:p w:rsidR="008D083E" w:rsidRDefault="008D083E" w:rsidP="008D083E">
      <w:r>
        <w:tab/>
      </w:r>
      <w:r>
        <w:tab/>
        <w:t>Mrs. C</w:t>
      </w:r>
      <w:r w:rsidR="001975A9">
        <w:t>arolyn Oakes</w:t>
      </w:r>
      <w:r w:rsidR="001975A9">
        <w:tab/>
        <w:t>-</w:t>
      </w:r>
      <w:r w:rsidR="001975A9">
        <w:tab/>
        <w:t>Present</w:t>
      </w:r>
    </w:p>
    <w:p w:rsidR="00A116BE" w:rsidRDefault="008D083E" w:rsidP="008D083E">
      <w:r>
        <w:tab/>
      </w:r>
      <w:r>
        <w:tab/>
      </w:r>
      <w:proofErr w:type="gramStart"/>
      <w:r>
        <w:t>M</w:t>
      </w:r>
      <w:r w:rsidR="001975A9">
        <w:t>r.</w:t>
      </w:r>
      <w:r w:rsidR="009B283A">
        <w:t xml:space="preserve"> </w:t>
      </w:r>
      <w:proofErr w:type="spellStart"/>
      <w:r w:rsidR="009B283A">
        <w:t>Bron</w:t>
      </w:r>
      <w:proofErr w:type="spellEnd"/>
      <w:r w:rsidR="009B283A">
        <w:t xml:space="preserve"> Reece</w:t>
      </w:r>
      <w:r w:rsidR="009B283A">
        <w:tab/>
      </w:r>
      <w:r w:rsidR="009B283A">
        <w:tab/>
        <w:t>-</w:t>
      </w:r>
      <w:r w:rsidR="009B283A">
        <w:tab/>
        <w:t>Absent</w:t>
      </w:r>
      <w:r w:rsidR="00A116BE">
        <w:t xml:space="preserve"> </w:t>
      </w:r>
      <w:r w:rsidR="00532322">
        <w:t xml:space="preserve"> </w:t>
      </w:r>
      <w:r w:rsidR="00532322">
        <w:tab/>
        <w:t>-</w:t>
      </w:r>
      <w:r w:rsidR="00532322">
        <w:tab/>
        <w:t>Joined meeting at 7:15 p.m.</w:t>
      </w:r>
      <w:proofErr w:type="gramEnd"/>
    </w:p>
    <w:p w:rsidR="00674EEE" w:rsidRDefault="00A116BE" w:rsidP="008D083E">
      <w:r>
        <w:tab/>
      </w:r>
      <w:r>
        <w:tab/>
        <w:t>Mr. Don Snow</w:t>
      </w:r>
      <w:r>
        <w:tab/>
      </w:r>
      <w:r>
        <w:tab/>
        <w:t>-</w:t>
      </w:r>
      <w:r>
        <w:tab/>
        <w:t>Present</w:t>
      </w:r>
    </w:p>
    <w:p w:rsidR="003207BE" w:rsidRDefault="003207BE" w:rsidP="008D083E"/>
    <w:p w:rsidR="00A116BE" w:rsidRDefault="00A116BE" w:rsidP="008D083E"/>
    <w:p w:rsidR="00674EEE" w:rsidRDefault="00674EEE" w:rsidP="008D083E"/>
    <w:p w:rsidR="003207BE" w:rsidRDefault="00A116BE" w:rsidP="00A66481">
      <w:pPr>
        <w:pStyle w:val="ListParagraph"/>
        <w:numPr>
          <w:ilvl w:val="0"/>
          <w:numId w:val="24"/>
        </w:numPr>
        <w:tabs>
          <w:tab w:val="left" w:pos="1809"/>
        </w:tabs>
      </w:pPr>
      <w:r>
        <w:rPr>
          <w:rFonts w:ascii="Arial"/>
          <w:sz w:val="20"/>
        </w:rPr>
        <w:t>Approval of the</w:t>
      </w:r>
      <w:r>
        <w:rPr>
          <w:rFonts w:ascii="Arial"/>
          <w:spacing w:val="3"/>
          <w:sz w:val="20"/>
        </w:rPr>
        <w:t xml:space="preserve"> </w:t>
      </w:r>
      <w:r w:rsidR="003207BE">
        <w:rPr>
          <w:rFonts w:ascii="Arial"/>
          <w:sz w:val="20"/>
        </w:rPr>
        <w:t xml:space="preserve">Agenda. </w:t>
      </w:r>
    </w:p>
    <w:p w:rsidR="00A116BE" w:rsidRDefault="00955CA0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MOTION</w:t>
      </w:r>
      <w:r w:rsidR="00227C49">
        <w:rPr>
          <w:rFonts w:ascii="Arial"/>
          <w:sz w:val="20"/>
        </w:rPr>
        <w:t>:</w:t>
      </w:r>
      <w:r w:rsidR="003744B6">
        <w:rPr>
          <w:rFonts w:ascii="Arial"/>
          <w:sz w:val="20"/>
        </w:rPr>
        <w:t xml:space="preserve"> </w:t>
      </w:r>
      <w:r w:rsidR="00A116BE">
        <w:rPr>
          <w:rFonts w:ascii="Arial"/>
          <w:sz w:val="20"/>
        </w:rPr>
        <w:t xml:space="preserve">  </w:t>
      </w:r>
      <w:r w:rsidR="00A66481">
        <w:rPr>
          <w:rFonts w:ascii="Arial"/>
          <w:sz w:val="20"/>
        </w:rPr>
        <w:t>Mr. Billingsley</w:t>
      </w:r>
      <w:r w:rsidR="00A116BE">
        <w:rPr>
          <w:rFonts w:ascii="Arial"/>
          <w:sz w:val="20"/>
        </w:rPr>
        <w:t xml:space="preserve">    </w:t>
      </w:r>
      <w:r w:rsidR="00A116BE">
        <w:rPr>
          <w:rFonts w:ascii="Arial"/>
          <w:sz w:val="20"/>
        </w:rPr>
        <w:tab/>
      </w:r>
      <w:r w:rsidR="00227C49">
        <w:rPr>
          <w:rFonts w:ascii="Arial"/>
          <w:sz w:val="20"/>
        </w:rPr>
        <w:t>SECOND:</w:t>
      </w:r>
      <w:r w:rsidR="003744B6">
        <w:rPr>
          <w:rFonts w:ascii="Arial"/>
          <w:sz w:val="20"/>
        </w:rPr>
        <w:t xml:space="preserve"> </w:t>
      </w:r>
      <w:r w:rsidR="00A66481">
        <w:rPr>
          <w:rFonts w:ascii="Arial"/>
          <w:sz w:val="20"/>
        </w:rPr>
        <w:t xml:space="preserve"> Mr. Farmer</w:t>
      </w:r>
    </w:p>
    <w:p w:rsidR="00A116BE" w:rsidRDefault="00955CA0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</w:t>
      </w:r>
      <w:proofErr w:type="gramStart"/>
      <w:r>
        <w:rPr>
          <w:rFonts w:ascii="Arial"/>
          <w:sz w:val="20"/>
        </w:rPr>
        <w:t>AYE</w:t>
      </w:r>
      <w:r w:rsidR="00227C49">
        <w:rPr>
          <w:rFonts w:ascii="Arial"/>
          <w:sz w:val="20"/>
        </w:rPr>
        <w:t xml:space="preserve">  Mr</w:t>
      </w:r>
      <w:proofErr w:type="gramEnd"/>
      <w:r w:rsidR="00227C49">
        <w:rPr>
          <w:rFonts w:ascii="Arial"/>
          <w:sz w:val="20"/>
        </w:rPr>
        <w:t>. Boring:   AYE</w:t>
      </w:r>
      <w:r w:rsidR="00A116BE">
        <w:rPr>
          <w:rFonts w:ascii="Arial"/>
          <w:sz w:val="20"/>
        </w:rPr>
        <w:t xml:space="preserve">  Mr.</w:t>
      </w:r>
      <w:r w:rsidR="00227C49">
        <w:rPr>
          <w:rFonts w:ascii="Arial"/>
          <w:sz w:val="20"/>
        </w:rPr>
        <w:t xml:space="preserve"> Farmer:  AYE</w:t>
      </w:r>
      <w:r w:rsidR="00A116BE">
        <w:rPr>
          <w:rFonts w:ascii="Arial"/>
          <w:sz w:val="20"/>
        </w:rPr>
        <w:t xml:space="preserve">  Mr. </w:t>
      </w:r>
      <w:proofErr w:type="spellStart"/>
      <w:r w:rsidR="00A116BE">
        <w:rPr>
          <w:rFonts w:ascii="Arial"/>
          <w:sz w:val="20"/>
        </w:rPr>
        <w:t>Frady</w:t>
      </w:r>
      <w:proofErr w:type="spellEnd"/>
      <w:r w:rsidR="00A116BE">
        <w:rPr>
          <w:rFonts w:ascii="Arial"/>
          <w:sz w:val="20"/>
        </w:rPr>
        <w:t xml:space="preserve">:  </w:t>
      </w:r>
      <w:r w:rsidR="00CB4F3C">
        <w:rPr>
          <w:rFonts w:ascii="Arial"/>
          <w:sz w:val="20"/>
        </w:rPr>
        <w:t>YES</w:t>
      </w:r>
    </w:p>
    <w:p w:rsidR="00A116BE" w:rsidRDefault="00227C49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Mrs. Oakes:  </w:t>
      </w:r>
      <w:proofErr w:type="gramStart"/>
      <w:r>
        <w:rPr>
          <w:rFonts w:ascii="Arial"/>
          <w:sz w:val="20"/>
        </w:rPr>
        <w:t>AYE  Mr</w:t>
      </w:r>
      <w:proofErr w:type="gramEnd"/>
      <w:r>
        <w:rPr>
          <w:rFonts w:ascii="Arial"/>
          <w:sz w:val="20"/>
        </w:rPr>
        <w:t>.</w:t>
      </w:r>
      <w:r w:rsidR="00A66481">
        <w:rPr>
          <w:rFonts w:ascii="Arial"/>
          <w:sz w:val="20"/>
        </w:rPr>
        <w:t xml:space="preserve"> Reece:  ABSENT</w:t>
      </w:r>
      <w:r>
        <w:rPr>
          <w:rFonts w:ascii="Arial"/>
          <w:sz w:val="20"/>
        </w:rPr>
        <w:t xml:space="preserve">  Mr. Snow:  AYE</w:t>
      </w:r>
    </w:p>
    <w:p w:rsidR="000860A8" w:rsidRDefault="000860A8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264120" w:rsidRDefault="000860A8" w:rsidP="000860A8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0860A8">
        <w:rPr>
          <w:rFonts w:ascii="Arial"/>
          <w:sz w:val="20"/>
        </w:rPr>
        <w:t>Approval</w:t>
      </w:r>
      <w:r w:rsidRPr="000860A8">
        <w:rPr>
          <w:rFonts w:ascii="Arial"/>
          <w:spacing w:val="-7"/>
          <w:sz w:val="20"/>
        </w:rPr>
        <w:t xml:space="preserve"> </w:t>
      </w:r>
      <w:r w:rsidRPr="000860A8">
        <w:rPr>
          <w:rFonts w:ascii="Arial"/>
          <w:sz w:val="20"/>
        </w:rPr>
        <w:t>of</w:t>
      </w:r>
      <w:r w:rsidRPr="000860A8">
        <w:rPr>
          <w:rFonts w:ascii="Arial"/>
          <w:spacing w:val="-9"/>
          <w:sz w:val="20"/>
        </w:rPr>
        <w:t xml:space="preserve"> </w:t>
      </w:r>
      <w:r w:rsidRPr="000860A8">
        <w:rPr>
          <w:rFonts w:ascii="Arial"/>
          <w:sz w:val="20"/>
        </w:rPr>
        <w:t>the</w:t>
      </w:r>
      <w:r w:rsidRPr="000860A8">
        <w:rPr>
          <w:rFonts w:ascii="Arial"/>
          <w:spacing w:val="-11"/>
          <w:sz w:val="20"/>
        </w:rPr>
        <w:t xml:space="preserve"> </w:t>
      </w:r>
      <w:r w:rsidRPr="000860A8">
        <w:rPr>
          <w:rFonts w:ascii="Arial"/>
          <w:sz w:val="20"/>
        </w:rPr>
        <w:t>minutes</w:t>
      </w:r>
      <w:r w:rsidRPr="000860A8">
        <w:rPr>
          <w:rFonts w:ascii="Arial"/>
          <w:spacing w:val="-8"/>
          <w:sz w:val="20"/>
        </w:rPr>
        <w:t xml:space="preserve"> </w:t>
      </w:r>
      <w:r w:rsidRPr="000860A8">
        <w:rPr>
          <w:rFonts w:ascii="Arial"/>
          <w:sz w:val="20"/>
        </w:rPr>
        <w:t>from</w:t>
      </w:r>
      <w:r w:rsidRPr="000860A8">
        <w:rPr>
          <w:rFonts w:ascii="Arial"/>
          <w:spacing w:val="-11"/>
          <w:sz w:val="20"/>
        </w:rPr>
        <w:t xml:space="preserve"> </w:t>
      </w:r>
      <w:r w:rsidRPr="000860A8">
        <w:rPr>
          <w:rFonts w:ascii="Arial"/>
          <w:sz w:val="20"/>
        </w:rPr>
        <w:t>the</w:t>
      </w:r>
      <w:r w:rsidRPr="000860A8">
        <w:rPr>
          <w:rFonts w:ascii="Arial"/>
          <w:spacing w:val="-13"/>
          <w:sz w:val="20"/>
        </w:rPr>
        <w:t xml:space="preserve"> </w:t>
      </w:r>
      <w:r w:rsidRPr="000860A8">
        <w:rPr>
          <w:rFonts w:ascii="Arial"/>
          <w:sz w:val="20"/>
        </w:rPr>
        <w:t>May 2, 2022</w:t>
      </w:r>
      <w:r w:rsidRPr="000860A8">
        <w:rPr>
          <w:rFonts w:ascii="Arial"/>
          <w:spacing w:val="-7"/>
          <w:sz w:val="20"/>
        </w:rPr>
        <w:t xml:space="preserve"> </w:t>
      </w:r>
      <w:r w:rsidRPr="000860A8">
        <w:rPr>
          <w:rFonts w:ascii="Arial"/>
          <w:sz w:val="20"/>
        </w:rPr>
        <w:t>regular meeting of the Bledsoe County Board of</w:t>
      </w:r>
      <w:r w:rsidRPr="000860A8">
        <w:rPr>
          <w:rFonts w:ascii="Arial"/>
          <w:spacing w:val="5"/>
          <w:sz w:val="20"/>
        </w:rPr>
        <w:t xml:space="preserve"> </w:t>
      </w:r>
      <w:r w:rsidRPr="000860A8">
        <w:rPr>
          <w:rFonts w:ascii="Arial"/>
          <w:sz w:val="20"/>
        </w:rPr>
        <w:t xml:space="preserve">Education. </w:t>
      </w:r>
    </w:p>
    <w:p w:rsidR="00A116BE" w:rsidRPr="000860A8" w:rsidRDefault="00955CA0" w:rsidP="0026412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0860A8">
        <w:rPr>
          <w:rFonts w:ascii="Arial"/>
          <w:sz w:val="20"/>
        </w:rPr>
        <w:t>MOTION</w:t>
      </w:r>
      <w:r w:rsidR="00227C49" w:rsidRPr="000860A8">
        <w:rPr>
          <w:rFonts w:ascii="Arial"/>
          <w:sz w:val="20"/>
        </w:rPr>
        <w:t>:</w:t>
      </w:r>
      <w:r w:rsidR="00A116BE" w:rsidRPr="000860A8">
        <w:rPr>
          <w:rFonts w:ascii="Arial"/>
          <w:sz w:val="20"/>
        </w:rPr>
        <w:t xml:space="preserve"> </w:t>
      </w:r>
      <w:r w:rsidR="00A66481">
        <w:rPr>
          <w:rFonts w:ascii="Arial"/>
          <w:sz w:val="20"/>
        </w:rPr>
        <w:t xml:space="preserve">Mr. </w:t>
      </w:r>
      <w:r w:rsidR="00A116BE" w:rsidRPr="000860A8">
        <w:rPr>
          <w:rFonts w:ascii="Arial"/>
          <w:sz w:val="20"/>
        </w:rPr>
        <w:t xml:space="preserve"> </w:t>
      </w:r>
      <w:r w:rsidR="00A66481">
        <w:rPr>
          <w:rFonts w:ascii="Arial"/>
          <w:sz w:val="20"/>
        </w:rPr>
        <w:t>Boring</w:t>
      </w:r>
      <w:r w:rsidR="00A116BE" w:rsidRPr="000860A8">
        <w:rPr>
          <w:rFonts w:ascii="Arial"/>
          <w:sz w:val="20"/>
        </w:rPr>
        <w:t xml:space="preserve">   </w:t>
      </w:r>
      <w:r w:rsidR="00A116BE" w:rsidRPr="000860A8">
        <w:rPr>
          <w:rFonts w:ascii="Arial"/>
          <w:sz w:val="20"/>
        </w:rPr>
        <w:tab/>
      </w:r>
      <w:r w:rsidR="00227C49" w:rsidRPr="000860A8">
        <w:rPr>
          <w:rFonts w:ascii="Arial"/>
          <w:sz w:val="20"/>
        </w:rPr>
        <w:t>SECOND:</w:t>
      </w:r>
      <w:r w:rsidR="00256C6F">
        <w:rPr>
          <w:rFonts w:ascii="Arial"/>
          <w:sz w:val="20"/>
        </w:rPr>
        <w:t xml:space="preserve"> Mr</w:t>
      </w:r>
      <w:r w:rsidR="00A66481">
        <w:rPr>
          <w:rFonts w:ascii="Arial"/>
          <w:sz w:val="20"/>
        </w:rPr>
        <w:t>. Farmer</w:t>
      </w:r>
    </w:p>
    <w:p w:rsidR="00A116BE" w:rsidRDefault="00A116BE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 w:rsidR="00C85BD0">
        <w:rPr>
          <w:rFonts w:ascii="Arial"/>
          <w:sz w:val="20"/>
        </w:rPr>
        <w:t>AYE</w:t>
      </w:r>
      <w:r w:rsidR="00227C49">
        <w:rPr>
          <w:rFonts w:ascii="Arial"/>
          <w:sz w:val="20"/>
        </w:rPr>
        <w:t xml:space="preserve">  Mr</w:t>
      </w:r>
      <w:proofErr w:type="gramEnd"/>
      <w:r w:rsidR="00227C49">
        <w:rPr>
          <w:rFonts w:ascii="Arial"/>
          <w:sz w:val="20"/>
        </w:rPr>
        <w:t>. Boring:   AYE</w:t>
      </w:r>
      <w:r>
        <w:rPr>
          <w:rFonts w:ascii="Arial"/>
          <w:sz w:val="20"/>
        </w:rPr>
        <w:t xml:space="preserve">  Mr.</w:t>
      </w:r>
      <w:r w:rsidR="00227C49">
        <w:rPr>
          <w:rFonts w:ascii="Arial"/>
          <w:sz w:val="20"/>
        </w:rPr>
        <w:t xml:space="preserve"> Farmer:  AYE</w:t>
      </w:r>
      <w:r>
        <w:rPr>
          <w:rFonts w:ascii="Arial"/>
          <w:sz w:val="20"/>
        </w:rPr>
        <w:t xml:space="preserve">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 xml:space="preserve">:  </w:t>
      </w:r>
      <w:r w:rsidR="00CB4F3C">
        <w:rPr>
          <w:rFonts w:ascii="Arial"/>
          <w:sz w:val="20"/>
        </w:rPr>
        <w:t>YES</w:t>
      </w:r>
    </w:p>
    <w:p w:rsidR="00A116BE" w:rsidRDefault="00227C49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</w:t>
      </w:r>
      <w:r w:rsidR="00A66481">
        <w:rPr>
          <w:rFonts w:ascii="Arial"/>
          <w:sz w:val="20"/>
        </w:rPr>
        <w:t xml:space="preserve">Mrs. Oakes:  AYE Mr. Reece:  </w:t>
      </w:r>
      <w:proofErr w:type="gramStart"/>
      <w:r w:rsidR="00A66481">
        <w:rPr>
          <w:rFonts w:ascii="Arial"/>
          <w:sz w:val="20"/>
        </w:rPr>
        <w:t>ABSENT</w:t>
      </w:r>
      <w:r>
        <w:rPr>
          <w:rFonts w:ascii="Arial"/>
          <w:sz w:val="20"/>
        </w:rPr>
        <w:t xml:space="preserve">  Mr</w:t>
      </w:r>
      <w:proofErr w:type="gramEnd"/>
      <w:r>
        <w:rPr>
          <w:rFonts w:ascii="Arial"/>
          <w:sz w:val="20"/>
        </w:rPr>
        <w:t>. Snow:  AYE</w:t>
      </w:r>
    </w:p>
    <w:p w:rsidR="00A116BE" w:rsidRDefault="00A116BE" w:rsidP="00A116BE">
      <w:pPr>
        <w:pStyle w:val="ListParagraph"/>
        <w:tabs>
          <w:tab w:val="left" w:pos="1809"/>
        </w:tabs>
        <w:spacing w:before="16" w:line="254" w:lineRule="auto"/>
        <w:ind w:left="1802" w:right="1389" w:firstLine="0"/>
        <w:rPr>
          <w:rFonts w:ascii="Arial"/>
          <w:sz w:val="20"/>
        </w:rPr>
      </w:pPr>
    </w:p>
    <w:p w:rsidR="00A116BE" w:rsidRDefault="000860A8" w:rsidP="00A116BE">
      <w:pPr>
        <w:pStyle w:val="ListParagraph"/>
        <w:numPr>
          <w:ilvl w:val="0"/>
          <w:numId w:val="24"/>
        </w:numPr>
        <w:tabs>
          <w:tab w:val="left" w:pos="1807"/>
        </w:tabs>
        <w:spacing w:line="254" w:lineRule="auto"/>
        <w:ind w:left="1801" w:right="1336" w:hanging="356"/>
        <w:rPr>
          <w:rFonts w:ascii="Arial"/>
          <w:sz w:val="20"/>
        </w:rPr>
      </w:pPr>
      <w:r>
        <w:rPr>
          <w:rFonts w:ascii="Arial"/>
          <w:sz w:val="20"/>
        </w:rPr>
        <w:t>Request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Mrs.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Kara Walling,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Finance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Director,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approve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monthly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financial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reports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 month ending April 30, 2022.</w:t>
      </w:r>
    </w:p>
    <w:p w:rsidR="00955CA0" w:rsidRDefault="00955CA0" w:rsidP="00955CA0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</w:t>
      </w:r>
      <w:r w:rsidRPr="00955CA0">
        <w:rPr>
          <w:rFonts w:ascii="Arial"/>
          <w:sz w:val="20"/>
        </w:rPr>
        <w:t>MOTION</w:t>
      </w:r>
      <w:r w:rsidR="00227C49" w:rsidRPr="00955CA0">
        <w:rPr>
          <w:rFonts w:ascii="Arial"/>
          <w:sz w:val="20"/>
        </w:rPr>
        <w:t>:</w:t>
      </w:r>
      <w:r w:rsidR="00A116BE" w:rsidRPr="00955CA0">
        <w:rPr>
          <w:rFonts w:ascii="Arial"/>
          <w:sz w:val="20"/>
        </w:rPr>
        <w:t xml:space="preserve"> </w:t>
      </w:r>
      <w:r w:rsidR="00256C6F">
        <w:rPr>
          <w:rFonts w:ascii="Arial"/>
          <w:sz w:val="20"/>
        </w:rPr>
        <w:t xml:space="preserve">Mr. </w:t>
      </w:r>
      <w:r w:rsidR="00A66481">
        <w:rPr>
          <w:rFonts w:ascii="Arial"/>
          <w:sz w:val="20"/>
        </w:rPr>
        <w:t>Farmer</w:t>
      </w:r>
      <w:r w:rsidR="00A116BE" w:rsidRPr="00955CA0">
        <w:rPr>
          <w:rFonts w:ascii="Arial"/>
          <w:sz w:val="20"/>
        </w:rPr>
        <w:t xml:space="preserve">      </w:t>
      </w:r>
      <w:r w:rsidR="00A116BE" w:rsidRPr="00955CA0">
        <w:rPr>
          <w:rFonts w:ascii="Arial"/>
          <w:sz w:val="20"/>
        </w:rPr>
        <w:tab/>
      </w:r>
      <w:r w:rsidR="00227C49" w:rsidRPr="00955CA0">
        <w:rPr>
          <w:rFonts w:ascii="Arial"/>
          <w:sz w:val="20"/>
        </w:rPr>
        <w:t>SECOND:</w:t>
      </w:r>
      <w:r w:rsidR="00C85BD0">
        <w:rPr>
          <w:rFonts w:ascii="Arial"/>
          <w:sz w:val="20"/>
        </w:rPr>
        <w:t xml:space="preserve"> </w:t>
      </w:r>
      <w:r w:rsidR="00256C6F">
        <w:rPr>
          <w:rFonts w:ascii="Arial"/>
          <w:sz w:val="20"/>
        </w:rPr>
        <w:t xml:space="preserve">Mr. </w:t>
      </w:r>
      <w:r w:rsidR="00C85BD0">
        <w:rPr>
          <w:rFonts w:ascii="Arial"/>
          <w:sz w:val="20"/>
        </w:rPr>
        <w:t>Snow</w:t>
      </w:r>
    </w:p>
    <w:p w:rsidR="00955CA0" w:rsidRPr="00955CA0" w:rsidRDefault="00955CA0" w:rsidP="00955CA0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</w:t>
      </w:r>
      <w:r w:rsidR="00A116BE" w:rsidRPr="00955CA0">
        <w:rPr>
          <w:rFonts w:ascii="Arial"/>
          <w:sz w:val="20"/>
        </w:rPr>
        <w:t xml:space="preserve">VOTE:  Mr. Billingsley:  </w:t>
      </w:r>
      <w:proofErr w:type="gramStart"/>
      <w:r w:rsidR="00CB4F3C">
        <w:rPr>
          <w:rFonts w:ascii="Arial"/>
          <w:sz w:val="20"/>
        </w:rPr>
        <w:t>YES</w:t>
      </w:r>
      <w:r w:rsidR="00A116BE" w:rsidRPr="00955CA0">
        <w:rPr>
          <w:rFonts w:ascii="Arial"/>
          <w:sz w:val="20"/>
        </w:rPr>
        <w:t xml:space="preserve">  Mr</w:t>
      </w:r>
      <w:proofErr w:type="gramEnd"/>
      <w:r w:rsidR="00A116BE" w:rsidRPr="00955CA0">
        <w:rPr>
          <w:rFonts w:ascii="Arial"/>
          <w:sz w:val="20"/>
        </w:rPr>
        <w:t xml:space="preserve">. Boring:   YES  Mr. </w:t>
      </w:r>
      <w:r w:rsidRPr="00955CA0">
        <w:rPr>
          <w:rFonts w:ascii="Arial"/>
          <w:sz w:val="20"/>
        </w:rPr>
        <w:t xml:space="preserve">Farmer:  YES  Mr. </w:t>
      </w:r>
      <w:proofErr w:type="spellStart"/>
      <w:r w:rsidRPr="00955CA0">
        <w:rPr>
          <w:rFonts w:ascii="Arial"/>
          <w:sz w:val="20"/>
        </w:rPr>
        <w:t>Frady</w:t>
      </w:r>
      <w:proofErr w:type="spellEnd"/>
      <w:r w:rsidRPr="00955CA0">
        <w:rPr>
          <w:rFonts w:ascii="Arial"/>
          <w:sz w:val="20"/>
        </w:rPr>
        <w:t xml:space="preserve">:  </w:t>
      </w:r>
      <w:r w:rsidR="00CB4F3C">
        <w:rPr>
          <w:rFonts w:ascii="Arial"/>
          <w:sz w:val="20"/>
        </w:rPr>
        <w:t>YES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</w:t>
      </w:r>
      <w:r w:rsidR="00A116BE" w:rsidRPr="00955CA0">
        <w:rPr>
          <w:rFonts w:ascii="Arial"/>
          <w:sz w:val="20"/>
        </w:rPr>
        <w:t xml:space="preserve"> M</w:t>
      </w:r>
      <w:r w:rsidR="00A66481">
        <w:rPr>
          <w:rFonts w:ascii="Arial"/>
          <w:sz w:val="20"/>
        </w:rPr>
        <w:t xml:space="preserve">rs. Oakes:  </w:t>
      </w:r>
      <w:proofErr w:type="gramStart"/>
      <w:r w:rsidR="00A66481">
        <w:rPr>
          <w:rFonts w:ascii="Arial"/>
          <w:sz w:val="20"/>
        </w:rPr>
        <w:t>YES  Mr</w:t>
      </w:r>
      <w:proofErr w:type="gramEnd"/>
      <w:r w:rsidR="00A66481">
        <w:rPr>
          <w:rFonts w:ascii="Arial"/>
          <w:sz w:val="20"/>
        </w:rPr>
        <w:t>. Reece:  ABSENT</w:t>
      </w:r>
      <w:r w:rsidR="00A116BE" w:rsidRPr="00955CA0">
        <w:rPr>
          <w:rFonts w:ascii="Arial"/>
          <w:sz w:val="20"/>
        </w:rPr>
        <w:t xml:space="preserve">  Mr. Snow:  YES</w:t>
      </w:r>
    </w:p>
    <w:p w:rsidR="003744B6" w:rsidRDefault="003744B6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DA5209" w:rsidRDefault="000860A8" w:rsidP="000860A8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0860A8">
        <w:rPr>
          <w:rFonts w:ascii="Arial"/>
          <w:sz w:val="20"/>
        </w:rPr>
        <w:t>Request by Mrs. Kara Walling, Finance Director, for approval of budget amendments.</w:t>
      </w:r>
    </w:p>
    <w:p w:rsidR="00DA5209" w:rsidRDefault="00DA5209" w:rsidP="00DA520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Amendment #17: Fund 141 to amend Special Education Budget</w:t>
      </w:r>
    </w:p>
    <w:p w:rsidR="00DA5209" w:rsidRDefault="00DA5209" w:rsidP="00DA520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Amendment #18: Fund 141 to move Safety Grant to correction function</w:t>
      </w:r>
    </w:p>
    <w:p w:rsidR="00DA5209" w:rsidRDefault="00DA5209" w:rsidP="00DA520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Amendment #19: Fund 141 to amend Operation, Maintenance and Transportation Budget</w:t>
      </w:r>
    </w:p>
    <w:p w:rsidR="00DA5209" w:rsidRDefault="00DA5209" w:rsidP="00DA520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Amendment #20: Fund 141 to accept insurance recovery &amp; Expenses (PES)</w:t>
      </w:r>
    </w:p>
    <w:p w:rsidR="00DA5209" w:rsidRDefault="00DA5209" w:rsidP="00DA520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Amendment #21: Fund 141 to amend Community Service Grants and Related Expenditures</w:t>
      </w:r>
    </w:p>
    <w:p w:rsidR="00DA5209" w:rsidRDefault="00DA5209" w:rsidP="00DA520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Amendment #22: Fund 141 to amend Salary and Benefits line items</w:t>
      </w:r>
    </w:p>
    <w:p w:rsidR="00DA5209" w:rsidRDefault="00DA5209" w:rsidP="00DA520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Amendment #23: Fund 141 to amend to pay for Quarterback Club Building Architect Fees</w:t>
      </w:r>
    </w:p>
    <w:p w:rsidR="00C85BD0" w:rsidRPr="00DA5209" w:rsidRDefault="00DA5209" w:rsidP="00DA5209">
      <w:pPr>
        <w:tabs>
          <w:tab w:val="left" w:pos="1809"/>
        </w:tabs>
        <w:ind w:left="1488"/>
        <w:rPr>
          <w:rFonts w:ascii="Arial"/>
          <w:sz w:val="20"/>
        </w:rPr>
      </w:pPr>
      <w:r>
        <w:rPr>
          <w:rFonts w:ascii="Arial"/>
          <w:sz w:val="20"/>
        </w:rPr>
        <w:t xml:space="preserve">     </w:t>
      </w:r>
      <w:r w:rsidR="00C85BD0" w:rsidRPr="00DA5209">
        <w:rPr>
          <w:rFonts w:ascii="Arial"/>
          <w:sz w:val="20"/>
        </w:rPr>
        <w:t xml:space="preserve"> MOTION: </w:t>
      </w:r>
      <w:r w:rsidR="00256C6F">
        <w:rPr>
          <w:rFonts w:ascii="Arial"/>
          <w:sz w:val="20"/>
        </w:rPr>
        <w:t>Mr. Billingsley</w:t>
      </w:r>
      <w:r w:rsidR="00C85BD0" w:rsidRPr="00DA5209">
        <w:rPr>
          <w:rFonts w:ascii="Arial"/>
          <w:sz w:val="20"/>
        </w:rPr>
        <w:t xml:space="preserve">      </w:t>
      </w:r>
      <w:r w:rsidR="00C85BD0" w:rsidRPr="00DA5209">
        <w:rPr>
          <w:rFonts w:ascii="Arial"/>
          <w:sz w:val="20"/>
        </w:rPr>
        <w:tab/>
        <w:t>SECOND:</w:t>
      </w:r>
      <w:r w:rsidR="00256C6F">
        <w:rPr>
          <w:rFonts w:ascii="Arial"/>
          <w:sz w:val="20"/>
        </w:rPr>
        <w:t xml:space="preserve"> Mrs. Oakes</w:t>
      </w:r>
    </w:p>
    <w:p w:rsidR="00C85BD0" w:rsidRPr="00C85BD0" w:rsidRDefault="00C85BD0" w:rsidP="00C85BD0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</w:t>
      </w:r>
      <w:r w:rsidR="000860A8">
        <w:rPr>
          <w:rFonts w:ascii="Arial"/>
          <w:sz w:val="20"/>
        </w:rPr>
        <w:t xml:space="preserve"> </w:t>
      </w:r>
      <w:r w:rsidRPr="00C85BD0">
        <w:rPr>
          <w:rFonts w:ascii="Arial"/>
          <w:sz w:val="20"/>
        </w:rPr>
        <w:t xml:space="preserve">VOTE:  Mr. Billingsley:  </w:t>
      </w:r>
      <w:proofErr w:type="gramStart"/>
      <w:r w:rsidRPr="00C85BD0">
        <w:rPr>
          <w:rFonts w:ascii="Arial"/>
          <w:sz w:val="20"/>
        </w:rPr>
        <w:t>YES  Mr</w:t>
      </w:r>
      <w:proofErr w:type="gramEnd"/>
      <w:r w:rsidRPr="00C85BD0">
        <w:rPr>
          <w:rFonts w:ascii="Arial"/>
          <w:sz w:val="20"/>
        </w:rPr>
        <w:t xml:space="preserve">. Boring:   YES  Mr. Farmer:  YES  Mr. </w:t>
      </w:r>
      <w:proofErr w:type="spellStart"/>
      <w:r w:rsidRPr="00C85BD0">
        <w:rPr>
          <w:rFonts w:ascii="Arial"/>
          <w:sz w:val="20"/>
        </w:rPr>
        <w:t>Frady</w:t>
      </w:r>
      <w:proofErr w:type="spellEnd"/>
      <w:r w:rsidRPr="00C85BD0">
        <w:rPr>
          <w:rFonts w:ascii="Arial"/>
          <w:sz w:val="20"/>
        </w:rPr>
        <w:t>:  YES</w:t>
      </w:r>
    </w:p>
    <w:p w:rsidR="00C85BD0" w:rsidRPr="009B283A" w:rsidRDefault="00C85BD0" w:rsidP="009B283A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     </w:t>
      </w:r>
      <w:r w:rsidRPr="00C85BD0">
        <w:rPr>
          <w:rFonts w:ascii="Arial"/>
          <w:sz w:val="20"/>
        </w:rPr>
        <w:t xml:space="preserve">        </w:t>
      </w:r>
      <w:r w:rsidR="000860A8">
        <w:rPr>
          <w:rFonts w:ascii="Arial"/>
          <w:sz w:val="20"/>
        </w:rPr>
        <w:t xml:space="preserve"> </w:t>
      </w:r>
      <w:r w:rsidRPr="00C85BD0">
        <w:rPr>
          <w:rFonts w:ascii="Arial"/>
          <w:sz w:val="20"/>
        </w:rPr>
        <w:t xml:space="preserve">Mrs. Oakes:  </w:t>
      </w:r>
      <w:proofErr w:type="gramStart"/>
      <w:r w:rsidRPr="00C85BD0">
        <w:rPr>
          <w:rFonts w:ascii="Arial"/>
          <w:sz w:val="20"/>
        </w:rPr>
        <w:t>YES  Mr</w:t>
      </w:r>
      <w:proofErr w:type="gramEnd"/>
      <w:r w:rsidRPr="00C85BD0">
        <w:rPr>
          <w:rFonts w:ascii="Arial"/>
          <w:sz w:val="20"/>
        </w:rPr>
        <w:t>. Reece:</w:t>
      </w:r>
      <w:r w:rsidR="00A66481">
        <w:rPr>
          <w:rFonts w:ascii="Arial"/>
          <w:sz w:val="20"/>
        </w:rPr>
        <w:t xml:space="preserve">  ABSENT</w:t>
      </w:r>
      <w:r w:rsidRPr="00C85BD0">
        <w:rPr>
          <w:rFonts w:ascii="Arial"/>
          <w:sz w:val="20"/>
        </w:rPr>
        <w:t xml:space="preserve">  Mr. Snow:  YES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0860A8" w:rsidRPr="000860A8" w:rsidRDefault="000860A8" w:rsidP="000860A8">
      <w:pPr>
        <w:pStyle w:val="ListParagraph"/>
        <w:numPr>
          <w:ilvl w:val="0"/>
          <w:numId w:val="24"/>
        </w:numPr>
        <w:tabs>
          <w:tab w:val="left" w:pos="1807"/>
        </w:tabs>
        <w:spacing w:line="256" w:lineRule="auto"/>
        <w:ind w:right="1336"/>
        <w:rPr>
          <w:rFonts w:ascii="Arial"/>
          <w:sz w:val="20"/>
        </w:rPr>
      </w:pPr>
      <w:r w:rsidRPr="000860A8">
        <w:rPr>
          <w:rFonts w:ascii="Arial"/>
          <w:sz w:val="20"/>
        </w:rPr>
        <w:t xml:space="preserve">Request by Mrs. Kara Walling, Finance Director for the approval Summer Camp    </w:t>
      </w:r>
    </w:p>
    <w:p w:rsidR="00A66481" w:rsidRDefault="000860A8" w:rsidP="000860A8">
      <w:pPr>
        <w:pStyle w:val="ListParagraph"/>
        <w:tabs>
          <w:tab w:val="left" w:pos="1807"/>
        </w:tabs>
        <w:spacing w:line="256" w:lineRule="auto"/>
        <w:ind w:left="1440" w:right="1336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</w:t>
      </w:r>
      <w:r w:rsidRPr="00B9248A">
        <w:rPr>
          <w:rFonts w:ascii="Arial"/>
          <w:sz w:val="20"/>
        </w:rPr>
        <w:t>Budgets.</w:t>
      </w:r>
    </w:p>
    <w:p w:rsidR="000860A8" w:rsidRDefault="00A66481" w:rsidP="000860A8">
      <w:pPr>
        <w:pStyle w:val="ListParagraph"/>
        <w:tabs>
          <w:tab w:val="left" w:pos="1807"/>
        </w:tabs>
        <w:spacing w:line="256" w:lineRule="auto"/>
        <w:ind w:left="1440" w:right="1336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The Summer Camps is funded by grants from the state.</w:t>
      </w:r>
      <w:r w:rsidR="000860A8">
        <w:rPr>
          <w:rFonts w:ascii="Arial"/>
          <w:sz w:val="20"/>
        </w:rPr>
        <w:t xml:space="preserve"> </w:t>
      </w:r>
    </w:p>
    <w:p w:rsidR="00955CA0" w:rsidRPr="00955CA0" w:rsidRDefault="00955CA0" w:rsidP="00955CA0">
      <w:pPr>
        <w:tabs>
          <w:tab w:val="left" w:pos="1809"/>
        </w:tabs>
        <w:ind w:left="1488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="009C6099">
        <w:rPr>
          <w:rFonts w:ascii="Arial"/>
          <w:sz w:val="20"/>
        </w:rPr>
        <w:t xml:space="preserve">   </w:t>
      </w:r>
      <w:r w:rsidR="003744B6">
        <w:rPr>
          <w:rFonts w:ascii="Arial"/>
          <w:sz w:val="20"/>
        </w:rPr>
        <w:t xml:space="preserve"> </w:t>
      </w:r>
      <w:r w:rsidR="009C6099">
        <w:rPr>
          <w:rFonts w:ascii="Arial"/>
          <w:sz w:val="20"/>
        </w:rPr>
        <w:t xml:space="preserve"> </w:t>
      </w:r>
      <w:r w:rsidRPr="00955CA0">
        <w:rPr>
          <w:rFonts w:ascii="Arial"/>
          <w:sz w:val="20"/>
        </w:rPr>
        <w:t xml:space="preserve">MOTION:   </w:t>
      </w:r>
      <w:r w:rsidR="00256C6F">
        <w:rPr>
          <w:rFonts w:ascii="Arial"/>
          <w:sz w:val="20"/>
        </w:rPr>
        <w:t xml:space="preserve">Mr. </w:t>
      </w:r>
      <w:r w:rsidR="00A66481">
        <w:rPr>
          <w:rFonts w:ascii="Arial"/>
          <w:sz w:val="20"/>
        </w:rPr>
        <w:t>Farmer</w:t>
      </w:r>
      <w:r w:rsidRPr="00955CA0">
        <w:rPr>
          <w:rFonts w:ascii="Arial"/>
          <w:sz w:val="20"/>
        </w:rPr>
        <w:t xml:space="preserve">    </w:t>
      </w:r>
      <w:r w:rsidRPr="00955CA0">
        <w:rPr>
          <w:rFonts w:ascii="Arial"/>
          <w:sz w:val="20"/>
        </w:rPr>
        <w:tab/>
        <w:t>SECOND:</w:t>
      </w:r>
      <w:r w:rsidR="00834C84">
        <w:rPr>
          <w:rFonts w:ascii="Arial"/>
          <w:sz w:val="20"/>
        </w:rPr>
        <w:t xml:space="preserve"> </w:t>
      </w:r>
      <w:r w:rsidR="00256C6F">
        <w:rPr>
          <w:rFonts w:ascii="Arial"/>
          <w:sz w:val="20"/>
        </w:rPr>
        <w:t xml:space="preserve">Mr. </w:t>
      </w:r>
      <w:r w:rsidR="00A66481">
        <w:rPr>
          <w:rFonts w:ascii="Arial"/>
          <w:sz w:val="20"/>
        </w:rPr>
        <w:t>Snow</w:t>
      </w:r>
    </w:p>
    <w:p w:rsidR="00955CA0" w:rsidRPr="009C6099" w:rsidRDefault="009C6099" w:rsidP="009C6099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lastRenderedPageBreak/>
        <w:t xml:space="preserve">                              </w:t>
      </w:r>
      <w:r w:rsidR="003744B6">
        <w:rPr>
          <w:rFonts w:ascii="Arial"/>
          <w:sz w:val="20"/>
        </w:rPr>
        <w:t xml:space="preserve">  </w:t>
      </w:r>
      <w:r>
        <w:rPr>
          <w:rFonts w:ascii="Arial"/>
          <w:sz w:val="20"/>
        </w:rPr>
        <w:t xml:space="preserve"> </w:t>
      </w:r>
      <w:r w:rsidR="00955CA0" w:rsidRPr="009C6099">
        <w:rPr>
          <w:rFonts w:ascii="Arial"/>
          <w:sz w:val="20"/>
        </w:rPr>
        <w:t xml:space="preserve">VOTE:  Mr. Billingsley:  </w:t>
      </w:r>
      <w:proofErr w:type="gramStart"/>
      <w:r w:rsidR="00CB4F3C" w:rsidRPr="009C6099">
        <w:rPr>
          <w:rFonts w:ascii="Arial"/>
          <w:sz w:val="20"/>
        </w:rPr>
        <w:t>YES</w:t>
      </w:r>
      <w:r w:rsidR="00955CA0" w:rsidRPr="009C6099">
        <w:rPr>
          <w:rFonts w:ascii="Arial"/>
          <w:sz w:val="20"/>
        </w:rPr>
        <w:t xml:space="preserve">  Mr</w:t>
      </w:r>
      <w:proofErr w:type="gramEnd"/>
      <w:r w:rsidR="00955CA0" w:rsidRPr="009C6099">
        <w:rPr>
          <w:rFonts w:ascii="Arial"/>
          <w:sz w:val="20"/>
        </w:rPr>
        <w:t xml:space="preserve">. Boring:   YES  Mr. Farmer:  YES  Mr. </w:t>
      </w:r>
      <w:proofErr w:type="spellStart"/>
      <w:r w:rsidR="00955CA0" w:rsidRPr="009C6099">
        <w:rPr>
          <w:rFonts w:ascii="Arial"/>
          <w:sz w:val="20"/>
        </w:rPr>
        <w:t>Frady</w:t>
      </w:r>
      <w:proofErr w:type="spellEnd"/>
      <w:r w:rsidR="00955CA0" w:rsidRPr="009C6099">
        <w:rPr>
          <w:rFonts w:ascii="Arial"/>
          <w:sz w:val="20"/>
        </w:rPr>
        <w:t xml:space="preserve">:  </w:t>
      </w:r>
      <w:r w:rsidR="00CB4F3C" w:rsidRPr="009C6099">
        <w:rPr>
          <w:rFonts w:ascii="Arial"/>
          <w:sz w:val="20"/>
        </w:rPr>
        <w:t>YES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</w:t>
      </w:r>
      <w:r w:rsidR="009C6099">
        <w:rPr>
          <w:rFonts w:ascii="Arial"/>
          <w:sz w:val="20"/>
        </w:rPr>
        <w:t xml:space="preserve">          </w:t>
      </w:r>
      <w:r w:rsidR="003744B6">
        <w:rPr>
          <w:rFonts w:ascii="Arial"/>
          <w:sz w:val="20"/>
        </w:rPr>
        <w:t xml:space="preserve">  </w:t>
      </w:r>
      <w:r w:rsidRPr="00955CA0">
        <w:rPr>
          <w:rFonts w:ascii="Arial"/>
          <w:sz w:val="20"/>
        </w:rPr>
        <w:t>M</w:t>
      </w:r>
      <w:r w:rsidR="00A66481">
        <w:rPr>
          <w:rFonts w:ascii="Arial"/>
          <w:sz w:val="20"/>
        </w:rPr>
        <w:t xml:space="preserve">rs. Oakes:  </w:t>
      </w:r>
      <w:proofErr w:type="gramStart"/>
      <w:r w:rsidR="00A66481">
        <w:rPr>
          <w:rFonts w:ascii="Arial"/>
          <w:sz w:val="20"/>
        </w:rPr>
        <w:t>YES  Mr</w:t>
      </w:r>
      <w:proofErr w:type="gramEnd"/>
      <w:r w:rsidR="00A66481">
        <w:rPr>
          <w:rFonts w:ascii="Arial"/>
          <w:sz w:val="20"/>
        </w:rPr>
        <w:t>. Reece:  ABSENT</w:t>
      </w:r>
      <w:r w:rsidRPr="00955CA0">
        <w:rPr>
          <w:rFonts w:ascii="Arial"/>
          <w:sz w:val="20"/>
        </w:rPr>
        <w:t xml:space="preserve">  Mr. Snow:  YES</w:t>
      </w:r>
    </w:p>
    <w:p w:rsidR="000860A8" w:rsidRDefault="000860A8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0860A8" w:rsidRDefault="000860A8" w:rsidP="000860A8">
      <w:pPr>
        <w:pStyle w:val="ListParagraph"/>
        <w:numPr>
          <w:ilvl w:val="0"/>
          <w:numId w:val="24"/>
        </w:numPr>
        <w:tabs>
          <w:tab w:val="left" w:pos="1807"/>
        </w:tabs>
        <w:spacing w:line="252" w:lineRule="auto"/>
        <w:ind w:right="1336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0860A8">
        <w:rPr>
          <w:rFonts w:ascii="Arial"/>
          <w:sz w:val="20"/>
        </w:rPr>
        <w:t>Discussion and/or approval of Federal Projects amendments and reports.</w:t>
      </w:r>
    </w:p>
    <w:p w:rsidR="00A66481" w:rsidRPr="000860A8" w:rsidRDefault="006C119C" w:rsidP="00A66481">
      <w:pPr>
        <w:pStyle w:val="ListParagraph"/>
        <w:tabs>
          <w:tab w:val="left" w:pos="1807"/>
        </w:tabs>
        <w:spacing w:line="252" w:lineRule="auto"/>
        <w:ind w:left="1848" w:right="1336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Mr. Billingsley made a motion that the Board is ok with the current procedure being used </w:t>
      </w:r>
      <w:r w:rsidR="00DA5209">
        <w:rPr>
          <w:rFonts w:ascii="Arial"/>
          <w:sz w:val="20"/>
        </w:rPr>
        <w:t xml:space="preserve">for Federal Budget amendments. </w:t>
      </w:r>
      <w:r>
        <w:rPr>
          <w:rFonts w:ascii="Arial"/>
          <w:sz w:val="20"/>
        </w:rPr>
        <w:t>The Board will receive monthly reports with detail on amendments that a</w:t>
      </w:r>
      <w:r w:rsidR="00264120">
        <w:rPr>
          <w:rFonts w:ascii="Arial"/>
          <w:sz w:val="20"/>
        </w:rPr>
        <w:t>re made on the Federal Projects for review.</w:t>
      </w:r>
    </w:p>
    <w:p w:rsidR="00955CA0" w:rsidRDefault="00955CA0" w:rsidP="00834C84">
      <w:pPr>
        <w:pStyle w:val="ListParagraph"/>
        <w:tabs>
          <w:tab w:val="left" w:pos="1807"/>
        </w:tabs>
        <w:spacing w:line="252" w:lineRule="auto"/>
        <w:ind w:left="1848" w:right="1336" w:firstLine="0"/>
        <w:rPr>
          <w:rFonts w:ascii="Arial"/>
          <w:sz w:val="20"/>
        </w:rPr>
      </w:pPr>
      <w:r>
        <w:rPr>
          <w:rFonts w:ascii="Arial"/>
          <w:sz w:val="20"/>
        </w:rPr>
        <w:t>MOTION:</w:t>
      </w:r>
      <w:r w:rsidR="00834C84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 xml:space="preserve">   </w:t>
      </w:r>
      <w:r w:rsidR="00256C6F">
        <w:rPr>
          <w:rFonts w:ascii="Arial"/>
          <w:sz w:val="20"/>
        </w:rPr>
        <w:t xml:space="preserve">Mr. </w:t>
      </w:r>
      <w:r w:rsidR="006C119C">
        <w:rPr>
          <w:rFonts w:ascii="Arial"/>
          <w:sz w:val="20"/>
        </w:rPr>
        <w:t>Billin</w:t>
      </w:r>
      <w:r w:rsidR="00DA5209">
        <w:rPr>
          <w:rFonts w:ascii="Arial"/>
          <w:sz w:val="20"/>
        </w:rPr>
        <w:t>g</w:t>
      </w:r>
      <w:r w:rsidR="006C119C">
        <w:rPr>
          <w:rFonts w:ascii="Arial"/>
          <w:sz w:val="20"/>
        </w:rPr>
        <w:t>sley</w:t>
      </w:r>
      <w:r>
        <w:rPr>
          <w:rFonts w:ascii="Arial"/>
          <w:sz w:val="20"/>
        </w:rPr>
        <w:t xml:space="preserve">    </w:t>
      </w:r>
      <w:r>
        <w:rPr>
          <w:rFonts w:ascii="Arial"/>
          <w:sz w:val="20"/>
        </w:rPr>
        <w:tab/>
        <w:t>SECOND:</w:t>
      </w:r>
      <w:r w:rsidR="00834C84">
        <w:rPr>
          <w:rFonts w:ascii="Arial"/>
          <w:sz w:val="20"/>
        </w:rPr>
        <w:t xml:space="preserve"> </w:t>
      </w:r>
      <w:r w:rsidR="006C119C">
        <w:rPr>
          <w:rFonts w:ascii="Arial"/>
          <w:sz w:val="20"/>
        </w:rPr>
        <w:t xml:space="preserve"> </w:t>
      </w:r>
      <w:r w:rsidR="00256C6F">
        <w:rPr>
          <w:rFonts w:ascii="Arial"/>
          <w:sz w:val="20"/>
        </w:rPr>
        <w:t xml:space="preserve">Mr. </w:t>
      </w:r>
      <w:r w:rsidR="006C119C">
        <w:rPr>
          <w:rFonts w:ascii="Arial"/>
          <w:sz w:val="20"/>
        </w:rPr>
        <w:t>Farmer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 w:rsidR="009C6099">
        <w:rPr>
          <w:rFonts w:ascii="Arial"/>
          <w:sz w:val="20"/>
        </w:rPr>
        <w:t>YES  Mr</w:t>
      </w:r>
      <w:proofErr w:type="gramEnd"/>
      <w:r w:rsidR="009C6099">
        <w:rPr>
          <w:rFonts w:ascii="Arial"/>
          <w:sz w:val="20"/>
        </w:rPr>
        <w:t>. Boring:   YES</w:t>
      </w:r>
      <w:r>
        <w:rPr>
          <w:rFonts w:ascii="Arial"/>
          <w:sz w:val="20"/>
        </w:rPr>
        <w:t xml:space="preserve">  Mr. Farmer:  YES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 xml:space="preserve">:  </w:t>
      </w:r>
      <w:r w:rsidR="00CB4F3C">
        <w:rPr>
          <w:rFonts w:ascii="Arial"/>
          <w:sz w:val="20"/>
        </w:rPr>
        <w:t>YES</w:t>
      </w:r>
    </w:p>
    <w:p w:rsidR="00C906D0" w:rsidRDefault="00955CA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            M</w:t>
      </w:r>
      <w:r w:rsidR="006C119C">
        <w:rPr>
          <w:rFonts w:ascii="Arial"/>
          <w:sz w:val="20"/>
        </w:rPr>
        <w:t xml:space="preserve">rs. Oakes:  </w:t>
      </w:r>
      <w:proofErr w:type="gramStart"/>
      <w:r w:rsidR="006C119C">
        <w:rPr>
          <w:rFonts w:ascii="Arial"/>
          <w:sz w:val="20"/>
        </w:rPr>
        <w:t>YES  Mr</w:t>
      </w:r>
      <w:proofErr w:type="gramEnd"/>
      <w:r w:rsidR="006C119C">
        <w:rPr>
          <w:rFonts w:ascii="Arial"/>
          <w:sz w:val="20"/>
        </w:rPr>
        <w:t>. Reece:  ABSENT</w:t>
      </w:r>
      <w:r w:rsidRPr="00955CA0">
        <w:rPr>
          <w:rFonts w:ascii="Arial"/>
          <w:sz w:val="20"/>
        </w:rPr>
        <w:t xml:space="preserve">  Mr. Snow:  YES</w:t>
      </w:r>
    </w:p>
    <w:p w:rsidR="009B283A" w:rsidRDefault="009B283A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264120" w:rsidRDefault="00C906D0" w:rsidP="00C906D0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C906D0">
        <w:rPr>
          <w:rFonts w:ascii="Arial"/>
          <w:sz w:val="20"/>
        </w:rPr>
        <w:t xml:space="preserve">Request by Mr. Mark </w:t>
      </w:r>
      <w:proofErr w:type="spellStart"/>
      <w:r w:rsidRPr="00C906D0">
        <w:rPr>
          <w:rFonts w:ascii="Arial"/>
          <w:sz w:val="20"/>
        </w:rPr>
        <w:t>Oxner</w:t>
      </w:r>
      <w:proofErr w:type="spellEnd"/>
      <w:r w:rsidRPr="00C906D0">
        <w:rPr>
          <w:rFonts w:ascii="Arial"/>
          <w:sz w:val="20"/>
        </w:rPr>
        <w:t>, Grant Manager, for the approval of the revis</w:t>
      </w:r>
      <w:r w:rsidR="006C119C">
        <w:rPr>
          <w:rFonts w:ascii="Arial"/>
          <w:sz w:val="20"/>
        </w:rPr>
        <w:t>ions to ESSER 1, ESSER 2 and ESS</w:t>
      </w:r>
      <w:r w:rsidRPr="00C906D0">
        <w:rPr>
          <w:rFonts w:ascii="Arial"/>
          <w:sz w:val="20"/>
        </w:rPr>
        <w:t xml:space="preserve">ER 3 </w:t>
      </w:r>
      <w:r w:rsidR="009B283A" w:rsidRPr="00C906D0">
        <w:rPr>
          <w:rFonts w:ascii="Arial"/>
          <w:sz w:val="20"/>
        </w:rPr>
        <w:t>budget.</w:t>
      </w:r>
      <w:r w:rsidR="006C119C">
        <w:rPr>
          <w:rFonts w:ascii="Arial"/>
          <w:sz w:val="20"/>
        </w:rPr>
        <w:t xml:space="preserve"> </w:t>
      </w:r>
    </w:p>
    <w:p w:rsidR="00955CA0" w:rsidRDefault="006C119C" w:rsidP="0026412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ESSER 1 had no changes.</w:t>
      </w:r>
    </w:p>
    <w:p w:rsidR="006C119C" w:rsidRDefault="006C119C" w:rsidP="006C119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proofErr w:type="gramStart"/>
      <w:r>
        <w:rPr>
          <w:rFonts w:ascii="Arial"/>
          <w:sz w:val="20"/>
        </w:rPr>
        <w:t xml:space="preserve">ESSER 2 </w:t>
      </w:r>
      <w:r>
        <w:rPr>
          <w:rFonts w:ascii="Arial"/>
          <w:sz w:val="20"/>
        </w:rPr>
        <w:t>–</w:t>
      </w:r>
      <w:r>
        <w:rPr>
          <w:rFonts w:ascii="Arial"/>
          <w:sz w:val="20"/>
        </w:rPr>
        <w:t xml:space="preserve"> To amend for additional nursing hours.</w:t>
      </w:r>
      <w:proofErr w:type="gramEnd"/>
    </w:p>
    <w:p w:rsidR="006C119C" w:rsidRPr="00C906D0" w:rsidRDefault="006C119C" w:rsidP="006C119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ESSER 3 </w:t>
      </w:r>
      <w:r>
        <w:rPr>
          <w:rFonts w:ascii="Arial"/>
          <w:sz w:val="20"/>
        </w:rPr>
        <w:t>–</w:t>
      </w:r>
      <w:r>
        <w:rPr>
          <w:rFonts w:ascii="Arial"/>
          <w:sz w:val="20"/>
        </w:rPr>
        <w:t xml:space="preserve"> To amend for a full time special education teacher.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MOTION:  </w:t>
      </w:r>
      <w:r w:rsidR="00256C6F">
        <w:rPr>
          <w:rFonts w:ascii="Arial"/>
          <w:sz w:val="20"/>
        </w:rPr>
        <w:t xml:space="preserve">Mr. </w:t>
      </w:r>
      <w:r w:rsidR="006C119C">
        <w:rPr>
          <w:rFonts w:ascii="Arial"/>
          <w:sz w:val="20"/>
        </w:rPr>
        <w:t>Billingsley</w:t>
      </w:r>
      <w:r>
        <w:rPr>
          <w:rFonts w:ascii="Arial"/>
          <w:sz w:val="20"/>
        </w:rPr>
        <w:t xml:space="preserve"> </w:t>
      </w:r>
      <w:r w:rsidR="00256C6F">
        <w:rPr>
          <w:rFonts w:ascii="Arial"/>
          <w:sz w:val="20"/>
        </w:rPr>
        <w:tab/>
      </w:r>
      <w:r w:rsidR="00256C6F">
        <w:rPr>
          <w:rFonts w:ascii="Arial"/>
          <w:sz w:val="20"/>
        </w:rPr>
        <w:tab/>
      </w:r>
      <w:r>
        <w:rPr>
          <w:rFonts w:ascii="Arial"/>
          <w:sz w:val="20"/>
        </w:rPr>
        <w:t>SECOND:</w:t>
      </w:r>
      <w:r w:rsidR="007B16EE">
        <w:rPr>
          <w:rFonts w:ascii="Arial"/>
          <w:sz w:val="20"/>
        </w:rPr>
        <w:t xml:space="preserve"> </w:t>
      </w:r>
      <w:r w:rsidR="006C119C">
        <w:rPr>
          <w:rFonts w:ascii="Arial"/>
          <w:sz w:val="20"/>
        </w:rPr>
        <w:t xml:space="preserve"> </w:t>
      </w:r>
      <w:r w:rsidR="00256C6F">
        <w:rPr>
          <w:rFonts w:ascii="Arial"/>
          <w:sz w:val="20"/>
        </w:rPr>
        <w:t xml:space="preserve">Mr. </w:t>
      </w:r>
      <w:r w:rsidR="006C119C">
        <w:rPr>
          <w:rFonts w:ascii="Arial"/>
          <w:sz w:val="20"/>
        </w:rPr>
        <w:t>Farmer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 w:rsidR="00BA08D9">
        <w:rPr>
          <w:rFonts w:ascii="Arial"/>
          <w:sz w:val="20"/>
        </w:rPr>
        <w:t>YES</w:t>
      </w:r>
      <w:r>
        <w:rPr>
          <w:rFonts w:ascii="Arial"/>
          <w:sz w:val="20"/>
        </w:rPr>
        <w:t xml:space="preserve">  Mr</w:t>
      </w:r>
      <w:proofErr w:type="gramEnd"/>
      <w:r>
        <w:rPr>
          <w:rFonts w:ascii="Arial"/>
          <w:sz w:val="20"/>
        </w:rPr>
        <w:t xml:space="preserve">. Boring:   </w:t>
      </w:r>
      <w:r w:rsidR="00BA08D9">
        <w:rPr>
          <w:rFonts w:ascii="Arial"/>
          <w:sz w:val="20"/>
        </w:rPr>
        <w:t>YES</w:t>
      </w:r>
      <w:r>
        <w:rPr>
          <w:rFonts w:ascii="Arial"/>
          <w:sz w:val="20"/>
        </w:rPr>
        <w:t xml:space="preserve">  Mr. Farmer:  </w:t>
      </w:r>
      <w:r w:rsidR="00BA08D9">
        <w:rPr>
          <w:rFonts w:ascii="Arial"/>
          <w:sz w:val="20"/>
        </w:rPr>
        <w:t>YES</w:t>
      </w:r>
      <w:r>
        <w:rPr>
          <w:rFonts w:ascii="Arial"/>
          <w:sz w:val="20"/>
        </w:rPr>
        <w:t xml:space="preserve">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 xml:space="preserve">:  </w:t>
      </w:r>
      <w:r w:rsidR="00BA08D9">
        <w:rPr>
          <w:rFonts w:ascii="Arial"/>
          <w:sz w:val="20"/>
        </w:rPr>
        <w:t>YES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           Mrs. Oakes:  </w:t>
      </w:r>
      <w:proofErr w:type="gramStart"/>
      <w:r w:rsidR="00BA08D9">
        <w:rPr>
          <w:rFonts w:ascii="Arial"/>
          <w:sz w:val="20"/>
        </w:rPr>
        <w:t>YES</w:t>
      </w:r>
      <w:r w:rsidRPr="00955CA0">
        <w:rPr>
          <w:rFonts w:ascii="Arial"/>
          <w:sz w:val="20"/>
        </w:rPr>
        <w:t xml:space="preserve">  Mr</w:t>
      </w:r>
      <w:proofErr w:type="gramEnd"/>
      <w:r w:rsidRPr="00955CA0">
        <w:rPr>
          <w:rFonts w:ascii="Arial"/>
          <w:sz w:val="20"/>
        </w:rPr>
        <w:t xml:space="preserve">. Reece:  </w:t>
      </w:r>
      <w:r w:rsidR="006C119C">
        <w:rPr>
          <w:rFonts w:ascii="Arial"/>
          <w:sz w:val="20"/>
        </w:rPr>
        <w:t>ABSENT</w:t>
      </w:r>
      <w:r w:rsidRPr="00955CA0">
        <w:rPr>
          <w:rFonts w:ascii="Arial"/>
          <w:sz w:val="20"/>
        </w:rPr>
        <w:t xml:space="preserve"> Mr. Snow:  </w:t>
      </w:r>
      <w:r w:rsidR="00BA08D9">
        <w:rPr>
          <w:rFonts w:ascii="Arial"/>
          <w:sz w:val="20"/>
        </w:rPr>
        <w:t>YES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7B16EE" w:rsidRDefault="00C906D0" w:rsidP="00C906D0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C906D0">
        <w:rPr>
          <w:rFonts w:ascii="Arial"/>
          <w:sz w:val="20"/>
        </w:rPr>
        <w:t>Approva</w:t>
      </w:r>
      <w:r w:rsidR="006C119C">
        <w:rPr>
          <w:rFonts w:ascii="Arial"/>
          <w:sz w:val="20"/>
        </w:rPr>
        <w:t>l of MOU for Volunteer Behavioral</w:t>
      </w:r>
      <w:r w:rsidRPr="00C906D0">
        <w:rPr>
          <w:rFonts w:ascii="Arial"/>
          <w:sz w:val="20"/>
        </w:rPr>
        <w:t xml:space="preserve"> Health Project Basic.</w:t>
      </w:r>
    </w:p>
    <w:p w:rsidR="00EE043F" w:rsidRDefault="00EE043F" w:rsidP="00EE043F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Mr. Unchurch suggested that language be included that limits the term of the contract to a one-year period subject to renewal by mutual agreement more than 30 days prior to the expiration.</w:t>
      </w:r>
    </w:p>
    <w:p w:rsidR="00EE043F" w:rsidRPr="00C906D0" w:rsidRDefault="00EE043F" w:rsidP="00EE043F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Mr. Boring made a motion to approve with the revision of the language suggested by Mr. </w:t>
      </w:r>
      <w:r w:rsidR="00DA5209">
        <w:rPr>
          <w:rFonts w:ascii="Arial"/>
          <w:sz w:val="20"/>
        </w:rPr>
        <w:t>Unchurch.</w:t>
      </w:r>
    </w:p>
    <w:p w:rsidR="00955CA0" w:rsidRPr="007B16EE" w:rsidRDefault="007B16EE" w:rsidP="007B16EE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ab/>
        <w:t xml:space="preserve"> </w:t>
      </w:r>
      <w:r w:rsidR="00955CA0" w:rsidRPr="007B16EE">
        <w:rPr>
          <w:rFonts w:ascii="Arial"/>
          <w:sz w:val="20"/>
        </w:rPr>
        <w:t xml:space="preserve">MOTION: </w:t>
      </w:r>
      <w:r w:rsidR="003D27C8">
        <w:rPr>
          <w:rFonts w:ascii="Arial"/>
          <w:sz w:val="20"/>
        </w:rPr>
        <w:t xml:space="preserve">Mr. </w:t>
      </w:r>
      <w:r w:rsidR="00EE043F">
        <w:rPr>
          <w:rFonts w:ascii="Arial"/>
          <w:sz w:val="20"/>
        </w:rPr>
        <w:t>Boring</w:t>
      </w:r>
      <w:r w:rsidR="00955CA0" w:rsidRPr="007B16EE">
        <w:rPr>
          <w:rFonts w:ascii="Arial"/>
          <w:sz w:val="20"/>
        </w:rPr>
        <w:t xml:space="preserve">     </w:t>
      </w:r>
      <w:r w:rsidR="00955CA0" w:rsidRPr="007B16EE"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="00955CA0" w:rsidRPr="007B16EE">
        <w:rPr>
          <w:rFonts w:ascii="Arial"/>
          <w:sz w:val="20"/>
        </w:rPr>
        <w:t>SECOND:</w:t>
      </w:r>
      <w:r>
        <w:rPr>
          <w:rFonts w:ascii="Arial"/>
          <w:sz w:val="20"/>
        </w:rPr>
        <w:t xml:space="preserve"> </w:t>
      </w:r>
      <w:r w:rsidR="003D27C8">
        <w:rPr>
          <w:rFonts w:ascii="Arial"/>
          <w:sz w:val="20"/>
        </w:rPr>
        <w:t xml:space="preserve">Mr. </w:t>
      </w:r>
      <w:r w:rsidR="00EE043F">
        <w:rPr>
          <w:rFonts w:ascii="Arial"/>
          <w:sz w:val="20"/>
        </w:rPr>
        <w:t>Farmer</w:t>
      </w:r>
    </w:p>
    <w:p w:rsidR="00955CA0" w:rsidRPr="00955CA0" w:rsidRDefault="00955CA0" w:rsidP="00955CA0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 </w:t>
      </w:r>
      <w:r w:rsidRPr="00955CA0">
        <w:rPr>
          <w:rFonts w:ascii="Arial"/>
          <w:sz w:val="20"/>
        </w:rPr>
        <w:t xml:space="preserve">VOTE:  Mr. Billingsley:  </w:t>
      </w:r>
      <w:proofErr w:type="gramStart"/>
      <w:r w:rsidR="00256C6F">
        <w:rPr>
          <w:rFonts w:ascii="Arial"/>
          <w:sz w:val="20"/>
        </w:rPr>
        <w:t>YES</w:t>
      </w:r>
      <w:r w:rsidR="00BA08D9">
        <w:rPr>
          <w:rFonts w:ascii="Arial"/>
          <w:sz w:val="20"/>
        </w:rPr>
        <w:t xml:space="preserve">  Mr</w:t>
      </w:r>
      <w:proofErr w:type="gramEnd"/>
      <w:r w:rsidR="00BA08D9">
        <w:rPr>
          <w:rFonts w:ascii="Arial"/>
          <w:sz w:val="20"/>
        </w:rPr>
        <w:t xml:space="preserve">. Boring:   </w:t>
      </w:r>
      <w:r w:rsidR="00256C6F">
        <w:rPr>
          <w:rFonts w:ascii="Arial"/>
          <w:sz w:val="20"/>
        </w:rPr>
        <w:t>YES</w:t>
      </w:r>
      <w:r w:rsidR="00BA08D9">
        <w:rPr>
          <w:rFonts w:ascii="Arial"/>
          <w:sz w:val="20"/>
        </w:rPr>
        <w:t xml:space="preserve">  Mr. Farmer:  </w:t>
      </w:r>
      <w:r w:rsidR="00256C6F">
        <w:rPr>
          <w:rFonts w:ascii="Arial"/>
          <w:sz w:val="20"/>
        </w:rPr>
        <w:t>YES</w:t>
      </w:r>
      <w:r w:rsidRPr="00955CA0">
        <w:rPr>
          <w:rFonts w:ascii="Arial"/>
          <w:sz w:val="20"/>
        </w:rPr>
        <w:t xml:space="preserve">  Mr. </w:t>
      </w:r>
      <w:proofErr w:type="spellStart"/>
      <w:r w:rsidRPr="00955CA0">
        <w:rPr>
          <w:rFonts w:ascii="Arial"/>
          <w:sz w:val="20"/>
        </w:rPr>
        <w:t>Frady</w:t>
      </w:r>
      <w:proofErr w:type="spellEnd"/>
      <w:r w:rsidRPr="00955CA0">
        <w:rPr>
          <w:rFonts w:ascii="Arial"/>
          <w:sz w:val="20"/>
        </w:rPr>
        <w:t xml:space="preserve">:  </w:t>
      </w:r>
      <w:r w:rsidR="00256C6F">
        <w:rPr>
          <w:rFonts w:ascii="Arial"/>
          <w:sz w:val="20"/>
        </w:rPr>
        <w:t>YES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</w:t>
      </w:r>
      <w:r w:rsidR="00BA08D9">
        <w:rPr>
          <w:rFonts w:ascii="Arial"/>
          <w:sz w:val="20"/>
        </w:rPr>
        <w:t xml:space="preserve">           Mrs. Oakes:  </w:t>
      </w:r>
      <w:proofErr w:type="gramStart"/>
      <w:r w:rsidR="00256C6F">
        <w:rPr>
          <w:rFonts w:ascii="Arial"/>
          <w:sz w:val="20"/>
        </w:rPr>
        <w:t>YES</w:t>
      </w:r>
      <w:r w:rsidR="00EE043F">
        <w:rPr>
          <w:rFonts w:ascii="Arial"/>
          <w:sz w:val="20"/>
        </w:rPr>
        <w:t xml:space="preserve">  Mr</w:t>
      </w:r>
      <w:proofErr w:type="gramEnd"/>
      <w:r w:rsidR="00EE043F">
        <w:rPr>
          <w:rFonts w:ascii="Arial"/>
          <w:sz w:val="20"/>
        </w:rPr>
        <w:t>. Reece:  ABSENT</w:t>
      </w:r>
      <w:r w:rsidRPr="00955CA0">
        <w:rPr>
          <w:rFonts w:ascii="Arial"/>
          <w:sz w:val="20"/>
        </w:rPr>
        <w:t xml:space="preserve">  Mr. Snow:  YES</w:t>
      </w:r>
    </w:p>
    <w:p w:rsidR="00955CA0" w:rsidRDefault="007B16EE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</w:t>
      </w:r>
    </w:p>
    <w:p w:rsidR="007B16EE" w:rsidRDefault="00C906D0" w:rsidP="00C906D0">
      <w:pPr>
        <w:pStyle w:val="ListParagraph"/>
        <w:numPr>
          <w:ilvl w:val="0"/>
          <w:numId w:val="24"/>
        </w:numPr>
        <w:tabs>
          <w:tab w:val="left" w:pos="1807"/>
        </w:tabs>
        <w:spacing w:line="256" w:lineRule="auto"/>
        <w:ind w:left="1801" w:right="1336" w:hanging="356"/>
        <w:rPr>
          <w:rFonts w:ascii="Arial"/>
          <w:sz w:val="20"/>
        </w:rPr>
      </w:pPr>
      <w:r>
        <w:rPr>
          <w:rFonts w:ascii="Arial"/>
          <w:sz w:val="20"/>
        </w:rPr>
        <w:t>Approval of bids for replacement of ten gas roof top units at Bledsoe County Middle School.</w:t>
      </w:r>
      <w:r w:rsidR="00DA5209">
        <w:rPr>
          <w:rFonts w:ascii="Arial"/>
          <w:sz w:val="20"/>
        </w:rPr>
        <w:t xml:space="preserve"> </w:t>
      </w:r>
      <w:r w:rsidR="003D27C8">
        <w:rPr>
          <w:rFonts w:ascii="Arial"/>
          <w:sz w:val="20"/>
        </w:rPr>
        <w:t>T</w:t>
      </w:r>
      <w:r w:rsidR="00DA5209">
        <w:rPr>
          <w:rFonts w:ascii="Arial"/>
          <w:sz w:val="20"/>
        </w:rPr>
        <w:t>hese units will be funded by the TVA Grant</w:t>
      </w:r>
      <w:r w:rsidR="003D27C8">
        <w:rPr>
          <w:rFonts w:ascii="Arial"/>
          <w:sz w:val="20"/>
        </w:rPr>
        <w:t>.</w:t>
      </w:r>
    </w:p>
    <w:tbl>
      <w:tblPr>
        <w:tblStyle w:val="TableGrid"/>
        <w:tblW w:w="0" w:type="auto"/>
        <w:tblInd w:w="1801" w:type="dxa"/>
        <w:tblLook w:val="04A0" w:firstRow="1" w:lastRow="0" w:firstColumn="1" w:lastColumn="0" w:noHBand="0" w:noVBand="1"/>
      </w:tblPr>
      <w:tblGrid>
        <w:gridCol w:w="4608"/>
        <w:gridCol w:w="4607"/>
      </w:tblGrid>
      <w:tr w:rsidR="00DA5209" w:rsidTr="00DA5209">
        <w:tc>
          <w:tcPr>
            <w:tcW w:w="4608" w:type="dxa"/>
          </w:tcPr>
          <w:p w:rsidR="00DA5209" w:rsidRPr="001C38D5" w:rsidRDefault="001C38D5" w:rsidP="00142B20">
            <w:pPr>
              <w:rPr>
                <w:b/>
              </w:rPr>
            </w:pPr>
            <w:r w:rsidRPr="001C38D5">
              <w:rPr>
                <w:b/>
              </w:rPr>
              <w:t xml:space="preserve">BCMS </w:t>
            </w:r>
            <w:r w:rsidR="00DA5209" w:rsidRPr="001C38D5">
              <w:rPr>
                <w:b/>
              </w:rPr>
              <w:t>10 UNIT REPLACEMENT</w:t>
            </w:r>
          </w:p>
        </w:tc>
        <w:tc>
          <w:tcPr>
            <w:tcW w:w="4607" w:type="dxa"/>
          </w:tcPr>
          <w:p w:rsidR="00DA5209" w:rsidRPr="002261E3" w:rsidRDefault="00DA5209" w:rsidP="00142B20"/>
        </w:tc>
      </w:tr>
      <w:tr w:rsidR="00DA5209" w:rsidTr="00DA5209">
        <w:tc>
          <w:tcPr>
            <w:tcW w:w="4608" w:type="dxa"/>
          </w:tcPr>
          <w:p w:rsidR="00DA5209" w:rsidRPr="002261E3" w:rsidRDefault="00DA5209" w:rsidP="00142B20">
            <w:r>
              <w:t>GOINS HEATING AND AIR</w:t>
            </w:r>
          </w:p>
        </w:tc>
        <w:tc>
          <w:tcPr>
            <w:tcW w:w="4607" w:type="dxa"/>
          </w:tcPr>
          <w:p w:rsidR="00DA5209" w:rsidRPr="002261E3" w:rsidRDefault="00DA5209" w:rsidP="00142B20">
            <w:r>
              <w:t>$149,000.00</w:t>
            </w:r>
          </w:p>
        </w:tc>
      </w:tr>
      <w:tr w:rsidR="00DA5209" w:rsidTr="00DA5209">
        <w:tc>
          <w:tcPr>
            <w:tcW w:w="4608" w:type="dxa"/>
          </w:tcPr>
          <w:p w:rsidR="00DA5209" w:rsidRPr="002261E3" w:rsidRDefault="00DA5209" w:rsidP="00142B20">
            <w:r>
              <w:t>TURNER REFRIGERATION</w:t>
            </w:r>
          </w:p>
        </w:tc>
        <w:tc>
          <w:tcPr>
            <w:tcW w:w="4607" w:type="dxa"/>
          </w:tcPr>
          <w:p w:rsidR="00DA5209" w:rsidRPr="002261E3" w:rsidRDefault="00DA5209" w:rsidP="00142B20">
            <w:r>
              <w:t>$78,930.00</w:t>
            </w:r>
          </w:p>
        </w:tc>
      </w:tr>
      <w:tr w:rsidR="00DA5209" w:rsidTr="00DA5209">
        <w:tc>
          <w:tcPr>
            <w:tcW w:w="4608" w:type="dxa"/>
          </w:tcPr>
          <w:p w:rsidR="00DA5209" w:rsidRPr="002261E3" w:rsidRDefault="00DA5209" w:rsidP="00142B20">
            <w:r>
              <w:t>ACTION HEATING AND COOLING</w:t>
            </w:r>
          </w:p>
        </w:tc>
        <w:tc>
          <w:tcPr>
            <w:tcW w:w="4607" w:type="dxa"/>
          </w:tcPr>
          <w:p w:rsidR="00DA5209" w:rsidRPr="002261E3" w:rsidRDefault="00DA5209" w:rsidP="00142B20">
            <w:r>
              <w:t>$64,827.00</w:t>
            </w:r>
          </w:p>
        </w:tc>
      </w:tr>
    </w:tbl>
    <w:p w:rsidR="003D27C8" w:rsidRDefault="001C38D5" w:rsidP="001C38D5">
      <w:pPr>
        <w:tabs>
          <w:tab w:val="left" w:pos="1807"/>
        </w:tabs>
        <w:spacing w:line="256" w:lineRule="auto"/>
        <w:ind w:right="1336"/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Recommendation by Mr. Brian Turner, Maintenance Supervisor, to accept the bid from</w:t>
      </w:r>
    </w:p>
    <w:p w:rsidR="001C38D5" w:rsidRPr="001C38D5" w:rsidRDefault="001C38D5" w:rsidP="001C38D5">
      <w:pPr>
        <w:tabs>
          <w:tab w:val="left" w:pos="1807"/>
        </w:tabs>
        <w:spacing w:line="256" w:lineRule="auto"/>
        <w:ind w:right="1336"/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Action Heating and Cooling in the amount of $64,827.00</w:t>
      </w:r>
    </w:p>
    <w:p w:rsidR="00BA08D9" w:rsidRPr="007B16EE" w:rsidRDefault="000E60D3" w:rsidP="007B16EE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 w:rsidRPr="007B16EE">
        <w:rPr>
          <w:rFonts w:ascii="Arial"/>
          <w:sz w:val="20"/>
        </w:rPr>
        <w:t xml:space="preserve">  </w:t>
      </w:r>
      <w:r w:rsidR="00264120">
        <w:rPr>
          <w:rFonts w:ascii="Arial"/>
          <w:sz w:val="20"/>
        </w:rPr>
        <w:t xml:space="preserve">    </w:t>
      </w:r>
      <w:r w:rsidR="003D27C8">
        <w:rPr>
          <w:rFonts w:ascii="Arial"/>
          <w:sz w:val="20"/>
        </w:rPr>
        <w:t xml:space="preserve">MOTION: </w:t>
      </w:r>
      <w:r w:rsidR="00BA08D9" w:rsidRPr="007B16EE">
        <w:rPr>
          <w:rFonts w:ascii="Arial"/>
          <w:sz w:val="20"/>
        </w:rPr>
        <w:t xml:space="preserve">  </w:t>
      </w:r>
      <w:r w:rsidR="003D27C8">
        <w:rPr>
          <w:rFonts w:ascii="Arial"/>
          <w:sz w:val="20"/>
        </w:rPr>
        <w:t>Mr. Farmer</w:t>
      </w:r>
      <w:r w:rsidR="00BA08D9" w:rsidRPr="007B16EE">
        <w:rPr>
          <w:rFonts w:ascii="Arial"/>
          <w:sz w:val="20"/>
        </w:rPr>
        <w:t xml:space="preserve"> </w:t>
      </w:r>
      <w:r w:rsidR="00BA08D9" w:rsidRPr="007B16EE">
        <w:rPr>
          <w:rFonts w:ascii="Arial"/>
          <w:sz w:val="20"/>
        </w:rPr>
        <w:tab/>
      </w:r>
      <w:r w:rsidR="00256C6F">
        <w:rPr>
          <w:rFonts w:ascii="Arial"/>
          <w:sz w:val="20"/>
        </w:rPr>
        <w:tab/>
      </w:r>
      <w:r w:rsidR="007B16EE">
        <w:rPr>
          <w:rFonts w:ascii="Arial"/>
          <w:sz w:val="20"/>
        </w:rPr>
        <w:t xml:space="preserve">SECOND: </w:t>
      </w:r>
      <w:r w:rsidR="003D27C8">
        <w:rPr>
          <w:rFonts w:ascii="Arial"/>
          <w:sz w:val="20"/>
        </w:rPr>
        <w:t>Mr. Billingsley</w:t>
      </w:r>
    </w:p>
    <w:p w:rsidR="00BA08D9" w:rsidRPr="000E60D3" w:rsidRDefault="000E60D3" w:rsidP="000E60D3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</w:t>
      </w:r>
      <w:r w:rsidR="00BA08D9" w:rsidRPr="000E60D3">
        <w:rPr>
          <w:rFonts w:ascii="Arial"/>
          <w:sz w:val="20"/>
        </w:rPr>
        <w:t xml:space="preserve">VOTE:  Mr. </w:t>
      </w:r>
      <w:r>
        <w:rPr>
          <w:rFonts w:ascii="Arial"/>
          <w:sz w:val="20"/>
        </w:rPr>
        <w:t xml:space="preserve">Billingsley:  </w:t>
      </w:r>
      <w:proofErr w:type="gramStart"/>
      <w:r w:rsidR="001C38D5">
        <w:rPr>
          <w:rFonts w:ascii="Arial"/>
          <w:sz w:val="20"/>
        </w:rPr>
        <w:t>YES  Mr</w:t>
      </w:r>
      <w:proofErr w:type="gramEnd"/>
      <w:r w:rsidR="001C38D5">
        <w:rPr>
          <w:rFonts w:ascii="Arial"/>
          <w:sz w:val="20"/>
        </w:rPr>
        <w:t xml:space="preserve">. Boring:   YES  Mr. Farmer:  YES  Mr. </w:t>
      </w:r>
      <w:proofErr w:type="spellStart"/>
      <w:r w:rsidR="001C38D5">
        <w:rPr>
          <w:rFonts w:ascii="Arial"/>
          <w:sz w:val="20"/>
        </w:rPr>
        <w:t>Frady</w:t>
      </w:r>
      <w:proofErr w:type="spellEnd"/>
      <w:r w:rsidR="001C38D5">
        <w:rPr>
          <w:rFonts w:ascii="Arial"/>
          <w:sz w:val="20"/>
        </w:rPr>
        <w:t>:  YES</w:t>
      </w:r>
    </w:p>
    <w:p w:rsidR="00CB4F3C" w:rsidRPr="000E60D3" w:rsidRDefault="00BA08D9" w:rsidP="000E60D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</w:t>
      </w:r>
      <w:r w:rsidR="000E60D3">
        <w:rPr>
          <w:rFonts w:ascii="Arial"/>
          <w:sz w:val="20"/>
        </w:rPr>
        <w:t xml:space="preserve">           Mr</w:t>
      </w:r>
      <w:r w:rsidR="001C38D5">
        <w:rPr>
          <w:rFonts w:ascii="Arial"/>
          <w:sz w:val="20"/>
        </w:rPr>
        <w:t xml:space="preserve">s. Oakes:  </w:t>
      </w:r>
      <w:proofErr w:type="gramStart"/>
      <w:r w:rsidR="001C38D5">
        <w:rPr>
          <w:rFonts w:ascii="Arial"/>
          <w:sz w:val="20"/>
        </w:rPr>
        <w:t>YES</w:t>
      </w:r>
      <w:r w:rsidR="003D27C8">
        <w:rPr>
          <w:rFonts w:ascii="Arial"/>
          <w:sz w:val="20"/>
        </w:rPr>
        <w:t xml:space="preserve">  Mr</w:t>
      </w:r>
      <w:proofErr w:type="gramEnd"/>
      <w:r w:rsidR="003D27C8">
        <w:rPr>
          <w:rFonts w:ascii="Arial"/>
          <w:sz w:val="20"/>
        </w:rPr>
        <w:t>. Reece:  ABSENT</w:t>
      </w:r>
      <w:r w:rsidR="001C38D5">
        <w:rPr>
          <w:rFonts w:ascii="Arial"/>
          <w:sz w:val="20"/>
        </w:rPr>
        <w:t xml:space="preserve"> Mr. Snow:  YES</w:t>
      </w:r>
    </w:p>
    <w:p w:rsidR="00CB4F3C" w:rsidRDefault="00CB4F3C" w:rsidP="00CB4F3C">
      <w:pPr>
        <w:pStyle w:val="ListParagraph"/>
        <w:tabs>
          <w:tab w:val="left" w:pos="1809"/>
        </w:tabs>
        <w:spacing w:line="252" w:lineRule="auto"/>
        <w:ind w:left="1801" w:right="1336" w:firstLine="0"/>
        <w:rPr>
          <w:rFonts w:ascii="Arial"/>
          <w:sz w:val="20"/>
        </w:rPr>
      </w:pPr>
    </w:p>
    <w:p w:rsidR="009B283A" w:rsidRDefault="00C906D0" w:rsidP="00C906D0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Approval of bids for five 24,000 BTU Mini-Split Heat Pumps. </w:t>
      </w:r>
    </w:p>
    <w:tbl>
      <w:tblPr>
        <w:tblStyle w:val="TableGrid"/>
        <w:tblW w:w="0" w:type="auto"/>
        <w:tblInd w:w="1848" w:type="dxa"/>
        <w:tblLook w:val="04A0" w:firstRow="1" w:lastRow="0" w:firstColumn="1" w:lastColumn="0" w:noHBand="0" w:noVBand="1"/>
      </w:tblPr>
      <w:tblGrid>
        <w:gridCol w:w="4659"/>
        <w:gridCol w:w="4509"/>
      </w:tblGrid>
      <w:tr w:rsidR="001C38D5" w:rsidTr="001C38D5">
        <w:tc>
          <w:tcPr>
            <w:tcW w:w="5508" w:type="dxa"/>
          </w:tcPr>
          <w:p w:rsidR="001C38D5" w:rsidRDefault="001C38D5" w:rsidP="001C38D5">
            <w:pPr>
              <w:pStyle w:val="ListParagraph"/>
              <w:tabs>
                <w:tab w:val="left" w:pos="1809"/>
              </w:tabs>
              <w:ind w:left="0" w:firstLin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24,000 BTU MINI-SPLIT HEAT PUMPS</w:t>
            </w:r>
          </w:p>
        </w:tc>
        <w:tc>
          <w:tcPr>
            <w:tcW w:w="5508" w:type="dxa"/>
          </w:tcPr>
          <w:p w:rsidR="001C38D5" w:rsidRDefault="001C38D5" w:rsidP="001C38D5">
            <w:pPr>
              <w:pStyle w:val="ListParagraph"/>
              <w:tabs>
                <w:tab w:val="left" w:pos="1809"/>
              </w:tabs>
              <w:ind w:left="0" w:firstLine="0"/>
              <w:rPr>
                <w:rFonts w:ascii="Arial"/>
                <w:sz w:val="20"/>
              </w:rPr>
            </w:pPr>
          </w:p>
        </w:tc>
      </w:tr>
      <w:tr w:rsidR="001C38D5" w:rsidTr="001C38D5">
        <w:tc>
          <w:tcPr>
            <w:tcW w:w="5508" w:type="dxa"/>
          </w:tcPr>
          <w:p w:rsidR="001C38D5" w:rsidRDefault="001C38D5" w:rsidP="001C38D5">
            <w:pPr>
              <w:pStyle w:val="ListParagraph"/>
              <w:tabs>
                <w:tab w:val="left" w:pos="1809"/>
              </w:tabs>
              <w:ind w:left="0" w:firstLin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GOINS HEATING AND AIR</w:t>
            </w:r>
          </w:p>
        </w:tc>
        <w:tc>
          <w:tcPr>
            <w:tcW w:w="5508" w:type="dxa"/>
          </w:tcPr>
          <w:p w:rsidR="001C38D5" w:rsidRDefault="001C38D5" w:rsidP="001C38D5">
            <w:pPr>
              <w:pStyle w:val="ListParagraph"/>
              <w:tabs>
                <w:tab w:val="left" w:pos="1809"/>
              </w:tabs>
              <w:ind w:left="0" w:firstLin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$37,500.00</w:t>
            </w:r>
          </w:p>
        </w:tc>
      </w:tr>
      <w:tr w:rsidR="001C38D5" w:rsidTr="001C38D5">
        <w:tc>
          <w:tcPr>
            <w:tcW w:w="5508" w:type="dxa"/>
          </w:tcPr>
          <w:p w:rsidR="001C38D5" w:rsidRDefault="001C38D5" w:rsidP="001C38D5">
            <w:pPr>
              <w:pStyle w:val="ListParagraph"/>
              <w:tabs>
                <w:tab w:val="left" w:pos="1809"/>
              </w:tabs>
              <w:ind w:left="0" w:firstLin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TURNER REFRIGERATION</w:t>
            </w:r>
          </w:p>
        </w:tc>
        <w:tc>
          <w:tcPr>
            <w:tcW w:w="5508" w:type="dxa"/>
          </w:tcPr>
          <w:p w:rsidR="001C38D5" w:rsidRDefault="001C38D5" w:rsidP="001C38D5">
            <w:pPr>
              <w:pStyle w:val="ListParagraph"/>
              <w:tabs>
                <w:tab w:val="left" w:pos="1809"/>
              </w:tabs>
              <w:ind w:left="0" w:firstLin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$20,935.00</w:t>
            </w:r>
          </w:p>
        </w:tc>
      </w:tr>
    </w:tbl>
    <w:p w:rsidR="003D27C8" w:rsidRDefault="001C38D5" w:rsidP="001C38D5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 Recommendation by Mr. Brian Turner, Maintenance Supervisor, to accept the lowest bid which is </w:t>
      </w:r>
    </w:p>
    <w:p w:rsidR="001C38D5" w:rsidRPr="001C38D5" w:rsidRDefault="001C38D5" w:rsidP="001C38D5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 Turner Refrigeration in the amount of $20,935.00. </w:t>
      </w:r>
    </w:p>
    <w:p w:rsidR="00CB4F3C" w:rsidRPr="00C906D0" w:rsidRDefault="00CB4F3C" w:rsidP="009B283A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MOTION:   </w:t>
      </w:r>
      <w:r w:rsidR="00834C84" w:rsidRPr="00C906D0">
        <w:rPr>
          <w:rFonts w:ascii="Arial"/>
          <w:sz w:val="20"/>
        </w:rPr>
        <w:tab/>
      </w:r>
      <w:r w:rsidR="003D27C8">
        <w:rPr>
          <w:rFonts w:ascii="Arial"/>
          <w:sz w:val="20"/>
        </w:rPr>
        <w:t>Mr. Farmer</w:t>
      </w:r>
      <w:r w:rsidR="00834C84" w:rsidRPr="00C906D0">
        <w:rPr>
          <w:rFonts w:ascii="Arial"/>
          <w:sz w:val="20"/>
        </w:rPr>
        <w:tab/>
      </w:r>
      <w:r w:rsidRPr="00C906D0">
        <w:rPr>
          <w:rFonts w:ascii="Arial"/>
          <w:sz w:val="20"/>
        </w:rPr>
        <w:t xml:space="preserve">    </w:t>
      </w:r>
      <w:r w:rsidRPr="00C906D0">
        <w:rPr>
          <w:rFonts w:ascii="Arial"/>
          <w:sz w:val="20"/>
        </w:rPr>
        <w:tab/>
        <w:t>SECOND:</w:t>
      </w:r>
      <w:r w:rsidR="00834C84" w:rsidRPr="00C906D0">
        <w:rPr>
          <w:rFonts w:ascii="Arial"/>
          <w:sz w:val="20"/>
        </w:rPr>
        <w:t xml:space="preserve"> </w:t>
      </w:r>
      <w:r w:rsidR="003D27C8">
        <w:rPr>
          <w:rFonts w:ascii="Arial"/>
          <w:sz w:val="20"/>
        </w:rPr>
        <w:t xml:space="preserve">Mr. </w:t>
      </w:r>
      <w:proofErr w:type="spellStart"/>
      <w:r w:rsidR="003D27C8">
        <w:rPr>
          <w:rFonts w:ascii="Arial"/>
          <w:sz w:val="20"/>
        </w:rPr>
        <w:t>Frady</w:t>
      </w:r>
      <w:proofErr w:type="spellEnd"/>
    </w:p>
    <w:p w:rsidR="00CB4F3C" w:rsidRDefault="00CB4F3C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>
        <w:rPr>
          <w:rFonts w:ascii="Arial"/>
          <w:sz w:val="20"/>
        </w:rPr>
        <w:t>YES  Mr</w:t>
      </w:r>
      <w:proofErr w:type="gramEnd"/>
      <w:r>
        <w:rPr>
          <w:rFonts w:ascii="Arial"/>
          <w:sz w:val="20"/>
        </w:rPr>
        <w:t xml:space="preserve">. Boring:   YES  Mr. Farmer:  YES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>:  YES</w:t>
      </w:r>
    </w:p>
    <w:p w:rsidR="00CB4F3C" w:rsidRDefault="00CB4F3C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       </w:t>
      </w:r>
      <w:r w:rsidR="003D27C8">
        <w:rPr>
          <w:rFonts w:ascii="Arial"/>
          <w:sz w:val="20"/>
        </w:rPr>
        <w:t xml:space="preserve">     Mrs. Oakes:  </w:t>
      </w:r>
      <w:proofErr w:type="gramStart"/>
      <w:r w:rsidR="003D27C8">
        <w:rPr>
          <w:rFonts w:ascii="Arial"/>
          <w:sz w:val="20"/>
        </w:rPr>
        <w:t>YES  Mr</w:t>
      </w:r>
      <w:proofErr w:type="gramEnd"/>
      <w:r w:rsidR="003D27C8">
        <w:rPr>
          <w:rFonts w:ascii="Arial"/>
          <w:sz w:val="20"/>
        </w:rPr>
        <w:t>. Reece:  ABSENT</w:t>
      </w:r>
      <w:r w:rsidRPr="00955CA0">
        <w:rPr>
          <w:rFonts w:ascii="Arial"/>
          <w:sz w:val="20"/>
        </w:rPr>
        <w:t xml:space="preserve">  Mr. Snow:  YES</w:t>
      </w:r>
    </w:p>
    <w:p w:rsidR="00CB4F3C" w:rsidRPr="00D51FE3" w:rsidRDefault="00CB4F3C" w:rsidP="00D51FE3">
      <w:pPr>
        <w:tabs>
          <w:tab w:val="left" w:pos="1809"/>
        </w:tabs>
        <w:rPr>
          <w:rFonts w:ascii="Arial"/>
          <w:sz w:val="20"/>
        </w:rPr>
      </w:pPr>
    </w:p>
    <w:p w:rsidR="00C906D0" w:rsidRDefault="007B16EE" w:rsidP="00453D1D">
      <w:pPr>
        <w:pStyle w:val="ListParagraph"/>
        <w:numPr>
          <w:ilvl w:val="0"/>
          <w:numId w:val="24"/>
        </w:numPr>
        <w:tabs>
          <w:tab w:val="left" w:pos="1809"/>
        </w:tabs>
        <w:ind w:left="1440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 </w:t>
      </w:r>
      <w:r w:rsidR="00C906D0">
        <w:rPr>
          <w:rFonts w:ascii="Arial"/>
          <w:sz w:val="20"/>
        </w:rPr>
        <w:t>Renewal of waste management services contract.</w:t>
      </w:r>
    </w:p>
    <w:p w:rsidR="00264120" w:rsidRPr="00264120" w:rsidRDefault="003D27C8" w:rsidP="00264120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576"/>
      </w:tblGrid>
      <w:tr w:rsidR="004B5A1F" w:rsidTr="004B5A1F">
        <w:tc>
          <w:tcPr>
            <w:tcW w:w="9576" w:type="dxa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2340"/>
              <w:gridCol w:w="1654"/>
              <w:gridCol w:w="1304"/>
              <w:gridCol w:w="1083"/>
              <w:gridCol w:w="1269"/>
              <w:gridCol w:w="1266"/>
              <w:gridCol w:w="222"/>
              <w:gridCol w:w="222"/>
            </w:tblGrid>
            <w:tr w:rsidR="004B5A1F" w:rsidRPr="004B5A1F" w:rsidTr="004B5A1F">
              <w:trPr>
                <w:gridAfter w:val="2"/>
                <w:wAfter w:w="444" w:type="dxa"/>
                <w:trHeight w:val="296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PWS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PWS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SELK SANITATION</w:t>
                  </w: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96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CURRENT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PROPOSED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PROPOSED</w:t>
                  </w: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96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SCHOOL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CANS / SIZES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SERVICE DAYS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PRICE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PRICE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PRICE</w:t>
                  </w: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88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96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PIKEVILLE ELEMENTARY SCHOOL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EACH 8 YARDS / RL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TUESDAY, FRIDAY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$800.00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$880.00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$880.00 </w:t>
                  </w: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5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RIGSBY ELEMENTARY SCHOOL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EACH 6 YARDS / RL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WEDNESDAY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$360.00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$400.00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$480.00 </w:t>
                  </w: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96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WHEELER ELEMENTARY SCHOOL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EACH 8 YARDS / RL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TUESDAY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$440.00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$485.00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$480.00 </w:t>
                  </w: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96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BLEDSOE COUNTY HIGH SCHOOL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EACH 8 YARDS / RL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TUESDAY, FRIDAY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$800.00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$880.00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$880.00 </w:t>
                  </w: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96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BLEDSOE COUNTY MIDDLE SCHOOL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EACH 8 YARDS / RL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TUESDAY, FRIDAY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$565.00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$620.00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$600.00 </w:t>
                  </w: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96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BLEDSOE COUNTY VOCATIONAL SCHOOL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EACH 8 YARD / RL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TUESDAY, FRIDAY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$280.00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$310.00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$220.00 </w:t>
                  </w: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96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BLEDSOE COUNTY SCHOOL BUS GARAGE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EACH 6 YARD / RL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FRIDAY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$165.00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$180.00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$110.00 </w:t>
                  </w: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96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$3,410.00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$3,755.00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$3,650.00 </w:t>
                  </w: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96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15% TEMP FUEL SURCHARGE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$511.50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$563.25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$547.50 </w:t>
                  </w: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96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 MONTH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$3,921.50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$4,318.25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$4,197.50 </w:t>
                  </w: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88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B5A1F" w:rsidRPr="004B5A1F" w:rsidTr="004B5A1F">
              <w:trPr>
                <w:gridAfter w:val="2"/>
                <w:wAfter w:w="444" w:type="dxa"/>
                <w:trHeight w:val="296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5A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BRIAN TURNER / 423-802-2223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B5A1F" w:rsidRPr="004B5A1F" w:rsidTr="004B5A1F">
              <w:trPr>
                <w:trHeight w:val="296"/>
              </w:trPr>
              <w:tc>
                <w:tcPr>
                  <w:tcW w:w="6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D3769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563C1"/>
                      <w:sz w:val="16"/>
                      <w:szCs w:val="16"/>
                      <w:u w:val="single"/>
                    </w:rPr>
                  </w:pPr>
                  <w:hyperlink r:id="rId9" w:history="1">
                    <w:r w:rsidR="004B5A1F" w:rsidRPr="004B5A1F">
                      <w:rPr>
                        <w:rFonts w:ascii="Arial" w:hAnsi="Arial" w:cs="Arial"/>
                        <w:color w:val="0563C1"/>
                        <w:sz w:val="16"/>
                        <w:szCs w:val="16"/>
                        <w:u w:val="single"/>
                      </w:rPr>
                      <w:t>BRIANTURNER@BLEDSOECOUNTYSCHOOLS.ORG</w:t>
                    </w:r>
                  </w:hyperlink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5A1F" w:rsidRPr="004B5A1F" w:rsidRDefault="004B5A1F" w:rsidP="004B5A1F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B5A1F" w:rsidRDefault="004B5A1F" w:rsidP="003D27C8">
            <w:pPr>
              <w:pStyle w:val="ListParagraph"/>
              <w:tabs>
                <w:tab w:val="left" w:pos="1809"/>
              </w:tabs>
              <w:ind w:left="0" w:firstLine="0"/>
              <w:rPr>
                <w:rFonts w:ascii="Arial"/>
                <w:sz w:val="20"/>
              </w:rPr>
            </w:pPr>
          </w:p>
        </w:tc>
      </w:tr>
    </w:tbl>
    <w:p w:rsidR="004B5A1F" w:rsidRDefault="004B5A1F" w:rsidP="004B5A1F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lastRenderedPageBreak/>
        <w:t xml:space="preserve">        </w:t>
      </w:r>
      <w:proofErr w:type="gramStart"/>
      <w:r>
        <w:rPr>
          <w:rFonts w:ascii="Arial"/>
          <w:sz w:val="20"/>
        </w:rPr>
        <w:t xml:space="preserve">Recommendation by Mr. Brian Turner to approve the proposed amount by </w:t>
      </w:r>
      <w:proofErr w:type="spellStart"/>
      <w:r>
        <w:rPr>
          <w:rFonts w:ascii="Arial"/>
          <w:sz w:val="20"/>
        </w:rPr>
        <w:t>Selk</w:t>
      </w:r>
      <w:proofErr w:type="spellEnd"/>
      <w:r>
        <w:rPr>
          <w:rFonts w:ascii="Arial"/>
          <w:sz w:val="20"/>
        </w:rPr>
        <w:t xml:space="preserve"> Sanitation.</w:t>
      </w:r>
      <w:proofErr w:type="gramEnd"/>
    </w:p>
    <w:p w:rsidR="004B5A1F" w:rsidRDefault="002D37B6" w:rsidP="004B5A1F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Mr. Upchurch is</w:t>
      </w:r>
      <w:r w:rsidR="004B5A1F">
        <w:rPr>
          <w:rFonts w:ascii="Arial"/>
          <w:sz w:val="20"/>
        </w:rPr>
        <w:t xml:space="preserve"> to draw up a contract for </w:t>
      </w:r>
      <w:proofErr w:type="spellStart"/>
      <w:r w:rsidR="004B5A1F">
        <w:rPr>
          <w:rFonts w:ascii="Arial"/>
          <w:sz w:val="20"/>
        </w:rPr>
        <w:t>Selk</w:t>
      </w:r>
      <w:proofErr w:type="spellEnd"/>
      <w:r w:rsidR="004B5A1F">
        <w:rPr>
          <w:rFonts w:ascii="Arial"/>
          <w:sz w:val="20"/>
        </w:rPr>
        <w:t xml:space="preserve"> Sanitation with the terms provided similar to the  </w:t>
      </w:r>
    </w:p>
    <w:p w:rsidR="004B5A1F" w:rsidRDefault="004B5A1F" w:rsidP="004B5A1F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</w:t>
      </w:r>
      <w:proofErr w:type="gramStart"/>
      <w:r w:rsidR="00264120">
        <w:rPr>
          <w:rFonts w:ascii="Arial"/>
          <w:sz w:val="20"/>
        </w:rPr>
        <w:t>p</w:t>
      </w:r>
      <w:r w:rsidR="002D37B6">
        <w:rPr>
          <w:rFonts w:ascii="Arial"/>
          <w:sz w:val="20"/>
        </w:rPr>
        <w:t>revious</w:t>
      </w:r>
      <w:proofErr w:type="gramEnd"/>
      <w:r>
        <w:rPr>
          <w:rFonts w:ascii="Arial"/>
          <w:sz w:val="20"/>
        </w:rPr>
        <w:t xml:space="preserve"> contract with  Priority Waste with the termination date of the contract to be subject to Board </w:t>
      </w:r>
    </w:p>
    <w:p w:rsidR="003D27C8" w:rsidRPr="002D37B6" w:rsidRDefault="004B5A1F" w:rsidP="002D37B6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</w:t>
      </w:r>
      <w:proofErr w:type="gramStart"/>
      <w:r w:rsidR="002D37B6">
        <w:rPr>
          <w:rFonts w:ascii="Arial"/>
          <w:sz w:val="20"/>
        </w:rPr>
        <w:t>a</w:t>
      </w:r>
      <w:r>
        <w:rPr>
          <w:rFonts w:ascii="Arial"/>
          <w:sz w:val="20"/>
        </w:rPr>
        <w:t>pproval</w:t>
      </w:r>
      <w:proofErr w:type="gramEnd"/>
      <w:r w:rsidR="002D37B6">
        <w:rPr>
          <w:rFonts w:ascii="Arial"/>
          <w:sz w:val="20"/>
        </w:rPr>
        <w:t>.</w:t>
      </w:r>
    </w:p>
    <w:p w:rsidR="002D37B6" w:rsidRDefault="003D27C8" w:rsidP="003D27C8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Mr. Upchurch stated P</w:t>
      </w:r>
      <w:r w:rsidR="002D37B6">
        <w:rPr>
          <w:rFonts w:ascii="Arial"/>
          <w:sz w:val="20"/>
        </w:rPr>
        <w:t xml:space="preserve">WS had breached their contract by charging more </w:t>
      </w:r>
      <w:r w:rsidR="00863F4F">
        <w:rPr>
          <w:rFonts w:ascii="Arial"/>
          <w:sz w:val="20"/>
        </w:rPr>
        <w:t>than</w:t>
      </w:r>
      <w:r w:rsidR="002D37B6">
        <w:rPr>
          <w:rFonts w:ascii="Arial"/>
          <w:sz w:val="20"/>
        </w:rPr>
        <w:t xml:space="preserve"> the contracted   </w:t>
      </w:r>
    </w:p>
    <w:p w:rsidR="003D27C8" w:rsidRPr="002D37B6" w:rsidRDefault="002D37B6" w:rsidP="002D37B6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</w:t>
      </w:r>
      <w:proofErr w:type="gramStart"/>
      <w:r>
        <w:rPr>
          <w:rFonts w:ascii="Arial"/>
          <w:sz w:val="20"/>
        </w:rPr>
        <w:t>amount</w:t>
      </w:r>
      <w:proofErr w:type="gramEnd"/>
      <w:r>
        <w:rPr>
          <w:rFonts w:ascii="Arial"/>
          <w:sz w:val="20"/>
        </w:rPr>
        <w:t xml:space="preserve">, </w:t>
      </w:r>
      <w:r w:rsidR="003D27C8">
        <w:rPr>
          <w:rFonts w:ascii="Arial"/>
          <w:sz w:val="20"/>
        </w:rPr>
        <w:t>so therefore the contract could be</w:t>
      </w:r>
      <w:r>
        <w:rPr>
          <w:rFonts w:ascii="Arial"/>
          <w:sz w:val="20"/>
        </w:rPr>
        <w:t xml:space="preserve"> </w:t>
      </w:r>
      <w:r w:rsidR="003D27C8" w:rsidRPr="002D37B6">
        <w:rPr>
          <w:rFonts w:ascii="Arial"/>
          <w:sz w:val="20"/>
        </w:rPr>
        <w:t>terminated.</w:t>
      </w:r>
    </w:p>
    <w:p w:rsidR="00DC3F5E" w:rsidRDefault="00DC3F5E" w:rsidP="00DC3F5E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</w:t>
      </w:r>
      <w:r w:rsidR="002D37B6">
        <w:rPr>
          <w:rFonts w:ascii="Arial"/>
          <w:sz w:val="20"/>
        </w:rPr>
        <w:t xml:space="preserve"> Priority Waste also wanted to </w:t>
      </w:r>
      <w:r w:rsidR="00863F4F">
        <w:rPr>
          <w:rFonts w:ascii="Arial"/>
          <w:sz w:val="20"/>
        </w:rPr>
        <w:t xml:space="preserve">be </w:t>
      </w:r>
      <w:r w:rsidR="002D37B6">
        <w:rPr>
          <w:rFonts w:ascii="Arial"/>
          <w:sz w:val="20"/>
        </w:rPr>
        <w:t>awarded a three year contract.</w:t>
      </w:r>
    </w:p>
    <w:p w:rsidR="00DC3F5E" w:rsidRDefault="00DC3F5E" w:rsidP="00DC3F5E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</w:t>
      </w:r>
      <w:r w:rsidR="002D37B6">
        <w:rPr>
          <w:rFonts w:ascii="Arial"/>
          <w:sz w:val="20"/>
        </w:rPr>
        <w:t>Mr. Upchurch is to draft a letter to Priority Waste for termination of services.</w:t>
      </w:r>
    </w:p>
    <w:p w:rsidR="002D37B6" w:rsidRDefault="00DC3F5E" w:rsidP="00DC3F5E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Approval for </w:t>
      </w:r>
      <w:proofErr w:type="spellStart"/>
      <w:r>
        <w:rPr>
          <w:rFonts w:ascii="Arial"/>
          <w:sz w:val="20"/>
        </w:rPr>
        <w:t>Selk</w:t>
      </w:r>
      <w:proofErr w:type="spellEnd"/>
      <w:r>
        <w:rPr>
          <w:rFonts w:ascii="Arial"/>
          <w:sz w:val="20"/>
        </w:rPr>
        <w:t xml:space="preserve"> Sanitation for waste management proposed as listed in their agreement contingent </w:t>
      </w:r>
    </w:p>
    <w:p w:rsidR="00DC3F5E" w:rsidRPr="00DC3F5E" w:rsidRDefault="002D37B6" w:rsidP="00DC3F5E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</w:t>
      </w:r>
      <w:proofErr w:type="gramStart"/>
      <w:r w:rsidR="00DC3F5E">
        <w:rPr>
          <w:rFonts w:ascii="Arial"/>
          <w:sz w:val="20"/>
        </w:rPr>
        <w:t>on</w:t>
      </w:r>
      <w:proofErr w:type="gramEnd"/>
      <w:r w:rsidR="00DC3F5E">
        <w:rPr>
          <w:rFonts w:ascii="Arial"/>
          <w:sz w:val="20"/>
        </w:rPr>
        <w:t xml:space="preserve"> the contacts as drafted by Mr. Upchu</w:t>
      </w:r>
      <w:r w:rsidR="00256C6F">
        <w:rPr>
          <w:rFonts w:ascii="Arial"/>
          <w:sz w:val="20"/>
        </w:rPr>
        <w:t>r</w:t>
      </w:r>
      <w:r w:rsidR="00DC3F5E">
        <w:rPr>
          <w:rFonts w:ascii="Arial"/>
          <w:sz w:val="20"/>
        </w:rPr>
        <w:t>ch.</w:t>
      </w:r>
    </w:p>
    <w:p w:rsidR="00834C84" w:rsidRPr="00C906D0" w:rsidRDefault="007B16EE" w:rsidP="00C906D0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        </w:t>
      </w:r>
      <w:r w:rsidR="00CB4F3C" w:rsidRPr="00C906D0">
        <w:rPr>
          <w:rFonts w:ascii="Arial"/>
          <w:sz w:val="20"/>
        </w:rPr>
        <w:t xml:space="preserve">MOTION: </w:t>
      </w:r>
      <w:r w:rsidR="00DC3F5E">
        <w:rPr>
          <w:rFonts w:ascii="Arial"/>
          <w:sz w:val="20"/>
        </w:rPr>
        <w:t>Mr. Farmer</w:t>
      </w:r>
      <w:r w:rsidR="00CB4F3C" w:rsidRPr="00C906D0">
        <w:rPr>
          <w:rFonts w:ascii="Arial"/>
          <w:sz w:val="20"/>
        </w:rPr>
        <w:t xml:space="preserve">      </w:t>
      </w:r>
      <w:r w:rsidR="00CB4F3C" w:rsidRPr="00C906D0">
        <w:rPr>
          <w:rFonts w:ascii="Arial"/>
          <w:sz w:val="20"/>
        </w:rPr>
        <w:tab/>
      </w:r>
      <w:r w:rsidR="00256C6F">
        <w:rPr>
          <w:rFonts w:ascii="Arial"/>
          <w:sz w:val="20"/>
        </w:rPr>
        <w:tab/>
      </w:r>
      <w:r w:rsidR="00CB4F3C" w:rsidRPr="00C906D0">
        <w:rPr>
          <w:rFonts w:ascii="Arial"/>
          <w:sz w:val="20"/>
        </w:rPr>
        <w:t>SECOND:</w:t>
      </w:r>
      <w:r w:rsidR="00863C37" w:rsidRPr="00C906D0">
        <w:rPr>
          <w:rFonts w:ascii="Arial"/>
          <w:sz w:val="20"/>
        </w:rPr>
        <w:t xml:space="preserve"> </w:t>
      </w:r>
      <w:r w:rsidR="00DC3F5E">
        <w:rPr>
          <w:rFonts w:ascii="Arial"/>
          <w:sz w:val="20"/>
        </w:rPr>
        <w:t xml:space="preserve">Mr. </w:t>
      </w:r>
      <w:proofErr w:type="spellStart"/>
      <w:r w:rsidR="00DC3F5E">
        <w:rPr>
          <w:rFonts w:ascii="Arial"/>
          <w:sz w:val="20"/>
        </w:rPr>
        <w:t>Frady</w:t>
      </w:r>
      <w:proofErr w:type="spellEnd"/>
    </w:p>
    <w:p w:rsidR="00CB4F3C" w:rsidRDefault="00834C84" w:rsidP="00834C84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</w:t>
      </w:r>
      <w:r w:rsidR="00CB4F3C">
        <w:rPr>
          <w:rFonts w:ascii="Arial"/>
          <w:sz w:val="20"/>
        </w:rPr>
        <w:t xml:space="preserve">VOTE:  Mr. Billingsley:  </w:t>
      </w:r>
      <w:proofErr w:type="gramStart"/>
      <w:r w:rsidR="00CB4F3C">
        <w:rPr>
          <w:rFonts w:ascii="Arial"/>
          <w:sz w:val="20"/>
        </w:rPr>
        <w:t>YES  Mr</w:t>
      </w:r>
      <w:proofErr w:type="gramEnd"/>
      <w:r w:rsidR="00CB4F3C">
        <w:rPr>
          <w:rFonts w:ascii="Arial"/>
          <w:sz w:val="20"/>
        </w:rPr>
        <w:t xml:space="preserve">. Boring:   YES  Mr. Farmer:  YES  Mr. </w:t>
      </w:r>
      <w:proofErr w:type="spellStart"/>
      <w:r w:rsidR="00CB4F3C">
        <w:rPr>
          <w:rFonts w:ascii="Arial"/>
          <w:sz w:val="20"/>
        </w:rPr>
        <w:t>Frady</w:t>
      </w:r>
      <w:proofErr w:type="spellEnd"/>
      <w:r w:rsidR="00CB4F3C">
        <w:rPr>
          <w:rFonts w:ascii="Arial"/>
          <w:sz w:val="20"/>
        </w:rPr>
        <w:t>:  YES</w:t>
      </w:r>
    </w:p>
    <w:p w:rsidR="00CB4F3C" w:rsidRDefault="00CB4F3C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955CA0">
        <w:rPr>
          <w:rFonts w:ascii="Arial"/>
          <w:sz w:val="20"/>
        </w:rPr>
        <w:t xml:space="preserve">            M</w:t>
      </w:r>
      <w:r w:rsidR="00DC3F5E">
        <w:rPr>
          <w:rFonts w:ascii="Arial"/>
          <w:sz w:val="20"/>
        </w:rPr>
        <w:t xml:space="preserve">rs. Oakes:  </w:t>
      </w:r>
      <w:proofErr w:type="gramStart"/>
      <w:r w:rsidR="00DC3F5E">
        <w:rPr>
          <w:rFonts w:ascii="Arial"/>
          <w:sz w:val="20"/>
        </w:rPr>
        <w:t>YES  Mr</w:t>
      </w:r>
      <w:proofErr w:type="gramEnd"/>
      <w:r w:rsidR="00DC3F5E">
        <w:rPr>
          <w:rFonts w:ascii="Arial"/>
          <w:sz w:val="20"/>
        </w:rPr>
        <w:t xml:space="preserve">. Reece:  ABSENT </w:t>
      </w:r>
      <w:r w:rsidRPr="00955CA0">
        <w:rPr>
          <w:rFonts w:ascii="Arial"/>
          <w:sz w:val="20"/>
        </w:rPr>
        <w:t>Mr. Snow:  YES</w:t>
      </w:r>
    </w:p>
    <w:p w:rsidR="00955CA0" w:rsidRDefault="00955CA0" w:rsidP="00955CA0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/>
          <w:sz w:val="20"/>
        </w:rPr>
      </w:pPr>
    </w:p>
    <w:p w:rsidR="002D37B6" w:rsidRDefault="00C906D0" w:rsidP="00C906D0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>Acceptance of funding agreement for TVA grant.</w:t>
      </w:r>
      <w:r w:rsidR="00DC3F5E">
        <w:rPr>
          <w:rFonts w:ascii="Arial"/>
          <w:sz w:val="20"/>
        </w:rPr>
        <w:t xml:space="preserve"> </w:t>
      </w:r>
    </w:p>
    <w:p w:rsidR="00C906D0" w:rsidRDefault="002D37B6" w:rsidP="002D37B6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Staff and Students will be provided an opportunity to vote on how $20,00</w:t>
      </w:r>
      <w:r w:rsidR="00863F4F">
        <w:rPr>
          <w:rFonts w:ascii="Arial"/>
          <w:sz w:val="20"/>
        </w:rPr>
        <w:t>0.00 of this grant will be spent.  T</w:t>
      </w:r>
      <w:r>
        <w:rPr>
          <w:rFonts w:ascii="Arial"/>
          <w:sz w:val="20"/>
        </w:rPr>
        <w:t>he remaining amount on the grant will be used for HVAC equipment and control system for Bledsoe County Middle School.</w:t>
      </w:r>
      <w:r w:rsidR="00DC3F5E">
        <w:rPr>
          <w:rFonts w:ascii="Arial"/>
          <w:sz w:val="20"/>
        </w:rPr>
        <w:t xml:space="preserve"> </w:t>
      </w:r>
    </w:p>
    <w:p w:rsidR="00CB4F3C" w:rsidRPr="007B16EE" w:rsidRDefault="00DC3F5E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MOTION: </w:t>
      </w:r>
      <w:r w:rsidR="00CB4F3C" w:rsidRPr="007B16EE">
        <w:rPr>
          <w:rFonts w:ascii="Arial"/>
          <w:sz w:val="20"/>
        </w:rPr>
        <w:t xml:space="preserve">   </w:t>
      </w:r>
      <w:r>
        <w:rPr>
          <w:rFonts w:ascii="Arial"/>
          <w:sz w:val="20"/>
        </w:rPr>
        <w:t>Mr. Farmer</w:t>
      </w:r>
      <w:r w:rsidR="00CB4F3C" w:rsidRPr="007B16EE">
        <w:rPr>
          <w:rFonts w:ascii="Arial"/>
          <w:sz w:val="20"/>
        </w:rPr>
        <w:tab/>
      </w:r>
      <w:r w:rsidR="00256C6F">
        <w:rPr>
          <w:rFonts w:ascii="Arial"/>
          <w:sz w:val="20"/>
        </w:rPr>
        <w:tab/>
      </w:r>
      <w:r w:rsidR="00CB4F3C" w:rsidRPr="007B16EE">
        <w:rPr>
          <w:rFonts w:ascii="Arial"/>
          <w:sz w:val="20"/>
        </w:rPr>
        <w:t>SECOND:</w:t>
      </w:r>
      <w:r w:rsidR="00834C84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Mrs. Oakes</w:t>
      </w:r>
    </w:p>
    <w:p w:rsidR="00CB4F3C" w:rsidRDefault="00CB4F3C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</w:t>
      </w:r>
      <w:r w:rsidR="00DC3F5E">
        <w:rPr>
          <w:rFonts w:ascii="Arial"/>
          <w:sz w:val="20"/>
        </w:rPr>
        <w:t>Billingsley:  YES</w:t>
      </w:r>
      <w:r w:rsidR="002145AD">
        <w:rPr>
          <w:rFonts w:ascii="Arial"/>
          <w:sz w:val="20"/>
        </w:rPr>
        <w:t xml:space="preserve"> Mr. Boring:   </w:t>
      </w:r>
      <w:proofErr w:type="gramStart"/>
      <w:r w:rsidR="00256C6F">
        <w:rPr>
          <w:rFonts w:ascii="Arial"/>
          <w:sz w:val="20"/>
        </w:rPr>
        <w:t>YES</w:t>
      </w:r>
      <w:r w:rsidR="002145AD">
        <w:rPr>
          <w:rFonts w:ascii="Arial"/>
          <w:sz w:val="20"/>
        </w:rPr>
        <w:t xml:space="preserve">  Mr</w:t>
      </w:r>
      <w:proofErr w:type="gramEnd"/>
      <w:r w:rsidR="002145AD">
        <w:rPr>
          <w:rFonts w:ascii="Arial"/>
          <w:sz w:val="20"/>
        </w:rPr>
        <w:t xml:space="preserve">. Farmer: </w:t>
      </w:r>
      <w:r w:rsidR="00256C6F">
        <w:rPr>
          <w:rFonts w:ascii="Arial"/>
          <w:sz w:val="20"/>
        </w:rPr>
        <w:t>YES</w:t>
      </w:r>
      <w:r w:rsidR="002145AD">
        <w:rPr>
          <w:rFonts w:ascii="Arial"/>
          <w:sz w:val="20"/>
        </w:rPr>
        <w:t xml:space="preserve">  Mr. </w:t>
      </w:r>
      <w:proofErr w:type="spellStart"/>
      <w:r w:rsidR="002145AD">
        <w:rPr>
          <w:rFonts w:ascii="Arial"/>
          <w:sz w:val="20"/>
        </w:rPr>
        <w:t>Frady</w:t>
      </w:r>
      <w:proofErr w:type="spellEnd"/>
      <w:r w:rsidR="002145AD">
        <w:rPr>
          <w:rFonts w:ascii="Arial"/>
          <w:sz w:val="20"/>
        </w:rPr>
        <w:t xml:space="preserve">:  </w:t>
      </w:r>
      <w:r w:rsidR="00256C6F">
        <w:rPr>
          <w:rFonts w:ascii="Arial"/>
          <w:sz w:val="20"/>
        </w:rPr>
        <w:t>YES</w:t>
      </w:r>
    </w:p>
    <w:p w:rsidR="00CB4F3C" w:rsidRDefault="002145AD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M</w:t>
      </w:r>
      <w:r w:rsidR="00DC3F5E">
        <w:rPr>
          <w:rFonts w:ascii="Arial"/>
          <w:sz w:val="20"/>
        </w:rPr>
        <w:t xml:space="preserve">rs. Oakes:  </w:t>
      </w:r>
      <w:proofErr w:type="gramStart"/>
      <w:r w:rsidR="00256C6F">
        <w:rPr>
          <w:rFonts w:ascii="Arial"/>
          <w:sz w:val="20"/>
        </w:rPr>
        <w:t>YES</w:t>
      </w:r>
      <w:r w:rsidR="00DC3F5E">
        <w:rPr>
          <w:rFonts w:ascii="Arial"/>
          <w:sz w:val="20"/>
        </w:rPr>
        <w:t xml:space="preserve">  Mr</w:t>
      </w:r>
      <w:proofErr w:type="gramEnd"/>
      <w:r w:rsidR="00DC3F5E">
        <w:rPr>
          <w:rFonts w:ascii="Arial"/>
          <w:sz w:val="20"/>
        </w:rPr>
        <w:t>. Reece:  ABSENT</w:t>
      </w:r>
      <w:r>
        <w:rPr>
          <w:rFonts w:ascii="Arial"/>
          <w:sz w:val="20"/>
        </w:rPr>
        <w:t xml:space="preserve">  Mr. Snow:  </w:t>
      </w:r>
      <w:r w:rsidR="00256C6F">
        <w:rPr>
          <w:rFonts w:ascii="Arial"/>
          <w:sz w:val="20"/>
        </w:rPr>
        <w:t>YES</w:t>
      </w:r>
    </w:p>
    <w:p w:rsidR="00C906D0" w:rsidRDefault="00C906D0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C906D0" w:rsidRDefault="00C906D0" w:rsidP="00C906D0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C906D0">
        <w:rPr>
          <w:rFonts w:ascii="Arial"/>
          <w:sz w:val="20"/>
        </w:rPr>
        <w:t>Approval of contract with Lean Frog for compensation study.</w:t>
      </w:r>
    </w:p>
    <w:p w:rsidR="002D37B6" w:rsidRDefault="002D37B6" w:rsidP="002D37B6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Motion was made to approve Lean Frog to do a district wide compensation study of all positions except teacher in the amount of $16,875.00.</w:t>
      </w:r>
    </w:p>
    <w:p w:rsidR="00CB4F3C" w:rsidRPr="00C906D0" w:rsidRDefault="00CB4F3C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MOTION:     </w:t>
      </w:r>
      <w:r w:rsidR="00BB6889">
        <w:rPr>
          <w:rFonts w:ascii="Arial"/>
          <w:sz w:val="20"/>
        </w:rPr>
        <w:t>Mr. Farmer</w:t>
      </w:r>
      <w:r w:rsidRPr="00C906D0">
        <w:rPr>
          <w:rFonts w:ascii="Arial"/>
          <w:sz w:val="20"/>
        </w:rPr>
        <w:t xml:space="preserve">  </w:t>
      </w:r>
      <w:r w:rsidRPr="00C906D0">
        <w:rPr>
          <w:rFonts w:ascii="Arial"/>
          <w:sz w:val="20"/>
        </w:rPr>
        <w:tab/>
      </w:r>
      <w:r w:rsidR="00256C6F">
        <w:rPr>
          <w:rFonts w:ascii="Arial"/>
          <w:sz w:val="20"/>
        </w:rPr>
        <w:tab/>
      </w:r>
      <w:r w:rsidRPr="00C906D0">
        <w:rPr>
          <w:rFonts w:ascii="Arial"/>
          <w:sz w:val="20"/>
        </w:rPr>
        <w:t>SECOND:</w:t>
      </w:r>
      <w:r w:rsidR="00BB6889">
        <w:rPr>
          <w:rFonts w:ascii="Arial"/>
          <w:sz w:val="20"/>
        </w:rPr>
        <w:t xml:space="preserve"> Mr. Snow</w:t>
      </w:r>
    </w:p>
    <w:p w:rsidR="00CB4F3C" w:rsidRDefault="00CB4F3C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>
        <w:rPr>
          <w:rFonts w:ascii="Arial"/>
          <w:sz w:val="20"/>
        </w:rPr>
        <w:t>YES  Mr</w:t>
      </w:r>
      <w:proofErr w:type="gramEnd"/>
      <w:r>
        <w:rPr>
          <w:rFonts w:ascii="Arial"/>
          <w:sz w:val="20"/>
        </w:rPr>
        <w:t xml:space="preserve">. Boring:   YES  Mr. Farmer:  YES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>:  YES</w:t>
      </w:r>
    </w:p>
    <w:p w:rsidR="00CB4F3C" w:rsidRPr="009B283A" w:rsidRDefault="00CB4F3C" w:rsidP="009B283A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            Mrs. Oakes:  </w:t>
      </w:r>
      <w:proofErr w:type="gramStart"/>
      <w:r w:rsidRPr="00955CA0">
        <w:rPr>
          <w:rFonts w:ascii="Arial"/>
          <w:sz w:val="20"/>
        </w:rPr>
        <w:t>YES  Mr</w:t>
      </w:r>
      <w:proofErr w:type="gramEnd"/>
      <w:r w:rsidRPr="00955CA0">
        <w:rPr>
          <w:rFonts w:ascii="Arial"/>
          <w:sz w:val="20"/>
        </w:rPr>
        <w:t xml:space="preserve">. Reece:  </w:t>
      </w:r>
      <w:r w:rsidR="00256C6F">
        <w:rPr>
          <w:rFonts w:ascii="Arial"/>
          <w:sz w:val="20"/>
        </w:rPr>
        <w:t>ABSENT</w:t>
      </w:r>
      <w:r w:rsidRPr="00955CA0">
        <w:rPr>
          <w:rFonts w:ascii="Arial"/>
          <w:sz w:val="20"/>
        </w:rPr>
        <w:t xml:space="preserve">  Mr. Snow:  YES</w:t>
      </w:r>
    </w:p>
    <w:p w:rsidR="00CB4F3C" w:rsidRDefault="00CB4F3C" w:rsidP="00955CA0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/>
          <w:sz w:val="20"/>
        </w:rPr>
      </w:pPr>
    </w:p>
    <w:p w:rsidR="00955CA0" w:rsidRDefault="00C906D0" w:rsidP="00C906D0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C906D0">
        <w:rPr>
          <w:rFonts w:ascii="Arial"/>
          <w:sz w:val="20"/>
        </w:rPr>
        <w:t>Approval of Strategic plan.</w:t>
      </w:r>
    </w:p>
    <w:p w:rsidR="00C906D0" w:rsidRPr="00C906D0" w:rsidRDefault="00C906D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MOTION:   </w:t>
      </w:r>
      <w:r w:rsidR="00BB6889">
        <w:rPr>
          <w:rFonts w:ascii="Arial"/>
          <w:sz w:val="20"/>
        </w:rPr>
        <w:t>Mr. Farmer</w:t>
      </w:r>
      <w:r w:rsidRPr="00C906D0">
        <w:rPr>
          <w:rFonts w:ascii="Arial"/>
          <w:sz w:val="20"/>
        </w:rPr>
        <w:t xml:space="preserve">    </w:t>
      </w:r>
      <w:r w:rsidRPr="00C906D0">
        <w:rPr>
          <w:rFonts w:ascii="Arial"/>
          <w:sz w:val="20"/>
        </w:rPr>
        <w:tab/>
      </w:r>
      <w:r w:rsidR="00256C6F">
        <w:rPr>
          <w:rFonts w:ascii="Arial"/>
          <w:sz w:val="20"/>
        </w:rPr>
        <w:tab/>
      </w:r>
      <w:r w:rsidRPr="00C906D0">
        <w:rPr>
          <w:rFonts w:ascii="Arial"/>
          <w:sz w:val="20"/>
        </w:rPr>
        <w:t>SECOND:</w:t>
      </w:r>
      <w:r w:rsidR="00BB6889">
        <w:rPr>
          <w:rFonts w:ascii="Arial"/>
          <w:sz w:val="20"/>
        </w:rPr>
        <w:t xml:space="preserve"> Mr. </w:t>
      </w:r>
      <w:proofErr w:type="spellStart"/>
      <w:r w:rsidR="00BB6889">
        <w:rPr>
          <w:rFonts w:ascii="Arial"/>
          <w:sz w:val="20"/>
        </w:rPr>
        <w:t>Frady</w:t>
      </w:r>
      <w:proofErr w:type="spellEnd"/>
    </w:p>
    <w:p w:rsidR="00C906D0" w:rsidRDefault="00BB6889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>
        <w:rPr>
          <w:rFonts w:ascii="Arial"/>
          <w:sz w:val="20"/>
        </w:rPr>
        <w:t>AYE  Mr</w:t>
      </w:r>
      <w:proofErr w:type="gramEnd"/>
      <w:r>
        <w:rPr>
          <w:rFonts w:ascii="Arial"/>
          <w:sz w:val="20"/>
        </w:rPr>
        <w:t xml:space="preserve">. Boring:   AYE  Mr. Farmer:  AYE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>:  AYE</w:t>
      </w:r>
    </w:p>
    <w:p w:rsidR="00C906D0" w:rsidRDefault="00BB6889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Mrs. Oakes:  </w:t>
      </w:r>
      <w:proofErr w:type="gramStart"/>
      <w:r>
        <w:rPr>
          <w:rFonts w:ascii="Arial"/>
          <w:sz w:val="20"/>
        </w:rPr>
        <w:t>AYE</w:t>
      </w:r>
      <w:r w:rsidR="00C906D0" w:rsidRPr="00955CA0">
        <w:rPr>
          <w:rFonts w:ascii="Arial"/>
          <w:sz w:val="20"/>
        </w:rPr>
        <w:t xml:space="preserve">  Mr</w:t>
      </w:r>
      <w:proofErr w:type="gramEnd"/>
      <w:r w:rsidR="00C906D0" w:rsidRPr="00955CA0">
        <w:rPr>
          <w:rFonts w:ascii="Arial"/>
          <w:sz w:val="20"/>
        </w:rPr>
        <w:t>. Reec</w:t>
      </w:r>
      <w:r>
        <w:rPr>
          <w:rFonts w:ascii="Arial"/>
          <w:sz w:val="20"/>
        </w:rPr>
        <w:t>e:  ABSENT  Mr. Snow:  AYE</w:t>
      </w:r>
    </w:p>
    <w:p w:rsidR="00C906D0" w:rsidRDefault="00C906D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C906D0" w:rsidRPr="009B283A" w:rsidRDefault="00C906D0" w:rsidP="009B283A">
      <w:pPr>
        <w:pStyle w:val="ListParagraph"/>
        <w:numPr>
          <w:ilvl w:val="0"/>
          <w:numId w:val="24"/>
        </w:numPr>
        <w:tabs>
          <w:tab w:val="left" w:pos="1807"/>
        </w:tabs>
        <w:spacing w:line="256" w:lineRule="auto"/>
        <w:ind w:right="1336"/>
        <w:rPr>
          <w:rFonts w:ascii="Arial"/>
          <w:sz w:val="20"/>
        </w:rPr>
      </w:pPr>
      <w:r w:rsidRPr="009B283A">
        <w:rPr>
          <w:rFonts w:ascii="Arial"/>
          <w:sz w:val="20"/>
        </w:rPr>
        <w:t xml:space="preserve"> Policy review for the following:</w:t>
      </w:r>
    </w:p>
    <w:p w:rsidR="00C906D0" w:rsidRDefault="009B283A" w:rsidP="00C906D0">
      <w:pPr>
        <w:pStyle w:val="ListParagraph"/>
        <w:widowControl/>
        <w:shd w:val="clear" w:color="auto" w:fill="FFFFFF"/>
        <w:autoSpaceDE/>
        <w:autoSpaceDN/>
        <w:ind w:left="1802" w:firstLine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C906D0">
        <w:rPr>
          <w:rFonts w:ascii="Arial" w:hAnsi="Arial" w:cs="Arial"/>
          <w:color w:val="222222"/>
          <w:sz w:val="20"/>
          <w:szCs w:val="20"/>
        </w:rPr>
        <w:t xml:space="preserve">6.403 – Student Communicable Disease </w:t>
      </w:r>
    </w:p>
    <w:p w:rsidR="00C906D0" w:rsidRDefault="009B283A" w:rsidP="00C906D0">
      <w:pPr>
        <w:pStyle w:val="ListParagraph"/>
        <w:widowControl/>
        <w:shd w:val="clear" w:color="auto" w:fill="FFFFFF"/>
        <w:autoSpaceDE/>
        <w:autoSpaceDN/>
        <w:ind w:left="1802" w:firstLine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C906D0">
        <w:rPr>
          <w:rFonts w:ascii="Arial" w:hAnsi="Arial" w:cs="Arial"/>
          <w:color w:val="222222"/>
          <w:sz w:val="20"/>
          <w:szCs w:val="20"/>
        </w:rPr>
        <w:t xml:space="preserve">6.4031 – Pediculosis (Head Lice) </w:t>
      </w:r>
    </w:p>
    <w:p w:rsidR="00C906D0" w:rsidRPr="007B7F9D" w:rsidRDefault="009B283A" w:rsidP="00C906D0">
      <w:pPr>
        <w:pStyle w:val="ListParagraph"/>
        <w:widowControl/>
        <w:shd w:val="clear" w:color="auto" w:fill="FFFFFF"/>
        <w:autoSpaceDE/>
        <w:autoSpaceDN/>
        <w:ind w:left="1802" w:firstLine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C906D0">
        <w:rPr>
          <w:rFonts w:ascii="Arial" w:hAnsi="Arial" w:cs="Arial"/>
          <w:color w:val="222222"/>
          <w:sz w:val="20"/>
          <w:szCs w:val="20"/>
        </w:rPr>
        <w:t xml:space="preserve">6.404 – Acquired Immune Deficiency Syndrome </w:t>
      </w:r>
    </w:p>
    <w:p w:rsidR="00C906D0" w:rsidRPr="007B7F9D" w:rsidRDefault="009B283A" w:rsidP="00C906D0">
      <w:pPr>
        <w:pStyle w:val="ListParagraph"/>
        <w:widowControl/>
        <w:shd w:val="clear" w:color="auto" w:fill="FFFFFF"/>
        <w:autoSpaceDE/>
        <w:autoSpaceDN/>
        <w:ind w:left="1802" w:firstLine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C906D0">
        <w:rPr>
          <w:rFonts w:ascii="Arial" w:hAnsi="Arial" w:cs="Arial"/>
          <w:color w:val="222222"/>
          <w:sz w:val="20"/>
          <w:szCs w:val="20"/>
        </w:rPr>
        <w:t xml:space="preserve">6.405 – Medicines </w:t>
      </w:r>
    </w:p>
    <w:p w:rsidR="00C906D0" w:rsidRDefault="009B283A" w:rsidP="00C906D0">
      <w:pPr>
        <w:pStyle w:val="ListParagraph"/>
        <w:widowControl/>
        <w:shd w:val="clear" w:color="auto" w:fill="FFFFFF"/>
        <w:autoSpaceDE/>
        <w:autoSpaceDN/>
        <w:ind w:left="1802" w:firstLine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 </w:t>
      </w:r>
      <w:r w:rsidR="00C906D0">
        <w:rPr>
          <w:rFonts w:ascii="Arial" w:hAnsi="Arial" w:cs="Arial"/>
          <w:color w:val="222222"/>
          <w:sz w:val="20"/>
          <w:szCs w:val="20"/>
        </w:rPr>
        <w:t xml:space="preserve">6.4051 – Glucagon and Diazepam Gel </w:t>
      </w:r>
    </w:p>
    <w:p w:rsidR="00C906D0" w:rsidRPr="00C906D0" w:rsidRDefault="00C906D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MOTION:  </w:t>
      </w:r>
      <w:r w:rsidR="00BB6889">
        <w:rPr>
          <w:rFonts w:ascii="Arial"/>
          <w:sz w:val="20"/>
        </w:rPr>
        <w:t>Mr. Boring</w:t>
      </w:r>
      <w:r w:rsidRPr="00C906D0">
        <w:rPr>
          <w:rFonts w:ascii="Arial"/>
          <w:sz w:val="20"/>
        </w:rPr>
        <w:t xml:space="preserve">     </w:t>
      </w:r>
      <w:r w:rsidRPr="00C906D0">
        <w:rPr>
          <w:rFonts w:ascii="Arial"/>
          <w:sz w:val="20"/>
        </w:rPr>
        <w:tab/>
      </w:r>
      <w:r w:rsidR="00256C6F">
        <w:rPr>
          <w:rFonts w:ascii="Arial"/>
          <w:sz w:val="20"/>
        </w:rPr>
        <w:tab/>
      </w:r>
      <w:r w:rsidRPr="00C906D0">
        <w:rPr>
          <w:rFonts w:ascii="Arial"/>
          <w:sz w:val="20"/>
        </w:rPr>
        <w:t>SECOND:</w:t>
      </w:r>
      <w:r w:rsidR="00BB6889">
        <w:rPr>
          <w:rFonts w:ascii="Arial"/>
          <w:sz w:val="20"/>
        </w:rPr>
        <w:t xml:space="preserve"> Mr. </w:t>
      </w:r>
      <w:proofErr w:type="spellStart"/>
      <w:r w:rsidR="00BB6889">
        <w:rPr>
          <w:rFonts w:ascii="Arial"/>
          <w:sz w:val="20"/>
        </w:rPr>
        <w:t>Frady</w:t>
      </w:r>
      <w:proofErr w:type="spellEnd"/>
    </w:p>
    <w:p w:rsidR="00C906D0" w:rsidRDefault="00C906D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r w:rsidR="00256C6F">
        <w:rPr>
          <w:rFonts w:ascii="Arial"/>
          <w:sz w:val="20"/>
        </w:rPr>
        <w:t>AYE</w:t>
      </w:r>
      <w:r>
        <w:rPr>
          <w:rFonts w:ascii="Arial"/>
          <w:sz w:val="20"/>
        </w:rPr>
        <w:t xml:space="preserve"> Mr. Boring:   </w:t>
      </w:r>
      <w:proofErr w:type="gramStart"/>
      <w:r w:rsidR="00256C6F">
        <w:rPr>
          <w:rFonts w:ascii="Arial"/>
          <w:sz w:val="20"/>
        </w:rPr>
        <w:t>AYE</w:t>
      </w:r>
      <w:r>
        <w:rPr>
          <w:rFonts w:ascii="Arial"/>
          <w:sz w:val="20"/>
        </w:rPr>
        <w:t xml:space="preserve">  Mr</w:t>
      </w:r>
      <w:proofErr w:type="gramEnd"/>
      <w:r>
        <w:rPr>
          <w:rFonts w:ascii="Arial"/>
          <w:sz w:val="20"/>
        </w:rPr>
        <w:t xml:space="preserve">. Farmer:  </w:t>
      </w:r>
      <w:r w:rsidR="00256C6F">
        <w:rPr>
          <w:rFonts w:ascii="Arial"/>
          <w:sz w:val="20"/>
        </w:rPr>
        <w:t>AYE</w:t>
      </w:r>
      <w:r>
        <w:rPr>
          <w:rFonts w:ascii="Arial"/>
          <w:sz w:val="20"/>
        </w:rPr>
        <w:t xml:space="preserve">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 xml:space="preserve">:  </w:t>
      </w:r>
      <w:r w:rsidR="00256C6F">
        <w:rPr>
          <w:rFonts w:ascii="Arial"/>
          <w:sz w:val="20"/>
        </w:rPr>
        <w:t>AYE</w:t>
      </w:r>
    </w:p>
    <w:p w:rsidR="00C906D0" w:rsidRDefault="00C906D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            Mrs. Oakes:  </w:t>
      </w:r>
      <w:proofErr w:type="gramStart"/>
      <w:r w:rsidR="00256C6F">
        <w:rPr>
          <w:rFonts w:ascii="Arial"/>
          <w:sz w:val="20"/>
        </w:rPr>
        <w:t>AYE</w:t>
      </w:r>
      <w:r w:rsidRPr="00955CA0">
        <w:rPr>
          <w:rFonts w:ascii="Arial"/>
          <w:sz w:val="20"/>
        </w:rPr>
        <w:t xml:space="preserve">  Mr</w:t>
      </w:r>
      <w:proofErr w:type="gramEnd"/>
      <w:r w:rsidRPr="00955CA0">
        <w:rPr>
          <w:rFonts w:ascii="Arial"/>
          <w:sz w:val="20"/>
        </w:rPr>
        <w:t xml:space="preserve">. Reece:  </w:t>
      </w:r>
      <w:r w:rsidR="00256C6F">
        <w:rPr>
          <w:rFonts w:ascii="Arial"/>
          <w:sz w:val="20"/>
        </w:rPr>
        <w:t>ABSENT</w:t>
      </w:r>
      <w:r w:rsidRPr="00955CA0">
        <w:rPr>
          <w:rFonts w:ascii="Arial"/>
          <w:sz w:val="20"/>
        </w:rPr>
        <w:t xml:space="preserve">  Mr. Snow:  </w:t>
      </w:r>
      <w:r w:rsidR="00256C6F">
        <w:rPr>
          <w:rFonts w:ascii="Arial"/>
          <w:sz w:val="20"/>
        </w:rPr>
        <w:t>AYE</w:t>
      </w:r>
    </w:p>
    <w:p w:rsidR="00D51FE3" w:rsidRDefault="00D51FE3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C906D0" w:rsidRPr="006B258B" w:rsidRDefault="00C906D0" w:rsidP="00C906D0">
      <w:pPr>
        <w:pStyle w:val="ListParagraph"/>
        <w:numPr>
          <w:ilvl w:val="0"/>
          <w:numId w:val="24"/>
        </w:numPr>
        <w:tabs>
          <w:tab w:val="left" w:pos="1807"/>
        </w:tabs>
        <w:spacing w:line="256" w:lineRule="auto"/>
        <w:ind w:left="1080" w:right="1336" w:firstLine="360"/>
        <w:rPr>
          <w:rFonts w:ascii="Arial"/>
          <w:sz w:val="20"/>
        </w:rPr>
      </w:pPr>
      <w:r w:rsidRPr="006B258B">
        <w:rPr>
          <w:rFonts w:ascii="Arial"/>
          <w:sz w:val="20"/>
        </w:rPr>
        <w:t>Policy TSBA Updates:</w:t>
      </w:r>
    </w:p>
    <w:p w:rsidR="009B283A" w:rsidRDefault="00C906D0" w:rsidP="00C906D0">
      <w:pPr>
        <w:pStyle w:val="ListParagraph"/>
        <w:tabs>
          <w:tab w:val="left" w:pos="1807"/>
        </w:tabs>
        <w:spacing w:line="256" w:lineRule="auto"/>
        <w:ind w:left="1801" w:right="1336" w:firstLine="0"/>
        <w:rPr>
          <w:rFonts w:ascii="Arial"/>
          <w:color w:val="FF0000"/>
          <w:sz w:val="20"/>
        </w:rPr>
      </w:pPr>
      <w:r>
        <w:rPr>
          <w:rFonts w:ascii="Arial"/>
          <w:sz w:val="20"/>
        </w:rPr>
        <w:t xml:space="preserve">6.4081 </w:t>
      </w:r>
      <w:r>
        <w:rPr>
          <w:rFonts w:ascii="Arial"/>
          <w:sz w:val="20"/>
        </w:rPr>
        <w:t>–</w:t>
      </w:r>
      <w:r>
        <w:rPr>
          <w:rFonts w:ascii="Arial"/>
          <w:sz w:val="20"/>
        </w:rPr>
        <w:t xml:space="preserve"> Safe Relocation of Students </w:t>
      </w:r>
      <w:r w:rsidR="00BB6889">
        <w:rPr>
          <w:rFonts w:ascii="Arial"/>
          <w:sz w:val="20"/>
        </w:rPr>
        <w:t>–</w:t>
      </w:r>
      <w:r w:rsidR="00BB6889">
        <w:rPr>
          <w:rFonts w:ascii="Arial"/>
          <w:sz w:val="20"/>
        </w:rPr>
        <w:t xml:space="preserve"> Tabled (Mr. Upchurch</w:t>
      </w:r>
      <w:r w:rsidR="002D37B6">
        <w:rPr>
          <w:rFonts w:ascii="Arial"/>
          <w:sz w:val="20"/>
        </w:rPr>
        <w:t xml:space="preserve"> to review</w:t>
      </w:r>
      <w:r w:rsidR="00BB6889">
        <w:rPr>
          <w:rFonts w:ascii="Arial"/>
          <w:sz w:val="20"/>
        </w:rPr>
        <w:t>)</w:t>
      </w:r>
    </w:p>
    <w:p w:rsidR="00C906D0" w:rsidRDefault="00C906D0" w:rsidP="00C906D0">
      <w:pPr>
        <w:pStyle w:val="ListParagraph"/>
        <w:tabs>
          <w:tab w:val="left" w:pos="1807"/>
        </w:tabs>
        <w:spacing w:line="256" w:lineRule="auto"/>
        <w:ind w:left="1801" w:right="1336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6.402 </w:t>
      </w:r>
      <w:r>
        <w:rPr>
          <w:rFonts w:ascii="Arial"/>
          <w:sz w:val="20"/>
        </w:rPr>
        <w:t>–</w:t>
      </w:r>
      <w:r>
        <w:rPr>
          <w:rFonts w:ascii="Arial"/>
          <w:sz w:val="20"/>
        </w:rPr>
        <w:t xml:space="preserve"> Physical Exams </w:t>
      </w:r>
      <w:r w:rsidR="002D37B6">
        <w:rPr>
          <w:rFonts w:ascii="Arial"/>
          <w:sz w:val="20"/>
        </w:rPr>
        <w:t>- Approved</w:t>
      </w:r>
    </w:p>
    <w:p w:rsidR="009B283A" w:rsidRDefault="00C906D0" w:rsidP="00C906D0">
      <w:pPr>
        <w:pStyle w:val="ListParagraph"/>
        <w:tabs>
          <w:tab w:val="left" w:pos="1807"/>
        </w:tabs>
        <w:spacing w:line="256" w:lineRule="auto"/>
        <w:ind w:left="1801" w:right="1336" w:firstLine="0"/>
        <w:rPr>
          <w:rFonts w:ascii="Arial"/>
          <w:color w:val="FF0000"/>
          <w:sz w:val="20"/>
        </w:rPr>
      </w:pPr>
      <w:r>
        <w:rPr>
          <w:rFonts w:ascii="Arial"/>
          <w:sz w:val="20"/>
        </w:rPr>
        <w:t xml:space="preserve">5.200 </w:t>
      </w:r>
      <w:r>
        <w:rPr>
          <w:rFonts w:ascii="Arial"/>
          <w:sz w:val="20"/>
        </w:rPr>
        <w:t>–</w:t>
      </w:r>
      <w:r>
        <w:rPr>
          <w:rFonts w:ascii="Arial"/>
          <w:sz w:val="20"/>
        </w:rPr>
        <w:t xml:space="preserve"> Separation Practice for Tenured Teachers </w:t>
      </w:r>
      <w:r w:rsidR="00BB6889">
        <w:rPr>
          <w:rFonts w:ascii="Arial"/>
          <w:sz w:val="20"/>
        </w:rPr>
        <w:t>-Tabled (Mr. Upchurch</w:t>
      </w:r>
      <w:r w:rsidR="002D37B6">
        <w:rPr>
          <w:rFonts w:ascii="Arial"/>
          <w:sz w:val="20"/>
        </w:rPr>
        <w:t xml:space="preserve"> to review</w:t>
      </w:r>
      <w:r w:rsidR="00BB6889">
        <w:rPr>
          <w:rFonts w:ascii="Arial"/>
          <w:sz w:val="20"/>
        </w:rPr>
        <w:t>)</w:t>
      </w:r>
    </w:p>
    <w:p w:rsidR="009B283A" w:rsidRDefault="00C906D0" w:rsidP="00C906D0">
      <w:pPr>
        <w:pStyle w:val="ListParagraph"/>
        <w:tabs>
          <w:tab w:val="left" w:pos="1807"/>
        </w:tabs>
        <w:spacing w:line="256" w:lineRule="auto"/>
        <w:ind w:left="1801" w:right="1336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5.117 </w:t>
      </w:r>
      <w:r>
        <w:rPr>
          <w:rFonts w:ascii="Arial"/>
          <w:sz w:val="20"/>
        </w:rPr>
        <w:t>–</w:t>
      </w:r>
      <w:r>
        <w:rPr>
          <w:rFonts w:ascii="Arial"/>
          <w:sz w:val="20"/>
        </w:rPr>
        <w:t xml:space="preserve"> Teacher Tenure</w:t>
      </w:r>
      <w:r w:rsidR="002D37B6">
        <w:rPr>
          <w:rFonts w:ascii="Arial"/>
          <w:sz w:val="20"/>
        </w:rPr>
        <w:t xml:space="preserve"> - Approved</w:t>
      </w:r>
    </w:p>
    <w:p w:rsidR="002D37B6" w:rsidRDefault="00C906D0" w:rsidP="00C906D0">
      <w:pPr>
        <w:pStyle w:val="ListParagraph"/>
        <w:tabs>
          <w:tab w:val="left" w:pos="1807"/>
        </w:tabs>
        <w:spacing w:line="256" w:lineRule="auto"/>
        <w:ind w:left="1801" w:right="1336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5.201 </w:t>
      </w:r>
      <w:r>
        <w:rPr>
          <w:rFonts w:ascii="Arial"/>
          <w:sz w:val="20"/>
        </w:rPr>
        <w:t>–</w:t>
      </w:r>
      <w:r>
        <w:rPr>
          <w:rFonts w:ascii="Arial"/>
          <w:sz w:val="20"/>
        </w:rPr>
        <w:t xml:space="preserve"> Separation Practices for Non Tenured Teachers </w:t>
      </w:r>
      <w:r w:rsidR="00BB6889">
        <w:rPr>
          <w:rFonts w:ascii="Arial"/>
          <w:sz w:val="20"/>
        </w:rPr>
        <w:t>–</w:t>
      </w:r>
      <w:r w:rsidR="00BB6889">
        <w:rPr>
          <w:rFonts w:ascii="Arial"/>
          <w:sz w:val="20"/>
        </w:rPr>
        <w:t xml:space="preserve"> Tabled (Mr. Upchurch</w:t>
      </w:r>
      <w:r w:rsidR="002D37B6">
        <w:rPr>
          <w:rFonts w:ascii="Arial"/>
          <w:sz w:val="20"/>
        </w:rPr>
        <w:t xml:space="preserve"> to </w:t>
      </w:r>
    </w:p>
    <w:p w:rsidR="009B283A" w:rsidRDefault="00256C6F" w:rsidP="00C906D0">
      <w:pPr>
        <w:pStyle w:val="ListParagraph"/>
        <w:tabs>
          <w:tab w:val="left" w:pos="1807"/>
        </w:tabs>
        <w:spacing w:line="256" w:lineRule="auto"/>
        <w:ind w:left="1801" w:right="1336" w:firstLine="0"/>
        <w:rPr>
          <w:rFonts w:ascii="Arial"/>
          <w:color w:val="FF0000"/>
          <w:sz w:val="20"/>
        </w:rPr>
      </w:pPr>
      <w:r>
        <w:rPr>
          <w:rFonts w:ascii="Arial"/>
          <w:sz w:val="20"/>
        </w:rPr>
        <w:t xml:space="preserve">  </w:t>
      </w:r>
      <w:r w:rsidR="002D37B6">
        <w:rPr>
          <w:rFonts w:ascii="Arial"/>
          <w:sz w:val="20"/>
        </w:rPr>
        <w:t xml:space="preserve">                                                                                                      </w:t>
      </w:r>
      <w:r>
        <w:rPr>
          <w:rFonts w:ascii="Arial"/>
          <w:sz w:val="20"/>
        </w:rPr>
        <w:t xml:space="preserve">        </w:t>
      </w:r>
      <w:proofErr w:type="gramStart"/>
      <w:r>
        <w:rPr>
          <w:rFonts w:ascii="Arial"/>
          <w:sz w:val="20"/>
        </w:rPr>
        <w:t>review</w:t>
      </w:r>
      <w:proofErr w:type="gramEnd"/>
      <w:r w:rsidR="00BB6889">
        <w:rPr>
          <w:rFonts w:ascii="Arial"/>
          <w:sz w:val="20"/>
        </w:rPr>
        <w:t>)</w:t>
      </w:r>
    </w:p>
    <w:p w:rsidR="009B283A" w:rsidRDefault="00C906D0" w:rsidP="00C906D0">
      <w:pPr>
        <w:pStyle w:val="ListParagraph"/>
        <w:tabs>
          <w:tab w:val="left" w:pos="1807"/>
        </w:tabs>
        <w:spacing w:line="256" w:lineRule="auto"/>
        <w:ind w:left="1801" w:right="1336" w:firstLine="0"/>
        <w:rPr>
          <w:rFonts w:ascii="Arial"/>
          <w:color w:val="FF0000"/>
          <w:sz w:val="20"/>
        </w:rPr>
      </w:pPr>
      <w:r>
        <w:rPr>
          <w:rFonts w:ascii="Arial"/>
          <w:sz w:val="20"/>
        </w:rPr>
        <w:t xml:space="preserve">4.605 </w:t>
      </w:r>
      <w:r>
        <w:rPr>
          <w:rFonts w:ascii="Arial"/>
          <w:sz w:val="20"/>
        </w:rPr>
        <w:t>–</w:t>
      </w:r>
      <w:r>
        <w:rPr>
          <w:rFonts w:ascii="Arial"/>
          <w:sz w:val="20"/>
        </w:rPr>
        <w:t xml:space="preserve"> Graduation Requirements </w:t>
      </w:r>
      <w:r w:rsidR="008071F4">
        <w:rPr>
          <w:rFonts w:ascii="Arial"/>
          <w:sz w:val="20"/>
        </w:rPr>
        <w:t>–</w:t>
      </w:r>
      <w:r w:rsidR="008071F4">
        <w:rPr>
          <w:rFonts w:ascii="Arial"/>
          <w:sz w:val="20"/>
        </w:rPr>
        <w:t>Tabled (Mr. Upchurch</w:t>
      </w:r>
      <w:r w:rsidR="002D37B6">
        <w:rPr>
          <w:rFonts w:ascii="Arial"/>
          <w:sz w:val="20"/>
        </w:rPr>
        <w:t xml:space="preserve"> to review</w:t>
      </w:r>
      <w:r w:rsidR="008071F4">
        <w:rPr>
          <w:rFonts w:ascii="Arial"/>
          <w:sz w:val="20"/>
        </w:rPr>
        <w:t>)</w:t>
      </w:r>
    </w:p>
    <w:p w:rsidR="00C906D0" w:rsidRDefault="00C906D0" w:rsidP="00C906D0">
      <w:pPr>
        <w:pStyle w:val="ListParagraph"/>
        <w:tabs>
          <w:tab w:val="left" w:pos="1807"/>
        </w:tabs>
        <w:spacing w:line="256" w:lineRule="auto"/>
        <w:ind w:left="1801" w:right="1336" w:firstLine="0"/>
        <w:rPr>
          <w:rFonts w:ascii="Arial"/>
          <w:color w:val="FF0000"/>
          <w:sz w:val="20"/>
        </w:rPr>
      </w:pPr>
      <w:r>
        <w:rPr>
          <w:rFonts w:ascii="Arial"/>
          <w:sz w:val="20"/>
        </w:rPr>
        <w:t xml:space="preserve">4.205 </w:t>
      </w:r>
      <w:r w:rsidR="00863F4F">
        <w:rPr>
          <w:rFonts w:ascii="Arial"/>
          <w:sz w:val="20"/>
        </w:rPr>
        <w:t>- Enrollment</w:t>
      </w:r>
      <w:r>
        <w:rPr>
          <w:rFonts w:ascii="Arial"/>
          <w:sz w:val="20"/>
        </w:rPr>
        <w:t xml:space="preserve"> in College Level Courses </w:t>
      </w:r>
      <w:r w:rsidR="008071F4">
        <w:rPr>
          <w:rFonts w:ascii="Arial"/>
          <w:sz w:val="20"/>
        </w:rPr>
        <w:t>–</w:t>
      </w:r>
      <w:r w:rsidR="008071F4">
        <w:rPr>
          <w:rFonts w:ascii="Arial"/>
          <w:sz w:val="20"/>
        </w:rPr>
        <w:t xml:space="preserve"> Tabled (Mr. Upchurch</w:t>
      </w:r>
      <w:r w:rsidR="002D37B6">
        <w:rPr>
          <w:rFonts w:ascii="Arial"/>
          <w:sz w:val="20"/>
        </w:rPr>
        <w:t xml:space="preserve"> to review</w:t>
      </w:r>
      <w:r w:rsidR="008071F4">
        <w:rPr>
          <w:rFonts w:ascii="Arial"/>
          <w:sz w:val="20"/>
        </w:rPr>
        <w:t>)</w:t>
      </w:r>
    </w:p>
    <w:p w:rsidR="00C906D0" w:rsidRPr="00C906D0" w:rsidRDefault="00C906D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MOTION:  </w:t>
      </w:r>
      <w:r w:rsidR="008071F4">
        <w:rPr>
          <w:rFonts w:ascii="Arial"/>
          <w:sz w:val="20"/>
        </w:rPr>
        <w:t>Mr. Billing</w:t>
      </w:r>
      <w:r w:rsidR="002D37B6">
        <w:rPr>
          <w:rFonts w:ascii="Arial"/>
          <w:sz w:val="20"/>
        </w:rPr>
        <w:t>s</w:t>
      </w:r>
      <w:r w:rsidR="008071F4">
        <w:rPr>
          <w:rFonts w:ascii="Arial"/>
          <w:sz w:val="20"/>
        </w:rPr>
        <w:t>ley</w:t>
      </w:r>
      <w:r w:rsidRPr="00C906D0">
        <w:rPr>
          <w:rFonts w:ascii="Arial"/>
          <w:sz w:val="20"/>
        </w:rPr>
        <w:t xml:space="preserve">     </w:t>
      </w:r>
      <w:r w:rsidRPr="00C906D0">
        <w:rPr>
          <w:rFonts w:ascii="Arial"/>
          <w:sz w:val="20"/>
        </w:rPr>
        <w:tab/>
        <w:t>SECOND:</w:t>
      </w:r>
      <w:r w:rsidR="008071F4">
        <w:rPr>
          <w:rFonts w:ascii="Arial"/>
          <w:sz w:val="20"/>
        </w:rPr>
        <w:t xml:space="preserve"> Mr. Farmer</w:t>
      </w:r>
    </w:p>
    <w:p w:rsidR="00C906D0" w:rsidRDefault="008071F4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>
        <w:rPr>
          <w:rFonts w:ascii="Arial"/>
          <w:sz w:val="20"/>
        </w:rPr>
        <w:t>AYE</w:t>
      </w:r>
      <w:r w:rsidR="00C906D0">
        <w:rPr>
          <w:rFonts w:ascii="Arial"/>
          <w:sz w:val="20"/>
        </w:rPr>
        <w:t xml:space="preserve">  Mr</w:t>
      </w:r>
      <w:proofErr w:type="gramEnd"/>
      <w:r w:rsidR="00C906D0">
        <w:rPr>
          <w:rFonts w:ascii="Arial"/>
          <w:sz w:val="20"/>
        </w:rPr>
        <w:t>.</w:t>
      </w:r>
      <w:r>
        <w:rPr>
          <w:rFonts w:ascii="Arial"/>
          <w:sz w:val="20"/>
        </w:rPr>
        <w:t xml:space="preserve"> Boring:   AYE  Mr. Farmer:  AYE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>:  AYE</w:t>
      </w:r>
    </w:p>
    <w:p w:rsidR="00C906D0" w:rsidRDefault="008071F4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Mrs. Oakes:  </w:t>
      </w:r>
      <w:proofErr w:type="gramStart"/>
      <w:r>
        <w:rPr>
          <w:rFonts w:ascii="Arial"/>
          <w:sz w:val="20"/>
        </w:rPr>
        <w:t>AYE  Mr</w:t>
      </w:r>
      <w:proofErr w:type="gramEnd"/>
      <w:r>
        <w:rPr>
          <w:rFonts w:ascii="Arial"/>
          <w:sz w:val="20"/>
        </w:rPr>
        <w:t>. Reece:  AYE  Mr. Snow:  AYE</w:t>
      </w:r>
    </w:p>
    <w:p w:rsidR="00D51FE3" w:rsidRDefault="00D51FE3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D51FE3" w:rsidRDefault="00D51FE3" w:rsidP="00D51FE3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B9248A">
        <w:rPr>
          <w:rFonts w:ascii="Arial"/>
          <w:sz w:val="20"/>
        </w:rPr>
        <w:t xml:space="preserve">Approval of contract with </w:t>
      </w:r>
      <w:proofErr w:type="spellStart"/>
      <w:r w:rsidRPr="00B9248A">
        <w:rPr>
          <w:rFonts w:ascii="Arial"/>
          <w:sz w:val="20"/>
        </w:rPr>
        <w:t>Kaatz</w:t>
      </w:r>
      <w:proofErr w:type="spellEnd"/>
      <w:r w:rsidRPr="00B9248A">
        <w:rPr>
          <w:rFonts w:ascii="Arial"/>
          <w:sz w:val="20"/>
        </w:rPr>
        <w:t>, Binkley, Jones and Morris Architects, Inc.</w:t>
      </w:r>
    </w:p>
    <w:p w:rsidR="008071F4" w:rsidRDefault="002D37B6" w:rsidP="008071F4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Mr. Upchurch </w:t>
      </w:r>
      <w:r w:rsidR="008071F4">
        <w:rPr>
          <w:rFonts w:ascii="Arial"/>
          <w:sz w:val="20"/>
        </w:rPr>
        <w:t xml:space="preserve">reviewed and </w:t>
      </w:r>
      <w:r>
        <w:rPr>
          <w:rFonts w:ascii="Arial"/>
          <w:sz w:val="20"/>
        </w:rPr>
        <w:t xml:space="preserve">made recommended changes to the </w:t>
      </w:r>
      <w:proofErr w:type="spellStart"/>
      <w:r w:rsidR="008071F4">
        <w:rPr>
          <w:rFonts w:ascii="Arial"/>
          <w:sz w:val="20"/>
        </w:rPr>
        <w:t>Kaatz</w:t>
      </w:r>
      <w:proofErr w:type="spellEnd"/>
      <w:r w:rsidR="008071F4">
        <w:rPr>
          <w:rFonts w:ascii="Arial"/>
          <w:sz w:val="20"/>
        </w:rPr>
        <w:t xml:space="preserve">, Binkley, Jones and Morris Architects, Inc. contract.  </w:t>
      </w:r>
    </w:p>
    <w:p w:rsidR="008071F4" w:rsidRDefault="008071F4" w:rsidP="008071F4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Kaatz</w:t>
      </w:r>
      <w:proofErr w:type="spellEnd"/>
      <w:r>
        <w:rPr>
          <w:rFonts w:ascii="Arial"/>
          <w:sz w:val="20"/>
        </w:rPr>
        <w:t>, Binkley, Jones and Morris Architects, Inc. made</w:t>
      </w:r>
      <w:r w:rsidR="00C20C7B">
        <w:rPr>
          <w:rFonts w:ascii="Arial"/>
          <w:sz w:val="20"/>
        </w:rPr>
        <w:t xml:space="preserve"> amendments and clarifications</w:t>
      </w:r>
      <w:r w:rsidR="00863F4F">
        <w:rPr>
          <w:rFonts w:ascii="Arial"/>
          <w:sz w:val="20"/>
        </w:rPr>
        <w:t>.</w:t>
      </w:r>
      <w:r w:rsidR="00C20C7B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 xml:space="preserve">Mr. Upchurch </w:t>
      </w:r>
    </w:p>
    <w:p w:rsidR="008071F4" w:rsidRDefault="002D37B6" w:rsidP="008071F4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proofErr w:type="gramStart"/>
      <w:r>
        <w:rPr>
          <w:rFonts w:ascii="Arial"/>
          <w:sz w:val="20"/>
        </w:rPr>
        <w:t>r</w:t>
      </w:r>
      <w:r w:rsidR="00C20C7B">
        <w:rPr>
          <w:rFonts w:ascii="Arial"/>
          <w:sz w:val="20"/>
        </w:rPr>
        <w:t>ecommended</w:t>
      </w:r>
      <w:proofErr w:type="gramEnd"/>
      <w:r w:rsidR="00C20C7B">
        <w:rPr>
          <w:rFonts w:ascii="Arial"/>
          <w:sz w:val="20"/>
        </w:rPr>
        <w:t xml:space="preserve"> approving </w:t>
      </w:r>
      <w:r w:rsidR="00863F4F">
        <w:rPr>
          <w:rFonts w:ascii="Arial"/>
          <w:sz w:val="20"/>
        </w:rPr>
        <w:t xml:space="preserve">the contract </w:t>
      </w:r>
      <w:r w:rsidR="00C20C7B">
        <w:rPr>
          <w:rFonts w:ascii="Arial"/>
          <w:sz w:val="20"/>
        </w:rPr>
        <w:t xml:space="preserve">with </w:t>
      </w:r>
      <w:r w:rsidR="008071F4">
        <w:rPr>
          <w:rFonts w:ascii="Arial"/>
          <w:sz w:val="20"/>
        </w:rPr>
        <w:t>changes.</w:t>
      </w:r>
    </w:p>
    <w:p w:rsidR="008071F4" w:rsidRDefault="008071F4" w:rsidP="00C20C7B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Mr. Bori</w:t>
      </w:r>
      <w:r w:rsidR="00C20C7B">
        <w:rPr>
          <w:rFonts w:ascii="Arial"/>
          <w:sz w:val="20"/>
        </w:rPr>
        <w:t xml:space="preserve">ng stated that the sketch that </w:t>
      </w:r>
      <w:r>
        <w:rPr>
          <w:rFonts w:ascii="Arial"/>
          <w:sz w:val="20"/>
        </w:rPr>
        <w:t xml:space="preserve">he received was the same as previous drawing. Recommendation was to put the locker room back in the building with restroom and </w:t>
      </w:r>
      <w:r w:rsidR="00C20C7B">
        <w:rPr>
          <w:rFonts w:ascii="Arial"/>
          <w:sz w:val="20"/>
        </w:rPr>
        <w:t xml:space="preserve">concessions and the drawing did not reflect the change.  </w:t>
      </w:r>
    </w:p>
    <w:p w:rsidR="008071F4" w:rsidRPr="00C444A3" w:rsidRDefault="00C20C7B" w:rsidP="00C444A3">
      <w:pPr>
        <w:pStyle w:val="ListParagraph"/>
        <w:tabs>
          <w:tab w:val="left" w:pos="1809"/>
        </w:tabs>
        <w:ind w:left="1848" w:firstLine="0"/>
        <w:rPr>
          <w:rFonts w:ascii="Arial" w:hAnsi="Arial" w:cs="Arial"/>
          <w:sz w:val="20"/>
          <w:szCs w:val="20"/>
        </w:rPr>
      </w:pPr>
      <w:r>
        <w:rPr>
          <w:rFonts w:ascii="Arial"/>
          <w:sz w:val="20"/>
        </w:rPr>
        <w:t xml:space="preserve">After much discussion Mr. Farmer made a </w:t>
      </w:r>
      <w:r w:rsidRPr="00C20C7B">
        <w:rPr>
          <w:rFonts w:ascii="Arial" w:hAnsi="Arial" w:cs="Arial"/>
          <w:sz w:val="20"/>
          <w:szCs w:val="20"/>
        </w:rPr>
        <w:t>motion to</w:t>
      </w:r>
      <w:r w:rsidRPr="00C20C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444A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revise </w:t>
      </w:r>
      <w:proofErr w:type="spellStart"/>
      <w:r w:rsidR="00C444A3">
        <w:rPr>
          <w:rFonts w:ascii="Arial" w:hAnsi="Arial" w:cs="Arial"/>
          <w:color w:val="222222"/>
          <w:sz w:val="20"/>
          <w:szCs w:val="20"/>
          <w:shd w:val="clear" w:color="auto" w:fill="FFFFFF"/>
        </w:rPr>
        <w:t>Kaatz</w:t>
      </w:r>
      <w:proofErr w:type="spellEnd"/>
      <w:r w:rsidR="00C444A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C20C7B">
        <w:rPr>
          <w:rFonts w:ascii="Arial" w:hAnsi="Arial" w:cs="Arial"/>
          <w:color w:val="222222"/>
          <w:sz w:val="20"/>
          <w:szCs w:val="20"/>
          <w:shd w:val="clear" w:color="auto" w:fill="FFFFFF"/>
        </w:rPr>
        <w:t>Binkley</w:t>
      </w:r>
      <w:r w:rsidR="00C444A3">
        <w:rPr>
          <w:rFonts w:ascii="Arial" w:hAnsi="Arial" w:cs="Arial"/>
          <w:color w:val="222222"/>
          <w:sz w:val="20"/>
          <w:szCs w:val="20"/>
          <w:shd w:val="clear" w:color="auto" w:fill="FFFFFF"/>
        </w:rPr>
        <w:t>, Jones and Morris</w:t>
      </w:r>
      <w:r w:rsidRPr="00C20C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contract for review</w:t>
      </w:r>
      <w:r w:rsidR="00C444A3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C20C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a flat rate, prepare a set of construction documents to include along with the contract for approval, a floor plan with square footage and a formal opinion of probable cost from </w:t>
      </w:r>
      <w:proofErr w:type="spellStart"/>
      <w:r w:rsidRPr="00C20C7B">
        <w:rPr>
          <w:rFonts w:ascii="Arial" w:hAnsi="Arial" w:cs="Arial"/>
          <w:color w:val="222222"/>
          <w:sz w:val="20"/>
          <w:szCs w:val="20"/>
          <w:shd w:val="clear" w:color="auto" w:fill="FFFFFF"/>
        </w:rPr>
        <w:t>Kaatz</w:t>
      </w:r>
      <w:proofErr w:type="spellEnd"/>
      <w:r w:rsidRPr="00C20C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Binkley</w:t>
      </w:r>
      <w:r w:rsidR="00C444A3">
        <w:rPr>
          <w:rFonts w:ascii="Arial" w:hAnsi="Arial" w:cs="Arial"/>
          <w:color w:val="222222"/>
          <w:sz w:val="20"/>
          <w:szCs w:val="20"/>
          <w:shd w:val="clear" w:color="auto" w:fill="FFFFFF"/>
        </w:rPr>
        <w:t>, Jones and Morris</w:t>
      </w:r>
      <w:r w:rsidRPr="00C20C7B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D51FE3" w:rsidRPr="00C906D0" w:rsidRDefault="00D51FE3" w:rsidP="00D51FE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MOTION:   </w:t>
      </w:r>
      <w:r w:rsidR="008071F4">
        <w:rPr>
          <w:rFonts w:ascii="Arial"/>
          <w:sz w:val="20"/>
        </w:rPr>
        <w:t>Mr. Farmer</w:t>
      </w:r>
      <w:r w:rsidRPr="00C906D0">
        <w:rPr>
          <w:rFonts w:ascii="Arial"/>
          <w:sz w:val="20"/>
        </w:rPr>
        <w:t xml:space="preserve">    </w:t>
      </w:r>
      <w:r w:rsidRPr="00C906D0">
        <w:rPr>
          <w:rFonts w:ascii="Arial"/>
          <w:sz w:val="20"/>
        </w:rPr>
        <w:tab/>
        <w:t>SECOND:</w:t>
      </w:r>
      <w:r w:rsidR="008071F4">
        <w:rPr>
          <w:rFonts w:ascii="Arial"/>
          <w:sz w:val="20"/>
        </w:rPr>
        <w:t xml:space="preserve"> Mr. Bill</w:t>
      </w:r>
      <w:r w:rsidR="00256C6F">
        <w:rPr>
          <w:rFonts w:ascii="Arial"/>
          <w:sz w:val="20"/>
        </w:rPr>
        <w:t xml:space="preserve">ingsley </w:t>
      </w:r>
    </w:p>
    <w:p w:rsidR="00D51FE3" w:rsidRDefault="00D51FE3" w:rsidP="00D51FE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>
        <w:rPr>
          <w:rFonts w:ascii="Arial"/>
          <w:sz w:val="20"/>
        </w:rPr>
        <w:t>YES  Mr</w:t>
      </w:r>
      <w:proofErr w:type="gramEnd"/>
      <w:r>
        <w:rPr>
          <w:rFonts w:ascii="Arial"/>
          <w:sz w:val="20"/>
        </w:rPr>
        <w:t xml:space="preserve">. Boring:   YES  Mr. Farmer:  YES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>:  YES</w:t>
      </w:r>
    </w:p>
    <w:p w:rsidR="00D51FE3" w:rsidRDefault="00D51FE3" w:rsidP="00D51FE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           Mrs. Oakes:  </w:t>
      </w:r>
      <w:proofErr w:type="gramStart"/>
      <w:r w:rsidRPr="00955CA0">
        <w:rPr>
          <w:rFonts w:ascii="Arial"/>
          <w:sz w:val="20"/>
        </w:rPr>
        <w:t>YES  Mr</w:t>
      </w:r>
      <w:proofErr w:type="gramEnd"/>
      <w:r w:rsidRPr="00955CA0">
        <w:rPr>
          <w:rFonts w:ascii="Arial"/>
          <w:sz w:val="20"/>
        </w:rPr>
        <w:t>. Reece:  YES  Mr. Snow:  YES</w:t>
      </w:r>
    </w:p>
    <w:p w:rsidR="00D51FE3" w:rsidRDefault="00D51FE3" w:rsidP="00D51FE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D51FE3" w:rsidRDefault="00D51FE3" w:rsidP="00D51FE3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B9248A">
        <w:rPr>
          <w:rFonts w:ascii="Arial"/>
          <w:sz w:val="20"/>
        </w:rPr>
        <w:t>Director</w:t>
      </w:r>
      <w:r w:rsidRPr="00B9248A">
        <w:rPr>
          <w:rFonts w:ascii="Arial"/>
          <w:sz w:val="20"/>
        </w:rPr>
        <w:t>’</w:t>
      </w:r>
      <w:r w:rsidRPr="00B9248A">
        <w:rPr>
          <w:rFonts w:ascii="Arial"/>
          <w:sz w:val="20"/>
        </w:rPr>
        <w:t>s Evaluation.</w:t>
      </w:r>
    </w:p>
    <w:p w:rsidR="009366F8" w:rsidRDefault="009366F8" w:rsidP="009366F8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Mr. Billingsley mad</w:t>
      </w:r>
      <w:r w:rsidR="00C444A3">
        <w:rPr>
          <w:rFonts w:ascii="Arial"/>
          <w:sz w:val="20"/>
        </w:rPr>
        <w:t>e a motion to approve</w:t>
      </w:r>
      <w:r>
        <w:rPr>
          <w:rFonts w:ascii="Arial"/>
          <w:sz w:val="20"/>
        </w:rPr>
        <w:t xml:space="preserve"> Director</w:t>
      </w:r>
      <w:r w:rsidR="00C444A3">
        <w:rPr>
          <w:rFonts w:ascii="Arial"/>
          <w:sz w:val="20"/>
        </w:rPr>
        <w:t>’</w:t>
      </w:r>
      <w:r w:rsidR="00C444A3">
        <w:rPr>
          <w:rFonts w:ascii="Arial"/>
          <w:sz w:val="20"/>
        </w:rPr>
        <w:t>s</w:t>
      </w:r>
      <w:r>
        <w:rPr>
          <w:rFonts w:ascii="Arial"/>
          <w:sz w:val="20"/>
        </w:rPr>
        <w:t xml:space="preserve"> Evaluation Instrument.  Motion was </w:t>
      </w:r>
      <w:r w:rsidR="00863F4F">
        <w:rPr>
          <w:rFonts w:ascii="Arial"/>
          <w:sz w:val="20"/>
        </w:rPr>
        <w:t>amended</w:t>
      </w:r>
      <w:r>
        <w:rPr>
          <w:rFonts w:ascii="Arial"/>
          <w:sz w:val="20"/>
        </w:rPr>
        <w:t xml:space="preserve"> </w:t>
      </w:r>
      <w:r w:rsidR="00C444A3">
        <w:rPr>
          <w:rFonts w:ascii="Arial"/>
          <w:sz w:val="20"/>
        </w:rPr>
        <w:t xml:space="preserve">to </w:t>
      </w:r>
      <w:r>
        <w:rPr>
          <w:rFonts w:ascii="Arial"/>
          <w:sz w:val="20"/>
        </w:rPr>
        <w:t xml:space="preserve">add a reason for anything that is scored three or below. </w:t>
      </w:r>
    </w:p>
    <w:p w:rsidR="00D51FE3" w:rsidRPr="00C906D0" w:rsidRDefault="00D51FE3" w:rsidP="00D51FE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MOTION:   </w:t>
      </w:r>
      <w:r w:rsidR="009366F8">
        <w:rPr>
          <w:rFonts w:ascii="Arial"/>
          <w:sz w:val="20"/>
        </w:rPr>
        <w:t>Mr. Billingsley</w:t>
      </w:r>
      <w:r w:rsidRPr="00C906D0">
        <w:rPr>
          <w:rFonts w:ascii="Arial"/>
          <w:sz w:val="20"/>
        </w:rPr>
        <w:t xml:space="preserve">    </w:t>
      </w:r>
      <w:r w:rsidRPr="00C906D0">
        <w:rPr>
          <w:rFonts w:ascii="Arial"/>
          <w:sz w:val="20"/>
        </w:rPr>
        <w:tab/>
        <w:t>SECOND:</w:t>
      </w:r>
      <w:r w:rsidR="009366F8">
        <w:rPr>
          <w:rFonts w:ascii="Arial"/>
          <w:sz w:val="20"/>
        </w:rPr>
        <w:t xml:space="preserve"> Mr. Reece</w:t>
      </w:r>
    </w:p>
    <w:p w:rsidR="00D51FE3" w:rsidRPr="00D51FE3" w:rsidRDefault="00D51FE3" w:rsidP="00D51FE3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ab/>
      </w:r>
      <w:r w:rsidR="00256C6F">
        <w:rPr>
          <w:rFonts w:ascii="Arial"/>
          <w:sz w:val="20"/>
        </w:rPr>
        <w:t xml:space="preserve">VOTE:  Mr. Billingsley:  </w:t>
      </w:r>
      <w:proofErr w:type="gramStart"/>
      <w:r w:rsidR="00256C6F">
        <w:rPr>
          <w:rFonts w:ascii="Arial"/>
          <w:sz w:val="20"/>
        </w:rPr>
        <w:t>AYE  Mr</w:t>
      </w:r>
      <w:proofErr w:type="gramEnd"/>
      <w:r w:rsidR="00256C6F">
        <w:rPr>
          <w:rFonts w:ascii="Arial"/>
          <w:sz w:val="20"/>
        </w:rPr>
        <w:t xml:space="preserve">. Boring:   AYE  Mr. Farmer:  AYE  Mr. </w:t>
      </w:r>
      <w:proofErr w:type="spellStart"/>
      <w:r w:rsidR="00256C6F">
        <w:rPr>
          <w:rFonts w:ascii="Arial"/>
          <w:sz w:val="20"/>
        </w:rPr>
        <w:t>Frady</w:t>
      </w:r>
      <w:proofErr w:type="spellEnd"/>
      <w:r w:rsidR="00256C6F">
        <w:rPr>
          <w:rFonts w:ascii="Arial"/>
          <w:sz w:val="20"/>
        </w:rPr>
        <w:t>:  AYE</w:t>
      </w:r>
    </w:p>
    <w:p w:rsidR="009366F8" w:rsidRDefault="00256C6F" w:rsidP="00D51FE3">
      <w:pPr>
        <w:pStyle w:val="ListParagraph"/>
        <w:tabs>
          <w:tab w:val="left" w:pos="1809"/>
        </w:tabs>
        <w:ind w:left="1848" w:firstLine="0"/>
        <w:rPr>
          <w:rFonts w:ascii="Arial" w:hAnsi="Arial" w:cs="Arial"/>
          <w:spacing w:val="-3"/>
          <w:sz w:val="20"/>
          <w:szCs w:val="20"/>
        </w:rPr>
      </w:pPr>
      <w:r>
        <w:rPr>
          <w:rFonts w:ascii="Arial"/>
          <w:sz w:val="20"/>
        </w:rPr>
        <w:t xml:space="preserve">            Mrs. Oakes:  </w:t>
      </w:r>
      <w:proofErr w:type="gramStart"/>
      <w:r>
        <w:rPr>
          <w:rFonts w:ascii="Arial"/>
          <w:sz w:val="20"/>
        </w:rPr>
        <w:t>AYE</w:t>
      </w:r>
      <w:r w:rsidR="00D51FE3" w:rsidRPr="00955CA0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 xml:space="preserve"> Mr</w:t>
      </w:r>
      <w:proofErr w:type="gramEnd"/>
      <w:r>
        <w:rPr>
          <w:rFonts w:ascii="Arial"/>
          <w:sz w:val="20"/>
        </w:rPr>
        <w:t>. Reece:  AYE  Mr. Snow:  AYE</w:t>
      </w:r>
      <w:r w:rsidR="00A116BE" w:rsidRPr="00D51FE3">
        <w:rPr>
          <w:rFonts w:ascii="Arial" w:hAnsi="Arial" w:cs="Arial"/>
          <w:spacing w:val="-3"/>
          <w:sz w:val="20"/>
          <w:szCs w:val="20"/>
        </w:rPr>
        <w:t xml:space="preserve">   </w:t>
      </w:r>
    </w:p>
    <w:p w:rsidR="009366F8" w:rsidRDefault="009366F8" w:rsidP="00D51FE3">
      <w:pPr>
        <w:pStyle w:val="ListParagraph"/>
        <w:tabs>
          <w:tab w:val="left" w:pos="1809"/>
        </w:tabs>
        <w:ind w:left="1848" w:firstLine="0"/>
        <w:rPr>
          <w:rFonts w:ascii="Arial" w:hAnsi="Arial" w:cs="Arial"/>
          <w:spacing w:val="-3"/>
          <w:sz w:val="20"/>
          <w:szCs w:val="20"/>
        </w:rPr>
      </w:pPr>
    </w:p>
    <w:p w:rsidR="00227C49" w:rsidRPr="00D51FE3" w:rsidRDefault="00863F4F" w:rsidP="00D51FE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Mr. Sparkman noted that </w:t>
      </w:r>
      <w:r w:rsidR="009366F8">
        <w:rPr>
          <w:rFonts w:ascii="Arial" w:hAnsi="Arial" w:cs="Arial"/>
          <w:spacing w:val="-3"/>
          <w:sz w:val="20"/>
          <w:szCs w:val="20"/>
        </w:rPr>
        <w:t>on the inside cover of the board packet is a list of employees that were not renewed for the 2022-2023 school year.</w:t>
      </w:r>
      <w:r w:rsidR="00A116BE" w:rsidRPr="00D51FE3"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27C49" w:rsidRDefault="00227C49" w:rsidP="00227C4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2449"/>
        <w:gridCol w:w="3481"/>
        <w:gridCol w:w="2260"/>
      </w:tblGrid>
      <w:tr w:rsidR="00227C49" w:rsidTr="0077583E">
        <w:tc>
          <w:tcPr>
            <w:tcW w:w="2147" w:type="dxa"/>
          </w:tcPr>
          <w:p w:rsidR="00227C49" w:rsidRDefault="00227C49" w:rsidP="0077583E">
            <w:pPr>
              <w:jc w:val="center"/>
            </w:pPr>
            <w:r>
              <w:t>MEETING</w:t>
            </w:r>
          </w:p>
        </w:tc>
        <w:tc>
          <w:tcPr>
            <w:tcW w:w="2528" w:type="dxa"/>
          </w:tcPr>
          <w:p w:rsidR="00227C49" w:rsidRDefault="00227C49" w:rsidP="0077583E">
            <w:pPr>
              <w:jc w:val="center"/>
            </w:pPr>
            <w:r>
              <w:t>TIME</w:t>
            </w:r>
          </w:p>
        </w:tc>
        <w:tc>
          <w:tcPr>
            <w:tcW w:w="3600" w:type="dxa"/>
          </w:tcPr>
          <w:p w:rsidR="00227C49" w:rsidRDefault="00227C49" w:rsidP="0077583E">
            <w:pPr>
              <w:jc w:val="center"/>
            </w:pPr>
            <w:r>
              <w:t>PLACE</w:t>
            </w:r>
          </w:p>
        </w:tc>
        <w:tc>
          <w:tcPr>
            <w:tcW w:w="2335" w:type="dxa"/>
          </w:tcPr>
          <w:p w:rsidR="00227C49" w:rsidRDefault="00227C49" w:rsidP="0077583E">
            <w:r>
              <w:t>Date</w:t>
            </w:r>
          </w:p>
        </w:tc>
      </w:tr>
      <w:tr w:rsidR="00D51FE3" w:rsidTr="0077583E">
        <w:tc>
          <w:tcPr>
            <w:tcW w:w="2147" w:type="dxa"/>
          </w:tcPr>
          <w:p w:rsidR="00D51FE3" w:rsidRDefault="00D51FE3" w:rsidP="0077583E">
            <w:r>
              <w:t>Special Called Meeting</w:t>
            </w:r>
          </w:p>
        </w:tc>
        <w:tc>
          <w:tcPr>
            <w:tcW w:w="2528" w:type="dxa"/>
          </w:tcPr>
          <w:p w:rsidR="00D51FE3" w:rsidRDefault="00D51FE3" w:rsidP="0077583E">
            <w:r>
              <w:t>6:00 p.m.</w:t>
            </w:r>
          </w:p>
        </w:tc>
        <w:tc>
          <w:tcPr>
            <w:tcW w:w="3600" w:type="dxa"/>
          </w:tcPr>
          <w:p w:rsidR="00D51FE3" w:rsidRDefault="00D51FE3" w:rsidP="0077583E">
            <w:r>
              <w:t>Bledsoe County Middle School</w:t>
            </w:r>
          </w:p>
        </w:tc>
        <w:tc>
          <w:tcPr>
            <w:tcW w:w="2335" w:type="dxa"/>
          </w:tcPr>
          <w:p w:rsidR="00D51FE3" w:rsidRDefault="00C444A3" w:rsidP="0077583E">
            <w:r>
              <w:t xml:space="preserve">June 16, </w:t>
            </w:r>
            <w:r w:rsidR="00D51FE3">
              <w:t>2022</w:t>
            </w:r>
          </w:p>
        </w:tc>
      </w:tr>
      <w:tr w:rsidR="00227C49" w:rsidTr="0077583E">
        <w:tc>
          <w:tcPr>
            <w:tcW w:w="2147" w:type="dxa"/>
          </w:tcPr>
          <w:p w:rsidR="00227C49" w:rsidRDefault="00227C49" w:rsidP="0077583E">
            <w:r>
              <w:t>Planning Session</w:t>
            </w:r>
          </w:p>
        </w:tc>
        <w:tc>
          <w:tcPr>
            <w:tcW w:w="2528" w:type="dxa"/>
          </w:tcPr>
          <w:p w:rsidR="00227C49" w:rsidRDefault="00227C49" w:rsidP="0077583E">
            <w:r>
              <w:t>5:30 p.m.</w:t>
            </w:r>
          </w:p>
        </w:tc>
        <w:tc>
          <w:tcPr>
            <w:tcW w:w="3600" w:type="dxa"/>
          </w:tcPr>
          <w:p w:rsidR="00227C49" w:rsidRDefault="00227C49" w:rsidP="0077583E">
            <w:r>
              <w:t>Bledsoe County Middle School</w:t>
            </w:r>
          </w:p>
        </w:tc>
        <w:tc>
          <w:tcPr>
            <w:tcW w:w="2335" w:type="dxa"/>
          </w:tcPr>
          <w:p w:rsidR="00227C49" w:rsidRDefault="00D51FE3" w:rsidP="0077583E">
            <w:r>
              <w:t>July 11, 2022</w:t>
            </w:r>
          </w:p>
        </w:tc>
      </w:tr>
      <w:tr w:rsidR="00227C49" w:rsidTr="0077583E">
        <w:tc>
          <w:tcPr>
            <w:tcW w:w="2147" w:type="dxa"/>
          </w:tcPr>
          <w:p w:rsidR="00227C49" w:rsidRDefault="00227C49" w:rsidP="0077583E">
            <w:r>
              <w:t>Regular Meeting</w:t>
            </w:r>
          </w:p>
        </w:tc>
        <w:tc>
          <w:tcPr>
            <w:tcW w:w="2528" w:type="dxa"/>
          </w:tcPr>
          <w:p w:rsidR="00227C49" w:rsidRDefault="00227C49" w:rsidP="0077583E">
            <w:r>
              <w:t>6:00 p.m.</w:t>
            </w:r>
          </w:p>
        </w:tc>
        <w:tc>
          <w:tcPr>
            <w:tcW w:w="3600" w:type="dxa"/>
          </w:tcPr>
          <w:p w:rsidR="00227C49" w:rsidRDefault="00227C49" w:rsidP="0077583E">
            <w:r>
              <w:t>Bledsoe County Middle School</w:t>
            </w:r>
          </w:p>
        </w:tc>
        <w:tc>
          <w:tcPr>
            <w:tcW w:w="2335" w:type="dxa"/>
          </w:tcPr>
          <w:p w:rsidR="00227C49" w:rsidRDefault="00D51FE3" w:rsidP="0077583E">
            <w:r>
              <w:t>July 11, 2022</w:t>
            </w:r>
          </w:p>
        </w:tc>
      </w:tr>
    </w:tbl>
    <w:p w:rsidR="00227C49" w:rsidRDefault="00227C49" w:rsidP="00227C4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A116BE" w:rsidRDefault="00A116BE" w:rsidP="00A116BE"/>
    <w:p w:rsidR="00A116BE" w:rsidRDefault="00A116BE" w:rsidP="00C906D0">
      <w:pPr>
        <w:pStyle w:val="ListParagraph"/>
        <w:numPr>
          <w:ilvl w:val="0"/>
          <w:numId w:val="24"/>
        </w:numPr>
        <w:tabs>
          <w:tab w:val="left" w:pos="1802"/>
        </w:tabs>
        <w:spacing w:line="229" w:lineRule="exact"/>
        <w:ind w:left="1806"/>
        <w:rPr>
          <w:rFonts w:ascii="Arial"/>
          <w:sz w:val="20"/>
        </w:rPr>
      </w:pPr>
      <w:r>
        <w:rPr>
          <w:rFonts w:ascii="Arial"/>
          <w:sz w:val="20"/>
        </w:rPr>
        <w:t>Adjourn.</w:t>
      </w:r>
    </w:p>
    <w:p w:rsidR="00227C49" w:rsidRDefault="00227C49" w:rsidP="00227C4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MOTION:  Mr.</w:t>
      </w:r>
      <w:r w:rsidR="00256C6F">
        <w:rPr>
          <w:rFonts w:ascii="Arial"/>
          <w:sz w:val="20"/>
        </w:rPr>
        <w:t xml:space="preserve"> Billingsley</w:t>
      </w:r>
      <w:r>
        <w:rPr>
          <w:rFonts w:ascii="Arial"/>
          <w:sz w:val="20"/>
        </w:rPr>
        <w:t xml:space="preserve">       </w:t>
      </w:r>
      <w:r>
        <w:rPr>
          <w:rFonts w:ascii="Arial"/>
          <w:sz w:val="20"/>
        </w:rPr>
        <w:tab/>
        <w:t xml:space="preserve">SECOND:  Mr. </w:t>
      </w:r>
      <w:r w:rsidR="00264120">
        <w:rPr>
          <w:rFonts w:ascii="Arial"/>
          <w:sz w:val="20"/>
        </w:rPr>
        <w:t>Boring</w:t>
      </w:r>
    </w:p>
    <w:p w:rsidR="00227C49" w:rsidRDefault="00227C49" w:rsidP="00227C4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 w:rsidR="00264120">
        <w:rPr>
          <w:rFonts w:ascii="Arial"/>
          <w:sz w:val="20"/>
        </w:rPr>
        <w:t>AYE</w:t>
      </w:r>
      <w:r>
        <w:rPr>
          <w:rFonts w:ascii="Arial"/>
          <w:sz w:val="20"/>
        </w:rPr>
        <w:t xml:space="preserve">  Mr</w:t>
      </w:r>
      <w:proofErr w:type="gramEnd"/>
      <w:r w:rsidR="00264120">
        <w:rPr>
          <w:rFonts w:ascii="Arial"/>
          <w:sz w:val="20"/>
        </w:rPr>
        <w:t>. Boring:   AYE  Mr. Farmer:  AYE</w:t>
      </w:r>
      <w:r>
        <w:rPr>
          <w:rFonts w:ascii="Arial"/>
          <w:sz w:val="20"/>
        </w:rPr>
        <w:t xml:space="preserve">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 xml:space="preserve">:  </w:t>
      </w:r>
      <w:r w:rsidR="00264120">
        <w:rPr>
          <w:rFonts w:ascii="Arial"/>
          <w:sz w:val="20"/>
        </w:rPr>
        <w:t>AYE</w:t>
      </w:r>
    </w:p>
    <w:p w:rsidR="00227C49" w:rsidRDefault="00264120" w:rsidP="00227C4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Mrs. Oakes:  </w:t>
      </w:r>
      <w:proofErr w:type="gramStart"/>
      <w:r>
        <w:rPr>
          <w:rFonts w:ascii="Arial"/>
          <w:sz w:val="20"/>
        </w:rPr>
        <w:t>AYE  Mr</w:t>
      </w:r>
      <w:proofErr w:type="gramEnd"/>
      <w:r>
        <w:rPr>
          <w:rFonts w:ascii="Arial"/>
          <w:sz w:val="20"/>
        </w:rPr>
        <w:t>. Reece:  AYE  Mr. Snow:  AYE</w:t>
      </w:r>
    </w:p>
    <w:p w:rsidR="00A116BE" w:rsidRDefault="00A116BE" w:rsidP="00A116BE">
      <w:pPr>
        <w:pStyle w:val="ListParagraph"/>
        <w:tabs>
          <w:tab w:val="left" w:pos="1802"/>
        </w:tabs>
        <w:spacing w:line="229" w:lineRule="exact"/>
        <w:ind w:left="1806" w:firstLine="0"/>
        <w:rPr>
          <w:rFonts w:ascii="Arial"/>
          <w:sz w:val="20"/>
        </w:rPr>
      </w:pPr>
    </w:p>
    <w:p w:rsidR="00955CA0" w:rsidRDefault="00955CA0" w:rsidP="00955CA0">
      <w:pPr>
        <w:pStyle w:val="ListParagraph"/>
        <w:tabs>
          <w:tab w:val="left" w:pos="1809"/>
        </w:tabs>
        <w:spacing w:before="16" w:line="252" w:lineRule="auto"/>
        <w:ind w:left="1802" w:right="1389" w:firstLine="0"/>
        <w:rPr>
          <w:rFonts w:ascii="Arial"/>
          <w:sz w:val="20"/>
        </w:rPr>
      </w:pPr>
    </w:p>
    <w:p w:rsidR="005F20BB" w:rsidRDefault="005F20BB" w:rsidP="00D51FE3">
      <w:pPr>
        <w:spacing w:before="63"/>
        <w:rPr>
          <w:sz w:val="16"/>
        </w:rPr>
      </w:pPr>
    </w:p>
    <w:sectPr w:rsidR="005F20BB" w:rsidSect="00086921">
      <w:headerReference w:type="default" r:id="rId10"/>
      <w:pgSz w:w="12240" w:h="15840"/>
      <w:pgMar w:top="72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69" w:rsidRDefault="004D3769">
      <w:r>
        <w:separator/>
      </w:r>
    </w:p>
  </w:endnote>
  <w:endnote w:type="continuationSeparator" w:id="0">
    <w:p w:rsidR="004D3769" w:rsidRDefault="004D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69" w:rsidRDefault="004D3769">
      <w:r>
        <w:separator/>
      </w:r>
    </w:p>
  </w:footnote>
  <w:footnote w:type="continuationSeparator" w:id="0">
    <w:p w:rsidR="004D3769" w:rsidRDefault="004D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39" w:rsidRDefault="00786B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55240" behindDoc="1" locked="0" layoutInCell="1" allowOverlap="1" wp14:anchorId="7F4220E8" wp14:editId="26F56F33">
              <wp:simplePos x="0" y="0"/>
              <wp:positionH relativeFrom="page">
                <wp:posOffset>7061835</wp:posOffset>
              </wp:positionH>
              <wp:positionV relativeFrom="page">
                <wp:posOffset>719455</wp:posOffset>
              </wp:positionV>
              <wp:extent cx="0" cy="22860"/>
              <wp:effectExtent l="13335" t="5080" r="571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"/>
                      </a:xfrm>
                      <a:prstGeom prst="line">
                        <a:avLst/>
                      </a:prstGeom>
                      <a:noFill/>
                      <a:ln w="91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A929828" id="Line 1" o:spid="_x0000_s1026" style="position:absolute;z-index:-36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.05pt,56.65pt" to="556.0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" strokeweight=".25461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4A4"/>
    <w:multiLevelType w:val="hybridMultilevel"/>
    <w:tmpl w:val="07127AD4"/>
    <w:lvl w:ilvl="0" w:tplc="DD58F7FC">
      <w:start w:val="7"/>
      <w:numFmt w:val="decimal"/>
      <w:lvlText w:val="%1."/>
      <w:lvlJc w:val="left"/>
      <w:pPr>
        <w:ind w:left="1080" w:firstLine="360"/>
      </w:pPr>
      <w:rPr>
        <w:rFonts w:ascii="Arial" w:eastAsia="Arial" w:hAnsi="Arial" w:cs="Arial" w:hint="default"/>
        <w:color w:val="000000" w:themeColor="text1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41"/>
    <w:multiLevelType w:val="hybridMultilevel"/>
    <w:tmpl w:val="0896BD56"/>
    <w:lvl w:ilvl="0" w:tplc="2500BD28">
      <w:start w:val="43"/>
      <w:numFmt w:val="decimal"/>
      <w:lvlText w:val="%1"/>
      <w:lvlJc w:val="left"/>
      <w:pPr>
        <w:ind w:left="703" w:hanging="578"/>
      </w:pPr>
      <w:rPr>
        <w:rFonts w:hint="default"/>
        <w:w w:val="107"/>
        <w:position w:val="2"/>
      </w:rPr>
    </w:lvl>
    <w:lvl w:ilvl="1" w:tplc="33C477A0">
      <w:numFmt w:val="bullet"/>
      <w:lvlText w:val="•"/>
      <w:lvlJc w:val="left"/>
      <w:pPr>
        <w:ind w:left="1682" w:hanging="578"/>
      </w:pPr>
      <w:rPr>
        <w:rFonts w:hint="default"/>
      </w:rPr>
    </w:lvl>
    <w:lvl w:ilvl="2" w:tplc="BE789DCC">
      <w:numFmt w:val="bullet"/>
      <w:lvlText w:val="•"/>
      <w:lvlJc w:val="left"/>
      <w:pPr>
        <w:ind w:left="2664" w:hanging="578"/>
      </w:pPr>
      <w:rPr>
        <w:rFonts w:hint="default"/>
      </w:rPr>
    </w:lvl>
    <w:lvl w:ilvl="3" w:tplc="2E1A1D86">
      <w:numFmt w:val="bullet"/>
      <w:lvlText w:val="•"/>
      <w:lvlJc w:val="left"/>
      <w:pPr>
        <w:ind w:left="3646" w:hanging="578"/>
      </w:pPr>
      <w:rPr>
        <w:rFonts w:hint="default"/>
      </w:rPr>
    </w:lvl>
    <w:lvl w:ilvl="4" w:tplc="1C3A5A6A">
      <w:numFmt w:val="bullet"/>
      <w:lvlText w:val="•"/>
      <w:lvlJc w:val="left"/>
      <w:pPr>
        <w:ind w:left="4628" w:hanging="578"/>
      </w:pPr>
      <w:rPr>
        <w:rFonts w:hint="default"/>
      </w:rPr>
    </w:lvl>
    <w:lvl w:ilvl="5" w:tplc="02A869E6">
      <w:numFmt w:val="bullet"/>
      <w:lvlText w:val="•"/>
      <w:lvlJc w:val="left"/>
      <w:pPr>
        <w:ind w:left="5610" w:hanging="578"/>
      </w:pPr>
      <w:rPr>
        <w:rFonts w:hint="default"/>
      </w:rPr>
    </w:lvl>
    <w:lvl w:ilvl="6" w:tplc="304AED0A">
      <w:numFmt w:val="bullet"/>
      <w:lvlText w:val="•"/>
      <w:lvlJc w:val="left"/>
      <w:pPr>
        <w:ind w:left="6592" w:hanging="578"/>
      </w:pPr>
      <w:rPr>
        <w:rFonts w:hint="default"/>
      </w:rPr>
    </w:lvl>
    <w:lvl w:ilvl="7" w:tplc="6054D708">
      <w:numFmt w:val="bullet"/>
      <w:lvlText w:val="•"/>
      <w:lvlJc w:val="left"/>
      <w:pPr>
        <w:ind w:left="7574" w:hanging="578"/>
      </w:pPr>
      <w:rPr>
        <w:rFonts w:hint="default"/>
      </w:rPr>
    </w:lvl>
    <w:lvl w:ilvl="8" w:tplc="DFE04692">
      <w:numFmt w:val="bullet"/>
      <w:lvlText w:val="•"/>
      <w:lvlJc w:val="left"/>
      <w:pPr>
        <w:ind w:left="8556" w:hanging="578"/>
      </w:pPr>
      <w:rPr>
        <w:rFonts w:hint="default"/>
      </w:rPr>
    </w:lvl>
  </w:abstractNum>
  <w:abstractNum w:abstractNumId="2">
    <w:nsid w:val="0ACC5C48"/>
    <w:multiLevelType w:val="hybridMultilevel"/>
    <w:tmpl w:val="E17C0A9E"/>
    <w:lvl w:ilvl="0" w:tplc="CFBACACC">
      <w:start w:val="6"/>
      <w:numFmt w:val="decimal"/>
      <w:lvlText w:val="%1"/>
      <w:lvlJc w:val="left"/>
      <w:pPr>
        <w:ind w:left="710" w:hanging="577"/>
      </w:pPr>
      <w:rPr>
        <w:rFonts w:hint="default"/>
        <w:w w:val="100"/>
        <w:position w:val="2"/>
      </w:rPr>
    </w:lvl>
    <w:lvl w:ilvl="1" w:tplc="773CD4B4">
      <w:numFmt w:val="bullet"/>
      <w:lvlText w:val="•"/>
      <w:lvlJc w:val="left"/>
      <w:pPr>
        <w:ind w:left="1700" w:hanging="577"/>
      </w:pPr>
      <w:rPr>
        <w:rFonts w:hint="default"/>
      </w:rPr>
    </w:lvl>
    <w:lvl w:ilvl="2" w:tplc="A566BB5E">
      <w:numFmt w:val="bullet"/>
      <w:lvlText w:val="•"/>
      <w:lvlJc w:val="left"/>
      <w:pPr>
        <w:ind w:left="2680" w:hanging="577"/>
      </w:pPr>
      <w:rPr>
        <w:rFonts w:hint="default"/>
      </w:rPr>
    </w:lvl>
    <w:lvl w:ilvl="3" w:tplc="A75AB5F2">
      <w:numFmt w:val="bullet"/>
      <w:lvlText w:val="•"/>
      <w:lvlJc w:val="left"/>
      <w:pPr>
        <w:ind w:left="3660" w:hanging="577"/>
      </w:pPr>
      <w:rPr>
        <w:rFonts w:hint="default"/>
      </w:rPr>
    </w:lvl>
    <w:lvl w:ilvl="4" w:tplc="9D6A6448">
      <w:numFmt w:val="bullet"/>
      <w:lvlText w:val="•"/>
      <w:lvlJc w:val="left"/>
      <w:pPr>
        <w:ind w:left="4640" w:hanging="577"/>
      </w:pPr>
      <w:rPr>
        <w:rFonts w:hint="default"/>
      </w:rPr>
    </w:lvl>
    <w:lvl w:ilvl="5" w:tplc="B076498C">
      <w:numFmt w:val="bullet"/>
      <w:lvlText w:val="•"/>
      <w:lvlJc w:val="left"/>
      <w:pPr>
        <w:ind w:left="5620" w:hanging="577"/>
      </w:pPr>
      <w:rPr>
        <w:rFonts w:hint="default"/>
      </w:rPr>
    </w:lvl>
    <w:lvl w:ilvl="6" w:tplc="DFA8EC34">
      <w:numFmt w:val="bullet"/>
      <w:lvlText w:val="•"/>
      <w:lvlJc w:val="left"/>
      <w:pPr>
        <w:ind w:left="6600" w:hanging="577"/>
      </w:pPr>
      <w:rPr>
        <w:rFonts w:hint="default"/>
      </w:rPr>
    </w:lvl>
    <w:lvl w:ilvl="7" w:tplc="2CFC155E">
      <w:numFmt w:val="bullet"/>
      <w:lvlText w:val="•"/>
      <w:lvlJc w:val="left"/>
      <w:pPr>
        <w:ind w:left="7580" w:hanging="577"/>
      </w:pPr>
      <w:rPr>
        <w:rFonts w:hint="default"/>
      </w:rPr>
    </w:lvl>
    <w:lvl w:ilvl="8" w:tplc="274E25D6">
      <w:numFmt w:val="bullet"/>
      <w:lvlText w:val="•"/>
      <w:lvlJc w:val="left"/>
      <w:pPr>
        <w:ind w:left="8560" w:hanging="577"/>
      </w:pPr>
      <w:rPr>
        <w:rFonts w:hint="default"/>
      </w:rPr>
    </w:lvl>
  </w:abstractNum>
  <w:abstractNum w:abstractNumId="3">
    <w:nsid w:val="0AE77872"/>
    <w:multiLevelType w:val="hybridMultilevel"/>
    <w:tmpl w:val="0122BCF2"/>
    <w:lvl w:ilvl="0" w:tplc="40C63CB6">
      <w:start w:val="1"/>
      <w:numFmt w:val="decimal"/>
      <w:lvlText w:val="%1."/>
      <w:lvlJc w:val="left"/>
      <w:pPr>
        <w:ind w:left="2214" w:hanging="356"/>
      </w:pPr>
      <w:rPr>
        <w:rFonts w:ascii="Arial" w:eastAsia="Arial" w:hAnsi="Arial" w:cs="Arial" w:hint="default"/>
        <w:spacing w:val="-1"/>
        <w:w w:val="105"/>
        <w:sz w:val="19"/>
        <w:szCs w:val="19"/>
      </w:rPr>
    </w:lvl>
    <w:lvl w:ilvl="1" w:tplc="9DFC5202">
      <w:start w:val="7"/>
      <w:numFmt w:val="decimal"/>
      <w:lvlText w:val="%2."/>
      <w:lvlJc w:val="left"/>
      <w:pPr>
        <w:ind w:left="2206" w:hanging="279"/>
      </w:pPr>
      <w:rPr>
        <w:rFonts w:ascii="Arial" w:eastAsia="Arial" w:hAnsi="Arial" w:cs="Arial" w:hint="default"/>
        <w:spacing w:val="-1"/>
        <w:w w:val="106"/>
        <w:sz w:val="19"/>
        <w:szCs w:val="19"/>
      </w:rPr>
    </w:lvl>
    <w:lvl w:ilvl="2" w:tplc="7AEE958C">
      <w:numFmt w:val="bullet"/>
      <w:lvlText w:val="•"/>
      <w:lvlJc w:val="left"/>
      <w:pPr>
        <w:ind w:left="3233" w:hanging="279"/>
      </w:pPr>
      <w:rPr>
        <w:rFonts w:hint="default"/>
      </w:rPr>
    </w:lvl>
    <w:lvl w:ilvl="3" w:tplc="8E641682">
      <w:numFmt w:val="bullet"/>
      <w:lvlText w:val="•"/>
      <w:lvlJc w:val="left"/>
      <w:pPr>
        <w:ind w:left="4246" w:hanging="279"/>
      </w:pPr>
      <w:rPr>
        <w:rFonts w:hint="default"/>
      </w:rPr>
    </w:lvl>
    <w:lvl w:ilvl="4" w:tplc="D8302A10">
      <w:numFmt w:val="bullet"/>
      <w:lvlText w:val="•"/>
      <w:lvlJc w:val="left"/>
      <w:pPr>
        <w:ind w:left="5260" w:hanging="279"/>
      </w:pPr>
      <w:rPr>
        <w:rFonts w:hint="default"/>
      </w:rPr>
    </w:lvl>
    <w:lvl w:ilvl="5" w:tplc="292A7B8E">
      <w:numFmt w:val="bullet"/>
      <w:lvlText w:val="•"/>
      <w:lvlJc w:val="left"/>
      <w:pPr>
        <w:ind w:left="6273" w:hanging="279"/>
      </w:pPr>
      <w:rPr>
        <w:rFonts w:hint="default"/>
      </w:rPr>
    </w:lvl>
    <w:lvl w:ilvl="6" w:tplc="6DD4C5C2">
      <w:numFmt w:val="bullet"/>
      <w:lvlText w:val="•"/>
      <w:lvlJc w:val="left"/>
      <w:pPr>
        <w:ind w:left="7286" w:hanging="279"/>
      </w:pPr>
      <w:rPr>
        <w:rFonts w:hint="default"/>
      </w:rPr>
    </w:lvl>
    <w:lvl w:ilvl="7" w:tplc="44C25128">
      <w:numFmt w:val="bullet"/>
      <w:lvlText w:val="•"/>
      <w:lvlJc w:val="left"/>
      <w:pPr>
        <w:ind w:left="8300" w:hanging="279"/>
      </w:pPr>
      <w:rPr>
        <w:rFonts w:hint="default"/>
      </w:rPr>
    </w:lvl>
    <w:lvl w:ilvl="8" w:tplc="DD800EB4">
      <w:numFmt w:val="bullet"/>
      <w:lvlText w:val="•"/>
      <w:lvlJc w:val="left"/>
      <w:pPr>
        <w:ind w:left="9313" w:hanging="279"/>
      </w:pPr>
      <w:rPr>
        <w:rFonts w:hint="default"/>
      </w:rPr>
    </w:lvl>
  </w:abstractNum>
  <w:abstractNum w:abstractNumId="4">
    <w:nsid w:val="0EE80EAF"/>
    <w:multiLevelType w:val="hybridMultilevel"/>
    <w:tmpl w:val="4BF44F88"/>
    <w:lvl w:ilvl="0" w:tplc="7AEE58C0">
      <w:start w:val="1"/>
      <w:numFmt w:val="decimal"/>
      <w:lvlText w:val="%1."/>
      <w:lvlJc w:val="left"/>
      <w:pPr>
        <w:ind w:left="1848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68" w:hanging="360"/>
      </w:pPr>
    </w:lvl>
    <w:lvl w:ilvl="2" w:tplc="0409001B">
      <w:start w:val="1"/>
      <w:numFmt w:val="lowerRoman"/>
      <w:lvlText w:val="%3."/>
      <w:lvlJc w:val="right"/>
      <w:pPr>
        <w:ind w:left="3288" w:hanging="180"/>
      </w:pPr>
    </w:lvl>
    <w:lvl w:ilvl="3" w:tplc="0409000F">
      <w:start w:val="1"/>
      <w:numFmt w:val="decimal"/>
      <w:lvlText w:val="%4."/>
      <w:lvlJc w:val="left"/>
      <w:pPr>
        <w:ind w:left="4008" w:hanging="360"/>
      </w:pPr>
    </w:lvl>
    <w:lvl w:ilvl="4" w:tplc="04090019">
      <w:start w:val="1"/>
      <w:numFmt w:val="lowerLetter"/>
      <w:lvlText w:val="%5."/>
      <w:lvlJc w:val="left"/>
      <w:pPr>
        <w:ind w:left="4728" w:hanging="360"/>
      </w:pPr>
    </w:lvl>
    <w:lvl w:ilvl="5" w:tplc="0409001B">
      <w:start w:val="1"/>
      <w:numFmt w:val="lowerRoman"/>
      <w:lvlText w:val="%6."/>
      <w:lvlJc w:val="right"/>
      <w:pPr>
        <w:ind w:left="5448" w:hanging="180"/>
      </w:pPr>
    </w:lvl>
    <w:lvl w:ilvl="6" w:tplc="0409000F">
      <w:start w:val="1"/>
      <w:numFmt w:val="decimal"/>
      <w:lvlText w:val="%7."/>
      <w:lvlJc w:val="left"/>
      <w:pPr>
        <w:ind w:left="6168" w:hanging="360"/>
      </w:pPr>
    </w:lvl>
    <w:lvl w:ilvl="7" w:tplc="04090019">
      <w:start w:val="1"/>
      <w:numFmt w:val="lowerLetter"/>
      <w:lvlText w:val="%8."/>
      <w:lvlJc w:val="left"/>
      <w:pPr>
        <w:ind w:left="6888" w:hanging="360"/>
      </w:pPr>
    </w:lvl>
    <w:lvl w:ilvl="8" w:tplc="0409001B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13136956"/>
    <w:multiLevelType w:val="hybridMultilevel"/>
    <w:tmpl w:val="5BEAB192"/>
    <w:lvl w:ilvl="0" w:tplc="AD88BC0C">
      <w:start w:val="1"/>
      <w:numFmt w:val="decimal"/>
      <w:lvlText w:val="%1."/>
      <w:lvlJc w:val="left"/>
      <w:pPr>
        <w:ind w:left="1802" w:hanging="36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AF41706">
      <w:numFmt w:val="bullet"/>
      <w:lvlText w:val="•"/>
      <w:lvlJc w:val="left"/>
      <w:pPr>
        <w:ind w:left="2754" w:hanging="362"/>
      </w:pPr>
      <w:rPr>
        <w:rFonts w:hint="default"/>
      </w:rPr>
    </w:lvl>
    <w:lvl w:ilvl="2" w:tplc="B5CCE236">
      <w:numFmt w:val="bullet"/>
      <w:lvlText w:val="•"/>
      <w:lvlJc w:val="left"/>
      <w:pPr>
        <w:ind w:left="3708" w:hanging="362"/>
      </w:pPr>
      <w:rPr>
        <w:rFonts w:hint="default"/>
      </w:rPr>
    </w:lvl>
    <w:lvl w:ilvl="3" w:tplc="E03E6F8A">
      <w:numFmt w:val="bullet"/>
      <w:lvlText w:val="•"/>
      <w:lvlJc w:val="left"/>
      <w:pPr>
        <w:ind w:left="4662" w:hanging="362"/>
      </w:pPr>
      <w:rPr>
        <w:rFonts w:hint="default"/>
      </w:rPr>
    </w:lvl>
    <w:lvl w:ilvl="4" w:tplc="64C8CC1C">
      <w:numFmt w:val="bullet"/>
      <w:lvlText w:val="•"/>
      <w:lvlJc w:val="left"/>
      <w:pPr>
        <w:ind w:left="5616" w:hanging="362"/>
      </w:pPr>
      <w:rPr>
        <w:rFonts w:hint="default"/>
      </w:rPr>
    </w:lvl>
    <w:lvl w:ilvl="5" w:tplc="CA162142">
      <w:numFmt w:val="bullet"/>
      <w:lvlText w:val="•"/>
      <w:lvlJc w:val="left"/>
      <w:pPr>
        <w:ind w:left="6570" w:hanging="362"/>
      </w:pPr>
      <w:rPr>
        <w:rFonts w:hint="default"/>
      </w:rPr>
    </w:lvl>
    <w:lvl w:ilvl="6" w:tplc="633C7456">
      <w:numFmt w:val="bullet"/>
      <w:lvlText w:val="•"/>
      <w:lvlJc w:val="left"/>
      <w:pPr>
        <w:ind w:left="7524" w:hanging="362"/>
      </w:pPr>
      <w:rPr>
        <w:rFonts w:hint="default"/>
      </w:rPr>
    </w:lvl>
    <w:lvl w:ilvl="7" w:tplc="86DE86F2">
      <w:numFmt w:val="bullet"/>
      <w:lvlText w:val="•"/>
      <w:lvlJc w:val="left"/>
      <w:pPr>
        <w:ind w:left="8478" w:hanging="362"/>
      </w:pPr>
      <w:rPr>
        <w:rFonts w:hint="default"/>
      </w:rPr>
    </w:lvl>
    <w:lvl w:ilvl="8" w:tplc="6D34EED2">
      <w:numFmt w:val="bullet"/>
      <w:lvlText w:val="•"/>
      <w:lvlJc w:val="left"/>
      <w:pPr>
        <w:ind w:left="9432" w:hanging="362"/>
      </w:pPr>
      <w:rPr>
        <w:rFonts w:hint="default"/>
      </w:rPr>
    </w:lvl>
  </w:abstractNum>
  <w:abstractNum w:abstractNumId="6">
    <w:nsid w:val="16DD509D"/>
    <w:multiLevelType w:val="hybridMultilevel"/>
    <w:tmpl w:val="B6F08B5E"/>
    <w:lvl w:ilvl="0" w:tplc="F96C5D90">
      <w:start w:val="1"/>
      <w:numFmt w:val="decimal"/>
      <w:lvlText w:val="%1)"/>
      <w:lvlJc w:val="left"/>
      <w:pPr>
        <w:ind w:left="3011" w:hanging="362"/>
      </w:pPr>
      <w:rPr>
        <w:rFonts w:ascii="Arial" w:eastAsia="Arial" w:hAnsi="Arial" w:cs="Arial" w:hint="default"/>
        <w:spacing w:val="-1"/>
        <w:w w:val="105"/>
        <w:sz w:val="19"/>
        <w:szCs w:val="19"/>
      </w:rPr>
    </w:lvl>
    <w:lvl w:ilvl="1" w:tplc="B25E3942">
      <w:numFmt w:val="bullet"/>
      <w:lvlText w:val="•"/>
      <w:lvlJc w:val="left"/>
      <w:pPr>
        <w:ind w:left="3852" w:hanging="362"/>
      </w:pPr>
      <w:rPr>
        <w:rFonts w:hint="default"/>
      </w:rPr>
    </w:lvl>
    <w:lvl w:ilvl="2" w:tplc="05B40BC8">
      <w:numFmt w:val="bullet"/>
      <w:lvlText w:val="•"/>
      <w:lvlJc w:val="left"/>
      <w:pPr>
        <w:ind w:left="4684" w:hanging="362"/>
      </w:pPr>
      <w:rPr>
        <w:rFonts w:hint="default"/>
      </w:rPr>
    </w:lvl>
    <w:lvl w:ilvl="3" w:tplc="769A8AB2">
      <w:numFmt w:val="bullet"/>
      <w:lvlText w:val="•"/>
      <w:lvlJc w:val="left"/>
      <w:pPr>
        <w:ind w:left="5516" w:hanging="362"/>
      </w:pPr>
      <w:rPr>
        <w:rFonts w:hint="default"/>
      </w:rPr>
    </w:lvl>
    <w:lvl w:ilvl="4" w:tplc="42620418">
      <w:numFmt w:val="bullet"/>
      <w:lvlText w:val="•"/>
      <w:lvlJc w:val="left"/>
      <w:pPr>
        <w:ind w:left="6348" w:hanging="362"/>
      </w:pPr>
      <w:rPr>
        <w:rFonts w:hint="default"/>
      </w:rPr>
    </w:lvl>
    <w:lvl w:ilvl="5" w:tplc="7BE8DAAA">
      <w:numFmt w:val="bullet"/>
      <w:lvlText w:val="•"/>
      <w:lvlJc w:val="left"/>
      <w:pPr>
        <w:ind w:left="7180" w:hanging="362"/>
      </w:pPr>
      <w:rPr>
        <w:rFonts w:hint="default"/>
      </w:rPr>
    </w:lvl>
    <w:lvl w:ilvl="6" w:tplc="442A6834">
      <w:numFmt w:val="bullet"/>
      <w:lvlText w:val="•"/>
      <w:lvlJc w:val="left"/>
      <w:pPr>
        <w:ind w:left="8012" w:hanging="362"/>
      </w:pPr>
      <w:rPr>
        <w:rFonts w:hint="default"/>
      </w:rPr>
    </w:lvl>
    <w:lvl w:ilvl="7" w:tplc="2A70987C">
      <w:numFmt w:val="bullet"/>
      <w:lvlText w:val="•"/>
      <w:lvlJc w:val="left"/>
      <w:pPr>
        <w:ind w:left="8844" w:hanging="362"/>
      </w:pPr>
      <w:rPr>
        <w:rFonts w:hint="default"/>
      </w:rPr>
    </w:lvl>
    <w:lvl w:ilvl="8" w:tplc="70806968">
      <w:numFmt w:val="bullet"/>
      <w:lvlText w:val="•"/>
      <w:lvlJc w:val="left"/>
      <w:pPr>
        <w:ind w:left="9676" w:hanging="362"/>
      </w:pPr>
      <w:rPr>
        <w:rFonts w:hint="default"/>
      </w:rPr>
    </w:lvl>
  </w:abstractNum>
  <w:abstractNum w:abstractNumId="7">
    <w:nsid w:val="18093FF8"/>
    <w:multiLevelType w:val="hybridMultilevel"/>
    <w:tmpl w:val="76EEF71A"/>
    <w:lvl w:ilvl="0" w:tplc="6B9CADE2">
      <w:start w:val="1"/>
      <w:numFmt w:val="lowerLetter"/>
      <w:lvlText w:val="(%1)"/>
      <w:lvlJc w:val="left"/>
      <w:pPr>
        <w:ind w:left="2577" w:hanging="355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5F2A4D4E">
      <w:start w:val="5"/>
      <w:numFmt w:val="decimal"/>
      <w:lvlText w:val="(%2)"/>
      <w:lvlJc w:val="left"/>
      <w:pPr>
        <w:ind w:left="2582" w:hanging="293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2" w:tplc="060A26F4">
      <w:numFmt w:val="bullet"/>
      <w:lvlText w:val="•"/>
      <w:lvlJc w:val="left"/>
      <w:pPr>
        <w:ind w:left="4332" w:hanging="293"/>
      </w:pPr>
      <w:rPr>
        <w:rFonts w:hint="default"/>
      </w:rPr>
    </w:lvl>
    <w:lvl w:ilvl="3" w:tplc="AE463BFC">
      <w:numFmt w:val="bullet"/>
      <w:lvlText w:val="•"/>
      <w:lvlJc w:val="left"/>
      <w:pPr>
        <w:ind w:left="5208" w:hanging="293"/>
      </w:pPr>
      <w:rPr>
        <w:rFonts w:hint="default"/>
      </w:rPr>
    </w:lvl>
    <w:lvl w:ilvl="4" w:tplc="88E2AADA">
      <w:numFmt w:val="bullet"/>
      <w:lvlText w:val="•"/>
      <w:lvlJc w:val="left"/>
      <w:pPr>
        <w:ind w:left="6084" w:hanging="293"/>
      </w:pPr>
      <w:rPr>
        <w:rFonts w:hint="default"/>
      </w:rPr>
    </w:lvl>
    <w:lvl w:ilvl="5" w:tplc="F832386E">
      <w:numFmt w:val="bullet"/>
      <w:lvlText w:val="•"/>
      <w:lvlJc w:val="left"/>
      <w:pPr>
        <w:ind w:left="6960" w:hanging="293"/>
      </w:pPr>
      <w:rPr>
        <w:rFonts w:hint="default"/>
      </w:rPr>
    </w:lvl>
    <w:lvl w:ilvl="6" w:tplc="33605218">
      <w:numFmt w:val="bullet"/>
      <w:lvlText w:val="•"/>
      <w:lvlJc w:val="left"/>
      <w:pPr>
        <w:ind w:left="7836" w:hanging="293"/>
      </w:pPr>
      <w:rPr>
        <w:rFonts w:hint="default"/>
      </w:rPr>
    </w:lvl>
    <w:lvl w:ilvl="7" w:tplc="DF90116C">
      <w:numFmt w:val="bullet"/>
      <w:lvlText w:val="•"/>
      <w:lvlJc w:val="left"/>
      <w:pPr>
        <w:ind w:left="8712" w:hanging="293"/>
      </w:pPr>
      <w:rPr>
        <w:rFonts w:hint="default"/>
      </w:rPr>
    </w:lvl>
    <w:lvl w:ilvl="8" w:tplc="B4800FF4">
      <w:numFmt w:val="bullet"/>
      <w:lvlText w:val="•"/>
      <w:lvlJc w:val="left"/>
      <w:pPr>
        <w:ind w:left="9588" w:hanging="293"/>
      </w:pPr>
      <w:rPr>
        <w:rFonts w:hint="default"/>
      </w:rPr>
    </w:lvl>
  </w:abstractNum>
  <w:abstractNum w:abstractNumId="8">
    <w:nsid w:val="193E09A7"/>
    <w:multiLevelType w:val="hybridMultilevel"/>
    <w:tmpl w:val="FDB226B2"/>
    <w:lvl w:ilvl="0" w:tplc="E7F07924">
      <w:start w:val="20"/>
      <w:numFmt w:val="decimal"/>
      <w:lvlText w:val="%1"/>
      <w:lvlJc w:val="left"/>
      <w:pPr>
        <w:ind w:left="708" w:hanging="577"/>
      </w:pPr>
      <w:rPr>
        <w:rFonts w:hint="default"/>
        <w:w w:val="107"/>
        <w:position w:val="1"/>
      </w:rPr>
    </w:lvl>
    <w:lvl w:ilvl="1" w:tplc="C646F672">
      <w:numFmt w:val="bullet"/>
      <w:lvlText w:val="•"/>
      <w:lvlJc w:val="left"/>
      <w:pPr>
        <w:ind w:left="1682" w:hanging="577"/>
      </w:pPr>
      <w:rPr>
        <w:rFonts w:hint="default"/>
      </w:rPr>
    </w:lvl>
    <w:lvl w:ilvl="2" w:tplc="3C1ED524">
      <w:numFmt w:val="bullet"/>
      <w:lvlText w:val="•"/>
      <w:lvlJc w:val="left"/>
      <w:pPr>
        <w:ind w:left="2664" w:hanging="577"/>
      </w:pPr>
      <w:rPr>
        <w:rFonts w:hint="default"/>
      </w:rPr>
    </w:lvl>
    <w:lvl w:ilvl="3" w:tplc="55CCEC82">
      <w:numFmt w:val="bullet"/>
      <w:lvlText w:val="•"/>
      <w:lvlJc w:val="left"/>
      <w:pPr>
        <w:ind w:left="3646" w:hanging="577"/>
      </w:pPr>
      <w:rPr>
        <w:rFonts w:hint="default"/>
      </w:rPr>
    </w:lvl>
    <w:lvl w:ilvl="4" w:tplc="C04EF4E0">
      <w:numFmt w:val="bullet"/>
      <w:lvlText w:val="•"/>
      <w:lvlJc w:val="left"/>
      <w:pPr>
        <w:ind w:left="4628" w:hanging="577"/>
      </w:pPr>
      <w:rPr>
        <w:rFonts w:hint="default"/>
      </w:rPr>
    </w:lvl>
    <w:lvl w:ilvl="5" w:tplc="EC2CE80A">
      <w:numFmt w:val="bullet"/>
      <w:lvlText w:val="•"/>
      <w:lvlJc w:val="left"/>
      <w:pPr>
        <w:ind w:left="5610" w:hanging="577"/>
      </w:pPr>
      <w:rPr>
        <w:rFonts w:hint="default"/>
      </w:rPr>
    </w:lvl>
    <w:lvl w:ilvl="6" w:tplc="61C648B0">
      <w:numFmt w:val="bullet"/>
      <w:lvlText w:val="•"/>
      <w:lvlJc w:val="left"/>
      <w:pPr>
        <w:ind w:left="6592" w:hanging="577"/>
      </w:pPr>
      <w:rPr>
        <w:rFonts w:hint="default"/>
      </w:rPr>
    </w:lvl>
    <w:lvl w:ilvl="7" w:tplc="FBDE06F4">
      <w:numFmt w:val="bullet"/>
      <w:lvlText w:val="•"/>
      <w:lvlJc w:val="left"/>
      <w:pPr>
        <w:ind w:left="7574" w:hanging="577"/>
      </w:pPr>
      <w:rPr>
        <w:rFonts w:hint="default"/>
      </w:rPr>
    </w:lvl>
    <w:lvl w:ilvl="8" w:tplc="23DE3F7A">
      <w:numFmt w:val="bullet"/>
      <w:lvlText w:val="•"/>
      <w:lvlJc w:val="left"/>
      <w:pPr>
        <w:ind w:left="8556" w:hanging="577"/>
      </w:pPr>
      <w:rPr>
        <w:rFonts w:hint="default"/>
      </w:rPr>
    </w:lvl>
  </w:abstractNum>
  <w:abstractNum w:abstractNumId="9">
    <w:nsid w:val="1ACE0EFA"/>
    <w:multiLevelType w:val="hybridMultilevel"/>
    <w:tmpl w:val="5DBEBF9E"/>
    <w:lvl w:ilvl="0" w:tplc="8B3AD7FC">
      <w:start w:val="2"/>
      <w:numFmt w:val="decimal"/>
      <w:lvlText w:val="%1."/>
      <w:lvlJc w:val="left"/>
      <w:pPr>
        <w:ind w:left="884" w:hanging="333"/>
      </w:pPr>
      <w:rPr>
        <w:rFonts w:ascii="Times New Roman" w:eastAsia="Times New Roman" w:hAnsi="Times New Roman" w:cs="Times New Roman" w:hint="default"/>
        <w:w w:val="107"/>
        <w:sz w:val="21"/>
        <w:szCs w:val="21"/>
      </w:rPr>
    </w:lvl>
    <w:lvl w:ilvl="1" w:tplc="68C8508C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78887C1C">
      <w:numFmt w:val="bullet"/>
      <w:lvlText w:val="•"/>
      <w:lvlJc w:val="left"/>
      <w:pPr>
        <w:ind w:left="2669" w:hanging="333"/>
      </w:pPr>
      <w:rPr>
        <w:rFonts w:hint="default"/>
      </w:rPr>
    </w:lvl>
    <w:lvl w:ilvl="3" w:tplc="C1BE514E">
      <w:numFmt w:val="bullet"/>
      <w:lvlText w:val="•"/>
      <w:lvlJc w:val="left"/>
      <w:pPr>
        <w:ind w:left="3564" w:hanging="333"/>
      </w:pPr>
      <w:rPr>
        <w:rFonts w:hint="default"/>
      </w:rPr>
    </w:lvl>
    <w:lvl w:ilvl="4" w:tplc="7B8293AA">
      <w:numFmt w:val="bullet"/>
      <w:lvlText w:val="•"/>
      <w:lvlJc w:val="left"/>
      <w:pPr>
        <w:ind w:left="4458" w:hanging="333"/>
      </w:pPr>
      <w:rPr>
        <w:rFonts w:hint="default"/>
      </w:rPr>
    </w:lvl>
    <w:lvl w:ilvl="5" w:tplc="865294B4">
      <w:numFmt w:val="bullet"/>
      <w:lvlText w:val="•"/>
      <w:lvlJc w:val="left"/>
      <w:pPr>
        <w:ind w:left="5353" w:hanging="333"/>
      </w:pPr>
      <w:rPr>
        <w:rFonts w:hint="default"/>
      </w:rPr>
    </w:lvl>
    <w:lvl w:ilvl="6" w:tplc="3886C630">
      <w:numFmt w:val="bullet"/>
      <w:lvlText w:val="•"/>
      <w:lvlJc w:val="left"/>
      <w:pPr>
        <w:ind w:left="6248" w:hanging="333"/>
      </w:pPr>
      <w:rPr>
        <w:rFonts w:hint="default"/>
      </w:rPr>
    </w:lvl>
    <w:lvl w:ilvl="7" w:tplc="A5D679B8">
      <w:numFmt w:val="bullet"/>
      <w:lvlText w:val="•"/>
      <w:lvlJc w:val="left"/>
      <w:pPr>
        <w:ind w:left="7142" w:hanging="333"/>
      </w:pPr>
      <w:rPr>
        <w:rFonts w:hint="default"/>
      </w:rPr>
    </w:lvl>
    <w:lvl w:ilvl="8" w:tplc="1DBADB82">
      <w:numFmt w:val="bullet"/>
      <w:lvlText w:val="•"/>
      <w:lvlJc w:val="left"/>
      <w:pPr>
        <w:ind w:left="8037" w:hanging="333"/>
      </w:pPr>
      <w:rPr>
        <w:rFonts w:hint="default"/>
      </w:rPr>
    </w:lvl>
  </w:abstractNum>
  <w:abstractNum w:abstractNumId="10">
    <w:nsid w:val="1BF07837"/>
    <w:multiLevelType w:val="hybridMultilevel"/>
    <w:tmpl w:val="5BEAB192"/>
    <w:lvl w:ilvl="0" w:tplc="AD88BC0C">
      <w:start w:val="1"/>
      <w:numFmt w:val="decimal"/>
      <w:lvlText w:val="%1."/>
      <w:lvlJc w:val="left"/>
      <w:pPr>
        <w:ind w:left="1802" w:hanging="36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AF41706">
      <w:numFmt w:val="bullet"/>
      <w:lvlText w:val="•"/>
      <w:lvlJc w:val="left"/>
      <w:pPr>
        <w:ind w:left="2754" w:hanging="362"/>
      </w:pPr>
      <w:rPr>
        <w:rFonts w:hint="default"/>
      </w:rPr>
    </w:lvl>
    <w:lvl w:ilvl="2" w:tplc="B5CCE236">
      <w:numFmt w:val="bullet"/>
      <w:lvlText w:val="•"/>
      <w:lvlJc w:val="left"/>
      <w:pPr>
        <w:ind w:left="3708" w:hanging="362"/>
      </w:pPr>
      <w:rPr>
        <w:rFonts w:hint="default"/>
      </w:rPr>
    </w:lvl>
    <w:lvl w:ilvl="3" w:tplc="E03E6F8A">
      <w:numFmt w:val="bullet"/>
      <w:lvlText w:val="•"/>
      <w:lvlJc w:val="left"/>
      <w:pPr>
        <w:ind w:left="4662" w:hanging="362"/>
      </w:pPr>
      <w:rPr>
        <w:rFonts w:hint="default"/>
      </w:rPr>
    </w:lvl>
    <w:lvl w:ilvl="4" w:tplc="64C8CC1C">
      <w:numFmt w:val="bullet"/>
      <w:lvlText w:val="•"/>
      <w:lvlJc w:val="left"/>
      <w:pPr>
        <w:ind w:left="5616" w:hanging="362"/>
      </w:pPr>
      <w:rPr>
        <w:rFonts w:hint="default"/>
      </w:rPr>
    </w:lvl>
    <w:lvl w:ilvl="5" w:tplc="CA162142">
      <w:numFmt w:val="bullet"/>
      <w:lvlText w:val="•"/>
      <w:lvlJc w:val="left"/>
      <w:pPr>
        <w:ind w:left="6570" w:hanging="362"/>
      </w:pPr>
      <w:rPr>
        <w:rFonts w:hint="default"/>
      </w:rPr>
    </w:lvl>
    <w:lvl w:ilvl="6" w:tplc="633C7456">
      <w:numFmt w:val="bullet"/>
      <w:lvlText w:val="•"/>
      <w:lvlJc w:val="left"/>
      <w:pPr>
        <w:ind w:left="7524" w:hanging="362"/>
      </w:pPr>
      <w:rPr>
        <w:rFonts w:hint="default"/>
      </w:rPr>
    </w:lvl>
    <w:lvl w:ilvl="7" w:tplc="86DE86F2">
      <w:numFmt w:val="bullet"/>
      <w:lvlText w:val="•"/>
      <w:lvlJc w:val="left"/>
      <w:pPr>
        <w:ind w:left="8478" w:hanging="362"/>
      </w:pPr>
      <w:rPr>
        <w:rFonts w:hint="default"/>
      </w:rPr>
    </w:lvl>
    <w:lvl w:ilvl="8" w:tplc="6D34EED2">
      <w:numFmt w:val="bullet"/>
      <w:lvlText w:val="•"/>
      <w:lvlJc w:val="left"/>
      <w:pPr>
        <w:ind w:left="9432" w:hanging="362"/>
      </w:pPr>
      <w:rPr>
        <w:rFonts w:hint="default"/>
      </w:rPr>
    </w:lvl>
  </w:abstractNum>
  <w:abstractNum w:abstractNumId="11">
    <w:nsid w:val="25B411EB"/>
    <w:multiLevelType w:val="hybridMultilevel"/>
    <w:tmpl w:val="17DCB6BE"/>
    <w:lvl w:ilvl="0" w:tplc="3C283786">
      <w:start w:val="1"/>
      <w:numFmt w:val="decimal"/>
      <w:lvlText w:val="%1."/>
      <w:lvlJc w:val="left"/>
      <w:pPr>
        <w:ind w:left="2574" w:hanging="351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81D0A1F4">
      <w:numFmt w:val="bullet"/>
      <w:lvlText w:val="•"/>
      <w:lvlJc w:val="left"/>
      <w:pPr>
        <w:ind w:left="3456" w:hanging="351"/>
      </w:pPr>
      <w:rPr>
        <w:rFonts w:hint="default"/>
      </w:rPr>
    </w:lvl>
    <w:lvl w:ilvl="2" w:tplc="83829EEE">
      <w:numFmt w:val="bullet"/>
      <w:lvlText w:val="•"/>
      <w:lvlJc w:val="left"/>
      <w:pPr>
        <w:ind w:left="4332" w:hanging="351"/>
      </w:pPr>
      <w:rPr>
        <w:rFonts w:hint="default"/>
      </w:rPr>
    </w:lvl>
    <w:lvl w:ilvl="3" w:tplc="8712370A">
      <w:numFmt w:val="bullet"/>
      <w:lvlText w:val="•"/>
      <w:lvlJc w:val="left"/>
      <w:pPr>
        <w:ind w:left="5208" w:hanging="351"/>
      </w:pPr>
      <w:rPr>
        <w:rFonts w:hint="default"/>
      </w:rPr>
    </w:lvl>
    <w:lvl w:ilvl="4" w:tplc="018A7B6C">
      <w:numFmt w:val="bullet"/>
      <w:lvlText w:val="•"/>
      <w:lvlJc w:val="left"/>
      <w:pPr>
        <w:ind w:left="6084" w:hanging="351"/>
      </w:pPr>
      <w:rPr>
        <w:rFonts w:hint="default"/>
      </w:rPr>
    </w:lvl>
    <w:lvl w:ilvl="5" w:tplc="412A32CA">
      <w:numFmt w:val="bullet"/>
      <w:lvlText w:val="•"/>
      <w:lvlJc w:val="left"/>
      <w:pPr>
        <w:ind w:left="6960" w:hanging="351"/>
      </w:pPr>
      <w:rPr>
        <w:rFonts w:hint="default"/>
      </w:rPr>
    </w:lvl>
    <w:lvl w:ilvl="6" w:tplc="C700C4B0">
      <w:numFmt w:val="bullet"/>
      <w:lvlText w:val="•"/>
      <w:lvlJc w:val="left"/>
      <w:pPr>
        <w:ind w:left="7836" w:hanging="351"/>
      </w:pPr>
      <w:rPr>
        <w:rFonts w:hint="default"/>
      </w:rPr>
    </w:lvl>
    <w:lvl w:ilvl="7" w:tplc="4C441D7E">
      <w:numFmt w:val="bullet"/>
      <w:lvlText w:val="•"/>
      <w:lvlJc w:val="left"/>
      <w:pPr>
        <w:ind w:left="8712" w:hanging="351"/>
      </w:pPr>
      <w:rPr>
        <w:rFonts w:hint="default"/>
      </w:rPr>
    </w:lvl>
    <w:lvl w:ilvl="8" w:tplc="B5B44846">
      <w:numFmt w:val="bullet"/>
      <w:lvlText w:val="•"/>
      <w:lvlJc w:val="left"/>
      <w:pPr>
        <w:ind w:left="9588" w:hanging="351"/>
      </w:pPr>
      <w:rPr>
        <w:rFonts w:hint="default"/>
      </w:rPr>
    </w:lvl>
  </w:abstractNum>
  <w:abstractNum w:abstractNumId="12">
    <w:nsid w:val="278541CC"/>
    <w:multiLevelType w:val="hybridMultilevel"/>
    <w:tmpl w:val="DB6C6A96"/>
    <w:lvl w:ilvl="0" w:tplc="6F8829F8">
      <w:start w:val="24"/>
      <w:numFmt w:val="decimal"/>
      <w:lvlText w:val="%1"/>
      <w:lvlJc w:val="left"/>
      <w:pPr>
        <w:ind w:left="700" w:hanging="569"/>
      </w:pPr>
      <w:rPr>
        <w:rFonts w:hint="default"/>
        <w:w w:val="107"/>
        <w:position w:val="2"/>
      </w:rPr>
    </w:lvl>
    <w:lvl w:ilvl="1" w:tplc="52608412">
      <w:numFmt w:val="bullet"/>
      <w:lvlText w:val="•"/>
      <w:lvlJc w:val="left"/>
      <w:pPr>
        <w:ind w:left="1682" w:hanging="569"/>
      </w:pPr>
      <w:rPr>
        <w:rFonts w:hint="default"/>
      </w:rPr>
    </w:lvl>
    <w:lvl w:ilvl="2" w:tplc="0BC4B00A">
      <w:numFmt w:val="bullet"/>
      <w:lvlText w:val="•"/>
      <w:lvlJc w:val="left"/>
      <w:pPr>
        <w:ind w:left="2664" w:hanging="569"/>
      </w:pPr>
      <w:rPr>
        <w:rFonts w:hint="default"/>
      </w:rPr>
    </w:lvl>
    <w:lvl w:ilvl="3" w:tplc="F52408FA">
      <w:numFmt w:val="bullet"/>
      <w:lvlText w:val="•"/>
      <w:lvlJc w:val="left"/>
      <w:pPr>
        <w:ind w:left="3646" w:hanging="569"/>
      </w:pPr>
      <w:rPr>
        <w:rFonts w:hint="default"/>
      </w:rPr>
    </w:lvl>
    <w:lvl w:ilvl="4" w:tplc="A05A0DE8">
      <w:numFmt w:val="bullet"/>
      <w:lvlText w:val="•"/>
      <w:lvlJc w:val="left"/>
      <w:pPr>
        <w:ind w:left="4628" w:hanging="569"/>
      </w:pPr>
      <w:rPr>
        <w:rFonts w:hint="default"/>
      </w:rPr>
    </w:lvl>
    <w:lvl w:ilvl="5" w:tplc="E564E850">
      <w:numFmt w:val="bullet"/>
      <w:lvlText w:val="•"/>
      <w:lvlJc w:val="left"/>
      <w:pPr>
        <w:ind w:left="5610" w:hanging="569"/>
      </w:pPr>
      <w:rPr>
        <w:rFonts w:hint="default"/>
      </w:rPr>
    </w:lvl>
    <w:lvl w:ilvl="6" w:tplc="0386ABE2">
      <w:numFmt w:val="bullet"/>
      <w:lvlText w:val="•"/>
      <w:lvlJc w:val="left"/>
      <w:pPr>
        <w:ind w:left="6592" w:hanging="569"/>
      </w:pPr>
      <w:rPr>
        <w:rFonts w:hint="default"/>
      </w:rPr>
    </w:lvl>
    <w:lvl w:ilvl="7" w:tplc="A06E4C0C">
      <w:numFmt w:val="bullet"/>
      <w:lvlText w:val="•"/>
      <w:lvlJc w:val="left"/>
      <w:pPr>
        <w:ind w:left="7574" w:hanging="569"/>
      </w:pPr>
      <w:rPr>
        <w:rFonts w:hint="default"/>
      </w:rPr>
    </w:lvl>
    <w:lvl w:ilvl="8" w:tplc="E6CEFCA6">
      <w:numFmt w:val="bullet"/>
      <w:lvlText w:val="•"/>
      <w:lvlJc w:val="left"/>
      <w:pPr>
        <w:ind w:left="8556" w:hanging="569"/>
      </w:pPr>
      <w:rPr>
        <w:rFonts w:hint="default"/>
      </w:rPr>
    </w:lvl>
  </w:abstractNum>
  <w:abstractNum w:abstractNumId="13">
    <w:nsid w:val="293E6C3F"/>
    <w:multiLevelType w:val="hybridMultilevel"/>
    <w:tmpl w:val="17AA12CE"/>
    <w:lvl w:ilvl="0" w:tplc="D18C885E">
      <w:start w:val="2"/>
      <w:numFmt w:val="decimal"/>
      <w:lvlText w:val="%1."/>
      <w:lvlJc w:val="left"/>
      <w:pPr>
        <w:ind w:left="1270" w:hanging="348"/>
      </w:pPr>
      <w:rPr>
        <w:rFonts w:hint="default"/>
        <w:w w:val="105"/>
      </w:rPr>
    </w:lvl>
    <w:lvl w:ilvl="1" w:tplc="085E6736">
      <w:numFmt w:val="bullet"/>
      <w:lvlText w:val="•"/>
      <w:lvlJc w:val="left"/>
      <w:pPr>
        <w:ind w:left="2134" w:hanging="348"/>
      </w:pPr>
      <w:rPr>
        <w:rFonts w:hint="default"/>
      </w:rPr>
    </w:lvl>
    <w:lvl w:ilvl="2" w:tplc="1C704D7A">
      <w:numFmt w:val="bullet"/>
      <w:lvlText w:val="•"/>
      <w:lvlJc w:val="left"/>
      <w:pPr>
        <w:ind w:left="2989" w:hanging="348"/>
      </w:pPr>
      <w:rPr>
        <w:rFonts w:hint="default"/>
      </w:rPr>
    </w:lvl>
    <w:lvl w:ilvl="3" w:tplc="A5B4528C">
      <w:numFmt w:val="bullet"/>
      <w:lvlText w:val="•"/>
      <w:lvlJc w:val="left"/>
      <w:pPr>
        <w:ind w:left="3844" w:hanging="348"/>
      </w:pPr>
      <w:rPr>
        <w:rFonts w:hint="default"/>
      </w:rPr>
    </w:lvl>
    <w:lvl w:ilvl="4" w:tplc="39864CC2">
      <w:numFmt w:val="bullet"/>
      <w:lvlText w:val="•"/>
      <w:lvlJc w:val="left"/>
      <w:pPr>
        <w:ind w:left="4699" w:hanging="348"/>
      </w:pPr>
      <w:rPr>
        <w:rFonts w:hint="default"/>
      </w:rPr>
    </w:lvl>
    <w:lvl w:ilvl="5" w:tplc="3032586C">
      <w:numFmt w:val="bullet"/>
      <w:lvlText w:val="•"/>
      <w:lvlJc w:val="left"/>
      <w:pPr>
        <w:ind w:left="5554" w:hanging="348"/>
      </w:pPr>
      <w:rPr>
        <w:rFonts w:hint="default"/>
      </w:rPr>
    </w:lvl>
    <w:lvl w:ilvl="6" w:tplc="B600D0A6">
      <w:numFmt w:val="bullet"/>
      <w:lvlText w:val="•"/>
      <w:lvlJc w:val="left"/>
      <w:pPr>
        <w:ind w:left="6409" w:hanging="348"/>
      </w:pPr>
      <w:rPr>
        <w:rFonts w:hint="default"/>
      </w:rPr>
    </w:lvl>
    <w:lvl w:ilvl="7" w:tplc="E8C6B44E"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ADF064EE">
      <w:numFmt w:val="bullet"/>
      <w:lvlText w:val="•"/>
      <w:lvlJc w:val="left"/>
      <w:pPr>
        <w:ind w:left="8118" w:hanging="348"/>
      </w:pPr>
      <w:rPr>
        <w:rFonts w:hint="default"/>
      </w:rPr>
    </w:lvl>
  </w:abstractNum>
  <w:abstractNum w:abstractNumId="14">
    <w:nsid w:val="2BEF3BF0"/>
    <w:multiLevelType w:val="hybridMultilevel"/>
    <w:tmpl w:val="4BF44F88"/>
    <w:lvl w:ilvl="0" w:tplc="7AEE58C0">
      <w:start w:val="1"/>
      <w:numFmt w:val="decimal"/>
      <w:lvlText w:val="%1."/>
      <w:lvlJc w:val="left"/>
      <w:pPr>
        <w:ind w:left="1848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68" w:hanging="360"/>
      </w:pPr>
    </w:lvl>
    <w:lvl w:ilvl="2" w:tplc="0409001B">
      <w:start w:val="1"/>
      <w:numFmt w:val="lowerRoman"/>
      <w:lvlText w:val="%3."/>
      <w:lvlJc w:val="right"/>
      <w:pPr>
        <w:ind w:left="3288" w:hanging="180"/>
      </w:pPr>
    </w:lvl>
    <w:lvl w:ilvl="3" w:tplc="0409000F">
      <w:start w:val="1"/>
      <w:numFmt w:val="decimal"/>
      <w:lvlText w:val="%4."/>
      <w:lvlJc w:val="left"/>
      <w:pPr>
        <w:ind w:left="4008" w:hanging="360"/>
      </w:pPr>
    </w:lvl>
    <w:lvl w:ilvl="4" w:tplc="04090019">
      <w:start w:val="1"/>
      <w:numFmt w:val="lowerLetter"/>
      <w:lvlText w:val="%5."/>
      <w:lvlJc w:val="left"/>
      <w:pPr>
        <w:ind w:left="4728" w:hanging="360"/>
      </w:pPr>
    </w:lvl>
    <w:lvl w:ilvl="5" w:tplc="0409001B">
      <w:start w:val="1"/>
      <w:numFmt w:val="lowerRoman"/>
      <w:lvlText w:val="%6."/>
      <w:lvlJc w:val="right"/>
      <w:pPr>
        <w:ind w:left="5448" w:hanging="180"/>
      </w:pPr>
    </w:lvl>
    <w:lvl w:ilvl="6" w:tplc="0409000F">
      <w:start w:val="1"/>
      <w:numFmt w:val="decimal"/>
      <w:lvlText w:val="%7."/>
      <w:lvlJc w:val="left"/>
      <w:pPr>
        <w:ind w:left="6168" w:hanging="360"/>
      </w:pPr>
    </w:lvl>
    <w:lvl w:ilvl="7" w:tplc="04090019">
      <w:start w:val="1"/>
      <w:numFmt w:val="lowerLetter"/>
      <w:lvlText w:val="%8."/>
      <w:lvlJc w:val="left"/>
      <w:pPr>
        <w:ind w:left="6888" w:hanging="360"/>
      </w:pPr>
    </w:lvl>
    <w:lvl w:ilvl="8" w:tplc="0409001B">
      <w:start w:val="1"/>
      <w:numFmt w:val="lowerRoman"/>
      <w:lvlText w:val="%9."/>
      <w:lvlJc w:val="right"/>
      <w:pPr>
        <w:ind w:left="7608" w:hanging="180"/>
      </w:pPr>
    </w:lvl>
  </w:abstractNum>
  <w:abstractNum w:abstractNumId="15">
    <w:nsid w:val="30310A90"/>
    <w:multiLevelType w:val="hybridMultilevel"/>
    <w:tmpl w:val="5B183304"/>
    <w:lvl w:ilvl="0" w:tplc="64E2AF5E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6896557"/>
    <w:multiLevelType w:val="hybridMultilevel"/>
    <w:tmpl w:val="A59A93C2"/>
    <w:lvl w:ilvl="0" w:tplc="1E0C14C2">
      <w:start w:val="6"/>
      <w:numFmt w:val="decimal"/>
      <w:lvlText w:val="%1."/>
      <w:lvlJc w:val="left"/>
      <w:pPr>
        <w:ind w:left="1800" w:hanging="360"/>
      </w:pPr>
      <w:rPr>
        <w:rFonts w:ascii="Arial" w:hAnsi="Times New Roman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255EB9"/>
    <w:multiLevelType w:val="hybridMultilevel"/>
    <w:tmpl w:val="737A8368"/>
    <w:lvl w:ilvl="0" w:tplc="A1ACEED6">
      <w:start w:val="15"/>
      <w:numFmt w:val="decimal"/>
      <w:lvlText w:val="%1"/>
      <w:lvlJc w:val="left"/>
      <w:pPr>
        <w:ind w:left="716" w:hanging="582"/>
      </w:pPr>
      <w:rPr>
        <w:rFonts w:hint="default"/>
        <w:w w:val="98"/>
        <w:position w:val="2"/>
      </w:rPr>
    </w:lvl>
    <w:lvl w:ilvl="1" w:tplc="3C7CEF76">
      <w:numFmt w:val="bullet"/>
      <w:lvlText w:val="•"/>
      <w:lvlJc w:val="left"/>
      <w:pPr>
        <w:ind w:left="1700" w:hanging="582"/>
      </w:pPr>
      <w:rPr>
        <w:rFonts w:hint="default"/>
      </w:rPr>
    </w:lvl>
    <w:lvl w:ilvl="2" w:tplc="2A74316C">
      <w:numFmt w:val="bullet"/>
      <w:lvlText w:val="•"/>
      <w:lvlJc w:val="left"/>
      <w:pPr>
        <w:ind w:left="2680" w:hanging="582"/>
      </w:pPr>
      <w:rPr>
        <w:rFonts w:hint="default"/>
      </w:rPr>
    </w:lvl>
    <w:lvl w:ilvl="3" w:tplc="48AECF8C">
      <w:numFmt w:val="bullet"/>
      <w:lvlText w:val="•"/>
      <w:lvlJc w:val="left"/>
      <w:pPr>
        <w:ind w:left="3660" w:hanging="582"/>
      </w:pPr>
      <w:rPr>
        <w:rFonts w:hint="default"/>
      </w:rPr>
    </w:lvl>
    <w:lvl w:ilvl="4" w:tplc="C57CDF98">
      <w:numFmt w:val="bullet"/>
      <w:lvlText w:val="•"/>
      <w:lvlJc w:val="left"/>
      <w:pPr>
        <w:ind w:left="4640" w:hanging="582"/>
      </w:pPr>
      <w:rPr>
        <w:rFonts w:hint="default"/>
      </w:rPr>
    </w:lvl>
    <w:lvl w:ilvl="5" w:tplc="47C4B754">
      <w:numFmt w:val="bullet"/>
      <w:lvlText w:val="•"/>
      <w:lvlJc w:val="left"/>
      <w:pPr>
        <w:ind w:left="5620" w:hanging="582"/>
      </w:pPr>
      <w:rPr>
        <w:rFonts w:hint="default"/>
      </w:rPr>
    </w:lvl>
    <w:lvl w:ilvl="6" w:tplc="9870A4B6">
      <w:numFmt w:val="bullet"/>
      <w:lvlText w:val="•"/>
      <w:lvlJc w:val="left"/>
      <w:pPr>
        <w:ind w:left="6600" w:hanging="582"/>
      </w:pPr>
      <w:rPr>
        <w:rFonts w:hint="default"/>
      </w:rPr>
    </w:lvl>
    <w:lvl w:ilvl="7" w:tplc="50EE22A8">
      <w:numFmt w:val="bullet"/>
      <w:lvlText w:val="•"/>
      <w:lvlJc w:val="left"/>
      <w:pPr>
        <w:ind w:left="7580" w:hanging="582"/>
      </w:pPr>
      <w:rPr>
        <w:rFonts w:hint="default"/>
      </w:rPr>
    </w:lvl>
    <w:lvl w:ilvl="8" w:tplc="0560AF74">
      <w:numFmt w:val="bullet"/>
      <w:lvlText w:val="•"/>
      <w:lvlJc w:val="left"/>
      <w:pPr>
        <w:ind w:left="8560" w:hanging="582"/>
      </w:pPr>
      <w:rPr>
        <w:rFonts w:hint="default"/>
      </w:rPr>
    </w:lvl>
  </w:abstractNum>
  <w:abstractNum w:abstractNumId="18">
    <w:nsid w:val="3F0262DF"/>
    <w:multiLevelType w:val="hybridMultilevel"/>
    <w:tmpl w:val="9DC86CD6"/>
    <w:lvl w:ilvl="0" w:tplc="A55C55EA">
      <w:start w:val="2"/>
      <w:numFmt w:val="decimal"/>
      <w:lvlText w:val="%1."/>
      <w:lvlJc w:val="left"/>
      <w:pPr>
        <w:ind w:left="1263" w:hanging="348"/>
      </w:pPr>
      <w:rPr>
        <w:rFonts w:hint="default"/>
        <w:w w:val="105"/>
      </w:rPr>
    </w:lvl>
    <w:lvl w:ilvl="1" w:tplc="66681C90">
      <w:start w:val="1"/>
      <w:numFmt w:val="upperRoman"/>
      <w:lvlText w:val="%2."/>
      <w:lvlJc w:val="left"/>
      <w:pPr>
        <w:ind w:left="1266" w:hanging="334"/>
      </w:pPr>
      <w:rPr>
        <w:rFonts w:ascii="Arial" w:eastAsia="Arial" w:hAnsi="Arial" w:cs="Arial" w:hint="default"/>
        <w:spacing w:val="-1"/>
        <w:w w:val="110"/>
        <w:sz w:val="21"/>
        <w:szCs w:val="21"/>
      </w:rPr>
    </w:lvl>
    <w:lvl w:ilvl="2" w:tplc="31F6F5D0">
      <w:numFmt w:val="bullet"/>
      <w:lvlText w:val="•"/>
      <w:lvlJc w:val="left"/>
      <w:pPr>
        <w:ind w:left="2973" w:hanging="334"/>
      </w:pPr>
      <w:rPr>
        <w:rFonts w:hint="default"/>
      </w:rPr>
    </w:lvl>
    <w:lvl w:ilvl="3" w:tplc="B6C420C0">
      <w:numFmt w:val="bullet"/>
      <w:lvlText w:val="•"/>
      <w:lvlJc w:val="left"/>
      <w:pPr>
        <w:ind w:left="3830" w:hanging="334"/>
      </w:pPr>
      <w:rPr>
        <w:rFonts w:hint="default"/>
      </w:rPr>
    </w:lvl>
    <w:lvl w:ilvl="4" w:tplc="ED486AC6">
      <w:numFmt w:val="bullet"/>
      <w:lvlText w:val="•"/>
      <w:lvlJc w:val="left"/>
      <w:pPr>
        <w:ind w:left="4687" w:hanging="334"/>
      </w:pPr>
      <w:rPr>
        <w:rFonts w:hint="default"/>
      </w:rPr>
    </w:lvl>
    <w:lvl w:ilvl="5" w:tplc="B8CAAD56">
      <w:numFmt w:val="bullet"/>
      <w:lvlText w:val="•"/>
      <w:lvlJc w:val="left"/>
      <w:pPr>
        <w:ind w:left="5544" w:hanging="334"/>
      </w:pPr>
      <w:rPr>
        <w:rFonts w:hint="default"/>
      </w:rPr>
    </w:lvl>
    <w:lvl w:ilvl="6" w:tplc="53A65A50">
      <w:numFmt w:val="bullet"/>
      <w:lvlText w:val="•"/>
      <w:lvlJc w:val="left"/>
      <w:pPr>
        <w:ind w:left="6401" w:hanging="334"/>
      </w:pPr>
      <w:rPr>
        <w:rFonts w:hint="default"/>
      </w:rPr>
    </w:lvl>
    <w:lvl w:ilvl="7" w:tplc="06FE77C4">
      <w:numFmt w:val="bullet"/>
      <w:lvlText w:val="•"/>
      <w:lvlJc w:val="left"/>
      <w:pPr>
        <w:ind w:left="7257" w:hanging="334"/>
      </w:pPr>
      <w:rPr>
        <w:rFonts w:hint="default"/>
      </w:rPr>
    </w:lvl>
    <w:lvl w:ilvl="8" w:tplc="F4E0F81A">
      <w:numFmt w:val="bullet"/>
      <w:lvlText w:val="•"/>
      <w:lvlJc w:val="left"/>
      <w:pPr>
        <w:ind w:left="8114" w:hanging="334"/>
      </w:pPr>
      <w:rPr>
        <w:rFonts w:hint="default"/>
      </w:rPr>
    </w:lvl>
  </w:abstractNum>
  <w:abstractNum w:abstractNumId="19">
    <w:nsid w:val="445C41E3"/>
    <w:multiLevelType w:val="hybridMultilevel"/>
    <w:tmpl w:val="CA56C0E2"/>
    <w:lvl w:ilvl="0" w:tplc="1694A7B4">
      <w:start w:val="7"/>
      <w:numFmt w:val="decimal"/>
      <w:lvlText w:val="%1."/>
      <w:lvlJc w:val="left"/>
      <w:pPr>
        <w:ind w:left="1802" w:hanging="362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 w:tplc="261A2BE4">
      <w:start w:val="1"/>
      <w:numFmt w:val="decimal"/>
      <w:lvlText w:val="%2."/>
      <w:lvlJc w:val="left"/>
      <w:pPr>
        <w:ind w:left="2216" w:hanging="360"/>
      </w:pPr>
      <w:rPr>
        <w:rFonts w:hint="default"/>
        <w:spacing w:val="-1"/>
        <w:w w:val="99"/>
      </w:rPr>
    </w:lvl>
    <w:lvl w:ilvl="2" w:tplc="34B0ABCE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9B44F4F4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D84C9C0A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A4666AA4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836EABE0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54BE88EE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BA74A29E"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20">
    <w:nsid w:val="47681CED"/>
    <w:multiLevelType w:val="hybridMultilevel"/>
    <w:tmpl w:val="ECAAF4FE"/>
    <w:lvl w:ilvl="0" w:tplc="BF603E62">
      <w:start w:val="15"/>
      <w:numFmt w:val="decimal"/>
      <w:lvlText w:val="%1."/>
      <w:lvlJc w:val="left"/>
      <w:pPr>
        <w:ind w:left="1080" w:firstLine="360"/>
      </w:pPr>
      <w:rPr>
        <w:rFonts w:ascii="Arial" w:eastAsia="Arial" w:hAnsi="Arial" w:cs="Arial" w:hint="default"/>
        <w:color w:val="000000" w:themeColor="text1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D325E"/>
    <w:multiLevelType w:val="hybridMultilevel"/>
    <w:tmpl w:val="DDCA328E"/>
    <w:lvl w:ilvl="0" w:tplc="EE222C68">
      <w:start w:val="10"/>
      <w:numFmt w:val="decimal"/>
      <w:lvlText w:val="%1"/>
      <w:lvlJc w:val="left"/>
      <w:pPr>
        <w:ind w:left="710" w:hanging="561"/>
      </w:pPr>
      <w:rPr>
        <w:rFonts w:hint="default"/>
        <w:spacing w:val="-1"/>
        <w:w w:val="88"/>
        <w:position w:val="2"/>
      </w:rPr>
    </w:lvl>
    <w:lvl w:ilvl="1" w:tplc="12A6C3E8">
      <w:numFmt w:val="bullet"/>
      <w:lvlText w:val="•"/>
      <w:lvlJc w:val="left"/>
      <w:pPr>
        <w:ind w:left="1700" w:hanging="561"/>
      </w:pPr>
      <w:rPr>
        <w:rFonts w:hint="default"/>
      </w:rPr>
    </w:lvl>
    <w:lvl w:ilvl="2" w:tplc="47726F72">
      <w:numFmt w:val="bullet"/>
      <w:lvlText w:val="•"/>
      <w:lvlJc w:val="left"/>
      <w:pPr>
        <w:ind w:left="2680" w:hanging="561"/>
      </w:pPr>
      <w:rPr>
        <w:rFonts w:hint="default"/>
      </w:rPr>
    </w:lvl>
    <w:lvl w:ilvl="3" w:tplc="CE2876E8">
      <w:numFmt w:val="bullet"/>
      <w:lvlText w:val="•"/>
      <w:lvlJc w:val="left"/>
      <w:pPr>
        <w:ind w:left="3660" w:hanging="561"/>
      </w:pPr>
      <w:rPr>
        <w:rFonts w:hint="default"/>
      </w:rPr>
    </w:lvl>
    <w:lvl w:ilvl="4" w:tplc="2986707C">
      <w:numFmt w:val="bullet"/>
      <w:lvlText w:val="•"/>
      <w:lvlJc w:val="left"/>
      <w:pPr>
        <w:ind w:left="4640" w:hanging="561"/>
      </w:pPr>
      <w:rPr>
        <w:rFonts w:hint="default"/>
      </w:rPr>
    </w:lvl>
    <w:lvl w:ilvl="5" w:tplc="B26093B2">
      <w:numFmt w:val="bullet"/>
      <w:lvlText w:val="•"/>
      <w:lvlJc w:val="left"/>
      <w:pPr>
        <w:ind w:left="5620" w:hanging="561"/>
      </w:pPr>
      <w:rPr>
        <w:rFonts w:hint="default"/>
      </w:rPr>
    </w:lvl>
    <w:lvl w:ilvl="6" w:tplc="A89634F6">
      <w:numFmt w:val="bullet"/>
      <w:lvlText w:val="•"/>
      <w:lvlJc w:val="left"/>
      <w:pPr>
        <w:ind w:left="6600" w:hanging="561"/>
      </w:pPr>
      <w:rPr>
        <w:rFonts w:hint="default"/>
      </w:rPr>
    </w:lvl>
    <w:lvl w:ilvl="7" w:tplc="2A1A6F24">
      <w:numFmt w:val="bullet"/>
      <w:lvlText w:val="•"/>
      <w:lvlJc w:val="left"/>
      <w:pPr>
        <w:ind w:left="7580" w:hanging="561"/>
      </w:pPr>
      <w:rPr>
        <w:rFonts w:hint="default"/>
      </w:rPr>
    </w:lvl>
    <w:lvl w:ilvl="8" w:tplc="3E1294EE">
      <w:numFmt w:val="bullet"/>
      <w:lvlText w:val="•"/>
      <w:lvlJc w:val="left"/>
      <w:pPr>
        <w:ind w:left="8560" w:hanging="561"/>
      </w:pPr>
      <w:rPr>
        <w:rFonts w:hint="default"/>
      </w:rPr>
    </w:lvl>
  </w:abstractNum>
  <w:abstractNum w:abstractNumId="22">
    <w:nsid w:val="4C3973B6"/>
    <w:multiLevelType w:val="hybridMultilevel"/>
    <w:tmpl w:val="A77E191C"/>
    <w:lvl w:ilvl="0" w:tplc="AAE6C036">
      <w:start w:val="2"/>
      <w:numFmt w:val="decimal"/>
      <w:lvlText w:val="%1."/>
      <w:lvlJc w:val="left"/>
      <w:pPr>
        <w:ind w:left="1230" w:hanging="681"/>
      </w:pPr>
      <w:rPr>
        <w:rFonts w:hint="default"/>
        <w:spacing w:val="-1"/>
        <w:w w:val="93"/>
      </w:rPr>
    </w:lvl>
    <w:lvl w:ilvl="1" w:tplc="8976EA84">
      <w:numFmt w:val="bullet"/>
      <w:lvlText w:val="•"/>
      <w:lvlJc w:val="left"/>
      <w:pPr>
        <w:ind w:left="2099" w:hanging="681"/>
      </w:pPr>
      <w:rPr>
        <w:rFonts w:hint="default"/>
      </w:rPr>
    </w:lvl>
    <w:lvl w:ilvl="2" w:tplc="72D033D8">
      <w:numFmt w:val="bullet"/>
      <w:lvlText w:val="•"/>
      <w:lvlJc w:val="left"/>
      <w:pPr>
        <w:ind w:left="2958" w:hanging="681"/>
      </w:pPr>
      <w:rPr>
        <w:rFonts w:hint="default"/>
      </w:rPr>
    </w:lvl>
    <w:lvl w:ilvl="3" w:tplc="2EB8CE4E">
      <w:numFmt w:val="bullet"/>
      <w:lvlText w:val="•"/>
      <w:lvlJc w:val="left"/>
      <w:pPr>
        <w:ind w:left="3818" w:hanging="681"/>
      </w:pPr>
      <w:rPr>
        <w:rFonts w:hint="default"/>
      </w:rPr>
    </w:lvl>
    <w:lvl w:ilvl="4" w:tplc="0C128A86">
      <w:numFmt w:val="bullet"/>
      <w:lvlText w:val="•"/>
      <w:lvlJc w:val="left"/>
      <w:pPr>
        <w:ind w:left="4677" w:hanging="681"/>
      </w:pPr>
      <w:rPr>
        <w:rFonts w:hint="default"/>
      </w:rPr>
    </w:lvl>
    <w:lvl w:ilvl="5" w:tplc="D3FE749E">
      <w:numFmt w:val="bullet"/>
      <w:lvlText w:val="•"/>
      <w:lvlJc w:val="left"/>
      <w:pPr>
        <w:ind w:left="5537" w:hanging="681"/>
      </w:pPr>
      <w:rPr>
        <w:rFonts w:hint="default"/>
      </w:rPr>
    </w:lvl>
    <w:lvl w:ilvl="6" w:tplc="3354AD84">
      <w:numFmt w:val="bullet"/>
      <w:lvlText w:val="•"/>
      <w:lvlJc w:val="left"/>
      <w:pPr>
        <w:ind w:left="6396" w:hanging="681"/>
      </w:pPr>
      <w:rPr>
        <w:rFonts w:hint="default"/>
      </w:rPr>
    </w:lvl>
    <w:lvl w:ilvl="7" w:tplc="543CF2DE">
      <w:numFmt w:val="bullet"/>
      <w:lvlText w:val="•"/>
      <w:lvlJc w:val="left"/>
      <w:pPr>
        <w:ind w:left="7255" w:hanging="681"/>
      </w:pPr>
      <w:rPr>
        <w:rFonts w:hint="default"/>
      </w:rPr>
    </w:lvl>
    <w:lvl w:ilvl="8" w:tplc="C79414AA">
      <w:numFmt w:val="bullet"/>
      <w:lvlText w:val="•"/>
      <w:lvlJc w:val="left"/>
      <w:pPr>
        <w:ind w:left="8115" w:hanging="681"/>
      </w:pPr>
      <w:rPr>
        <w:rFonts w:hint="default"/>
      </w:rPr>
    </w:lvl>
  </w:abstractNum>
  <w:abstractNum w:abstractNumId="23">
    <w:nsid w:val="4CEA6F55"/>
    <w:multiLevelType w:val="hybridMultilevel"/>
    <w:tmpl w:val="B35661CA"/>
    <w:lvl w:ilvl="0" w:tplc="F0A6C7CA">
      <w:start w:val="2"/>
      <w:numFmt w:val="decimal"/>
      <w:lvlText w:val="%1."/>
      <w:lvlJc w:val="left"/>
      <w:pPr>
        <w:ind w:left="971" w:hanging="417"/>
      </w:pPr>
      <w:rPr>
        <w:rFonts w:ascii="Times New Roman" w:eastAsia="Times New Roman" w:hAnsi="Times New Roman" w:cs="Times New Roman" w:hint="default"/>
        <w:w w:val="107"/>
        <w:sz w:val="21"/>
        <w:szCs w:val="21"/>
      </w:rPr>
    </w:lvl>
    <w:lvl w:ilvl="1" w:tplc="1E7A71DE">
      <w:numFmt w:val="bullet"/>
      <w:lvlText w:val="•"/>
      <w:lvlJc w:val="left"/>
      <w:pPr>
        <w:ind w:left="1865" w:hanging="417"/>
      </w:pPr>
      <w:rPr>
        <w:rFonts w:hint="default"/>
      </w:rPr>
    </w:lvl>
    <w:lvl w:ilvl="2" w:tplc="BB8A171E">
      <w:numFmt w:val="bullet"/>
      <w:lvlText w:val="•"/>
      <w:lvlJc w:val="left"/>
      <w:pPr>
        <w:ind w:left="2751" w:hanging="417"/>
      </w:pPr>
      <w:rPr>
        <w:rFonts w:hint="default"/>
      </w:rPr>
    </w:lvl>
    <w:lvl w:ilvl="3" w:tplc="33824CB6">
      <w:numFmt w:val="bullet"/>
      <w:lvlText w:val="•"/>
      <w:lvlJc w:val="left"/>
      <w:pPr>
        <w:ind w:left="3637" w:hanging="417"/>
      </w:pPr>
      <w:rPr>
        <w:rFonts w:hint="default"/>
      </w:rPr>
    </w:lvl>
    <w:lvl w:ilvl="4" w:tplc="788AB1E0">
      <w:numFmt w:val="bullet"/>
      <w:lvlText w:val="•"/>
      <w:lvlJc w:val="left"/>
      <w:pPr>
        <w:ind w:left="4522" w:hanging="417"/>
      </w:pPr>
      <w:rPr>
        <w:rFonts w:hint="default"/>
      </w:rPr>
    </w:lvl>
    <w:lvl w:ilvl="5" w:tplc="699E5FDA">
      <w:numFmt w:val="bullet"/>
      <w:lvlText w:val="•"/>
      <w:lvlJc w:val="left"/>
      <w:pPr>
        <w:ind w:left="5408" w:hanging="417"/>
      </w:pPr>
      <w:rPr>
        <w:rFonts w:hint="default"/>
      </w:rPr>
    </w:lvl>
    <w:lvl w:ilvl="6" w:tplc="B112A196">
      <w:numFmt w:val="bullet"/>
      <w:lvlText w:val="•"/>
      <w:lvlJc w:val="left"/>
      <w:pPr>
        <w:ind w:left="6294" w:hanging="417"/>
      </w:pPr>
      <w:rPr>
        <w:rFonts w:hint="default"/>
      </w:rPr>
    </w:lvl>
    <w:lvl w:ilvl="7" w:tplc="6D2805B0">
      <w:numFmt w:val="bullet"/>
      <w:lvlText w:val="•"/>
      <w:lvlJc w:val="left"/>
      <w:pPr>
        <w:ind w:left="7179" w:hanging="417"/>
      </w:pPr>
      <w:rPr>
        <w:rFonts w:hint="default"/>
      </w:rPr>
    </w:lvl>
    <w:lvl w:ilvl="8" w:tplc="86062C0C">
      <w:numFmt w:val="bullet"/>
      <w:lvlText w:val="•"/>
      <w:lvlJc w:val="left"/>
      <w:pPr>
        <w:ind w:left="8065" w:hanging="417"/>
      </w:pPr>
      <w:rPr>
        <w:rFonts w:hint="default"/>
      </w:rPr>
    </w:lvl>
  </w:abstractNum>
  <w:abstractNum w:abstractNumId="24">
    <w:nsid w:val="66470491"/>
    <w:multiLevelType w:val="hybridMultilevel"/>
    <w:tmpl w:val="A6C684CC"/>
    <w:lvl w:ilvl="0" w:tplc="17DA62D2">
      <w:start w:val="35"/>
      <w:numFmt w:val="decimal"/>
      <w:lvlText w:val="%1"/>
      <w:lvlJc w:val="left"/>
      <w:pPr>
        <w:ind w:left="700" w:hanging="587"/>
      </w:pPr>
      <w:rPr>
        <w:rFonts w:hint="default"/>
        <w:spacing w:val="-1"/>
        <w:w w:val="88"/>
        <w:position w:val="2"/>
      </w:rPr>
    </w:lvl>
    <w:lvl w:ilvl="1" w:tplc="6A9E9BF6">
      <w:numFmt w:val="bullet"/>
      <w:lvlText w:val="•"/>
      <w:lvlJc w:val="left"/>
      <w:pPr>
        <w:ind w:left="1682" w:hanging="587"/>
      </w:pPr>
      <w:rPr>
        <w:rFonts w:hint="default"/>
      </w:rPr>
    </w:lvl>
    <w:lvl w:ilvl="2" w:tplc="BCC687A2">
      <w:numFmt w:val="bullet"/>
      <w:lvlText w:val="•"/>
      <w:lvlJc w:val="left"/>
      <w:pPr>
        <w:ind w:left="2664" w:hanging="587"/>
      </w:pPr>
      <w:rPr>
        <w:rFonts w:hint="default"/>
      </w:rPr>
    </w:lvl>
    <w:lvl w:ilvl="3" w:tplc="D03C4DB8">
      <w:numFmt w:val="bullet"/>
      <w:lvlText w:val="•"/>
      <w:lvlJc w:val="left"/>
      <w:pPr>
        <w:ind w:left="3646" w:hanging="587"/>
      </w:pPr>
      <w:rPr>
        <w:rFonts w:hint="default"/>
      </w:rPr>
    </w:lvl>
    <w:lvl w:ilvl="4" w:tplc="E6ACFDE6">
      <w:numFmt w:val="bullet"/>
      <w:lvlText w:val="•"/>
      <w:lvlJc w:val="left"/>
      <w:pPr>
        <w:ind w:left="4628" w:hanging="587"/>
      </w:pPr>
      <w:rPr>
        <w:rFonts w:hint="default"/>
      </w:rPr>
    </w:lvl>
    <w:lvl w:ilvl="5" w:tplc="1C20611C">
      <w:numFmt w:val="bullet"/>
      <w:lvlText w:val="•"/>
      <w:lvlJc w:val="left"/>
      <w:pPr>
        <w:ind w:left="5610" w:hanging="587"/>
      </w:pPr>
      <w:rPr>
        <w:rFonts w:hint="default"/>
      </w:rPr>
    </w:lvl>
    <w:lvl w:ilvl="6" w:tplc="E2E4CFBC">
      <w:numFmt w:val="bullet"/>
      <w:lvlText w:val="•"/>
      <w:lvlJc w:val="left"/>
      <w:pPr>
        <w:ind w:left="6592" w:hanging="587"/>
      </w:pPr>
      <w:rPr>
        <w:rFonts w:hint="default"/>
      </w:rPr>
    </w:lvl>
    <w:lvl w:ilvl="7" w:tplc="EE001AA2">
      <w:numFmt w:val="bullet"/>
      <w:lvlText w:val="•"/>
      <w:lvlJc w:val="left"/>
      <w:pPr>
        <w:ind w:left="7574" w:hanging="587"/>
      </w:pPr>
      <w:rPr>
        <w:rFonts w:hint="default"/>
      </w:rPr>
    </w:lvl>
    <w:lvl w:ilvl="8" w:tplc="1E04F2C4">
      <w:numFmt w:val="bullet"/>
      <w:lvlText w:val="•"/>
      <w:lvlJc w:val="left"/>
      <w:pPr>
        <w:ind w:left="8556" w:hanging="587"/>
      </w:pPr>
      <w:rPr>
        <w:rFonts w:hint="default"/>
      </w:rPr>
    </w:lvl>
  </w:abstractNum>
  <w:abstractNum w:abstractNumId="25">
    <w:nsid w:val="67B26204"/>
    <w:multiLevelType w:val="hybridMultilevel"/>
    <w:tmpl w:val="F3524AC0"/>
    <w:lvl w:ilvl="0" w:tplc="3244A336">
      <w:start w:val="39"/>
      <w:numFmt w:val="decimal"/>
      <w:lvlText w:val="%1"/>
      <w:lvlJc w:val="left"/>
      <w:pPr>
        <w:ind w:left="700" w:hanging="573"/>
      </w:pPr>
      <w:rPr>
        <w:rFonts w:hint="default"/>
        <w:w w:val="108"/>
        <w:position w:val="2"/>
      </w:rPr>
    </w:lvl>
    <w:lvl w:ilvl="1" w:tplc="C39257EE">
      <w:numFmt w:val="bullet"/>
      <w:lvlText w:val="•"/>
      <w:lvlJc w:val="left"/>
      <w:pPr>
        <w:ind w:left="1682" w:hanging="573"/>
      </w:pPr>
      <w:rPr>
        <w:rFonts w:hint="default"/>
      </w:rPr>
    </w:lvl>
    <w:lvl w:ilvl="2" w:tplc="9678E3DA">
      <w:numFmt w:val="bullet"/>
      <w:lvlText w:val="•"/>
      <w:lvlJc w:val="left"/>
      <w:pPr>
        <w:ind w:left="2664" w:hanging="573"/>
      </w:pPr>
      <w:rPr>
        <w:rFonts w:hint="default"/>
      </w:rPr>
    </w:lvl>
    <w:lvl w:ilvl="3" w:tplc="D3EEE488">
      <w:numFmt w:val="bullet"/>
      <w:lvlText w:val="•"/>
      <w:lvlJc w:val="left"/>
      <w:pPr>
        <w:ind w:left="3646" w:hanging="573"/>
      </w:pPr>
      <w:rPr>
        <w:rFonts w:hint="default"/>
      </w:rPr>
    </w:lvl>
    <w:lvl w:ilvl="4" w:tplc="B03A4826">
      <w:numFmt w:val="bullet"/>
      <w:lvlText w:val="•"/>
      <w:lvlJc w:val="left"/>
      <w:pPr>
        <w:ind w:left="4628" w:hanging="573"/>
      </w:pPr>
      <w:rPr>
        <w:rFonts w:hint="default"/>
      </w:rPr>
    </w:lvl>
    <w:lvl w:ilvl="5" w:tplc="3D4A9A52">
      <w:numFmt w:val="bullet"/>
      <w:lvlText w:val="•"/>
      <w:lvlJc w:val="left"/>
      <w:pPr>
        <w:ind w:left="5610" w:hanging="573"/>
      </w:pPr>
      <w:rPr>
        <w:rFonts w:hint="default"/>
      </w:rPr>
    </w:lvl>
    <w:lvl w:ilvl="6" w:tplc="A0F68F80">
      <w:numFmt w:val="bullet"/>
      <w:lvlText w:val="•"/>
      <w:lvlJc w:val="left"/>
      <w:pPr>
        <w:ind w:left="6592" w:hanging="573"/>
      </w:pPr>
      <w:rPr>
        <w:rFonts w:hint="default"/>
      </w:rPr>
    </w:lvl>
    <w:lvl w:ilvl="7" w:tplc="BB007D78">
      <w:numFmt w:val="bullet"/>
      <w:lvlText w:val="•"/>
      <w:lvlJc w:val="left"/>
      <w:pPr>
        <w:ind w:left="7574" w:hanging="573"/>
      </w:pPr>
      <w:rPr>
        <w:rFonts w:hint="default"/>
      </w:rPr>
    </w:lvl>
    <w:lvl w:ilvl="8" w:tplc="06FC3684">
      <w:numFmt w:val="bullet"/>
      <w:lvlText w:val="•"/>
      <w:lvlJc w:val="left"/>
      <w:pPr>
        <w:ind w:left="8556" w:hanging="573"/>
      </w:pPr>
      <w:rPr>
        <w:rFonts w:hint="default"/>
      </w:rPr>
    </w:lvl>
  </w:abstractNum>
  <w:abstractNum w:abstractNumId="26">
    <w:nsid w:val="6C0F5350"/>
    <w:multiLevelType w:val="hybridMultilevel"/>
    <w:tmpl w:val="F864C2DC"/>
    <w:lvl w:ilvl="0" w:tplc="F5E05034">
      <w:start w:val="2"/>
      <w:numFmt w:val="decimal"/>
      <w:lvlText w:val="%1"/>
      <w:lvlJc w:val="left"/>
      <w:pPr>
        <w:ind w:left="711" w:hanging="572"/>
      </w:pPr>
      <w:rPr>
        <w:rFonts w:hint="default"/>
        <w:w w:val="95"/>
        <w:position w:val="3"/>
      </w:rPr>
    </w:lvl>
    <w:lvl w:ilvl="1" w:tplc="5EF427A8">
      <w:numFmt w:val="bullet"/>
      <w:lvlText w:val="•"/>
      <w:lvlJc w:val="left"/>
      <w:pPr>
        <w:ind w:left="1700" w:hanging="572"/>
      </w:pPr>
      <w:rPr>
        <w:rFonts w:hint="default"/>
      </w:rPr>
    </w:lvl>
    <w:lvl w:ilvl="2" w:tplc="E1004AC8">
      <w:numFmt w:val="bullet"/>
      <w:lvlText w:val="•"/>
      <w:lvlJc w:val="left"/>
      <w:pPr>
        <w:ind w:left="2680" w:hanging="572"/>
      </w:pPr>
      <w:rPr>
        <w:rFonts w:hint="default"/>
      </w:rPr>
    </w:lvl>
    <w:lvl w:ilvl="3" w:tplc="7146E4AC">
      <w:numFmt w:val="bullet"/>
      <w:lvlText w:val="•"/>
      <w:lvlJc w:val="left"/>
      <w:pPr>
        <w:ind w:left="3660" w:hanging="572"/>
      </w:pPr>
      <w:rPr>
        <w:rFonts w:hint="default"/>
      </w:rPr>
    </w:lvl>
    <w:lvl w:ilvl="4" w:tplc="5ECACE52">
      <w:numFmt w:val="bullet"/>
      <w:lvlText w:val="•"/>
      <w:lvlJc w:val="left"/>
      <w:pPr>
        <w:ind w:left="4640" w:hanging="572"/>
      </w:pPr>
      <w:rPr>
        <w:rFonts w:hint="default"/>
      </w:rPr>
    </w:lvl>
    <w:lvl w:ilvl="5" w:tplc="DF08CF04">
      <w:numFmt w:val="bullet"/>
      <w:lvlText w:val="•"/>
      <w:lvlJc w:val="left"/>
      <w:pPr>
        <w:ind w:left="5620" w:hanging="572"/>
      </w:pPr>
      <w:rPr>
        <w:rFonts w:hint="default"/>
      </w:rPr>
    </w:lvl>
    <w:lvl w:ilvl="6" w:tplc="59EAF134">
      <w:numFmt w:val="bullet"/>
      <w:lvlText w:val="•"/>
      <w:lvlJc w:val="left"/>
      <w:pPr>
        <w:ind w:left="6600" w:hanging="572"/>
      </w:pPr>
      <w:rPr>
        <w:rFonts w:hint="default"/>
      </w:rPr>
    </w:lvl>
    <w:lvl w:ilvl="7" w:tplc="E3D4D33A">
      <w:numFmt w:val="bullet"/>
      <w:lvlText w:val="•"/>
      <w:lvlJc w:val="left"/>
      <w:pPr>
        <w:ind w:left="7580" w:hanging="572"/>
      </w:pPr>
      <w:rPr>
        <w:rFonts w:hint="default"/>
      </w:rPr>
    </w:lvl>
    <w:lvl w:ilvl="8" w:tplc="E7C62B10">
      <w:numFmt w:val="bullet"/>
      <w:lvlText w:val="•"/>
      <w:lvlJc w:val="left"/>
      <w:pPr>
        <w:ind w:left="8560" w:hanging="572"/>
      </w:pPr>
      <w:rPr>
        <w:rFonts w:hint="default"/>
      </w:rPr>
    </w:lvl>
  </w:abstractNum>
  <w:abstractNum w:abstractNumId="27">
    <w:nsid w:val="730D04CD"/>
    <w:multiLevelType w:val="hybridMultilevel"/>
    <w:tmpl w:val="9356D8E2"/>
    <w:lvl w:ilvl="0" w:tplc="EFE6F6CE">
      <w:start w:val="31"/>
      <w:numFmt w:val="decimal"/>
      <w:lvlText w:val="%1"/>
      <w:lvlJc w:val="left"/>
      <w:pPr>
        <w:ind w:left="128" w:hanging="571"/>
      </w:pPr>
      <w:rPr>
        <w:rFonts w:hint="default"/>
        <w:spacing w:val="-1"/>
        <w:w w:val="89"/>
        <w:position w:val="2"/>
      </w:rPr>
    </w:lvl>
    <w:lvl w:ilvl="1" w:tplc="E83CDB94">
      <w:numFmt w:val="bullet"/>
      <w:lvlText w:val="•"/>
      <w:lvlJc w:val="left"/>
      <w:pPr>
        <w:ind w:left="1160" w:hanging="571"/>
      </w:pPr>
      <w:rPr>
        <w:rFonts w:hint="default"/>
      </w:rPr>
    </w:lvl>
    <w:lvl w:ilvl="2" w:tplc="5BBEE3A8">
      <w:numFmt w:val="bullet"/>
      <w:lvlText w:val="•"/>
      <w:lvlJc w:val="left"/>
      <w:pPr>
        <w:ind w:left="2200" w:hanging="571"/>
      </w:pPr>
      <w:rPr>
        <w:rFonts w:hint="default"/>
      </w:rPr>
    </w:lvl>
    <w:lvl w:ilvl="3" w:tplc="27705EE6">
      <w:numFmt w:val="bullet"/>
      <w:lvlText w:val="•"/>
      <w:lvlJc w:val="left"/>
      <w:pPr>
        <w:ind w:left="3240" w:hanging="571"/>
      </w:pPr>
      <w:rPr>
        <w:rFonts w:hint="default"/>
      </w:rPr>
    </w:lvl>
    <w:lvl w:ilvl="4" w:tplc="1290980A">
      <w:numFmt w:val="bullet"/>
      <w:lvlText w:val="•"/>
      <w:lvlJc w:val="left"/>
      <w:pPr>
        <w:ind w:left="4280" w:hanging="571"/>
      </w:pPr>
      <w:rPr>
        <w:rFonts w:hint="default"/>
      </w:rPr>
    </w:lvl>
    <w:lvl w:ilvl="5" w:tplc="3AA06244">
      <w:numFmt w:val="bullet"/>
      <w:lvlText w:val="•"/>
      <w:lvlJc w:val="left"/>
      <w:pPr>
        <w:ind w:left="5320" w:hanging="571"/>
      </w:pPr>
      <w:rPr>
        <w:rFonts w:hint="default"/>
      </w:rPr>
    </w:lvl>
    <w:lvl w:ilvl="6" w:tplc="4F249E40">
      <w:numFmt w:val="bullet"/>
      <w:lvlText w:val="•"/>
      <w:lvlJc w:val="left"/>
      <w:pPr>
        <w:ind w:left="6360" w:hanging="571"/>
      </w:pPr>
      <w:rPr>
        <w:rFonts w:hint="default"/>
      </w:rPr>
    </w:lvl>
    <w:lvl w:ilvl="7" w:tplc="9D565C14">
      <w:numFmt w:val="bullet"/>
      <w:lvlText w:val="•"/>
      <w:lvlJc w:val="left"/>
      <w:pPr>
        <w:ind w:left="7400" w:hanging="571"/>
      </w:pPr>
      <w:rPr>
        <w:rFonts w:hint="default"/>
      </w:rPr>
    </w:lvl>
    <w:lvl w:ilvl="8" w:tplc="07E894C8">
      <w:numFmt w:val="bullet"/>
      <w:lvlText w:val="•"/>
      <w:lvlJc w:val="left"/>
      <w:pPr>
        <w:ind w:left="8440" w:hanging="571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27"/>
  </w:num>
  <w:num w:numId="5">
    <w:abstractNumId w:val="12"/>
  </w:num>
  <w:num w:numId="6">
    <w:abstractNumId w:val="8"/>
  </w:num>
  <w:num w:numId="7">
    <w:abstractNumId w:val="17"/>
  </w:num>
  <w:num w:numId="8">
    <w:abstractNumId w:val="21"/>
  </w:num>
  <w:num w:numId="9">
    <w:abstractNumId w:val="2"/>
  </w:num>
  <w:num w:numId="10">
    <w:abstractNumId w:val="26"/>
  </w:num>
  <w:num w:numId="11">
    <w:abstractNumId w:val="13"/>
  </w:num>
  <w:num w:numId="12">
    <w:abstractNumId w:val="18"/>
  </w:num>
  <w:num w:numId="13">
    <w:abstractNumId w:val="22"/>
  </w:num>
  <w:num w:numId="14">
    <w:abstractNumId w:val="9"/>
  </w:num>
  <w:num w:numId="15">
    <w:abstractNumId w:val="23"/>
  </w:num>
  <w:num w:numId="16">
    <w:abstractNumId w:val="6"/>
  </w:num>
  <w:num w:numId="17">
    <w:abstractNumId w:val="7"/>
  </w:num>
  <w:num w:numId="18">
    <w:abstractNumId w:val="11"/>
  </w:num>
  <w:num w:numId="19">
    <w:abstractNumId w:val="3"/>
  </w:num>
  <w:num w:numId="20">
    <w:abstractNumId w:val="19"/>
  </w:num>
  <w:num w:numId="21">
    <w:abstractNumId w:val="10"/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9"/>
    <w:rsid w:val="00004B4B"/>
    <w:rsid w:val="000105FA"/>
    <w:rsid w:val="000220CF"/>
    <w:rsid w:val="00024ACF"/>
    <w:rsid w:val="00050C12"/>
    <w:rsid w:val="00051821"/>
    <w:rsid w:val="0005662F"/>
    <w:rsid w:val="00057B99"/>
    <w:rsid w:val="00061E67"/>
    <w:rsid w:val="00067BF6"/>
    <w:rsid w:val="00083B34"/>
    <w:rsid w:val="000860A8"/>
    <w:rsid w:val="00086921"/>
    <w:rsid w:val="000A494A"/>
    <w:rsid w:val="000C0B71"/>
    <w:rsid w:val="000E60D3"/>
    <w:rsid w:val="000F7818"/>
    <w:rsid w:val="0010174A"/>
    <w:rsid w:val="0012041A"/>
    <w:rsid w:val="00146088"/>
    <w:rsid w:val="00152930"/>
    <w:rsid w:val="00155319"/>
    <w:rsid w:val="00157211"/>
    <w:rsid w:val="001604C5"/>
    <w:rsid w:val="00173731"/>
    <w:rsid w:val="00175F11"/>
    <w:rsid w:val="00177D84"/>
    <w:rsid w:val="0018480F"/>
    <w:rsid w:val="001975A9"/>
    <w:rsid w:val="001A3922"/>
    <w:rsid w:val="001A732C"/>
    <w:rsid w:val="001C38D5"/>
    <w:rsid w:val="001E0263"/>
    <w:rsid w:val="00200D7D"/>
    <w:rsid w:val="00204205"/>
    <w:rsid w:val="002044B0"/>
    <w:rsid w:val="00206DC5"/>
    <w:rsid w:val="0020751B"/>
    <w:rsid w:val="002145AD"/>
    <w:rsid w:val="00216C9E"/>
    <w:rsid w:val="00226007"/>
    <w:rsid w:val="00227C49"/>
    <w:rsid w:val="002319B7"/>
    <w:rsid w:val="00240798"/>
    <w:rsid w:val="00256C6F"/>
    <w:rsid w:val="00260D81"/>
    <w:rsid w:val="00264120"/>
    <w:rsid w:val="00291BBE"/>
    <w:rsid w:val="00291CC2"/>
    <w:rsid w:val="00296244"/>
    <w:rsid w:val="002979E8"/>
    <w:rsid w:val="002D37B6"/>
    <w:rsid w:val="002F3CF1"/>
    <w:rsid w:val="0031164F"/>
    <w:rsid w:val="003207BE"/>
    <w:rsid w:val="00351F71"/>
    <w:rsid w:val="00370292"/>
    <w:rsid w:val="00370721"/>
    <w:rsid w:val="003744B6"/>
    <w:rsid w:val="00386410"/>
    <w:rsid w:val="00391566"/>
    <w:rsid w:val="0039223D"/>
    <w:rsid w:val="003A39BA"/>
    <w:rsid w:val="003A5D8C"/>
    <w:rsid w:val="003B03EE"/>
    <w:rsid w:val="003C0C40"/>
    <w:rsid w:val="003C7997"/>
    <w:rsid w:val="003D27C8"/>
    <w:rsid w:val="003D2B73"/>
    <w:rsid w:val="003D491C"/>
    <w:rsid w:val="003E0E3A"/>
    <w:rsid w:val="003F51C0"/>
    <w:rsid w:val="004069D6"/>
    <w:rsid w:val="00410D46"/>
    <w:rsid w:val="004150ED"/>
    <w:rsid w:val="00421D90"/>
    <w:rsid w:val="00442F47"/>
    <w:rsid w:val="00456930"/>
    <w:rsid w:val="00467A64"/>
    <w:rsid w:val="00473682"/>
    <w:rsid w:val="004843B0"/>
    <w:rsid w:val="0048487A"/>
    <w:rsid w:val="004932EB"/>
    <w:rsid w:val="00493D37"/>
    <w:rsid w:val="00496518"/>
    <w:rsid w:val="004A15E7"/>
    <w:rsid w:val="004A4C6C"/>
    <w:rsid w:val="004A612A"/>
    <w:rsid w:val="004B5A1F"/>
    <w:rsid w:val="004C20EA"/>
    <w:rsid w:val="004C391E"/>
    <w:rsid w:val="004C5BD5"/>
    <w:rsid w:val="004D3769"/>
    <w:rsid w:val="004E7F6C"/>
    <w:rsid w:val="004F1CDC"/>
    <w:rsid w:val="004F38C1"/>
    <w:rsid w:val="004F4AA3"/>
    <w:rsid w:val="00500079"/>
    <w:rsid w:val="00513AAC"/>
    <w:rsid w:val="0051409D"/>
    <w:rsid w:val="00520476"/>
    <w:rsid w:val="00532322"/>
    <w:rsid w:val="00541B8C"/>
    <w:rsid w:val="00543512"/>
    <w:rsid w:val="00557B94"/>
    <w:rsid w:val="005A2190"/>
    <w:rsid w:val="005B027B"/>
    <w:rsid w:val="005C1FD4"/>
    <w:rsid w:val="005C3939"/>
    <w:rsid w:val="005D1F09"/>
    <w:rsid w:val="005D2B4E"/>
    <w:rsid w:val="005D7DD3"/>
    <w:rsid w:val="005F1F08"/>
    <w:rsid w:val="005F20BB"/>
    <w:rsid w:val="00661AEC"/>
    <w:rsid w:val="006630B9"/>
    <w:rsid w:val="0066491E"/>
    <w:rsid w:val="006724C2"/>
    <w:rsid w:val="00674EEE"/>
    <w:rsid w:val="006A2E9E"/>
    <w:rsid w:val="006A77AD"/>
    <w:rsid w:val="006B7818"/>
    <w:rsid w:val="006C119C"/>
    <w:rsid w:val="006E5CC3"/>
    <w:rsid w:val="006F1698"/>
    <w:rsid w:val="006F2414"/>
    <w:rsid w:val="006F5D63"/>
    <w:rsid w:val="006F74F1"/>
    <w:rsid w:val="007011A2"/>
    <w:rsid w:val="00723DB0"/>
    <w:rsid w:val="007241DB"/>
    <w:rsid w:val="00744087"/>
    <w:rsid w:val="0077008B"/>
    <w:rsid w:val="00776824"/>
    <w:rsid w:val="0078139C"/>
    <w:rsid w:val="00786B4F"/>
    <w:rsid w:val="00787108"/>
    <w:rsid w:val="00790089"/>
    <w:rsid w:val="007A326B"/>
    <w:rsid w:val="007A4534"/>
    <w:rsid w:val="007A4B76"/>
    <w:rsid w:val="007B16EE"/>
    <w:rsid w:val="007B26ED"/>
    <w:rsid w:val="007C4025"/>
    <w:rsid w:val="007D3985"/>
    <w:rsid w:val="007D6628"/>
    <w:rsid w:val="00800191"/>
    <w:rsid w:val="008071F4"/>
    <w:rsid w:val="00807BB2"/>
    <w:rsid w:val="00817DF7"/>
    <w:rsid w:val="00821738"/>
    <w:rsid w:val="00826BDD"/>
    <w:rsid w:val="00832999"/>
    <w:rsid w:val="00834C84"/>
    <w:rsid w:val="00863C37"/>
    <w:rsid w:val="00863F4F"/>
    <w:rsid w:val="008A45CA"/>
    <w:rsid w:val="008B32F5"/>
    <w:rsid w:val="008B6C45"/>
    <w:rsid w:val="008D083E"/>
    <w:rsid w:val="008D3DC8"/>
    <w:rsid w:val="008D5DAF"/>
    <w:rsid w:val="008E1AD5"/>
    <w:rsid w:val="008E29D9"/>
    <w:rsid w:val="008F7A82"/>
    <w:rsid w:val="00900E9E"/>
    <w:rsid w:val="00904A8C"/>
    <w:rsid w:val="009124C2"/>
    <w:rsid w:val="0091466A"/>
    <w:rsid w:val="00917C6D"/>
    <w:rsid w:val="009262F4"/>
    <w:rsid w:val="009366F8"/>
    <w:rsid w:val="00953187"/>
    <w:rsid w:val="00953C3F"/>
    <w:rsid w:val="00955CA0"/>
    <w:rsid w:val="00957A79"/>
    <w:rsid w:val="00957A9C"/>
    <w:rsid w:val="00960F77"/>
    <w:rsid w:val="00965807"/>
    <w:rsid w:val="00967F90"/>
    <w:rsid w:val="009753B8"/>
    <w:rsid w:val="009844FD"/>
    <w:rsid w:val="00987F92"/>
    <w:rsid w:val="00995332"/>
    <w:rsid w:val="009B283A"/>
    <w:rsid w:val="009C0B25"/>
    <w:rsid w:val="009C5B83"/>
    <w:rsid w:val="009C6099"/>
    <w:rsid w:val="009C7BCB"/>
    <w:rsid w:val="009D0ED0"/>
    <w:rsid w:val="009E005A"/>
    <w:rsid w:val="009E7626"/>
    <w:rsid w:val="009F1B2F"/>
    <w:rsid w:val="009F6879"/>
    <w:rsid w:val="00A116BE"/>
    <w:rsid w:val="00A1630F"/>
    <w:rsid w:val="00A16549"/>
    <w:rsid w:val="00A20193"/>
    <w:rsid w:val="00A36ED6"/>
    <w:rsid w:val="00A42F98"/>
    <w:rsid w:val="00A525FC"/>
    <w:rsid w:val="00A56C37"/>
    <w:rsid w:val="00A5765D"/>
    <w:rsid w:val="00A66481"/>
    <w:rsid w:val="00A837E1"/>
    <w:rsid w:val="00A94615"/>
    <w:rsid w:val="00AB3CF7"/>
    <w:rsid w:val="00AC24B0"/>
    <w:rsid w:val="00AD1B89"/>
    <w:rsid w:val="00AD25EB"/>
    <w:rsid w:val="00AF69F4"/>
    <w:rsid w:val="00B03052"/>
    <w:rsid w:val="00B057E1"/>
    <w:rsid w:val="00B23428"/>
    <w:rsid w:val="00B30411"/>
    <w:rsid w:val="00B31099"/>
    <w:rsid w:val="00B34AE7"/>
    <w:rsid w:val="00B46B97"/>
    <w:rsid w:val="00B52232"/>
    <w:rsid w:val="00B74950"/>
    <w:rsid w:val="00B8048C"/>
    <w:rsid w:val="00BA08D9"/>
    <w:rsid w:val="00BB6889"/>
    <w:rsid w:val="00BC0E2B"/>
    <w:rsid w:val="00BC11F5"/>
    <w:rsid w:val="00BC490D"/>
    <w:rsid w:val="00BF32B2"/>
    <w:rsid w:val="00C0160A"/>
    <w:rsid w:val="00C064A2"/>
    <w:rsid w:val="00C2083A"/>
    <w:rsid w:val="00C20C7B"/>
    <w:rsid w:val="00C23A74"/>
    <w:rsid w:val="00C31C44"/>
    <w:rsid w:val="00C3341E"/>
    <w:rsid w:val="00C444A3"/>
    <w:rsid w:val="00C70958"/>
    <w:rsid w:val="00C80F91"/>
    <w:rsid w:val="00C85BD0"/>
    <w:rsid w:val="00C86750"/>
    <w:rsid w:val="00C906D0"/>
    <w:rsid w:val="00C91A67"/>
    <w:rsid w:val="00C94C55"/>
    <w:rsid w:val="00CA0A6B"/>
    <w:rsid w:val="00CB4F3C"/>
    <w:rsid w:val="00CC176F"/>
    <w:rsid w:val="00CC247E"/>
    <w:rsid w:val="00CC3679"/>
    <w:rsid w:val="00CD0399"/>
    <w:rsid w:val="00CD05FA"/>
    <w:rsid w:val="00D1696A"/>
    <w:rsid w:val="00D248A7"/>
    <w:rsid w:val="00D45AEE"/>
    <w:rsid w:val="00D45C80"/>
    <w:rsid w:val="00D51FE3"/>
    <w:rsid w:val="00D6080F"/>
    <w:rsid w:val="00D71490"/>
    <w:rsid w:val="00D76CB4"/>
    <w:rsid w:val="00D8029A"/>
    <w:rsid w:val="00DA41FB"/>
    <w:rsid w:val="00DA5209"/>
    <w:rsid w:val="00DA6E23"/>
    <w:rsid w:val="00DB48F9"/>
    <w:rsid w:val="00DC0A26"/>
    <w:rsid w:val="00DC3F5E"/>
    <w:rsid w:val="00DD3806"/>
    <w:rsid w:val="00DF030A"/>
    <w:rsid w:val="00DF0479"/>
    <w:rsid w:val="00DF3ABA"/>
    <w:rsid w:val="00E00AB4"/>
    <w:rsid w:val="00E11083"/>
    <w:rsid w:val="00E11588"/>
    <w:rsid w:val="00E579E4"/>
    <w:rsid w:val="00E62A8A"/>
    <w:rsid w:val="00E85663"/>
    <w:rsid w:val="00E901CB"/>
    <w:rsid w:val="00EC3EA6"/>
    <w:rsid w:val="00ED7A2D"/>
    <w:rsid w:val="00EE043F"/>
    <w:rsid w:val="00EE30E7"/>
    <w:rsid w:val="00EE484B"/>
    <w:rsid w:val="00F20AD4"/>
    <w:rsid w:val="00F22260"/>
    <w:rsid w:val="00F316AA"/>
    <w:rsid w:val="00F40868"/>
    <w:rsid w:val="00F51F6D"/>
    <w:rsid w:val="00F736EB"/>
    <w:rsid w:val="00F87499"/>
    <w:rsid w:val="00FA0D10"/>
    <w:rsid w:val="00FA1F97"/>
    <w:rsid w:val="00FB41B9"/>
    <w:rsid w:val="00FC1A79"/>
    <w:rsid w:val="00FC7BA4"/>
    <w:rsid w:val="00FD35A6"/>
    <w:rsid w:val="00FD634C"/>
    <w:rsid w:val="00FE0DC7"/>
    <w:rsid w:val="00FE2713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sz w:val="27"/>
      <w:szCs w:val="27"/>
      <w:u w:val="single" w:color="000000"/>
    </w:rPr>
  </w:style>
  <w:style w:type="paragraph" w:styleId="Heading3">
    <w:name w:val="heading 3"/>
    <w:basedOn w:val="Normal"/>
    <w:uiPriority w:val="1"/>
    <w:qFormat/>
    <w:pPr>
      <w:spacing w:before="33"/>
      <w:ind w:left="1474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53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spacing w:before="24"/>
      <w:ind w:left="175"/>
      <w:outlineLvl w:val="4"/>
    </w:pPr>
  </w:style>
  <w:style w:type="paragraph" w:styleId="Heading6">
    <w:name w:val="heading 6"/>
    <w:basedOn w:val="Normal"/>
    <w:uiPriority w:val="1"/>
    <w:qFormat/>
    <w:pPr>
      <w:ind w:left="164"/>
      <w:outlineLvl w:val="5"/>
    </w:pPr>
    <w:rPr>
      <w:sz w:val="21"/>
      <w:szCs w:val="21"/>
    </w:rPr>
  </w:style>
  <w:style w:type="paragraph" w:styleId="Heading7">
    <w:name w:val="heading 7"/>
    <w:basedOn w:val="Normal"/>
    <w:uiPriority w:val="1"/>
    <w:qFormat/>
    <w:pPr>
      <w:spacing w:before="92"/>
      <w:ind w:left="930"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06" w:hanging="355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5A1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sz w:val="27"/>
      <w:szCs w:val="27"/>
      <w:u w:val="single" w:color="000000"/>
    </w:rPr>
  </w:style>
  <w:style w:type="paragraph" w:styleId="Heading3">
    <w:name w:val="heading 3"/>
    <w:basedOn w:val="Normal"/>
    <w:uiPriority w:val="1"/>
    <w:qFormat/>
    <w:pPr>
      <w:spacing w:before="33"/>
      <w:ind w:left="1474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53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spacing w:before="24"/>
      <w:ind w:left="175"/>
      <w:outlineLvl w:val="4"/>
    </w:pPr>
  </w:style>
  <w:style w:type="paragraph" w:styleId="Heading6">
    <w:name w:val="heading 6"/>
    <w:basedOn w:val="Normal"/>
    <w:uiPriority w:val="1"/>
    <w:qFormat/>
    <w:pPr>
      <w:ind w:left="164"/>
      <w:outlineLvl w:val="5"/>
    </w:pPr>
    <w:rPr>
      <w:sz w:val="21"/>
      <w:szCs w:val="21"/>
    </w:rPr>
  </w:style>
  <w:style w:type="paragraph" w:styleId="Heading7">
    <w:name w:val="heading 7"/>
    <w:basedOn w:val="Normal"/>
    <w:uiPriority w:val="1"/>
    <w:qFormat/>
    <w:pPr>
      <w:spacing w:before="92"/>
      <w:ind w:left="930"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06" w:hanging="355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5A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IANTURNER@BLEDSOE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9663-F407-4F32-B8BB-EF1EB5AD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Hewlett-Packard Company</cp:lastModifiedBy>
  <cp:revision>2</cp:revision>
  <cp:lastPrinted>2021-07-08T17:56:00Z</cp:lastPrinted>
  <dcterms:created xsi:type="dcterms:W3CDTF">2022-08-11T17:32:00Z</dcterms:created>
  <dcterms:modified xsi:type="dcterms:W3CDTF">2022-08-11T17:32:00Z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LANIER MP C4502</vt:lpwstr>
  </property>
  <property fmtid="{D5CDD505-2E9C-101B-9397-08002B2CF9AE}" pid="4" name="LastSaved">
    <vt:filetime>2018-09-28T00:00:00Z</vt:filetime>
  </property>
</Properties>
</file>