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4A206" w14:textId="77777777" w:rsidR="00E81FAA" w:rsidRDefault="002E02D5" w:rsidP="002E02D5">
      <w:pPr>
        <w:jc w:val="center"/>
      </w:pPr>
      <w:r>
        <w:rPr>
          <w:noProof/>
        </w:rPr>
        <w:drawing>
          <wp:inline distT="0" distB="0" distL="0" distR="0" wp14:anchorId="7257E52A" wp14:editId="30FF6AC7">
            <wp:extent cx="2343138" cy="146892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woScrip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3384" cy="1481614"/>
                    </a:xfrm>
                    <a:prstGeom prst="rect">
                      <a:avLst/>
                    </a:prstGeom>
                  </pic:spPr>
                </pic:pic>
              </a:graphicData>
            </a:graphic>
          </wp:inline>
        </w:drawing>
      </w:r>
    </w:p>
    <w:p w14:paraId="2C189AEB" w14:textId="77777777" w:rsidR="002E02D5" w:rsidRDefault="002E02D5" w:rsidP="002E02D5">
      <w:pPr>
        <w:pStyle w:val="NoSpacing"/>
        <w:jc w:val="center"/>
      </w:pPr>
      <w:r>
        <w:t>District Credit Card Information</w:t>
      </w:r>
    </w:p>
    <w:p w14:paraId="46FC01F0" w14:textId="77777777" w:rsidR="002E02D5" w:rsidRDefault="002E02D5" w:rsidP="002E02D5">
      <w:pPr>
        <w:pStyle w:val="NoSpacing"/>
        <w:jc w:val="center"/>
      </w:pPr>
    </w:p>
    <w:p w14:paraId="4CE3227D" w14:textId="77777777" w:rsidR="002E02D5" w:rsidRDefault="002E02D5" w:rsidP="002E02D5">
      <w:pPr>
        <w:pStyle w:val="NoSpacing"/>
        <w:jc w:val="center"/>
      </w:pPr>
      <w:r>
        <w:t xml:space="preserve">A report of all district-issued “credit cards” is required by law starting </w:t>
      </w:r>
    </w:p>
    <w:p w14:paraId="40AEE822" w14:textId="77777777" w:rsidR="002E02D5" w:rsidRDefault="002E02D5" w:rsidP="002E02D5">
      <w:pPr>
        <w:pStyle w:val="NoSpacing"/>
        <w:jc w:val="center"/>
      </w:pPr>
      <w:r>
        <w:t>De</w:t>
      </w:r>
      <w:r w:rsidR="00B842CD">
        <w:t>cember 15, 2014 (MCL 388.1618(2)</w:t>
      </w:r>
      <w:r>
        <w:t>(h))</w:t>
      </w:r>
    </w:p>
    <w:p w14:paraId="110C2836" w14:textId="77777777" w:rsidR="002E02D5" w:rsidRDefault="002E02D5" w:rsidP="002E02D5">
      <w:pPr>
        <w:pStyle w:val="NoSpacing"/>
      </w:pPr>
      <w:r>
        <w:t>It is important to note that these cards are not used like a home credit cards.  There is no balance that is carried forward from month-to-month and therefore the district does not pay any interest</w:t>
      </w:r>
      <w:r w:rsidR="00273878">
        <w:t>.  These cards are used to make</w:t>
      </w:r>
      <w:r>
        <w:t xml:space="preserve"> purchase</w:t>
      </w:r>
      <w:r w:rsidR="00273878">
        <w:t>s</w:t>
      </w:r>
      <w:r>
        <w:t xml:space="preserve"> that keep the district running efficiently and effectively and are used in conjunction with specific processes and procedures to safeguard them from any misuse or fraud.  In fact, the cards are customized for the use of the department to which they are assigned thereby rejecting transactions at the time of use that are not within the typical scope of purchases made by that department.  </w:t>
      </w:r>
    </w:p>
    <w:p w14:paraId="1A6F5A83" w14:textId="77777777" w:rsidR="002E02D5" w:rsidRDefault="002E02D5" w:rsidP="002E02D5">
      <w:pPr>
        <w:pStyle w:val="NoSpacing"/>
      </w:pPr>
    </w:p>
    <w:p w14:paraId="3CF02496" w14:textId="77777777" w:rsidR="002E02D5" w:rsidRDefault="002E02D5" w:rsidP="002E02D5">
      <w:pPr>
        <w:pStyle w:val="NoSpacing"/>
      </w:pPr>
      <w:r>
        <w:t>Purchases made using the credits are subje</w:t>
      </w:r>
      <w:r w:rsidR="00E24C87">
        <w:t>ct to</w:t>
      </w:r>
      <w:r w:rsidR="00B842CD">
        <w:t xml:space="preserve"> similar scrutiny and a</w:t>
      </w:r>
      <w:r w:rsidR="00E24C87">
        <w:t>uthorizations procedures that are used when</w:t>
      </w:r>
      <w:r w:rsidR="00B842CD">
        <w:t xml:space="preserve"> issuing purchase orders and checks but also allow the extra feature of any returns automatically being credited back to the district.  It also results in fewer checks being issued which allows for easier reconciliation and minimizing the number of checks issued showing the account information of the district.</w:t>
      </w:r>
    </w:p>
    <w:p w14:paraId="63B875E4" w14:textId="77777777" w:rsidR="002E02D5" w:rsidRDefault="002E02D5" w:rsidP="002E02D5">
      <w:pPr>
        <w:pStyle w:val="NoSpacing"/>
      </w:pPr>
    </w:p>
    <w:p w14:paraId="368F9F25" w14:textId="77777777" w:rsidR="00B842CD" w:rsidRDefault="002E02D5" w:rsidP="00EE18A0">
      <w:pPr>
        <w:pStyle w:val="NoSpacing"/>
      </w:pPr>
      <w:r>
        <w:t>In addition, to providing a safe, secure, efficient way of making purc</w:t>
      </w:r>
      <w:r w:rsidR="00E24C87">
        <w:t xml:space="preserve">hases, the purchases made </w:t>
      </w:r>
      <w:r>
        <w:t>through this program earn the District a</w:t>
      </w:r>
      <w:r w:rsidR="00B842CD">
        <w:t>n annual</w:t>
      </w:r>
      <w:r>
        <w:t xml:space="preserve"> rebate.</w:t>
      </w:r>
      <w:r w:rsidR="00B842CD">
        <w:t xml:space="preserve">  By carefully and effectively implement</w:t>
      </w:r>
      <w:r w:rsidR="00113A26">
        <w:t>ing</w:t>
      </w:r>
      <w:r w:rsidR="00B842CD">
        <w:t xml:space="preserve"> a purchase card program, the district has earned additional money to supplement</w:t>
      </w:r>
      <w:r w:rsidR="00113A26">
        <w:t xml:space="preserve"> the resources available for activities</w:t>
      </w:r>
      <w:r w:rsidR="00B842CD">
        <w:t xml:space="preserve"> in the classroom.</w:t>
      </w:r>
      <w:r>
        <w:t xml:space="preserve">  </w:t>
      </w:r>
    </w:p>
    <w:tbl>
      <w:tblPr>
        <w:tblW w:w="9895" w:type="dxa"/>
        <w:tblLook w:val="04A0" w:firstRow="1" w:lastRow="0" w:firstColumn="1" w:lastColumn="0" w:noHBand="0" w:noVBand="1"/>
      </w:tblPr>
      <w:tblGrid>
        <w:gridCol w:w="3360"/>
        <w:gridCol w:w="4645"/>
        <w:gridCol w:w="1890"/>
      </w:tblGrid>
      <w:tr w:rsidR="00EE18A0" w:rsidRPr="00EE18A0" w14:paraId="4AC645C3" w14:textId="77777777" w:rsidTr="00EE18A0">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916D3" w14:textId="77777777" w:rsidR="00EE18A0" w:rsidRPr="00EE18A0" w:rsidRDefault="00EE18A0" w:rsidP="00EE18A0">
            <w:pPr>
              <w:spacing w:after="0" w:line="240" w:lineRule="auto"/>
              <w:rPr>
                <w:rFonts w:ascii="Calibri" w:eastAsia="Times New Roman" w:hAnsi="Calibri" w:cs="Times New Roman"/>
                <w:b/>
                <w:bCs/>
                <w:color w:val="000000"/>
                <w:sz w:val="16"/>
                <w:szCs w:val="16"/>
              </w:rPr>
            </w:pPr>
            <w:r w:rsidRPr="00EE18A0">
              <w:rPr>
                <w:rFonts w:ascii="Calibri" w:eastAsia="Times New Roman" w:hAnsi="Calibri" w:cs="Times New Roman"/>
                <w:b/>
                <w:bCs/>
                <w:color w:val="000000"/>
                <w:sz w:val="16"/>
                <w:szCs w:val="16"/>
              </w:rPr>
              <w:t>NAME ON CARD</w:t>
            </w:r>
          </w:p>
        </w:tc>
        <w:tc>
          <w:tcPr>
            <w:tcW w:w="4645" w:type="dxa"/>
            <w:tcBorders>
              <w:top w:val="single" w:sz="4" w:space="0" w:color="auto"/>
              <w:left w:val="nil"/>
              <w:bottom w:val="single" w:sz="4" w:space="0" w:color="auto"/>
              <w:right w:val="single" w:sz="4" w:space="0" w:color="auto"/>
            </w:tcBorders>
            <w:shd w:val="clear" w:color="auto" w:fill="auto"/>
            <w:noWrap/>
            <w:vAlign w:val="bottom"/>
            <w:hideMark/>
          </w:tcPr>
          <w:p w14:paraId="294D61F6" w14:textId="77777777" w:rsidR="00EE18A0" w:rsidRPr="00EE18A0" w:rsidRDefault="00EE18A0" w:rsidP="00EE18A0">
            <w:pPr>
              <w:spacing w:after="0" w:line="240" w:lineRule="auto"/>
              <w:rPr>
                <w:rFonts w:ascii="Calibri" w:eastAsia="Times New Roman" w:hAnsi="Calibri" w:cs="Times New Roman"/>
                <w:b/>
                <w:bCs/>
                <w:color w:val="000000"/>
                <w:sz w:val="16"/>
                <w:szCs w:val="16"/>
              </w:rPr>
            </w:pPr>
            <w:r w:rsidRPr="00EE18A0">
              <w:rPr>
                <w:rFonts w:ascii="Calibri" w:eastAsia="Times New Roman" w:hAnsi="Calibri" w:cs="Times New Roman"/>
                <w:b/>
                <w:bCs/>
                <w:color w:val="000000"/>
                <w:sz w:val="16"/>
                <w:szCs w:val="16"/>
              </w:rPr>
              <w:t>AUTHORIZED USERS*</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18B3F4E2" w14:textId="77777777" w:rsidR="00EE18A0" w:rsidRPr="00EE18A0" w:rsidRDefault="00EE18A0" w:rsidP="00EE18A0">
            <w:pPr>
              <w:spacing w:after="0" w:line="240" w:lineRule="auto"/>
              <w:rPr>
                <w:rFonts w:ascii="Calibri" w:eastAsia="Times New Roman" w:hAnsi="Calibri" w:cs="Times New Roman"/>
                <w:b/>
                <w:bCs/>
                <w:color w:val="000000"/>
                <w:sz w:val="16"/>
                <w:szCs w:val="16"/>
              </w:rPr>
            </w:pPr>
            <w:r w:rsidRPr="00EE18A0">
              <w:rPr>
                <w:rFonts w:ascii="Calibri" w:eastAsia="Times New Roman" w:hAnsi="Calibri" w:cs="Times New Roman"/>
                <w:b/>
                <w:bCs/>
                <w:color w:val="000000"/>
                <w:sz w:val="16"/>
                <w:szCs w:val="16"/>
              </w:rPr>
              <w:t>CARD LIMIT</w:t>
            </w:r>
          </w:p>
        </w:tc>
      </w:tr>
      <w:tr w:rsidR="00EE18A0" w:rsidRPr="00EE18A0" w14:paraId="5FC39431" w14:textId="77777777" w:rsidTr="00EE18A0">
        <w:trPr>
          <w:trHeight w:val="27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1286E4B5"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BRIGHT BEGINNINGS</w:t>
            </w:r>
          </w:p>
        </w:tc>
        <w:tc>
          <w:tcPr>
            <w:tcW w:w="4645" w:type="dxa"/>
            <w:tcBorders>
              <w:top w:val="nil"/>
              <w:left w:val="nil"/>
              <w:bottom w:val="single" w:sz="4" w:space="0" w:color="auto"/>
              <w:right w:val="single" w:sz="4" w:space="0" w:color="auto"/>
            </w:tcBorders>
            <w:shd w:val="clear" w:color="auto" w:fill="auto"/>
            <w:noWrap/>
            <w:vAlign w:val="bottom"/>
            <w:hideMark/>
          </w:tcPr>
          <w:p w14:paraId="5C00B9BC"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Principal, Secretary, Select employees</w:t>
            </w:r>
          </w:p>
        </w:tc>
        <w:tc>
          <w:tcPr>
            <w:tcW w:w="1890" w:type="dxa"/>
            <w:tcBorders>
              <w:top w:val="nil"/>
              <w:left w:val="nil"/>
              <w:bottom w:val="single" w:sz="4" w:space="0" w:color="auto"/>
              <w:right w:val="single" w:sz="4" w:space="0" w:color="auto"/>
            </w:tcBorders>
            <w:shd w:val="clear" w:color="auto" w:fill="auto"/>
            <w:noWrap/>
            <w:vAlign w:val="bottom"/>
            <w:hideMark/>
          </w:tcPr>
          <w:p w14:paraId="22E2542A"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$2,000.00</w:t>
            </w:r>
          </w:p>
        </w:tc>
      </w:tr>
      <w:tr w:rsidR="00EE18A0" w:rsidRPr="00EE18A0" w14:paraId="567572F9" w14:textId="77777777" w:rsidTr="00EE18A0">
        <w:trPr>
          <w:trHeight w:val="255"/>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6D18F9D5"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BRIGHT BEGINNINGS OFFICE</w:t>
            </w:r>
          </w:p>
        </w:tc>
        <w:tc>
          <w:tcPr>
            <w:tcW w:w="4645" w:type="dxa"/>
            <w:tcBorders>
              <w:top w:val="nil"/>
              <w:left w:val="nil"/>
              <w:bottom w:val="single" w:sz="4" w:space="0" w:color="auto"/>
              <w:right w:val="single" w:sz="4" w:space="0" w:color="auto"/>
            </w:tcBorders>
            <w:shd w:val="clear" w:color="auto" w:fill="auto"/>
            <w:noWrap/>
            <w:vAlign w:val="bottom"/>
            <w:hideMark/>
          </w:tcPr>
          <w:p w14:paraId="72355F01"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Principal, Secretary, Select employees</w:t>
            </w:r>
          </w:p>
        </w:tc>
        <w:tc>
          <w:tcPr>
            <w:tcW w:w="1890" w:type="dxa"/>
            <w:tcBorders>
              <w:top w:val="nil"/>
              <w:left w:val="nil"/>
              <w:bottom w:val="single" w:sz="4" w:space="0" w:color="auto"/>
              <w:right w:val="single" w:sz="4" w:space="0" w:color="auto"/>
            </w:tcBorders>
            <w:shd w:val="clear" w:color="auto" w:fill="auto"/>
            <w:noWrap/>
            <w:vAlign w:val="bottom"/>
            <w:hideMark/>
          </w:tcPr>
          <w:p w14:paraId="048AA8AC"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$2,000.00</w:t>
            </w:r>
          </w:p>
        </w:tc>
      </w:tr>
      <w:tr w:rsidR="00EE18A0" w:rsidRPr="00EE18A0" w14:paraId="19A8009C" w14:textId="77777777" w:rsidTr="00EE18A0">
        <w:trPr>
          <w:trHeight w:val="255"/>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72C8A5E7"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 xml:space="preserve">BRYANT ELEMENTARY </w:t>
            </w:r>
          </w:p>
        </w:tc>
        <w:tc>
          <w:tcPr>
            <w:tcW w:w="4645" w:type="dxa"/>
            <w:tcBorders>
              <w:top w:val="nil"/>
              <w:left w:val="nil"/>
              <w:bottom w:val="single" w:sz="4" w:space="0" w:color="auto"/>
              <w:right w:val="single" w:sz="4" w:space="0" w:color="auto"/>
            </w:tcBorders>
            <w:shd w:val="clear" w:color="auto" w:fill="auto"/>
            <w:noWrap/>
            <w:vAlign w:val="bottom"/>
            <w:hideMark/>
          </w:tcPr>
          <w:p w14:paraId="16917AE4"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Principal, Secretary, Select teachers</w:t>
            </w:r>
          </w:p>
        </w:tc>
        <w:tc>
          <w:tcPr>
            <w:tcW w:w="1890" w:type="dxa"/>
            <w:tcBorders>
              <w:top w:val="nil"/>
              <w:left w:val="nil"/>
              <w:bottom w:val="single" w:sz="4" w:space="0" w:color="auto"/>
              <w:right w:val="single" w:sz="4" w:space="0" w:color="auto"/>
            </w:tcBorders>
            <w:shd w:val="clear" w:color="auto" w:fill="auto"/>
            <w:noWrap/>
            <w:vAlign w:val="bottom"/>
            <w:hideMark/>
          </w:tcPr>
          <w:p w14:paraId="66244CED" w14:textId="6983F43C"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$2,</w:t>
            </w:r>
            <w:r w:rsidR="00256FBB">
              <w:rPr>
                <w:rFonts w:ascii="Calibri" w:eastAsia="Times New Roman" w:hAnsi="Calibri" w:cs="Times New Roman"/>
                <w:color w:val="000000"/>
                <w:sz w:val="16"/>
                <w:szCs w:val="16"/>
              </w:rPr>
              <w:t>5</w:t>
            </w:r>
            <w:r w:rsidRPr="00EE18A0">
              <w:rPr>
                <w:rFonts w:ascii="Calibri" w:eastAsia="Times New Roman" w:hAnsi="Calibri" w:cs="Times New Roman"/>
                <w:color w:val="000000"/>
                <w:sz w:val="16"/>
                <w:szCs w:val="16"/>
              </w:rPr>
              <w:t>00.00</w:t>
            </w:r>
          </w:p>
        </w:tc>
      </w:tr>
      <w:tr w:rsidR="00EE18A0" w:rsidRPr="00EE18A0" w14:paraId="2BF1CB8D" w14:textId="77777777" w:rsidTr="00EE18A0">
        <w:trPr>
          <w:trHeight w:val="27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5D2C1259"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 xml:space="preserve">CENTRAL OFFICE </w:t>
            </w:r>
          </w:p>
        </w:tc>
        <w:tc>
          <w:tcPr>
            <w:tcW w:w="4645" w:type="dxa"/>
            <w:tcBorders>
              <w:top w:val="nil"/>
              <w:left w:val="nil"/>
              <w:bottom w:val="single" w:sz="4" w:space="0" w:color="auto"/>
              <w:right w:val="single" w:sz="4" w:space="0" w:color="auto"/>
            </w:tcBorders>
            <w:shd w:val="clear" w:color="auto" w:fill="auto"/>
            <w:noWrap/>
            <w:vAlign w:val="bottom"/>
            <w:hideMark/>
          </w:tcPr>
          <w:p w14:paraId="7EC8CA94" w14:textId="3A1F77B7" w:rsidR="00EE18A0" w:rsidRPr="0074277C" w:rsidRDefault="007B6B3D" w:rsidP="00EE18A0">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Tim Dame, </w:t>
            </w:r>
            <w:proofErr w:type="gramStart"/>
            <w:r>
              <w:rPr>
                <w:rFonts w:ascii="Calibri" w:eastAsia="Times New Roman" w:hAnsi="Calibri" w:cs="Times New Roman"/>
                <w:color w:val="000000"/>
                <w:sz w:val="16"/>
                <w:szCs w:val="16"/>
              </w:rPr>
              <w:t>Select</w:t>
            </w:r>
            <w:proofErr w:type="gramEnd"/>
            <w:r w:rsidR="00256FBB">
              <w:rPr>
                <w:rFonts w:ascii="Calibri" w:eastAsia="Times New Roman" w:hAnsi="Calibri" w:cs="Times New Roman"/>
                <w:color w:val="000000"/>
                <w:sz w:val="16"/>
                <w:szCs w:val="16"/>
              </w:rPr>
              <w:t xml:space="preserve"> central office staff,</w:t>
            </w:r>
            <w:r w:rsidR="00EE18A0" w:rsidRPr="0074277C">
              <w:rPr>
                <w:rFonts w:ascii="Calibri" w:eastAsia="Times New Roman" w:hAnsi="Calibri" w:cs="Times New Roman"/>
                <w:color w:val="000000"/>
                <w:sz w:val="16"/>
                <w:szCs w:val="16"/>
              </w:rPr>
              <w:t xml:space="preserve"> Used to pay invoices</w:t>
            </w:r>
          </w:p>
        </w:tc>
        <w:tc>
          <w:tcPr>
            <w:tcW w:w="1890" w:type="dxa"/>
            <w:tcBorders>
              <w:top w:val="nil"/>
              <w:left w:val="nil"/>
              <w:bottom w:val="single" w:sz="4" w:space="0" w:color="auto"/>
              <w:right w:val="single" w:sz="4" w:space="0" w:color="auto"/>
            </w:tcBorders>
            <w:shd w:val="clear" w:color="auto" w:fill="auto"/>
            <w:noWrap/>
            <w:vAlign w:val="bottom"/>
            <w:hideMark/>
          </w:tcPr>
          <w:p w14:paraId="78107F55"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$100,000.00</w:t>
            </w:r>
          </w:p>
        </w:tc>
      </w:tr>
      <w:tr w:rsidR="00EE18A0" w:rsidRPr="00EE18A0" w14:paraId="423A8004" w14:textId="77777777" w:rsidTr="00EE18A0">
        <w:trPr>
          <w:trHeight w:val="24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761ABACF"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CENTRAL ELEMENTARY</w:t>
            </w:r>
          </w:p>
        </w:tc>
        <w:tc>
          <w:tcPr>
            <w:tcW w:w="4645" w:type="dxa"/>
            <w:tcBorders>
              <w:top w:val="nil"/>
              <w:left w:val="nil"/>
              <w:bottom w:val="single" w:sz="4" w:space="0" w:color="auto"/>
              <w:right w:val="single" w:sz="4" w:space="0" w:color="auto"/>
            </w:tcBorders>
            <w:shd w:val="clear" w:color="auto" w:fill="auto"/>
            <w:noWrap/>
            <w:vAlign w:val="bottom"/>
            <w:hideMark/>
          </w:tcPr>
          <w:p w14:paraId="7A7D8830"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Principal, Secretary, Select teachers</w:t>
            </w:r>
          </w:p>
        </w:tc>
        <w:tc>
          <w:tcPr>
            <w:tcW w:w="1890" w:type="dxa"/>
            <w:tcBorders>
              <w:top w:val="nil"/>
              <w:left w:val="nil"/>
              <w:bottom w:val="single" w:sz="4" w:space="0" w:color="auto"/>
              <w:right w:val="single" w:sz="4" w:space="0" w:color="auto"/>
            </w:tcBorders>
            <w:shd w:val="clear" w:color="auto" w:fill="auto"/>
            <w:noWrap/>
            <w:vAlign w:val="bottom"/>
            <w:hideMark/>
          </w:tcPr>
          <w:p w14:paraId="3CDE9658" w14:textId="1B080A6C" w:rsidR="00EE18A0" w:rsidRPr="00EE18A0" w:rsidRDefault="00D521DE" w:rsidP="00EE18A0">
            <w:pPr>
              <w:spacing w:after="0" w:line="240" w:lineRule="auto"/>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$2,000.00</w:t>
            </w:r>
          </w:p>
        </w:tc>
      </w:tr>
      <w:tr w:rsidR="00256FBB" w:rsidRPr="00EE18A0" w14:paraId="06B3EC8F" w14:textId="77777777" w:rsidTr="00EE18A0">
        <w:trPr>
          <w:trHeight w:val="240"/>
        </w:trPr>
        <w:tc>
          <w:tcPr>
            <w:tcW w:w="3360" w:type="dxa"/>
            <w:tcBorders>
              <w:top w:val="nil"/>
              <w:left w:val="single" w:sz="4" w:space="0" w:color="auto"/>
              <w:bottom w:val="single" w:sz="4" w:space="0" w:color="auto"/>
              <w:right w:val="single" w:sz="4" w:space="0" w:color="auto"/>
            </w:tcBorders>
            <w:shd w:val="clear" w:color="auto" w:fill="auto"/>
            <w:noWrap/>
            <w:vAlign w:val="bottom"/>
          </w:tcPr>
          <w:p w14:paraId="5E05F77A" w14:textId="15A11A63" w:rsidR="00256FBB" w:rsidRDefault="00256FBB" w:rsidP="00EE18A0">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CLETUS TITHOF</w:t>
            </w:r>
          </w:p>
        </w:tc>
        <w:tc>
          <w:tcPr>
            <w:tcW w:w="4645" w:type="dxa"/>
            <w:tcBorders>
              <w:top w:val="nil"/>
              <w:left w:val="nil"/>
              <w:bottom w:val="single" w:sz="4" w:space="0" w:color="auto"/>
              <w:right w:val="single" w:sz="4" w:space="0" w:color="auto"/>
            </w:tcBorders>
            <w:shd w:val="clear" w:color="auto" w:fill="auto"/>
            <w:noWrap/>
            <w:vAlign w:val="bottom"/>
          </w:tcPr>
          <w:p w14:paraId="25F3E87A" w14:textId="49EDB552" w:rsidR="00256FBB" w:rsidRDefault="00256FBB" w:rsidP="00EE18A0">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Cletus </w:t>
            </w:r>
            <w:proofErr w:type="spellStart"/>
            <w:r>
              <w:rPr>
                <w:rFonts w:ascii="Calibri" w:eastAsia="Times New Roman" w:hAnsi="Calibri" w:cs="Times New Roman"/>
                <w:color w:val="000000"/>
                <w:sz w:val="16"/>
                <w:szCs w:val="16"/>
              </w:rPr>
              <w:t>Tit</w:t>
            </w:r>
            <w:bookmarkStart w:id="0" w:name="_GoBack"/>
            <w:bookmarkEnd w:id="0"/>
            <w:r>
              <w:rPr>
                <w:rFonts w:ascii="Calibri" w:eastAsia="Times New Roman" w:hAnsi="Calibri" w:cs="Times New Roman"/>
                <w:color w:val="000000"/>
                <w:sz w:val="16"/>
                <w:szCs w:val="16"/>
              </w:rPr>
              <w:t>hof</w:t>
            </w:r>
            <w:proofErr w:type="spellEnd"/>
          </w:p>
        </w:tc>
        <w:tc>
          <w:tcPr>
            <w:tcW w:w="1890" w:type="dxa"/>
            <w:tcBorders>
              <w:top w:val="nil"/>
              <w:left w:val="nil"/>
              <w:bottom w:val="single" w:sz="4" w:space="0" w:color="auto"/>
              <w:right w:val="single" w:sz="4" w:space="0" w:color="auto"/>
            </w:tcBorders>
            <w:shd w:val="clear" w:color="auto" w:fill="auto"/>
            <w:noWrap/>
            <w:vAlign w:val="bottom"/>
          </w:tcPr>
          <w:p w14:paraId="192A4C0A" w14:textId="2A341567" w:rsidR="00256FBB" w:rsidRDefault="00256FBB" w:rsidP="00EE18A0">
            <w:pPr>
              <w:spacing w:after="0" w:line="240" w:lineRule="auto"/>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$1000.00</w:t>
            </w:r>
          </w:p>
        </w:tc>
      </w:tr>
      <w:tr w:rsidR="00256FBB" w:rsidRPr="00EE18A0" w14:paraId="4D736DEA" w14:textId="77777777" w:rsidTr="00EE18A0">
        <w:trPr>
          <w:trHeight w:val="240"/>
        </w:trPr>
        <w:tc>
          <w:tcPr>
            <w:tcW w:w="3360" w:type="dxa"/>
            <w:tcBorders>
              <w:top w:val="nil"/>
              <w:left w:val="single" w:sz="4" w:space="0" w:color="auto"/>
              <w:bottom w:val="single" w:sz="4" w:space="0" w:color="auto"/>
              <w:right w:val="single" w:sz="4" w:space="0" w:color="auto"/>
            </w:tcBorders>
            <w:shd w:val="clear" w:color="auto" w:fill="auto"/>
            <w:noWrap/>
            <w:vAlign w:val="bottom"/>
          </w:tcPr>
          <w:p w14:paraId="574A5E50" w14:textId="635800BA" w:rsidR="00256FBB" w:rsidRPr="0074277C" w:rsidRDefault="00256FBB" w:rsidP="00EE18A0">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CTE COODINATOR</w:t>
            </w:r>
          </w:p>
        </w:tc>
        <w:tc>
          <w:tcPr>
            <w:tcW w:w="4645" w:type="dxa"/>
            <w:tcBorders>
              <w:top w:val="nil"/>
              <w:left w:val="nil"/>
              <w:bottom w:val="single" w:sz="4" w:space="0" w:color="auto"/>
              <w:right w:val="single" w:sz="4" w:space="0" w:color="auto"/>
            </w:tcBorders>
            <w:shd w:val="clear" w:color="auto" w:fill="auto"/>
            <w:noWrap/>
            <w:vAlign w:val="bottom"/>
          </w:tcPr>
          <w:p w14:paraId="5B10F854" w14:textId="47C466EE" w:rsidR="00256FBB" w:rsidRPr="0074277C" w:rsidRDefault="00256FBB" w:rsidP="00EE18A0">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CTE Coordinator</w:t>
            </w:r>
          </w:p>
        </w:tc>
        <w:tc>
          <w:tcPr>
            <w:tcW w:w="1890" w:type="dxa"/>
            <w:tcBorders>
              <w:top w:val="nil"/>
              <w:left w:val="nil"/>
              <w:bottom w:val="single" w:sz="4" w:space="0" w:color="auto"/>
              <w:right w:val="single" w:sz="4" w:space="0" w:color="auto"/>
            </w:tcBorders>
            <w:shd w:val="clear" w:color="auto" w:fill="auto"/>
            <w:noWrap/>
            <w:vAlign w:val="bottom"/>
          </w:tcPr>
          <w:p w14:paraId="3513A37B" w14:textId="3179517D" w:rsidR="00256FBB" w:rsidRPr="00EE18A0" w:rsidRDefault="00256FBB" w:rsidP="00EE18A0">
            <w:pPr>
              <w:spacing w:after="0" w:line="240" w:lineRule="auto"/>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$2,000.00</w:t>
            </w:r>
          </w:p>
        </w:tc>
      </w:tr>
      <w:tr w:rsidR="00EE18A0" w:rsidRPr="00EE18A0" w14:paraId="56C9F951" w14:textId="77777777" w:rsidTr="00EE18A0">
        <w:trPr>
          <w:trHeight w:val="24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594DEF52"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CTE CONSTRUCTION TRADES</w:t>
            </w:r>
          </w:p>
        </w:tc>
        <w:tc>
          <w:tcPr>
            <w:tcW w:w="4645" w:type="dxa"/>
            <w:tcBorders>
              <w:top w:val="nil"/>
              <w:left w:val="nil"/>
              <w:bottom w:val="single" w:sz="4" w:space="0" w:color="auto"/>
              <w:right w:val="single" w:sz="4" w:space="0" w:color="auto"/>
            </w:tcBorders>
            <w:shd w:val="clear" w:color="auto" w:fill="auto"/>
            <w:noWrap/>
            <w:vAlign w:val="bottom"/>
            <w:hideMark/>
          </w:tcPr>
          <w:p w14:paraId="1DE2FCC6"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Construction Trades teacher</w:t>
            </w:r>
          </w:p>
        </w:tc>
        <w:tc>
          <w:tcPr>
            <w:tcW w:w="1890" w:type="dxa"/>
            <w:tcBorders>
              <w:top w:val="nil"/>
              <w:left w:val="nil"/>
              <w:bottom w:val="single" w:sz="4" w:space="0" w:color="auto"/>
              <w:right w:val="single" w:sz="4" w:space="0" w:color="auto"/>
            </w:tcBorders>
            <w:shd w:val="clear" w:color="auto" w:fill="auto"/>
            <w:noWrap/>
            <w:vAlign w:val="bottom"/>
            <w:hideMark/>
          </w:tcPr>
          <w:p w14:paraId="2808058F"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$1,500.00</w:t>
            </w:r>
          </w:p>
        </w:tc>
      </w:tr>
      <w:tr w:rsidR="00EE18A0" w:rsidRPr="00EE18A0" w14:paraId="59AA7AA2" w14:textId="77777777" w:rsidTr="00EE18A0">
        <w:trPr>
          <w:trHeight w:val="24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1D6E8560"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CTE CULINARY ARTS</w:t>
            </w:r>
          </w:p>
        </w:tc>
        <w:tc>
          <w:tcPr>
            <w:tcW w:w="4645" w:type="dxa"/>
            <w:tcBorders>
              <w:top w:val="nil"/>
              <w:left w:val="nil"/>
              <w:bottom w:val="single" w:sz="4" w:space="0" w:color="auto"/>
              <w:right w:val="single" w:sz="4" w:space="0" w:color="auto"/>
            </w:tcBorders>
            <w:shd w:val="clear" w:color="auto" w:fill="auto"/>
            <w:noWrap/>
            <w:vAlign w:val="bottom"/>
            <w:hideMark/>
          </w:tcPr>
          <w:p w14:paraId="33FF6B66"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Culinary Arts Teacher</w:t>
            </w:r>
          </w:p>
        </w:tc>
        <w:tc>
          <w:tcPr>
            <w:tcW w:w="1890" w:type="dxa"/>
            <w:tcBorders>
              <w:top w:val="nil"/>
              <w:left w:val="nil"/>
              <w:bottom w:val="single" w:sz="4" w:space="0" w:color="auto"/>
              <w:right w:val="single" w:sz="4" w:space="0" w:color="auto"/>
            </w:tcBorders>
            <w:shd w:val="clear" w:color="auto" w:fill="auto"/>
            <w:noWrap/>
            <w:vAlign w:val="bottom"/>
            <w:hideMark/>
          </w:tcPr>
          <w:p w14:paraId="68C7F262"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$1,500.00</w:t>
            </w:r>
          </w:p>
        </w:tc>
      </w:tr>
      <w:tr w:rsidR="00EE18A0" w:rsidRPr="00EE18A0" w14:paraId="23E2A83F" w14:textId="77777777" w:rsidTr="00EE18A0">
        <w:trPr>
          <w:trHeight w:val="225"/>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7C2F7B4E"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DAN CLARK</w:t>
            </w:r>
          </w:p>
        </w:tc>
        <w:tc>
          <w:tcPr>
            <w:tcW w:w="4645" w:type="dxa"/>
            <w:tcBorders>
              <w:top w:val="nil"/>
              <w:left w:val="nil"/>
              <w:bottom w:val="single" w:sz="4" w:space="0" w:color="auto"/>
              <w:right w:val="single" w:sz="4" w:space="0" w:color="auto"/>
            </w:tcBorders>
            <w:shd w:val="clear" w:color="auto" w:fill="auto"/>
            <w:noWrap/>
            <w:vAlign w:val="bottom"/>
            <w:hideMark/>
          </w:tcPr>
          <w:p w14:paraId="449A531A"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Dan Clark</w:t>
            </w:r>
          </w:p>
        </w:tc>
        <w:tc>
          <w:tcPr>
            <w:tcW w:w="1890" w:type="dxa"/>
            <w:tcBorders>
              <w:top w:val="nil"/>
              <w:left w:val="nil"/>
              <w:bottom w:val="single" w:sz="4" w:space="0" w:color="auto"/>
              <w:right w:val="single" w:sz="4" w:space="0" w:color="auto"/>
            </w:tcBorders>
            <w:shd w:val="clear" w:color="auto" w:fill="auto"/>
            <w:noWrap/>
            <w:vAlign w:val="bottom"/>
            <w:hideMark/>
          </w:tcPr>
          <w:p w14:paraId="6F72D858"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$1,000.00</w:t>
            </w:r>
          </w:p>
        </w:tc>
      </w:tr>
      <w:tr w:rsidR="00EE18A0" w:rsidRPr="00EE18A0" w14:paraId="602A25FD" w14:textId="77777777" w:rsidTr="00EE18A0">
        <w:trPr>
          <w:trHeight w:val="21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495D5187"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 xml:space="preserve">DISTRICT TRAVEL </w:t>
            </w:r>
          </w:p>
        </w:tc>
        <w:tc>
          <w:tcPr>
            <w:tcW w:w="4645" w:type="dxa"/>
            <w:tcBorders>
              <w:top w:val="nil"/>
              <w:left w:val="nil"/>
              <w:bottom w:val="single" w:sz="4" w:space="0" w:color="auto"/>
              <w:right w:val="single" w:sz="4" w:space="0" w:color="auto"/>
            </w:tcBorders>
            <w:shd w:val="clear" w:color="auto" w:fill="auto"/>
            <w:noWrap/>
            <w:vAlign w:val="bottom"/>
            <w:hideMark/>
          </w:tcPr>
          <w:p w14:paraId="1C0D7D50"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Central Office staff</w:t>
            </w:r>
          </w:p>
        </w:tc>
        <w:tc>
          <w:tcPr>
            <w:tcW w:w="1890" w:type="dxa"/>
            <w:tcBorders>
              <w:top w:val="nil"/>
              <w:left w:val="nil"/>
              <w:bottom w:val="single" w:sz="4" w:space="0" w:color="auto"/>
              <w:right w:val="single" w:sz="4" w:space="0" w:color="auto"/>
            </w:tcBorders>
            <w:shd w:val="clear" w:color="auto" w:fill="auto"/>
            <w:noWrap/>
            <w:vAlign w:val="bottom"/>
            <w:hideMark/>
          </w:tcPr>
          <w:p w14:paraId="4C8D34A9"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$15,000.00</w:t>
            </w:r>
          </w:p>
        </w:tc>
      </w:tr>
      <w:tr w:rsidR="00EE18A0" w:rsidRPr="00EE18A0" w14:paraId="21248DE5" w14:textId="77777777" w:rsidTr="00EE18A0">
        <w:trPr>
          <w:trHeight w:val="21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4C0038A5"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 xml:space="preserve">EMERSON ELEMENTARY </w:t>
            </w:r>
          </w:p>
        </w:tc>
        <w:tc>
          <w:tcPr>
            <w:tcW w:w="4645" w:type="dxa"/>
            <w:tcBorders>
              <w:top w:val="nil"/>
              <w:left w:val="nil"/>
              <w:bottom w:val="single" w:sz="4" w:space="0" w:color="auto"/>
              <w:right w:val="single" w:sz="4" w:space="0" w:color="auto"/>
            </w:tcBorders>
            <w:shd w:val="clear" w:color="auto" w:fill="auto"/>
            <w:noWrap/>
            <w:vAlign w:val="bottom"/>
            <w:hideMark/>
          </w:tcPr>
          <w:p w14:paraId="3F89F4B2"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Principal, Secretary, Select employees</w:t>
            </w:r>
          </w:p>
        </w:tc>
        <w:tc>
          <w:tcPr>
            <w:tcW w:w="1890" w:type="dxa"/>
            <w:tcBorders>
              <w:top w:val="nil"/>
              <w:left w:val="nil"/>
              <w:bottom w:val="single" w:sz="4" w:space="0" w:color="auto"/>
              <w:right w:val="single" w:sz="4" w:space="0" w:color="auto"/>
            </w:tcBorders>
            <w:shd w:val="clear" w:color="auto" w:fill="auto"/>
            <w:noWrap/>
            <w:vAlign w:val="bottom"/>
            <w:hideMark/>
          </w:tcPr>
          <w:p w14:paraId="2A7D39F1" w14:textId="1434E049" w:rsidR="00EE18A0" w:rsidRPr="00EE18A0" w:rsidRDefault="0077627F" w:rsidP="00EE18A0">
            <w:pPr>
              <w:spacing w:after="0" w:line="240" w:lineRule="auto"/>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$2,000.00</w:t>
            </w:r>
          </w:p>
        </w:tc>
      </w:tr>
      <w:tr w:rsidR="00EE18A0" w:rsidRPr="00EE18A0" w14:paraId="056AE129" w14:textId="77777777" w:rsidTr="00EE18A0">
        <w:trPr>
          <w:trHeight w:val="21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12645EA4"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FOOD SERVICE</w:t>
            </w:r>
          </w:p>
        </w:tc>
        <w:tc>
          <w:tcPr>
            <w:tcW w:w="4645" w:type="dxa"/>
            <w:tcBorders>
              <w:top w:val="nil"/>
              <w:left w:val="nil"/>
              <w:bottom w:val="single" w:sz="4" w:space="0" w:color="auto"/>
              <w:right w:val="single" w:sz="4" w:space="0" w:color="auto"/>
            </w:tcBorders>
            <w:shd w:val="clear" w:color="auto" w:fill="auto"/>
            <w:noWrap/>
            <w:vAlign w:val="bottom"/>
            <w:hideMark/>
          </w:tcPr>
          <w:p w14:paraId="2F8F61E4"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Director of Food Service, Select employees</w:t>
            </w:r>
          </w:p>
        </w:tc>
        <w:tc>
          <w:tcPr>
            <w:tcW w:w="1890" w:type="dxa"/>
            <w:tcBorders>
              <w:top w:val="nil"/>
              <w:left w:val="nil"/>
              <w:bottom w:val="single" w:sz="4" w:space="0" w:color="auto"/>
              <w:right w:val="single" w:sz="4" w:space="0" w:color="auto"/>
            </w:tcBorders>
            <w:shd w:val="clear" w:color="auto" w:fill="auto"/>
            <w:noWrap/>
            <w:vAlign w:val="bottom"/>
            <w:hideMark/>
          </w:tcPr>
          <w:p w14:paraId="2AAB3707" w14:textId="01F8F428"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w:t>
            </w:r>
            <w:r w:rsidR="00256FBB">
              <w:rPr>
                <w:rFonts w:ascii="Calibri" w:eastAsia="Times New Roman" w:hAnsi="Calibri" w:cs="Times New Roman"/>
                <w:color w:val="000000"/>
                <w:sz w:val="16"/>
                <w:szCs w:val="16"/>
              </w:rPr>
              <w:t>2</w:t>
            </w:r>
            <w:r w:rsidRPr="00EE18A0">
              <w:rPr>
                <w:rFonts w:ascii="Calibri" w:eastAsia="Times New Roman" w:hAnsi="Calibri" w:cs="Times New Roman"/>
                <w:color w:val="000000"/>
                <w:sz w:val="16"/>
                <w:szCs w:val="16"/>
              </w:rPr>
              <w:t>,000.00</w:t>
            </w:r>
          </w:p>
        </w:tc>
      </w:tr>
      <w:tr w:rsidR="00EE18A0" w:rsidRPr="00EE18A0" w14:paraId="06A7F758" w14:textId="77777777" w:rsidTr="00EE18A0">
        <w:trPr>
          <w:trHeight w:val="225"/>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704C9EA9"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FRED LAB</w:t>
            </w:r>
          </w:p>
        </w:tc>
        <w:tc>
          <w:tcPr>
            <w:tcW w:w="4645" w:type="dxa"/>
            <w:tcBorders>
              <w:top w:val="nil"/>
              <w:left w:val="nil"/>
              <w:bottom w:val="single" w:sz="4" w:space="0" w:color="auto"/>
              <w:right w:val="single" w:sz="4" w:space="0" w:color="auto"/>
            </w:tcBorders>
            <w:shd w:val="clear" w:color="auto" w:fill="auto"/>
            <w:noWrap/>
            <w:vAlign w:val="bottom"/>
            <w:hideMark/>
          </w:tcPr>
          <w:p w14:paraId="466F9F26"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Fred Lab</w:t>
            </w:r>
          </w:p>
        </w:tc>
        <w:tc>
          <w:tcPr>
            <w:tcW w:w="1890" w:type="dxa"/>
            <w:tcBorders>
              <w:top w:val="nil"/>
              <w:left w:val="nil"/>
              <w:bottom w:val="single" w:sz="4" w:space="0" w:color="auto"/>
              <w:right w:val="single" w:sz="4" w:space="0" w:color="auto"/>
            </w:tcBorders>
            <w:shd w:val="clear" w:color="auto" w:fill="auto"/>
            <w:noWrap/>
            <w:vAlign w:val="bottom"/>
            <w:hideMark/>
          </w:tcPr>
          <w:p w14:paraId="4339420E"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$500.00</w:t>
            </w:r>
          </w:p>
        </w:tc>
      </w:tr>
      <w:tr w:rsidR="00EE18A0" w:rsidRPr="00EE18A0" w14:paraId="0535077B" w14:textId="77777777" w:rsidTr="00EE18A0">
        <w:trPr>
          <w:trHeight w:val="225"/>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74C89FCA" w14:textId="29B8E888" w:rsidR="00EE18A0" w:rsidRPr="0074277C" w:rsidRDefault="00964EB4"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MIKE HENDRICKSON</w:t>
            </w:r>
          </w:p>
        </w:tc>
        <w:tc>
          <w:tcPr>
            <w:tcW w:w="4645" w:type="dxa"/>
            <w:tcBorders>
              <w:top w:val="nil"/>
              <w:left w:val="nil"/>
              <w:bottom w:val="single" w:sz="4" w:space="0" w:color="auto"/>
              <w:right w:val="single" w:sz="4" w:space="0" w:color="auto"/>
            </w:tcBorders>
            <w:shd w:val="clear" w:color="auto" w:fill="auto"/>
            <w:noWrap/>
            <w:vAlign w:val="bottom"/>
            <w:hideMark/>
          </w:tcPr>
          <w:p w14:paraId="4FA70AC2" w14:textId="02F8A844" w:rsidR="00EE18A0" w:rsidRPr="0074277C" w:rsidRDefault="008B1EE1"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Mike Hendrickson</w:t>
            </w:r>
          </w:p>
        </w:tc>
        <w:tc>
          <w:tcPr>
            <w:tcW w:w="1890" w:type="dxa"/>
            <w:tcBorders>
              <w:top w:val="nil"/>
              <w:left w:val="nil"/>
              <w:bottom w:val="single" w:sz="4" w:space="0" w:color="auto"/>
              <w:right w:val="single" w:sz="4" w:space="0" w:color="auto"/>
            </w:tcBorders>
            <w:shd w:val="clear" w:color="auto" w:fill="auto"/>
            <w:noWrap/>
            <w:vAlign w:val="bottom"/>
            <w:hideMark/>
          </w:tcPr>
          <w:p w14:paraId="5654906A"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$3,000.00</w:t>
            </w:r>
          </w:p>
        </w:tc>
      </w:tr>
      <w:tr w:rsidR="00EE18A0" w:rsidRPr="00EE18A0" w14:paraId="19648360" w14:textId="77777777" w:rsidTr="00EE18A0">
        <w:trPr>
          <w:trHeight w:val="24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5E6CAC69"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 xml:space="preserve">LINCOLN HIGH SCHOOL </w:t>
            </w:r>
          </w:p>
        </w:tc>
        <w:tc>
          <w:tcPr>
            <w:tcW w:w="4645" w:type="dxa"/>
            <w:tcBorders>
              <w:top w:val="nil"/>
              <w:left w:val="nil"/>
              <w:bottom w:val="single" w:sz="4" w:space="0" w:color="auto"/>
              <w:right w:val="single" w:sz="4" w:space="0" w:color="auto"/>
            </w:tcBorders>
            <w:shd w:val="clear" w:color="auto" w:fill="auto"/>
            <w:noWrap/>
            <w:vAlign w:val="bottom"/>
            <w:hideMark/>
          </w:tcPr>
          <w:p w14:paraId="0A1F10DD"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Principal, Secretary, Select employees</w:t>
            </w:r>
          </w:p>
        </w:tc>
        <w:tc>
          <w:tcPr>
            <w:tcW w:w="1890" w:type="dxa"/>
            <w:tcBorders>
              <w:top w:val="nil"/>
              <w:left w:val="nil"/>
              <w:bottom w:val="single" w:sz="4" w:space="0" w:color="auto"/>
              <w:right w:val="single" w:sz="4" w:space="0" w:color="auto"/>
            </w:tcBorders>
            <w:shd w:val="clear" w:color="auto" w:fill="auto"/>
            <w:noWrap/>
            <w:vAlign w:val="bottom"/>
            <w:hideMark/>
          </w:tcPr>
          <w:p w14:paraId="64D6A428"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$1,000.00</w:t>
            </w:r>
          </w:p>
        </w:tc>
      </w:tr>
      <w:tr w:rsidR="00EE18A0" w:rsidRPr="00EE18A0" w14:paraId="592D4789" w14:textId="77777777" w:rsidTr="00EE18A0">
        <w:trPr>
          <w:trHeight w:val="21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4010C27B"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MIKE GRAHAM</w:t>
            </w:r>
          </w:p>
        </w:tc>
        <w:tc>
          <w:tcPr>
            <w:tcW w:w="4645" w:type="dxa"/>
            <w:tcBorders>
              <w:top w:val="nil"/>
              <w:left w:val="nil"/>
              <w:bottom w:val="single" w:sz="4" w:space="0" w:color="auto"/>
              <w:right w:val="single" w:sz="4" w:space="0" w:color="auto"/>
            </w:tcBorders>
            <w:shd w:val="clear" w:color="auto" w:fill="auto"/>
            <w:noWrap/>
            <w:vAlign w:val="bottom"/>
            <w:hideMark/>
          </w:tcPr>
          <w:p w14:paraId="5E01C2E5"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Mike Graham</w:t>
            </w:r>
          </w:p>
        </w:tc>
        <w:tc>
          <w:tcPr>
            <w:tcW w:w="1890" w:type="dxa"/>
            <w:tcBorders>
              <w:top w:val="nil"/>
              <w:left w:val="nil"/>
              <w:bottom w:val="single" w:sz="4" w:space="0" w:color="auto"/>
              <w:right w:val="single" w:sz="4" w:space="0" w:color="auto"/>
            </w:tcBorders>
            <w:shd w:val="clear" w:color="auto" w:fill="auto"/>
            <w:noWrap/>
            <w:vAlign w:val="bottom"/>
            <w:hideMark/>
          </w:tcPr>
          <w:p w14:paraId="049EBFB5"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$5,000.00</w:t>
            </w:r>
          </w:p>
        </w:tc>
      </w:tr>
      <w:tr w:rsidR="00EE18A0" w:rsidRPr="00EE18A0" w14:paraId="0711A81C" w14:textId="77777777" w:rsidTr="00EE18A0">
        <w:trPr>
          <w:trHeight w:val="210"/>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391E493B"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 xml:space="preserve">OPERATIONS DEPT </w:t>
            </w:r>
          </w:p>
        </w:tc>
        <w:tc>
          <w:tcPr>
            <w:tcW w:w="4645" w:type="dxa"/>
            <w:tcBorders>
              <w:top w:val="nil"/>
              <w:left w:val="nil"/>
              <w:bottom w:val="single" w:sz="4" w:space="0" w:color="auto"/>
              <w:right w:val="single" w:sz="4" w:space="0" w:color="auto"/>
            </w:tcBorders>
            <w:shd w:val="clear" w:color="auto" w:fill="auto"/>
            <w:noWrap/>
            <w:vAlign w:val="bottom"/>
            <w:hideMark/>
          </w:tcPr>
          <w:p w14:paraId="59EC3CF1"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Director of Operations, Select employees</w:t>
            </w:r>
          </w:p>
        </w:tc>
        <w:tc>
          <w:tcPr>
            <w:tcW w:w="1890" w:type="dxa"/>
            <w:tcBorders>
              <w:top w:val="nil"/>
              <w:left w:val="nil"/>
              <w:bottom w:val="single" w:sz="4" w:space="0" w:color="auto"/>
              <w:right w:val="single" w:sz="4" w:space="0" w:color="auto"/>
            </w:tcBorders>
            <w:shd w:val="clear" w:color="auto" w:fill="auto"/>
            <w:noWrap/>
            <w:vAlign w:val="bottom"/>
            <w:hideMark/>
          </w:tcPr>
          <w:p w14:paraId="56EAC197"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$15,000.00</w:t>
            </w:r>
          </w:p>
        </w:tc>
      </w:tr>
      <w:tr w:rsidR="00EE18A0" w:rsidRPr="00EE18A0" w14:paraId="249202D5" w14:textId="77777777" w:rsidTr="00EE18A0">
        <w:trPr>
          <w:trHeight w:val="225"/>
        </w:trPr>
        <w:tc>
          <w:tcPr>
            <w:tcW w:w="3360" w:type="dxa"/>
            <w:tcBorders>
              <w:top w:val="nil"/>
              <w:left w:val="single" w:sz="4" w:space="0" w:color="auto"/>
              <w:bottom w:val="single" w:sz="4" w:space="0" w:color="auto"/>
              <w:right w:val="single" w:sz="4" w:space="0" w:color="auto"/>
            </w:tcBorders>
            <w:shd w:val="clear" w:color="auto" w:fill="auto"/>
            <w:vAlign w:val="bottom"/>
            <w:hideMark/>
          </w:tcPr>
          <w:p w14:paraId="4B6ADD03"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 xml:space="preserve">OWOSSO HIGH SCHOOL </w:t>
            </w:r>
          </w:p>
        </w:tc>
        <w:tc>
          <w:tcPr>
            <w:tcW w:w="4645" w:type="dxa"/>
            <w:tcBorders>
              <w:top w:val="nil"/>
              <w:left w:val="nil"/>
              <w:bottom w:val="single" w:sz="4" w:space="0" w:color="auto"/>
              <w:right w:val="single" w:sz="4" w:space="0" w:color="auto"/>
            </w:tcBorders>
            <w:shd w:val="clear" w:color="auto" w:fill="auto"/>
            <w:noWrap/>
            <w:vAlign w:val="bottom"/>
            <w:hideMark/>
          </w:tcPr>
          <w:p w14:paraId="5DADA7AF"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Principal, Secretary, Select employees</w:t>
            </w:r>
          </w:p>
        </w:tc>
        <w:tc>
          <w:tcPr>
            <w:tcW w:w="1890" w:type="dxa"/>
            <w:tcBorders>
              <w:top w:val="nil"/>
              <w:left w:val="nil"/>
              <w:bottom w:val="single" w:sz="4" w:space="0" w:color="auto"/>
              <w:right w:val="single" w:sz="4" w:space="0" w:color="auto"/>
            </w:tcBorders>
            <w:shd w:val="clear" w:color="auto" w:fill="auto"/>
            <w:noWrap/>
            <w:vAlign w:val="bottom"/>
            <w:hideMark/>
          </w:tcPr>
          <w:p w14:paraId="6A06DE7B"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$5,000.00</w:t>
            </w:r>
          </w:p>
        </w:tc>
      </w:tr>
      <w:tr w:rsidR="00EE18A0" w:rsidRPr="00EE18A0" w14:paraId="5A73F118" w14:textId="77777777" w:rsidTr="00EE18A0">
        <w:trPr>
          <w:trHeight w:val="225"/>
        </w:trPr>
        <w:tc>
          <w:tcPr>
            <w:tcW w:w="3360" w:type="dxa"/>
            <w:tcBorders>
              <w:top w:val="nil"/>
              <w:left w:val="single" w:sz="4" w:space="0" w:color="auto"/>
              <w:bottom w:val="single" w:sz="4" w:space="0" w:color="auto"/>
              <w:right w:val="single" w:sz="4" w:space="0" w:color="auto"/>
            </w:tcBorders>
            <w:shd w:val="clear" w:color="auto" w:fill="auto"/>
            <w:vAlign w:val="bottom"/>
            <w:hideMark/>
          </w:tcPr>
          <w:p w14:paraId="1083594F" w14:textId="77777777" w:rsidR="00EE18A0" w:rsidRPr="0074277C" w:rsidRDefault="00EE18A0" w:rsidP="00EE18A0">
            <w:pPr>
              <w:spacing w:after="0" w:line="240" w:lineRule="auto"/>
              <w:rPr>
                <w:rFonts w:ascii="Calibri" w:eastAsia="Times New Roman" w:hAnsi="Calibri" w:cs="Times New Roman"/>
                <w:sz w:val="16"/>
                <w:szCs w:val="16"/>
              </w:rPr>
            </w:pPr>
            <w:r w:rsidRPr="0074277C">
              <w:rPr>
                <w:rFonts w:ascii="Calibri" w:eastAsia="Times New Roman" w:hAnsi="Calibri" w:cs="Times New Roman"/>
                <w:sz w:val="16"/>
                <w:szCs w:val="16"/>
              </w:rPr>
              <w:t xml:space="preserve">OWOSSO HIGH SCHOOL 2 </w:t>
            </w:r>
          </w:p>
        </w:tc>
        <w:tc>
          <w:tcPr>
            <w:tcW w:w="4645" w:type="dxa"/>
            <w:tcBorders>
              <w:top w:val="nil"/>
              <w:left w:val="nil"/>
              <w:bottom w:val="single" w:sz="4" w:space="0" w:color="auto"/>
              <w:right w:val="single" w:sz="4" w:space="0" w:color="auto"/>
            </w:tcBorders>
            <w:shd w:val="clear" w:color="auto" w:fill="auto"/>
            <w:noWrap/>
            <w:vAlign w:val="bottom"/>
            <w:hideMark/>
          </w:tcPr>
          <w:p w14:paraId="1A05DA75"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Principal, Secretary, Select employees</w:t>
            </w:r>
          </w:p>
        </w:tc>
        <w:tc>
          <w:tcPr>
            <w:tcW w:w="1890" w:type="dxa"/>
            <w:tcBorders>
              <w:top w:val="nil"/>
              <w:left w:val="nil"/>
              <w:bottom w:val="single" w:sz="4" w:space="0" w:color="auto"/>
              <w:right w:val="single" w:sz="4" w:space="0" w:color="auto"/>
            </w:tcBorders>
            <w:shd w:val="clear" w:color="auto" w:fill="auto"/>
            <w:noWrap/>
            <w:vAlign w:val="bottom"/>
            <w:hideMark/>
          </w:tcPr>
          <w:p w14:paraId="6D9A7B2A" w14:textId="77777777"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$5,000.00</w:t>
            </w:r>
          </w:p>
        </w:tc>
      </w:tr>
      <w:tr w:rsidR="00EE18A0" w:rsidRPr="00EE18A0" w14:paraId="0698BA52" w14:textId="77777777" w:rsidTr="00EE18A0">
        <w:trPr>
          <w:trHeight w:val="210"/>
        </w:trPr>
        <w:tc>
          <w:tcPr>
            <w:tcW w:w="3360" w:type="dxa"/>
            <w:tcBorders>
              <w:top w:val="nil"/>
              <w:left w:val="single" w:sz="4" w:space="0" w:color="auto"/>
              <w:bottom w:val="single" w:sz="4" w:space="0" w:color="auto"/>
              <w:right w:val="single" w:sz="4" w:space="0" w:color="auto"/>
            </w:tcBorders>
            <w:shd w:val="clear" w:color="auto" w:fill="auto"/>
            <w:vAlign w:val="bottom"/>
            <w:hideMark/>
          </w:tcPr>
          <w:p w14:paraId="2CF502DB" w14:textId="77777777" w:rsidR="00EE18A0" w:rsidRPr="0074277C" w:rsidRDefault="00EE18A0" w:rsidP="00EE18A0">
            <w:pPr>
              <w:spacing w:after="0" w:line="240" w:lineRule="auto"/>
              <w:rPr>
                <w:rFonts w:ascii="Calibri" w:eastAsia="Times New Roman" w:hAnsi="Calibri" w:cs="Times New Roman"/>
                <w:sz w:val="16"/>
                <w:szCs w:val="16"/>
              </w:rPr>
            </w:pPr>
            <w:r w:rsidRPr="0074277C">
              <w:rPr>
                <w:rFonts w:ascii="Calibri" w:eastAsia="Times New Roman" w:hAnsi="Calibri" w:cs="Times New Roman"/>
                <w:sz w:val="16"/>
                <w:szCs w:val="16"/>
              </w:rPr>
              <w:t>OWOSSO MIDDLE SCHOOL</w:t>
            </w:r>
          </w:p>
        </w:tc>
        <w:tc>
          <w:tcPr>
            <w:tcW w:w="4645" w:type="dxa"/>
            <w:tcBorders>
              <w:top w:val="nil"/>
              <w:left w:val="nil"/>
              <w:bottom w:val="single" w:sz="4" w:space="0" w:color="auto"/>
              <w:right w:val="single" w:sz="4" w:space="0" w:color="auto"/>
            </w:tcBorders>
            <w:shd w:val="clear" w:color="auto" w:fill="auto"/>
            <w:noWrap/>
            <w:vAlign w:val="bottom"/>
            <w:hideMark/>
          </w:tcPr>
          <w:p w14:paraId="4E7B5CEE"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Principal, Secretary, Select employees</w:t>
            </w:r>
          </w:p>
        </w:tc>
        <w:tc>
          <w:tcPr>
            <w:tcW w:w="1890" w:type="dxa"/>
            <w:tcBorders>
              <w:top w:val="nil"/>
              <w:left w:val="nil"/>
              <w:bottom w:val="single" w:sz="4" w:space="0" w:color="auto"/>
              <w:right w:val="single" w:sz="4" w:space="0" w:color="auto"/>
            </w:tcBorders>
            <w:shd w:val="clear" w:color="auto" w:fill="auto"/>
            <w:noWrap/>
            <w:vAlign w:val="bottom"/>
            <w:hideMark/>
          </w:tcPr>
          <w:p w14:paraId="6DA8FA56" w14:textId="762EC996" w:rsidR="00EE18A0" w:rsidRPr="00EE18A0" w:rsidRDefault="00EE18A0" w:rsidP="00EE18A0">
            <w:pPr>
              <w:spacing w:after="0" w:line="240" w:lineRule="auto"/>
              <w:jc w:val="right"/>
              <w:rPr>
                <w:rFonts w:ascii="Calibri" w:eastAsia="Times New Roman" w:hAnsi="Calibri" w:cs="Times New Roman"/>
                <w:color w:val="000000"/>
                <w:sz w:val="16"/>
                <w:szCs w:val="16"/>
              </w:rPr>
            </w:pPr>
            <w:r w:rsidRPr="00EE18A0">
              <w:rPr>
                <w:rFonts w:ascii="Calibri" w:eastAsia="Times New Roman" w:hAnsi="Calibri" w:cs="Times New Roman"/>
                <w:color w:val="000000"/>
                <w:sz w:val="16"/>
                <w:szCs w:val="16"/>
              </w:rPr>
              <w:t>$</w:t>
            </w:r>
            <w:r w:rsidR="0074277C">
              <w:rPr>
                <w:rFonts w:ascii="Calibri" w:eastAsia="Times New Roman" w:hAnsi="Calibri" w:cs="Times New Roman"/>
                <w:color w:val="000000"/>
                <w:sz w:val="16"/>
                <w:szCs w:val="16"/>
              </w:rPr>
              <w:t>3</w:t>
            </w:r>
            <w:r w:rsidRPr="00EE18A0">
              <w:rPr>
                <w:rFonts w:ascii="Calibri" w:eastAsia="Times New Roman" w:hAnsi="Calibri" w:cs="Times New Roman"/>
                <w:color w:val="000000"/>
                <w:sz w:val="16"/>
                <w:szCs w:val="16"/>
              </w:rPr>
              <w:t>,000.00</w:t>
            </w:r>
          </w:p>
        </w:tc>
      </w:tr>
      <w:tr w:rsidR="00EE18A0" w:rsidRPr="00EE18A0" w14:paraId="04FF5FD9" w14:textId="77777777" w:rsidTr="00EE18A0">
        <w:trPr>
          <w:trHeight w:val="195"/>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14:paraId="69DBAF2C"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 xml:space="preserve">TECHNOLOGY DEPT </w:t>
            </w:r>
          </w:p>
        </w:tc>
        <w:tc>
          <w:tcPr>
            <w:tcW w:w="4645" w:type="dxa"/>
            <w:tcBorders>
              <w:top w:val="nil"/>
              <w:left w:val="nil"/>
              <w:bottom w:val="single" w:sz="4" w:space="0" w:color="auto"/>
              <w:right w:val="single" w:sz="4" w:space="0" w:color="auto"/>
            </w:tcBorders>
            <w:shd w:val="clear" w:color="auto" w:fill="auto"/>
            <w:noWrap/>
            <w:vAlign w:val="bottom"/>
            <w:hideMark/>
          </w:tcPr>
          <w:p w14:paraId="2BDC0CD8" w14:textId="77777777" w:rsidR="00EE18A0" w:rsidRPr="0074277C" w:rsidRDefault="00EE18A0" w:rsidP="00EE18A0">
            <w:pPr>
              <w:spacing w:after="0" w:line="240" w:lineRule="auto"/>
              <w:rPr>
                <w:rFonts w:ascii="Calibri" w:eastAsia="Times New Roman" w:hAnsi="Calibri" w:cs="Times New Roman"/>
                <w:color w:val="000000"/>
                <w:sz w:val="16"/>
                <w:szCs w:val="16"/>
              </w:rPr>
            </w:pPr>
            <w:r w:rsidRPr="0074277C">
              <w:rPr>
                <w:rFonts w:ascii="Calibri" w:eastAsia="Times New Roman" w:hAnsi="Calibri" w:cs="Times New Roman"/>
                <w:color w:val="000000"/>
                <w:sz w:val="16"/>
                <w:szCs w:val="16"/>
              </w:rPr>
              <w:t>Technology department staff</w:t>
            </w:r>
          </w:p>
        </w:tc>
        <w:tc>
          <w:tcPr>
            <w:tcW w:w="1890" w:type="dxa"/>
            <w:tcBorders>
              <w:top w:val="nil"/>
              <w:left w:val="nil"/>
              <w:bottom w:val="single" w:sz="4" w:space="0" w:color="auto"/>
              <w:right w:val="single" w:sz="4" w:space="0" w:color="auto"/>
            </w:tcBorders>
            <w:shd w:val="clear" w:color="auto" w:fill="auto"/>
            <w:noWrap/>
            <w:vAlign w:val="bottom"/>
            <w:hideMark/>
          </w:tcPr>
          <w:p w14:paraId="33E5767D" w14:textId="77777777" w:rsidR="00EE18A0" w:rsidRPr="00EE18A0" w:rsidRDefault="00273878" w:rsidP="00EE18A0">
            <w:pPr>
              <w:spacing w:after="0" w:line="240" w:lineRule="auto"/>
              <w:jc w:val="right"/>
              <w:rPr>
                <w:rFonts w:ascii="Calibri" w:eastAsia="Times New Roman" w:hAnsi="Calibri" w:cs="Times New Roman"/>
                <w:color w:val="000000"/>
                <w:sz w:val="16"/>
                <w:szCs w:val="16"/>
              </w:rPr>
            </w:pPr>
            <w:r>
              <w:rPr>
                <w:rFonts w:ascii="Calibri" w:eastAsia="Times New Roman" w:hAnsi="Calibri" w:cs="Times New Roman"/>
                <w:color w:val="000000"/>
                <w:sz w:val="16"/>
                <w:szCs w:val="16"/>
              </w:rPr>
              <w:t>$1,0</w:t>
            </w:r>
            <w:r w:rsidR="00EE18A0" w:rsidRPr="00EE18A0">
              <w:rPr>
                <w:rFonts w:ascii="Calibri" w:eastAsia="Times New Roman" w:hAnsi="Calibri" w:cs="Times New Roman"/>
                <w:color w:val="000000"/>
                <w:sz w:val="16"/>
                <w:szCs w:val="16"/>
              </w:rPr>
              <w:t>00.00</w:t>
            </w:r>
          </w:p>
        </w:tc>
      </w:tr>
      <w:tr w:rsidR="00EE18A0" w:rsidRPr="00EE18A0" w14:paraId="28BF5756" w14:textId="77777777" w:rsidTr="00EE18A0">
        <w:trPr>
          <w:trHeight w:val="300"/>
        </w:trPr>
        <w:tc>
          <w:tcPr>
            <w:tcW w:w="8005" w:type="dxa"/>
            <w:gridSpan w:val="2"/>
            <w:tcBorders>
              <w:top w:val="single" w:sz="4" w:space="0" w:color="auto"/>
              <w:left w:val="single" w:sz="4" w:space="0" w:color="auto"/>
              <w:bottom w:val="nil"/>
              <w:right w:val="nil"/>
            </w:tcBorders>
            <w:shd w:val="clear" w:color="auto" w:fill="auto"/>
            <w:noWrap/>
            <w:vAlign w:val="bottom"/>
            <w:hideMark/>
          </w:tcPr>
          <w:p w14:paraId="540CB16B" w14:textId="77777777" w:rsidR="00EE18A0" w:rsidRPr="0074277C" w:rsidRDefault="00EE18A0" w:rsidP="00EE18A0">
            <w:pPr>
              <w:spacing w:after="0" w:line="240" w:lineRule="auto"/>
              <w:rPr>
                <w:rFonts w:ascii="Calibri" w:eastAsia="Times New Roman" w:hAnsi="Calibri" w:cs="Times New Roman"/>
                <w:b/>
                <w:bCs/>
                <w:color w:val="000000"/>
                <w:sz w:val="16"/>
                <w:szCs w:val="16"/>
              </w:rPr>
            </w:pPr>
            <w:r w:rsidRPr="0074277C">
              <w:rPr>
                <w:rFonts w:ascii="Calibri" w:eastAsia="Times New Roman" w:hAnsi="Calibri" w:cs="Times New Roman"/>
                <w:b/>
                <w:bCs/>
                <w:color w:val="000000"/>
                <w:sz w:val="16"/>
                <w:szCs w:val="16"/>
              </w:rPr>
              <w:t xml:space="preserve">* Users are required to sign an agreement acknowledgement their financial and </w:t>
            </w:r>
          </w:p>
        </w:tc>
        <w:tc>
          <w:tcPr>
            <w:tcW w:w="1890" w:type="dxa"/>
            <w:tcBorders>
              <w:top w:val="nil"/>
              <w:left w:val="nil"/>
              <w:bottom w:val="nil"/>
              <w:right w:val="single" w:sz="4" w:space="0" w:color="auto"/>
            </w:tcBorders>
            <w:shd w:val="clear" w:color="auto" w:fill="auto"/>
            <w:noWrap/>
            <w:vAlign w:val="bottom"/>
            <w:hideMark/>
          </w:tcPr>
          <w:p w14:paraId="05FF2872" w14:textId="77777777" w:rsidR="00EE18A0" w:rsidRPr="00EE18A0" w:rsidRDefault="00EE18A0" w:rsidP="00EE18A0">
            <w:pPr>
              <w:spacing w:after="0" w:line="240" w:lineRule="auto"/>
              <w:rPr>
                <w:rFonts w:ascii="Calibri" w:eastAsia="Times New Roman" w:hAnsi="Calibri" w:cs="Times New Roman"/>
                <w:b/>
                <w:bCs/>
                <w:color w:val="000000"/>
                <w:sz w:val="16"/>
                <w:szCs w:val="16"/>
              </w:rPr>
            </w:pPr>
            <w:r w:rsidRPr="00EE18A0">
              <w:rPr>
                <w:rFonts w:ascii="Calibri" w:eastAsia="Times New Roman" w:hAnsi="Calibri" w:cs="Times New Roman"/>
                <w:b/>
                <w:bCs/>
                <w:color w:val="000000"/>
                <w:sz w:val="16"/>
                <w:szCs w:val="16"/>
              </w:rPr>
              <w:t> </w:t>
            </w:r>
          </w:p>
        </w:tc>
      </w:tr>
      <w:tr w:rsidR="00EE18A0" w:rsidRPr="00EE18A0" w14:paraId="10AAE17F" w14:textId="77777777" w:rsidTr="00EE18A0">
        <w:trPr>
          <w:trHeight w:val="300"/>
        </w:trPr>
        <w:tc>
          <w:tcPr>
            <w:tcW w:w="8005" w:type="dxa"/>
            <w:gridSpan w:val="2"/>
            <w:tcBorders>
              <w:top w:val="nil"/>
              <w:left w:val="single" w:sz="4" w:space="0" w:color="auto"/>
              <w:bottom w:val="nil"/>
              <w:right w:val="nil"/>
            </w:tcBorders>
            <w:shd w:val="clear" w:color="auto" w:fill="auto"/>
            <w:noWrap/>
            <w:vAlign w:val="bottom"/>
            <w:hideMark/>
          </w:tcPr>
          <w:p w14:paraId="4F864161" w14:textId="77777777" w:rsidR="00EE18A0" w:rsidRPr="00EE18A0" w:rsidRDefault="00EE18A0" w:rsidP="00EE18A0">
            <w:pPr>
              <w:spacing w:after="0" w:line="240" w:lineRule="auto"/>
              <w:rPr>
                <w:rFonts w:ascii="Calibri" w:eastAsia="Times New Roman" w:hAnsi="Calibri" w:cs="Times New Roman"/>
                <w:b/>
                <w:bCs/>
                <w:color w:val="000000"/>
                <w:sz w:val="16"/>
                <w:szCs w:val="16"/>
              </w:rPr>
            </w:pPr>
            <w:r w:rsidRPr="00EE18A0">
              <w:rPr>
                <w:rFonts w:ascii="Calibri" w:eastAsia="Times New Roman" w:hAnsi="Calibri" w:cs="Times New Roman"/>
                <w:b/>
                <w:bCs/>
                <w:color w:val="000000"/>
                <w:sz w:val="16"/>
                <w:szCs w:val="16"/>
              </w:rPr>
              <w:t xml:space="preserve">    personal responsibility prior to becoming an authorized user.  Cards are safeguarded</w:t>
            </w:r>
          </w:p>
        </w:tc>
        <w:tc>
          <w:tcPr>
            <w:tcW w:w="1890" w:type="dxa"/>
            <w:tcBorders>
              <w:top w:val="nil"/>
              <w:left w:val="nil"/>
              <w:bottom w:val="nil"/>
              <w:right w:val="single" w:sz="4" w:space="0" w:color="auto"/>
            </w:tcBorders>
            <w:shd w:val="clear" w:color="auto" w:fill="auto"/>
            <w:noWrap/>
            <w:vAlign w:val="bottom"/>
            <w:hideMark/>
          </w:tcPr>
          <w:p w14:paraId="6C86F67C" w14:textId="77777777" w:rsidR="00EE18A0" w:rsidRPr="00EE18A0" w:rsidRDefault="00EE18A0" w:rsidP="00EE18A0">
            <w:pPr>
              <w:spacing w:after="0" w:line="240" w:lineRule="auto"/>
              <w:rPr>
                <w:rFonts w:ascii="Calibri" w:eastAsia="Times New Roman" w:hAnsi="Calibri" w:cs="Times New Roman"/>
                <w:b/>
                <w:bCs/>
                <w:color w:val="000000"/>
                <w:sz w:val="16"/>
                <w:szCs w:val="16"/>
              </w:rPr>
            </w:pPr>
            <w:r w:rsidRPr="00EE18A0">
              <w:rPr>
                <w:rFonts w:ascii="Calibri" w:eastAsia="Times New Roman" w:hAnsi="Calibri" w:cs="Times New Roman"/>
                <w:b/>
                <w:bCs/>
                <w:color w:val="000000"/>
                <w:sz w:val="16"/>
                <w:szCs w:val="16"/>
              </w:rPr>
              <w:t> </w:t>
            </w:r>
          </w:p>
        </w:tc>
      </w:tr>
      <w:tr w:rsidR="00EE18A0" w:rsidRPr="00EE18A0" w14:paraId="04348F94" w14:textId="77777777" w:rsidTr="00EE18A0">
        <w:trPr>
          <w:trHeight w:val="300"/>
        </w:trPr>
        <w:tc>
          <w:tcPr>
            <w:tcW w:w="8005" w:type="dxa"/>
            <w:gridSpan w:val="2"/>
            <w:tcBorders>
              <w:top w:val="nil"/>
              <w:left w:val="single" w:sz="4" w:space="0" w:color="auto"/>
              <w:bottom w:val="single" w:sz="4" w:space="0" w:color="auto"/>
              <w:right w:val="nil"/>
            </w:tcBorders>
            <w:shd w:val="clear" w:color="auto" w:fill="auto"/>
            <w:noWrap/>
            <w:vAlign w:val="bottom"/>
            <w:hideMark/>
          </w:tcPr>
          <w:p w14:paraId="06996EBA" w14:textId="77777777" w:rsidR="00EE18A0" w:rsidRPr="00EE18A0" w:rsidRDefault="00EE18A0" w:rsidP="00EE18A0">
            <w:pPr>
              <w:spacing w:after="0" w:line="240" w:lineRule="auto"/>
              <w:rPr>
                <w:rFonts w:ascii="Calibri" w:eastAsia="Times New Roman" w:hAnsi="Calibri" w:cs="Times New Roman"/>
                <w:b/>
                <w:bCs/>
                <w:color w:val="000000"/>
                <w:sz w:val="16"/>
                <w:szCs w:val="16"/>
              </w:rPr>
            </w:pPr>
            <w:r w:rsidRPr="00EE18A0">
              <w:rPr>
                <w:rFonts w:ascii="Calibri" w:eastAsia="Times New Roman" w:hAnsi="Calibri" w:cs="Times New Roman"/>
                <w:b/>
                <w:bCs/>
                <w:color w:val="000000"/>
                <w:sz w:val="16"/>
                <w:szCs w:val="16"/>
              </w:rPr>
              <w:t xml:space="preserve">    and checked out when needed, if not issued to a specific user.</w:t>
            </w:r>
          </w:p>
        </w:tc>
        <w:tc>
          <w:tcPr>
            <w:tcW w:w="1890" w:type="dxa"/>
            <w:tcBorders>
              <w:top w:val="nil"/>
              <w:left w:val="nil"/>
              <w:bottom w:val="single" w:sz="4" w:space="0" w:color="auto"/>
              <w:right w:val="single" w:sz="4" w:space="0" w:color="auto"/>
            </w:tcBorders>
            <w:shd w:val="clear" w:color="auto" w:fill="auto"/>
            <w:noWrap/>
            <w:vAlign w:val="bottom"/>
            <w:hideMark/>
          </w:tcPr>
          <w:p w14:paraId="473981C7" w14:textId="77777777" w:rsidR="00EE18A0" w:rsidRPr="00EE18A0" w:rsidRDefault="00EE18A0" w:rsidP="00EE18A0">
            <w:pPr>
              <w:spacing w:after="0" w:line="240" w:lineRule="auto"/>
              <w:rPr>
                <w:rFonts w:ascii="Calibri" w:eastAsia="Times New Roman" w:hAnsi="Calibri" w:cs="Times New Roman"/>
                <w:b/>
                <w:bCs/>
                <w:color w:val="000000"/>
                <w:sz w:val="16"/>
                <w:szCs w:val="16"/>
              </w:rPr>
            </w:pPr>
            <w:r w:rsidRPr="00EE18A0">
              <w:rPr>
                <w:rFonts w:ascii="Calibri" w:eastAsia="Times New Roman" w:hAnsi="Calibri" w:cs="Times New Roman"/>
                <w:b/>
                <w:bCs/>
                <w:color w:val="000000"/>
                <w:sz w:val="16"/>
                <w:szCs w:val="16"/>
              </w:rPr>
              <w:t> </w:t>
            </w:r>
          </w:p>
        </w:tc>
      </w:tr>
    </w:tbl>
    <w:p w14:paraId="6F74E3E6" w14:textId="77777777" w:rsidR="002E02D5" w:rsidRPr="002E02D5" w:rsidRDefault="002E02D5" w:rsidP="00EE18A0">
      <w:pPr>
        <w:pStyle w:val="NoSpacing"/>
      </w:pPr>
    </w:p>
    <w:sectPr w:rsidR="002E02D5" w:rsidRPr="002E02D5" w:rsidSect="007F72C5">
      <w:pgSz w:w="12240" w:h="15840"/>
      <w:pgMar w:top="245"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D5"/>
    <w:rsid w:val="00113A26"/>
    <w:rsid w:val="00256FBB"/>
    <w:rsid w:val="00273878"/>
    <w:rsid w:val="002E02D5"/>
    <w:rsid w:val="0074277C"/>
    <w:rsid w:val="0077627F"/>
    <w:rsid w:val="007B6B3D"/>
    <w:rsid w:val="007C07B8"/>
    <w:rsid w:val="007F72C5"/>
    <w:rsid w:val="008B1EE1"/>
    <w:rsid w:val="00964EB4"/>
    <w:rsid w:val="0097024B"/>
    <w:rsid w:val="009A27C4"/>
    <w:rsid w:val="00B842CD"/>
    <w:rsid w:val="00D521DE"/>
    <w:rsid w:val="00E24C87"/>
    <w:rsid w:val="00E460D6"/>
    <w:rsid w:val="00E81FAA"/>
    <w:rsid w:val="00EB6BC2"/>
    <w:rsid w:val="00EE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A532"/>
  <w15:chartTrackingRefBased/>
  <w15:docId w15:val="{A6DF9AD7-2868-4703-A492-39A9A4C2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78412">
      <w:bodyDiv w:val="1"/>
      <w:marLeft w:val="0"/>
      <w:marRight w:val="0"/>
      <w:marTop w:val="0"/>
      <w:marBottom w:val="0"/>
      <w:divBdr>
        <w:top w:val="none" w:sz="0" w:space="0" w:color="auto"/>
        <w:left w:val="none" w:sz="0" w:space="0" w:color="auto"/>
        <w:bottom w:val="none" w:sz="0" w:space="0" w:color="auto"/>
        <w:right w:val="none" w:sz="0" w:space="0" w:color="auto"/>
      </w:divBdr>
    </w:div>
    <w:div w:id="1310402740">
      <w:bodyDiv w:val="1"/>
      <w:marLeft w:val="0"/>
      <w:marRight w:val="0"/>
      <w:marTop w:val="0"/>
      <w:marBottom w:val="0"/>
      <w:divBdr>
        <w:top w:val="none" w:sz="0" w:space="0" w:color="auto"/>
        <w:left w:val="none" w:sz="0" w:space="0" w:color="auto"/>
        <w:bottom w:val="none" w:sz="0" w:space="0" w:color="auto"/>
        <w:right w:val="none" w:sz="0" w:space="0" w:color="auto"/>
      </w:divBdr>
    </w:div>
    <w:div w:id="1534077259">
      <w:bodyDiv w:val="1"/>
      <w:marLeft w:val="0"/>
      <w:marRight w:val="0"/>
      <w:marTop w:val="0"/>
      <w:marBottom w:val="0"/>
      <w:divBdr>
        <w:top w:val="none" w:sz="0" w:space="0" w:color="auto"/>
        <w:left w:val="none" w:sz="0" w:space="0" w:color="auto"/>
        <w:bottom w:val="none" w:sz="0" w:space="0" w:color="auto"/>
        <w:right w:val="none" w:sz="0" w:space="0" w:color="auto"/>
      </w:divBdr>
    </w:div>
    <w:div w:id="1895702122">
      <w:bodyDiv w:val="1"/>
      <w:marLeft w:val="0"/>
      <w:marRight w:val="0"/>
      <w:marTop w:val="0"/>
      <w:marBottom w:val="0"/>
      <w:divBdr>
        <w:top w:val="none" w:sz="0" w:space="0" w:color="auto"/>
        <w:left w:val="none" w:sz="0" w:space="0" w:color="auto"/>
        <w:bottom w:val="none" w:sz="0" w:space="0" w:color="auto"/>
        <w:right w:val="none" w:sz="0" w:space="0" w:color="auto"/>
      </w:divBdr>
    </w:div>
    <w:div w:id="1899855759">
      <w:bodyDiv w:val="1"/>
      <w:marLeft w:val="0"/>
      <w:marRight w:val="0"/>
      <w:marTop w:val="0"/>
      <w:marBottom w:val="0"/>
      <w:divBdr>
        <w:top w:val="none" w:sz="0" w:space="0" w:color="auto"/>
        <w:left w:val="none" w:sz="0" w:space="0" w:color="auto"/>
        <w:bottom w:val="none" w:sz="0" w:space="0" w:color="auto"/>
        <w:right w:val="none" w:sz="0" w:space="0" w:color="auto"/>
      </w:divBdr>
    </w:div>
    <w:div w:id="19974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Owosso Public Schools</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 Omer</dc:creator>
  <cp:keywords/>
  <dc:description/>
  <cp:lastModifiedBy>Catheryn L. Dwyer</cp:lastModifiedBy>
  <cp:revision>2</cp:revision>
  <cp:lastPrinted>2017-05-22T16:04:00Z</cp:lastPrinted>
  <dcterms:created xsi:type="dcterms:W3CDTF">2025-09-23T19:33:00Z</dcterms:created>
  <dcterms:modified xsi:type="dcterms:W3CDTF">2025-09-23T19:33:00Z</dcterms:modified>
</cp:coreProperties>
</file>