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210" w:rsidRDefault="001F1032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D77210" w:rsidRDefault="00D77210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D77210" w:rsidRDefault="00D77210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D77210" w:rsidRDefault="00BD66E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>
        <w:rPr>
          <w:rFonts w:ascii="Calibri" w:eastAsia="Calibri" w:hAnsi="Calibri" w:cs="Calibri"/>
          <w:sz w:val="24"/>
          <w:szCs w:val="24"/>
        </w:rPr>
        <w:tab/>
        <w:t>December 20, 2024</w:t>
      </w:r>
    </w:p>
    <w:p w:rsidR="00D77210" w:rsidRDefault="00D77210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D77210" w:rsidRDefault="001F1032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>
        <w:rPr>
          <w:rFonts w:ascii="Calibri" w:eastAsia="Calibri" w:hAnsi="Calibri" w:cs="Calibri"/>
          <w:sz w:val="24"/>
          <w:szCs w:val="24"/>
        </w:rPr>
        <w:tab/>
        <w:t>School Board Members</w:t>
      </w:r>
    </w:p>
    <w:p w:rsidR="00D77210" w:rsidRDefault="00D77210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D77210" w:rsidRDefault="00BD66E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</w:t>
      </w:r>
      <w:r w:rsidR="00EB5218">
        <w:rPr>
          <w:rFonts w:ascii="Calibri" w:eastAsia="Calibri" w:hAnsi="Calibri" w:cs="Calibri"/>
          <w:sz w:val="24"/>
          <w:szCs w:val="24"/>
        </w:rPr>
        <w:t>n</w:t>
      </w:r>
    </w:p>
    <w:p w:rsidR="00D77210" w:rsidRDefault="00D77210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D77210" w:rsidRDefault="00BD66E1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Middle High School</w:t>
      </w:r>
      <w:r w:rsidR="001F1032">
        <w:rPr>
          <w:rFonts w:ascii="Calibri" w:eastAsia="Calibri" w:hAnsi="Calibri" w:cs="Calibri"/>
          <w:sz w:val="24"/>
          <w:szCs w:val="24"/>
        </w:rPr>
        <w:t xml:space="preserve"> Principal’s Report to the CSD School Board</w:t>
      </w:r>
    </w:p>
    <w:p w:rsidR="00D77210" w:rsidRDefault="001F1032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AA3E03" w:rsidRDefault="00AA3E03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D77210" w:rsidRDefault="001F103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This report covers</w:t>
      </w:r>
      <w:r w:rsidR="00BD66E1">
        <w:rPr>
          <w:rFonts w:ascii="Calibri" w:eastAsia="Calibri" w:hAnsi="Calibri" w:cs="Calibri"/>
          <w:sz w:val="24"/>
          <w:szCs w:val="24"/>
        </w:rPr>
        <w:t xml:space="preserve"> the period from December 2, 2024 to December 20, 2024</w:t>
      </w:r>
      <w:r>
        <w:rPr>
          <w:rFonts w:ascii="Calibri" w:eastAsia="Calibri" w:hAnsi="Calibri" w:cs="Calibri"/>
          <w:sz w:val="24"/>
          <w:szCs w:val="24"/>
        </w:rPr>
        <w:t>. I will outline key achievements, challenges, and initiatives within this timeframe.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1. Academic Exce</w:t>
      </w:r>
      <w:r>
        <w:rPr>
          <w:rFonts w:ascii="Calibri" w:eastAsia="Calibri" w:hAnsi="Calibri" w:cs="Calibri"/>
          <w:b/>
          <w:sz w:val="24"/>
          <w:szCs w:val="24"/>
        </w:rPr>
        <w:t>llence:</w:t>
      </w:r>
    </w:p>
    <w:p w:rsidR="00D77210" w:rsidRDefault="001F1032" w:rsidP="00BD66E1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="00BD66E1">
        <w:rPr>
          <w:rFonts w:ascii="Calibri" w:eastAsia="Calibri" w:hAnsi="Calibri" w:cs="Calibri"/>
          <w:sz w:val="24"/>
          <w:szCs w:val="24"/>
        </w:rPr>
        <w:t>University of Oregon was here to visit with interested Seniors.</w:t>
      </w:r>
    </w:p>
    <w:p w:rsidR="00F56CC4" w:rsidRDefault="00F56CC4" w:rsidP="00BD66E1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-As part of our school improvement plan to increase student math skills, in January, we will be hiring a math tutor for the remainder of the 24-25 school year.  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. Staff Development:</w:t>
      </w:r>
    </w:p>
    <w:p w:rsidR="00F43B77" w:rsidRPr="00F43B77" w:rsidRDefault="00F43B77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F43B77">
        <w:rPr>
          <w:rFonts w:ascii="Calibri" w:eastAsia="Calibri" w:hAnsi="Calibri" w:cs="Calibri"/>
          <w:sz w:val="24"/>
          <w:szCs w:val="24"/>
        </w:rPr>
        <w:t xml:space="preserve">-On December 11, Tessa Crumm, a Special Education Specialist from Beaverton delivered </w:t>
      </w:r>
      <w:r w:rsidR="007D0B8B" w:rsidRPr="00F43B77">
        <w:rPr>
          <w:rFonts w:ascii="Calibri" w:eastAsia="Calibri" w:hAnsi="Calibri" w:cs="Calibri"/>
          <w:sz w:val="24"/>
          <w:szCs w:val="24"/>
        </w:rPr>
        <w:t>professional</w:t>
      </w:r>
      <w:r w:rsidRPr="00F43B77">
        <w:rPr>
          <w:rFonts w:ascii="Calibri" w:eastAsia="Calibri" w:hAnsi="Calibri" w:cs="Calibri"/>
          <w:sz w:val="24"/>
          <w:szCs w:val="24"/>
        </w:rPr>
        <w:t xml:space="preserve"> development on how to modify curriculum for students who have that need. 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3. Infrastructure and Facilities:</w:t>
      </w:r>
    </w:p>
    <w:p w:rsidR="00F56CC4" w:rsidRPr="00F56CC4" w:rsidRDefault="00F56CC4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F56CC4">
        <w:rPr>
          <w:rFonts w:ascii="Calibri" w:eastAsia="Calibri" w:hAnsi="Calibri" w:cs="Calibri"/>
          <w:sz w:val="24"/>
          <w:szCs w:val="24"/>
        </w:rPr>
        <w:t xml:space="preserve">-As part of the revitalization grant- Garage doors on the shops were updated and now have </w:t>
      </w:r>
      <w:r w:rsidR="007D0B8B" w:rsidRPr="00F56CC4">
        <w:rPr>
          <w:rFonts w:ascii="Calibri" w:eastAsia="Calibri" w:hAnsi="Calibri" w:cs="Calibri"/>
          <w:sz w:val="24"/>
          <w:szCs w:val="24"/>
        </w:rPr>
        <w:t>a</w:t>
      </w:r>
      <w:r w:rsidRPr="00F56CC4">
        <w:rPr>
          <w:rFonts w:ascii="Calibri" w:eastAsia="Calibri" w:hAnsi="Calibri" w:cs="Calibri"/>
          <w:sz w:val="24"/>
          <w:szCs w:val="24"/>
        </w:rPr>
        <w:t xml:space="preserve"> garage door opener.  A garage door was installed on our auto shop addition. 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4. Student Engagement and Well-being:</w:t>
      </w:r>
    </w:p>
    <w:p w:rsidR="00F56CC4" w:rsidRDefault="00F56CC4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-On December 19, CMHS Admin and Admin Assistants me</w:t>
      </w:r>
      <w:r w:rsidR="006E3203">
        <w:rPr>
          <w:rFonts w:ascii="Calibri" w:eastAsia="Calibri" w:hAnsi="Calibri" w:cs="Calibri"/>
          <w:sz w:val="24"/>
          <w:szCs w:val="24"/>
        </w:rPr>
        <w:t>t with Columbia County.</w:t>
      </w:r>
    </w:p>
    <w:p w:rsidR="006E3203" w:rsidRPr="00F56CC4" w:rsidRDefault="006E3203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-Staff and students participated in several festive events and competitions throughout December.  There was good cheer all around. 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5. Community Partnerships:</w:t>
      </w:r>
    </w:p>
    <w:p w:rsidR="00D77210" w:rsidRDefault="00F43B77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-Music Classes w</w:t>
      </w:r>
      <w:r w:rsidR="006E3203">
        <w:rPr>
          <w:rFonts w:ascii="Calibri" w:eastAsia="Calibri" w:hAnsi="Calibri" w:cs="Calibri"/>
          <w:sz w:val="24"/>
          <w:szCs w:val="24"/>
        </w:rPr>
        <w:t>ent to The Amber to perform on December 6</w:t>
      </w:r>
      <w:r w:rsidR="006E3203" w:rsidRPr="006E3203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="006E3203">
        <w:rPr>
          <w:rFonts w:ascii="Calibri" w:eastAsia="Calibri" w:hAnsi="Calibri" w:cs="Calibri"/>
          <w:sz w:val="24"/>
          <w:szCs w:val="24"/>
        </w:rPr>
        <w:t xml:space="preserve">. </w:t>
      </w:r>
    </w:p>
    <w:p w:rsidR="007D0B8B" w:rsidRDefault="007D0B8B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>6. Challenges</w:t>
      </w:r>
      <w:r>
        <w:rPr>
          <w:rFonts w:ascii="Calibri" w:eastAsia="Calibri" w:hAnsi="Calibri" w:cs="Calibri"/>
          <w:b/>
          <w:sz w:val="24"/>
          <w:szCs w:val="24"/>
        </w:rPr>
        <w:t xml:space="preserve"> and Mitigation:</w:t>
      </w:r>
    </w:p>
    <w:p w:rsidR="00F56CC4" w:rsidRPr="00F56CC4" w:rsidRDefault="00F56CC4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proofErr w:type="spellStart"/>
      <w:r>
        <w:rPr>
          <w:rFonts w:ascii="Calibri" w:eastAsia="Calibri" w:hAnsi="Calibri" w:cs="Calibri"/>
          <w:sz w:val="24"/>
          <w:szCs w:val="24"/>
        </w:rPr>
        <w:t>Deney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Flatz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has submitted his resignation for the end of semester 1.  We will be working on hiring for his CTE Natural Resources position to begin the first of February. 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7. Extracurricul</w:t>
      </w:r>
      <w:r>
        <w:rPr>
          <w:rFonts w:ascii="Calibri" w:eastAsia="Calibri" w:hAnsi="Calibri" w:cs="Calibri"/>
          <w:b/>
          <w:sz w:val="24"/>
          <w:szCs w:val="24"/>
        </w:rPr>
        <w:t>ar:</w:t>
      </w:r>
    </w:p>
    <w:p w:rsidR="00F43B77" w:rsidRPr="00F43B77" w:rsidRDefault="00F43B77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High School Winter sports are underway.  Middle School boys finished up their basketball season.  Middle School Girls basketball and Middle School wrestling begin in January. </w:t>
      </w:r>
    </w:p>
    <w:p w:rsidR="00D77210" w:rsidRDefault="00F43B77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-Musical Theater presented Ranked.  The cast and crew had three evening performances and one performance for the entire student body.  </w:t>
      </w:r>
    </w:p>
    <w:p w:rsidR="00F43B77" w:rsidRDefault="00F43B77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-Thank you to everyone who supported the Fine Arts department’s holiday dinner fundraiser.  The students performed and served turkey dinner. 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8. Future Initiatives:</w:t>
      </w:r>
    </w:p>
    <w:p w:rsidR="00D77210" w:rsidRPr="006E3203" w:rsidRDefault="00F43B77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 Middle School Robotics competitions are coming up in early January</w:t>
      </w:r>
      <w:r w:rsidR="006E3203">
        <w:rPr>
          <w:rFonts w:ascii="Calibri" w:eastAsia="Calibri" w:hAnsi="Calibri" w:cs="Calibri"/>
          <w:sz w:val="24"/>
          <w:szCs w:val="24"/>
        </w:rPr>
        <w:t>.</w:t>
      </w:r>
    </w:p>
    <w:p w:rsidR="00D77210" w:rsidRDefault="001F103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10. Conclusion:</w:t>
      </w:r>
    </w:p>
    <w:p w:rsidR="00D77210" w:rsidRDefault="007D0B8B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-Thank you for your support!   See you in 2025! </w:t>
      </w:r>
    </w:p>
    <w:p w:rsidR="00D77210" w:rsidRDefault="00D77210"/>
    <w:sectPr w:rsidR="00D77210">
      <w:head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032" w:rsidRDefault="001F1032">
      <w:pPr>
        <w:spacing w:line="240" w:lineRule="auto"/>
      </w:pPr>
      <w:r>
        <w:separator/>
      </w:r>
    </w:p>
  </w:endnote>
  <w:endnote w:type="continuationSeparator" w:id="0">
    <w:p w:rsidR="001F1032" w:rsidRDefault="001F1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10" w:rsidRDefault="00D7721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032" w:rsidRDefault="001F1032">
      <w:pPr>
        <w:spacing w:line="240" w:lineRule="auto"/>
      </w:pPr>
      <w:r>
        <w:separator/>
      </w:r>
    </w:p>
  </w:footnote>
  <w:footnote w:type="continuationSeparator" w:id="0">
    <w:p w:rsidR="001F1032" w:rsidRDefault="001F10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10" w:rsidRDefault="00D77210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10" w:rsidRDefault="001F1032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D77210" w:rsidRDefault="001F1032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10"/>
    <w:rsid w:val="001F1032"/>
    <w:rsid w:val="00346172"/>
    <w:rsid w:val="006E3203"/>
    <w:rsid w:val="007D0B8B"/>
    <w:rsid w:val="00AA3E03"/>
    <w:rsid w:val="00BD66E1"/>
    <w:rsid w:val="00D77210"/>
    <w:rsid w:val="00EB5218"/>
    <w:rsid w:val="00F43B77"/>
    <w:rsid w:val="00F5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B770F"/>
  <w15:docId w15:val="{8A963317-2F5F-4B2A-9F05-D672865C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5</cp:revision>
  <dcterms:created xsi:type="dcterms:W3CDTF">2024-12-20T18:29:00Z</dcterms:created>
  <dcterms:modified xsi:type="dcterms:W3CDTF">2024-12-20T21:45:00Z</dcterms:modified>
</cp:coreProperties>
</file>