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CE50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7"/>
        <w:rPr>
          <w:rFonts w:ascii="Cambria" w:eastAsia="Cambria" w:hAnsi="Cambria" w:cs="Cambria"/>
          <w:b/>
          <w:color w:val="000000"/>
          <w:sz w:val="43"/>
          <w:szCs w:val="43"/>
        </w:rPr>
      </w:pPr>
      <w:r>
        <w:rPr>
          <w:rFonts w:ascii="Cambria" w:eastAsia="Cambria" w:hAnsi="Cambria" w:cs="Cambria"/>
          <w:b/>
          <w:color w:val="000000"/>
          <w:sz w:val="43"/>
          <w:szCs w:val="43"/>
        </w:rPr>
        <w:t xml:space="preserve">Marbury Middle School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5FA56EB" wp14:editId="0FE5361D">
            <wp:simplePos x="0" y="0"/>
            <wp:positionH relativeFrom="column">
              <wp:posOffset>19050</wp:posOffset>
            </wp:positionH>
            <wp:positionV relativeFrom="paragraph">
              <wp:posOffset>115931</wp:posOffset>
            </wp:positionV>
            <wp:extent cx="952500" cy="1181100"/>
            <wp:effectExtent l="0" t="0" r="0" b="0"/>
            <wp:wrapSquare wrapText="right" distT="19050" distB="19050" distL="19050" distR="190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759A79C" wp14:editId="75800AE6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952500" cy="1181100"/>
            <wp:effectExtent l="0" t="0" r="0" b="0"/>
            <wp:wrapSquare wrapText="lef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A9886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4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210 County Road 20 East </w:t>
      </w:r>
    </w:p>
    <w:p w14:paraId="7D9A0EC3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4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Marbury, Alabama 36051 </w:t>
      </w:r>
    </w:p>
    <w:p w14:paraId="1A3556FD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334-365-3522 Phone </w:t>
      </w:r>
    </w:p>
    <w:p w14:paraId="0B56DD0A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3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Bradley Mann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Principal </w:t>
      </w:r>
    </w:p>
    <w:p w14:paraId="1E6A73CB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2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Megan Piel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Assistant Principal </w:t>
      </w:r>
    </w:p>
    <w:p w14:paraId="74E8FE32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9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CITIZEN’S REQUEST FOR RECONSIDERATION OF AN EDUATIONAL MATERIAL (to be submitted by all citizens requesting the reconsideration of school materials) </w:t>
      </w:r>
    </w:p>
    <w:p w14:paraId="296CC0FF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486" w:lineRule="auto"/>
        <w:ind w:left="77" w:right="9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Author ______________________________ Hardcover ___________ Paperback____________ Title _________________________________________________________________________ Publisher (if known) _____________________________________________________________ Request initiated by _____________________________________________________________ Address ____________________________________________ Phone _____________________ </w:t>
      </w:r>
    </w:p>
    <w:p w14:paraId="4C34C1CA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487" w:lineRule="auto"/>
        <w:ind w:left="86" w:right="2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Complainant represents: ____ Themselves ________________________ (Name Organization), or _______________________________ (Other Group) </w:t>
      </w:r>
    </w:p>
    <w:p w14:paraId="1EFB4358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To what in the book do you object? (Please be specific; cite pages) </w:t>
      </w:r>
    </w:p>
    <w:p w14:paraId="28533C18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360" w:lineRule="auto"/>
        <w:ind w:left="450" w:right="44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</w:t>
      </w:r>
    </w:p>
    <w:p w14:paraId="1C35363E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What do you feel might be the result of reading this book? </w:t>
      </w:r>
    </w:p>
    <w:p w14:paraId="406EB3FA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395" w:lineRule="auto"/>
        <w:ind w:left="6" w:right="46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________________________________________________________________________ </w:t>
      </w:r>
    </w:p>
    <w:p w14:paraId="71FB5449" w14:textId="77777777" w:rsidR="007F3231" w:rsidRDefault="00000000">
      <w:pPr>
        <w:widowControl w:val="0"/>
        <w:spacing w:before="209" w:line="395" w:lineRule="auto"/>
        <w:ind w:left="6" w:righ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For what age group would you recommend this book? ___________________________ </w:t>
      </w:r>
    </w:p>
    <w:p w14:paraId="51DD65E3" w14:textId="77777777" w:rsidR="007F3231" w:rsidRDefault="00000000">
      <w:pPr>
        <w:widowControl w:val="0"/>
        <w:spacing w:before="209" w:line="395" w:lineRule="auto"/>
        <w:ind w:left="6" w:righ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Is there anything good about this book? _______________________________________</w:t>
      </w:r>
    </w:p>
    <w:p w14:paraId="359A8890" w14:textId="77777777" w:rsidR="007F3231" w:rsidRDefault="007F3231">
      <w:pPr>
        <w:widowControl w:val="0"/>
        <w:spacing w:before="209" w:line="395" w:lineRule="auto"/>
        <w:ind w:left="6" w:right="460"/>
        <w:rPr>
          <w:rFonts w:ascii="Calibri" w:eastAsia="Calibri" w:hAnsi="Calibri" w:cs="Calibri"/>
          <w:sz w:val="24"/>
          <w:szCs w:val="24"/>
        </w:rPr>
      </w:pPr>
    </w:p>
    <w:p w14:paraId="0475C0A7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4"/>
        <w:rPr>
          <w:rFonts w:ascii="Cambria" w:eastAsia="Cambria" w:hAnsi="Cambria" w:cs="Cambria"/>
          <w:b/>
          <w:color w:val="000000"/>
          <w:sz w:val="43"/>
          <w:szCs w:val="43"/>
        </w:rPr>
      </w:pPr>
      <w:r>
        <w:rPr>
          <w:rFonts w:ascii="Cambria" w:eastAsia="Cambria" w:hAnsi="Cambria" w:cs="Cambria"/>
          <w:b/>
          <w:color w:val="000000"/>
          <w:sz w:val="43"/>
          <w:szCs w:val="43"/>
        </w:rPr>
        <w:t xml:space="preserve">Marbury Middle School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4C2F03BA" wp14:editId="42AEDF3F">
            <wp:simplePos x="0" y="0"/>
            <wp:positionH relativeFrom="column">
              <wp:posOffset>19050</wp:posOffset>
            </wp:positionH>
            <wp:positionV relativeFrom="paragraph">
              <wp:posOffset>115931</wp:posOffset>
            </wp:positionV>
            <wp:extent cx="952500" cy="1181100"/>
            <wp:effectExtent l="0" t="0" r="0" b="0"/>
            <wp:wrapSquare wrapText="right" distT="19050" distB="19050" distL="19050" distR="190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49B74436" wp14:editId="16C09AAB">
            <wp:simplePos x="0" y="0"/>
            <wp:positionH relativeFrom="column">
              <wp:posOffset>4629150</wp:posOffset>
            </wp:positionH>
            <wp:positionV relativeFrom="paragraph">
              <wp:posOffset>28575</wp:posOffset>
            </wp:positionV>
            <wp:extent cx="952500" cy="118110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6C6CF5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2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210 County Road 20 East </w:t>
      </w:r>
    </w:p>
    <w:p w14:paraId="3E9CC5E0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19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Marbury, Alabama 36051 </w:t>
      </w:r>
    </w:p>
    <w:p w14:paraId="1F5FF82C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40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334-365-3522 Phone </w:t>
      </w:r>
    </w:p>
    <w:p w14:paraId="3FC062A3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31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Bradley Mann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Principal </w:t>
      </w:r>
    </w:p>
    <w:p w14:paraId="5294D8F6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0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Megan Piel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Assistant Principal </w:t>
      </w:r>
    </w:p>
    <w:p w14:paraId="335435BA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Did you read the entire book? __________ If not, what parts? </w:t>
      </w:r>
    </w:p>
    <w:p w14:paraId="409DEAAD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737" w:lineRule="auto"/>
        <w:ind w:left="12" w:right="692" w:firstLine="1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6. Are you aware of the judgment of this book by literary critics? _____________________ </w:t>
      </w:r>
    </w:p>
    <w:p w14:paraId="0540BAFB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What do you believe is the theme of this book? </w:t>
      </w:r>
    </w:p>
    <w:p w14:paraId="1F51D147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537" w:lineRule="auto"/>
        <w:ind w:left="10" w:right="624" w:firstLine="2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8. What would you like your school to do about this book? </w:t>
      </w:r>
    </w:p>
    <w:p w14:paraId="20D65D12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7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_________ Do not assign it to my child </w:t>
      </w:r>
    </w:p>
    <w:p w14:paraId="5ABD51EE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73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_________ Withdraw it from all students as well as my child </w:t>
      </w:r>
    </w:p>
    <w:p w14:paraId="2BFD01DC" w14:textId="77777777" w:rsidR="007F3231" w:rsidRDefault="00000000" w:rsidP="00CE4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482" w:lineRule="auto"/>
        <w:ind w:left="288" w:right="792" w:hanging="28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9. In its place, what book of equal literary quality would you recommend that would be as valuable a picture and perspective of our civilization?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 </w:t>
      </w:r>
    </w:p>
    <w:p w14:paraId="243D2C11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482" w:lineRule="auto"/>
        <w:ind w:left="3600" w:right="785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 </w:t>
      </w:r>
    </w:p>
    <w:p w14:paraId="59D0452B" w14:textId="77777777" w:rsidR="007F323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right="203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Signature of Complainant</w:t>
      </w:r>
    </w:p>
    <w:sectPr w:rsidR="007F3231">
      <w:pgSz w:w="12240" w:h="15840"/>
      <w:pgMar w:top="676" w:right="1339" w:bottom="1440" w:left="13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31"/>
    <w:rsid w:val="003E0F51"/>
    <w:rsid w:val="007F3231"/>
    <w:rsid w:val="00C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1C3"/>
  <w15:docId w15:val="{A373517D-6B87-402B-A36C-8612D18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OBrian</cp:lastModifiedBy>
  <cp:revision>3</cp:revision>
  <cp:lastPrinted>2024-08-29T18:47:00Z</cp:lastPrinted>
  <dcterms:created xsi:type="dcterms:W3CDTF">2024-08-29T18:45:00Z</dcterms:created>
  <dcterms:modified xsi:type="dcterms:W3CDTF">2024-08-29T18:47:00Z</dcterms:modified>
</cp:coreProperties>
</file>