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5F5" w:rsidRPr="006D753E" w:rsidRDefault="00A305F5" w:rsidP="00A305F5">
      <w:pPr>
        <w:jc w:val="center"/>
        <w:rPr>
          <w:rFonts w:ascii="Arial" w:hAnsi="Arial" w:cs="Arial"/>
          <w:sz w:val="40"/>
          <w:szCs w:val="40"/>
        </w:rPr>
      </w:pPr>
      <w:r>
        <w:rPr>
          <w:rFonts w:ascii="Arial" w:hAnsi="Arial" w:cs="Arial"/>
          <w:color w:val="FF0000"/>
          <w:sz w:val="40"/>
          <w:szCs w:val="40"/>
        </w:rPr>
        <w:t>NEWPORT CITY SCHOOL’S</w:t>
      </w:r>
    </w:p>
    <w:p w:rsidR="00A305F5" w:rsidRPr="006D753E" w:rsidRDefault="00A305F5" w:rsidP="00A305F5">
      <w:pPr>
        <w:rPr>
          <w:rFonts w:ascii="Arial" w:hAnsi="Arial" w:cs="Arial"/>
          <w:sz w:val="40"/>
          <w:szCs w:val="40"/>
        </w:rPr>
      </w:pPr>
    </w:p>
    <w:p w:rsidR="00A305F5" w:rsidRPr="00E54035" w:rsidRDefault="00A305F5" w:rsidP="00A305F5">
      <w:pPr>
        <w:jc w:val="center"/>
        <w:rPr>
          <w:rFonts w:ascii="Arial" w:hAnsi="Arial" w:cs="Arial"/>
          <w:b/>
          <w:sz w:val="48"/>
          <w:szCs w:val="48"/>
        </w:rPr>
      </w:pPr>
      <w:r w:rsidRPr="006D753E">
        <w:rPr>
          <w:rFonts w:ascii="Arial" w:hAnsi="Arial" w:cs="Arial"/>
          <w:sz w:val="48"/>
          <w:szCs w:val="48"/>
        </w:rPr>
        <w:t>WELLNESS POLICY</w:t>
      </w:r>
    </w:p>
    <w:p w:rsidR="00A305F5" w:rsidRDefault="00A305F5" w:rsidP="00A305F5">
      <w:pPr>
        <w:rPr>
          <w:rFonts w:ascii="Arial" w:hAnsi="Arial" w:cs="Arial"/>
          <w:b/>
          <w:sz w:val="28"/>
          <w:szCs w:val="28"/>
        </w:rPr>
      </w:pPr>
    </w:p>
    <w:p w:rsidR="00A305F5" w:rsidRDefault="00A305F5" w:rsidP="00A305F5">
      <w:pPr>
        <w:rPr>
          <w:rFonts w:ascii="Arial" w:hAnsi="Arial" w:cs="Arial"/>
          <w:b/>
          <w:sz w:val="28"/>
          <w:szCs w:val="28"/>
        </w:rPr>
      </w:pPr>
    </w:p>
    <w:p w:rsidR="00A305F5" w:rsidRDefault="00A305F5" w:rsidP="00A305F5">
      <w:pPr>
        <w:rPr>
          <w:rFonts w:ascii="Arial" w:hAnsi="Arial" w:cs="Arial"/>
          <w:b/>
          <w:sz w:val="28"/>
          <w:szCs w:val="28"/>
        </w:rPr>
      </w:pPr>
    </w:p>
    <w:p w:rsidR="00A305F5" w:rsidRDefault="00A305F5" w:rsidP="00A305F5">
      <w:pPr>
        <w:rPr>
          <w:rFonts w:ascii="Arial" w:hAnsi="Arial" w:cs="Arial"/>
          <w:b/>
          <w:sz w:val="28"/>
          <w:szCs w:val="28"/>
        </w:rPr>
      </w:pPr>
    </w:p>
    <w:p w:rsidR="00A305F5" w:rsidRPr="007F3D05" w:rsidRDefault="00A305F5" w:rsidP="00A305F5">
      <w:pPr>
        <w:jc w:val="center"/>
        <w:rPr>
          <w:rFonts w:ascii="Arial" w:hAnsi="Arial" w:cs="Arial"/>
          <w:color w:val="FF0000"/>
          <w:sz w:val="28"/>
          <w:szCs w:val="28"/>
        </w:rPr>
      </w:pPr>
    </w:p>
    <w:p w:rsidR="00A305F5" w:rsidRDefault="00A305F5" w:rsidP="00A305F5">
      <w:pPr>
        <w:rPr>
          <w:rFonts w:ascii="Arial" w:hAnsi="Arial" w:cs="Arial"/>
          <w:b/>
          <w:sz w:val="28"/>
          <w:szCs w:val="28"/>
        </w:rPr>
      </w:pPr>
    </w:p>
    <w:p w:rsidR="00A305F5" w:rsidRDefault="00A305F5" w:rsidP="00A305F5">
      <w:pPr>
        <w:rPr>
          <w:rFonts w:ascii="Arial" w:hAnsi="Arial" w:cs="Arial"/>
          <w:b/>
          <w:sz w:val="28"/>
          <w:szCs w:val="28"/>
        </w:rPr>
      </w:pPr>
      <w:bookmarkStart w:id="0" w:name="_GoBack"/>
      <w:bookmarkEnd w:id="0"/>
    </w:p>
    <w:p w:rsidR="00A305F5" w:rsidRDefault="00A305F5" w:rsidP="00A305F5">
      <w:pPr>
        <w:rPr>
          <w:rFonts w:ascii="Arial" w:hAnsi="Arial" w:cs="Arial"/>
          <w:b/>
          <w:sz w:val="28"/>
          <w:szCs w:val="28"/>
        </w:rPr>
      </w:pPr>
    </w:p>
    <w:p w:rsidR="00A305F5" w:rsidRDefault="00A305F5" w:rsidP="00A305F5">
      <w:pPr>
        <w:rPr>
          <w:rFonts w:ascii="Arial" w:hAnsi="Arial" w:cs="Arial"/>
          <w:b/>
          <w:sz w:val="28"/>
          <w:szCs w:val="28"/>
        </w:rPr>
      </w:pPr>
    </w:p>
    <w:p w:rsidR="00A305F5" w:rsidRDefault="00A305F5" w:rsidP="00A305F5">
      <w:pPr>
        <w:rPr>
          <w:rFonts w:ascii="Arial" w:hAnsi="Arial" w:cs="Arial"/>
          <w:b/>
          <w:sz w:val="28"/>
          <w:szCs w:val="28"/>
        </w:rPr>
      </w:pPr>
    </w:p>
    <w:p w:rsidR="00A305F5" w:rsidRDefault="00A305F5" w:rsidP="00A305F5">
      <w:pPr>
        <w:jc w:val="center"/>
        <w:rPr>
          <w:rFonts w:ascii="Arial" w:hAnsi="Arial" w:cs="Arial"/>
          <w:i/>
          <w:sz w:val="32"/>
          <w:szCs w:val="32"/>
        </w:rPr>
      </w:pPr>
      <w:r>
        <w:rPr>
          <w:rFonts w:ascii="Arial" w:hAnsi="Arial" w:cs="Arial"/>
          <w:i/>
          <w:sz w:val="32"/>
          <w:szCs w:val="32"/>
        </w:rPr>
        <w:t>Developed by:</w:t>
      </w:r>
    </w:p>
    <w:p w:rsidR="00A305F5" w:rsidRPr="001D7CEB" w:rsidRDefault="00A305F5" w:rsidP="00A305F5">
      <w:pPr>
        <w:jc w:val="center"/>
        <w:rPr>
          <w:rFonts w:ascii="Arial" w:hAnsi="Arial" w:cs="Arial"/>
          <w:i/>
          <w:sz w:val="32"/>
          <w:szCs w:val="32"/>
        </w:rPr>
      </w:pPr>
    </w:p>
    <w:p w:rsidR="00A305F5" w:rsidRDefault="00A305F5" w:rsidP="00A305F5">
      <w:pPr>
        <w:jc w:val="center"/>
        <w:rPr>
          <w:rFonts w:ascii="Arial" w:hAnsi="Arial" w:cs="Arial"/>
          <w:color w:val="FF0000"/>
          <w:sz w:val="28"/>
          <w:szCs w:val="28"/>
        </w:rPr>
      </w:pPr>
      <w:r>
        <w:rPr>
          <w:rFonts w:ascii="Arial" w:hAnsi="Arial" w:cs="Arial"/>
          <w:color w:val="FF0000"/>
          <w:sz w:val="28"/>
          <w:szCs w:val="28"/>
        </w:rPr>
        <w:t>Mischelle Black, Health Coordinator</w:t>
      </w:r>
    </w:p>
    <w:p w:rsidR="00BF4E12" w:rsidRDefault="00BF4E12" w:rsidP="00A305F5">
      <w:pPr>
        <w:jc w:val="center"/>
        <w:rPr>
          <w:rFonts w:ascii="Arial" w:hAnsi="Arial" w:cs="Arial"/>
          <w:color w:val="FF0000"/>
          <w:sz w:val="28"/>
          <w:szCs w:val="28"/>
        </w:rPr>
      </w:pPr>
      <w:r>
        <w:rPr>
          <w:rFonts w:ascii="Arial" w:hAnsi="Arial" w:cs="Arial"/>
          <w:color w:val="FF0000"/>
          <w:sz w:val="28"/>
          <w:szCs w:val="28"/>
        </w:rPr>
        <w:t>Newport Grammar School’s Healthy School Team</w:t>
      </w:r>
    </w:p>
    <w:p w:rsidR="00BF4E12" w:rsidRPr="007F3D05" w:rsidRDefault="00BF4E12" w:rsidP="00A305F5">
      <w:pPr>
        <w:jc w:val="center"/>
        <w:rPr>
          <w:rFonts w:ascii="Arial" w:hAnsi="Arial" w:cs="Arial"/>
          <w:color w:val="FF0000"/>
          <w:sz w:val="28"/>
          <w:szCs w:val="28"/>
        </w:rPr>
      </w:pPr>
      <w:r>
        <w:rPr>
          <w:rFonts w:ascii="Arial" w:hAnsi="Arial" w:cs="Arial"/>
          <w:color w:val="FF0000"/>
          <w:sz w:val="28"/>
          <w:szCs w:val="28"/>
        </w:rPr>
        <w:t>Newport Grammar School’s Health Advisory Board</w:t>
      </w:r>
    </w:p>
    <w:p w:rsidR="00A305F5" w:rsidRDefault="00A305F5" w:rsidP="00A305F5">
      <w:pPr>
        <w:rPr>
          <w:rFonts w:ascii="Arial" w:hAnsi="Arial" w:cs="Arial"/>
          <w:b/>
          <w:sz w:val="28"/>
          <w:szCs w:val="28"/>
        </w:rPr>
      </w:pPr>
    </w:p>
    <w:p w:rsidR="00A305F5" w:rsidRDefault="00A305F5" w:rsidP="00A305F5">
      <w:pPr>
        <w:rPr>
          <w:rFonts w:ascii="Arial" w:hAnsi="Arial" w:cs="Arial"/>
          <w:b/>
          <w:sz w:val="28"/>
          <w:szCs w:val="28"/>
        </w:rPr>
      </w:pPr>
    </w:p>
    <w:p w:rsidR="00A305F5" w:rsidRDefault="00A305F5" w:rsidP="00A305F5">
      <w:pPr>
        <w:rPr>
          <w:rFonts w:ascii="Arial" w:hAnsi="Arial" w:cs="Arial"/>
          <w:b/>
          <w:sz w:val="28"/>
          <w:szCs w:val="28"/>
        </w:rPr>
      </w:pPr>
    </w:p>
    <w:p w:rsidR="00A305F5" w:rsidRDefault="00A305F5" w:rsidP="00A305F5">
      <w:pPr>
        <w:rPr>
          <w:rFonts w:ascii="Arial" w:hAnsi="Arial" w:cs="Arial"/>
          <w:b/>
          <w:sz w:val="28"/>
          <w:szCs w:val="28"/>
        </w:rPr>
      </w:pPr>
    </w:p>
    <w:p w:rsidR="00A305F5" w:rsidRDefault="00A305F5" w:rsidP="00A305F5">
      <w:pPr>
        <w:rPr>
          <w:rFonts w:ascii="Arial" w:hAnsi="Arial" w:cs="Arial"/>
          <w:b/>
          <w:sz w:val="28"/>
          <w:szCs w:val="28"/>
        </w:rPr>
      </w:pPr>
    </w:p>
    <w:p w:rsidR="00BF4E12" w:rsidRDefault="00BF4E12" w:rsidP="00A305F5">
      <w:pPr>
        <w:rPr>
          <w:rFonts w:ascii="Arial" w:hAnsi="Arial" w:cs="Arial"/>
          <w:b/>
          <w:sz w:val="28"/>
          <w:szCs w:val="28"/>
        </w:rPr>
      </w:pPr>
    </w:p>
    <w:p w:rsidR="00BF4E12" w:rsidRDefault="00BF4E12" w:rsidP="00A305F5">
      <w:pPr>
        <w:rPr>
          <w:rFonts w:ascii="Arial" w:hAnsi="Arial" w:cs="Arial"/>
          <w:b/>
          <w:sz w:val="28"/>
          <w:szCs w:val="28"/>
        </w:rPr>
      </w:pPr>
    </w:p>
    <w:p w:rsidR="00BF4E12" w:rsidRDefault="00BF4E12" w:rsidP="00A305F5">
      <w:pPr>
        <w:rPr>
          <w:rFonts w:ascii="Arial" w:hAnsi="Arial" w:cs="Arial"/>
          <w:b/>
          <w:sz w:val="28"/>
          <w:szCs w:val="28"/>
        </w:rPr>
      </w:pPr>
    </w:p>
    <w:p w:rsidR="00BF4E12" w:rsidRDefault="00BF4E12" w:rsidP="00A305F5">
      <w:pPr>
        <w:rPr>
          <w:rFonts w:ascii="Arial" w:hAnsi="Arial" w:cs="Arial"/>
          <w:b/>
          <w:sz w:val="28"/>
          <w:szCs w:val="28"/>
        </w:rPr>
      </w:pPr>
    </w:p>
    <w:p w:rsidR="00BF4E12" w:rsidRDefault="00BF4E12" w:rsidP="00A305F5">
      <w:pPr>
        <w:rPr>
          <w:rFonts w:ascii="Arial" w:hAnsi="Arial" w:cs="Arial"/>
          <w:b/>
          <w:sz w:val="28"/>
          <w:szCs w:val="28"/>
        </w:rPr>
      </w:pPr>
    </w:p>
    <w:p w:rsidR="00BF4E12" w:rsidRDefault="00BF4E12" w:rsidP="00A305F5">
      <w:pPr>
        <w:rPr>
          <w:rFonts w:ascii="Arial" w:hAnsi="Arial" w:cs="Arial"/>
          <w:b/>
          <w:sz w:val="28"/>
          <w:szCs w:val="28"/>
        </w:rPr>
      </w:pPr>
    </w:p>
    <w:p w:rsidR="00A305F5" w:rsidRDefault="00A305F5" w:rsidP="00A305F5">
      <w:pPr>
        <w:rPr>
          <w:rFonts w:ascii="Arial" w:hAnsi="Arial" w:cs="Arial"/>
          <w:b/>
          <w:sz w:val="28"/>
          <w:szCs w:val="28"/>
        </w:rPr>
      </w:pPr>
    </w:p>
    <w:p w:rsidR="00A305F5" w:rsidRDefault="00A305F5" w:rsidP="00A305F5">
      <w:pPr>
        <w:jc w:val="center"/>
        <w:rPr>
          <w:rFonts w:ascii="Arial" w:hAnsi="Arial" w:cs="Arial"/>
          <w:i/>
          <w:sz w:val="28"/>
          <w:szCs w:val="28"/>
        </w:rPr>
      </w:pPr>
      <w:r>
        <w:rPr>
          <w:rFonts w:ascii="Arial" w:hAnsi="Arial" w:cs="Arial"/>
          <w:i/>
          <w:sz w:val="28"/>
          <w:szCs w:val="28"/>
        </w:rPr>
        <w:t>Endorsed by:</w:t>
      </w:r>
    </w:p>
    <w:p w:rsidR="00A305F5" w:rsidRDefault="00A305F5" w:rsidP="00A305F5">
      <w:pPr>
        <w:jc w:val="center"/>
        <w:rPr>
          <w:rFonts w:ascii="Arial" w:hAnsi="Arial" w:cs="Arial"/>
          <w:i/>
          <w:sz w:val="28"/>
          <w:szCs w:val="28"/>
        </w:rPr>
      </w:pPr>
      <w:r>
        <w:rPr>
          <w:rFonts w:ascii="Arial" w:hAnsi="Arial" w:cs="Arial"/>
          <w:i/>
          <w:sz w:val="28"/>
          <w:szCs w:val="28"/>
        </w:rPr>
        <w:t xml:space="preserve">NEWPORT CITY </w:t>
      </w:r>
    </w:p>
    <w:p w:rsidR="00A305F5" w:rsidRDefault="00A305F5" w:rsidP="00A305F5">
      <w:pPr>
        <w:jc w:val="center"/>
        <w:rPr>
          <w:rFonts w:ascii="Arial" w:hAnsi="Arial" w:cs="Arial"/>
          <w:i/>
          <w:sz w:val="28"/>
          <w:szCs w:val="28"/>
        </w:rPr>
      </w:pPr>
      <w:r>
        <w:rPr>
          <w:rFonts w:ascii="Arial" w:hAnsi="Arial" w:cs="Arial"/>
          <w:i/>
          <w:sz w:val="28"/>
          <w:szCs w:val="28"/>
        </w:rPr>
        <w:t xml:space="preserve"> Board of Education</w:t>
      </w:r>
    </w:p>
    <w:p w:rsidR="00A305F5" w:rsidRDefault="00A305F5" w:rsidP="00A305F5">
      <w:pPr>
        <w:jc w:val="center"/>
        <w:rPr>
          <w:rFonts w:ascii="Arial" w:hAnsi="Arial" w:cs="Arial"/>
          <w:i/>
          <w:sz w:val="28"/>
          <w:szCs w:val="28"/>
        </w:rPr>
      </w:pPr>
    </w:p>
    <w:p w:rsidR="00A305F5" w:rsidRDefault="00EF3472" w:rsidP="00A305F5">
      <w:pPr>
        <w:jc w:val="center"/>
        <w:rPr>
          <w:rFonts w:ascii="Arial" w:hAnsi="Arial" w:cs="Arial"/>
          <w:i/>
          <w:sz w:val="28"/>
          <w:szCs w:val="28"/>
        </w:rPr>
      </w:pPr>
      <w:r>
        <w:rPr>
          <w:rFonts w:ascii="Arial" w:hAnsi="Arial" w:cs="Arial"/>
          <w:i/>
          <w:sz w:val="28"/>
          <w:szCs w:val="28"/>
        </w:rPr>
        <w:t>Jan Brooks</w:t>
      </w:r>
      <w:r w:rsidR="00A305F5">
        <w:rPr>
          <w:rFonts w:ascii="Arial" w:hAnsi="Arial" w:cs="Arial"/>
          <w:i/>
          <w:sz w:val="28"/>
          <w:szCs w:val="28"/>
        </w:rPr>
        <w:t>, Board Chai</w:t>
      </w:r>
      <w:r>
        <w:rPr>
          <w:rFonts w:ascii="Arial" w:hAnsi="Arial" w:cs="Arial"/>
          <w:i/>
          <w:sz w:val="28"/>
          <w:szCs w:val="28"/>
        </w:rPr>
        <w:t>r</w:t>
      </w:r>
    </w:p>
    <w:p w:rsidR="00A305F5" w:rsidRDefault="00EF3472" w:rsidP="006B7D19">
      <w:pPr>
        <w:jc w:val="center"/>
        <w:rPr>
          <w:rFonts w:ascii="Arial" w:hAnsi="Arial" w:cs="Arial"/>
          <w:i/>
          <w:sz w:val="28"/>
          <w:szCs w:val="28"/>
        </w:rPr>
      </w:pPr>
      <w:r>
        <w:rPr>
          <w:rFonts w:ascii="Arial" w:hAnsi="Arial" w:cs="Arial"/>
          <w:i/>
          <w:sz w:val="28"/>
          <w:szCs w:val="28"/>
        </w:rPr>
        <w:t>Dr. Justin Norton</w:t>
      </w:r>
      <w:r w:rsidR="006B7D19">
        <w:rPr>
          <w:rFonts w:ascii="Arial" w:hAnsi="Arial" w:cs="Arial"/>
          <w:i/>
          <w:sz w:val="28"/>
          <w:szCs w:val="28"/>
        </w:rPr>
        <w:t>, Director of School</w:t>
      </w:r>
    </w:p>
    <w:p w:rsidR="006B7D19" w:rsidRPr="00C83E82" w:rsidRDefault="006B7D19" w:rsidP="006B7D19">
      <w:pPr>
        <w:jc w:val="center"/>
        <w:rPr>
          <w:rFonts w:ascii="Arial" w:hAnsi="Arial" w:cs="Arial"/>
          <w:i/>
          <w:sz w:val="28"/>
          <w:szCs w:val="28"/>
        </w:rPr>
      </w:pPr>
    </w:p>
    <w:p w:rsidR="004D578B" w:rsidRDefault="004D578B" w:rsidP="00A305F5">
      <w:pPr>
        <w:rPr>
          <w:rFonts w:ascii="Arial" w:hAnsi="Arial" w:cs="Arial"/>
          <w:color w:val="FF0000"/>
          <w:sz w:val="28"/>
          <w:szCs w:val="28"/>
        </w:rPr>
      </w:pPr>
    </w:p>
    <w:p w:rsidR="00A305F5" w:rsidRPr="006D753E" w:rsidRDefault="00A305F5" w:rsidP="00A305F5">
      <w:pPr>
        <w:rPr>
          <w:rFonts w:ascii="Arial" w:hAnsi="Arial" w:cs="Arial"/>
          <w:sz w:val="28"/>
          <w:szCs w:val="28"/>
        </w:rPr>
      </w:pPr>
      <w:r w:rsidRPr="006D753E">
        <w:rPr>
          <w:rFonts w:ascii="Arial" w:hAnsi="Arial" w:cs="Arial"/>
          <w:sz w:val="28"/>
          <w:szCs w:val="28"/>
        </w:rPr>
        <w:lastRenderedPageBreak/>
        <w:t>Preamble</w:t>
      </w:r>
    </w:p>
    <w:p w:rsidR="00A305F5" w:rsidRDefault="00A305F5" w:rsidP="00A305F5">
      <w:pPr>
        <w:rPr>
          <w:rFonts w:ascii="Arial" w:hAnsi="Arial" w:cs="Arial"/>
          <w:b/>
          <w:sz w:val="28"/>
          <w:szCs w:val="28"/>
        </w:rPr>
      </w:pPr>
    </w:p>
    <w:p w:rsidR="00A305F5" w:rsidRPr="00FC02F8" w:rsidRDefault="00A305F5" w:rsidP="00A305F5">
      <w:pPr>
        <w:rPr>
          <w:rFonts w:ascii="Arial" w:hAnsi="Arial" w:cs="Arial"/>
          <w:sz w:val="22"/>
          <w:szCs w:val="22"/>
        </w:rPr>
      </w:pPr>
      <w:r w:rsidRPr="00FC02F8">
        <w:rPr>
          <w:rFonts w:ascii="Arial" w:hAnsi="Arial" w:cs="Arial"/>
          <w:sz w:val="22"/>
          <w:szCs w:val="22"/>
        </w:rPr>
        <w:t xml:space="preserve"> </w:t>
      </w:r>
      <w:r>
        <w:rPr>
          <w:rFonts w:ascii="Arial" w:hAnsi="Arial" w:cs="Arial"/>
          <w:sz w:val="22"/>
          <w:szCs w:val="22"/>
        </w:rPr>
        <w:t>Newport</w:t>
      </w:r>
      <w:r w:rsidRPr="001024ED">
        <w:rPr>
          <w:rFonts w:ascii="Arial" w:hAnsi="Arial" w:cs="Arial"/>
          <w:sz w:val="22"/>
          <w:szCs w:val="22"/>
        </w:rPr>
        <w:t xml:space="preserve"> City</w:t>
      </w:r>
      <w:r>
        <w:rPr>
          <w:rFonts w:ascii="Arial" w:hAnsi="Arial" w:cs="Arial"/>
          <w:sz w:val="22"/>
          <w:szCs w:val="22"/>
        </w:rPr>
        <w:t xml:space="preserve"> School</w:t>
      </w:r>
      <w:r w:rsidRPr="00FC02F8">
        <w:rPr>
          <w:rFonts w:ascii="Arial" w:hAnsi="Arial" w:cs="Arial"/>
          <w:sz w:val="22"/>
          <w:szCs w:val="22"/>
        </w:rPr>
        <w:t xml:space="preserve"> recognizes that:</w:t>
      </w:r>
    </w:p>
    <w:p w:rsidR="00A305F5" w:rsidRPr="00FC02F8" w:rsidRDefault="00A305F5" w:rsidP="00A305F5">
      <w:pPr>
        <w:rPr>
          <w:rFonts w:ascii="Arial" w:hAnsi="Arial" w:cs="Arial"/>
          <w:b/>
          <w:sz w:val="22"/>
          <w:szCs w:val="22"/>
        </w:rPr>
      </w:pPr>
    </w:p>
    <w:p w:rsidR="00A305F5" w:rsidRPr="00805BF1" w:rsidRDefault="00A305F5" w:rsidP="00A305F5">
      <w:pPr>
        <w:numPr>
          <w:ilvl w:val="0"/>
          <w:numId w:val="1"/>
        </w:numPr>
        <w:tabs>
          <w:tab w:val="clear" w:pos="720"/>
          <w:tab w:val="num" w:pos="360"/>
        </w:tabs>
        <w:autoSpaceDE w:val="0"/>
        <w:autoSpaceDN w:val="0"/>
        <w:adjustRightInd w:val="0"/>
        <w:ind w:left="360"/>
        <w:outlineLvl w:val="0"/>
        <w:rPr>
          <w:rFonts w:ascii="Arial" w:hAnsi="Arial" w:cs="Arial"/>
          <w:color w:val="000000"/>
          <w:sz w:val="22"/>
          <w:szCs w:val="22"/>
        </w:rPr>
      </w:pPr>
      <w:r w:rsidRPr="00FC02F8">
        <w:rPr>
          <w:rFonts w:ascii="Arial" w:hAnsi="Arial" w:cs="Arial"/>
          <w:color w:val="000000"/>
          <w:sz w:val="22"/>
          <w:szCs w:val="22"/>
        </w:rPr>
        <w:t>Children need access to healthful foods and opportunities to be</w:t>
      </w:r>
      <w:r w:rsidRPr="00805BF1">
        <w:rPr>
          <w:rFonts w:ascii="Arial" w:hAnsi="Arial" w:cs="Arial"/>
          <w:color w:val="000000"/>
          <w:sz w:val="22"/>
          <w:szCs w:val="22"/>
        </w:rPr>
        <w:t xml:space="preserve"> physically active in order to grow, learn, and thrive.</w:t>
      </w:r>
    </w:p>
    <w:p w:rsidR="00A305F5" w:rsidRPr="00805BF1" w:rsidRDefault="00A305F5" w:rsidP="00A305F5">
      <w:pPr>
        <w:tabs>
          <w:tab w:val="num" w:pos="360"/>
        </w:tabs>
        <w:ind w:left="360" w:hanging="360"/>
        <w:rPr>
          <w:rFonts w:ascii="Arial" w:hAnsi="Arial" w:cs="Arial"/>
          <w:color w:val="000000"/>
          <w:sz w:val="22"/>
          <w:szCs w:val="20"/>
        </w:rPr>
      </w:pPr>
    </w:p>
    <w:p w:rsidR="00A305F5" w:rsidRPr="00805BF1" w:rsidRDefault="00A305F5" w:rsidP="00A305F5">
      <w:pPr>
        <w:numPr>
          <w:ilvl w:val="0"/>
          <w:numId w:val="1"/>
        </w:numPr>
        <w:tabs>
          <w:tab w:val="clear" w:pos="720"/>
          <w:tab w:val="num" w:pos="360"/>
        </w:tabs>
        <w:ind w:left="360"/>
        <w:rPr>
          <w:rFonts w:ascii="Arial" w:hAnsi="Arial" w:cs="Arial"/>
          <w:color w:val="000000"/>
          <w:sz w:val="22"/>
          <w:szCs w:val="22"/>
        </w:rPr>
      </w:pPr>
      <w:r w:rsidRPr="00805BF1">
        <w:rPr>
          <w:rFonts w:ascii="Arial" w:hAnsi="Arial" w:cs="Arial"/>
          <w:color w:val="000000"/>
          <w:sz w:val="22"/>
          <w:szCs w:val="20"/>
        </w:rPr>
        <w:t>Good health fosters student attendance and education.</w:t>
      </w:r>
    </w:p>
    <w:p w:rsidR="00A305F5" w:rsidRPr="00805BF1" w:rsidRDefault="00A305F5" w:rsidP="00A305F5">
      <w:pPr>
        <w:tabs>
          <w:tab w:val="num" w:pos="360"/>
        </w:tabs>
        <w:ind w:left="360" w:hanging="360"/>
        <w:rPr>
          <w:rFonts w:ascii="Arial" w:hAnsi="Arial" w:cs="Arial"/>
          <w:color w:val="000000"/>
          <w:sz w:val="22"/>
          <w:szCs w:val="22"/>
        </w:rPr>
      </w:pPr>
    </w:p>
    <w:p w:rsidR="00A305F5" w:rsidRPr="00805BF1" w:rsidRDefault="00A305F5" w:rsidP="00A305F5">
      <w:pPr>
        <w:numPr>
          <w:ilvl w:val="0"/>
          <w:numId w:val="1"/>
        </w:numPr>
        <w:tabs>
          <w:tab w:val="clear" w:pos="720"/>
          <w:tab w:val="num" w:pos="360"/>
        </w:tabs>
        <w:ind w:left="360"/>
        <w:rPr>
          <w:rFonts w:ascii="Arial" w:hAnsi="Arial" w:cs="Arial"/>
          <w:color w:val="000000"/>
          <w:sz w:val="22"/>
          <w:szCs w:val="22"/>
        </w:rPr>
      </w:pPr>
      <w:r w:rsidRPr="00805BF1">
        <w:rPr>
          <w:rFonts w:ascii="Arial" w:hAnsi="Arial" w:cs="Arial"/>
          <w:color w:val="000000"/>
          <w:sz w:val="22"/>
          <w:szCs w:val="22"/>
        </w:rPr>
        <w:t>Obesity rates have doubled in children and tripled in adolescents over the last two decades, and physical inactivity and excessive calorie intake are the predominant causes of obesity.</w:t>
      </w:r>
    </w:p>
    <w:p w:rsidR="00A305F5" w:rsidRPr="00805BF1" w:rsidRDefault="00A305F5" w:rsidP="00A305F5">
      <w:pPr>
        <w:tabs>
          <w:tab w:val="num" w:pos="360"/>
        </w:tabs>
        <w:ind w:left="360" w:hanging="360"/>
        <w:rPr>
          <w:rFonts w:ascii="Arial" w:hAnsi="Arial" w:cs="Arial"/>
          <w:color w:val="000000"/>
          <w:sz w:val="22"/>
          <w:szCs w:val="22"/>
        </w:rPr>
      </w:pPr>
    </w:p>
    <w:p w:rsidR="00A305F5" w:rsidRPr="00805BF1" w:rsidRDefault="00A305F5" w:rsidP="00A305F5">
      <w:pPr>
        <w:numPr>
          <w:ilvl w:val="0"/>
          <w:numId w:val="1"/>
        </w:numPr>
        <w:tabs>
          <w:tab w:val="clear" w:pos="720"/>
          <w:tab w:val="num" w:pos="360"/>
        </w:tabs>
        <w:autoSpaceDE w:val="0"/>
        <w:autoSpaceDN w:val="0"/>
        <w:adjustRightInd w:val="0"/>
        <w:ind w:left="360"/>
        <w:rPr>
          <w:rFonts w:ascii="Arial" w:hAnsi="Arial" w:cs="Arial"/>
          <w:bCs/>
          <w:iCs/>
          <w:color w:val="000000"/>
          <w:sz w:val="22"/>
          <w:szCs w:val="22"/>
        </w:rPr>
      </w:pPr>
      <w:r w:rsidRPr="00805BF1">
        <w:rPr>
          <w:rFonts w:ascii="Arial" w:hAnsi="Arial" w:cs="Arial"/>
          <w:bCs/>
          <w:iCs/>
          <w:color w:val="000000"/>
          <w:sz w:val="22"/>
          <w:szCs w:val="22"/>
        </w:rPr>
        <w:t xml:space="preserve">Heart disease, cancer, stroke, and diabetes are responsible for two-thirds of deaths in the </w:t>
      </w:r>
      <w:smartTag w:uri="urn:schemas-microsoft-com:office:smarttags" w:element="country-region">
        <w:smartTag w:uri="urn:schemas-microsoft-com:office:smarttags" w:element="place">
          <w:r w:rsidRPr="00805BF1">
            <w:rPr>
              <w:rFonts w:ascii="Arial" w:hAnsi="Arial" w:cs="Arial"/>
              <w:bCs/>
              <w:iCs/>
              <w:color w:val="000000"/>
              <w:sz w:val="22"/>
              <w:szCs w:val="22"/>
            </w:rPr>
            <w:t>United States</w:t>
          </w:r>
        </w:smartTag>
      </w:smartTag>
      <w:r w:rsidRPr="00805BF1">
        <w:rPr>
          <w:rFonts w:ascii="Arial" w:hAnsi="Arial" w:cs="Arial"/>
          <w:bCs/>
          <w:iCs/>
          <w:color w:val="000000"/>
          <w:sz w:val="22"/>
          <w:szCs w:val="22"/>
        </w:rPr>
        <w:t>, and major risk factors for those diseases, including unhealthy eating habits, physical inactivity, and obesity, often are established in childho</w:t>
      </w:r>
      <w:r>
        <w:rPr>
          <w:rFonts w:ascii="Arial" w:hAnsi="Arial" w:cs="Arial"/>
          <w:bCs/>
          <w:iCs/>
          <w:color w:val="000000"/>
          <w:sz w:val="22"/>
          <w:szCs w:val="22"/>
        </w:rPr>
        <w:t>od.</w:t>
      </w:r>
    </w:p>
    <w:p w:rsidR="00A305F5" w:rsidRPr="00A31DB6" w:rsidRDefault="00A305F5" w:rsidP="00A305F5">
      <w:pPr>
        <w:tabs>
          <w:tab w:val="num" w:pos="360"/>
        </w:tabs>
        <w:ind w:left="360" w:hanging="360"/>
        <w:rPr>
          <w:rFonts w:ascii="Arial" w:hAnsi="Arial" w:cs="Arial"/>
          <w:color w:val="FF0000"/>
          <w:sz w:val="22"/>
          <w:szCs w:val="22"/>
        </w:rPr>
      </w:pPr>
    </w:p>
    <w:p w:rsidR="00A305F5" w:rsidRPr="00805BF1" w:rsidRDefault="00A305F5" w:rsidP="00A305F5">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805BF1">
        <w:rPr>
          <w:rFonts w:ascii="Arial" w:hAnsi="Arial" w:cs="Arial"/>
          <w:color w:val="000000"/>
          <w:sz w:val="22"/>
          <w:szCs w:val="22"/>
        </w:rPr>
        <w:t xml:space="preserve">Only 2% of children (2 to 19 years) eat a healthy diet consistent with the five main recommendations from the Food Guide Pyramid/MyPyramid/Dietary Guidelines. </w:t>
      </w:r>
    </w:p>
    <w:p w:rsidR="00A305F5" w:rsidRPr="00805BF1" w:rsidRDefault="00A305F5" w:rsidP="00A305F5">
      <w:pPr>
        <w:tabs>
          <w:tab w:val="num" w:pos="360"/>
        </w:tabs>
        <w:ind w:left="360" w:hanging="360"/>
        <w:rPr>
          <w:rFonts w:ascii="Arial" w:hAnsi="Arial" w:cs="Arial"/>
          <w:color w:val="000000"/>
          <w:sz w:val="22"/>
          <w:szCs w:val="22"/>
        </w:rPr>
      </w:pPr>
    </w:p>
    <w:p w:rsidR="00A305F5" w:rsidRPr="00805BF1" w:rsidRDefault="00A305F5" w:rsidP="00A305F5">
      <w:pPr>
        <w:numPr>
          <w:ilvl w:val="0"/>
          <w:numId w:val="1"/>
        </w:numPr>
        <w:tabs>
          <w:tab w:val="clear" w:pos="720"/>
          <w:tab w:val="num" w:pos="360"/>
        </w:tabs>
        <w:autoSpaceDE w:val="0"/>
        <w:autoSpaceDN w:val="0"/>
        <w:adjustRightInd w:val="0"/>
        <w:ind w:left="360"/>
        <w:outlineLvl w:val="0"/>
        <w:rPr>
          <w:rFonts w:ascii="Arial" w:hAnsi="Arial" w:cs="Arial"/>
          <w:color w:val="000000"/>
          <w:sz w:val="22"/>
          <w:szCs w:val="22"/>
        </w:rPr>
      </w:pPr>
      <w:r w:rsidRPr="00805BF1">
        <w:rPr>
          <w:rFonts w:ascii="Arial" w:hAnsi="Arial" w:cs="Arial"/>
          <w:color w:val="000000"/>
          <w:sz w:val="22"/>
          <w:szCs w:val="22"/>
        </w:rPr>
        <w:t>Nationally, the items most commonly sold from school vending machines, school stores, and snack bars include low-nutrition foods and beverages, such as soda, sports drinks, imitation fruit juices, chips, candy, cookies, and snack cakes.</w:t>
      </w:r>
    </w:p>
    <w:p w:rsidR="00A305F5" w:rsidRPr="00805BF1" w:rsidRDefault="00A305F5" w:rsidP="00A305F5">
      <w:pPr>
        <w:tabs>
          <w:tab w:val="num" w:pos="360"/>
        </w:tabs>
        <w:autoSpaceDE w:val="0"/>
        <w:autoSpaceDN w:val="0"/>
        <w:adjustRightInd w:val="0"/>
        <w:ind w:left="360" w:hanging="360"/>
        <w:outlineLvl w:val="0"/>
        <w:rPr>
          <w:rFonts w:ascii="Arial" w:hAnsi="Arial" w:cs="Arial"/>
          <w:color w:val="000000"/>
          <w:sz w:val="22"/>
          <w:szCs w:val="22"/>
        </w:rPr>
      </w:pPr>
    </w:p>
    <w:p w:rsidR="00A305F5" w:rsidRPr="00805BF1" w:rsidRDefault="00A305F5" w:rsidP="00A305F5">
      <w:pPr>
        <w:numPr>
          <w:ilvl w:val="0"/>
          <w:numId w:val="1"/>
        </w:numPr>
        <w:tabs>
          <w:tab w:val="clear" w:pos="720"/>
          <w:tab w:val="num" w:pos="360"/>
        </w:tabs>
        <w:autoSpaceDE w:val="0"/>
        <w:autoSpaceDN w:val="0"/>
        <w:adjustRightInd w:val="0"/>
        <w:ind w:left="360"/>
        <w:outlineLvl w:val="0"/>
        <w:rPr>
          <w:rFonts w:ascii="Arial" w:hAnsi="Arial" w:cs="Arial"/>
          <w:color w:val="000000"/>
          <w:sz w:val="22"/>
          <w:szCs w:val="22"/>
        </w:rPr>
      </w:pPr>
      <w:r w:rsidRPr="00805BF1">
        <w:rPr>
          <w:rFonts w:ascii="Arial" w:hAnsi="Arial" w:cs="Arial"/>
          <w:color w:val="000000"/>
          <w:sz w:val="22"/>
          <w:szCs w:val="22"/>
        </w:rPr>
        <w:t xml:space="preserve">School districts/LEAs around the country are facing significant fiscal and scheduling constraints. </w:t>
      </w:r>
    </w:p>
    <w:p w:rsidR="00A305F5" w:rsidRPr="001024ED" w:rsidRDefault="00A305F5" w:rsidP="00A305F5">
      <w:pPr>
        <w:tabs>
          <w:tab w:val="num" w:pos="360"/>
        </w:tabs>
        <w:autoSpaceDE w:val="0"/>
        <w:autoSpaceDN w:val="0"/>
        <w:adjustRightInd w:val="0"/>
        <w:ind w:left="360" w:hanging="360"/>
        <w:outlineLvl w:val="0"/>
        <w:rPr>
          <w:rFonts w:ascii="Arial" w:hAnsi="Arial" w:cs="Arial"/>
          <w:sz w:val="22"/>
          <w:szCs w:val="22"/>
        </w:rPr>
      </w:pPr>
    </w:p>
    <w:p w:rsidR="00A305F5" w:rsidRPr="00805BF1" w:rsidRDefault="00A305F5" w:rsidP="00A305F5">
      <w:pPr>
        <w:numPr>
          <w:ilvl w:val="0"/>
          <w:numId w:val="2"/>
        </w:numPr>
        <w:tabs>
          <w:tab w:val="clear" w:pos="720"/>
          <w:tab w:val="num" w:pos="360"/>
        </w:tabs>
        <w:autoSpaceDE w:val="0"/>
        <w:autoSpaceDN w:val="0"/>
        <w:adjustRightInd w:val="0"/>
        <w:ind w:left="360"/>
        <w:outlineLvl w:val="0"/>
        <w:rPr>
          <w:rFonts w:ascii="Arial" w:hAnsi="Arial" w:cs="Arial"/>
          <w:color w:val="000000"/>
          <w:sz w:val="22"/>
          <w:szCs w:val="22"/>
        </w:rPr>
      </w:pPr>
      <w:r w:rsidRPr="00805BF1">
        <w:rPr>
          <w:rFonts w:ascii="Arial" w:hAnsi="Arial" w:cs="Arial"/>
          <w:color w:val="000000"/>
          <w:sz w:val="22"/>
          <w:szCs w:val="22"/>
        </w:rPr>
        <w:t>Community participation is essential to the development and implementation of successful school wellness policies.</w:t>
      </w:r>
    </w:p>
    <w:p w:rsidR="00A305F5" w:rsidRPr="00805BF1" w:rsidRDefault="00A305F5" w:rsidP="00A305F5">
      <w:pPr>
        <w:autoSpaceDE w:val="0"/>
        <w:autoSpaceDN w:val="0"/>
        <w:adjustRightInd w:val="0"/>
        <w:jc w:val="both"/>
        <w:outlineLvl w:val="0"/>
        <w:rPr>
          <w:rFonts w:ascii="Arial" w:hAnsi="Arial" w:cs="Arial"/>
          <w:color w:val="000000"/>
          <w:sz w:val="22"/>
          <w:szCs w:val="22"/>
        </w:rPr>
      </w:pPr>
    </w:p>
    <w:p w:rsidR="00A305F5" w:rsidRPr="00A31DB6" w:rsidRDefault="00A305F5" w:rsidP="00A305F5">
      <w:pPr>
        <w:pStyle w:val="NormalWeb"/>
        <w:spacing w:before="0" w:beforeAutospacing="0" w:after="0" w:afterAutospacing="0"/>
        <w:jc w:val="both"/>
        <w:rPr>
          <w:rFonts w:ascii="Arial" w:hAnsi="Arial" w:cs="Arial"/>
          <w:color w:val="FF0000"/>
          <w:sz w:val="22"/>
        </w:rPr>
      </w:pPr>
      <w:r w:rsidRPr="00FC02F8">
        <w:rPr>
          <w:rFonts w:ascii="Arial" w:hAnsi="Arial" w:cs="Arial"/>
          <w:color w:val="000000"/>
          <w:sz w:val="22"/>
          <w:szCs w:val="22"/>
        </w:rPr>
        <w:t xml:space="preserve">Thus, the </w:t>
      </w:r>
      <w:r w:rsidR="00E37AF9">
        <w:rPr>
          <w:rFonts w:ascii="Arial" w:hAnsi="Arial" w:cs="Arial"/>
          <w:color w:val="000000"/>
          <w:sz w:val="22"/>
          <w:szCs w:val="22"/>
        </w:rPr>
        <w:t>Newport</w:t>
      </w:r>
      <w:r>
        <w:rPr>
          <w:rFonts w:ascii="Arial" w:hAnsi="Arial" w:cs="Arial"/>
          <w:color w:val="000000"/>
          <w:sz w:val="22"/>
          <w:szCs w:val="22"/>
        </w:rPr>
        <w:t xml:space="preserve"> City</w:t>
      </w:r>
      <w:r w:rsidRPr="00FC02F8">
        <w:rPr>
          <w:rFonts w:ascii="Arial" w:hAnsi="Arial" w:cs="Arial"/>
          <w:color w:val="000000"/>
          <w:sz w:val="22"/>
          <w:szCs w:val="22"/>
        </w:rPr>
        <w:t xml:space="preserve"> School District is committed to providing school environments that promote and protect children’s health, well-being, and ability to learn by supporting healthy eating and physical activity</w:t>
      </w:r>
      <w:r w:rsidRPr="00805BF1">
        <w:rPr>
          <w:rFonts w:ascii="Arial" w:hAnsi="Arial" w:cs="Arial"/>
          <w:color w:val="000000"/>
          <w:sz w:val="22"/>
          <w:szCs w:val="20"/>
        </w:rPr>
        <w:t>.  Therefore, it is the policy of the</w:t>
      </w:r>
      <w:r w:rsidRPr="00A31DB6">
        <w:rPr>
          <w:rFonts w:ascii="Arial" w:hAnsi="Arial" w:cs="Arial"/>
          <w:color w:val="FF0000"/>
          <w:sz w:val="22"/>
          <w:szCs w:val="20"/>
        </w:rPr>
        <w:t xml:space="preserve"> </w:t>
      </w:r>
      <w:r w:rsidR="00E37AF9">
        <w:rPr>
          <w:rFonts w:ascii="Arial" w:hAnsi="Arial" w:cs="Arial"/>
          <w:color w:val="000000"/>
          <w:sz w:val="22"/>
          <w:szCs w:val="20"/>
        </w:rPr>
        <w:t>Newport</w:t>
      </w:r>
      <w:r w:rsidRPr="001024ED">
        <w:rPr>
          <w:rFonts w:ascii="Arial" w:hAnsi="Arial" w:cs="Arial"/>
          <w:color w:val="000000"/>
          <w:sz w:val="22"/>
          <w:szCs w:val="20"/>
        </w:rPr>
        <w:t xml:space="preserve"> City</w:t>
      </w:r>
      <w:r w:rsidRPr="00805BF1">
        <w:rPr>
          <w:rFonts w:ascii="Arial" w:hAnsi="Arial" w:cs="Arial"/>
          <w:color w:val="000000"/>
          <w:sz w:val="22"/>
          <w:szCs w:val="20"/>
        </w:rPr>
        <w:t xml:space="preserve"> School District that:</w:t>
      </w:r>
      <w:r w:rsidRPr="00A31DB6">
        <w:rPr>
          <w:rFonts w:ascii="Arial" w:hAnsi="Arial" w:cs="Arial"/>
          <w:color w:val="FF0000"/>
          <w:sz w:val="22"/>
        </w:rPr>
        <w:t xml:space="preserve"> </w:t>
      </w:r>
    </w:p>
    <w:p w:rsidR="00A305F5" w:rsidRPr="00A31DB6" w:rsidRDefault="00A305F5" w:rsidP="00A305F5">
      <w:pPr>
        <w:pStyle w:val="NormalWeb"/>
        <w:spacing w:before="0" w:beforeAutospacing="0" w:after="0" w:afterAutospacing="0"/>
        <w:ind w:right="720"/>
        <w:jc w:val="both"/>
        <w:rPr>
          <w:rFonts w:ascii="Arial" w:hAnsi="Arial" w:cs="Arial"/>
          <w:color w:val="FF0000"/>
          <w:sz w:val="22"/>
          <w:szCs w:val="20"/>
        </w:rPr>
      </w:pPr>
    </w:p>
    <w:p w:rsidR="00A305F5" w:rsidRPr="00FC02F8" w:rsidRDefault="00A305F5" w:rsidP="00A305F5">
      <w:pPr>
        <w:pStyle w:val="NormalWeb"/>
        <w:numPr>
          <w:ilvl w:val="0"/>
          <w:numId w:val="3"/>
        </w:numPr>
        <w:tabs>
          <w:tab w:val="clear" w:pos="720"/>
          <w:tab w:val="num" w:pos="360"/>
          <w:tab w:val="num" w:pos="1440"/>
        </w:tabs>
        <w:spacing w:before="0" w:beforeAutospacing="0" w:after="0" w:afterAutospacing="0"/>
        <w:ind w:left="360"/>
        <w:rPr>
          <w:rFonts w:ascii="Arial" w:hAnsi="Arial" w:cs="Arial"/>
          <w:color w:val="FF00FF"/>
          <w:sz w:val="22"/>
          <w:szCs w:val="22"/>
        </w:rPr>
      </w:pPr>
      <w:r w:rsidRPr="004720D1">
        <w:rPr>
          <w:rFonts w:ascii="Arial" w:hAnsi="Arial" w:cs="Arial"/>
          <w:color w:val="000000"/>
          <w:sz w:val="22"/>
          <w:szCs w:val="22"/>
        </w:rPr>
        <w:t>The school district will engage students, parents, teachers, school nutrition professionals, health professionals, and other interested community members in developing, implementing, monitoring, and reviewing district-wide nutrition and physical activity policies.</w:t>
      </w:r>
    </w:p>
    <w:p w:rsidR="00A305F5" w:rsidRDefault="00A305F5" w:rsidP="00A305F5">
      <w:pPr>
        <w:pStyle w:val="NormalWeb"/>
        <w:tabs>
          <w:tab w:val="num" w:pos="1440"/>
        </w:tabs>
        <w:spacing w:before="0" w:beforeAutospacing="0" w:after="0" w:afterAutospacing="0"/>
        <w:rPr>
          <w:rFonts w:ascii="Arial" w:hAnsi="Arial" w:cs="Arial"/>
          <w:color w:val="000000"/>
          <w:sz w:val="22"/>
          <w:szCs w:val="22"/>
        </w:rPr>
      </w:pPr>
    </w:p>
    <w:p w:rsidR="00A305F5" w:rsidRPr="00FC02F8" w:rsidRDefault="00A305F5" w:rsidP="00A305F5">
      <w:pPr>
        <w:pStyle w:val="NormalWeb"/>
        <w:numPr>
          <w:ilvl w:val="0"/>
          <w:numId w:val="3"/>
        </w:numPr>
        <w:tabs>
          <w:tab w:val="clear" w:pos="720"/>
          <w:tab w:val="num" w:pos="360"/>
          <w:tab w:val="num" w:pos="1440"/>
        </w:tabs>
        <w:spacing w:before="0" w:beforeAutospacing="0" w:after="0" w:afterAutospacing="0"/>
        <w:ind w:hanging="720"/>
        <w:rPr>
          <w:rFonts w:ascii="Arial" w:hAnsi="Arial" w:cs="Arial"/>
          <w:color w:val="000000"/>
          <w:sz w:val="22"/>
          <w:szCs w:val="20"/>
        </w:rPr>
      </w:pPr>
      <w:r>
        <w:rPr>
          <w:rFonts w:ascii="Arial" w:hAnsi="Arial" w:cs="Arial"/>
          <w:color w:val="000000"/>
          <w:sz w:val="22"/>
          <w:szCs w:val="22"/>
        </w:rPr>
        <w:t>Opportunities for nutrition education will be provided and promoted.</w:t>
      </w:r>
    </w:p>
    <w:p w:rsidR="00A305F5" w:rsidRDefault="00A305F5" w:rsidP="00A305F5">
      <w:pPr>
        <w:pStyle w:val="NormalWeb"/>
        <w:tabs>
          <w:tab w:val="num" w:pos="1440"/>
        </w:tabs>
        <w:spacing w:before="0" w:beforeAutospacing="0" w:after="0" w:afterAutospacing="0"/>
        <w:rPr>
          <w:rFonts w:ascii="Arial" w:hAnsi="Arial" w:cs="Arial"/>
          <w:color w:val="000000"/>
          <w:sz w:val="22"/>
          <w:szCs w:val="20"/>
        </w:rPr>
      </w:pPr>
    </w:p>
    <w:p w:rsidR="00A305F5" w:rsidRPr="006113E6" w:rsidRDefault="00A305F5" w:rsidP="00A305F5">
      <w:pPr>
        <w:pStyle w:val="NormalWeb"/>
        <w:numPr>
          <w:ilvl w:val="0"/>
          <w:numId w:val="3"/>
        </w:numPr>
        <w:tabs>
          <w:tab w:val="clear" w:pos="720"/>
          <w:tab w:val="num" w:pos="360"/>
          <w:tab w:val="num" w:pos="1440"/>
        </w:tabs>
        <w:spacing w:before="0" w:beforeAutospacing="0" w:after="0" w:afterAutospacing="0"/>
        <w:ind w:left="360"/>
        <w:rPr>
          <w:rFonts w:ascii="Arial" w:hAnsi="Arial" w:cs="Arial"/>
          <w:color w:val="000000"/>
          <w:sz w:val="22"/>
          <w:szCs w:val="20"/>
        </w:rPr>
      </w:pPr>
      <w:r>
        <w:rPr>
          <w:rFonts w:ascii="Arial" w:hAnsi="Arial" w:cs="Arial"/>
          <w:color w:val="000000"/>
          <w:sz w:val="22"/>
          <w:szCs w:val="22"/>
        </w:rPr>
        <w:t>Opportunities for physical activity will be supported and encouraged as a daily component of the school day as well as outside the parameters of the school day.</w:t>
      </w:r>
    </w:p>
    <w:p w:rsidR="00A305F5" w:rsidRPr="00A31DB6" w:rsidRDefault="00A305F5" w:rsidP="00A305F5">
      <w:pPr>
        <w:pStyle w:val="NormalWeb"/>
        <w:spacing w:before="0" w:beforeAutospacing="0" w:after="0" w:afterAutospacing="0"/>
        <w:ind w:left="360"/>
        <w:rPr>
          <w:rFonts w:ascii="Arial" w:hAnsi="Arial" w:cs="Arial"/>
          <w:color w:val="FF00FF"/>
          <w:sz w:val="22"/>
          <w:szCs w:val="20"/>
        </w:rPr>
      </w:pPr>
    </w:p>
    <w:p w:rsidR="00A305F5" w:rsidRPr="006113E6" w:rsidRDefault="00A305F5" w:rsidP="00A305F5">
      <w:pPr>
        <w:pStyle w:val="NormalWeb"/>
        <w:numPr>
          <w:ilvl w:val="0"/>
          <w:numId w:val="3"/>
        </w:numPr>
        <w:tabs>
          <w:tab w:val="clear" w:pos="720"/>
          <w:tab w:val="num" w:pos="360"/>
          <w:tab w:val="num" w:pos="1440"/>
        </w:tabs>
        <w:spacing w:before="0" w:beforeAutospacing="0" w:after="0" w:afterAutospacing="0"/>
        <w:ind w:left="360"/>
        <w:rPr>
          <w:rFonts w:ascii="Arial" w:hAnsi="Arial" w:cs="Arial"/>
          <w:color w:val="000000"/>
          <w:sz w:val="22"/>
          <w:szCs w:val="20"/>
        </w:rPr>
      </w:pPr>
      <w:r w:rsidRPr="006113E6">
        <w:rPr>
          <w:rFonts w:ascii="Arial" w:hAnsi="Arial" w:cs="Arial"/>
          <w:color w:val="000000"/>
          <w:sz w:val="22"/>
          <w:szCs w:val="20"/>
        </w:rPr>
        <w:t xml:space="preserve">Foods and beverages sold or served at school will meet the recommendations of the </w:t>
      </w:r>
      <w:r w:rsidRPr="006113E6">
        <w:rPr>
          <w:rFonts w:ascii="Arial" w:hAnsi="Arial" w:cs="Arial"/>
          <w:i/>
          <w:color w:val="000000"/>
          <w:sz w:val="22"/>
          <w:szCs w:val="20"/>
        </w:rPr>
        <w:t>U.S. Dietary Guidelines for Americans</w:t>
      </w:r>
      <w:r>
        <w:rPr>
          <w:rFonts w:ascii="Arial" w:hAnsi="Arial" w:cs="Arial"/>
          <w:color w:val="000000"/>
          <w:sz w:val="22"/>
          <w:szCs w:val="20"/>
        </w:rPr>
        <w:t xml:space="preserve"> and the Nutritional Standards set forth by the Tennessee State Board of Education.</w:t>
      </w:r>
      <w:r w:rsidRPr="006113E6">
        <w:rPr>
          <w:rFonts w:ascii="Arial" w:hAnsi="Arial" w:cs="Arial"/>
          <w:color w:val="000000"/>
          <w:sz w:val="22"/>
          <w:szCs w:val="20"/>
        </w:rPr>
        <w:br/>
      </w:r>
    </w:p>
    <w:p w:rsidR="00A305F5" w:rsidRPr="006113E6" w:rsidRDefault="00A305F5" w:rsidP="00A305F5">
      <w:pPr>
        <w:pStyle w:val="NormalWeb"/>
        <w:numPr>
          <w:ilvl w:val="0"/>
          <w:numId w:val="3"/>
        </w:numPr>
        <w:tabs>
          <w:tab w:val="clear" w:pos="720"/>
          <w:tab w:val="num" w:pos="360"/>
          <w:tab w:val="num" w:pos="1440"/>
        </w:tabs>
        <w:spacing w:before="0" w:beforeAutospacing="0" w:after="0" w:afterAutospacing="0"/>
        <w:ind w:left="360"/>
        <w:rPr>
          <w:rFonts w:ascii="Arial" w:hAnsi="Arial" w:cs="Arial"/>
          <w:color w:val="000000"/>
          <w:sz w:val="22"/>
          <w:szCs w:val="20"/>
        </w:rPr>
      </w:pPr>
      <w:r w:rsidRPr="006113E6">
        <w:rPr>
          <w:rFonts w:ascii="Arial" w:hAnsi="Arial" w:cs="Arial"/>
          <w:color w:val="000000"/>
          <w:sz w:val="22"/>
          <w:szCs w:val="22"/>
        </w:rPr>
        <w:t>Qualified child nutrition professionals will provide students with access to a variety of affordable, nutritious, and appealing foods that meet the health and nutrition needs of students; and will provide clean, safe, and pleasant settings and adequate time for students to eat.</w:t>
      </w:r>
    </w:p>
    <w:p w:rsidR="00A305F5" w:rsidRPr="00A31DB6" w:rsidRDefault="00A305F5" w:rsidP="00A305F5">
      <w:pPr>
        <w:pStyle w:val="NormalWeb"/>
        <w:tabs>
          <w:tab w:val="num" w:pos="360"/>
          <w:tab w:val="num" w:pos="1440"/>
        </w:tabs>
        <w:spacing w:before="0" w:beforeAutospacing="0" w:after="0" w:afterAutospacing="0"/>
        <w:ind w:left="360" w:hanging="360"/>
        <w:rPr>
          <w:rFonts w:ascii="Arial" w:hAnsi="Arial" w:cs="Arial"/>
          <w:color w:val="FF0000"/>
          <w:sz w:val="22"/>
          <w:szCs w:val="20"/>
        </w:rPr>
      </w:pPr>
    </w:p>
    <w:p w:rsidR="00A305F5" w:rsidRDefault="00A305F5" w:rsidP="008F0ABF">
      <w:pPr>
        <w:pStyle w:val="NormalWeb"/>
        <w:numPr>
          <w:ilvl w:val="0"/>
          <w:numId w:val="58"/>
        </w:numPr>
        <w:tabs>
          <w:tab w:val="num" w:pos="720"/>
        </w:tabs>
        <w:spacing w:before="0" w:beforeAutospacing="0" w:after="0" w:afterAutospacing="0"/>
        <w:rPr>
          <w:rFonts w:ascii="Arial" w:hAnsi="Arial" w:cs="Arial"/>
          <w:color w:val="000000"/>
          <w:sz w:val="22"/>
          <w:szCs w:val="22"/>
        </w:rPr>
      </w:pPr>
      <w:r>
        <w:rPr>
          <w:rFonts w:ascii="Arial" w:hAnsi="Arial" w:cs="Arial"/>
          <w:color w:val="000000"/>
          <w:sz w:val="22"/>
          <w:szCs w:val="20"/>
        </w:rPr>
        <w:t>O</w:t>
      </w:r>
      <w:r w:rsidRPr="00AB3405">
        <w:rPr>
          <w:rFonts w:ascii="Arial" w:hAnsi="Arial" w:cs="Arial"/>
          <w:color w:val="000000"/>
          <w:sz w:val="22"/>
          <w:szCs w:val="20"/>
        </w:rPr>
        <w:t xml:space="preserve">ur district will participate in </w:t>
      </w:r>
      <w:r>
        <w:rPr>
          <w:rFonts w:ascii="Arial" w:hAnsi="Arial" w:cs="Arial"/>
          <w:color w:val="000000"/>
          <w:sz w:val="22"/>
          <w:szCs w:val="20"/>
        </w:rPr>
        <w:t xml:space="preserve">the </w:t>
      </w:r>
      <w:r w:rsidRPr="00AB3405">
        <w:rPr>
          <w:rFonts w:ascii="Arial" w:hAnsi="Arial" w:cs="Arial"/>
          <w:color w:val="000000"/>
          <w:sz w:val="22"/>
          <w:szCs w:val="20"/>
        </w:rPr>
        <w:t xml:space="preserve">available federal school meal programs </w:t>
      </w:r>
      <w:r>
        <w:rPr>
          <w:rFonts w:ascii="Arial" w:hAnsi="Arial" w:cs="Arial"/>
          <w:color w:val="000000"/>
          <w:sz w:val="22"/>
          <w:szCs w:val="20"/>
        </w:rPr>
        <w:t>including the School Breakfast Program and</w:t>
      </w:r>
      <w:r w:rsidRPr="00AB3405">
        <w:rPr>
          <w:rFonts w:ascii="Arial" w:hAnsi="Arial" w:cs="Arial"/>
          <w:color w:val="000000"/>
          <w:sz w:val="22"/>
          <w:szCs w:val="20"/>
        </w:rPr>
        <w:t xml:space="preserve"> National School Lunch Program</w:t>
      </w:r>
      <w:r>
        <w:rPr>
          <w:rFonts w:ascii="Arial" w:hAnsi="Arial" w:cs="Arial"/>
          <w:color w:val="000000"/>
          <w:sz w:val="22"/>
          <w:szCs w:val="20"/>
        </w:rPr>
        <w:t>, and such programs will comply with federal, state, and local requirements</w:t>
      </w:r>
      <w:r>
        <w:rPr>
          <w:rFonts w:ascii="Arial" w:hAnsi="Arial" w:cs="Arial"/>
          <w:color w:val="000000"/>
          <w:sz w:val="22"/>
          <w:szCs w:val="22"/>
        </w:rPr>
        <w:t xml:space="preserve">. </w:t>
      </w:r>
    </w:p>
    <w:p w:rsidR="00A305F5" w:rsidRDefault="00A305F5" w:rsidP="00A305F5">
      <w:pPr>
        <w:rPr>
          <w:rFonts w:ascii="Arial" w:hAnsi="Arial" w:cs="Arial"/>
          <w:b/>
          <w:sz w:val="22"/>
          <w:szCs w:val="22"/>
        </w:rPr>
      </w:pPr>
    </w:p>
    <w:p w:rsidR="00A305F5" w:rsidRPr="005F460D" w:rsidRDefault="00A305F5" w:rsidP="00A305F5">
      <w:pPr>
        <w:rPr>
          <w:rFonts w:ascii="Arial" w:hAnsi="Arial" w:cs="Arial"/>
          <w:b/>
          <w:sz w:val="22"/>
          <w:szCs w:val="22"/>
        </w:rPr>
      </w:pPr>
    </w:p>
    <w:p w:rsidR="00A305F5" w:rsidRPr="0013397F" w:rsidRDefault="00A305F5" w:rsidP="00A305F5">
      <w:pPr>
        <w:rPr>
          <w:rFonts w:ascii="Arial" w:hAnsi="Arial" w:cs="Arial"/>
          <w:sz w:val="28"/>
          <w:szCs w:val="28"/>
        </w:rPr>
      </w:pPr>
      <w:r w:rsidRPr="0013397F">
        <w:rPr>
          <w:rFonts w:ascii="Arial" w:hAnsi="Arial" w:cs="Arial"/>
          <w:sz w:val="28"/>
          <w:szCs w:val="28"/>
        </w:rPr>
        <w:t>TO ACHIEVE THESE POLICY GOALS:</w:t>
      </w:r>
    </w:p>
    <w:p w:rsidR="00A305F5" w:rsidRPr="00B032A5" w:rsidRDefault="00A305F5" w:rsidP="00A305F5">
      <w:pPr>
        <w:rPr>
          <w:b/>
          <w:color w:val="FF0000"/>
          <w:sz w:val="28"/>
          <w:szCs w:val="28"/>
        </w:rPr>
      </w:pPr>
    </w:p>
    <w:p w:rsidR="00A305F5" w:rsidRPr="00D5588E" w:rsidRDefault="00A305F5" w:rsidP="00A305F5">
      <w:pPr>
        <w:jc w:val="both"/>
        <w:rPr>
          <w:rFonts w:ascii="Arial" w:hAnsi="Arial" w:cs="Arial"/>
          <w:sz w:val="22"/>
          <w:szCs w:val="22"/>
        </w:rPr>
      </w:pPr>
      <w:r>
        <w:rPr>
          <w:rFonts w:ascii="Arial" w:hAnsi="Arial" w:cs="Arial"/>
          <w:sz w:val="22"/>
          <w:szCs w:val="22"/>
        </w:rPr>
        <w:t>The school district</w:t>
      </w:r>
      <w:r w:rsidRPr="00D5588E">
        <w:rPr>
          <w:rFonts w:ascii="Arial" w:hAnsi="Arial" w:cs="Arial"/>
          <w:sz w:val="22"/>
          <w:szCs w:val="22"/>
        </w:rPr>
        <w:t xml:space="preserve"> will </w:t>
      </w:r>
      <w:r>
        <w:rPr>
          <w:rFonts w:ascii="Arial" w:hAnsi="Arial" w:cs="Arial"/>
          <w:sz w:val="22"/>
          <w:szCs w:val="22"/>
        </w:rPr>
        <w:t xml:space="preserve">establish a team consisting of a group of individuals representing the school and community, and should include parents, students, and representatives of the school food authority, members of the school board, school administrators, teachers, health professionals, and members of the public.  This team will work to develop, implement, monitor, review, and, revise </w:t>
      </w:r>
      <w:r w:rsidRPr="00D5588E">
        <w:rPr>
          <w:rFonts w:ascii="Arial" w:hAnsi="Arial" w:cs="Arial"/>
          <w:sz w:val="22"/>
          <w:szCs w:val="22"/>
        </w:rPr>
        <w:t xml:space="preserve">school </w:t>
      </w:r>
      <w:r>
        <w:rPr>
          <w:rFonts w:ascii="Arial" w:hAnsi="Arial" w:cs="Arial"/>
          <w:sz w:val="22"/>
          <w:szCs w:val="22"/>
        </w:rPr>
        <w:t xml:space="preserve">wellness policies and will serve as a resource to for implementing those policies. </w:t>
      </w:r>
    </w:p>
    <w:p w:rsidR="00A305F5" w:rsidRDefault="00A305F5" w:rsidP="00A305F5">
      <w:pPr>
        <w:rPr>
          <w:sz w:val="22"/>
          <w:szCs w:val="22"/>
        </w:rPr>
      </w:pPr>
    </w:p>
    <w:p w:rsidR="00A305F5" w:rsidRDefault="00A305F5" w:rsidP="00A305F5">
      <w:pPr>
        <w:rPr>
          <w:rFonts w:ascii="Arial" w:hAnsi="Arial" w:cs="Arial"/>
          <w:sz w:val="22"/>
          <w:szCs w:val="22"/>
        </w:rPr>
      </w:pPr>
      <w:r>
        <w:rPr>
          <w:rFonts w:ascii="Arial" w:hAnsi="Arial" w:cs="Arial"/>
          <w:sz w:val="22"/>
          <w:szCs w:val="22"/>
        </w:rPr>
        <w:t>These policies will address four components:</w:t>
      </w:r>
    </w:p>
    <w:p w:rsidR="00A305F5" w:rsidRDefault="00A305F5" w:rsidP="00A305F5">
      <w:pPr>
        <w:rPr>
          <w:rFonts w:ascii="Arial" w:hAnsi="Arial" w:cs="Arial"/>
          <w:sz w:val="22"/>
          <w:szCs w:val="22"/>
        </w:rPr>
      </w:pPr>
    </w:p>
    <w:p w:rsidR="00A305F5" w:rsidRDefault="00A305F5" w:rsidP="00A305F5">
      <w:pPr>
        <w:numPr>
          <w:ilvl w:val="0"/>
          <w:numId w:val="4"/>
        </w:numPr>
        <w:rPr>
          <w:rFonts w:ascii="Arial" w:hAnsi="Arial" w:cs="Arial"/>
          <w:sz w:val="22"/>
          <w:szCs w:val="22"/>
        </w:rPr>
      </w:pPr>
      <w:r>
        <w:rPr>
          <w:rFonts w:ascii="Arial" w:hAnsi="Arial" w:cs="Arial"/>
          <w:sz w:val="22"/>
          <w:szCs w:val="22"/>
        </w:rPr>
        <w:t>Nutrition Education</w:t>
      </w:r>
    </w:p>
    <w:p w:rsidR="00A305F5" w:rsidRDefault="00A305F5" w:rsidP="00A305F5">
      <w:pPr>
        <w:numPr>
          <w:ilvl w:val="0"/>
          <w:numId w:val="4"/>
        </w:numPr>
        <w:rPr>
          <w:rFonts w:ascii="Arial" w:hAnsi="Arial" w:cs="Arial"/>
          <w:sz w:val="22"/>
          <w:szCs w:val="22"/>
        </w:rPr>
      </w:pPr>
      <w:r>
        <w:rPr>
          <w:rFonts w:ascii="Arial" w:hAnsi="Arial" w:cs="Arial"/>
          <w:sz w:val="22"/>
          <w:szCs w:val="22"/>
        </w:rPr>
        <w:t>Physical Activity</w:t>
      </w:r>
    </w:p>
    <w:p w:rsidR="00A305F5" w:rsidRDefault="00A305F5" w:rsidP="00A305F5">
      <w:pPr>
        <w:numPr>
          <w:ilvl w:val="0"/>
          <w:numId w:val="4"/>
        </w:numPr>
        <w:rPr>
          <w:rFonts w:ascii="Arial" w:hAnsi="Arial" w:cs="Arial"/>
          <w:sz w:val="22"/>
          <w:szCs w:val="22"/>
        </w:rPr>
      </w:pPr>
      <w:r>
        <w:rPr>
          <w:rFonts w:ascii="Arial" w:hAnsi="Arial" w:cs="Arial"/>
          <w:sz w:val="22"/>
          <w:szCs w:val="22"/>
        </w:rPr>
        <w:t>Nutrition Standards</w:t>
      </w:r>
    </w:p>
    <w:p w:rsidR="00A305F5" w:rsidRPr="0013397F" w:rsidRDefault="00A305F5" w:rsidP="00A305F5">
      <w:pPr>
        <w:numPr>
          <w:ilvl w:val="0"/>
          <w:numId w:val="4"/>
        </w:numPr>
        <w:rPr>
          <w:rFonts w:ascii="Arial" w:hAnsi="Arial" w:cs="Arial"/>
          <w:sz w:val="22"/>
          <w:szCs w:val="22"/>
        </w:rPr>
      </w:pPr>
      <w:r>
        <w:rPr>
          <w:rFonts w:ascii="Arial" w:hAnsi="Arial" w:cs="Arial"/>
          <w:sz w:val="22"/>
          <w:szCs w:val="22"/>
        </w:rPr>
        <w:t>Other School-Based Activities</w:t>
      </w:r>
    </w:p>
    <w:p w:rsidR="00A305F5" w:rsidRDefault="00A305F5" w:rsidP="00A305F5">
      <w:pPr>
        <w:rPr>
          <w:sz w:val="22"/>
          <w:szCs w:val="22"/>
        </w:rPr>
      </w:pPr>
    </w:p>
    <w:p w:rsidR="00A305F5" w:rsidRPr="0013397F" w:rsidRDefault="00A305F5" w:rsidP="00A305F5">
      <w:pPr>
        <w:rPr>
          <w:rFonts w:ascii="Arial" w:hAnsi="Arial" w:cs="Arial"/>
          <w:sz w:val="28"/>
          <w:szCs w:val="28"/>
        </w:rPr>
      </w:pPr>
      <w:r w:rsidRPr="0013397F">
        <w:rPr>
          <w:rFonts w:ascii="Arial" w:hAnsi="Arial" w:cs="Arial"/>
          <w:sz w:val="28"/>
          <w:szCs w:val="28"/>
        </w:rPr>
        <w:t>COMPONENT 1 – NUTRITION EDUCATION</w:t>
      </w:r>
    </w:p>
    <w:p w:rsidR="00A305F5" w:rsidRDefault="00A305F5" w:rsidP="00A305F5">
      <w:pPr>
        <w:rPr>
          <w:rFonts w:ascii="Arial" w:hAnsi="Arial" w:cs="Arial"/>
          <w:b/>
          <w:sz w:val="28"/>
          <w:szCs w:val="28"/>
        </w:rPr>
      </w:pPr>
    </w:p>
    <w:p w:rsidR="00A305F5" w:rsidRPr="000B0BA4" w:rsidRDefault="00A305F5" w:rsidP="00A305F5">
      <w:pPr>
        <w:numPr>
          <w:ilvl w:val="0"/>
          <w:numId w:val="24"/>
        </w:numPr>
        <w:tabs>
          <w:tab w:val="clear" w:pos="2520"/>
          <w:tab w:val="num" w:pos="360"/>
        </w:tabs>
        <w:ind w:left="360"/>
        <w:rPr>
          <w:rFonts w:ascii="Arial" w:hAnsi="Arial" w:cs="Arial"/>
          <w:sz w:val="22"/>
          <w:szCs w:val="22"/>
        </w:rPr>
      </w:pPr>
      <w:r>
        <w:rPr>
          <w:rFonts w:ascii="Arial" w:hAnsi="Arial" w:cs="Arial"/>
          <w:sz w:val="22"/>
          <w:szCs w:val="22"/>
        </w:rPr>
        <w:t>Students in grades pre-K-8 are offered nutrition education that is</w:t>
      </w:r>
      <w:r w:rsidRPr="000B0BA4">
        <w:rPr>
          <w:rFonts w:ascii="Arial" w:hAnsi="Arial" w:cs="Arial"/>
          <w:sz w:val="22"/>
          <w:szCs w:val="22"/>
        </w:rPr>
        <w:t xml:space="preserve"> part </w:t>
      </w:r>
      <w:r>
        <w:rPr>
          <w:rFonts w:ascii="Arial" w:hAnsi="Arial" w:cs="Arial"/>
          <w:sz w:val="22"/>
          <w:szCs w:val="22"/>
        </w:rPr>
        <w:t>of a sequential, comprehensive,</w:t>
      </w:r>
      <w:r w:rsidRPr="000B0BA4">
        <w:rPr>
          <w:rFonts w:ascii="Arial" w:hAnsi="Arial" w:cs="Arial"/>
          <w:sz w:val="22"/>
          <w:szCs w:val="22"/>
        </w:rPr>
        <w:t xml:space="preserve"> standards-based program designed to provide students with the knowledge and skills necessary to promote and protect their health;</w:t>
      </w:r>
    </w:p>
    <w:p w:rsidR="00A305F5" w:rsidRPr="000B0BA4" w:rsidRDefault="00A305F5" w:rsidP="00A305F5">
      <w:pPr>
        <w:pStyle w:val="NormalWeb"/>
        <w:tabs>
          <w:tab w:val="left" w:pos="360"/>
        </w:tabs>
        <w:spacing w:before="0" w:beforeAutospacing="0" w:after="0" w:afterAutospacing="0"/>
        <w:ind w:right="720"/>
        <w:jc w:val="both"/>
        <w:rPr>
          <w:rFonts w:ascii="Arial" w:hAnsi="Arial" w:cs="Arial"/>
          <w:color w:val="FF0000"/>
          <w:sz w:val="22"/>
          <w:szCs w:val="22"/>
        </w:rPr>
      </w:pPr>
    </w:p>
    <w:p w:rsidR="00A305F5" w:rsidRPr="00411A3B" w:rsidRDefault="00A305F5" w:rsidP="00A305F5">
      <w:pPr>
        <w:pStyle w:val="NormalWeb"/>
        <w:numPr>
          <w:ilvl w:val="0"/>
          <w:numId w:val="5"/>
        </w:numPr>
        <w:tabs>
          <w:tab w:val="clear" w:pos="1440"/>
          <w:tab w:val="left" w:pos="360"/>
        </w:tabs>
        <w:spacing w:before="0" w:beforeAutospacing="0" w:after="0" w:afterAutospacing="0"/>
        <w:ind w:left="360" w:right="720"/>
        <w:jc w:val="both"/>
        <w:rPr>
          <w:rFonts w:ascii="Arial" w:hAnsi="Arial" w:cs="Arial"/>
          <w:color w:val="FF0000"/>
          <w:sz w:val="22"/>
          <w:szCs w:val="22"/>
        </w:rPr>
      </w:pPr>
      <w:r>
        <w:rPr>
          <w:rFonts w:ascii="Arial" w:hAnsi="Arial" w:cs="Arial"/>
          <w:color w:val="000000"/>
          <w:sz w:val="22"/>
          <w:szCs w:val="22"/>
        </w:rPr>
        <w:t>Nutrition education is integrated into the core curriculum, including math, science and language arts;</w:t>
      </w:r>
    </w:p>
    <w:p w:rsidR="00A305F5" w:rsidRDefault="00A305F5" w:rsidP="00A305F5">
      <w:pPr>
        <w:pStyle w:val="NormalWeb"/>
        <w:tabs>
          <w:tab w:val="left" w:pos="360"/>
        </w:tabs>
        <w:spacing w:before="0" w:beforeAutospacing="0" w:after="0" w:afterAutospacing="0"/>
        <w:ind w:right="720"/>
        <w:jc w:val="both"/>
        <w:rPr>
          <w:rFonts w:ascii="Arial" w:hAnsi="Arial" w:cs="Arial"/>
          <w:color w:val="FF0000"/>
          <w:sz w:val="22"/>
          <w:szCs w:val="22"/>
        </w:rPr>
      </w:pPr>
    </w:p>
    <w:p w:rsidR="00A305F5" w:rsidRPr="00411A3B" w:rsidRDefault="00A305F5" w:rsidP="00A305F5">
      <w:pPr>
        <w:pStyle w:val="NormalWeb"/>
        <w:numPr>
          <w:ilvl w:val="0"/>
          <w:numId w:val="5"/>
        </w:numPr>
        <w:tabs>
          <w:tab w:val="clear" w:pos="1440"/>
          <w:tab w:val="left" w:pos="360"/>
        </w:tabs>
        <w:spacing w:before="0" w:beforeAutospacing="0" w:after="0" w:afterAutospacing="0"/>
        <w:ind w:left="360" w:right="720"/>
        <w:jc w:val="both"/>
        <w:rPr>
          <w:rFonts w:ascii="Arial" w:hAnsi="Arial" w:cs="Arial"/>
          <w:color w:val="FF0000"/>
          <w:sz w:val="22"/>
          <w:szCs w:val="22"/>
        </w:rPr>
      </w:pPr>
      <w:r>
        <w:rPr>
          <w:rFonts w:ascii="Arial" w:hAnsi="Arial" w:cs="Arial"/>
          <w:color w:val="000000"/>
          <w:sz w:val="22"/>
          <w:szCs w:val="22"/>
        </w:rPr>
        <w:t>Nutrition education will be included as a part of school field trips that are enjoyable, developmentally-appropriate, culturally-relevant, participatory activities, such as contests, promotions, taste-testing, farm visits, and school gardens;</w:t>
      </w:r>
    </w:p>
    <w:p w:rsidR="00A305F5" w:rsidRDefault="00A305F5" w:rsidP="00A305F5">
      <w:pPr>
        <w:pStyle w:val="NormalWeb"/>
        <w:tabs>
          <w:tab w:val="left" w:pos="360"/>
        </w:tabs>
        <w:spacing w:before="0" w:beforeAutospacing="0" w:after="0" w:afterAutospacing="0"/>
        <w:ind w:right="720"/>
        <w:jc w:val="both"/>
        <w:rPr>
          <w:rFonts w:ascii="Arial" w:hAnsi="Arial" w:cs="Arial"/>
          <w:color w:val="FF0000"/>
          <w:sz w:val="22"/>
          <w:szCs w:val="22"/>
        </w:rPr>
      </w:pPr>
    </w:p>
    <w:p w:rsidR="00A305F5" w:rsidRPr="00411A3B" w:rsidRDefault="00A305F5" w:rsidP="00A305F5">
      <w:pPr>
        <w:pStyle w:val="NormalWeb"/>
        <w:numPr>
          <w:ilvl w:val="0"/>
          <w:numId w:val="5"/>
        </w:numPr>
        <w:tabs>
          <w:tab w:val="clear" w:pos="1440"/>
          <w:tab w:val="left" w:pos="360"/>
        </w:tabs>
        <w:spacing w:before="0" w:beforeAutospacing="0" w:after="0" w:afterAutospacing="0"/>
        <w:ind w:left="360" w:right="720"/>
        <w:jc w:val="both"/>
        <w:rPr>
          <w:rFonts w:ascii="Arial" w:hAnsi="Arial" w:cs="Arial"/>
          <w:color w:val="FF0000"/>
          <w:sz w:val="22"/>
          <w:szCs w:val="22"/>
        </w:rPr>
      </w:pPr>
      <w:r>
        <w:rPr>
          <w:rFonts w:ascii="Arial" w:hAnsi="Arial" w:cs="Arial"/>
          <w:color w:val="000000"/>
          <w:sz w:val="22"/>
          <w:szCs w:val="22"/>
        </w:rPr>
        <w:t>Consistent nutrition messages will be evident in the cafeteria/lunchroom setting by bulletin boards, posters, and menus that promote fruits, vegetables, whole grain products, and low-fat and fat-free dairy products, healthy food preparation methods, and health-enhancing nutrition practices;</w:t>
      </w:r>
    </w:p>
    <w:p w:rsidR="00A305F5" w:rsidRDefault="00A305F5" w:rsidP="00A305F5">
      <w:pPr>
        <w:pStyle w:val="NormalWeb"/>
        <w:tabs>
          <w:tab w:val="left" w:pos="360"/>
        </w:tabs>
        <w:spacing w:before="0" w:beforeAutospacing="0" w:after="0" w:afterAutospacing="0"/>
        <w:ind w:right="720"/>
        <w:jc w:val="both"/>
        <w:rPr>
          <w:rFonts w:ascii="Arial" w:hAnsi="Arial" w:cs="Arial"/>
          <w:color w:val="FF0000"/>
          <w:sz w:val="22"/>
          <w:szCs w:val="22"/>
        </w:rPr>
      </w:pPr>
    </w:p>
    <w:p w:rsidR="00A305F5" w:rsidRPr="00411A3B" w:rsidRDefault="00A305F5" w:rsidP="00A305F5">
      <w:pPr>
        <w:pStyle w:val="NormalWeb"/>
        <w:numPr>
          <w:ilvl w:val="0"/>
          <w:numId w:val="5"/>
        </w:numPr>
        <w:tabs>
          <w:tab w:val="clear" w:pos="1440"/>
          <w:tab w:val="left" w:pos="360"/>
        </w:tabs>
        <w:spacing w:before="0" w:beforeAutospacing="0" w:after="0" w:afterAutospacing="0"/>
        <w:ind w:left="360" w:right="720"/>
        <w:jc w:val="both"/>
        <w:rPr>
          <w:rFonts w:ascii="Arial" w:hAnsi="Arial" w:cs="Arial"/>
          <w:color w:val="FF0000"/>
          <w:sz w:val="22"/>
          <w:szCs w:val="22"/>
        </w:rPr>
      </w:pPr>
      <w:r>
        <w:rPr>
          <w:rFonts w:ascii="Arial" w:hAnsi="Arial" w:cs="Arial"/>
          <w:color w:val="000000"/>
          <w:sz w:val="22"/>
          <w:szCs w:val="22"/>
        </w:rPr>
        <w:t>Schools will provide community outreach through the use of the district’s website, parent menus and flyers, articles in district and school newsletters, and other available media;</w:t>
      </w:r>
    </w:p>
    <w:p w:rsidR="00A305F5" w:rsidRDefault="00A305F5" w:rsidP="00A305F5">
      <w:pPr>
        <w:pStyle w:val="NormalWeb"/>
        <w:tabs>
          <w:tab w:val="left" w:pos="360"/>
        </w:tabs>
        <w:spacing w:before="0" w:beforeAutospacing="0" w:after="0" w:afterAutospacing="0"/>
        <w:ind w:right="720"/>
        <w:jc w:val="both"/>
        <w:rPr>
          <w:rFonts w:ascii="Arial" w:hAnsi="Arial" w:cs="Arial"/>
          <w:color w:val="FF0000"/>
          <w:sz w:val="22"/>
          <w:szCs w:val="22"/>
        </w:rPr>
      </w:pPr>
    </w:p>
    <w:p w:rsidR="00A305F5" w:rsidRPr="00411A3B" w:rsidRDefault="00A305F5" w:rsidP="00A305F5">
      <w:pPr>
        <w:pStyle w:val="NormalWeb"/>
        <w:numPr>
          <w:ilvl w:val="0"/>
          <w:numId w:val="5"/>
        </w:numPr>
        <w:tabs>
          <w:tab w:val="clear" w:pos="1440"/>
          <w:tab w:val="left" w:pos="360"/>
        </w:tabs>
        <w:spacing w:before="0" w:beforeAutospacing="0" w:after="0" w:afterAutospacing="0"/>
        <w:ind w:left="360" w:right="720"/>
        <w:jc w:val="both"/>
        <w:rPr>
          <w:rFonts w:ascii="Arial" w:hAnsi="Arial" w:cs="Arial"/>
          <w:color w:val="FF0000"/>
          <w:sz w:val="22"/>
          <w:szCs w:val="22"/>
        </w:rPr>
      </w:pPr>
      <w:r>
        <w:rPr>
          <w:rFonts w:ascii="Arial" w:hAnsi="Arial" w:cs="Arial"/>
          <w:color w:val="000000"/>
          <w:sz w:val="22"/>
          <w:szCs w:val="22"/>
        </w:rPr>
        <w:t xml:space="preserve">Staff who provide nutrition education will have appropriate training; </w:t>
      </w:r>
    </w:p>
    <w:p w:rsidR="00A305F5" w:rsidRDefault="00A305F5" w:rsidP="00A305F5">
      <w:pPr>
        <w:pStyle w:val="NormalWeb"/>
        <w:tabs>
          <w:tab w:val="left" w:pos="360"/>
        </w:tabs>
        <w:spacing w:before="0" w:beforeAutospacing="0" w:after="0" w:afterAutospacing="0"/>
        <w:ind w:right="720"/>
        <w:jc w:val="both"/>
        <w:rPr>
          <w:rFonts w:ascii="Arial" w:hAnsi="Arial" w:cs="Arial"/>
          <w:color w:val="FF0000"/>
          <w:sz w:val="22"/>
          <w:szCs w:val="22"/>
        </w:rPr>
      </w:pPr>
    </w:p>
    <w:p w:rsidR="00A305F5" w:rsidRPr="00705336" w:rsidRDefault="00A305F5" w:rsidP="00A305F5">
      <w:pPr>
        <w:pStyle w:val="NormalWeb"/>
        <w:numPr>
          <w:ilvl w:val="0"/>
          <w:numId w:val="5"/>
        </w:numPr>
        <w:tabs>
          <w:tab w:val="clear" w:pos="1440"/>
          <w:tab w:val="left" w:pos="360"/>
        </w:tabs>
        <w:spacing w:before="0" w:beforeAutospacing="0" w:after="0" w:afterAutospacing="0"/>
        <w:ind w:left="360" w:right="720"/>
        <w:jc w:val="both"/>
        <w:rPr>
          <w:rFonts w:ascii="Arial" w:hAnsi="Arial" w:cs="Arial"/>
          <w:color w:val="FF0000"/>
          <w:sz w:val="22"/>
          <w:szCs w:val="22"/>
        </w:rPr>
      </w:pPr>
      <w:r>
        <w:rPr>
          <w:rFonts w:ascii="Arial" w:hAnsi="Arial" w:cs="Arial"/>
          <w:color w:val="000000"/>
          <w:sz w:val="22"/>
          <w:szCs w:val="22"/>
        </w:rPr>
        <w:t xml:space="preserve">School will continue to be enrolled as a </w:t>
      </w:r>
      <w:smartTag w:uri="urn:schemas-microsoft-com:office:smarttags" w:element="place">
        <w:smartTag w:uri="urn:schemas-microsoft-com:office:smarttags" w:element="PlaceName">
          <w:r>
            <w:rPr>
              <w:rFonts w:ascii="Arial" w:hAnsi="Arial" w:cs="Arial"/>
              <w:color w:val="000000"/>
              <w:sz w:val="22"/>
              <w:szCs w:val="22"/>
            </w:rPr>
            <w:t>Team</w:t>
          </w:r>
        </w:smartTag>
        <w:r>
          <w:rPr>
            <w:rFonts w:ascii="Arial" w:hAnsi="Arial" w:cs="Arial"/>
            <w:color w:val="000000"/>
            <w:sz w:val="22"/>
            <w:szCs w:val="22"/>
          </w:rPr>
          <w:t xml:space="preserve"> </w:t>
        </w:r>
        <w:smartTag w:uri="urn:schemas-microsoft-com:office:smarttags" w:element="PlaceName">
          <w:r>
            <w:rPr>
              <w:rFonts w:ascii="Arial" w:hAnsi="Arial" w:cs="Arial"/>
              <w:color w:val="000000"/>
              <w:sz w:val="22"/>
              <w:szCs w:val="22"/>
            </w:rPr>
            <w:t>Nutrition</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School</w:t>
          </w:r>
        </w:smartTag>
      </w:smartTag>
      <w:r>
        <w:rPr>
          <w:rFonts w:ascii="Arial" w:hAnsi="Arial" w:cs="Arial"/>
          <w:color w:val="000000"/>
          <w:sz w:val="22"/>
          <w:szCs w:val="22"/>
        </w:rPr>
        <w:t>, and will conduct nutrition education and promotions that involve parents, students, and the community; and</w:t>
      </w:r>
    </w:p>
    <w:p w:rsidR="00A305F5" w:rsidRDefault="00A305F5" w:rsidP="00A305F5">
      <w:pPr>
        <w:pStyle w:val="NormalWeb"/>
        <w:tabs>
          <w:tab w:val="left" w:pos="360"/>
        </w:tabs>
        <w:spacing w:before="0" w:beforeAutospacing="0" w:after="0" w:afterAutospacing="0"/>
        <w:ind w:right="720"/>
        <w:jc w:val="both"/>
        <w:rPr>
          <w:rFonts w:ascii="Arial" w:hAnsi="Arial" w:cs="Arial"/>
          <w:color w:val="FF0000"/>
          <w:sz w:val="22"/>
          <w:szCs w:val="22"/>
        </w:rPr>
      </w:pPr>
    </w:p>
    <w:p w:rsidR="00A305F5" w:rsidRPr="00EF3ACA" w:rsidRDefault="00A305F5" w:rsidP="00A305F5">
      <w:pPr>
        <w:pStyle w:val="NormalWeb"/>
        <w:numPr>
          <w:ilvl w:val="0"/>
          <w:numId w:val="5"/>
        </w:numPr>
        <w:tabs>
          <w:tab w:val="clear" w:pos="1440"/>
          <w:tab w:val="left" w:pos="360"/>
        </w:tabs>
        <w:spacing w:before="0" w:beforeAutospacing="0" w:after="0" w:afterAutospacing="0"/>
        <w:ind w:left="360" w:right="720"/>
        <w:jc w:val="both"/>
        <w:rPr>
          <w:rFonts w:ascii="Arial" w:hAnsi="Arial" w:cs="Arial"/>
          <w:color w:val="FF0000"/>
          <w:sz w:val="22"/>
          <w:szCs w:val="22"/>
        </w:rPr>
      </w:pPr>
      <w:r>
        <w:rPr>
          <w:rFonts w:ascii="Arial" w:hAnsi="Arial" w:cs="Arial"/>
          <w:color w:val="000000"/>
          <w:sz w:val="22"/>
          <w:szCs w:val="22"/>
        </w:rPr>
        <w:t>The school district will provide opportunities for on-going professional training and development for foodservice staff and teachers in the area of nutrition.</w:t>
      </w:r>
    </w:p>
    <w:p w:rsidR="00A305F5" w:rsidRDefault="00A305F5" w:rsidP="00A305F5">
      <w:pPr>
        <w:rPr>
          <w:rFonts w:ascii="Arial" w:hAnsi="Arial" w:cs="Arial"/>
          <w:b/>
          <w:sz w:val="28"/>
          <w:szCs w:val="28"/>
        </w:rPr>
      </w:pPr>
    </w:p>
    <w:p w:rsidR="00A305F5" w:rsidRPr="004C3DF1" w:rsidRDefault="00A305F5" w:rsidP="00A305F5">
      <w:pPr>
        <w:rPr>
          <w:rFonts w:ascii="Arial" w:hAnsi="Arial" w:cs="Arial"/>
          <w:sz w:val="28"/>
          <w:szCs w:val="28"/>
        </w:rPr>
      </w:pPr>
      <w:r w:rsidRPr="00EF3ACA">
        <w:rPr>
          <w:rFonts w:ascii="Arial" w:hAnsi="Arial" w:cs="Arial"/>
          <w:sz w:val="28"/>
          <w:szCs w:val="28"/>
        </w:rPr>
        <w:t>C</w:t>
      </w:r>
      <w:r>
        <w:rPr>
          <w:rFonts w:ascii="Arial" w:hAnsi="Arial" w:cs="Arial"/>
          <w:sz w:val="28"/>
          <w:szCs w:val="28"/>
        </w:rPr>
        <w:t>OMPONENT 2 – PHYSICAL ACTIVITY</w:t>
      </w:r>
    </w:p>
    <w:p w:rsidR="00A305F5" w:rsidRDefault="00A305F5" w:rsidP="00A305F5">
      <w:pPr>
        <w:rPr>
          <w:rFonts w:ascii="Arial" w:hAnsi="Arial" w:cs="Arial"/>
          <w:sz w:val="22"/>
          <w:szCs w:val="22"/>
        </w:rPr>
      </w:pPr>
    </w:p>
    <w:p w:rsidR="00A305F5" w:rsidRDefault="00A305F5" w:rsidP="00A305F5">
      <w:pPr>
        <w:numPr>
          <w:ilvl w:val="1"/>
          <w:numId w:val="27"/>
        </w:numPr>
        <w:tabs>
          <w:tab w:val="clear" w:pos="1440"/>
          <w:tab w:val="num" w:pos="360"/>
        </w:tabs>
        <w:ind w:left="360"/>
        <w:rPr>
          <w:rFonts w:ascii="Arial" w:hAnsi="Arial" w:cs="Arial"/>
          <w:sz w:val="22"/>
          <w:szCs w:val="22"/>
        </w:rPr>
      </w:pPr>
      <w:r w:rsidRPr="00390C4E">
        <w:rPr>
          <w:rFonts w:ascii="Arial" w:hAnsi="Arial" w:cs="Arial"/>
          <w:sz w:val="22"/>
          <w:szCs w:val="22"/>
          <w:u w:val="single"/>
        </w:rPr>
        <w:t xml:space="preserve">Daily </w:t>
      </w:r>
      <w:r w:rsidR="004D578B">
        <w:rPr>
          <w:rFonts w:ascii="Arial" w:hAnsi="Arial" w:cs="Arial"/>
          <w:sz w:val="22"/>
          <w:szCs w:val="22"/>
          <w:u w:val="single"/>
        </w:rPr>
        <w:t>Physical Activity</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numPr>
          <w:ilvl w:val="0"/>
          <w:numId w:val="28"/>
        </w:numPr>
        <w:rPr>
          <w:rFonts w:ascii="Arial" w:hAnsi="Arial" w:cs="Arial"/>
          <w:sz w:val="22"/>
          <w:szCs w:val="22"/>
        </w:rPr>
      </w:pPr>
      <w:r>
        <w:rPr>
          <w:rFonts w:ascii="Arial" w:hAnsi="Arial" w:cs="Arial"/>
          <w:sz w:val="22"/>
          <w:szCs w:val="22"/>
        </w:rPr>
        <w:t>All elementary school students will have at least 20 minutes a</w:t>
      </w:r>
      <w:r w:rsidR="004D578B">
        <w:rPr>
          <w:rFonts w:ascii="Arial" w:hAnsi="Arial" w:cs="Arial"/>
          <w:sz w:val="22"/>
          <w:szCs w:val="22"/>
        </w:rPr>
        <w:t xml:space="preserve"> day of supervised physical activity</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numPr>
          <w:ilvl w:val="0"/>
          <w:numId w:val="28"/>
        </w:numPr>
        <w:rPr>
          <w:rFonts w:ascii="Arial" w:hAnsi="Arial" w:cs="Arial"/>
          <w:sz w:val="22"/>
          <w:szCs w:val="22"/>
        </w:rPr>
      </w:pPr>
      <w:r>
        <w:rPr>
          <w:rFonts w:ascii="Arial" w:hAnsi="Arial" w:cs="Arial"/>
          <w:sz w:val="22"/>
          <w:szCs w:val="22"/>
        </w:rPr>
        <w:t>Schools should discourage extended periods (i.e., periods of two or more hours) of inactivity.  When activities, such as mandatory school-wide testing, make it necessary for students to remain indoors for long periods of time, schools should give students periodic breaks during which they are encouraged to stand and be moderately active.</w:t>
      </w:r>
    </w:p>
    <w:p w:rsidR="00A305F5" w:rsidRDefault="00A305F5" w:rsidP="00A305F5">
      <w:pPr>
        <w:rPr>
          <w:rFonts w:ascii="Arial" w:hAnsi="Arial" w:cs="Arial"/>
          <w:sz w:val="22"/>
          <w:szCs w:val="22"/>
        </w:rPr>
      </w:pPr>
    </w:p>
    <w:p w:rsidR="00A305F5" w:rsidRDefault="00A305F5" w:rsidP="008F0ABF">
      <w:pPr>
        <w:numPr>
          <w:ilvl w:val="1"/>
          <w:numId w:val="35"/>
        </w:numPr>
        <w:tabs>
          <w:tab w:val="clear" w:pos="1440"/>
          <w:tab w:val="num" w:pos="360"/>
        </w:tabs>
        <w:ind w:left="360"/>
        <w:rPr>
          <w:rFonts w:ascii="Arial" w:hAnsi="Arial" w:cs="Arial"/>
          <w:sz w:val="22"/>
          <w:szCs w:val="22"/>
        </w:rPr>
      </w:pPr>
      <w:r>
        <w:rPr>
          <w:rFonts w:ascii="Arial" w:hAnsi="Arial" w:cs="Arial"/>
          <w:sz w:val="22"/>
          <w:szCs w:val="22"/>
          <w:u w:val="single"/>
        </w:rPr>
        <w:t>Integrating Physical Activity into the Classroom Setting</w:t>
      </w:r>
      <w:r>
        <w:rPr>
          <w:rFonts w:ascii="Arial" w:hAnsi="Arial" w:cs="Arial"/>
          <w:sz w:val="22"/>
          <w:szCs w:val="22"/>
        </w:rPr>
        <w:t>:</w:t>
      </w:r>
    </w:p>
    <w:p w:rsidR="00A305F5" w:rsidRDefault="00A305F5" w:rsidP="00A305F5">
      <w:pPr>
        <w:rPr>
          <w:rFonts w:ascii="Arial" w:hAnsi="Arial" w:cs="Arial"/>
          <w:sz w:val="22"/>
          <w:szCs w:val="22"/>
          <w:u w:val="single"/>
        </w:rPr>
      </w:pPr>
    </w:p>
    <w:p w:rsidR="00A305F5" w:rsidRPr="00B72663" w:rsidRDefault="00A305F5" w:rsidP="008F0ABF">
      <w:pPr>
        <w:numPr>
          <w:ilvl w:val="1"/>
          <w:numId w:val="34"/>
        </w:numPr>
        <w:tabs>
          <w:tab w:val="clear" w:pos="1440"/>
          <w:tab w:val="num" w:pos="720"/>
        </w:tabs>
        <w:ind w:left="720"/>
        <w:rPr>
          <w:rFonts w:ascii="Arial" w:hAnsi="Arial" w:cs="Arial"/>
          <w:sz w:val="22"/>
          <w:szCs w:val="22"/>
          <w:u w:val="single"/>
        </w:rPr>
      </w:pPr>
      <w:r>
        <w:rPr>
          <w:rFonts w:ascii="Arial" w:hAnsi="Arial" w:cs="Arial"/>
          <w:sz w:val="22"/>
          <w:szCs w:val="22"/>
        </w:rPr>
        <w:t>Classroom health education will complement physical education by reinforcing the knowledge and self-management skills needed to maintain a physically-active lifestyle and to reduce time spent on sedentary activities.</w:t>
      </w:r>
    </w:p>
    <w:p w:rsidR="00A305F5" w:rsidRPr="00B72663" w:rsidRDefault="00A305F5" w:rsidP="00A305F5">
      <w:pPr>
        <w:ind w:left="360"/>
        <w:rPr>
          <w:rFonts w:ascii="Arial" w:hAnsi="Arial" w:cs="Arial"/>
          <w:sz w:val="22"/>
          <w:szCs w:val="22"/>
          <w:u w:val="single"/>
        </w:rPr>
      </w:pPr>
    </w:p>
    <w:p w:rsidR="00A305F5" w:rsidRPr="00B72663" w:rsidRDefault="00A305F5" w:rsidP="008F0ABF">
      <w:pPr>
        <w:numPr>
          <w:ilvl w:val="1"/>
          <w:numId w:val="34"/>
        </w:numPr>
        <w:tabs>
          <w:tab w:val="clear" w:pos="1440"/>
          <w:tab w:val="num" w:pos="720"/>
        </w:tabs>
        <w:ind w:left="720"/>
        <w:rPr>
          <w:rFonts w:ascii="Arial" w:hAnsi="Arial" w:cs="Arial"/>
          <w:sz w:val="22"/>
          <w:szCs w:val="22"/>
          <w:u w:val="single"/>
        </w:rPr>
      </w:pPr>
      <w:r>
        <w:rPr>
          <w:rFonts w:ascii="Arial" w:hAnsi="Arial" w:cs="Arial"/>
          <w:sz w:val="22"/>
          <w:szCs w:val="22"/>
        </w:rPr>
        <w:t>Opportunities for physical activity will be incorporated into other subject lessons.</w:t>
      </w:r>
    </w:p>
    <w:p w:rsidR="00A305F5" w:rsidRDefault="00A305F5" w:rsidP="00A305F5">
      <w:pPr>
        <w:rPr>
          <w:rFonts w:ascii="Arial" w:hAnsi="Arial" w:cs="Arial"/>
          <w:sz w:val="22"/>
          <w:szCs w:val="22"/>
          <w:u w:val="single"/>
        </w:rPr>
      </w:pPr>
    </w:p>
    <w:p w:rsidR="00A305F5" w:rsidRDefault="00A305F5" w:rsidP="008F0ABF">
      <w:pPr>
        <w:numPr>
          <w:ilvl w:val="1"/>
          <w:numId w:val="34"/>
        </w:numPr>
        <w:tabs>
          <w:tab w:val="clear" w:pos="1440"/>
          <w:tab w:val="num" w:pos="720"/>
        </w:tabs>
        <w:ind w:left="720"/>
        <w:rPr>
          <w:rFonts w:ascii="Arial" w:hAnsi="Arial" w:cs="Arial"/>
          <w:sz w:val="22"/>
          <w:szCs w:val="22"/>
          <w:u w:val="single"/>
        </w:rPr>
      </w:pPr>
      <w:r>
        <w:rPr>
          <w:rFonts w:ascii="Arial" w:hAnsi="Arial" w:cs="Arial"/>
          <w:sz w:val="22"/>
          <w:szCs w:val="22"/>
        </w:rPr>
        <w:t>Classroom teachers will provide short physical activity breaks between lessons or classes, as appropriate.</w:t>
      </w:r>
    </w:p>
    <w:p w:rsidR="00A305F5" w:rsidRPr="00B72663" w:rsidRDefault="00A305F5" w:rsidP="00A305F5">
      <w:pPr>
        <w:rPr>
          <w:rFonts w:ascii="Arial" w:hAnsi="Arial" w:cs="Arial"/>
          <w:sz w:val="22"/>
          <w:szCs w:val="22"/>
        </w:rPr>
      </w:pPr>
    </w:p>
    <w:p w:rsidR="00A305F5" w:rsidRDefault="00A305F5" w:rsidP="00A305F5">
      <w:pPr>
        <w:numPr>
          <w:ilvl w:val="1"/>
          <w:numId w:val="28"/>
        </w:numPr>
        <w:tabs>
          <w:tab w:val="clear" w:pos="1440"/>
          <w:tab w:val="num" w:pos="360"/>
        </w:tabs>
        <w:ind w:left="360"/>
        <w:rPr>
          <w:rFonts w:ascii="Arial" w:hAnsi="Arial" w:cs="Arial"/>
          <w:sz w:val="22"/>
          <w:szCs w:val="22"/>
        </w:rPr>
      </w:pPr>
      <w:r w:rsidRPr="00390C4E">
        <w:rPr>
          <w:rFonts w:ascii="Arial" w:hAnsi="Arial" w:cs="Arial"/>
          <w:sz w:val="22"/>
          <w:szCs w:val="22"/>
          <w:u w:val="single"/>
        </w:rPr>
        <w:t>Physical Activity Opportunities Before and After School</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numPr>
          <w:ilvl w:val="0"/>
          <w:numId w:val="29"/>
        </w:numPr>
        <w:rPr>
          <w:rFonts w:ascii="Arial" w:hAnsi="Arial" w:cs="Arial"/>
          <w:sz w:val="22"/>
          <w:szCs w:val="22"/>
        </w:rPr>
      </w:pPr>
      <w:r>
        <w:rPr>
          <w:rFonts w:ascii="Arial" w:hAnsi="Arial" w:cs="Arial"/>
          <w:sz w:val="22"/>
          <w:szCs w:val="22"/>
        </w:rPr>
        <w:t>After-school child care and enrichment programs will provide and encourage – verbally and through the provision of space, equipment, and activities – daily periods of moderate to vigorous physical activity for all participants.</w:t>
      </w:r>
    </w:p>
    <w:p w:rsidR="00A305F5" w:rsidRDefault="00A305F5" w:rsidP="00A305F5">
      <w:pPr>
        <w:rPr>
          <w:rFonts w:ascii="Arial" w:hAnsi="Arial" w:cs="Arial"/>
          <w:sz w:val="22"/>
          <w:szCs w:val="22"/>
        </w:rPr>
      </w:pPr>
    </w:p>
    <w:p w:rsidR="00A305F5" w:rsidRDefault="00A305F5" w:rsidP="00A305F5">
      <w:pPr>
        <w:numPr>
          <w:ilvl w:val="0"/>
          <w:numId w:val="29"/>
        </w:numPr>
        <w:rPr>
          <w:rFonts w:ascii="Arial" w:hAnsi="Arial" w:cs="Arial"/>
          <w:sz w:val="22"/>
          <w:szCs w:val="22"/>
        </w:rPr>
      </w:pPr>
      <w:r>
        <w:rPr>
          <w:rFonts w:ascii="Arial" w:hAnsi="Arial" w:cs="Arial"/>
          <w:sz w:val="22"/>
          <w:szCs w:val="22"/>
        </w:rPr>
        <w:t>Schools encourage parents and guardians to support their children’s participation in physical activity, to be physically active role models, and to include physical activity in family events.</w:t>
      </w:r>
    </w:p>
    <w:p w:rsidR="00A305F5" w:rsidRPr="00B72663" w:rsidRDefault="00A305F5" w:rsidP="00A305F5">
      <w:pPr>
        <w:rPr>
          <w:rFonts w:ascii="Arial" w:hAnsi="Arial" w:cs="Arial"/>
          <w:sz w:val="22"/>
          <w:szCs w:val="22"/>
        </w:rPr>
      </w:pPr>
    </w:p>
    <w:p w:rsidR="00A305F5" w:rsidRDefault="00A305F5" w:rsidP="008F0ABF">
      <w:pPr>
        <w:numPr>
          <w:ilvl w:val="0"/>
          <w:numId w:val="58"/>
        </w:numPr>
        <w:rPr>
          <w:rFonts w:ascii="Arial" w:hAnsi="Arial" w:cs="Arial"/>
          <w:sz w:val="22"/>
          <w:szCs w:val="22"/>
        </w:rPr>
      </w:pPr>
      <w:r w:rsidRPr="00390C4E">
        <w:rPr>
          <w:rFonts w:ascii="Arial" w:hAnsi="Arial" w:cs="Arial"/>
          <w:sz w:val="22"/>
          <w:szCs w:val="22"/>
          <w:u w:val="single"/>
        </w:rPr>
        <w:t>Safe Routes to School</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numPr>
          <w:ilvl w:val="0"/>
          <w:numId w:val="30"/>
        </w:numPr>
        <w:rPr>
          <w:rFonts w:ascii="Arial" w:hAnsi="Arial" w:cs="Arial"/>
          <w:sz w:val="22"/>
          <w:szCs w:val="22"/>
        </w:rPr>
      </w:pPr>
      <w:r>
        <w:rPr>
          <w:rFonts w:ascii="Arial" w:hAnsi="Arial" w:cs="Arial"/>
          <w:sz w:val="22"/>
          <w:szCs w:val="22"/>
        </w:rPr>
        <w:t>Schools should work with the community to create an environment that is safe and supportive of a physically active commute to and from school.</w:t>
      </w:r>
    </w:p>
    <w:p w:rsidR="00A305F5" w:rsidRDefault="00A305F5" w:rsidP="00A305F5">
      <w:pPr>
        <w:rPr>
          <w:rFonts w:ascii="Arial" w:hAnsi="Arial" w:cs="Arial"/>
          <w:sz w:val="22"/>
          <w:szCs w:val="22"/>
        </w:rPr>
      </w:pPr>
    </w:p>
    <w:p w:rsidR="00A305F5" w:rsidRDefault="00A305F5" w:rsidP="008F0ABF">
      <w:pPr>
        <w:numPr>
          <w:ilvl w:val="0"/>
          <w:numId w:val="32"/>
        </w:numPr>
        <w:tabs>
          <w:tab w:val="clear" w:pos="3240"/>
          <w:tab w:val="num" w:pos="360"/>
        </w:tabs>
        <w:ind w:left="360"/>
        <w:rPr>
          <w:rFonts w:ascii="Arial" w:hAnsi="Arial" w:cs="Arial"/>
          <w:sz w:val="22"/>
          <w:szCs w:val="22"/>
        </w:rPr>
      </w:pPr>
      <w:r>
        <w:rPr>
          <w:rFonts w:ascii="Arial" w:hAnsi="Arial" w:cs="Arial"/>
          <w:sz w:val="22"/>
          <w:szCs w:val="22"/>
          <w:u w:val="single"/>
        </w:rPr>
        <w:t>Training</w:t>
      </w:r>
      <w:r>
        <w:rPr>
          <w:rFonts w:ascii="Arial" w:hAnsi="Arial" w:cs="Arial"/>
          <w:sz w:val="22"/>
          <w:szCs w:val="22"/>
        </w:rPr>
        <w:t>:</w:t>
      </w:r>
    </w:p>
    <w:p w:rsidR="00A305F5" w:rsidRDefault="00A305F5" w:rsidP="00A305F5">
      <w:pPr>
        <w:rPr>
          <w:rFonts w:ascii="Arial" w:hAnsi="Arial" w:cs="Arial"/>
          <w:sz w:val="22"/>
          <w:szCs w:val="22"/>
        </w:rPr>
      </w:pPr>
    </w:p>
    <w:p w:rsidR="00A305F5" w:rsidRPr="0063064F" w:rsidRDefault="00A305F5" w:rsidP="00A305F5">
      <w:pPr>
        <w:numPr>
          <w:ilvl w:val="0"/>
          <w:numId w:val="31"/>
        </w:numPr>
        <w:tabs>
          <w:tab w:val="clear" w:pos="2520"/>
          <w:tab w:val="num" w:pos="720"/>
        </w:tabs>
        <w:ind w:left="720"/>
        <w:rPr>
          <w:rFonts w:ascii="Arial" w:hAnsi="Arial" w:cs="Arial"/>
          <w:sz w:val="22"/>
          <w:szCs w:val="22"/>
        </w:rPr>
      </w:pPr>
      <w:r>
        <w:rPr>
          <w:rFonts w:ascii="Arial" w:hAnsi="Arial" w:cs="Arial"/>
          <w:sz w:val="22"/>
          <w:szCs w:val="22"/>
        </w:rPr>
        <w:t>The school district will provide opportunities for on-going professional training and development for teachers in the area of physical education.</w:t>
      </w: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670F07" w:rsidRDefault="00670F07" w:rsidP="00A305F5">
      <w:pPr>
        <w:rPr>
          <w:rFonts w:ascii="Arial" w:hAnsi="Arial" w:cs="Arial"/>
          <w:b/>
          <w:sz w:val="28"/>
          <w:szCs w:val="28"/>
        </w:rPr>
      </w:pPr>
    </w:p>
    <w:p w:rsidR="00A305F5" w:rsidRDefault="00A305F5" w:rsidP="00A305F5">
      <w:pPr>
        <w:rPr>
          <w:rFonts w:ascii="Arial" w:hAnsi="Arial" w:cs="Arial"/>
          <w:b/>
          <w:sz w:val="28"/>
          <w:szCs w:val="28"/>
        </w:rPr>
      </w:pPr>
      <w:r w:rsidRPr="005D3A01">
        <w:rPr>
          <w:rFonts w:ascii="Arial" w:hAnsi="Arial" w:cs="Arial"/>
          <w:sz w:val="28"/>
          <w:szCs w:val="28"/>
        </w:rPr>
        <w:lastRenderedPageBreak/>
        <w:t xml:space="preserve">COMPONENT 3 – </w:t>
      </w:r>
      <w:r>
        <w:rPr>
          <w:rFonts w:ascii="Arial" w:hAnsi="Arial" w:cs="Arial"/>
          <w:sz w:val="28"/>
          <w:szCs w:val="28"/>
        </w:rPr>
        <w:t>NUTRITION STANDARDS</w:t>
      </w:r>
    </w:p>
    <w:p w:rsidR="00A305F5" w:rsidRDefault="00A305F5" w:rsidP="00A305F5">
      <w:pPr>
        <w:rPr>
          <w:rFonts w:ascii="Arial" w:hAnsi="Arial" w:cs="Arial"/>
          <w:b/>
          <w:sz w:val="22"/>
          <w:szCs w:val="22"/>
        </w:rPr>
      </w:pPr>
    </w:p>
    <w:p w:rsidR="00A305F5" w:rsidRDefault="00A305F5" w:rsidP="008F0ABF">
      <w:pPr>
        <w:numPr>
          <w:ilvl w:val="0"/>
          <w:numId w:val="32"/>
        </w:numPr>
        <w:tabs>
          <w:tab w:val="clear" w:pos="3240"/>
          <w:tab w:val="num" w:pos="360"/>
        </w:tabs>
        <w:ind w:left="360"/>
        <w:rPr>
          <w:rFonts w:ascii="Arial" w:hAnsi="Arial" w:cs="Arial"/>
          <w:sz w:val="22"/>
          <w:szCs w:val="22"/>
        </w:rPr>
      </w:pPr>
      <w:r w:rsidRPr="00C10492">
        <w:rPr>
          <w:rFonts w:ascii="Arial" w:hAnsi="Arial" w:cs="Arial"/>
          <w:sz w:val="22"/>
          <w:szCs w:val="22"/>
          <w:u w:val="single"/>
        </w:rPr>
        <w:t>School Meals</w:t>
      </w:r>
      <w:r>
        <w:rPr>
          <w:rFonts w:ascii="Arial" w:hAnsi="Arial" w:cs="Arial"/>
          <w:sz w:val="22"/>
          <w:szCs w:val="22"/>
        </w:rPr>
        <w:t>:</w:t>
      </w:r>
    </w:p>
    <w:p w:rsidR="00A305F5" w:rsidRPr="005D3A01" w:rsidRDefault="00A305F5" w:rsidP="00A305F5">
      <w:pPr>
        <w:rPr>
          <w:rFonts w:ascii="Arial" w:hAnsi="Arial" w:cs="Arial"/>
          <w:sz w:val="22"/>
          <w:szCs w:val="22"/>
        </w:rPr>
      </w:pPr>
    </w:p>
    <w:p w:rsidR="00A305F5" w:rsidRDefault="00A305F5" w:rsidP="00A305F5">
      <w:pPr>
        <w:tabs>
          <w:tab w:val="left" w:pos="360"/>
        </w:tabs>
        <w:rPr>
          <w:rFonts w:ascii="Arial" w:hAnsi="Arial" w:cs="Arial"/>
          <w:sz w:val="22"/>
          <w:szCs w:val="22"/>
        </w:rPr>
      </w:pPr>
      <w:r>
        <w:rPr>
          <w:rFonts w:ascii="Arial" w:hAnsi="Arial" w:cs="Arial"/>
          <w:sz w:val="22"/>
          <w:szCs w:val="22"/>
        </w:rPr>
        <w:tab/>
        <w:t>Meals served through the National School Lunch and Breakfast Programs will:</w:t>
      </w:r>
    </w:p>
    <w:p w:rsidR="00A305F5" w:rsidRPr="00F85DC1" w:rsidRDefault="00A305F5" w:rsidP="00A305F5">
      <w:pPr>
        <w:rPr>
          <w:rFonts w:ascii="Arial" w:hAnsi="Arial" w:cs="Arial"/>
          <w:sz w:val="10"/>
          <w:szCs w:val="10"/>
        </w:rPr>
      </w:pPr>
    </w:p>
    <w:p w:rsidR="00A305F5" w:rsidRPr="00C10492" w:rsidRDefault="00A305F5" w:rsidP="00A305F5">
      <w:pPr>
        <w:numPr>
          <w:ilvl w:val="0"/>
          <w:numId w:val="6"/>
        </w:numPr>
        <w:rPr>
          <w:rFonts w:ascii="Arial" w:hAnsi="Arial" w:cs="Arial"/>
          <w:b/>
          <w:sz w:val="28"/>
          <w:szCs w:val="28"/>
        </w:rPr>
      </w:pPr>
      <w:r>
        <w:rPr>
          <w:rFonts w:ascii="Arial" w:hAnsi="Arial" w:cs="Arial"/>
          <w:sz w:val="22"/>
          <w:szCs w:val="22"/>
        </w:rPr>
        <w:t>be appealing and attractive to children;</w:t>
      </w:r>
    </w:p>
    <w:p w:rsidR="00A305F5" w:rsidRPr="00C10492" w:rsidRDefault="00A305F5" w:rsidP="00A305F5">
      <w:pPr>
        <w:numPr>
          <w:ilvl w:val="0"/>
          <w:numId w:val="6"/>
        </w:numPr>
        <w:rPr>
          <w:rFonts w:ascii="Arial" w:hAnsi="Arial" w:cs="Arial"/>
          <w:b/>
          <w:sz w:val="28"/>
          <w:szCs w:val="28"/>
        </w:rPr>
      </w:pPr>
      <w:r>
        <w:rPr>
          <w:rFonts w:ascii="Arial" w:hAnsi="Arial" w:cs="Arial"/>
          <w:sz w:val="22"/>
          <w:szCs w:val="22"/>
        </w:rPr>
        <w:t>be served in clean and pleasant settings;</w:t>
      </w:r>
    </w:p>
    <w:p w:rsidR="00A305F5" w:rsidRPr="00C10492" w:rsidRDefault="00A305F5" w:rsidP="00A305F5">
      <w:pPr>
        <w:numPr>
          <w:ilvl w:val="0"/>
          <w:numId w:val="6"/>
        </w:numPr>
        <w:rPr>
          <w:rFonts w:ascii="Arial" w:hAnsi="Arial" w:cs="Arial"/>
          <w:b/>
          <w:sz w:val="28"/>
          <w:szCs w:val="28"/>
        </w:rPr>
      </w:pPr>
      <w:r>
        <w:rPr>
          <w:rFonts w:ascii="Arial" w:hAnsi="Arial" w:cs="Arial"/>
          <w:sz w:val="22"/>
          <w:szCs w:val="22"/>
        </w:rPr>
        <w:t>meet, at a minimum, nutrition requirement established by local, state, and federal regulations;</w:t>
      </w:r>
    </w:p>
    <w:p w:rsidR="00A305F5" w:rsidRPr="00C10492" w:rsidRDefault="00A305F5" w:rsidP="00A305F5">
      <w:pPr>
        <w:numPr>
          <w:ilvl w:val="0"/>
          <w:numId w:val="6"/>
        </w:numPr>
        <w:rPr>
          <w:rFonts w:ascii="Arial" w:hAnsi="Arial" w:cs="Arial"/>
          <w:b/>
          <w:sz w:val="28"/>
          <w:szCs w:val="28"/>
        </w:rPr>
      </w:pPr>
      <w:r>
        <w:rPr>
          <w:rFonts w:ascii="Arial" w:hAnsi="Arial" w:cs="Arial"/>
          <w:sz w:val="22"/>
          <w:szCs w:val="22"/>
        </w:rPr>
        <w:t xml:space="preserve">offer a variety of fruits and vegetables </w:t>
      </w:r>
    </w:p>
    <w:p w:rsidR="00A305F5" w:rsidRPr="00C10492" w:rsidRDefault="00A305F5" w:rsidP="00A305F5">
      <w:pPr>
        <w:numPr>
          <w:ilvl w:val="0"/>
          <w:numId w:val="6"/>
        </w:numPr>
        <w:rPr>
          <w:rFonts w:ascii="Arial" w:hAnsi="Arial" w:cs="Arial"/>
          <w:b/>
          <w:sz w:val="28"/>
          <w:szCs w:val="28"/>
        </w:rPr>
      </w:pPr>
      <w:r>
        <w:rPr>
          <w:rFonts w:ascii="Arial" w:hAnsi="Arial" w:cs="Arial"/>
          <w:sz w:val="22"/>
          <w:szCs w:val="22"/>
        </w:rPr>
        <w:t xml:space="preserve">serve a variety of milk, including fat-free,1% </w:t>
      </w:r>
      <w:r w:rsidR="008F0ABF">
        <w:rPr>
          <w:rFonts w:ascii="Arial" w:hAnsi="Arial" w:cs="Arial"/>
          <w:sz w:val="22"/>
          <w:szCs w:val="22"/>
        </w:rPr>
        <w:t>low fat</w:t>
      </w:r>
      <w:r>
        <w:rPr>
          <w:rFonts w:ascii="Arial" w:hAnsi="Arial" w:cs="Arial"/>
          <w:sz w:val="22"/>
          <w:szCs w:val="22"/>
        </w:rPr>
        <w:t>, flavored and unflavored, on a daily basis; and</w:t>
      </w:r>
    </w:p>
    <w:p w:rsidR="00A305F5" w:rsidRPr="00C84F8D" w:rsidRDefault="00A305F5" w:rsidP="00A305F5">
      <w:pPr>
        <w:numPr>
          <w:ilvl w:val="0"/>
          <w:numId w:val="6"/>
        </w:numPr>
        <w:rPr>
          <w:rFonts w:ascii="Arial" w:hAnsi="Arial" w:cs="Arial"/>
          <w:b/>
          <w:sz w:val="28"/>
          <w:szCs w:val="28"/>
        </w:rPr>
      </w:pPr>
      <w:r>
        <w:rPr>
          <w:rFonts w:ascii="Arial" w:hAnsi="Arial" w:cs="Arial"/>
          <w:sz w:val="22"/>
          <w:szCs w:val="22"/>
        </w:rPr>
        <w:t>offer whole grain foods at all grade levels whenever possible to meet grain/bread requirements.</w:t>
      </w:r>
    </w:p>
    <w:p w:rsidR="00A305F5" w:rsidRDefault="00A305F5" w:rsidP="00A305F5">
      <w:pPr>
        <w:rPr>
          <w:rFonts w:ascii="Arial" w:hAnsi="Arial" w:cs="Arial"/>
          <w:sz w:val="22"/>
          <w:szCs w:val="22"/>
        </w:rPr>
      </w:pPr>
    </w:p>
    <w:p w:rsidR="00A305F5" w:rsidRDefault="00A305F5" w:rsidP="00A305F5">
      <w:pPr>
        <w:numPr>
          <w:ilvl w:val="0"/>
          <w:numId w:val="7"/>
        </w:numPr>
        <w:tabs>
          <w:tab w:val="clear" w:pos="720"/>
          <w:tab w:val="num" w:pos="360"/>
        </w:tabs>
        <w:ind w:left="360"/>
        <w:rPr>
          <w:rFonts w:ascii="Arial" w:hAnsi="Arial" w:cs="Arial"/>
          <w:sz w:val="22"/>
          <w:szCs w:val="22"/>
        </w:rPr>
      </w:pPr>
      <w:r w:rsidRPr="00C84F8D">
        <w:rPr>
          <w:rFonts w:ascii="Arial" w:hAnsi="Arial" w:cs="Arial"/>
          <w:sz w:val="22"/>
          <w:szCs w:val="22"/>
        </w:rPr>
        <w:t>Schools should engage students and parents, through taste-tests of new entrees and surveys, in selecting foods sold through the school meal programs in order to identify acceptable new, healthful</w:t>
      </w:r>
      <w:r>
        <w:rPr>
          <w:rFonts w:ascii="Arial" w:hAnsi="Arial" w:cs="Arial"/>
          <w:sz w:val="22"/>
          <w:szCs w:val="22"/>
        </w:rPr>
        <w:t xml:space="preserve">, and appealing food choices.  </w:t>
      </w:r>
    </w:p>
    <w:p w:rsidR="00A305F5" w:rsidRDefault="00A305F5" w:rsidP="00A305F5">
      <w:pPr>
        <w:rPr>
          <w:rFonts w:ascii="Arial" w:hAnsi="Arial" w:cs="Arial"/>
          <w:sz w:val="22"/>
          <w:szCs w:val="22"/>
        </w:rPr>
      </w:pPr>
    </w:p>
    <w:p w:rsidR="00A305F5" w:rsidRDefault="00A305F5" w:rsidP="00A305F5">
      <w:pPr>
        <w:numPr>
          <w:ilvl w:val="0"/>
          <w:numId w:val="7"/>
        </w:numPr>
        <w:tabs>
          <w:tab w:val="clear" w:pos="720"/>
          <w:tab w:val="num" w:pos="360"/>
        </w:tabs>
        <w:ind w:left="360"/>
        <w:rPr>
          <w:rFonts w:ascii="Arial" w:hAnsi="Arial" w:cs="Arial"/>
          <w:sz w:val="22"/>
          <w:szCs w:val="22"/>
        </w:rPr>
      </w:pPr>
      <w:r>
        <w:rPr>
          <w:rFonts w:ascii="Arial" w:hAnsi="Arial" w:cs="Arial"/>
          <w:sz w:val="22"/>
          <w:szCs w:val="22"/>
        </w:rPr>
        <w:t>School will begin using USDA-approved nutritional software to analyze menus.</w:t>
      </w:r>
    </w:p>
    <w:p w:rsidR="00A305F5" w:rsidRDefault="00A305F5" w:rsidP="00A305F5">
      <w:pPr>
        <w:rPr>
          <w:rFonts w:ascii="Arial" w:hAnsi="Arial" w:cs="Arial"/>
          <w:sz w:val="22"/>
          <w:szCs w:val="22"/>
        </w:rPr>
      </w:pPr>
    </w:p>
    <w:p w:rsidR="00A305F5" w:rsidRDefault="00A305F5" w:rsidP="00A305F5">
      <w:pPr>
        <w:numPr>
          <w:ilvl w:val="0"/>
          <w:numId w:val="7"/>
        </w:numPr>
        <w:tabs>
          <w:tab w:val="clear" w:pos="720"/>
          <w:tab w:val="num" w:pos="360"/>
        </w:tabs>
        <w:ind w:left="360"/>
        <w:rPr>
          <w:rFonts w:ascii="Arial" w:hAnsi="Arial" w:cs="Arial"/>
          <w:sz w:val="22"/>
          <w:szCs w:val="22"/>
        </w:rPr>
      </w:pPr>
      <w:r>
        <w:rPr>
          <w:rFonts w:ascii="Arial" w:hAnsi="Arial" w:cs="Arial"/>
          <w:sz w:val="22"/>
          <w:szCs w:val="22"/>
        </w:rPr>
        <w:t>To ensure that all children have breakfast, either at home or at school, in order to meet their nutritional needs and enhance their ability to learn:</w:t>
      </w:r>
    </w:p>
    <w:p w:rsidR="00A305F5" w:rsidRPr="00F85DC1" w:rsidRDefault="00A305F5" w:rsidP="00A305F5">
      <w:pPr>
        <w:rPr>
          <w:rFonts w:ascii="Arial" w:hAnsi="Arial" w:cs="Arial"/>
          <w:sz w:val="10"/>
          <w:szCs w:val="10"/>
        </w:rPr>
      </w:pPr>
    </w:p>
    <w:p w:rsidR="00A305F5" w:rsidRDefault="00A305F5" w:rsidP="00A305F5">
      <w:pPr>
        <w:numPr>
          <w:ilvl w:val="0"/>
          <w:numId w:val="8"/>
        </w:numPr>
        <w:rPr>
          <w:rFonts w:ascii="Arial" w:hAnsi="Arial" w:cs="Arial"/>
          <w:sz w:val="22"/>
          <w:szCs w:val="22"/>
        </w:rPr>
      </w:pPr>
      <w:r>
        <w:rPr>
          <w:rFonts w:ascii="Arial" w:hAnsi="Arial" w:cs="Arial"/>
          <w:sz w:val="22"/>
          <w:szCs w:val="22"/>
        </w:rPr>
        <w:t>School will operate the School Breakfast Program.</w:t>
      </w:r>
    </w:p>
    <w:p w:rsidR="00A305F5" w:rsidRDefault="00A305F5" w:rsidP="00A305F5">
      <w:pPr>
        <w:numPr>
          <w:ilvl w:val="0"/>
          <w:numId w:val="8"/>
        </w:numPr>
        <w:rPr>
          <w:rFonts w:ascii="Arial" w:hAnsi="Arial" w:cs="Arial"/>
          <w:sz w:val="22"/>
          <w:szCs w:val="22"/>
        </w:rPr>
      </w:pPr>
      <w:r>
        <w:rPr>
          <w:rFonts w:ascii="Arial" w:hAnsi="Arial" w:cs="Arial"/>
          <w:sz w:val="22"/>
          <w:szCs w:val="22"/>
        </w:rPr>
        <w:t>School will notify parents and students of the availability of the School Breakfast Program.</w:t>
      </w:r>
    </w:p>
    <w:p w:rsidR="00A305F5" w:rsidRDefault="00A305F5" w:rsidP="00A305F5">
      <w:pPr>
        <w:numPr>
          <w:ilvl w:val="0"/>
          <w:numId w:val="8"/>
        </w:numPr>
        <w:rPr>
          <w:rFonts w:ascii="Arial" w:hAnsi="Arial" w:cs="Arial"/>
          <w:sz w:val="22"/>
          <w:szCs w:val="22"/>
        </w:rPr>
      </w:pPr>
      <w:r>
        <w:rPr>
          <w:rFonts w:ascii="Arial" w:hAnsi="Arial" w:cs="Arial"/>
          <w:sz w:val="22"/>
          <w:szCs w:val="22"/>
        </w:rPr>
        <w:t>School will encourage students to eat a healthy breakfast daily</w:t>
      </w:r>
    </w:p>
    <w:p w:rsidR="00A305F5" w:rsidRDefault="00A305F5" w:rsidP="00A305F5">
      <w:pPr>
        <w:numPr>
          <w:ilvl w:val="0"/>
          <w:numId w:val="8"/>
        </w:numPr>
        <w:rPr>
          <w:rFonts w:ascii="Arial" w:hAnsi="Arial" w:cs="Arial"/>
          <w:sz w:val="22"/>
          <w:szCs w:val="22"/>
        </w:rPr>
      </w:pPr>
      <w:r>
        <w:rPr>
          <w:rFonts w:ascii="Arial" w:hAnsi="Arial" w:cs="Arial"/>
          <w:sz w:val="22"/>
          <w:szCs w:val="22"/>
        </w:rPr>
        <w:t>School will encourage parents to provide a healthy breakfast for their children through newsletter articles, take-home materials, or other means.</w:t>
      </w:r>
    </w:p>
    <w:p w:rsidR="00A305F5" w:rsidRDefault="00A305F5" w:rsidP="00A305F5">
      <w:pPr>
        <w:rPr>
          <w:rFonts w:ascii="Arial" w:hAnsi="Arial" w:cs="Arial"/>
          <w:sz w:val="22"/>
          <w:szCs w:val="22"/>
        </w:rPr>
      </w:pPr>
    </w:p>
    <w:p w:rsidR="00A305F5" w:rsidRDefault="00A305F5" w:rsidP="00A305F5">
      <w:pPr>
        <w:numPr>
          <w:ilvl w:val="0"/>
          <w:numId w:val="9"/>
        </w:numPr>
        <w:tabs>
          <w:tab w:val="clear" w:pos="720"/>
          <w:tab w:val="num" w:pos="360"/>
        </w:tabs>
        <w:ind w:left="360"/>
        <w:rPr>
          <w:rFonts w:ascii="Arial" w:hAnsi="Arial" w:cs="Arial"/>
          <w:sz w:val="22"/>
          <w:szCs w:val="22"/>
        </w:rPr>
      </w:pPr>
      <w:r>
        <w:rPr>
          <w:rFonts w:ascii="Arial" w:hAnsi="Arial" w:cs="Arial"/>
          <w:sz w:val="22"/>
          <w:szCs w:val="22"/>
        </w:rPr>
        <w:t>The school district shall have procedures in place for providing to families, on request, information about the ingredients and nutritional value of foods served.</w:t>
      </w:r>
    </w:p>
    <w:p w:rsidR="00A305F5" w:rsidRDefault="00A305F5" w:rsidP="00A305F5">
      <w:pPr>
        <w:rPr>
          <w:rFonts w:ascii="Arial" w:hAnsi="Arial" w:cs="Arial"/>
          <w:sz w:val="22"/>
          <w:szCs w:val="22"/>
        </w:rPr>
      </w:pPr>
    </w:p>
    <w:p w:rsidR="00A305F5" w:rsidRDefault="00A305F5" w:rsidP="008F0ABF">
      <w:pPr>
        <w:numPr>
          <w:ilvl w:val="0"/>
          <w:numId w:val="32"/>
        </w:numPr>
        <w:tabs>
          <w:tab w:val="clear" w:pos="3240"/>
          <w:tab w:val="num" w:pos="360"/>
        </w:tabs>
        <w:ind w:left="360"/>
        <w:rPr>
          <w:rFonts w:ascii="Arial" w:hAnsi="Arial" w:cs="Arial"/>
          <w:color w:val="000000"/>
          <w:sz w:val="22"/>
          <w:szCs w:val="22"/>
        </w:rPr>
      </w:pPr>
      <w:r>
        <w:rPr>
          <w:rFonts w:ascii="Arial" w:hAnsi="Arial" w:cs="Arial"/>
          <w:color w:val="000000"/>
          <w:sz w:val="22"/>
          <w:szCs w:val="22"/>
          <w:u w:val="single"/>
        </w:rPr>
        <w:t>Minimum Nutritional Standards – Foods and Beverages Sold Individually</w:t>
      </w:r>
      <w:r>
        <w:rPr>
          <w:rFonts w:ascii="Arial" w:hAnsi="Arial" w:cs="Arial"/>
          <w:color w:val="000000"/>
          <w:sz w:val="22"/>
          <w:szCs w:val="22"/>
        </w:rPr>
        <w:t>:</w:t>
      </w:r>
    </w:p>
    <w:p w:rsidR="00A305F5" w:rsidRDefault="00A305F5" w:rsidP="00A305F5">
      <w:pPr>
        <w:rPr>
          <w:rFonts w:ascii="Arial" w:hAnsi="Arial" w:cs="Arial"/>
          <w:color w:val="000000"/>
          <w:sz w:val="22"/>
          <w:szCs w:val="22"/>
        </w:rPr>
      </w:pPr>
    </w:p>
    <w:p w:rsidR="00A305F5" w:rsidRDefault="00A305F5" w:rsidP="008F0ABF">
      <w:pPr>
        <w:numPr>
          <w:ilvl w:val="1"/>
          <w:numId w:val="33"/>
        </w:numPr>
        <w:tabs>
          <w:tab w:val="clear" w:pos="3240"/>
          <w:tab w:val="num" w:pos="720"/>
        </w:tabs>
        <w:ind w:left="720"/>
        <w:rPr>
          <w:rFonts w:ascii="Arial" w:hAnsi="Arial" w:cs="Arial"/>
          <w:color w:val="000000"/>
          <w:sz w:val="22"/>
          <w:szCs w:val="22"/>
        </w:rPr>
      </w:pPr>
      <w:r>
        <w:rPr>
          <w:rFonts w:ascii="Arial" w:hAnsi="Arial" w:cs="Arial"/>
          <w:color w:val="000000"/>
          <w:sz w:val="22"/>
          <w:szCs w:val="22"/>
        </w:rPr>
        <w:t>The school district will follow the standards established by the State Board of Education (Chapter 0520-1-6.04 Child Nutrition Programs – Minimum Nutritional Standards for Individual Food Items Sold or Offered for Sale to Pupils in Grades Pre-Kindergarten through Eight) for foods and beverages sold in a la carte sales, vending machines, school stores, fund raising and concession stands on the school campus during the school day.</w:t>
      </w:r>
    </w:p>
    <w:p w:rsidR="00A305F5" w:rsidRPr="00D767C0" w:rsidRDefault="00A305F5" w:rsidP="00A305F5">
      <w:pPr>
        <w:rPr>
          <w:rFonts w:ascii="Arial" w:hAnsi="Arial" w:cs="Arial"/>
          <w:color w:val="000000"/>
          <w:sz w:val="22"/>
          <w:szCs w:val="22"/>
        </w:rPr>
      </w:pPr>
    </w:p>
    <w:p w:rsidR="00A305F5" w:rsidRPr="005D3A01" w:rsidRDefault="00A305F5" w:rsidP="00A305F5">
      <w:pPr>
        <w:rPr>
          <w:rFonts w:ascii="Arial" w:hAnsi="Arial" w:cs="Arial"/>
          <w:sz w:val="28"/>
          <w:szCs w:val="28"/>
        </w:rPr>
      </w:pPr>
      <w:r w:rsidRPr="005D3A01">
        <w:rPr>
          <w:rFonts w:ascii="Arial" w:hAnsi="Arial" w:cs="Arial"/>
          <w:sz w:val="28"/>
          <w:szCs w:val="28"/>
        </w:rPr>
        <w:t>COMPONENT 4 – OTHER SCHOOL-BASED ACTIVITIES</w:t>
      </w:r>
    </w:p>
    <w:p w:rsidR="00A305F5" w:rsidRDefault="00A305F5" w:rsidP="00A305F5">
      <w:pPr>
        <w:rPr>
          <w:rFonts w:ascii="Arial" w:hAnsi="Arial" w:cs="Arial"/>
          <w:b/>
          <w:sz w:val="22"/>
          <w:szCs w:val="22"/>
        </w:rPr>
      </w:pPr>
    </w:p>
    <w:p w:rsidR="00A305F5" w:rsidRDefault="00A305F5" w:rsidP="00A305F5">
      <w:pPr>
        <w:numPr>
          <w:ilvl w:val="0"/>
          <w:numId w:val="11"/>
        </w:numPr>
        <w:tabs>
          <w:tab w:val="clear" w:pos="720"/>
          <w:tab w:val="num" w:pos="360"/>
        </w:tabs>
        <w:ind w:left="360"/>
        <w:rPr>
          <w:rFonts w:ascii="Arial" w:hAnsi="Arial" w:cs="Arial"/>
          <w:sz w:val="22"/>
          <w:szCs w:val="22"/>
        </w:rPr>
      </w:pPr>
      <w:r w:rsidRPr="00BB3729">
        <w:rPr>
          <w:rFonts w:ascii="Arial" w:hAnsi="Arial" w:cs="Arial"/>
          <w:sz w:val="22"/>
          <w:szCs w:val="22"/>
          <w:u w:val="single"/>
        </w:rPr>
        <w:t>Cafeteria Atmosphere</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numPr>
          <w:ilvl w:val="0"/>
          <w:numId w:val="12"/>
        </w:numPr>
        <w:tabs>
          <w:tab w:val="clear" w:pos="2520"/>
          <w:tab w:val="num" w:pos="720"/>
        </w:tabs>
        <w:ind w:left="720"/>
        <w:rPr>
          <w:rFonts w:ascii="Arial" w:hAnsi="Arial" w:cs="Arial"/>
          <w:sz w:val="22"/>
          <w:szCs w:val="22"/>
        </w:rPr>
      </w:pPr>
      <w:r>
        <w:rPr>
          <w:rFonts w:ascii="Arial" w:hAnsi="Arial" w:cs="Arial"/>
          <w:sz w:val="22"/>
          <w:szCs w:val="22"/>
        </w:rPr>
        <w:t>School dining areas have sufficient space for students to sit and consume meals.</w:t>
      </w:r>
    </w:p>
    <w:p w:rsidR="00A305F5" w:rsidRDefault="00A305F5" w:rsidP="00A305F5">
      <w:pPr>
        <w:numPr>
          <w:ilvl w:val="0"/>
          <w:numId w:val="12"/>
        </w:numPr>
        <w:tabs>
          <w:tab w:val="clear" w:pos="2520"/>
          <w:tab w:val="num" w:pos="720"/>
        </w:tabs>
        <w:ind w:left="720"/>
        <w:rPr>
          <w:rFonts w:ascii="Arial" w:hAnsi="Arial" w:cs="Arial"/>
          <w:sz w:val="22"/>
          <w:szCs w:val="22"/>
        </w:rPr>
      </w:pPr>
      <w:r>
        <w:rPr>
          <w:rFonts w:ascii="Arial" w:hAnsi="Arial" w:cs="Arial"/>
          <w:sz w:val="22"/>
          <w:szCs w:val="22"/>
        </w:rPr>
        <w:t>School dining areas are clean, safe, and pleasant environments that reflect the value of the social aspects of eating.</w:t>
      </w:r>
    </w:p>
    <w:p w:rsidR="00A305F5" w:rsidRDefault="00A305F5" w:rsidP="00A305F5">
      <w:pPr>
        <w:numPr>
          <w:ilvl w:val="0"/>
          <w:numId w:val="12"/>
        </w:numPr>
        <w:tabs>
          <w:tab w:val="clear" w:pos="2520"/>
          <w:tab w:val="num" w:pos="720"/>
        </w:tabs>
        <w:ind w:left="720"/>
        <w:rPr>
          <w:rFonts w:ascii="Arial" w:hAnsi="Arial" w:cs="Arial"/>
          <w:sz w:val="22"/>
          <w:szCs w:val="22"/>
        </w:rPr>
      </w:pPr>
      <w:r>
        <w:rPr>
          <w:rFonts w:ascii="Arial" w:hAnsi="Arial" w:cs="Arial"/>
          <w:sz w:val="22"/>
          <w:szCs w:val="22"/>
        </w:rPr>
        <w:lastRenderedPageBreak/>
        <w:t>Enough serving areas are provided to ensure student access to school meals with a minimum of wait time.</w:t>
      </w:r>
    </w:p>
    <w:p w:rsidR="00A305F5" w:rsidRDefault="00A305F5" w:rsidP="00A305F5">
      <w:pPr>
        <w:numPr>
          <w:ilvl w:val="0"/>
          <w:numId w:val="12"/>
        </w:numPr>
        <w:tabs>
          <w:tab w:val="clear" w:pos="2520"/>
          <w:tab w:val="num" w:pos="720"/>
        </w:tabs>
        <w:ind w:left="720"/>
        <w:rPr>
          <w:rFonts w:ascii="Arial" w:hAnsi="Arial" w:cs="Arial"/>
          <w:sz w:val="22"/>
          <w:szCs w:val="22"/>
        </w:rPr>
      </w:pPr>
      <w:r>
        <w:rPr>
          <w:rFonts w:ascii="Arial" w:hAnsi="Arial" w:cs="Arial"/>
          <w:sz w:val="22"/>
          <w:szCs w:val="22"/>
        </w:rPr>
        <w:t>Meal times are scheduled near the middle of the day.</w:t>
      </w:r>
    </w:p>
    <w:p w:rsidR="00A305F5" w:rsidRDefault="00A305F5" w:rsidP="00A305F5">
      <w:pPr>
        <w:numPr>
          <w:ilvl w:val="0"/>
          <w:numId w:val="12"/>
        </w:numPr>
        <w:tabs>
          <w:tab w:val="clear" w:pos="2520"/>
          <w:tab w:val="num" w:pos="720"/>
        </w:tabs>
        <w:ind w:left="720"/>
        <w:rPr>
          <w:rFonts w:ascii="Arial" w:hAnsi="Arial" w:cs="Arial"/>
          <w:sz w:val="22"/>
          <w:szCs w:val="22"/>
        </w:rPr>
      </w:pPr>
      <w:r>
        <w:rPr>
          <w:rFonts w:ascii="Arial" w:hAnsi="Arial" w:cs="Arial"/>
          <w:sz w:val="22"/>
          <w:szCs w:val="22"/>
        </w:rPr>
        <w:t>Students are given adequate time to enjoy eating healthy meals with friends.</w:t>
      </w:r>
    </w:p>
    <w:p w:rsidR="00A305F5" w:rsidRDefault="00A305F5" w:rsidP="00A305F5">
      <w:pPr>
        <w:numPr>
          <w:ilvl w:val="0"/>
          <w:numId w:val="12"/>
        </w:numPr>
        <w:tabs>
          <w:tab w:val="clear" w:pos="2520"/>
          <w:tab w:val="num" w:pos="720"/>
        </w:tabs>
        <w:ind w:left="720"/>
        <w:rPr>
          <w:rFonts w:ascii="Arial" w:hAnsi="Arial" w:cs="Arial"/>
          <w:sz w:val="22"/>
          <w:szCs w:val="22"/>
        </w:rPr>
      </w:pPr>
      <w:r>
        <w:rPr>
          <w:rFonts w:ascii="Arial" w:hAnsi="Arial" w:cs="Arial"/>
          <w:sz w:val="22"/>
          <w:szCs w:val="22"/>
        </w:rPr>
        <w:t>The school district encourages all students to participate in the school meals programs and protect the identity of students who eat free and reduced-price meals.</w:t>
      </w:r>
    </w:p>
    <w:p w:rsidR="00A305F5" w:rsidRDefault="00A305F5" w:rsidP="00A305F5">
      <w:pPr>
        <w:numPr>
          <w:ilvl w:val="0"/>
          <w:numId w:val="12"/>
        </w:numPr>
        <w:tabs>
          <w:tab w:val="clear" w:pos="2520"/>
          <w:tab w:val="num" w:pos="720"/>
        </w:tabs>
        <w:ind w:left="720"/>
        <w:rPr>
          <w:rFonts w:ascii="Arial" w:hAnsi="Arial" w:cs="Arial"/>
          <w:sz w:val="22"/>
          <w:szCs w:val="22"/>
        </w:rPr>
      </w:pPr>
      <w:r>
        <w:rPr>
          <w:rFonts w:ascii="Arial" w:hAnsi="Arial" w:cs="Arial"/>
          <w:sz w:val="22"/>
          <w:szCs w:val="22"/>
        </w:rPr>
        <w:t>Time is allowed and facilities are available for students to wash their hands before and after meals.</w:t>
      </w:r>
    </w:p>
    <w:p w:rsidR="00A305F5" w:rsidRDefault="00A305F5" w:rsidP="00A305F5">
      <w:pPr>
        <w:rPr>
          <w:rFonts w:ascii="Arial" w:hAnsi="Arial" w:cs="Arial"/>
          <w:sz w:val="22"/>
          <w:szCs w:val="22"/>
        </w:rPr>
      </w:pPr>
    </w:p>
    <w:p w:rsidR="00A305F5" w:rsidRDefault="00A305F5" w:rsidP="00A305F5">
      <w:pPr>
        <w:numPr>
          <w:ilvl w:val="1"/>
          <w:numId w:val="26"/>
        </w:numPr>
        <w:tabs>
          <w:tab w:val="clear" w:pos="3240"/>
          <w:tab w:val="num" w:pos="360"/>
        </w:tabs>
        <w:ind w:hanging="3240"/>
        <w:rPr>
          <w:rFonts w:ascii="Arial" w:hAnsi="Arial" w:cs="Arial"/>
          <w:sz w:val="22"/>
          <w:szCs w:val="22"/>
        </w:rPr>
      </w:pPr>
      <w:r>
        <w:rPr>
          <w:rFonts w:ascii="Arial" w:hAnsi="Arial" w:cs="Arial"/>
          <w:sz w:val="22"/>
          <w:szCs w:val="22"/>
          <w:u w:val="single"/>
        </w:rPr>
        <w:t>Meal Times and Scheduling</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ind w:firstLine="360"/>
        <w:rPr>
          <w:rFonts w:ascii="Arial" w:hAnsi="Arial" w:cs="Arial"/>
          <w:sz w:val="22"/>
          <w:szCs w:val="22"/>
        </w:rPr>
      </w:pPr>
      <w:r>
        <w:rPr>
          <w:rFonts w:ascii="Arial" w:hAnsi="Arial" w:cs="Arial"/>
          <w:sz w:val="22"/>
          <w:szCs w:val="22"/>
        </w:rPr>
        <w:t>School:</w:t>
      </w:r>
    </w:p>
    <w:p w:rsidR="00A305F5" w:rsidRPr="008B39FB" w:rsidRDefault="00A305F5" w:rsidP="00A305F5">
      <w:pPr>
        <w:rPr>
          <w:rFonts w:ascii="Arial" w:hAnsi="Arial" w:cs="Arial"/>
          <w:sz w:val="10"/>
          <w:szCs w:val="10"/>
        </w:rPr>
      </w:pPr>
    </w:p>
    <w:p w:rsidR="00A305F5" w:rsidRDefault="00A305F5" w:rsidP="00A305F5">
      <w:pPr>
        <w:numPr>
          <w:ilvl w:val="0"/>
          <w:numId w:val="10"/>
        </w:numPr>
        <w:rPr>
          <w:rFonts w:ascii="Arial" w:hAnsi="Arial" w:cs="Arial"/>
          <w:sz w:val="22"/>
          <w:szCs w:val="22"/>
        </w:rPr>
      </w:pPr>
      <w:r>
        <w:rPr>
          <w:rFonts w:ascii="Arial" w:hAnsi="Arial" w:cs="Arial"/>
          <w:sz w:val="22"/>
          <w:szCs w:val="22"/>
        </w:rPr>
        <w:t>will ensure an adequate time (at least 10 minutes to eat after sitting down for breakfast and 20 minutes after sitting down for lunch) for students to enjoy eating healthy foods with friends in school;</w:t>
      </w:r>
    </w:p>
    <w:p w:rsidR="00A305F5" w:rsidRDefault="00A305F5" w:rsidP="00A305F5">
      <w:pPr>
        <w:numPr>
          <w:ilvl w:val="0"/>
          <w:numId w:val="10"/>
        </w:numPr>
        <w:rPr>
          <w:rFonts w:ascii="Arial" w:hAnsi="Arial" w:cs="Arial"/>
          <w:sz w:val="22"/>
          <w:szCs w:val="22"/>
        </w:rPr>
      </w:pPr>
      <w:r>
        <w:rPr>
          <w:rFonts w:ascii="Arial" w:hAnsi="Arial" w:cs="Arial"/>
          <w:sz w:val="22"/>
          <w:szCs w:val="22"/>
        </w:rPr>
        <w:t>will schedule lunch time as near the middle of the day as possible;</w:t>
      </w:r>
    </w:p>
    <w:p w:rsidR="00A305F5" w:rsidRDefault="00A305F5" w:rsidP="00A305F5">
      <w:pPr>
        <w:numPr>
          <w:ilvl w:val="0"/>
          <w:numId w:val="10"/>
        </w:numPr>
        <w:rPr>
          <w:rFonts w:ascii="Arial" w:hAnsi="Arial" w:cs="Arial"/>
          <w:sz w:val="22"/>
          <w:szCs w:val="22"/>
        </w:rPr>
      </w:pPr>
      <w:r>
        <w:rPr>
          <w:rFonts w:ascii="Arial" w:hAnsi="Arial" w:cs="Arial"/>
          <w:sz w:val="22"/>
          <w:szCs w:val="22"/>
        </w:rPr>
        <w:t>should not schedule tutoring, club, or organizational meetings or activities during mealtimes, unless students may eat during such activities; and,</w:t>
      </w:r>
    </w:p>
    <w:p w:rsidR="00A305F5" w:rsidRDefault="00A305F5" w:rsidP="00A305F5">
      <w:pPr>
        <w:numPr>
          <w:ilvl w:val="0"/>
          <w:numId w:val="10"/>
        </w:numPr>
        <w:rPr>
          <w:rFonts w:ascii="Arial" w:hAnsi="Arial" w:cs="Arial"/>
          <w:sz w:val="22"/>
          <w:szCs w:val="22"/>
        </w:rPr>
      </w:pPr>
      <w:r>
        <w:rPr>
          <w:rFonts w:ascii="Arial" w:hAnsi="Arial" w:cs="Arial"/>
          <w:sz w:val="22"/>
          <w:szCs w:val="22"/>
        </w:rPr>
        <w:t>will not allow food/drinks from commercial restaurants or soft drinks to be brought or delivered to the cafeteria dining area by adults or students.</w:t>
      </w: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numPr>
          <w:ilvl w:val="0"/>
          <w:numId w:val="13"/>
        </w:numPr>
        <w:tabs>
          <w:tab w:val="clear" w:pos="2520"/>
          <w:tab w:val="num" w:pos="360"/>
        </w:tabs>
        <w:ind w:left="360"/>
        <w:rPr>
          <w:rFonts w:ascii="Arial" w:hAnsi="Arial" w:cs="Arial"/>
          <w:sz w:val="22"/>
          <w:szCs w:val="22"/>
        </w:rPr>
      </w:pPr>
      <w:r>
        <w:rPr>
          <w:rFonts w:ascii="Arial" w:hAnsi="Arial" w:cs="Arial"/>
          <w:sz w:val="22"/>
          <w:szCs w:val="22"/>
          <w:u w:val="single"/>
        </w:rPr>
        <w:t>Fundraising Activities</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numPr>
          <w:ilvl w:val="1"/>
          <w:numId w:val="13"/>
        </w:numPr>
        <w:tabs>
          <w:tab w:val="clear" w:pos="3240"/>
          <w:tab w:val="num" w:pos="720"/>
        </w:tabs>
        <w:ind w:left="720"/>
        <w:rPr>
          <w:rFonts w:ascii="Arial" w:hAnsi="Arial" w:cs="Arial"/>
          <w:sz w:val="22"/>
          <w:szCs w:val="22"/>
        </w:rPr>
      </w:pPr>
      <w:r>
        <w:rPr>
          <w:rFonts w:ascii="Arial" w:hAnsi="Arial" w:cs="Arial"/>
          <w:sz w:val="22"/>
          <w:szCs w:val="22"/>
        </w:rPr>
        <w:t>To support children’s health and school nutrition-education efforts, school fundraising activities will not involve food or will use only foods that meet the above nutrition and portion size standards for foods and beverages sold individually.</w:t>
      </w:r>
    </w:p>
    <w:p w:rsidR="00A305F5" w:rsidRDefault="00A305F5" w:rsidP="00A305F5">
      <w:pPr>
        <w:numPr>
          <w:ilvl w:val="1"/>
          <w:numId w:val="13"/>
        </w:numPr>
        <w:tabs>
          <w:tab w:val="clear" w:pos="3240"/>
          <w:tab w:val="num" w:pos="720"/>
        </w:tabs>
        <w:ind w:left="720"/>
        <w:rPr>
          <w:rFonts w:ascii="Arial" w:hAnsi="Arial" w:cs="Arial"/>
          <w:sz w:val="22"/>
          <w:szCs w:val="22"/>
        </w:rPr>
      </w:pPr>
      <w:r>
        <w:rPr>
          <w:rFonts w:ascii="Arial" w:hAnsi="Arial" w:cs="Arial"/>
          <w:sz w:val="22"/>
          <w:szCs w:val="22"/>
        </w:rPr>
        <w:t>Schools will encourage fundraising activities that promote physical activity.</w:t>
      </w:r>
    </w:p>
    <w:p w:rsidR="00A305F5" w:rsidRDefault="00A305F5" w:rsidP="00A305F5">
      <w:pPr>
        <w:numPr>
          <w:ilvl w:val="1"/>
          <w:numId w:val="13"/>
        </w:numPr>
        <w:tabs>
          <w:tab w:val="clear" w:pos="3240"/>
          <w:tab w:val="num" w:pos="720"/>
        </w:tabs>
        <w:ind w:left="720"/>
        <w:rPr>
          <w:rFonts w:ascii="Arial" w:hAnsi="Arial" w:cs="Arial"/>
          <w:sz w:val="22"/>
          <w:szCs w:val="22"/>
        </w:rPr>
      </w:pPr>
      <w:r>
        <w:rPr>
          <w:rFonts w:ascii="Arial" w:hAnsi="Arial" w:cs="Arial"/>
          <w:sz w:val="22"/>
          <w:szCs w:val="22"/>
        </w:rPr>
        <w:t>The school district will make available a list of ideas for acceptable fundraising activities.</w:t>
      </w:r>
    </w:p>
    <w:p w:rsidR="00A305F5" w:rsidRDefault="00A305F5" w:rsidP="00A305F5">
      <w:pPr>
        <w:rPr>
          <w:rFonts w:ascii="Arial" w:hAnsi="Arial" w:cs="Arial"/>
          <w:sz w:val="22"/>
          <w:szCs w:val="22"/>
        </w:rPr>
      </w:pPr>
    </w:p>
    <w:p w:rsidR="00A305F5" w:rsidRDefault="00A305F5" w:rsidP="00A305F5">
      <w:pPr>
        <w:numPr>
          <w:ilvl w:val="0"/>
          <w:numId w:val="13"/>
        </w:numPr>
        <w:tabs>
          <w:tab w:val="clear" w:pos="2520"/>
          <w:tab w:val="num" w:pos="360"/>
        </w:tabs>
        <w:ind w:left="360"/>
        <w:rPr>
          <w:rFonts w:ascii="Arial" w:hAnsi="Arial" w:cs="Arial"/>
          <w:sz w:val="22"/>
          <w:szCs w:val="22"/>
        </w:rPr>
      </w:pPr>
      <w:r>
        <w:rPr>
          <w:rFonts w:ascii="Arial" w:hAnsi="Arial" w:cs="Arial"/>
          <w:sz w:val="22"/>
          <w:szCs w:val="22"/>
          <w:u w:val="single"/>
        </w:rPr>
        <w:t>Snacks</w:t>
      </w:r>
      <w:r>
        <w:rPr>
          <w:rFonts w:ascii="Arial" w:hAnsi="Arial" w:cs="Arial"/>
          <w:sz w:val="22"/>
          <w:szCs w:val="22"/>
        </w:rPr>
        <w:t>:</w:t>
      </w:r>
    </w:p>
    <w:p w:rsidR="00A305F5" w:rsidRDefault="00A305F5" w:rsidP="00A305F5">
      <w:pPr>
        <w:rPr>
          <w:rFonts w:ascii="Arial" w:hAnsi="Arial" w:cs="Arial"/>
          <w:sz w:val="22"/>
          <w:szCs w:val="22"/>
          <w:u w:val="single"/>
        </w:rPr>
      </w:pPr>
    </w:p>
    <w:p w:rsidR="00A305F5" w:rsidRDefault="00A305F5" w:rsidP="00A305F5">
      <w:pPr>
        <w:numPr>
          <w:ilvl w:val="0"/>
          <w:numId w:val="14"/>
        </w:numPr>
        <w:tabs>
          <w:tab w:val="clear" w:pos="2520"/>
          <w:tab w:val="num" w:pos="720"/>
        </w:tabs>
        <w:ind w:left="720"/>
        <w:rPr>
          <w:rFonts w:ascii="Arial" w:hAnsi="Arial" w:cs="Arial"/>
          <w:sz w:val="22"/>
          <w:szCs w:val="22"/>
        </w:rPr>
      </w:pPr>
      <w:r>
        <w:rPr>
          <w:rFonts w:ascii="Arial" w:hAnsi="Arial" w:cs="Arial"/>
          <w:sz w:val="22"/>
          <w:szCs w:val="22"/>
        </w:rPr>
        <w:t>Snacks served during the school day or in after-school enrichment/tutoring programs will make a positive contribution to children’s diets and health, with an emphasis on serving fruits and vegetables as the primary snacks and water as the primary beverage.</w:t>
      </w:r>
    </w:p>
    <w:p w:rsidR="00A305F5" w:rsidRDefault="00A305F5" w:rsidP="00A305F5">
      <w:pPr>
        <w:numPr>
          <w:ilvl w:val="0"/>
          <w:numId w:val="14"/>
        </w:numPr>
        <w:tabs>
          <w:tab w:val="clear" w:pos="2520"/>
          <w:tab w:val="num" w:pos="720"/>
        </w:tabs>
        <w:ind w:left="720"/>
        <w:rPr>
          <w:rFonts w:ascii="Arial" w:hAnsi="Arial" w:cs="Arial"/>
          <w:sz w:val="22"/>
          <w:szCs w:val="22"/>
        </w:rPr>
      </w:pPr>
      <w:r>
        <w:rPr>
          <w:rFonts w:ascii="Arial" w:hAnsi="Arial" w:cs="Arial"/>
          <w:sz w:val="22"/>
          <w:szCs w:val="22"/>
        </w:rPr>
        <w:t>Schools will assess if and when to offer snacks based on timing of school meals, children’s nutritional needs, children’s ages, and other considerations.</w:t>
      </w:r>
    </w:p>
    <w:p w:rsidR="00A305F5" w:rsidRDefault="00A305F5" w:rsidP="00A305F5">
      <w:pPr>
        <w:numPr>
          <w:ilvl w:val="0"/>
          <w:numId w:val="14"/>
        </w:numPr>
        <w:tabs>
          <w:tab w:val="clear" w:pos="2520"/>
          <w:tab w:val="num" w:pos="720"/>
        </w:tabs>
        <w:ind w:left="720"/>
        <w:rPr>
          <w:rFonts w:ascii="Arial" w:hAnsi="Arial" w:cs="Arial"/>
          <w:sz w:val="22"/>
          <w:szCs w:val="22"/>
        </w:rPr>
      </w:pPr>
      <w:r>
        <w:rPr>
          <w:rFonts w:ascii="Arial" w:hAnsi="Arial" w:cs="Arial"/>
          <w:sz w:val="22"/>
          <w:szCs w:val="22"/>
        </w:rPr>
        <w:t>The district will disseminate a list of healthful snack items to teachers, after-school program personnel, and parents.</w:t>
      </w:r>
    </w:p>
    <w:p w:rsidR="00A305F5" w:rsidRDefault="00A305F5" w:rsidP="00A305F5">
      <w:pPr>
        <w:rPr>
          <w:rFonts w:ascii="Arial" w:hAnsi="Arial" w:cs="Arial"/>
          <w:sz w:val="22"/>
          <w:szCs w:val="22"/>
        </w:rPr>
      </w:pPr>
    </w:p>
    <w:p w:rsidR="00A305F5" w:rsidRDefault="00A305F5" w:rsidP="00A305F5">
      <w:pPr>
        <w:numPr>
          <w:ilvl w:val="0"/>
          <w:numId w:val="15"/>
        </w:numPr>
        <w:tabs>
          <w:tab w:val="clear" w:pos="2520"/>
          <w:tab w:val="num" w:pos="360"/>
        </w:tabs>
        <w:ind w:left="360"/>
        <w:rPr>
          <w:rFonts w:ascii="Arial" w:hAnsi="Arial" w:cs="Arial"/>
          <w:sz w:val="22"/>
          <w:szCs w:val="22"/>
        </w:rPr>
      </w:pPr>
      <w:r>
        <w:rPr>
          <w:rFonts w:ascii="Arial" w:hAnsi="Arial" w:cs="Arial"/>
          <w:sz w:val="22"/>
          <w:szCs w:val="22"/>
          <w:u w:val="single"/>
        </w:rPr>
        <w:t>Reward and/or Punishment</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numPr>
          <w:ilvl w:val="0"/>
          <w:numId w:val="16"/>
        </w:numPr>
        <w:tabs>
          <w:tab w:val="clear" w:pos="2520"/>
          <w:tab w:val="num" w:pos="720"/>
        </w:tabs>
        <w:ind w:left="720"/>
        <w:rPr>
          <w:rFonts w:ascii="Arial" w:hAnsi="Arial" w:cs="Arial"/>
          <w:sz w:val="22"/>
          <w:szCs w:val="22"/>
        </w:rPr>
      </w:pPr>
      <w:r>
        <w:rPr>
          <w:rFonts w:ascii="Arial" w:hAnsi="Arial" w:cs="Arial"/>
          <w:sz w:val="22"/>
          <w:szCs w:val="22"/>
        </w:rPr>
        <w:t>Schools will not use foods or beverages, especially those that do not meet the nutrition standards for foods and beverages sold individually, as rewards for academic performance or good behavior, and will not withhold food or beverages as a punishment.</w:t>
      </w:r>
    </w:p>
    <w:p w:rsidR="00A305F5" w:rsidRDefault="00A305F5" w:rsidP="00A305F5">
      <w:pPr>
        <w:numPr>
          <w:ilvl w:val="0"/>
          <w:numId w:val="16"/>
        </w:numPr>
        <w:tabs>
          <w:tab w:val="clear" w:pos="2520"/>
          <w:tab w:val="num" w:pos="720"/>
        </w:tabs>
        <w:ind w:left="720"/>
        <w:rPr>
          <w:rFonts w:ascii="Arial" w:hAnsi="Arial" w:cs="Arial"/>
          <w:sz w:val="22"/>
          <w:szCs w:val="22"/>
        </w:rPr>
      </w:pPr>
      <w:r>
        <w:rPr>
          <w:rFonts w:ascii="Arial" w:hAnsi="Arial" w:cs="Arial"/>
          <w:sz w:val="22"/>
          <w:szCs w:val="22"/>
        </w:rPr>
        <w:t>Schools will not deny student participation in recess or other physical activities as a form of discipline or for classroom make-up time.</w:t>
      </w:r>
    </w:p>
    <w:p w:rsidR="00A305F5" w:rsidRDefault="00A305F5" w:rsidP="00A305F5">
      <w:pPr>
        <w:numPr>
          <w:ilvl w:val="0"/>
          <w:numId w:val="16"/>
        </w:numPr>
        <w:tabs>
          <w:tab w:val="clear" w:pos="2520"/>
          <w:tab w:val="num" w:pos="720"/>
        </w:tabs>
        <w:ind w:left="720"/>
        <w:rPr>
          <w:rFonts w:ascii="Arial" w:hAnsi="Arial" w:cs="Arial"/>
          <w:sz w:val="22"/>
          <w:szCs w:val="22"/>
        </w:rPr>
      </w:pPr>
      <w:r>
        <w:rPr>
          <w:rFonts w:ascii="Arial" w:hAnsi="Arial" w:cs="Arial"/>
          <w:sz w:val="22"/>
          <w:szCs w:val="22"/>
        </w:rPr>
        <w:t>Schools will not use physical activity as a punishment</w:t>
      </w:r>
      <w:r w:rsidR="00670F07">
        <w:rPr>
          <w:rFonts w:ascii="Arial" w:hAnsi="Arial" w:cs="Arial"/>
          <w:sz w:val="22"/>
          <w:szCs w:val="22"/>
        </w:rPr>
        <w:t xml:space="preserve">. </w:t>
      </w:r>
    </w:p>
    <w:p w:rsidR="00670F07" w:rsidRPr="00670F07" w:rsidRDefault="00670F07" w:rsidP="00670F07">
      <w:pPr>
        <w:ind w:left="720"/>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numPr>
          <w:ilvl w:val="0"/>
          <w:numId w:val="17"/>
        </w:numPr>
        <w:tabs>
          <w:tab w:val="clear" w:pos="2520"/>
          <w:tab w:val="num" w:pos="360"/>
        </w:tabs>
        <w:ind w:left="360"/>
        <w:rPr>
          <w:rFonts w:ascii="Arial" w:hAnsi="Arial" w:cs="Arial"/>
          <w:sz w:val="22"/>
          <w:szCs w:val="22"/>
        </w:rPr>
      </w:pPr>
      <w:r>
        <w:rPr>
          <w:rFonts w:ascii="Arial" w:hAnsi="Arial" w:cs="Arial"/>
          <w:sz w:val="22"/>
          <w:szCs w:val="22"/>
          <w:u w:val="single"/>
        </w:rPr>
        <w:lastRenderedPageBreak/>
        <w:t>Celebrations</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numPr>
          <w:ilvl w:val="0"/>
          <w:numId w:val="18"/>
        </w:numPr>
        <w:tabs>
          <w:tab w:val="clear" w:pos="2520"/>
          <w:tab w:val="num" w:pos="720"/>
        </w:tabs>
        <w:ind w:left="720"/>
        <w:rPr>
          <w:rFonts w:ascii="Arial" w:hAnsi="Arial" w:cs="Arial"/>
          <w:sz w:val="22"/>
          <w:szCs w:val="22"/>
        </w:rPr>
      </w:pPr>
      <w:r>
        <w:rPr>
          <w:rFonts w:ascii="Arial" w:hAnsi="Arial" w:cs="Arial"/>
          <w:sz w:val="22"/>
          <w:szCs w:val="22"/>
        </w:rPr>
        <w:t>The Wellness Team will disseminate a list of healthy party ideas to parents and teachers.</w:t>
      </w:r>
    </w:p>
    <w:p w:rsidR="00A305F5" w:rsidRDefault="00A305F5" w:rsidP="00A305F5">
      <w:pPr>
        <w:numPr>
          <w:ilvl w:val="0"/>
          <w:numId w:val="18"/>
        </w:numPr>
        <w:tabs>
          <w:tab w:val="clear" w:pos="2520"/>
          <w:tab w:val="num" w:pos="720"/>
        </w:tabs>
        <w:ind w:left="720"/>
        <w:rPr>
          <w:rFonts w:ascii="Arial" w:hAnsi="Arial" w:cs="Arial"/>
          <w:sz w:val="22"/>
          <w:szCs w:val="22"/>
        </w:rPr>
      </w:pPr>
      <w:r>
        <w:rPr>
          <w:rFonts w:ascii="Arial" w:hAnsi="Arial" w:cs="Arial"/>
          <w:sz w:val="22"/>
          <w:szCs w:val="22"/>
        </w:rPr>
        <w:t>When celebrations occur, parents should bring non-homemade pre-packaged foods that are nutritious and safe.</w:t>
      </w:r>
    </w:p>
    <w:p w:rsidR="00A305F5" w:rsidRDefault="00A305F5" w:rsidP="00A305F5">
      <w:pPr>
        <w:rPr>
          <w:rFonts w:ascii="Arial" w:hAnsi="Arial" w:cs="Arial"/>
          <w:sz w:val="22"/>
          <w:szCs w:val="22"/>
        </w:rPr>
      </w:pPr>
    </w:p>
    <w:p w:rsidR="00A305F5" w:rsidRDefault="00A305F5" w:rsidP="00A305F5">
      <w:pPr>
        <w:numPr>
          <w:ilvl w:val="0"/>
          <w:numId w:val="19"/>
        </w:numPr>
        <w:tabs>
          <w:tab w:val="clear" w:pos="2520"/>
          <w:tab w:val="num" w:pos="360"/>
        </w:tabs>
        <w:ind w:left="360"/>
        <w:rPr>
          <w:rFonts w:ascii="Arial" w:hAnsi="Arial" w:cs="Arial"/>
          <w:sz w:val="22"/>
          <w:szCs w:val="22"/>
        </w:rPr>
      </w:pPr>
      <w:r>
        <w:rPr>
          <w:rFonts w:ascii="Arial" w:hAnsi="Arial" w:cs="Arial"/>
          <w:sz w:val="22"/>
          <w:szCs w:val="22"/>
          <w:u w:val="single"/>
        </w:rPr>
        <w:t>School-Sponsored Events (examples: athletic events, dances, or performances)</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numPr>
          <w:ilvl w:val="0"/>
          <w:numId w:val="20"/>
        </w:numPr>
        <w:tabs>
          <w:tab w:val="clear" w:pos="2520"/>
          <w:tab w:val="num" w:pos="720"/>
        </w:tabs>
        <w:ind w:left="720"/>
        <w:rPr>
          <w:rFonts w:ascii="Arial" w:hAnsi="Arial" w:cs="Arial"/>
          <w:sz w:val="22"/>
          <w:szCs w:val="22"/>
        </w:rPr>
      </w:pPr>
      <w:r>
        <w:rPr>
          <w:rFonts w:ascii="Arial" w:hAnsi="Arial" w:cs="Arial"/>
          <w:sz w:val="22"/>
          <w:szCs w:val="22"/>
        </w:rPr>
        <w:t>Foods and beverages offered or sold at school-sponsored events outside the school day should include healthy choices.</w:t>
      </w:r>
    </w:p>
    <w:p w:rsidR="00A305F5" w:rsidRDefault="00A305F5" w:rsidP="00A305F5">
      <w:pPr>
        <w:numPr>
          <w:ilvl w:val="0"/>
          <w:numId w:val="20"/>
        </w:numPr>
        <w:tabs>
          <w:tab w:val="clear" w:pos="2520"/>
          <w:tab w:val="num" w:pos="720"/>
        </w:tabs>
        <w:ind w:left="720"/>
        <w:rPr>
          <w:rFonts w:ascii="Arial" w:hAnsi="Arial" w:cs="Arial"/>
          <w:sz w:val="22"/>
          <w:szCs w:val="22"/>
        </w:rPr>
      </w:pPr>
      <w:r>
        <w:rPr>
          <w:rFonts w:ascii="Arial" w:hAnsi="Arial" w:cs="Arial"/>
          <w:sz w:val="22"/>
          <w:szCs w:val="22"/>
        </w:rPr>
        <w:t>Teachers will be encouraged to utilize the school cafeterias student sack lunch program for field trips.</w:t>
      </w:r>
    </w:p>
    <w:p w:rsidR="00A305F5" w:rsidRDefault="00A305F5" w:rsidP="00A305F5">
      <w:pPr>
        <w:rPr>
          <w:rFonts w:ascii="Arial" w:hAnsi="Arial" w:cs="Arial"/>
          <w:sz w:val="22"/>
          <w:szCs w:val="22"/>
        </w:rPr>
      </w:pPr>
    </w:p>
    <w:p w:rsidR="00A305F5" w:rsidRDefault="00A305F5" w:rsidP="00A305F5">
      <w:pPr>
        <w:numPr>
          <w:ilvl w:val="0"/>
          <w:numId w:val="21"/>
        </w:numPr>
        <w:tabs>
          <w:tab w:val="clear" w:pos="2520"/>
          <w:tab w:val="num" w:pos="360"/>
        </w:tabs>
        <w:ind w:left="360"/>
        <w:rPr>
          <w:rFonts w:ascii="Arial" w:hAnsi="Arial" w:cs="Arial"/>
          <w:sz w:val="22"/>
          <w:szCs w:val="22"/>
        </w:rPr>
      </w:pPr>
      <w:r>
        <w:rPr>
          <w:rFonts w:ascii="Arial" w:hAnsi="Arial" w:cs="Arial"/>
          <w:sz w:val="22"/>
          <w:szCs w:val="22"/>
          <w:u w:val="single"/>
        </w:rPr>
        <w:t>Communications with Parents</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numPr>
          <w:ilvl w:val="0"/>
          <w:numId w:val="22"/>
        </w:numPr>
        <w:tabs>
          <w:tab w:val="clear" w:pos="2520"/>
          <w:tab w:val="num" w:pos="720"/>
        </w:tabs>
        <w:ind w:left="720"/>
        <w:rPr>
          <w:rFonts w:ascii="Arial" w:hAnsi="Arial" w:cs="Arial"/>
          <w:sz w:val="22"/>
          <w:szCs w:val="22"/>
        </w:rPr>
      </w:pPr>
      <w:r>
        <w:rPr>
          <w:rFonts w:ascii="Arial" w:hAnsi="Arial" w:cs="Arial"/>
          <w:sz w:val="22"/>
          <w:szCs w:val="22"/>
        </w:rPr>
        <w:t>The district/school will support parents’ efforts to provide a healthy diet and daily physical activity for their children by:</w:t>
      </w:r>
    </w:p>
    <w:p w:rsidR="00A305F5" w:rsidRDefault="00A305F5" w:rsidP="00A305F5">
      <w:pPr>
        <w:rPr>
          <w:rFonts w:ascii="Arial" w:hAnsi="Arial" w:cs="Arial"/>
          <w:sz w:val="22"/>
          <w:szCs w:val="22"/>
        </w:rPr>
      </w:pPr>
    </w:p>
    <w:p w:rsidR="00A305F5" w:rsidRDefault="00A305F5" w:rsidP="00A305F5">
      <w:pPr>
        <w:numPr>
          <w:ilvl w:val="0"/>
          <w:numId w:val="23"/>
        </w:numPr>
        <w:tabs>
          <w:tab w:val="clear" w:pos="2520"/>
          <w:tab w:val="num" w:pos="1080"/>
        </w:tabs>
        <w:ind w:left="1080"/>
        <w:rPr>
          <w:rFonts w:ascii="Arial" w:hAnsi="Arial" w:cs="Arial"/>
          <w:sz w:val="22"/>
          <w:szCs w:val="22"/>
        </w:rPr>
      </w:pPr>
      <w:r>
        <w:rPr>
          <w:rFonts w:ascii="Arial" w:hAnsi="Arial" w:cs="Arial"/>
          <w:sz w:val="22"/>
          <w:szCs w:val="22"/>
        </w:rPr>
        <w:t>sending home nutrition information;</w:t>
      </w:r>
    </w:p>
    <w:p w:rsidR="00A305F5" w:rsidRDefault="00A305F5" w:rsidP="00A305F5">
      <w:pPr>
        <w:numPr>
          <w:ilvl w:val="0"/>
          <w:numId w:val="23"/>
        </w:numPr>
        <w:tabs>
          <w:tab w:val="clear" w:pos="2520"/>
          <w:tab w:val="num" w:pos="1080"/>
        </w:tabs>
        <w:ind w:left="1080"/>
        <w:rPr>
          <w:rFonts w:ascii="Arial" w:hAnsi="Arial" w:cs="Arial"/>
          <w:sz w:val="22"/>
          <w:szCs w:val="22"/>
        </w:rPr>
      </w:pPr>
      <w:r>
        <w:rPr>
          <w:rFonts w:ascii="Arial" w:hAnsi="Arial" w:cs="Arial"/>
          <w:sz w:val="22"/>
          <w:szCs w:val="22"/>
        </w:rPr>
        <w:t>posting nutrition tips on school websites;</w:t>
      </w:r>
    </w:p>
    <w:p w:rsidR="00A305F5" w:rsidRDefault="00A305F5" w:rsidP="00A305F5">
      <w:pPr>
        <w:numPr>
          <w:ilvl w:val="0"/>
          <w:numId w:val="23"/>
        </w:numPr>
        <w:tabs>
          <w:tab w:val="clear" w:pos="2520"/>
          <w:tab w:val="num" w:pos="1080"/>
        </w:tabs>
        <w:ind w:left="1080"/>
        <w:rPr>
          <w:rFonts w:ascii="Arial" w:hAnsi="Arial" w:cs="Arial"/>
          <w:sz w:val="22"/>
          <w:szCs w:val="22"/>
        </w:rPr>
      </w:pPr>
      <w:r>
        <w:rPr>
          <w:rFonts w:ascii="Arial" w:hAnsi="Arial" w:cs="Arial"/>
          <w:sz w:val="22"/>
          <w:szCs w:val="22"/>
        </w:rPr>
        <w:t xml:space="preserve">providing parents with a list of foods that meet the district’s snack standards and ideas for healthy celebrations/parties, rewards, and fundraising activities; </w:t>
      </w:r>
    </w:p>
    <w:p w:rsidR="00A305F5" w:rsidRDefault="00A305F5" w:rsidP="00A305F5">
      <w:pPr>
        <w:numPr>
          <w:ilvl w:val="0"/>
          <w:numId w:val="23"/>
        </w:numPr>
        <w:tabs>
          <w:tab w:val="clear" w:pos="2520"/>
          <w:tab w:val="num" w:pos="1080"/>
        </w:tabs>
        <w:ind w:left="1080"/>
        <w:rPr>
          <w:rFonts w:ascii="Arial" w:hAnsi="Arial" w:cs="Arial"/>
          <w:sz w:val="22"/>
          <w:szCs w:val="22"/>
        </w:rPr>
      </w:pPr>
      <w:r>
        <w:rPr>
          <w:rFonts w:ascii="Arial" w:hAnsi="Arial" w:cs="Arial"/>
          <w:sz w:val="22"/>
          <w:szCs w:val="22"/>
        </w:rPr>
        <w:t>providing information about physical education and other school-based physical activity opportunities before, during, and after the school day; and,</w:t>
      </w:r>
    </w:p>
    <w:p w:rsidR="00A305F5" w:rsidRDefault="00A305F5" w:rsidP="00A305F5">
      <w:pPr>
        <w:numPr>
          <w:ilvl w:val="0"/>
          <w:numId w:val="23"/>
        </w:numPr>
        <w:tabs>
          <w:tab w:val="clear" w:pos="2520"/>
          <w:tab w:val="num" w:pos="1080"/>
        </w:tabs>
        <w:ind w:left="1080"/>
        <w:rPr>
          <w:rFonts w:ascii="Arial" w:hAnsi="Arial" w:cs="Arial"/>
          <w:sz w:val="22"/>
          <w:szCs w:val="22"/>
        </w:rPr>
      </w:pPr>
      <w:r>
        <w:rPr>
          <w:rFonts w:ascii="Arial" w:hAnsi="Arial" w:cs="Arial"/>
          <w:sz w:val="22"/>
          <w:szCs w:val="22"/>
        </w:rPr>
        <w:t>supporting parents’ efforts to provide their children with opportunities to be physically active outside of school.  Such supports will include sharing information about physical activity and physical education through a website, newsletter, or other take-home materials, special events, or physical education homework.</w:t>
      </w:r>
    </w:p>
    <w:p w:rsidR="00A305F5" w:rsidRDefault="00A305F5" w:rsidP="00A305F5">
      <w:pPr>
        <w:rPr>
          <w:rFonts w:ascii="Arial" w:hAnsi="Arial" w:cs="Arial"/>
          <w:sz w:val="22"/>
          <w:szCs w:val="22"/>
        </w:rPr>
      </w:pPr>
    </w:p>
    <w:p w:rsidR="00A305F5" w:rsidRDefault="00A305F5" w:rsidP="00A305F5">
      <w:pPr>
        <w:numPr>
          <w:ilvl w:val="1"/>
          <w:numId w:val="12"/>
        </w:numPr>
        <w:tabs>
          <w:tab w:val="clear" w:pos="3240"/>
        </w:tabs>
        <w:ind w:left="360"/>
        <w:rPr>
          <w:rFonts w:ascii="Arial" w:hAnsi="Arial" w:cs="Arial"/>
          <w:sz w:val="22"/>
          <w:szCs w:val="22"/>
        </w:rPr>
      </w:pPr>
      <w:r>
        <w:rPr>
          <w:rFonts w:ascii="Arial" w:hAnsi="Arial" w:cs="Arial"/>
          <w:sz w:val="22"/>
          <w:szCs w:val="22"/>
          <w:u w:val="single"/>
        </w:rPr>
        <w:t>Use of School Facilities Outside of School Hours</w:t>
      </w:r>
      <w:r>
        <w:rPr>
          <w:rFonts w:ascii="Arial" w:hAnsi="Arial" w:cs="Arial"/>
          <w:sz w:val="22"/>
          <w:szCs w:val="22"/>
        </w:rPr>
        <w:t>:</w:t>
      </w:r>
    </w:p>
    <w:p w:rsidR="00A305F5" w:rsidRDefault="00A305F5" w:rsidP="00A305F5">
      <w:pPr>
        <w:rPr>
          <w:rFonts w:ascii="Arial" w:hAnsi="Arial" w:cs="Arial"/>
          <w:sz w:val="22"/>
          <w:szCs w:val="22"/>
        </w:rPr>
      </w:pPr>
    </w:p>
    <w:p w:rsidR="00A305F5" w:rsidRDefault="00A305F5" w:rsidP="00A305F5">
      <w:pPr>
        <w:numPr>
          <w:ilvl w:val="1"/>
          <w:numId w:val="25"/>
        </w:numPr>
        <w:tabs>
          <w:tab w:val="clear" w:pos="3240"/>
        </w:tabs>
        <w:ind w:left="720"/>
        <w:rPr>
          <w:rFonts w:ascii="Arial" w:hAnsi="Arial" w:cs="Arial"/>
          <w:sz w:val="22"/>
          <w:szCs w:val="22"/>
        </w:rPr>
      </w:pPr>
      <w:r>
        <w:rPr>
          <w:rFonts w:ascii="Arial" w:hAnsi="Arial" w:cs="Arial"/>
          <w:sz w:val="22"/>
          <w:szCs w:val="22"/>
        </w:rPr>
        <w:t>The school district will make efforts to keep school or district-owned physical activity facilities open for use by students, staff, and community members during, after the school day, on weekends, and during school vacations.  These spaces and facilities also should be available to community agencies and organizations offering physical activity and nutrition programs.  School policies concerning safety will apply at all times.</w:t>
      </w:r>
    </w:p>
    <w:p w:rsidR="00A305F5" w:rsidRDefault="00A305F5" w:rsidP="00A305F5">
      <w:pPr>
        <w:rPr>
          <w:rFonts w:ascii="Arial" w:hAnsi="Arial" w:cs="Arial"/>
          <w:sz w:val="22"/>
          <w:szCs w:val="22"/>
        </w:rPr>
      </w:pPr>
    </w:p>
    <w:p w:rsidR="00A305F5" w:rsidRDefault="00A305F5" w:rsidP="00A305F5">
      <w:pPr>
        <w:numPr>
          <w:ilvl w:val="2"/>
          <w:numId w:val="25"/>
        </w:numPr>
        <w:tabs>
          <w:tab w:val="clear" w:pos="2160"/>
          <w:tab w:val="num" w:pos="360"/>
        </w:tabs>
        <w:ind w:left="360"/>
        <w:rPr>
          <w:rFonts w:ascii="Arial" w:hAnsi="Arial" w:cs="Arial"/>
          <w:sz w:val="22"/>
          <w:szCs w:val="22"/>
        </w:rPr>
      </w:pPr>
      <w:r>
        <w:rPr>
          <w:rFonts w:ascii="Arial" w:hAnsi="Arial" w:cs="Arial"/>
          <w:sz w:val="22"/>
          <w:szCs w:val="22"/>
        </w:rPr>
        <w:t>The school district encourages parents, teachers, school administrators, students, food service professionals, and community members to serve as role models in practicing healthy eating and being physically active both in school and at home.</w:t>
      </w:r>
    </w:p>
    <w:p w:rsidR="00A305F5" w:rsidRDefault="00A305F5" w:rsidP="00A305F5">
      <w:pPr>
        <w:rPr>
          <w:rFonts w:ascii="Arial" w:hAnsi="Arial" w:cs="Arial"/>
          <w:sz w:val="22"/>
          <w:szCs w:val="22"/>
        </w:rPr>
      </w:pPr>
    </w:p>
    <w:p w:rsidR="00A305F5" w:rsidRPr="00C10492" w:rsidRDefault="00A305F5" w:rsidP="00A305F5">
      <w:pPr>
        <w:numPr>
          <w:ilvl w:val="2"/>
          <w:numId w:val="25"/>
        </w:numPr>
        <w:tabs>
          <w:tab w:val="clear" w:pos="2160"/>
          <w:tab w:val="num" w:pos="360"/>
        </w:tabs>
        <w:ind w:left="360"/>
        <w:rPr>
          <w:rFonts w:ascii="Arial" w:hAnsi="Arial" w:cs="Arial"/>
          <w:sz w:val="22"/>
          <w:szCs w:val="22"/>
        </w:rPr>
      </w:pPr>
      <w:r>
        <w:rPr>
          <w:rFonts w:ascii="Arial" w:hAnsi="Arial" w:cs="Arial"/>
          <w:sz w:val="22"/>
          <w:szCs w:val="22"/>
        </w:rPr>
        <w:t>School will ensure that the required food safety practices are followed in the receiving, storage, preparation, and service of all foods at school or school-sponsored events.</w:t>
      </w: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r>
        <w:rPr>
          <w:rFonts w:ascii="Arial" w:hAnsi="Arial" w:cs="Arial"/>
          <w:sz w:val="28"/>
          <w:szCs w:val="28"/>
        </w:rPr>
        <w:lastRenderedPageBreak/>
        <w:t>Monitoring and Policy Review</w:t>
      </w: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r>
        <w:rPr>
          <w:rFonts w:ascii="Arial" w:hAnsi="Arial" w:cs="Arial"/>
          <w:sz w:val="22"/>
          <w:szCs w:val="22"/>
          <w:u w:val="single"/>
        </w:rPr>
        <w:t>Monitoring</w:t>
      </w:r>
      <w:r>
        <w:rPr>
          <w:rFonts w:ascii="Arial" w:hAnsi="Arial" w:cs="Arial"/>
          <w:sz w:val="22"/>
          <w:szCs w:val="22"/>
        </w:rPr>
        <w:t xml:space="preserve">: The </w:t>
      </w:r>
      <w:r>
        <w:rPr>
          <w:rFonts w:ascii="Arial" w:hAnsi="Arial" w:cs="Arial"/>
          <w:color w:val="FF0000"/>
          <w:sz w:val="22"/>
          <w:szCs w:val="22"/>
        </w:rPr>
        <w:t xml:space="preserve">PRINCIPAL </w:t>
      </w:r>
      <w:r>
        <w:rPr>
          <w:rFonts w:ascii="Arial" w:hAnsi="Arial" w:cs="Arial"/>
          <w:sz w:val="22"/>
          <w:szCs w:val="22"/>
        </w:rPr>
        <w:t xml:space="preserve">of the </w:t>
      </w:r>
      <w:r w:rsidR="00670F07">
        <w:rPr>
          <w:rFonts w:ascii="Arial" w:hAnsi="Arial" w:cs="Arial"/>
          <w:color w:val="FF0000"/>
          <w:sz w:val="22"/>
          <w:szCs w:val="22"/>
        </w:rPr>
        <w:t>NEWPORT</w:t>
      </w:r>
      <w:r>
        <w:rPr>
          <w:rFonts w:ascii="Arial" w:hAnsi="Arial" w:cs="Arial"/>
          <w:color w:val="FF0000"/>
          <w:sz w:val="22"/>
          <w:szCs w:val="22"/>
        </w:rPr>
        <w:t xml:space="preserve"> CITY </w:t>
      </w:r>
      <w:r>
        <w:rPr>
          <w:rFonts w:ascii="Arial" w:hAnsi="Arial" w:cs="Arial"/>
          <w:sz w:val="22"/>
          <w:szCs w:val="22"/>
        </w:rPr>
        <w:t xml:space="preserve">School will ensure compliance with established school-wide nutrition and physical activity </w:t>
      </w:r>
      <w:r w:rsidR="00670F07">
        <w:rPr>
          <w:rFonts w:ascii="Arial" w:hAnsi="Arial" w:cs="Arial"/>
          <w:sz w:val="22"/>
          <w:szCs w:val="22"/>
        </w:rPr>
        <w:t>wellness policies. The</w:t>
      </w:r>
      <w:r>
        <w:rPr>
          <w:rFonts w:ascii="Arial" w:hAnsi="Arial" w:cs="Arial"/>
          <w:sz w:val="22"/>
          <w:szCs w:val="22"/>
        </w:rPr>
        <w:t xml:space="preserve"> principal will ensure compliance with those policies in our school and will report on the school’s compliance to the school district Director of Schools. School nutrition staff, at the school level, will ensure compliance with nutrition policies within school food service areas and will report on this matter to the school nutrition supervisor.  In addition, the school will report on the most recent USDA school Meals Initiative (SMI) review findings and any resulting changes.</w:t>
      </w: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r>
        <w:rPr>
          <w:rFonts w:ascii="Arial" w:hAnsi="Arial" w:cs="Arial"/>
          <w:sz w:val="22"/>
          <w:szCs w:val="22"/>
        </w:rPr>
        <w:t>The Director of Schools will develop a summary report every three years on district-wide compliance with the district’s established nutrition and physical activity wellness policies, based on input from schools within the district.  That report will be provided to the school board.</w:t>
      </w: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r w:rsidRPr="00155A47">
        <w:rPr>
          <w:rFonts w:ascii="Arial" w:hAnsi="Arial" w:cs="Arial"/>
          <w:sz w:val="22"/>
          <w:szCs w:val="22"/>
          <w:u w:val="single"/>
        </w:rPr>
        <w:t>Policy Review</w:t>
      </w:r>
      <w:r>
        <w:rPr>
          <w:rFonts w:ascii="Arial" w:hAnsi="Arial" w:cs="Arial"/>
          <w:sz w:val="22"/>
          <w:szCs w:val="22"/>
        </w:rPr>
        <w:t>: To help with the initial development of the district’</w:t>
      </w:r>
      <w:r w:rsidR="00670F07">
        <w:rPr>
          <w:rFonts w:ascii="Arial" w:hAnsi="Arial" w:cs="Arial"/>
          <w:sz w:val="22"/>
          <w:szCs w:val="22"/>
        </w:rPr>
        <w:t>s wellness policies, Newport</w:t>
      </w:r>
      <w:r>
        <w:rPr>
          <w:rFonts w:ascii="Arial" w:hAnsi="Arial" w:cs="Arial"/>
          <w:sz w:val="22"/>
          <w:szCs w:val="22"/>
        </w:rPr>
        <w:t xml:space="preserve"> City School will conduct a baseline assessment of the school’s existing nutrition and physical activity environments and policies.  The results of those school-by-school assessments will be compiled at the district level by </w:t>
      </w:r>
      <w:r w:rsidR="00670F07">
        <w:rPr>
          <w:rFonts w:ascii="Arial" w:hAnsi="Arial" w:cs="Arial"/>
          <w:color w:val="FF0000"/>
          <w:sz w:val="22"/>
          <w:szCs w:val="22"/>
        </w:rPr>
        <w:t xml:space="preserve">the </w:t>
      </w:r>
      <w:r w:rsidR="008F0ABF">
        <w:rPr>
          <w:rFonts w:ascii="Arial" w:hAnsi="Arial" w:cs="Arial"/>
          <w:color w:val="FF0000"/>
          <w:sz w:val="22"/>
          <w:szCs w:val="22"/>
        </w:rPr>
        <w:t>Healthy</w:t>
      </w:r>
      <w:r w:rsidR="00670F07">
        <w:rPr>
          <w:rFonts w:ascii="Arial" w:hAnsi="Arial" w:cs="Arial"/>
          <w:color w:val="FF0000"/>
          <w:sz w:val="22"/>
          <w:szCs w:val="22"/>
        </w:rPr>
        <w:t xml:space="preserve"> School Team</w:t>
      </w:r>
      <w:r>
        <w:rPr>
          <w:rFonts w:ascii="Arial" w:hAnsi="Arial" w:cs="Arial"/>
          <w:color w:val="FF0000"/>
          <w:sz w:val="22"/>
          <w:szCs w:val="22"/>
        </w:rPr>
        <w:t xml:space="preserve"> </w:t>
      </w:r>
      <w:r>
        <w:rPr>
          <w:rFonts w:ascii="Arial" w:hAnsi="Arial" w:cs="Arial"/>
          <w:sz w:val="22"/>
          <w:szCs w:val="22"/>
        </w:rPr>
        <w:t>to identify and prioritize needs.</w:t>
      </w:r>
    </w:p>
    <w:p w:rsidR="00A305F5" w:rsidRDefault="00A305F5" w:rsidP="00A305F5">
      <w:pPr>
        <w:rPr>
          <w:rFonts w:ascii="Arial" w:hAnsi="Arial" w:cs="Arial"/>
          <w:sz w:val="22"/>
          <w:szCs w:val="22"/>
        </w:rPr>
      </w:pPr>
    </w:p>
    <w:p w:rsidR="00A305F5" w:rsidRPr="00155A47" w:rsidRDefault="00A305F5" w:rsidP="00A305F5">
      <w:pPr>
        <w:rPr>
          <w:rFonts w:ascii="Arial" w:hAnsi="Arial" w:cs="Arial"/>
          <w:sz w:val="22"/>
          <w:szCs w:val="22"/>
        </w:rPr>
      </w:pPr>
      <w:r>
        <w:rPr>
          <w:rFonts w:ascii="Arial" w:hAnsi="Arial" w:cs="Arial"/>
          <w:sz w:val="22"/>
          <w:szCs w:val="22"/>
        </w:rPr>
        <w:t xml:space="preserve">Assessments will be repeated every three years to help review policy compliance, assess progress, and determine areas in need of improvement.  As part of that review, the school district will review our nutrition and physical activity policies; provision of an environment that supports healthy eating and physical activity; and nutrition and physical education policies and program elements. </w:t>
      </w:r>
      <w:r w:rsidR="00BF07C4">
        <w:rPr>
          <w:rFonts w:ascii="Arial" w:hAnsi="Arial" w:cs="Arial"/>
          <w:sz w:val="22"/>
          <w:szCs w:val="22"/>
        </w:rPr>
        <w:t xml:space="preserve"> Newport</w:t>
      </w:r>
      <w:r>
        <w:rPr>
          <w:rFonts w:ascii="Arial" w:hAnsi="Arial" w:cs="Arial"/>
          <w:sz w:val="22"/>
          <w:szCs w:val="22"/>
        </w:rPr>
        <w:t xml:space="preserve"> City School will, as necessary, revise the wellness policies and develop work plans to facilitate their implementation.</w:t>
      </w: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BF07C4" w:rsidRDefault="00BF07C4" w:rsidP="00A305F5">
      <w:pPr>
        <w:rPr>
          <w:rFonts w:ascii="Arial" w:hAnsi="Arial" w:cs="Arial"/>
          <w:sz w:val="28"/>
          <w:szCs w:val="28"/>
        </w:rPr>
      </w:pPr>
    </w:p>
    <w:p w:rsidR="00BF07C4" w:rsidRDefault="00BF07C4" w:rsidP="00A305F5">
      <w:pPr>
        <w:rPr>
          <w:rFonts w:ascii="Arial" w:hAnsi="Arial" w:cs="Arial"/>
          <w:sz w:val="28"/>
          <w:szCs w:val="28"/>
        </w:rPr>
      </w:pPr>
    </w:p>
    <w:p w:rsidR="00A305F5" w:rsidRDefault="00A305F5" w:rsidP="00A305F5">
      <w:pPr>
        <w:rPr>
          <w:rFonts w:ascii="Arial" w:hAnsi="Arial" w:cs="Arial"/>
          <w:sz w:val="22"/>
          <w:szCs w:val="22"/>
        </w:rPr>
      </w:pPr>
      <w:r>
        <w:rPr>
          <w:rFonts w:ascii="Arial" w:hAnsi="Arial" w:cs="Arial"/>
          <w:sz w:val="28"/>
          <w:szCs w:val="28"/>
        </w:rPr>
        <w:lastRenderedPageBreak/>
        <w:t>Resources for Local School Wellness Policies on Nutrition and Physical Activity</w:t>
      </w:r>
    </w:p>
    <w:p w:rsidR="00A305F5" w:rsidRDefault="00A305F5" w:rsidP="00A305F5">
      <w:pPr>
        <w:rPr>
          <w:rFonts w:ascii="Arial" w:hAnsi="Arial" w:cs="Arial"/>
          <w:sz w:val="22"/>
          <w:szCs w:val="22"/>
        </w:rPr>
      </w:pPr>
    </w:p>
    <w:p w:rsidR="00A305F5" w:rsidRPr="00E803E1" w:rsidRDefault="00A305F5" w:rsidP="00A305F5">
      <w:pPr>
        <w:rPr>
          <w:rFonts w:ascii="Arial" w:hAnsi="Arial" w:cs="Arial"/>
          <w:b/>
        </w:rPr>
      </w:pPr>
      <w:r w:rsidRPr="00E803E1">
        <w:rPr>
          <w:rFonts w:ascii="Arial" w:hAnsi="Arial" w:cs="Arial"/>
          <w:b/>
          <w:u w:val="single"/>
        </w:rPr>
        <w:t>Crosscutting</w:t>
      </w:r>
      <w:r w:rsidRPr="00E803E1">
        <w:rPr>
          <w:rFonts w:ascii="Arial" w:hAnsi="Arial" w:cs="Arial"/>
          <w:b/>
        </w:rPr>
        <w:t>:</w:t>
      </w:r>
    </w:p>
    <w:p w:rsidR="00A305F5" w:rsidRDefault="00A305F5" w:rsidP="00A305F5">
      <w:pPr>
        <w:rPr>
          <w:rFonts w:ascii="Arial" w:hAnsi="Arial" w:cs="Arial"/>
          <w:b/>
        </w:rPr>
      </w:pPr>
    </w:p>
    <w:p w:rsidR="00A305F5" w:rsidRPr="004F6825" w:rsidRDefault="00A305F5" w:rsidP="008F0ABF">
      <w:pPr>
        <w:numPr>
          <w:ilvl w:val="0"/>
          <w:numId w:val="56"/>
        </w:numPr>
        <w:rPr>
          <w:rFonts w:ascii="Arial" w:hAnsi="Arial" w:cs="Arial"/>
          <w:b/>
        </w:rPr>
      </w:pPr>
      <w:r w:rsidRPr="0062589E">
        <w:rPr>
          <w:rFonts w:ascii="Arial" w:hAnsi="Arial" w:cs="Arial"/>
          <w:i/>
          <w:sz w:val="22"/>
          <w:szCs w:val="22"/>
        </w:rPr>
        <w:t xml:space="preserve">School Health </w:t>
      </w:r>
      <w:r w:rsidRPr="00CA4B50">
        <w:rPr>
          <w:rFonts w:ascii="Arial" w:hAnsi="Arial" w:cs="Arial"/>
          <w:i/>
          <w:sz w:val="22"/>
          <w:szCs w:val="22"/>
        </w:rPr>
        <w:t>Index,</w:t>
      </w:r>
      <w:r>
        <w:rPr>
          <w:rFonts w:ascii="Arial" w:hAnsi="Arial" w:cs="Arial"/>
          <w:i/>
          <w:sz w:val="22"/>
          <w:szCs w:val="22"/>
        </w:rPr>
        <w:t xml:space="preserve"> </w:t>
      </w:r>
      <w:r>
        <w:rPr>
          <w:rFonts w:ascii="Arial" w:hAnsi="Arial" w:cs="Arial"/>
          <w:sz w:val="22"/>
          <w:szCs w:val="22"/>
        </w:rPr>
        <w:t xml:space="preserve">Centers for Disease Control and Prevention, </w:t>
      </w:r>
      <w:r w:rsidRPr="00CA4B50">
        <w:rPr>
          <w:rFonts w:ascii="Arial" w:hAnsi="Arial" w:cs="Arial"/>
          <w:sz w:val="22"/>
          <w:szCs w:val="22"/>
        </w:rPr>
        <w:t xml:space="preserve"> </w:t>
      </w:r>
      <w:r>
        <w:rPr>
          <w:rFonts w:ascii="Arial" w:hAnsi="Arial" w:cs="Arial"/>
          <w:sz w:val="22"/>
          <w:szCs w:val="22"/>
        </w:rPr>
        <w:t>&lt;</w:t>
      </w:r>
      <w:hyperlink r:id="rId5" w:history="1">
        <w:r w:rsidRPr="0062589E">
          <w:rPr>
            <w:rStyle w:val="Hyperlink"/>
            <w:rFonts w:ascii="Arial" w:hAnsi="Arial" w:cs="Arial"/>
            <w:sz w:val="22"/>
            <w:szCs w:val="22"/>
          </w:rPr>
          <w:t>http://apps.nccd.cdc.gov/shi/</w:t>
        </w:r>
      </w:hyperlink>
      <w:r>
        <w:rPr>
          <w:rFonts w:ascii="Arial" w:hAnsi="Arial" w:cs="Arial"/>
          <w:sz w:val="22"/>
          <w:szCs w:val="22"/>
        </w:rPr>
        <w:t>&gt;</w:t>
      </w:r>
      <w:r>
        <w:rPr>
          <w:rFonts w:ascii="Arial" w:hAnsi="Arial" w:cs="Arial"/>
          <w:sz w:val="22"/>
          <w:szCs w:val="22"/>
        </w:rPr>
        <w:br/>
      </w:r>
    </w:p>
    <w:p w:rsidR="00A305F5" w:rsidRDefault="00A305F5" w:rsidP="008F0ABF">
      <w:pPr>
        <w:numPr>
          <w:ilvl w:val="0"/>
          <w:numId w:val="56"/>
        </w:numPr>
        <w:rPr>
          <w:rFonts w:ascii="Arial" w:hAnsi="Arial" w:cs="Arial"/>
          <w:b/>
        </w:rPr>
      </w:pPr>
      <w:r w:rsidRPr="00C30BBD">
        <w:rPr>
          <w:rFonts w:ascii="Arial" w:hAnsi="Arial" w:cs="Arial"/>
          <w:sz w:val="22"/>
          <w:szCs w:val="22"/>
        </w:rPr>
        <w:t>Local Wellness Policy</w:t>
      </w:r>
      <w:r>
        <w:rPr>
          <w:rFonts w:ascii="Arial" w:hAnsi="Arial" w:cs="Arial"/>
          <w:sz w:val="22"/>
          <w:szCs w:val="22"/>
        </w:rPr>
        <w:t xml:space="preserve"> website, U.S. Department of Agriculture, &lt;</w:t>
      </w:r>
      <w:hyperlink r:id="rId6" w:history="1">
        <w:r w:rsidRPr="00B9610D">
          <w:rPr>
            <w:rStyle w:val="Hyperlink"/>
            <w:rFonts w:ascii="Arial" w:hAnsi="Arial" w:cs="Arial"/>
            <w:sz w:val="22"/>
            <w:szCs w:val="22"/>
          </w:rPr>
          <w:t>http://www.fns.usda.gov/tn/Healthy/wellnesspolicy.html</w:t>
        </w:r>
      </w:hyperlink>
      <w:r>
        <w:rPr>
          <w:rFonts w:ascii="Arial" w:hAnsi="Arial" w:cs="Arial"/>
          <w:sz w:val="22"/>
          <w:szCs w:val="22"/>
        </w:rPr>
        <w:t>&gt;</w:t>
      </w:r>
    </w:p>
    <w:p w:rsidR="00A305F5" w:rsidRDefault="00A305F5" w:rsidP="00A305F5">
      <w:pPr>
        <w:rPr>
          <w:rFonts w:ascii="Arial" w:hAnsi="Arial" w:cs="Arial"/>
          <w:b/>
        </w:rPr>
      </w:pPr>
    </w:p>
    <w:p w:rsidR="00A305F5" w:rsidRPr="004F6825" w:rsidRDefault="00A305F5" w:rsidP="008F0ABF">
      <w:pPr>
        <w:numPr>
          <w:ilvl w:val="0"/>
          <w:numId w:val="56"/>
        </w:numPr>
        <w:rPr>
          <w:rFonts w:ascii="Arial" w:hAnsi="Arial" w:cs="Arial"/>
          <w:sz w:val="22"/>
          <w:szCs w:val="22"/>
        </w:rPr>
      </w:pPr>
      <w:r>
        <w:rPr>
          <w:rFonts w:ascii="Arial" w:hAnsi="Arial" w:cs="Arial"/>
          <w:i/>
          <w:sz w:val="22"/>
          <w:szCs w:val="22"/>
        </w:rPr>
        <w:t xml:space="preserve">Fit, Healthy, and Ready to Learn:  a School Health Policy Guide, </w:t>
      </w:r>
      <w:r>
        <w:rPr>
          <w:rFonts w:ascii="Arial" w:hAnsi="Arial" w:cs="Arial"/>
          <w:sz w:val="22"/>
          <w:szCs w:val="22"/>
        </w:rPr>
        <w:t>National Association of State Boards of Education, &lt;</w:t>
      </w:r>
      <w:hyperlink r:id="rId7" w:history="1">
        <w:r w:rsidRPr="005914DB">
          <w:rPr>
            <w:rStyle w:val="Hyperlink"/>
            <w:rFonts w:ascii="Arial" w:hAnsi="Arial" w:cs="Arial"/>
            <w:sz w:val="22"/>
            <w:szCs w:val="22"/>
          </w:rPr>
          <w:t>www.nasbe.org/HealthySchools/fithealthy.mgi</w:t>
        </w:r>
      </w:hyperlink>
      <w:r>
        <w:rPr>
          <w:rFonts w:ascii="Arial" w:hAnsi="Arial" w:cs="Arial"/>
          <w:sz w:val="22"/>
          <w:szCs w:val="22"/>
        </w:rPr>
        <w:t xml:space="preserve">&gt;  </w:t>
      </w:r>
      <w:r>
        <w:rPr>
          <w:rFonts w:ascii="Arial" w:hAnsi="Arial" w:cs="Arial"/>
          <w:i/>
          <w:sz w:val="22"/>
          <w:szCs w:val="22"/>
        </w:rPr>
        <w:br/>
      </w:r>
    </w:p>
    <w:p w:rsidR="00A305F5" w:rsidRDefault="00A305F5" w:rsidP="008F0ABF">
      <w:pPr>
        <w:numPr>
          <w:ilvl w:val="0"/>
          <w:numId w:val="36"/>
        </w:numPr>
        <w:rPr>
          <w:rFonts w:ascii="Arial" w:hAnsi="Arial" w:cs="Arial"/>
          <w:i/>
          <w:sz w:val="22"/>
          <w:szCs w:val="22"/>
        </w:rPr>
      </w:pPr>
      <w:r w:rsidRPr="0062589E">
        <w:rPr>
          <w:rFonts w:ascii="Arial" w:hAnsi="Arial" w:cs="Arial"/>
          <w:i/>
          <w:sz w:val="22"/>
          <w:szCs w:val="22"/>
        </w:rPr>
        <w:t>Preventing Childhood Obesity:  Health in the Balance</w:t>
      </w:r>
      <w:r>
        <w:rPr>
          <w:rFonts w:ascii="Arial" w:hAnsi="Arial" w:cs="Arial"/>
          <w:i/>
          <w:sz w:val="22"/>
          <w:szCs w:val="22"/>
        </w:rPr>
        <w:t>,</w:t>
      </w:r>
      <w:r w:rsidRPr="0062589E">
        <w:rPr>
          <w:rFonts w:ascii="Arial" w:hAnsi="Arial" w:cs="Arial"/>
          <w:i/>
          <w:sz w:val="22"/>
          <w:szCs w:val="22"/>
        </w:rPr>
        <w:t xml:space="preserve"> </w:t>
      </w:r>
      <w:r w:rsidRPr="0062589E">
        <w:rPr>
          <w:rFonts w:ascii="Arial" w:hAnsi="Arial" w:cs="Arial"/>
          <w:sz w:val="22"/>
          <w:szCs w:val="22"/>
        </w:rPr>
        <w:t xml:space="preserve">the </w:t>
      </w:r>
      <w:smartTag w:uri="urn:schemas-microsoft-com:office:smarttags" w:element="place">
        <w:smartTag w:uri="urn:schemas-microsoft-com:office:smarttags" w:element="PlaceType">
          <w:r w:rsidRPr="0062589E">
            <w:rPr>
              <w:rFonts w:ascii="Arial" w:hAnsi="Arial" w:cs="Arial"/>
              <w:sz w:val="22"/>
              <w:szCs w:val="22"/>
            </w:rPr>
            <w:t>Institute</w:t>
          </w:r>
        </w:smartTag>
        <w:r w:rsidRPr="0062589E">
          <w:rPr>
            <w:rFonts w:ascii="Arial" w:hAnsi="Arial" w:cs="Arial"/>
            <w:sz w:val="22"/>
            <w:szCs w:val="22"/>
          </w:rPr>
          <w:t xml:space="preserve"> of </w:t>
        </w:r>
        <w:smartTag w:uri="urn:schemas-microsoft-com:office:smarttags" w:element="PlaceName">
          <w:r w:rsidRPr="0062589E">
            <w:rPr>
              <w:rFonts w:ascii="Arial" w:hAnsi="Arial" w:cs="Arial"/>
              <w:sz w:val="22"/>
              <w:szCs w:val="22"/>
            </w:rPr>
            <w:t>Medicine</w:t>
          </w:r>
        </w:smartTag>
      </w:smartTag>
      <w:r w:rsidRPr="0062589E">
        <w:rPr>
          <w:rFonts w:ascii="Arial" w:hAnsi="Arial" w:cs="Arial"/>
          <w:sz w:val="22"/>
          <w:szCs w:val="22"/>
        </w:rPr>
        <w:t xml:space="preserve"> of the National Academies, </w:t>
      </w:r>
      <w:r>
        <w:rPr>
          <w:rFonts w:ascii="Arial" w:hAnsi="Arial" w:cs="Arial"/>
          <w:sz w:val="22"/>
          <w:szCs w:val="22"/>
        </w:rPr>
        <w:t>&lt;</w:t>
      </w:r>
      <w:hyperlink r:id="rId8" w:history="1">
        <w:r w:rsidRPr="0062589E">
          <w:rPr>
            <w:rStyle w:val="Hyperlink"/>
            <w:rFonts w:ascii="Arial" w:hAnsi="Arial" w:cs="Arial"/>
            <w:sz w:val="22"/>
            <w:szCs w:val="22"/>
          </w:rPr>
          <w:t>www.iom.edu/report.asp?id=22596</w:t>
        </w:r>
      </w:hyperlink>
      <w:r>
        <w:rPr>
          <w:rFonts w:ascii="Arial" w:hAnsi="Arial" w:cs="Arial"/>
          <w:sz w:val="22"/>
          <w:szCs w:val="22"/>
        </w:rPr>
        <w:t>&gt;</w:t>
      </w:r>
      <w:r>
        <w:rPr>
          <w:rFonts w:ascii="Arial" w:hAnsi="Arial" w:cs="Arial"/>
          <w:i/>
          <w:sz w:val="22"/>
          <w:szCs w:val="22"/>
        </w:rPr>
        <w:br/>
      </w:r>
    </w:p>
    <w:p w:rsidR="00A305F5" w:rsidRPr="00CC5D50" w:rsidRDefault="00A305F5" w:rsidP="008F0ABF">
      <w:pPr>
        <w:numPr>
          <w:ilvl w:val="0"/>
          <w:numId w:val="36"/>
        </w:numPr>
        <w:rPr>
          <w:b/>
          <w:sz w:val="22"/>
          <w:szCs w:val="22"/>
        </w:rPr>
      </w:pPr>
      <w:r w:rsidRPr="0062589E">
        <w:rPr>
          <w:rFonts w:ascii="Arial" w:hAnsi="Arial" w:cs="Arial"/>
          <w:i/>
          <w:sz w:val="22"/>
          <w:szCs w:val="22"/>
        </w:rPr>
        <w:t>The Learning Connection:  The Value of Improving Nutrition and Physical Activity in Our Schools,</w:t>
      </w:r>
      <w:r>
        <w:rPr>
          <w:rFonts w:ascii="Arial" w:hAnsi="Arial" w:cs="Arial"/>
          <w:i/>
          <w:sz w:val="22"/>
          <w:szCs w:val="22"/>
        </w:rPr>
        <w:t xml:space="preserve"> </w:t>
      </w:r>
      <w:r w:rsidRPr="00CA4B50">
        <w:rPr>
          <w:rFonts w:ascii="Arial" w:hAnsi="Arial" w:cs="Arial"/>
          <w:sz w:val="22"/>
          <w:szCs w:val="22"/>
        </w:rPr>
        <w:t xml:space="preserve">Action for Healthy Kids,  </w:t>
      </w:r>
      <w:r w:rsidRPr="00380013">
        <w:rPr>
          <w:rFonts w:ascii="Arial" w:hAnsi="Arial" w:cs="Arial"/>
          <w:sz w:val="22"/>
          <w:szCs w:val="22"/>
        </w:rPr>
        <w:t>&lt;</w:t>
      </w:r>
      <w:hyperlink r:id="rId9" w:history="1">
        <w:r w:rsidRPr="00380013">
          <w:rPr>
            <w:rStyle w:val="Hyperlink"/>
            <w:rFonts w:ascii="Arial" w:hAnsi="Arial" w:cs="Arial"/>
            <w:sz w:val="22"/>
            <w:szCs w:val="22"/>
          </w:rPr>
          <w:t>www.actionforhealthykids.org/docs/specialreports/LC%20Color%20_120204_final.pdf</w:t>
        </w:r>
      </w:hyperlink>
      <w:r w:rsidRPr="00380013">
        <w:rPr>
          <w:rFonts w:ascii="Arial" w:hAnsi="Arial" w:cs="Arial"/>
          <w:sz w:val="22"/>
          <w:szCs w:val="22"/>
        </w:rPr>
        <w:t>&gt;</w:t>
      </w:r>
      <w:r>
        <w:rPr>
          <w:rFonts w:ascii="Arial" w:hAnsi="Arial" w:cs="Arial"/>
          <w:sz w:val="22"/>
          <w:szCs w:val="22"/>
        </w:rPr>
        <w:br/>
      </w:r>
    </w:p>
    <w:p w:rsidR="00A305F5" w:rsidRPr="0059697B" w:rsidRDefault="00A305F5" w:rsidP="008F0ABF">
      <w:pPr>
        <w:numPr>
          <w:ilvl w:val="0"/>
          <w:numId w:val="54"/>
        </w:numPr>
        <w:rPr>
          <w:b/>
          <w:sz w:val="22"/>
          <w:szCs w:val="22"/>
        </w:rPr>
      </w:pPr>
      <w:r w:rsidRPr="00BE1AFE">
        <w:rPr>
          <w:rFonts w:ascii="Arial" w:hAnsi="Arial" w:cs="Arial"/>
          <w:i/>
          <w:sz w:val="22"/>
          <w:szCs w:val="22"/>
        </w:rPr>
        <w:t>Ten Strategies for Promoting Physical Activity, Healthy Eating, and a Tobacco-free Lifestyle through School Health Programs,</w:t>
      </w:r>
      <w:r>
        <w:rPr>
          <w:rFonts w:ascii="Arial" w:hAnsi="Arial" w:cs="Arial"/>
          <w:sz w:val="22"/>
          <w:szCs w:val="22"/>
        </w:rPr>
        <w:t xml:space="preserve"> Centers for Disease Control and Prevention, &lt;</w:t>
      </w:r>
      <w:hyperlink r:id="rId10" w:history="1">
        <w:r w:rsidRPr="00B9610D">
          <w:rPr>
            <w:rStyle w:val="Hyperlink"/>
            <w:rFonts w:ascii="Arial" w:hAnsi="Arial" w:cs="Arial"/>
            <w:sz w:val="22"/>
            <w:szCs w:val="22"/>
          </w:rPr>
          <w:t>www.cdc.gov/healthyyouth/publications/pdf/ten_strategies.pdf</w:t>
        </w:r>
      </w:hyperlink>
      <w:r>
        <w:rPr>
          <w:rFonts w:ascii="Arial" w:hAnsi="Arial" w:cs="Arial"/>
          <w:sz w:val="22"/>
          <w:szCs w:val="22"/>
        </w:rPr>
        <w:t xml:space="preserve">&gt; </w:t>
      </w:r>
      <w:r>
        <w:rPr>
          <w:rFonts w:ascii="Arial" w:hAnsi="Arial" w:cs="Arial"/>
          <w:sz w:val="22"/>
          <w:szCs w:val="22"/>
        </w:rPr>
        <w:br/>
      </w:r>
    </w:p>
    <w:p w:rsidR="00A305F5" w:rsidRPr="00091356" w:rsidRDefault="00A305F5" w:rsidP="008F0ABF">
      <w:pPr>
        <w:numPr>
          <w:ilvl w:val="0"/>
          <w:numId w:val="54"/>
        </w:numPr>
        <w:rPr>
          <w:b/>
          <w:i/>
          <w:sz w:val="22"/>
          <w:szCs w:val="22"/>
        </w:rPr>
      </w:pPr>
      <w:r>
        <w:rPr>
          <w:rFonts w:ascii="Arial" w:hAnsi="Arial" w:cs="Arial"/>
          <w:i/>
          <w:sz w:val="22"/>
          <w:szCs w:val="22"/>
        </w:rPr>
        <w:t xml:space="preserve">Health, Mental Health, and Safety Guidelines for Schools, </w:t>
      </w:r>
      <w:smartTag w:uri="urn:schemas-microsoft-com:office:smarttags" w:element="place">
        <w:smartTag w:uri="urn:schemas-microsoft-com:office:smarttags" w:element="PlaceName">
          <w:r>
            <w:rPr>
              <w:rFonts w:ascii="Arial" w:hAnsi="Arial" w:cs="Arial"/>
              <w:sz w:val="22"/>
              <w:szCs w:val="22"/>
            </w:rPr>
            <w:t>American</w:t>
          </w:r>
        </w:smartTag>
        <w:r>
          <w:rPr>
            <w:rFonts w:ascii="Arial" w:hAnsi="Arial" w:cs="Arial"/>
            <w:sz w:val="22"/>
            <w:szCs w:val="22"/>
          </w:rPr>
          <w:t xml:space="preserve"> </w:t>
        </w:r>
        <w:smartTag w:uri="urn:schemas-microsoft-com:office:smarttags" w:element="PlaceType">
          <w:r>
            <w:rPr>
              <w:rFonts w:ascii="Arial" w:hAnsi="Arial" w:cs="Arial"/>
              <w:sz w:val="22"/>
              <w:szCs w:val="22"/>
            </w:rPr>
            <w:t>Academy</w:t>
          </w:r>
        </w:smartTag>
      </w:smartTag>
      <w:r>
        <w:rPr>
          <w:rFonts w:ascii="Arial" w:hAnsi="Arial" w:cs="Arial"/>
          <w:sz w:val="22"/>
          <w:szCs w:val="22"/>
        </w:rPr>
        <w:t xml:space="preserve"> of Pediatrics and National Association of School Nurses, &lt;</w:t>
      </w:r>
      <w:hyperlink r:id="rId11" w:history="1">
        <w:r w:rsidRPr="00E16299">
          <w:rPr>
            <w:rStyle w:val="Hyperlink"/>
            <w:rFonts w:ascii="Arial" w:hAnsi="Arial" w:cs="Arial"/>
            <w:sz w:val="22"/>
            <w:szCs w:val="22"/>
          </w:rPr>
          <w:t>http://www.nationalguidelines.org</w:t>
        </w:r>
      </w:hyperlink>
      <w:r>
        <w:rPr>
          <w:rFonts w:ascii="Arial" w:hAnsi="Arial" w:cs="Arial"/>
          <w:sz w:val="22"/>
          <w:szCs w:val="22"/>
        </w:rPr>
        <w:t>&gt;</w:t>
      </w:r>
      <w:r>
        <w:rPr>
          <w:rFonts w:ascii="Arial" w:hAnsi="Arial" w:cs="Arial"/>
          <w:sz w:val="22"/>
          <w:szCs w:val="22"/>
        </w:rPr>
        <w:br/>
      </w:r>
    </w:p>
    <w:p w:rsidR="00A305F5" w:rsidRPr="0069383B" w:rsidRDefault="00A305F5" w:rsidP="008F0ABF">
      <w:pPr>
        <w:numPr>
          <w:ilvl w:val="0"/>
          <w:numId w:val="54"/>
        </w:numPr>
        <w:rPr>
          <w:b/>
          <w:i/>
          <w:sz w:val="22"/>
          <w:szCs w:val="22"/>
        </w:rPr>
      </w:pPr>
      <w:r>
        <w:rPr>
          <w:rFonts w:ascii="Arial" w:hAnsi="Arial" w:cs="Arial"/>
          <w:i/>
          <w:sz w:val="22"/>
          <w:szCs w:val="22"/>
        </w:rPr>
        <w:t xml:space="preserve">Cardiovascular Health Promotion in Schools, </w:t>
      </w:r>
      <w:r>
        <w:rPr>
          <w:rFonts w:ascii="Arial" w:hAnsi="Arial" w:cs="Arial"/>
          <w:sz w:val="22"/>
          <w:szCs w:val="22"/>
        </w:rPr>
        <w:t>American Heart Association  [link to pdf]</w:t>
      </w:r>
    </w:p>
    <w:p w:rsidR="00A305F5" w:rsidRDefault="00A305F5" w:rsidP="00A305F5">
      <w:pPr>
        <w:ind w:left="360"/>
        <w:rPr>
          <w:b/>
          <w:sz w:val="22"/>
          <w:szCs w:val="22"/>
        </w:rPr>
      </w:pPr>
    </w:p>
    <w:p w:rsidR="00A305F5" w:rsidRPr="00CA4B50" w:rsidRDefault="00A305F5" w:rsidP="00A305F5">
      <w:pPr>
        <w:ind w:left="360"/>
        <w:rPr>
          <w:b/>
          <w:sz w:val="22"/>
          <w:szCs w:val="22"/>
        </w:rPr>
      </w:pPr>
    </w:p>
    <w:p w:rsidR="00A305F5" w:rsidRPr="00B369B1" w:rsidRDefault="00A305F5" w:rsidP="00A305F5">
      <w:pPr>
        <w:rPr>
          <w:rFonts w:ascii="Arial" w:hAnsi="Arial" w:cs="Arial"/>
          <w:b/>
        </w:rPr>
      </w:pPr>
      <w:r w:rsidRPr="003B31E9">
        <w:rPr>
          <w:rFonts w:ascii="Arial" w:hAnsi="Arial" w:cs="Arial"/>
          <w:b/>
          <w:u w:val="single"/>
        </w:rPr>
        <w:t>School Health Councils</w:t>
      </w:r>
      <w:r>
        <w:rPr>
          <w:rFonts w:ascii="Arial" w:hAnsi="Arial" w:cs="Arial"/>
          <w:b/>
        </w:rPr>
        <w:t>:</w:t>
      </w:r>
    </w:p>
    <w:p w:rsidR="00A305F5" w:rsidRDefault="00A305F5" w:rsidP="00A305F5">
      <w:pPr>
        <w:rPr>
          <w:b/>
          <w:sz w:val="28"/>
          <w:szCs w:val="28"/>
        </w:rPr>
      </w:pPr>
    </w:p>
    <w:p w:rsidR="00A305F5" w:rsidRPr="000A6AE0" w:rsidRDefault="00A305F5" w:rsidP="008F0ABF">
      <w:pPr>
        <w:numPr>
          <w:ilvl w:val="0"/>
          <w:numId w:val="45"/>
        </w:numPr>
        <w:rPr>
          <w:rFonts w:ascii="Arial" w:hAnsi="Arial" w:cs="Arial"/>
          <w:b/>
          <w:sz w:val="22"/>
          <w:szCs w:val="22"/>
        </w:rPr>
      </w:pPr>
      <w:r w:rsidRPr="003B31E9">
        <w:rPr>
          <w:rFonts w:ascii="Arial" w:hAnsi="Arial" w:cs="Arial"/>
          <w:i/>
          <w:sz w:val="22"/>
          <w:szCs w:val="22"/>
        </w:rPr>
        <w:t>Promoting Healthy Youth, Schools and Communities: A Guide to Community-School Health Councils</w:t>
      </w:r>
      <w:r w:rsidRPr="003B31E9">
        <w:rPr>
          <w:rFonts w:ascii="Arial" w:hAnsi="Arial" w:cs="Arial"/>
          <w:sz w:val="22"/>
          <w:szCs w:val="22"/>
        </w:rPr>
        <w:t>,</w:t>
      </w:r>
      <w:r w:rsidRPr="003B31E9">
        <w:rPr>
          <w:rFonts w:ascii="Arial" w:hAnsi="Arial" w:cs="Arial"/>
          <w:b/>
          <w:i/>
          <w:sz w:val="22"/>
          <w:szCs w:val="22"/>
        </w:rPr>
        <w:t xml:space="preserve"> </w:t>
      </w:r>
      <w:r w:rsidRPr="003B31E9">
        <w:rPr>
          <w:rFonts w:ascii="Arial" w:hAnsi="Arial" w:cs="Arial"/>
          <w:sz w:val="22"/>
          <w:szCs w:val="22"/>
        </w:rPr>
        <w:t>American Cancer Society [link to PDF]</w:t>
      </w:r>
      <w:r>
        <w:rPr>
          <w:rFonts w:ascii="Arial" w:hAnsi="Arial" w:cs="Arial"/>
          <w:sz w:val="22"/>
          <w:szCs w:val="22"/>
        </w:rPr>
        <w:br/>
      </w:r>
    </w:p>
    <w:p w:rsidR="00A305F5" w:rsidRDefault="00A305F5" w:rsidP="008F0ABF">
      <w:pPr>
        <w:numPr>
          <w:ilvl w:val="0"/>
          <w:numId w:val="45"/>
        </w:numPr>
        <w:rPr>
          <w:rFonts w:ascii="Arial" w:hAnsi="Arial" w:cs="Arial"/>
          <w:b/>
          <w:sz w:val="22"/>
          <w:szCs w:val="22"/>
        </w:rPr>
      </w:pPr>
      <w:smartTag w:uri="urn:schemas-microsoft-com:office:smarttags" w:element="place">
        <w:smartTag w:uri="urn:schemas-microsoft-com:office:smarttags" w:element="PlaceName">
          <w:r w:rsidRPr="000A6AE0">
            <w:rPr>
              <w:rFonts w:ascii="Arial" w:hAnsi="Arial" w:cs="Arial"/>
              <w:i/>
              <w:sz w:val="22"/>
              <w:szCs w:val="22"/>
            </w:rPr>
            <w:t>Effective</w:t>
          </w:r>
        </w:smartTag>
        <w:r w:rsidRPr="000A6AE0">
          <w:rPr>
            <w:rFonts w:ascii="Arial" w:hAnsi="Arial" w:cs="Arial"/>
            <w:i/>
            <w:sz w:val="22"/>
            <w:szCs w:val="22"/>
          </w:rPr>
          <w:t xml:space="preserve"> </w:t>
        </w:r>
        <w:smartTag w:uri="urn:schemas-microsoft-com:office:smarttags" w:element="PlaceType">
          <w:r w:rsidRPr="000A6AE0">
            <w:rPr>
              <w:rFonts w:ascii="Arial" w:hAnsi="Arial" w:cs="Arial"/>
              <w:i/>
              <w:sz w:val="22"/>
              <w:szCs w:val="22"/>
            </w:rPr>
            <w:t>School</w:t>
          </w:r>
        </w:smartTag>
      </w:smartTag>
      <w:r w:rsidRPr="000A6AE0">
        <w:rPr>
          <w:rFonts w:ascii="Arial" w:hAnsi="Arial" w:cs="Arial"/>
          <w:i/>
          <w:sz w:val="22"/>
          <w:szCs w:val="22"/>
        </w:rPr>
        <w:t xml:space="preserve"> Health Advisory Councils:  Moving from Policy to Action, </w:t>
      </w:r>
      <w:r>
        <w:rPr>
          <w:rFonts w:ascii="Arial" w:hAnsi="Arial" w:cs="Arial"/>
          <w:sz w:val="22"/>
          <w:szCs w:val="22"/>
        </w:rPr>
        <w:t>Public Schools of North Carolina, &lt;</w:t>
      </w:r>
      <w:hyperlink r:id="rId12" w:history="1">
        <w:r w:rsidRPr="00BF290A">
          <w:rPr>
            <w:rStyle w:val="Hyperlink"/>
            <w:rFonts w:ascii="Arial" w:hAnsi="Arial" w:cs="Arial"/>
            <w:sz w:val="22"/>
            <w:szCs w:val="22"/>
          </w:rPr>
          <w:t>www.nchealthyschools.org/nchealthyschools/htdocs/SHAC_manual.pdf</w:t>
        </w:r>
      </w:hyperlink>
      <w:r>
        <w:rPr>
          <w:rFonts w:ascii="Arial" w:hAnsi="Arial" w:cs="Arial"/>
          <w:sz w:val="22"/>
          <w:szCs w:val="22"/>
        </w:rPr>
        <w:t xml:space="preserve">&gt; </w:t>
      </w:r>
    </w:p>
    <w:p w:rsidR="00A305F5" w:rsidRPr="005F755B" w:rsidRDefault="00A305F5" w:rsidP="00A305F5">
      <w:pPr>
        <w:rPr>
          <w:rFonts w:ascii="Arial" w:hAnsi="Arial" w:cs="Arial"/>
          <w:b/>
        </w:rPr>
      </w:pPr>
      <w:r>
        <w:rPr>
          <w:rFonts w:ascii="Arial" w:hAnsi="Arial" w:cs="Arial"/>
          <w:b/>
          <w:u w:val="single"/>
        </w:rPr>
        <w:br w:type="page"/>
      </w:r>
      <w:r w:rsidRPr="003B31E9">
        <w:rPr>
          <w:rFonts w:ascii="Arial" w:hAnsi="Arial" w:cs="Arial"/>
          <w:b/>
          <w:u w:val="single"/>
        </w:rPr>
        <w:lastRenderedPageBreak/>
        <w:t>Nutrition</w:t>
      </w:r>
      <w:r w:rsidRPr="005F755B">
        <w:rPr>
          <w:rFonts w:ascii="Arial" w:hAnsi="Arial" w:cs="Arial"/>
          <w:b/>
        </w:rPr>
        <w:t>:</w:t>
      </w:r>
    </w:p>
    <w:p w:rsidR="00A305F5" w:rsidRDefault="00A305F5" w:rsidP="00A305F5">
      <w:pPr>
        <w:rPr>
          <w:rFonts w:ascii="Arial" w:hAnsi="Arial" w:cs="Arial"/>
          <w:b/>
          <w:sz w:val="22"/>
          <w:szCs w:val="22"/>
        </w:rPr>
      </w:pPr>
    </w:p>
    <w:p w:rsidR="00A305F5" w:rsidRDefault="00A305F5" w:rsidP="00A305F5">
      <w:pPr>
        <w:tabs>
          <w:tab w:val="left" w:pos="360"/>
        </w:tabs>
        <w:rPr>
          <w:rFonts w:ascii="Arial" w:hAnsi="Arial" w:cs="Arial"/>
          <w:b/>
          <w:sz w:val="22"/>
          <w:szCs w:val="22"/>
        </w:rPr>
      </w:pPr>
      <w:r>
        <w:rPr>
          <w:rFonts w:ascii="Arial" w:hAnsi="Arial" w:cs="Arial"/>
          <w:b/>
          <w:sz w:val="22"/>
          <w:szCs w:val="22"/>
        </w:rPr>
        <w:tab/>
        <w:t>General Resources on Nutrition</w:t>
      </w:r>
    </w:p>
    <w:p w:rsidR="00A305F5" w:rsidRDefault="00A305F5" w:rsidP="00A305F5">
      <w:pPr>
        <w:rPr>
          <w:rFonts w:ascii="Arial" w:hAnsi="Arial" w:cs="Arial"/>
          <w:i/>
          <w:sz w:val="22"/>
          <w:szCs w:val="22"/>
        </w:rPr>
      </w:pPr>
    </w:p>
    <w:p w:rsidR="00A305F5" w:rsidRPr="002767B3" w:rsidRDefault="00A305F5" w:rsidP="008F0ABF">
      <w:pPr>
        <w:numPr>
          <w:ilvl w:val="0"/>
          <w:numId w:val="51"/>
        </w:numPr>
        <w:tabs>
          <w:tab w:val="clear" w:pos="720"/>
          <w:tab w:val="num" w:pos="1080"/>
        </w:tabs>
        <w:ind w:left="1080"/>
        <w:rPr>
          <w:rFonts w:ascii="Arial" w:hAnsi="Arial" w:cs="Arial"/>
          <w:b/>
          <w:sz w:val="22"/>
          <w:szCs w:val="22"/>
        </w:rPr>
      </w:pPr>
      <w:r w:rsidRPr="003C1357">
        <w:rPr>
          <w:rFonts w:ascii="Arial" w:hAnsi="Arial" w:cs="Arial"/>
          <w:i/>
          <w:sz w:val="22"/>
          <w:szCs w:val="22"/>
        </w:rPr>
        <w:t xml:space="preserve">Making it Happen:  School Nutrition Success Stories, </w:t>
      </w:r>
      <w:r w:rsidRPr="003C1357">
        <w:rPr>
          <w:rFonts w:ascii="Arial" w:hAnsi="Arial" w:cs="Arial"/>
          <w:sz w:val="22"/>
          <w:szCs w:val="22"/>
        </w:rPr>
        <w:t>C</w:t>
      </w:r>
      <w:r>
        <w:rPr>
          <w:rFonts w:ascii="Arial" w:hAnsi="Arial" w:cs="Arial"/>
          <w:sz w:val="22"/>
          <w:szCs w:val="22"/>
        </w:rPr>
        <w:t xml:space="preserve">enters for </w:t>
      </w:r>
      <w:r w:rsidRPr="003C1357">
        <w:rPr>
          <w:rFonts w:ascii="Arial" w:hAnsi="Arial" w:cs="Arial"/>
          <w:sz w:val="22"/>
          <w:szCs w:val="22"/>
        </w:rPr>
        <w:t>D</w:t>
      </w:r>
      <w:r>
        <w:rPr>
          <w:rFonts w:ascii="Arial" w:hAnsi="Arial" w:cs="Arial"/>
          <w:sz w:val="22"/>
          <w:szCs w:val="22"/>
        </w:rPr>
        <w:t xml:space="preserve">isease </w:t>
      </w:r>
      <w:r w:rsidRPr="003C1357">
        <w:rPr>
          <w:rFonts w:ascii="Arial" w:hAnsi="Arial" w:cs="Arial"/>
          <w:sz w:val="22"/>
          <w:szCs w:val="22"/>
        </w:rPr>
        <w:t>C</w:t>
      </w:r>
      <w:r>
        <w:rPr>
          <w:rFonts w:ascii="Arial" w:hAnsi="Arial" w:cs="Arial"/>
          <w:sz w:val="22"/>
          <w:szCs w:val="22"/>
        </w:rPr>
        <w:t>ontrol and Prevention</w:t>
      </w:r>
      <w:r w:rsidRPr="003C1357">
        <w:rPr>
          <w:rFonts w:ascii="Arial" w:hAnsi="Arial" w:cs="Arial"/>
          <w:sz w:val="22"/>
          <w:szCs w:val="22"/>
        </w:rPr>
        <w:t>,</w:t>
      </w:r>
      <w:r>
        <w:rPr>
          <w:rFonts w:ascii="Arial" w:hAnsi="Arial" w:cs="Arial"/>
          <w:i/>
          <w:sz w:val="22"/>
          <w:szCs w:val="22"/>
        </w:rPr>
        <w:t xml:space="preserve"> </w:t>
      </w:r>
      <w:r>
        <w:rPr>
          <w:rFonts w:ascii="Arial" w:hAnsi="Arial" w:cs="Arial"/>
          <w:sz w:val="22"/>
          <w:szCs w:val="22"/>
        </w:rPr>
        <w:t xml:space="preserve">U.S. Department of Agriculture, and </w:t>
      </w:r>
      <w:r>
        <w:rPr>
          <w:rFonts w:ascii="Arial" w:hAnsi="Arial" w:cs="Arial"/>
          <w:sz w:val="22"/>
          <w:szCs w:val="22"/>
        </w:rPr>
        <w:br/>
        <w:t>U.S. Department of Education, &lt;</w:t>
      </w:r>
      <w:hyperlink r:id="rId13" w:history="1">
        <w:r w:rsidRPr="005914DB">
          <w:rPr>
            <w:rStyle w:val="Hyperlink"/>
            <w:rFonts w:ascii="Arial" w:hAnsi="Arial" w:cs="Arial"/>
            <w:sz w:val="22"/>
            <w:szCs w:val="22"/>
          </w:rPr>
          <w:t>http://www.cdc.gov/HealthyYouth/nutrition/Making-It-Happen/</w:t>
        </w:r>
      </w:hyperlink>
      <w:r>
        <w:rPr>
          <w:rFonts w:ascii="Arial" w:hAnsi="Arial" w:cs="Arial"/>
          <w:sz w:val="22"/>
          <w:szCs w:val="22"/>
        </w:rPr>
        <w:t>&gt;</w:t>
      </w:r>
      <w:r>
        <w:rPr>
          <w:rFonts w:ascii="Arial" w:hAnsi="Arial" w:cs="Arial"/>
          <w:sz w:val="22"/>
          <w:szCs w:val="22"/>
        </w:rPr>
        <w:br/>
      </w:r>
    </w:p>
    <w:p w:rsidR="00A305F5" w:rsidRPr="00536349" w:rsidRDefault="00A305F5" w:rsidP="008F0ABF">
      <w:pPr>
        <w:numPr>
          <w:ilvl w:val="0"/>
          <w:numId w:val="51"/>
        </w:numPr>
        <w:tabs>
          <w:tab w:val="clear" w:pos="720"/>
          <w:tab w:val="num" w:pos="1080"/>
        </w:tabs>
        <w:ind w:left="1080"/>
        <w:rPr>
          <w:rFonts w:ascii="Arial" w:hAnsi="Arial" w:cs="Arial"/>
          <w:b/>
          <w:sz w:val="22"/>
          <w:szCs w:val="22"/>
        </w:rPr>
      </w:pPr>
      <w:r w:rsidRPr="0062589E">
        <w:rPr>
          <w:rFonts w:ascii="Arial" w:hAnsi="Arial" w:cs="Arial"/>
          <w:i/>
          <w:sz w:val="22"/>
          <w:szCs w:val="22"/>
        </w:rPr>
        <w:t xml:space="preserve">Changing the Scene:  Improving the School Nutrition Environment </w:t>
      </w:r>
      <w:smartTag w:uri="urn:schemas-microsoft-com:office:smarttags" w:element="place">
        <w:smartTag w:uri="urn:schemas-microsoft-com:office:smarttags" w:element="City">
          <w:r w:rsidRPr="0062589E">
            <w:rPr>
              <w:rFonts w:ascii="Arial" w:hAnsi="Arial" w:cs="Arial"/>
              <w:i/>
              <w:sz w:val="22"/>
              <w:szCs w:val="22"/>
            </w:rPr>
            <w:t>Toolkit</w:t>
          </w:r>
        </w:smartTag>
        <w:r w:rsidRPr="0062589E">
          <w:rPr>
            <w:rFonts w:ascii="Arial" w:hAnsi="Arial" w:cs="Arial"/>
            <w:i/>
            <w:sz w:val="22"/>
            <w:szCs w:val="22"/>
          </w:rPr>
          <w:t>,</w:t>
        </w:r>
        <w:r w:rsidRPr="0062589E">
          <w:rPr>
            <w:rFonts w:ascii="Arial" w:hAnsi="Arial" w:cs="Arial"/>
            <w:sz w:val="22"/>
            <w:szCs w:val="22"/>
          </w:rPr>
          <w:t xml:space="preserve">  </w:t>
        </w:r>
        <w:smartTag w:uri="urn:schemas-microsoft-com:office:smarttags" w:element="country-region">
          <w:r>
            <w:rPr>
              <w:rFonts w:ascii="Arial" w:hAnsi="Arial" w:cs="Arial"/>
              <w:sz w:val="22"/>
              <w:szCs w:val="22"/>
            </w:rPr>
            <w:t>U.S.</w:t>
          </w:r>
        </w:smartTag>
      </w:smartTag>
      <w:r>
        <w:rPr>
          <w:rFonts w:ascii="Arial" w:hAnsi="Arial" w:cs="Arial"/>
          <w:sz w:val="22"/>
          <w:szCs w:val="22"/>
        </w:rPr>
        <w:t xml:space="preserve"> Department of Agriculture</w:t>
      </w:r>
      <w:r w:rsidRPr="0062589E">
        <w:rPr>
          <w:rFonts w:ascii="Arial" w:hAnsi="Arial" w:cs="Arial"/>
          <w:sz w:val="22"/>
          <w:szCs w:val="22"/>
        </w:rPr>
        <w:t xml:space="preserve">, </w:t>
      </w:r>
      <w:r>
        <w:rPr>
          <w:rFonts w:ascii="Arial" w:hAnsi="Arial" w:cs="Arial"/>
          <w:sz w:val="22"/>
          <w:szCs w:val="22"/>
        </w:rPr>
        <w:t>&lt;</w:t>
      </w:r>
      <w:hyperlink r:id="rId14" w:history="1">
        <w:r w:rsidRPr="001B2CE0">
          <w:rPr>
            <w:rStyle w:val="Hyperlink"/>
            <w:rFonts w:ascii="Arial" w:hAnsi="Arial" w:cs="Arial"/>
            <w:sz w:val="22"/>
            <w:szCs w:val="22"/>
          </w:rPr>
          <w:t>www.fns.usda.gov/tn/Healthy/changing.html</w:t>
        </w:r>
      </w:hyperlink>
      <w:r>
        <w:rPr>
          <w:rFonts w:ascii="Arial" w:hAnsi="Arial" w:cs="Arial"/>
          <w:sz w:val="22"/>
          <w:szCs w:val="22"/>
        </w:rPr>
        <w:t>&gt;</w:t>
      </w:r>
      <w:r>
        <w:rPr>
          <w:rFonts w:ascii="Arial" w:hAnsi="Arial" w:cs="Arial"/>
          <w:sz w:val="22"/>
          <w:szCs w:val="22"/>
        </w:rPr>
        <w:br/>
      </w:r>
    </w:p>
    <w:p w:rsidR="00A305F5" w:rsidRPr="009F215F" w:rsidRDefault="00A305F5" w:rsidP="008F0ABF">
      <w:pPr>
        <w:numPr>
          <w:ilvl w:val="0"/>
          <w:numId w:val="51"/>
        </w:numPr>
        <w:tabs>
          <w:tab w:val="clear" w:pos="720"/>
          <w:tab w:val="num" w:pos="1080"/>
        </w:tabs>
        <w:ind w:left="1080"/>
        <w:rPr>
          <w:rFonts w:ascii="Arial" w:hAnsi="Arial" w:cs="Arial"/>
          <w:b/>
          <w:sz w:val="22"/>
          <w:szCs w:val="22"/>
        </w:rPr>
      </w:pPr>
      <w:r w:rsidRPr="003B31E9">
        <w:rPr>
          <w:rFonts w:ascii="Arial" w:hAnsi="Arial" w:cs="Arial"/>
          <w:i/>
          <w:sz w:val="22"/>
          <w:szCs w:val="22"/>
        </w:rPr>
        <w:t>Dietary Guidelines for Americans 2005</w:t>
      </w:r>
      <w:r w:rsidRPr="003B31E9">
        <w:rPr>
          <w:rFonts w:ascii="Arial" w:hAnsi="Arial" w:cs="Arial"/>
          <w:sz w:val="22"/>
          <w:szCs w:val="22"/>
        </w:rPr>
        <w:t xml:space="preserve">, </w:t>
      </w:r>
      <w:r>
        <w:rPr>
          <w:rFonts w:ascii="Arial" w:hAnsi="Arial" w:cs="Arial"/>
          <w:sz w:val="22"/>
          <w:szCs w:val="22"/>
        </w:rPr>
        <w:t>U.S. Department of Health and Human Services and U.S. Department of Agriculture,  &lt;</w:t>
      </w:r>
      <w:hyperlink r:id="rId15" w:history="1">
        <w:r w:rsidRPr="003B31E9">
          <w:rPr>
            <w:rStyle w:val="Hyperlink"/>
            <w:rFonts w:ascii="Arial" w:hAnsi="Arial" w:cs="Arial"/>
            <w:sz w:val="22"/>
            <w:szCs w:val="22"/>
          </w:rPr>
          <w:t>www.health.gov/dietaryguidelines/dga2005/document/</w:t>
        </w:r>
      </w:hyperlink>
      <w:r>
        <w:rPr>
          <w:rFonts w:ascii="Arial" w:hAnsi="Arial" w:cs="Arial"/>
          <w:sz w:val="22"/>
          <w:szCs w:val="22"/>
        </w:rPr>
        <w:t>&gt;</w:t>
      </w:r>
      <w:r>
        <w:rPr>
          <w:rFonts w:ascii="Arial" w:hAnsi="Arial" w:cs="Arial"/>
          <w:sz w:val="22"/>
          <w:szCs w:val="22"/>
        </w:rPr>
        <w:br/>
      </w:r>
    </w:p>
    <w:p w:rsidR="00A305F5" w:rsidRPr="00F7600A" w:rsidRDefault="00A305F5" w:rsidP="008F0ABF">
      <w:pPr>
        <w:numPr>
          <w:ilvl w:val="0"/>
          <w:numId w:val="51"/>
        </w:numPr>
        <w:tabs>
          <w:tab w:val="clear" w:pos="720"/>
          <w:tab w:val="num" w:pos="1080"/>
        </w:tabs>
        <w:ind w:left="1080"/>
        <w:rPr>
          <w:rFonts w:ascii="Arial" w:hAnsi="Arial" w:cs="Arial"/>
          <w:i/>
          <w:sz w:val="22"/>
          <w:szCs w:val="22"/>
        </w:rPr>
      </w:pPr>
      <w:r w:rsidRPr="00536349">
        <w:rPr>
          <w:rFonts w:ascii="Arial" w:hAnsi="Arial" w:cs="Arial"/>
          <w:i/>
          <w:sz w:val="22"/>
          <w:szCs w:val="22"/>
        </w:rPr>
        <w:t>Guidelines for School Health Programs to Promote Lifelong Healthy Eating,</w:t>
      </w:r>
      <w:r>
        <w:rPr>
          <w:rFonts w:ascii="Arial" w:hAnsi="Arial" w:cs="Arial"/>
          <w:sz w:val="22"/>
          <w:szCs w:val="22"/>
        </w:rPr>
        <w:t xml:space="preserve"> Centers for Disease Control and Prevention, &lt;</w:t>
      </w:r>
      <w:hyperlink r:id="rId16" w:history="1">
        <w:r w:rsidRPr="00B9610D">
          <w:rPr>
            <w:rStyle w:val="Hyperlink"/>
            <w:rFonts w:ascii="Arial" w:hAnsi="Arial" w:cs="Arial"/>
            <w:sz w:val="22"/>
            <w:szCs w:val="22"/>
          </w:rPr>
          <w:t>www.cdc.gov/mmwr/pdf/rr/rr4509.pdf</w:t>
        </w:r>
      </w:hyperlink>
      <w:r>
        <w:rPr>
          <w:rFonts w:ascii="Arial" w:hAnsi="Arial" w:cs="Arial"/>
          <w:sz w:val="22"/>
          <w:szCs w:val="22"/>
        </w:rPr>
        <w:t xml:space="preserve">&gt; </w:t>
      </w:r>
      <w:r>
        <w:rPr>
          <w:rFonts w:ascii="Arial" w:hAnsi="Arial" w:cs="Arial"/>
          <w:sz w:val="22"/>
          <w:szCs w:val="22"/>
        </w:rPr>
        <w:br/>
      </w:r>
    </w:p>
    <w:p w:rsidR="00A305F5" w:rsidRPr="005960AA" w:rsidRDefault="00A305F5" w:rsidP="008F0ABF">
      <w:pPr>
        <w:numPr>
          <w:ilvl w:val="0"/>
          <w:numId w:val="51"/>
        </w:numPr>
        <w:tabs>
          <w:tab w:val="clear" w:pos="720"/>
          <w:tab w:val="num" w:pos="1080"/>
        </w:tabs>
        <w:ind w:left="1080"/>
        <w:rPr>
          <w:rFonts w:ascii="Arial" w:hAnsi="Arial" w:cs="Arial"/>
          <w:i/>
          <w:sz w:val="22"/>
          <w:szCs w:val="22"/>
        </w:rPr>
      </w:pPr>
      <w:r>
        <w:rPr>
          <w:rFonts w:ascii="Arial" w:hAnsi="Arial" w:cs="Arial"/>
          <w:i/>
          <w:sz w:val="22"/>
          <w:szCs w:val="22"/>
        </w:rPr>
        <w:t>Healthy Food Policy Resource Guide,</w:t>
      </w:r>
      <w:r>
        <w:rPr>
          <w:rFonts w:ascii="Arial" w:hAnsi="Arial" w:cs="Arial"/>
          <w:sz w:val="22"/>
          <w:szCs w:val="22"/>
        </w:rPr>
        <w:t xml:space="preserve"> California School Boards Association and California Project LEAN, &lt;</w:t>
      </w:r>
      <w:hyperlink r:id="rId17" w:history="1">
        <w:r w:rsidRPr="00842AB8">
          <w:rPr>
            <w:rStyle w:val="Hyperlink"/>
            <w:rFonts w:ascii="Arial" w:hAnsi="Arial" w:cs="Arial"/>
            <w:sz w:val="22"/>
            <w:szCs w:val="22"/>
          </w:rPr>
          <w:t>www.csba.org/ps/hf.htm</w:t>
        </w:r>
      </w:hyperlink>
      <w:r>
        <w:rPr>
          <w:rFonts w:ascii="Arial" w:hAnsi="Arial" w:cs="Arial"/>
          <w:sz w:val="22"/>
          <w:szCs w:val="22"/>
        </w:rPr>
        <w:t xml:space="preserve">&gt; </w:t>
      </w:r>
      <w:r>
        <w:rPr>
          <w:rFonts w:ascii="Arial" w:hAnsi="Arial" w:cs="Arial"/>
          <w:i/>
          <w:sz w:val="22"/>
          <w:szCs w:val="22"/>
        </w:rPr>
        <w:br/>
      </w:r>
    </w:p>
    <w:p w:rsidR="00A305F5" w:rsidRPr="003C1357" w:rsidRDefault="00A305F5" w:rsidP="008F0ABF">
      <w:pPr>
        <w:numPr>
          <w:ilvl w:val="0"/>
          <w:numId w:val="51"/>
        </w:numPr>
        <w:tabs>
          <w:tab w:val="clear" w:pos="720"/>
          <w:tab w:val="num" w:pos="1080"/>
        </w:tabs>
        <w:ind w:left="1080"/>
        <w:rPr>
          <w:rFonts w:ascii="Arial" w:hAnsi="Arial" w:cs="Arial"/>
          <w:i/>
          <w:sz w:val="22"/>
          <w:szCs w:val="22"/>
        </w:rPr>
      </w:pPr>
      <w:r>
        <w:rPr>
          <w:rFonts w:ascii="Arial" w:hAnsi="Arial" w:cs="Arial"/>
          <w:i/>
          <w:sz w:val="22"/>
          <w:szCs w:val="22"/>
        </w:rPr>
        <w:t>Diet and Oral Health,</w:t>
      </w:r>
      <w:r>
        <w:rPr>
          <w:rFonts w:ascii="Arial" w:hAnsi="Arial" w:cs="Arial"/>
          <w:sz w:val="22"/>
          <w:szCs w:val="22"/>
        </w:rPr>
        <w:t xml:space="preserve"> American Dental Association, &lt;</w:t>
      </w:r>
      <w:hyperlink r:id="rId18" w:history="1">
        <w:r w:rsidRPr="00977AF1">
          <w:rPr>
            <w:rStyle w:val="Hyperlink"/>
            <w:rFonts w:ascii="Arial" w:hAnsi="Arial" w:cs="Arial"/>
            <w:sz w:val="22"/>
            <w:szCs w:val="22"/>
          </w:rPr>
          <w:t>http://www.ada.org/public/topics/diet.asp</w:t>
        </w:r>
      </w:hyperlink>
      <w:r>
        <w:rPr>
          <w:rFonts w:ascii="Arial" w:hAnsi="Arial" w:cs="Arial"/>
          <w:sz w:val="22"/>
          <w:szCs w:val="22"/>
        </w:rPr>
        <w:t>&gt;</w:t>
      </w:r>
    </w:p>
    <w:p w:rsidR="00A305F5" w:rsidRDefault="00A305F5" w:rsidP="00A305F5">
      <w:pPr>
        <w:rPr>
          <w:rFonts w:ascii="Arial" w:hAnsi="Arial" w:cs="Arial"/>
          <w:b/>
          <w:sz w:val="22"/>
          <w:szCs w:val="22"/>
        </w:rPr>
      </w:pPr>
    </w:p>
    <w:p w:rsidR="00A305F5" w:rsidRDefault="00A305F5" w:rsidP="00A305F5">
      <w:pPr>
        <w:rPr>
          <w:rFonts w:ascii="Arial" w:hAnsi="Arial" w:cs="Arial"/>
          <w:b/>
          <w:sz w:val="22"/>
          <w:szCs w:val="22"/>
        </w:rPr>
      </w:pPr>
    </w:p>
    <w:p w:rsidR="00A305F5" w:rsidRPr="003B31E9" w:rsidRDefault="00A305F5" w:rsidP="00A305F5">
      <w:pPr>
        <w:ind w:firstLine="360"/>
        <w:rPr>
          <w:rFonts w:ascii="Arial" w:hAnsi="Arial" w:cs="Arial"/>
          <w:sz w:val="22"/>
          <w:szCs w:val="22"/>
        </w:rPr>
      </w:pPr>
      <w:r>
        <w:rPr>
          <w:rFonts w:ascii="Arial" w:hAnsi="Arial" w:cs="Arial"/>
          <w:b/>
          <w:sz w:val="22"/>
          <w:szCs w:val="22"/>
        </w:rPr>
        <w:t>School Meals</w:t>
      </w:r>
      <w:r w:rsidRPr="003B31E9">
        <w:rPr>
          <w:rFonts w:ascii="Arial" w:hAnsi="Arial" w:cs="Arial"/>
          <w:b/>
          <w:sz w:val="22"/>
          <w:szCs w:val="22"/>
        </w:rPr>
        <w:br/>
      </w:r>
    </w:p>
    <w:p w:rsidR="00A305F5" w:rsidRPr="00CE1B77" w:rsidRDefault="00A305F5" w:rsidP="008F0ABF">
      <w:pPr>
        <w:numPr>
          <w:ilvl w:val="1"/>
          <w:numId w:val="43"/>
        </w:numPr>
        <w:tabs>
          <w:tab w:val="clear" w:pos="2160"/>
          <w:tab w:val="num" w:pos="1122"/>
        </w:tabs>
        <w:ind w:left="1122" w:hanging="374"/>
        <w:rPr>
          <w:rFonts w:ascii="Arial" w:hAnsi="Arial" w:cs="Arial"/>
          <w:sz w:val="22"/>
          <w:szCs w:val="22"/>
        </w:rPr>
      </w:pPr>
      <w:r w:rsidRPr="00A222BE">
        <w:rPr>
          <w:rFonts w:ascii="Arial" w:hAnsi="Arial" w:cs="Arial"/>
          <w:i/>
          <w:sz w:val="22"/>
          <w:szCs w:val="22"/>
        </w:rPr>
        <w:t>Healthy School Meals Resource System</w:t>
      </w:r>
      <w:r>
        <w:rPr>
          <w:rFonts w:ascii="Arial" w:hAnsi="Arial" w:cs="Arial"/>
          <w:sz w:val="22"/>
          <w:szCs w:val="22"/>
        </w:rPr>
        <w:t>, U.S. Department of Agriculture, &lt;</w:t>
      </w:r>
      <w:hyperlink r:id="rId19" w:history="1">
        <w:r w:rsidRPr="00B9610D">
          <w:rPr>
            <w:rStyle w:val="Hyperlink"/>
            <w:rFonts w:ascii="Arial" w:hAnsi="Arial" w:cs="Arial"/>
            <w:sz w:val="22"/>
            <w:szCs w:val="22"/>
          </w:rPr>
          <w:t>http://schoolmeals.nal.usda.gov/</w:t>
        </w:r>
      </w:hyperlink>
      <w:r>
        <w:rPr>
          <w:rFonts w:ascii="Arial" w:hAnsi="Arial" w:cs="Arial"/>
          <w:sz w:val="22"/>
          <w:szCs w:val="22"/>
        </w:rPr>
        <w:t xml:space="preserve">&gt; </w:t>
      </w:r>
      <w:r>
        <w:rPr>
          <w:rFonts w:ascii="Arial" w:hAnsi="Arial" w:cs="Arial"/>
          <w:sz w:val="22"/>
          <w:szCs w:val="22"/>
        </w:rPr>
        <w:br/>
      </w:r>
    </w:p>
    <w:p w:rsidR="00A305F5" w:rsidRPr="009E34B8" w:rsidRDefault="00EF3472" w:rsidP="008F0ABF">
      <w:pPr>
        <w:numPr>
          <w:ilvl w:val="1"/>
          <w:numId w:val="43"/>
        </w:numPr>
        <w:tabs>
          <w:tab w:val="clear" w:pos="2160"/>
          <w:tab w:val="num" w:pos="1122"/>
        </w:tabs>
        <w:ind w:left="1122" w:hanging="374"/>
        <w:rPr>
          <w:rFonts w:ascii="Arial" w:hAnsi="Arial" w:cs="Arial"/>
          <w:i/>
          <w:sz w:val="22"/>
          <w:szCs w:val="22"/>
        </w:rPr>
      </w:pPr>
      <w:hyperlink r:id="rId20" w:history="1">
        <w:r w:rsidR="00A305F5" w:rsidRPr="00092AA9">
          <w:rPr>
            <w:rStyle w:val="Hyperlink"/>
            <w:rFonts w:ascii="Arial" w:hAnsi="Arial"/>
            <w:i/>
            <w:sz w:val="22"/>
            <w:szCs w:val="22"/>
          </w:rPr>
          <w:t>School Nutrition Dietary Assessment Study–II,</w:t>
        </w:r>
      </w:hyperlink>
      <w:r w:rsidR="00A305F5" w:rsidRPr="003B31E9">
        <w:rPr>
          <w:rFonts w:ascii="Arial" w:hAnsi="Arial"/>
          <w:sz w:val="22"/>
          <w:szCs w:val="22"/>
        </w:rPr>
        <w:t xml:space="preserve"> a </w:t>
      </w:r>
      <w:smartTag w:uri="urn:schemas-microsoft-com:office:smarttags" w:element="country-region">
        <w:r w:rsidR="00A305F5">
          <w:rPr>
            <w:rFonts w:ascii="Arial" w:hAnsi="Arial" w:cs="Arial"/>
            <w:sz w:val="22"/>
            <w:szCs w:val="22"/>
          </w:rPr>
          <w:t>U.S.</w:t>
        </w:r>
      </w:smartTag>
      <w:r w:rsidR="00A305F5">
        <w:rPr>
          <w:rFonts w:ascii="Arial" w:hAnsi="Arial" w:cs="Arial"/>
          <w:sz w:val="22"/>
          <w:szCs w:val="22"/>
        </w:rPr>
        <w:t xml:space="preserve"> Department of Agriculture</w:t>
      </w:r>
      <w:r w:rsidR="00A305F5">
        <w:rPr>
          <w:rFonts w:ascii="Arial" w:hAnsi="Arial"/>
          <w:sz w:val="22"/>
          <w:szCs w:val="22"/>
        </w:rPr>
        <w:t xml:space="preserve"> study </w:t>
      </w:r>
      <w:r w:rsidR="00A305F5" w:rsidRPr="003B31E9">
        <w:rPr>
          <w:rFonts w:ascii="Arial" w:hAnsi="Arial"/>
          <w:sz w:val="22"/>
          <w:szCs w:val="22"/>
        </w:rPr>
        <w:t xml:space="preserve">of the foods served in the National School Lunch Program and the School Breakfast Program, </w:t>
      </w:r>
      <w:r w:rsidR="00A305F5">
        <w:rPr>
          <w:rFonts w:ascii="Arial" w:hAnsi="Arial"/>
          <w:sz w:val="22"/>
          <w:szCs w:val="22"/>
        </w:rPr>
        <w:t>&lt;</w:t>
      </w:r>
      <w:hyperlink r:id="rId21" w:history="1">
        <w:r w:rsidR="00A305F5" w:rsidRPr="001B2CE0">
          <w:rPr>
            <w:rStyle w:val="Hyperlink"/>
            <w:rFonts w:ascii="Arial" w:hAnsi="Arial"/>
            <w:sz w:val="22"/>
            <w:szCs w:val="22"/>
          </w:rPr>
          <w:t>www.cspinet.org/nutritionpolicy/SNDAIIfind.pdf</w:t>
        </w:r>
      </w:hyperlink>
      <w:r w:rsidR="00A305F5">
        <w:rPr>
          <w:rFonts w:ascii="Arial" w:hAnsi="Arial"/>
          <w:sz w:val="22"/>
          <w:szCs w:val="22"/>
        </w:rPr>
        <w:t>&gt;</w:t>
      </w:r>
      <w:r w:rsidR="00A305F5">
        <w:rPr>
          <w:rFonts w:ascii="Arial" w:hAnsi="Arial"/>
          <w:sz w:val="22"/>
          <w:szCs w:val="22"/>
        </w:rPr>
        <w:br/>
      </w:r>
    </w:p>
    <w:p w:rsidR="00A305F5" w:rsidRDefault="00A305F5" w:rsidP="008F0ABF">
      <w:pPr>
        <w:numPr>
          <w:ilvl w:val="1"/>
          <w:numId w:val="43"/>
        </w:numPr>
        <w:tabs>
          <w:tab w:val="clear" w:pos="2160"/>
          <w:tab w:val="num" w:pos="1122"/>
        </w:tabs>
        <w:ind w:left="1122" w:hanging="374"/>
        <w:rPr>
          <w:rFonts w:ascii="Arial" w:hAnsi="Arial" w:cs="Arial"/>
          <w:sz w:val="22"/>
          <w:szCs w:val="22"/>
        </w:rPr>
      </w:pPr>
      <w:r w:rsidRPr="003B31E9">
        <w:rPr>
          <w:rFonts w:ascii="Arial" w:hAnsi="Arial" w:cs="Arial"/>
          <w:i/>
          <w:sz w:val="22"/>
          <w:szCs w:val="22"/>
        </w:rPr>
        <w:t>Local Support for Nutrition Integrity in Schools</w:t>
      </w:r>
      <w:r>
        <w:rPr>
          <w:rFonts w:ascii="Arial" w:hAnsi="Arial" w:cs="Arial"/>
          <w:sz w:val="22"/>
          <w:szCs w:val="22"/>
        </w:rPr>
        <w:t xml:space="preserve">, </w:t>
      </w:r>
      <w:r w:rsidRPr="003B31E9">
        <w:rPr>
          <w:rFonts w:ascii="Arial" w:hAnsi="Arial" w:cs="Arial"/>
          <w:sz w:val="22"/>
          <w:szCs w:val="22"/>
        </w:rPr>
        <w:t xml:space="preserve">American Dietetic Association,  </w:t>
      </w:r>
      <w:r>
        <w:rPr>
          <w:rFonts w:ascii="Arial" w:hAnsi="Arial" w:cs="Arial"/>
          <w:sz w:val="22"/>
          <w:szCs w:val="22"/>
        </w:rPr>
        <w:t>&lt;</w:t>
      </w:r>
      <w:hyperlink r:id="rId22" w:history="1">
        <w:r w:rsidRPr="003B31E9">
          <w:rPr>
            <w:rStyle w:val="Hyperlink"/>
            <w:rFonts w:ascii="Arial" w:hAnsi="Arial" w:cs="Arial"/>
            <w:sz w:val="22"/>
            <w:szCs w:val="22"/>
          </w:rPr>
          <w:t>www.eatright.org/Member/Files/Local.pdf</w:t>
        </w:r>
      </w:hyperlink>
      <w:r>
        <w:rPr>
          <w:rFonts w:ascii="Arial" w:hAnsi="Arial" w:cs="Arial"/>
          <w:sz w:val="22"/>
          <w:szCs w:val="22"/>
        </w:rPr>
        <w:t>&gt;</w:t>
      </w:r>
      <w:r>
        <w:rPr>
          <w:rFonts w:ascii="Arial" w:hAnsi="Arial" w:cs="Arial"/>
          <w:sz w:val="22"/>
          <w:szCs w:val="22"/>
        </w:rPr>
        <w:br/>
      </w:r>
    </w:p>
    <w:p w:rsidR="00A305F5" w:rsidRPr="003B31E9" w:rsidRDefault="00A305F5" w:rsidP="008F0ABF">
      <w:pPr>
        <w:numPr>
          <w:ilvl w:val="1"/>
          <w:numId w:val="43"/>
        </w:numPr>
        <w:tabs>
          <w:tab w:val="clear" w:pos="2160"/>
          <w:tab w:val="num" w:pos="1122"/>
        </w:tabs>
        <w:ind w:left="1122" w:hanging="374"/>
        <w:rPr>
          <w:rFonts w:ascii="Arial" w:hAnsi="Arial" w:cs="Arial"/>
          <w:sz w:val="22"/>
          <w:szCs w:val="22"/>
        </w:rPr>
      </w:pPr>
      <w:r w:rsidRPr="00794AE7">
        <w:rPr>
          <w:rFonts w:ascii="Arial" w:hAnsi="Arial" w:cs="Arial"/>
          <w:i/>
          <w:sz w:val="22"/>
          <w:szCs w:val="22"/>
        </w:rPr>
        <w:t>Nutrition Services: an Essential Component of Comprehensive Health Programs,</w:t>
      </w:r>
      <w:r>
        <w:rPr>
          <w:rFonts w:ascii="Arial" w:hAnsi="Arial" w:cs="Arial"/>
          <w:sz w:val="22"/>
          <w:szCs w:val="22"/>
        </w:rPr>
        <w:t xml:space="preserve"> </w:t>
      </w:r>
      <w:r w:rsidRPr="003B31E9">
        <w:rPr>
          <w:rFonts w:ascii="Arial" w:hAnsi="Arial" w:cs="Arial"/>
          <w:sz w:val="22"/>
          <w:szCs w:val="22"/>
        </w:rPr>
        <w:t xml:space="preserve">American Dietetic Association, </w:t>
      </w:r>
      <w:hyperlink r:id="rId23" w:history="1">
        <w:r w:rsidRPr="00986602">
          <w:rPr>
            <w:rStyle w:val="Hyperlink"/>
            <w:rFonts w:ascii="Arial" w:hAnsi="Arial" w:cs="Arial"/>
            <w:sz w:val="22"/>
            <w:szCs w:val="22"/>
          </w:rPr>
          <w:t>&lt;</w:t>
        </w:r>
        <w:r w:rsidRPr="003B31E9">
          <w:rPr>
            <w:rStyle w:val="Hyperlink"/>
            <w:rFonts w:ascii="Arial" w:hAnsi="Arial" w:cs="Arial"/>
            <w:sz w:val="22"/>
            <w:szCs w:val="22"/>
          </w:rPr>
          <w:t>www.eatright.org/Public/NutritionInformation/92_8243.cfm</w:t>
        </w:r>
      </w:hyperlink>
      <w:r>
        <w:rPr>
          <w:rFonts w:ascii="Arial" w:hAnsi="Arial" w:cs="Arial"/>
          <w:sz w:val="22"/>
          <w:szCs w:val="22"/>
        </w:rPr>
        <w:t>&gt;</w:t>
      </w:r>
      <w:r w:rsidRPr="003B31E9">
        <w:rPr>
          <w:rFonts w:ascii="Arial" w:hAnsi="Arial" w:cs="Arial"/>
          <w:sz w:val="22"/>
          <w:szCs w:val="22"/>
        </w:rPr>
        <w:br/>
      </w:r>
    </w:p>
    <w:p w:rsidR="00A305F5" w:rsidRPr="003B31E9" w:rsidRDefault="00A305F5" w:rsidP="008F0ABF">
      <w:pPr>
        <w:numPr>
          <w:ilvl w:val="1"/>
          <w:numId w:val="43"/>
        </w:numPr>
        <w:tabs>
          <w:tab w:val="clear" w:pos="2160"/>
          <w:tab w:val="num" w:pos="1122"/>
        </w:tabs>
        <w:ind w:left="1122" w:hanging="374"/>
        <w:rPr>
          <w:rFonts w:ascii="Arial" w:hAnsi="Arial" w:cs="Arial"/>
          <w:i/>
          <w:sz w:val="22"/>
          <w:szCs w:val="22"/>
        </w:rPr>
      </w:pPr>
      <w:smartTag w:uri="urn:schemas-microsoft-com:office:smarttags" w:element="PlaceName">
        <w:r w:rsidRPr="003B31E9">
          <w:rPr>
            <w:rFonts w:ascii="Arial" w:hAnsi="Arial" w:cs="Arial"/>
            <w:i/>
            <w:sz w:val="22"/>
            <w:szCs w:val="22"/>
          </w:rPr>
          <w:t>HealthierUS</w:t>
        </w:r>
      </w:smartTag>
      <w:r w:rsidRPr="003B31E9">
        <w:rPr>
          <w:rFonts w:ascii="Arial" w:hAnsi="Arial" w:cs="Arial"/>
          <w:i/>
          <w:sz w:val="22"/>
          <w:szCs w:val="22"/>
        </w:rPr>
        <w:t xml:space="preserve"> </w:t>
      </w:r>
      <w:smartTag w:uri="urn:schemas-microsoft-com:office:smarttags" w:element="PlaceType">
        <w:r w:rsidRPr="003B31E9">
          <w:rPr>
            <w:rFonts w:ascii="Arial" w:hAnsi="Arial" w:cs="Arial"/>
            <w:i/>
            <w:sz w:val="22"/>
            <w:szCs w:val="22"/>
          </w:rPr>
          <w:t>School</w:t>
        </w:r>
      </w:smartTag>
      <w:r w:rsidRPr="003B31E9">
        <w:rPr>
          <w:rFonts w:ascii="Arial" w:hAnsi="Arial" w:cs="Arial"/>
          <w:i/>
          <w:sz w:val="22"/>
          <w:szCs w:val="22"/>
        </w:rPr>
        <w:t xml:space="preserve"> </w:t>
      </w:r>
      <w:smartTag w:uri="urn:schemas-microsoft-com:office:smarttags" w:element="place">
        <w:smartTag w:uri="urn:schemas-microsoft-com:office:smarttags" w:element="City">
          <w:r w:rsidRPr="003B31E9">
            <w:rPr>
              <w:rFonts w:ascii="Arial" w:hAnsi="Arial" w:cs="Arial"/>
              <w:i/>
              <w:sz w:val="22"/>
              <w:szCs w:val="22"/>
            </w:rPr>
            <w:t>Challenge</w:t>
          </w:r>
        </w:smartTag>
        <w:r w:rsidRPr="003B31E9">
          <w:rPr>
            <w:rFonts w:ascii="Arial" w:hAnsi="Arial" w:cs="Arial"/>
            <w:i/>
            <w:sz w:val="22"/>
            <w:szCs w:val="22"/>
          </w:rPr>
          <w:t xml:space="preserve">, </w:t>
        </w:r>
        <w:smartTag w:uri="urn:schemas-microsoft-com:office:smarttags" w:element="country-region">
          <w:r>
            <w:rPr>
              <w:rFonts w:ascii="Arial" w:hAnsi="Arial" w:cs="Arial"/>
              <w:sz w:val="22"/>
              <w:szCs w:val="22"/>
            </w:rPr>
            <w:t>U.S.</w:t>
          </w:r>
        </w:smartTag>
      </w:smartTag>
      <w:r>
        <w:rPr>
          <w:rFonts w:ascii="Arial" w:hAnsi="Arial" w:cs="Arial"/>
          <w:sz w:val="22"/>
          <w:szCs w:val="22"/>
        </w:rPr>
        <w:t xml:space="preserve"> Department of Agriculture, &lt;</w:t>
      </w:r>
      <w:hyperlink r:id="rId24" w:history="1">
        <w:r w:rsidRPr="001B2CE0">
          <w:rPr>
            <w:rStyle w:val="Hyperlink"/>
            <w:rFonts w:ascii="Arial" w:hAnsi="Arial" w:cs="Arial"/>
            <w:sz w:val="22"/>
            <w:szCs w:val="22"/>
          </w:rPr>
          <w:t>www.fns.usda.gov/tn/HealthierUS/index.htm</w:t>
        </w:r>
      </w:hyperlink>
      <w:r>
        <w:rPr>
          <w:rFonts w:ascii="Arial" w:hAnsi="Arial" w:cs="Arial"/>
          <w:sz w:val="22"/>
          <w:szCs w:val="22"/>
        </w:rPr>
        <w:t>&gt;</w:t>
      </w:r>
      <w:r w:rsidRPr="003B31E9">
        <w:rPr>
          <w:rFonts w:ascii="Arial" w:hAnsi="Arial" w:cs="Arial"/>
          <w:sz w:val="22"/>
          <w:szCs w:val="22"/>
        </w:rPr>
        <w:br/>
      </w:r>
    </w:p>
    <w:p w:rsidR="00A305F5" w:rsidRPr="00380013" w:rsidRDefault="00A305F5" w:rsidP="008F0ABF">
      <w:pPr>
        <w:numPr>
          <w:ilvl w:val="1"/>
          <w:numId w:val="43"/>
        </w:numPr>
        <w:tabs>
          <w:tab w:val="clear" w:pos="2160"/>
          <w:tab w:val="num" w:pos="1122"/>
        </w:tabs>
        <w:ind w:left="1122" w:hanging="374"/>
        <w:rPr>
          <w:rFonts w:ascii="Arial" w:hAnsi="Arial" w:cs="Arial"/>
          <w:sz w:val="22"/>
          <w:szCs w:val="22"/>
        </w:rPr>
      </w:pPr>
      <w:r w:rsidRPr="00570C9C">
        <w:rPr>
          <w:rFonts w:ascii="Arial" w:hAnsi="Arial" w:cs="Arial"/>
          <w:i/>
          <w:sz w:val="22"/>
          <w:szCs w:val="22"/>
        </w:rPr>
        <w:t>Breakfast for Learning,</w:t>
      </w:r>
      <w:r>
        <w:rPr>
          <w:rFonts w:ascii="Arial" w:hAnsi="Arial" w:cs="Arial"/>
          <w:sz w:val="22"/>
          <w:szCs w:val="22"/>
        </w:rPr>
        <w:t xml:space="preserve"> Food Research and </w:t>
      </w:r>
      <w:smartTag w:uri="urn:schemas-microsoft-com:office:smarttags" w:element="place">
        <w:smartTag w:uri="urn:schemas-microsoft-com:office:smarttags" w:element="PlaceName">
          <w:r>
            <w:rPr>
              <w:rFonts w:ascii="Arial" w:hAnsi="Arial" w:cs="Arial"/>
              <w:sz w:val="22"/>
              <w:szCs w:val="22"/>
            </w:rPr>
            <w:t>Action</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&lt;</w:t>
      </w:r>
      <w:hyperlink r:id="rId25" w:history="1">
        <w:r w:rsidRPr="00E16299">
          <w:rPr>
            <w:rStyle w:val="Hyperlink"/>
            <w:rFonts w:ascii="Arial" w:hAnsi="Arial" w:cs="Arial"/>
            <w:sz w:val="22"/>
            <w:szCs w:val="22"/>
          </w:rPr>
          <w:t>www.frac.org/pdf/breakfastforlearning.PDF</w:t>
        </w:r>
      </w:hyperlink>
      <w:r>
        <w:rPr>
          <w:rFonts w:ascii="Arial" w:hAnsi="Arial" w:cs="Arial"/>
          <w:sz w:val="22"/>
          <w:szCs w:val="22"/>
        </w:rPr>
        <w:t xml:space="preserve">&gt; </w:t>
      </w:r>
      <w:r w:rsidRPr="003B31E9">
        <w:rPr>
          <w:rFonts w:ascii="Arial" w:hAnsi="Arial" w:cs="Arial"/>
          <w:sz w:val="22"/>
          <w:szCs w:val="22"/>
        </w:rPr>
        <w:br/>
      </w:r>
    </w:p>
    <w:p w:rsidR="00A305F5" w:rsidRPr="00EC31D9" w:rsidRDefault="00A305F5" w:rsidP="008F0ABF">
      <w:pPr>
        <w:numPr>
          <w:ilvl w:val="1"/>
          <w:numId w:val="43"/>
        </w:numPr>
        <w:tabs>
          <w:tab w:val="clear" w:pos="2160"/>
          <w:tab w:val="num" w:pos="1122"/>
        </w:tabs>
        <w:ind w:left="1122" w:hanging="374"/>
        <w:rPr>
          <w:rFonts w:ascii="Arial" w:hAnsi="Arial" w:cs="Arial"/>
          <w:i/>
          <w:sz w:val="22"/>
          <w:szCs w:val="22"/>
        </w:rPr>
      </w:pPr>
      <w:r w:rsidRPr="009E34B8">
        <w:rPr>
          <w:rFonts w:ascii="Arial" w:hAnsi="Arial"/>
          <w:i/>
          <w:sz w:val="22"/>
          <w:szCs w:val="22"/>
        </w:rPr>
        <w:lastRenderedPageBreak/>
        <w:t>School Breakfast Scorecard,</w:t>
      </w:r>
      <w:r>
        <w:rPr>
          <w:rFonts w:ascii="Arial" w:hAnsi="Arial"/>
          <w:sz w:val="22"/>
          <w:szCs w:val="22"/>
        </w:rPr>
        <w:t xml:space="preserve"> Food Research and </w:t>
      </w:r>
      <w:smartTag w:uri="urn:schemas-microsoft-com:office:smarttags" w:element="place">
        <w:smartTag w:uri="urn:schemas-microsoft-com:office:smarttags" w:element="PlaceName">
          <w:r>
            <w:rPr>
              <w:rFonts w:ascii="Arial" w:hAnsi="Arial"/>
              <w:sz w:val="22"/>
              <w:szCs w:val="22"/>
            </w:rPr>
            <w:t>Action</w:t>
          </w:r>
        </w:smartTag>
        <w:r>
          <w:rPr>
            <w:rFonts w:ascii="Arial" w:hAnsi="Arial"/>
            <w:sz w:val="22"/>
            <w:szCs w:val="22"/>
          </w:rPr>
          <w:t xml:space="preserve"> </w:t>
        </w:r>
        <w:smartTag w:uri="urn:schemas-microsoft-com:office:smarttags" w:element="PlaceType">
          <w:r>
            <w:rPr>
              <w:rFonts w:ascii="Arial" w:hAnsi="Arial"/>
              <w:sz w:val="22"/>
              <w:szCs w:val="22"/>
            </w:rPr>
            <w:t>Center</w:t>
          </w:r>
        </w:smartTag>
      </w:smartTag>
      <w:r>
        <w:rPr>
          <w:rFonts w:ascii="Arial" w:hAnsi="Arial"/>
          <w:sz w:val="22"/>
          <w:szCs w:val="22"/>
        </w:rPr>
        <w:t>, &lt;</w:t>
      </w:r>
      <w:hyperlink r:id="rId26" w:history="1">
        <w:r w:rsidRPr="00E16299">
          <w:rPr>
            <w:rStyle w:val="Hyperlink"/>
            <w:rFonts w:ascii="Arial" w:hAnsi="Arial"/>
            <w:sz w:val="22"/>
            <w:szCs w:val="22"/>
          </w:rPr>
          <w:t>www.frac.org/School_Breakfast_Report/2004/</w:t>
        </w:r>
      </w:hyperlink>
      <w:r>
        <w:rPr>
          <w:rFonts w:ascii="Arial" w:hAnsi="Arial"/>
          <w:sz w:val="22"/>
          <w:szCs w:val="22"/>
        </w:rPr>
        <w:t xml:space="preserve"> &gt;</w:t>
      </w:r>
      <w:r>
        <w:rPr>
          <w:rFonts w:ascii="Arial" w:hAnsi="Arial"/>
          <w:sz w:val="22"/>
          <w:szCs w:val="22"/>
        </w:rPr>
        <w:br/>
      </w:r>
    </w:p>
    <w:p w:rsidR="00A305F5" w:rsidRPr="003B31E9" w:rsidRDefault="00A305F5" w:rsidP="008F0ABF">
      <w:pPr>
        <w:numPr>
          <w:ilvl w:val="1"/>
          <w:numId w:val="43"/>
        </w:numPr>
        <w:tabs>
          <w:tab w:val="clear" w:pos="2160"/>
          <w:tab w:val="num" w:pos="1122"/>
        </w:tabs>
        <w:ind w:left="1122" w:hanging="374"/>
        <w:rPr>
          <w:rFonts w:ascii="Arial" w:hAnsi="Arial" w:cs="Arial"/>
          <w:i/>
          <w:sz w:val="22"/>
          <w:szCs w:val="22"/>
        </w:rPr>
      </w:pPr>
      <w:r w:rsidRPr="005D4702">
        <w:rPr>
          <w:rFonts w:ascii="Arial" w:hAnsi="Arial" w:cs="Arial"/>
          <w:i/>
          <w:sz w:val="22"/>
          <w:szCs w:val="22"/>
        </w:rPr>
        <w:t>Arkansas Child Health Advisory Committee Recommendations</w:t>
      </w:r>
      <w:r>
        <w:rPr>
          <w:rFonts w:ascii="Arial" w:hAnsi="Arial" w:cs="Arial"/>
          <w:sz w:val="22"/>
          <w:szCs w:val="22"/>
        </w:rPr>
        <w:t xml:space="preserve"> [includes recommendation for professional development for child nutrition professionals in schools], &lt;</w:t>
      </w:r>
      <w:hyperlink r:id="rId27" w:history="1">
        <w:r w:rsidRPr="005914DB">
          <w:rPr>
            <w:rStyle w:val="Hyperlink"/>
            <w:rFonts w:ascii="Arial" w:hAnsi="Arial" w:cs="Arial"/>
            <w:sz w:val="22"/>
            <w:szCs w:val="22"/>
          </w:rPr>
          <w:t>www.healthyarkansas.com/advisory_committee/pdf/final_recommendations.pdf</w:t>
        </w:r>
      </w:hyperlink>
      <w:r>
        <w:rPr>
          <w:rFonts w:ascii="Arial" w:hAnsi="Arial" w:cs="Arial"/>
          <w:sz w:val="22"/>
          <w:szCs w:val="22"/>
        </w:rPr>
        <w:t xml:space="preserve">&gt; </w:t>
      </w:r>
    </w:p>
    <w:p w:rsidR="00A305F5" w:rsidRDefault="00A305F5" w:rsidP="00A305F5">
      <w:pPr>
        <w:ind w:firstLine="360"/>
        <w:rPr>
          <w:rFonts w:ascii="Arial" w:hAnsi="Arial" w:cs="Arial"/>
          <w:b/>
          <w:sz w:val="22"/>
          <w:szCs w:val="22"/>
        </w:rPr>
      </w:pPr>
    </w:p>
    <w:p w:rsidR="00A305F5" w:rsidRDefault="00A305F5" w:rsidP="00A305F5">
      <w:pPr>
        <w:ind w:firstLine="360"/>
        <w:rPr>
          <w:rFonts w:ascii="Arial" w:hAnsi="Arial" w:cs="Arial"/>
          <w:b/>
          <w:sz w:val="22"/>
          <w:szCs w:val="22"/>
        </w:rPr>
      </w:pPr>
    </w:p>
    <w:p w:rsidR="00A305F5" w:rsidRPr="003B31E9" w:rsidRDefault="00A305F5" w:rsidP="00A305F5">
      <w:pPr>
        <w:ind w:firstLine="360"/>
        <w:rPr>
          <w:rFonts w:ascii="Arial" w:hAnsi="Arial" w:cs="Arial"/>
          <w:b/>
          <w:sz w:val="22"/>
          <w:szCs w:val="22"/>
        </w:rPr>
      </w:pPr>
      <w:r>
        <w:rPr>
          <w:rFonts w:ascii="Arial" w:hAnsi="Arial" w:cs="Arial"/>
          <w:b/>
          <w:sz w:val="22"/>
          <w:szCs w:val="22"/>
        </w:rPr>
        <w:t>Meal Times and Scheduling</w:t>
      </w:r>
    </w:p>
    <w:p w:rsidR="00A305F5" w:rsidRPr="003B31E9" w:rsidRDefault="00A305F5" w:rsidP="00A305F5">
      <w:pPr>
        <w:ind w:firstLine="360"/>
        <w:rPr>
          <w:rFonts w:ascii="Arial" w:hAnsi="Arial" w:cs="Arial"/>
          <w:b/>
          <w:sz w:val="22"/>
          <w:szCs w:val="22"/>
        </w:rPr>
      </w:pPr>
    </w:p>
    <w:p w:rsidR="00A305F5" w:rsidRPr="003B31E9" w:rsidRDefault="00A305F5" w:rsidP="008F0ABF">
      <w:pPr>
        <w:numPr>
          <w:ilvl w:val="1"/>
          <w:numId w:val="40"/>
        </w:numPr>
        <w:tabs>
          <w:tab w:val="clear" w:pos="2160"/>
          <w:tab w:val="left" w:pos="1122"/>
        </w:tabs>
        <w:ind w:left="1122" w:hanging="374"/>
        <w:rPr>
          <w:rFonts w:ascii="Arial" w:hAnsi="Arial" w:cs="Arial"/>
          <w:i/>
          <w:sz w:val="22"/>
          <w:szCs w:val="22"/>
        </w:rPr>
      </w:pPr>
      <w:r>
        <w:rPr>
          <w:rFonts w:ascii="Arial" w:hAnsi="Arial" w:cs="Arial"/>
          <w:i/>
          <w:sz w:val="22"/>
          <w:szCs w:val="22"/>
        </w:rPr>
        <w:t>Eating at School:  A</w:t>
      </w:r>
      <w:r w:rsidRPr="003B31E9">
        <w:rPr>
          <w:rFonts w:ascii="Arial" w:hAnsi="Arial" w:cs="Arial"/>
          <w:i/>
          <w:sz w:val="22"/>
          <w:szCs w:val="22"/>
        </w:rPr>
        <w:t xml:space="preserve"> Summary of NFSMI Research on Time Required by Students to Eat Lunch</w:t>
      </w:r>
      <w:r>
        <w:rPr>
          <w:rFonts w:ascii="Arial" w:hAnsi="Arial" w:cs="Arial"/>
          <w:i/>
          <w:sz w:val="22"/>
          <w:szCs w:val="22"/>
        </w:rPr>
        <w:t>,</w:t>
      </w:r>
      <w:r w:rsidRPr="00AA7393">
        <w:rPr>
          <w:rFonts w:ascii="Arial" w:hAnsi="Arial" w:cs="Arial"/>
          <w:sz w:val="22"/>
          <w:szCs w:val="22"/>
        </w:rPr>
        <w:t xml:space="preserve"> </w:t>
      </w:r>
      <w:r w:rsidRPr="003B31E9">
        <w:rPr>
          <w:rFonts w:ascii="Arial" w:hAnsi="Arial" w:cs="Arial"/>
          <w:sz w:val="22"/>
          <w:szCs w:val="22"/>
        </w:rPr>
        <w:t>National Food Service Ma</w:t>
      </w:r>
      <w:r>
        <w:rPr>
          <w:rFonts w:ascii="Arial" w:hAnsi="Arial" w:cs="Arial"/>
          <w:sz w:val="22"/>
          <w:szCs w:val="22"/>
        </w:rPr>
        <w:t>nagement</w:t>
      </w:r>
      <w:r w:rsidRPr="003B31E9">
        <w:rPr>
          <w:rFonts w:ascii="Arial" w:hAnsi="Arial" w:cs="Arial"/>
          <w:sz w:val="22"/>
          <w:szCs w:val="22"/>
        </w:rPr>
        <w:t xml:space="preserve"> Institute (NFSMI)  [Attach PDF file]</w:t>
      </w:r>
      <w:r>
        <w:rPr>
          <w:rFonts w:ascii="Arial" w:hAnsi="Arial" w:cs="Arial"/>
          <w:sz w:val="22"/>
          <w:szCs w:val="22"/>
        </w:rPr>
        <w:br/>
      </w:r>
    </w:p>
    <w:p w:rsidR="00A305F5" w:rsidRDefault="00A305F5" w:rsidP="008F0ABF">
      <w:pPr>
        <w:numPr>
          <w:ilvl w:val="0"/>
          <w:numId w:val="40"/>
        </w:numPr>
        <w:rPr>
          <w:rFonts w:ascii="Arial" w:hAnsi="Arial" w:cs="Arial"/>
          <w:sz w:val="22"/>
          <w:szCs w:val="22"/>
        </w:rPr>
      </w:pPr>
      <w:r>
        <w:rPr>
          <w:rFonts w:ascii="Arial" w:hAnsi="Arial" w:cs="Arial"/>
          <w:i/>
          <w:sz w:val="22"/>
          <w:szCs w:val="22"/>
        </w:rPr>
        <w:t xml:space="preserve">Relationships of Meal and Recess Schedules to Plate Waste in Elementary Schools, </w:t>
      </w:r>
      <w:r>
        <w:rPr>
          <w:rFonts w:ascii="Arial" w:hAnsi="Arial" w:cs="Arial"/>
          <w:sz w:val="22"/>
          <w:szCs w:val="22"/>
        </w:rPr>
        <w:t>National Food Service Management Institute, &lt;</w:t>
      </w:r>
      <w:hyperlink r:id="rId28" w:history="1">
        <w:r w:rsidRPr="00E16299">
          <w:rPr>
            <w:rStyle w:val="Hyperlink"/>
            <w:rFonts w:ascii="Arial" w:hAnsi="Arial" w:cs="Arial"/>
            <w:sz w:val="22"/>
            <w:szCs w:val="22"/>
          </w:rPr>
          <w:t>www.nfsmi.org/Information/Newsletters/insight24.pdf</w:t>
        </w:r>
      </w:hyperlink>
      <w:r>
        <w:rPr>
          <w:rFonts w:ascii="Arial" w:hAnsi="Arial" w:cs="Arial"/>
          <w:sz w:val="22"/>
          <w:szCs w:val="22"/>
        </w:rPr>
        <w:t xml:space="preserve"> &gt;</w:t>
      </w:r>
    </w:p>
    <w:p w:rsidR="00A305F5" w:rsidRDefault="00A305F5" w:rsidP="00A305F5">
      <w:pPr>
        <w:rPr>
          <w:rFonts w:ascii="Arial" w:hAnsi="Arial" w:cs="Arial"/>
          <w:b/>
          <w:sz w:val="22"/>
          <w:szCs w:val="22"/>
        </w:rPr>
      </w:pPr>
    </w:p>
    <w:p w:rsidR="00A305F5" w:rsidRPr="003B31E9" w:rsidRDefault="00A305F5" w:rsidP="00A305F5">
      <w:pPr>
        <w:rPr>
          <w:rFonts w:ascii="Arial" w:hAnsi="Arial" w:cs="Arial"/>
          <w:b/>
          <w:sz w:val="22"/>
          <w:szCs w:val="22"/>
        </w:rPr>
      </w:pPr>
    </w:p>
    <w:p w:rsidR="00A305F5" w:rsidRPr="003B31E9" w:rsidRDefault="00A305F5" w:rsidP="00A305F5">
      <w:pPr>
        <w:ind w:firstLine="360"/>
        <w:rPr>
          <w:rFonts w:ascii="Arial" w:hAnsi="Arial" w:cs="Arial"/>
          <w:b/>
          <w:sz w:val="22"/>
          <w:szCs w:val="22"/>
        </w:rPr>
      </w:pPr>
      <w:r w:rsidRPr="003B31E9">
        <w:rPr>
          <w:rFonts w:ascii="Arial" w:hAnsi="Arial" w:cs="Arial"/>
          <w:b/>
          <w:sz w:val="22"/>
          <w:szCs w:val="22"/>
        </w:rPr>
        <w:t>Nutrition Standards for Foods and Beverages Sold Individua</w:t>
      </w:r>
      <w:r>
        <w:rPr>
          <w:rFonts w:ascii="Arial" w:hAnsi="Arial" w:cs="Arial"/>
          <w:b/>
          <w:sz w:val="22"/>
          <w:szCs w:val="22"/>
        </w:rPr>
        <w:t>lly</w:t>
      </w:r>
    </w:p>
    <w:p w:rsidR="00A305F5" w:rsidRPr="003B31E9" w:rsidRDefault="00A305F5" w:rsidP="00A305F5">
      <w:pPr>
        <w:ind w:left="720"/>
        <w:rPr>
          <w:rFonts w:ascii="Arial" w:hAnsi="Arial" w:cs="Arial"/>
          <w:b/>
          <w:sz w:val="22"/>
          <w:szCs w:val="22"/>
        </w:rPr>
      </w:pPr>
    </w:p>
    <w:p w:rsidR="00A305F5" w:rsidRPr="003B31E9" w:rsidRDefault="00A305F5" w:rsidP="008F0ABF">
      <w:pPr>
        <w:numPr>
          <w:ilvl w:val="0"/>
          <w:numId w:val="39"/>
        </w:numPr>
        <w:tabs>
          <w:tab w:val="clear" w:pos="1440"/>
          <w:tab w:val="num" w:pos="1122"/>
        </w:tabs>
        <w:ind w:left="1122" w:hanging="402"/>
        <w:rPr>
          <w:rFonts w:ascii="Arial" w:hAnsi="Arial" w:cs="Arial"/>
          <w:b/>
          <w:sz w:val="22"/>
          <w:szCs w:val="22"/>
        </w:rPr>
      </w:pPr>
      <w:r w:rsidRPr="00845555">
        <w:rPr>
          <w:rFonts w:ascii="Arial" w:hAnsi="Arial" w:cs="Arial"/>
          <w:i/>
          <w:sz w:val="22"/>
          <w:szCs w:val="22"/>
        </w:rPr>
        <w:t>Recommendations for Competitive Foods Standards</w:t>
      </w:r>
      <w:r w:rsidRPr="003B31E9">
        <w:rPr>
          <w:rFonts w:ascii="Arial" w:hAnsi="Arial" w:cs="Arial"/>
          <w:sz w:val="22"/>
          <w:szCs w:val="22"/>
        </w:rPr>
        <w:t xml:space="preserve"> </w:t>
      </w:r>
      <w:r>
        <w:rPr>
          <w:rFonts w:ascii="Arial" w:hAnsi="Arial" w:cs="Arial"/>
          <w:sz w:val="22"/>
          <w:szCs w:val="22"/>
        </w:rPr>
        <w:t xml:space="preserve">(a report by </w:t>
      </w:r>
      <w:r w:rsidRPr="003B31E9">
        <w:rPr>
          <w:rFonts w:ascii="Arial" w:hAnsi="Arial" w:cs="Arial"/>
          <w:sz w:val="22"/>
          <w:szCs w:val="22"/>
        </w:rPr>
        <w:t>the National Consensus Panel on School Nutrition</w:t>
      </w:r>
      <w:r>
        <w:rPr>
          <w:rFonts w:ascii="Arial" w:hAnsi="Arial" w:cs="Arial"/>
          <w:sz w:val="22"/>
          <w:szCs w:val="22"/>
        </w:rPr>
        <w:t>)</w:t>
      </w:r>
      <w:r w:rsidRPr="003B31E9">
        <w:rPr>
          <w:rFonts w:ascii="Arial" w:hAnsi="Arial" w:cs="Arial"/>
          <w:sz w:val="22"/>
          <w:szCs w:val="22"/>
        </w:rPr>
        <w:t xml:space="preserve">, </w:t>
      </w:r>
      <w:smartTag w:uri="urn:schemas-microsoft-com:office:smarttags" w:element="place">
        <w:smartTag w:uri="urn:schemas-microsoft-com:office:smarttags" w:element="PlaceName">
          <w:r w:rsidRPr="003B31E9">
            <w:rPr>
              <w:rFonts w:ascii="Arial" w:hAnsi="Arial" w:cs="Arial"/>
              <w:sz w:val="22"/>
              <w:szCs w:val="22"/>
            </w:rPr>
            <w:t>California</w:t>
          </w:r>
        </w:smartTag>
        <w:r w:rsidRPr="003B31E9">
          <w:rPr>
            <w:rFonts w:ascii="Arial" w:hAnsi="Arial" w:cs="Arial"/>
            <w:sz w:val="22"/>
            <w:szCs w:val="22"/>
          </w:rPr>
          <w:t xml:space="preserve"> </w:t>
        </w:r>
        <w:smartTag w:uri="urn:schemas-microsoft-com:office:smarttags" w:element="PlaceType">
          <w:r w:rsidRPr="003B31E9">
            <w:rPr>
              <w:rFonts w:ascii="Arial" w:hAnsi="Arial" w:cs="Arial"/>
              <w:sz w:val="22"/>
              <w:szCs w:val="22"/>
            </w:rPr>
            <w:t>Center</w:t>
          </w:r>
        </w:smartTag>
      </w:smartTag>
      <w:r w:rsidRPr="003B31E9">
        <w:rPr>
          <w:rFonts w:ascii="Arial" w:hAnsi="Arial" w:cs="Arial"/>
          <w:sz w:val="22"/>
          <w:szCs w:val="22"/>
        </w:rPr>
        <w:t xml:space="preserve"> for Public Health Advocacy, </w:t>
      </w:r>
      <w:r>
        <w:rPr>
          <w:rFonts w:ascii="Arial" w:hAnsi="Arial" w:cs="Arial"/>
          <w:sz w:val="22"/>
          <w:szCs w:val="22"/>
        </w:rPr>
        <w:t>&lt;</w:t>
      </w:r>
      <w:hyperlink r:id="rId29" w:history="1">
        <w:r w:rsidRPr="005914DB">
          <w:rPr>
            <w:rStyle w:val="Hyperlink"/>
            <w:rFonts w:ascii="Arial" w:hAnsi="Arial" w:cs="Arial"/>
            <w:sz w:val="22"/>
            <w:szCs w:val="22"/>
          </w:rPr>
          <w:t>www.publichealthadvocacy.org/school_food_standards/school_food_stan_pdfs/Nutrition%20Standards%20Report%20-%20Final.pdf</w:t>
        </w:r>
      </w:hyperlink>
      <w:r>
        <w:rPr>
          <w:rFonts w:ascii="Arial" w:hAnsi="Arial" w:cs="Arial"/>
          <w:sz w:val="22"/>
          <w:szCs w:val="22"/>
        </w:rPr>
        <w:t xml:space="preserve">&gt; </w:t>
      </w:r>
      <w:r w:rsidRPr="003B31E9">
        <w:rPr>
          <w:rFonts w:ascii="Arial" w:hAnsi="Arial" w:cs="Arial"/>
          <w:sz w:val="22"/>
          <w:szCs w:val="22"/>
        </w:rPr>
        <w:t xml:space="preserve"> </w:t>
      </w:r>
      <w:r w:rsidRPr="003B31E9">
        <w:rPr>
          <w:rFonts w:ascii="Arial" w:hAnsi="Arial" w:cs="Arial"/>
          <w:sz w:val="22"/>
          <w:szCs w:val="22"/>
        </w:rPr>
        <w:br/>
      </w:r>
    </w:p>
    <w:p w:rsidR="00A305F5" w:rsidRPr="00FB368D" w:rsidRDefault="00A305F5" w:rsidP="008F0ABF">
      <w:pPr>
        <w:numPr>
          <w:ilvl w:val="0"/>
          <w:numId w:val="39"/>
        </w:numPr>
        <w:tabs>
          <w:tab w:val="clear" w:pos="1440"/>
          <w:tab w:val="num" w:pos="1122"/>
        </w:tabs>
        <w:ind w:left="1122" w:hanging="402"/>
        <w:rPr>
          <w:rFonts w:ascii="Arial" w:hAnsi="Arial" w:cs="Arial"/>
          <w:b/>
          <w:sz w:val="22"/>
          <w:szCs w:val="22"/>
        </w:rPr>
      </w:pPr>
      <w:r>
        <w:rPr>
          <w:rFonts w:ascii="Arial" w:hAnsi="Arial" w:cs="Arial"/>
          <w:sz w:val="22"/>
          <w:szCs w:val="22"/>
        </w:rPr>
        <w:t>S</w:t>
      </w:r>
      <w:r w:rsidRPr="003B31E9">
        <w:rPr>
          <w:rFonts w:ascii="Arial" w:hAnsi="Arial" w:cs="Arial"/>
          <w:sz w:val="22"/>
          <w:szCs w:val="22"/>
        </w:rPr>
        <w:t>tate polic</w:t>
      </w:r>
      <w:r>
        <w:rPr>
          <w:rFonts w:ascii="Arial" w:hAnsi="Arial" w:cs="Arial"/>
          <w:sz w:val="22"/>
          <w:szCs w:val="22"/>
        </w:rPr>
        <w:t>ies</w:t>
      </w:r>
      <w:r w:rsidRPr="003B31E9">
        <w:rPr>
          <w:rFonts w:ascii="Arial" w:hAnsi="Arial" w:cs="Arial"/>
          <w:sz w:val="22"/>
          <w:szCs w:val="22"/>
        </w:rPr>
        <w:t xml:space="preserve"> for competitive foods in schools</w:t>
      </w:r>
      <w:r>
        <w:rPr>
          <w:rFonts w:ascii="Arial" w:hAnsi="Arial" w:cs="Arial"/>
          <w:sz w:val="22"/>
          <w:szCs w:val="22"/>
        </w:rPr>
        <w:t>, U.S. Department of Agriculture</w:t>
      </w:r>
      <w:r w:rsidRPr="003B31E9">
        <w:rPr>
          <w:rFonts w:ascii="Arial" w:hAnsi="Arial" w:cs="Arial"/>
          <w:sz w:val="22"/>
          <w:szCs w:val="22"/>
        </w:rPr>
        <w:t xml:space="preserve">, </w:t>
      </w:r>
      <w:r>
        <w:rPr>
          <w:rFonts w:ascii="Arial" w:hAnsi="Arial" w:cs="Arial"/>
          <w:sz w:val="22"/>
          <w:szCs w:val="22"/>
        </w:rPr>
        <w:t>&lt;</w:t>
      </w:r>
      <w:hyperlink r:id="rId30" w:history="1">
        <w:r w:rsidRPr="005914DB">
          <w:rPr>
            <w:rStyle w:val="Hyperlink"/>
            <w:rFonts w:ascii="Arial" w:hAnsi="Arial" w:cs="Arial"/>
            <w:sz w:val="22"/>
            <w:szCs w:val="22"/>
          </w:rPr>
          <w:t>www.fns.usda.gov/cnd/Lunch/CompetitiveFoods/state_policies_2002.htm</w:t>
        </w:r>
      </w:hyperlink>
      <w:r>
        <w:rPr>
          <w:rFonts w:ascii="Arial" w:hAnsi="Arial" w:cs="Arial"/>
          <w:sz w:val="22"/>
          <w:szCs w:val="22"/>
        </w:rPr>
        <w:t xml:space="preserve">&gt; </w:t>
      </w:r>
      <w:r>
        <w:rPr>
          <w:rFonts w:ascii="Arial" w:hAnsi="Arial" w:cs="Arial"/>
          <w:sz w:val="22"/>
          <w:szCs w:val="22"/>
        </w:rPr>
        <w:br/>
      </w:r>
    </w:p>
    <w:p w:rsidR="00A305F5" w:rsidRPr="003B31E9" w:rsidRDefault="00A305F5" w:rsidP="008F0ABF">
      <w:pPr>
        <w:numPr>
          <w:ilvl w:val="0"/>
          <w:numId w:val="39"/>
        </w:numPr>
        <w:tabs>
          <w:tab w:val="clear" w:pos="1440"/>
          <w:tab w:val="num" w:pos="1122"/>
        </w:tabs>
        <w:ind w:left="1122" w:hanging="402"/>
        <w:rPr>
          <w:rFonts w:ascii="Arial" w:hAnsi="Arial" w:cs="Arial"/>
          <w:b/>
          <w:sz w:val="22"/>
          <w:szCs w:val="22"/>
        </w:rPr>
      </w:pPr>
      <w:r w:rsidRPr="00FB368D">
        <w:rPr>
          <w:rFonts w:ascii="Arial" w:hAnsi="Arial" w:cs="Arial"/>
          <w:i/>
          <w:sz w:val="22"/>
          <w:szCs w:val="22"/>
        </w:rPr>
        <w:t>Nutrition Integrity in Schools,</w:t>
      </w:r>
      <w:r>
        <w:rPr>
          <w:rFonts w:ascii="Arial" w:hAnsi="Arial" w:cs="Arial"/>
          <w:sz w:val="22"/>
          <w:szCs w:val="22"/>
        </w:rPr>
        <w:t xml:space="preserve"> (forthcoming), National Alliance for Nutrition and Activity</w:t>
      </w:r>
      <w:r w:rsidRPr="003B31E9">
        <w:rPr>
          <w:rFonts w:ascii="Arial" w:hAnsi="Arial" w:cs="Arial"/>
          <w:sz w:val="22"/>
          <w:szCs w:val="22"/>
        </w:rPr>
        <w:br/>
      </w:r>
    </w:p>
    <w:p w:rsidR="00A305F5" w:rsidRPr="003B31E9" w:rsidRDefault="00A305F5" w:rsidP="008F0ABF">
      <w:pPr>
        <w:numPr>
          <w:ilvl w:val="0"/>
          <w:numId w:val="39"/>
        </w:numPr>
        <w:tabs>
          <w:tab w:val="clear" w:pos="1440"/>
          <w:tab w:val="num" w:pos="720"/>
          <w:tab w:val="num" w:pos="1122"/>
        </w:tabs>
        <w:ind w:left="1122" w:hanging="402"/>
        <w:rPr>
          <w:rFonts w:ascii="Arial" w:hAnsi="Arial" w:cs="Arial"/>
          <w:b/>
          <w:sz w:val="22"/>
          <w:szCs w:val="22"/>
        </w:rPr>
      </w:pPr>
      <w:r w:rsidRPr="00D62640">
        <w:rPr>
          <w:rFonts w:ascii="Arial" w:hAnsi="Arial" w:cs="Arial"/>
          <w:i/>
          <w:sz w:val="22"/>
          <w:szCs w:val="22"/>
        </w:rPr>
        <w:t>School Foods Tool Kit,</w:t>
      </w:r>
      <w:r w:rsidRPr="003B31E9">
        <w:rPr>
          <w:rFonts w:ascii="Arial" w:hAnsi="Arial" w:cs="Arial"/>
          <w:sz w:val="22"/>
          <w:szCs w:val="22"/>
        </w:rPr>
        <w:t xml:space="preserve"> Center for Science in the Public Interest, </w:t>
      </w:r>
      <w:r>
        <w:rPr>
          <w:rFonts w:ascii="Arial" w:hAnsi="Arial" w:cs="Arial"/>
          <w:sz w:val="22"/>
          <w:szCs w:val="22"/>
        </w:rPr>
        <w:t>&lt;</w:t>
      </w:r>
      <w:hyperlink r:id="rId31" w:history="1">
        <w:r w:rsidRPr="003B31E9">
          <w:rPr>
            <w:rStyle w:val="Hyperlink"/>
            <w:rFonts w:ascii="Arial" w:hAnsi="Arial" w:cs="Arial"/>
            <w:sz w:val="22"/>
            <w:szCs w:val="22"/>
          </w:rPr>
          <w:t>www.cspinet.org/schoolfood/</w:t>
        </w:r>
      </w:hyperlink>
      <w:r>
        <w:rPr>
          <w:rFonts w:ascii="Arial" w:hAnsi="Arial" w:cs="Arial"/>
          <w:sz w:val="22"/>
          <w:szCs w:val="22"/>
        </w:rPr>
        <w:t>&gt;</w:t>
      </w:r>
    </w:p>
    <w:p w:rsidR="00A305F5" w:rsidRPr="003B31E9" w:rsidRDefault="00A305F5" w:rsidP="00A305F5">
      <w:pPr>
        <w:tabs>
          <w:tab w:val="num" w:pos="1440"/>
        </w:tabs>
        <w:ind w:left="720"/>
        <w:rPr>
          <w:rFonts w:ascii="Arial" w:hAnsi="Arial" w:cs="Arial"/>
          <w:b/>
          <w:sz w:val="22"/>
          <w:szCs w:val="22"/>
        </w:rPr>
      </w:pPr>
    </w:p>
    <w:p w:rsidR="00A305F5" w:rsidRDefault="00EF3472" w:rsidP="008F0ABF">
      <w:pPr>
        <w:numPr>
          <w:ilvl w:val="0"/>
          <w:numId w:val="39"/>
        </w:numPr>
        <w:tabs>
          <w:tab w:val="clear" w:pos="1440"/>
          <w:tab w:val="num" w:pos="720"/>
          <w:tab w:val="num" w:pos="1122"/>
        </w:tabs>
        <w:ind w:left="1122" w:hanging="402"/>
        <w:rPr>
          <w:rFonts w:ascii="Arial" w:hAnsi="Arial" w:cs="Arial"/>
          <w:b/>
          <w:sz w:val="22"/>
          <w:szCs w:val="22"/>
        </w:rPr>
      </w:pPr>
      <w:hyperlink r:id="rId32" w:history="1">
        <w:r w:rsidR="00A305F5" w:rsidRPr="00A50283">
          <w:rPr>
            <w:rStyle w:val="Hyperlink"/>
            <w:rFonts w:ascii="Arial" w:hAnsi="Arial"/>
            <w:i/>
            <w:sz w:val="22"/>
            <w:szCs w:val="22"/>
          </w:rPr>
          <w:t>Foods Sold in Competition with USDA School Meal Programs</w:t>
        </w:r>
      </w:hyperlink>
      <w:r w:rsidR="00A305F5" w:rsidRPr="00A50283">
        <w:rPr>
          <w:rFonts w:ascii="Arial" w:hAnsi="Arial" w:cs="Arial"/>
          <w:b/>
          <w:sz w:val="22"/>
          <w:szCs w:val="22"/>
        </w:rPr>
        <w:t xml:space="preserve"> </w:t>
      </w:r>
      <w:r w:rsidR="00A305F5" w:rsidRPr="00D43767">
        <w:rPr>
          <w:rFonts w:ascii="Arial" w:hAnsi="Arial" w:cs="Arial"/>
          <w:sz w:val="22"/>
          <w:szCs w:val="22"/>
        </w:rPr>
        <w:t>(</w:t>
      </w:r>
      <w:r w:rsidR="00A305F5" w:rsidRPr="006C6D30">
        <w:rPr>
          <w:rFonts w:ascii="Arial" w:hAnsi="Arial" w:cs="Arial"/>
          <w:sz w:val="22"/>
          <w:szCs w:val="22"/>
        </w:rPr>
        <w:t>a report to Congress</w:t>
      </w:r>
      <w:r w:rsidR="00A305F5">
        <w:rPr>
          <w:rFonts w:ascii="Arial" w:hAnsi="Arial" w:cs="Arial"/>
          <w:sz w:val="22"/>
          <w:szCs w:val="22"/>
        </w:rPr>
        <w:t>), U.S. Department of Agriculture</w:t>
      </w:r>
      <w:r w:rsidR="00A305F5" w:rsidRPr="006C6D30">
        <w:rPr>
          <w:rFonts w:ascii="Arial" w:hAnsi="Arial" w:cs="Arial"/>
          <w:sz w:val="22"/>
          <w:szCs w:val="22"/>
        </w:rPr>
        <w:t>,</w:t>
      </w:r>
      <w:r w:rsidR="00A305F5">
        <w:rPr>
          <w:rFonts w:ascii="Arial" w:hAnsi="Arial" w:cs="Arial"/>
          <w:b/>
          <w:sz w:val="22"/>
          <w:szCs w:val="22"/>
        </w:rPr>
        <w:t xml:space="preserve"> &lt;</w:t>
      </w:r>
      <w:hyperlink r:id="rId33" w:history="1">
        <w:r w:rsidR="00A305F5" w:rsidRPr="005914DB">
          <w:rPr>
            <w:rStyle w:val="Hyperlink"/>
            <w:rFonts w:ascii="Arial" w:hAnsi="Arial" w:cs="Arial"/>
            <w:sz w:val="22"/>
            <w:szCs w:val="22"/>
          </w:rPr>
          <w:t>www.cspinet.org/nutritionpolicy/Foods_Sold_in_Competition_with_USDA_School_Meal_Programs.pdf</w:t>
        </w:r>
      </w:hyperlink>
      <w:r w:rsidR="00A305F5">
        <w:rPr>
          <w:rFonts w:ascii="Arial" w:hAnsi="Arial" w:cs="Arial"/>
          <w:sz w:val="22"/>
          <w:szCs w:val="22"/>
        </w:rPr>
        <w:t xml:space="preserve">&gt; </w:t>
      </w:r>
    </w:p>
    <w:p w:rsidR="00A305F5" w:rsidRDefault="00A305F5" w:rsidP="00A305F5">
      <w:pPr>
        <w:tabs>
          <w:tab w:val="num" w:pos="1440"/>
        </w:tabs>
        <w:rPr>
          <w:rFonts w:ascii="Arial" w:hAnsi="Arial" w:cs="Arial"/>
          <w:i/>
          <w:sz w:val="22"/>
          <w:szCs w:val="22"/>
        </w:rPr>
      </w:pPr>
    </w:p>
    <w:p w:rsidR="00A305F5" w:rsidRPr="00505B5E" w:rsidRDefault="00A305F5" w:rsidP="008F0ABF">
      <w:pPr>
        <w:numPr>
          <w:ilvl w:val="0"/>
          <w:numId w:val="39"/>
        </w:numPr>
        <w:tabs>
          <w:tab w:val="clear" w:pos="1440"/>
          <w:tab w:val="num" w:pos="720"/>
          <w:tab w:val="num" w:pos="1122"/>
        </w:tabs>
        <w:ind w:left="1122" w:hanging="402"/>
        <w:rPr>
          <w:rFonts w:ascii="Arial" w:hAnsi="Arial" w:cs="Arial"/>
          <w:b/>
          <w:sz w:val="22"/>
          <w:szCs w:val="22"/>
        </w:rPr>
      </w:pPr>
      <w:r>
        <w:rPr>
          <w:rFonts w:ascii="Arial" w:hAnsi="Arial" w:cs="Arial"/>
          <w:i/>
          <w:sz w:val="22"/>
          <w:szCs w:val="22"/>
        </w:rPr>
        <w:t>FAQ on School Pouring Rights Contracts,</w:t>
      </w:r>
      <w:r>
        <w:rPr>
          <w:rFonts w:ascii="Arial" w:hAnsi="Arial" w:cs="Arial"/>
          <w:sz w:val="22"/>
          <w:szCs w:val="22"/>
        </w:rPr>
        <w:t xml:space="preserve"> American Dental Association,</w:t>
      </w:r>
      <w:r>
        <w:rPr>
          <w:rFonts w:ascii="Arial" w:hAnsi="Arial" w:cs="Arial"/>
          <w:sz w:val="22"/>
          <w:szCs w:val="22"/>
        </w:rPr>
        <w:br/>
        <w:t>&lt;</w:t>
      </w:r>
      <w:hyperlink r:id="rId34" w:history="1">
        <w:r w:rsidRPr="005E084A">
          <w:rPr>
            <w:rStyle w:val="Hyperlink"/>
            <w:rFonts w:ascii="Arial" w:hAnsi="Arial" w:cs="Arial"/>
            <w:sz w:val="22"/>
            <w:szCs w:val="22"/>
          </w:rPr>
          <w:t>http://www.ada.org/public/topics/softdrink_faq.asp</w:t>
        </w:r>
      </w:hyperlink>
      <w:r>
        <w:rPr>
          <w:rFonts w:ascii="Arial" w:hAnsi="Arial" w:cs="Arial"/>
          <w:sz w:val="22"/>
          <w:szCs w:val="22"/>
        </w:rPr>
        <w:t xml:space="preserve">&gt; </w:t>
      </w:r>
    </w:p>
    <w:p w:rsidR="00A305F5" w:rsidRDefault="00A305F5" w:rsidP="00A305F5">
      <w:pPr>
        <w:tabs>
          <w:tab w:val="num" w:pos="1440"/>
        </w:tabs>
        <w:rPr>
          <w:rFonts w:ascii="Arial" w:hAnsi="Arial" w:cs="Arial"/>
          <w:b/>
          <w:sz w:val="22"/>
          <w:szCs w:val="22"/>
        </w:rPr>
      </w:pPr>
    </w:p>
    <w:p w:rsidR="00A305F5" w:rsidRPr="003B31E9" w:rsidRDefault="00A305F5" w:rsidP="00A305F5">
      <w:pPr>
        <w:tabs>
          <w:tab w:val="num" w:pos="1440"/>
        </w:tabs>
        <w:ind w:left="720"/>
        <w:rPr>
          <w:rFonts w:ascii="Arial" w:hAnsi="Arial" w:cs="Arial"/>
          <w:b/>
          <w:sz w:val="22"/>
          <w:szCs w:val="22"/>
        </w:rPr>
      </w:pPr>
    </w:p>
    <w:p w:rsidR="00A305F5" w:rsidRPr="003B31E9" w:rsidRDefault="00A305F5" w:rsidP="00A305F5">
      <w:pPr>
        <w:ind w:firstLine="360"/>
        <w:rPr>
          <w:rFonts w:ascii="Arial" w:hAnsi="Arial" w:cs="Arial"/>
          <w:b/>
          <w:sz w:val="22"/>
          <w:szCs w:val="22"/>
        </w:rPr>
      </w:pPr>
      <w:r w:rsidRPr="003B31E9">
        <w:rPr>
          <w:rFonts w:ascii="Arial" w:hAnsi="Arial" w:cs="Arial"/>
          <w:b/>
          <w:sz w:val="22"/>
          <w:szCs w:val="22"/>
        </w:rPr>
        <w:t>F</w:t>
      </w:r>
      <w:r>
        <w:rPr>
          <w:rFonts w:ascii="Arial" w:hAnsi="Arial" w:cs="Arial"/>
          <w:b/>
          <w:sz w:val="22"/>
          <w:szCs w:val="22"/>
        </w:rPr>
        <w:t>ruit and Vegetable Promotion in Schools</w:t>
      </w:r>
    </w:p>
    <w:p w:rsidR="00A305F5" w:rsidRPr="003B31E9" w:rsidRDefault="00A305F5" w:rsidP="00A305F5">
      <w:pPr>
        <w:ind w:firstLine="360"/>
        <w:rPr>
          <w:rFonts w:ascii="Arial" w:hAnsi="Arial" w:cs="Arial"/>
          <w:b/>
          <w:sz w:val="22"/>
          <w:szCs w:val="22"/>
        </w:rPr>
      </w:pPr>
    </w:p>
    <w:p w:rsidR="00A305F5" w:rsidRDefault="00A305F5" w:rsidP="008F0ABF">
      <w:pPr>
        <w:numPr>
          <w:ilvl w:val="0"/>
          <w:numId w:val="41"/>
        </w:numPr>
        <w:rPr>
          <w:rFonts w:ascii="Arial" w:hAnsi="Arial" w:cs="Arial"/>
          <w:sz w:val="22"/>
          <w:szCs w:val="22"/>
        </w:rPr>
      </w:pPr>
      <w:r w:rsidRPr="003B31E9">
        <w:rPr>
          <w:rFonts w:ascii="Arial" w:hAnsi="Arial" w:cs="Arial"/>
          <w:i/>
          <w:sz w:val="22"/>
          <w:szCs w:val="22"/>
        </w:rPr>
        <w:t>Fruits and Vegetables Galore:  Helping Kids Eat More</w:t>
      </w:r>
      <w:r>
        <w:rPr>
          <w:rFonts w:ascii="Arial" w:hAnsi="Arial" w:cs="Arial"/>
          <w:i/>
          <w:sz w:val="22"/>
          <w:szCs w:val="22"/>
        </w:rPr>
        <w:t xml:space="preserve">, </w:t>
      </w:r>
      <w:r>
        <w:rPr>
          <w:rFonts w:ascii="Arial" w:hAnsi="Arial" w:cs="Arial"/>
          <w:sz w:val="22"/>
          <w:szCs w:val="22"/>
        </w:rPr>
        <w:t>U.S. Department of Agriculture</w:t>
      </w:r>
      <w:r w:rsidRPr="006E498A">
        <w:rPr>
          <w:rFonts w:ascii="Arial" w:hAnsi="Arial" w:cs="Arial"/>
          <w:sz w:val="22"/>
          <w:szCs w:val="22"/>
        </w:rPr>
        <w:t>,</w:t>
      </w:r>
      <w:r>
        <w:rPr>
          <w:rFonts w:ascii="Arial" w:hAnsi="Arial" w:cs="Arial"/>
          <w:i/>
          <w:sz w:val="22"/>
          <w:szCs w:val="22"/>
        </w:rPr>
        <w:t xml:space="preserve"> &lt;</w:t>
      </w:r>
      <w:hyperlink r:id="rId35" w:history="1">
        <w:r w:rsidRPr="005914DB">
          <w:rPr>
            <w:rStyle w:val="Hyperlink"/>
            <w:rFonts w:ascii="Arial" w:hAnsi="Arial" w:cs="Arial"/>
            <w:sz w:val="22"/>
            <w:szCs w:val="22"/>
          </w:rPr>
          <w:t>www.fns.usda.gov/tn/Resources/fv_galore.html</w:t>
        </w:r>
      </w:hyperlink>
      <w:r>
        <w:rPr>
          <w:rFonts w:ascii="Arial" w:hAnsi="Arial" w:cs="Arial"/>
          <w:sz w:val="22"/>
          <w:szCs w:val="22"/>
        </w:rPr>
        <w:t xml:space="preserve">&gt; </w:t>
      </w:r>
      <w:r>
        <w:rPr>
          <w:rFonts w:ascii="Arial" w:hAnsi="Arial" w:cs="Arial"/>
          <w:sz w:val="22"/>
          <w:szCs w:val="22"/>
        </w:rPr>
        <w:br/>
      </w:r>
    </w:p>
    <w:p w:rsidR="00A305F5" w:rsidRPr="003B31E9" w:rsidRDefault="00A305F5" w:rsidP="008F0ABF">
      <w:pPr>
        <w:numPr>
          <w:ilvl w:val="0"/>
          <w:numId w:val="41"/>
        </w:numPr>
        <w:rPr>
          <w:rFonts w:ascii="Arial" w:hAnsi="Arial" w:cs="Arial"/>
          <w:sz w:val="22"/>
          <w:szCs w:val="22"/>
        </w:rPr>
      </w:pPr>
      <w:r w:rsidRPr="0081724D">
        <w:rPr>
          <w:rFonts w:ascii="Arial" w:hAnsi="Arial" w:cs="Arial"/>
          <w:i/>
          <w:sz w:val="22"/>
          <w:szCs w:val="22"/>
        </w:rPr>
        <w:lastRenderedPageBreak/>
        <w:t>School Foodservice Guide:  Successful Implementation Models for Increased Fruit and Vegetable Consumption,</w:t>
      </w:r>
      <w:r>
        <w:rPr>
          <w:rFonts w:ascii="Arial" w:hAnsi="Arial" w:cs="Arial"/>
          <w:sz w:val="22"/>
          <w:szCs w:val="22"/>
        </w:rPr>
        <w:t xml:space="preserve"> Produce for Better Health Foundation.  Order on-line for $29.95 at &lt;</w:t>
      </w:r>
      <w:hyperlink r:id="rId36" w:history="1">
        <w:r w:rsidRPr="00220795">
          <w:rPr>
            <w:rStyle w:val="Hyperlink"/>
            <w:rFonts w:ascii="Arial" w:hAnsi="Arial" w:cs="Arial"/>
            <w:sz w:val="22"/>
            <w:szCs w:val="22"/>
          </w:rPr>
          <w:t>www.shop5aday.co</w:t>
        </w:r>
        <w:r>
          <w:rPr>
            <w:rStyle w:val="Hyperlink"/>
            <w:rFonts w:ascii="Arial" w:hAnsi="Arial" w:cs="Arial"/>
            <w:sz w:val="22"/>
            <w:szCs w:val="22"/>
          </w:rPr>
          <w:t>m/acatalog/School_Food_Service_G</w:t>
        </w:r>
        <w:r w:rsidRPr="00220795">
          <w:rPr>
            <w:rStyle w:val="Hyperlink"/>
            <w:rFonts w:ascii="Arial" w:hAnsi="Arial" w:cs="Arial"/>
            <w:sz w:val="22"/>
            <w:szCs w:val="22"/>
          </w:rPr>
          <w:t>uide.html</w:t>
        </w:r>
      </w:hyperlink>
      <w:r>
        <w:rPr>
          <w:rFonts w:ascii="Arial" w:hAnsi="Arial" w:cs="Arial"/>
          <w:sz w:val="22"/>
          <w:szCs w:val="22"/>
        </w:rPr>
        <w:t>&gt;.</w:t>
      </w:r>
      <w:r w:rsidRPr="00C33EBA">
        <w:rPr>
          <w:rFonts w:ascii="Arial" w:hAnsi="Arial" w:cs="Arial"/>
          <w:sz w:val="22"/>
          <w:szCs w:val="22"/>
        </w:rPr>
        <w:br/>
      </w:r>
    </w:p>
    <w:p w:rsidR="00A305F5" w:rsidRPr="00800963" w:rsidRDefault="00A305F5" w:rsidP="008F0ABF">
      <w:pPr>
        <w:numPr>
          <w:ilvl w:val="0"/>
          <w:numId w:val="41"/>
        </w:numPr>
        <w:rPr>
          <w:rFonts w:ascii="Arial" w:hAnsi="Arial" w:cs="Arial"/>
          <w:b/>
          <w:sz w:val="22"/>
          <w:szCs w:val="22"/>
        </w:rPr>
      </w:pPr>
      <w:r>
        <w:rPr>
          <w:rFonts w:ascii="Arial" w:hAnsi="Arial" w:cs="Arial"/>
          <w:i/>
          <w:sz w:val="22"/>
          <w:szCs w:val="22"/>
        </w:rPr>
        <w:t xml:space="preserve">School Foodservice Guide:  </w:t>
      </w:r>
      <w:r w:rsidRPr="003B31E9">
        <w:rPr>
          <w:rFonts w:ascii="Arial" w:hAnsi="Arial" w:cs="Arial"/>
          <w:i/>
          <w:sz w:val="22"/>
          <w:szCs w:val="22"/>
        </w:rPr>
        <w:t>Promotions, Activities, and Resources to Increase Fruit and Vegetable Consumption</w:t>
      </w:r>
      <w:r w:rsidRPr="00A1728F">
        <w:rPr>
          <w:rFonts w:ascii="Arial" w:hAnsi="Arial" w:cs="Arial"/>
          <w:sz w:val="22"/>
          <w:szCs w:val="22"/>
        </w:rPr>
        <w:t>, Produce for Better Health Foundation</w:t>
      </w:r>
      <w:r>
        <w:rPr>
          <w:rFonts w:ascii="Arial" w:hAnsi="Arial" w:cs="Arial"/>
          <w:sz w:val="22"/>
          <w:szCs w:val="22"/>
        </w:rPr>
        <w:t>.</w:t>
      </w:r>
      <w:r w:rsidRPr="00A1728F">
        <w:rPr>
          <w:rFonts w:ascii="Arial" w:hAnsi="Arial" w:cs="Arial"/>
          <w:sz w:val="22"/>
          <w:szCs w:val="22"/>
        </w:rPr>
        <w:t xml:space="preserve"> </w:t>
      </w:r>
      <w:r>
        <w:rPr>
          <w:rFonts w:ascii="Arial" w:hAnsi="Arial" w:cs="Arial"/>
          <w:sz w:val="22"/>
          <w:szCs w:val="22"/>
        </w:rPr>
        <w:t xml:space="preserve"> </w:t>
      </w:r>
      <w:r w:rsidRPr="00E452B8">
        <w:rPr>
          <w:rFonts w:ascii="Arial" w:hAnsi="Arial" w:cs="Arial"/>
          <w:sz w:val="22"/>
          <w:szCs w:val="22"/>
        </w:rPr>
        <w:t>Order on-line for</w:t>
      </w:r>
      <w:r>
        <w:rPr>
          <w:rFonts w:ascii="Arial" w:hAnsi="Arial" w:cs="Arial"/>
          <w:sz w:val="22"/>
          <w:szCs w:val="22"/>
        </w:rPr>
        <w:t xml:space="preserve"> $9.95 at &lt;</w:t>
      </w:r>
      <w:hyperlink r:id="rId37" w:history="1">
        <w:r w:rsidRPr="005914DB">
          <w:rPr>
            <w:rStyle w:val="Hyperlink"/>
            <w:rFonts w:ascii="Arial" w:hAnsi="Arial" w:cs="Arial"/>
            <w:sz w:val="22"/>
            <w:szCs w:val="22"/>
          </w:rPr>
          <w:t>www.shop5aday.com/acatalog/School_Food_Service_Guide.html</w:t>
        </w:r>
      </w:hyperlink>
      <w:r>
        <w:rPr>
          <w:rFonts w:ascii="Arial" w:hAnsi="Arial" w:cs="Arial"/>
          <w:sz w:val="22"/>
          <w:szCs w:val="22"/>
        </w:rPr>
        <w:t>&gt;</w:t>
      </w:r>
      <w:r>
        <w:rPr>
          <w:rFonts w:ascii="Arial" w:hAnsi="Arial" w:cs="Arial"/>
          <w:sz w:val="22"/>
          <w:szCs w:val="22"/>
        </w:rPr>
        <w:br/>
      </w:r>
    </w:p>
    <w:p w:rsidR="00A305F5" w:rsidRDefault="00A305F5" w:rsidP="008F0ABF">
      <w:pPr>
        <w:numPr>
          <w:ilvl w:val="0"/>
          <w:numId w:val="41"/>
        </w:numPr>
        <w:rPr>
          <w:rFonts w:ascii="Arial" w:hAnsi="Arial" w:cs="Arial"/>
          <w:sz w:val="22"/>
          <w:szCs w:val="22"/>
        </w:rPr>
      </w:pPr>
      <w:r w:rsidRPr="00800963">
        <w:rPr>
          <w:rFonts w:ascii="Arial" w:hAnsi="Arial" w:cs="Arial"/>
          <w:sz w:val="22"/>
          <w:szCs w:val="22"/>
        </w:rPr>
        <w:t>National Farm</w:t>
      </w:r>
      <w:r>
        <w:rPr>
          <w:rFonts w:ascii="Arial" w:hAnsi="Arial" w:cs="Arial"/>
          <w:sz w:val="22"/>
          <w:szCs w:val="22"/>
        </w:rPr>
        <w:t>-</w:t>
      </w:r>
      <w:r w:rsidRPr="00800963">
        <w:rPr>
          <w:rFonts w:ascii="Arial" w:hAnsi="Arial" w:cs="Arial"/>
          <w:sz w:val="22"/>
          <w:szCs w:val="22"/>
        </w:rPr>
        <w:t>to</w:t>
      </w:r>
      <w:r>
        <w:rPr>
          <w:rFonts w:ascii="Arial" w:hAnsi="Arial" w:cs="Arial"/>
          <w:sz w:val="22"/>
          <w:szCs w:val="22"/>
        </w:rPr>
        <w:t>-</w:t>
      </w:r>
      <w:r w:rsidRPr="00800963">
        <w:rPr>
          <w:rFonts w:ascii="Arial" w:hAnsi="Arial" w:cs="Arial"/>
          <w:sz w:val="22"/>
          <w:szCs w:val="22"/>
        </w:rPr>
        <w:t>School Program</w:t>
      </w:r>
      <w:r>
        <w:rPr>
          <w:rFonts w:ascii="Arial" w:hAnsi="Arial" w:cs="Arial"/>
          <w:sz w:val="22"/>
          <w:szCs w:val="22"/>
        </w:rPr>
        <w:t xml:space="preserve"> website</w:t>
      </w:r>
      <w:r w:rsidRPr="00800963">
        <w:rPr>
          <w:rFonts w:ascii="Arial" w:hAnsi="Arial" w:cs="Arial"/>
          <w:sz w:val="22"/>
          <w:szCs w:val="22"/>
        </w:rPr>
        <w:t xml:space="preserve">, </w:t>
      </w:r>
      <w:r>
        <w:rPr>
          <w:rFonts w:ascii="Arial" w:hAnsi="Arial" w:cs="Arial"/>
          <w:sz w:val="22"/>
          <w:szCs w:val="22"/>
        </w:rPr>
        <w:t>hosted by the Center for Food and Justice, &lt;</w:t>
      </w:r>
      <w:hyperlink r:id="rId38" w:history="1">
        <w:r w:rsidRPr="00977AF1">
          <w:rPr>
            <w:rStyle w:val="Hyperlink"/>
            <w:rFonts w:ascii="Arial" w:hAnsi="Arial" w:cs="Arial"/>
            <w:sz w:val="22"/>
            <w:szCs w:val="22"/>
          </w:rPr>
          <w:t>www.farmtoschool.org</w:t>
        </w:r>
      </w:hyperlink>
      <w:r>
        <w:rPr>
          <w:rFonts w:ascii="Arial" w:hAnsi="Arial" w:cs="Arial"/>
          <w:sz w:val="22"/>
          <w:szCs w:val="22"/>
        </w:rPr>
        <w:t>&gt;</w:t>
      </w:r>
      <w:r>
        <w:rPr>
          <w:rFonts w:ascii="Arial" w:hAnsi="Arial" w:cs="Arial"/>
          <w:sz w:val="22"/>
          <w:szCs w:val="22"/>
        </w:rPr>
        <w:br/>
      </w:r>
    </w:p>
    <w:p w:rsidR="00A305F5" w:rsidRDefault="00A305F5" w:rsidP="008F0ABF">
      <w:pPr>
        <w:numPr>
          <w:ilvl w:val="0"/>
          <w:numId w:val="41"/>
        </w:numPr>
        <w:rPr>
          <w:rFonts w:ascii="Arial" w:hAnsi="Arial" w:cs="Arial"/>
          <w:sz w:val="22"/>
          <w:szCs w:val="22"/>
        </w:rPr>
      </w:pPr>
      <w:r>
        <w:rPr>
          <w:rFonts w:ascii="Arial" w:hAnsi="Arial" w:cs="Arial"/>
          <w:sz w:val="22"/>
          <w:szCs w:val="22"/>
        </w:rPr>
        <w:t xml:space="preserve">Fruit and </w:t>
      </w:r>
      <w:smartTag w:uri="urn:schemas-microsoft-com:office:smarttags" w:element="place">
        <w:smartTag w:uri="urn:schemas-microsoft-com:office:smarttags" w:element="PlaceName">
          <w:r>
            <w:rPr>
              <w:rFonts w:ascii="Arial" w:hAnsi="Arial" w:cs="Arial"/>
              <w:sz w:val="22"/>
              <w:szCs w:val="22"/>
            </w:rPr>
            <w:t>Vegetable</w:t>
          </w:r>
        </w:smartTag>
        <w:r>
          <w:rPr>
            <w:rFonts w:ascii="Arial" w:hAnsi="Arial" w:cs="Arial"/>
            <w:sz w:val="22"/>
            <w:szCs w:val="22"/>
          </w:rPr>
          <w:t xml:space="preserve"> </w:t>
        </w:r>
        <w:smartTag w:uri="urn:schemas-microsoft-com:office:smarttags" w:element="PlaceName">
          <w:r>
            <w:rPr>
              <w:rFonts w:ascii="Arial" w:hAnsi="Arial" w:cs="Arial"/>
              <w:sz w:val="22"/>
              <w:szCs w:val="22"/>
            </w:rPr>
            <w:t>Snack</w:t>
          </w:r>
        </w:smartTag>
        <w:r>
          <w:rPr>
            <w:rFonts w:ascii="Arial" w:hAnsi="Arial" w:cs="Arial"/>
            <w:sz w:val="22"/>
            <w:szCs w:val="22"/>
          </w:rPr>
          <w:t xml:space="preserve"> </w:t>
        </w:r>
        <w:smartTag w:uri="urn:schemas-microsoft-com:office:smarttags" w:element="PlaceName">
          <w:r>
            <w:rPr>
              <w:rFonts w:ascii="Arial" w:hAnsi="Arial" w:cs="Arial"/>
              <w:sz w:val="22"/>
              <w:szCs w:val="22"/>
            </w:rPr>
            <w:t>Program</w:t>
          </w:r>
        </w:smartTag>
        <w:r>
          <w:rPr>
            <w:rFonts w:ascii="Arial" w:hAnsi="Arial" w:cs="Arial"/>
            <w:sz w:val="22"/>
            <w:szCs w:val="22"/>
          </w:rPr>
          <w:t xml:space="preserve"> </w:t>
        </w:r>
        <w:smartTag w:uri="urn:schemas-microsoft-com:office:smarttags" w:element="PlaceName">
          <w:r>
            <w:rPr>
              <w:rFonts w:ascii="Arial" w:hAnsi="Arial" w:cs="Arial"/>
              <w:sz w:val="22"/>
              <w:szCs w:val="22"/>
            </w:rPr>
            <w:t>Resource</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hosted by United Fresh Fruit and Vegetable Association, &lt;</w:t>
      </w:r>
      <w:hyperlink r:id="rId39" w:history="1">
        <w:r w:rsidRPr="00220795">
          <w:rPr>
            <w:rStyle w:val="Hyperlink"/>
            <w:rFonts w:ascii="Arial" w:hAnsi="Arial" w:cs="Arial"/>
            <w:sz w:val="22"/>
            <w:szCs w:val="22"/>
          </w:rPr>
          <w:t>http://www.uffva.org/fvpilotprogram.htm</w:t>
        </w:r>
      </w:hyperlink>
      <w:r>
        <w:rPr>
          <w:rFonts w:ascii="Arial" w:hAnsi="Arial" w:cs="Arial"/>
          <w:sz w:val="22"/>
          <w:szCs w:val="22"/>
        </w:rPr>
        <w:t>&gt;</w:t>
      </w:r>
      <w:r>
        <w:rPr>
          <w:rFonts w:ascii="Arial" w:hAnsi="Arial" w:cs="Arial"/>
          <w:sz w:val="22"/>
          <w:szCs w:val="22"/>
        </w:rPr>
        <w:br/>
      </w:r>
    </w:p>
    <w:p w:rsidR="00A305F5" w:rsidRDefault="00A305F5" w:rsidP="008F0ABF">
      <w:pPr>
        <w:numPr>
          <w:ilvl w:val="0"/>
          <w:numId w:val="41"/>
        </w:numPr>
        <w:rPr>
          <w:rFonts w:ascii="Arial" w:hAnsi="Arial" w:cs="Arial"/>
          <w:sz w:val="22"/>
          <w:szCs w:val="22"/>
        </w:rPr>
      </w:pPr>
      <w:r>
        <w:rPr>
          <w:rFonts w:ascii="Arial" w:hAnsi="Arial" w:cs="Arial"/>
          <w:sz w:val="22"/>
          <w:szCs w:val="22"/>
        </w:rPr>
        <w:t>Produce for Better Health Foundation website has downloadable fruit and vegetable curricula, research, activity sheets, and more at &lt;</w:t>
      </w:r>
      <w:hyperlink r:id="rId40" w:history="1">
        <w:r w:rsidRPr="00220795">
          <w:rPr>
            <w:rStyle w:val="Hyperlink"/>
            <w:rFonts w:ascii="Arial" w:hAnsi="Arial" w:cs="Arial"/>
            <w:sz w:val="22"/>
            <w:szCs w:val="22"/>
          </w:rPr>
          <w:t>www.5aday.org</w:t>
        </w:r>
      </w:hyperlink>
      <w:r>
        <w:rPr>
          <w:rFonts w:ascii="Arial" w:hAnsi="Arial" w:cs="Arial"/>
          <w:sz w:val="22"/>
          <w:szCs w:val="22"/>
        </w:rPr>
        <w:t>&gt;</w:t>
      </w:r>
    </w:p>
    <w:p w:rsidR="00A305F5" w:rsidRPr="00800963" w:rsidRDefault="00A305F5" w:rsidP="00A305F5">
      <w:pPr>
        <w:ind w:left="720"/>
        <w:rPr>
          <w:rFonts w:ascii="Arial" w:hAnsi="Arial" w:cs="Arial"/>
          <w:sz w:val="22"/>
          <w:szCs w:val="22"/>
        </w:rPr>
      </w:pPr>
    </w:p>
    <w:p w:rsidR="00A305F5" w:rsidRPr="003B31E9" w:rsidRDefault="00A305F5" w:rsidP="00A305F5">
      <w:pPr>
        <w:ind w:left="720"/>
        <w:rPr>
          <w:rFonts w:ascii="Arial" w:hAnsi="Arial" w:cs="Arial"/>
          <w:b/>
          <w:sz w:val="22"/>
          <w:szCs w:val="22"/>
        </w:rPr>
      </w:pPr>
    </w:p>
    <w:p w:rsidR="00A305F5" w:rsidRPr="003B31E9" w:rsidRDefault="00A305F5" w:rsidP="00A305F5">
      <w:pPr>
        <w:ind w:firstLine="360"/>
        <w:rPr>
          <w:rFonts w:ascii="Arial" w:hAnsi="Arial" w:cs="Arial"/>
          <w:b/>
          <w:sz w:val="22"/>
          <w:szCs w:val="22"/>
        </w:rPr>
      </w:pPr>
      <w:r w:rsidRPr="003B31E9">
        <w:rPr>
          <w:rFonts w:ascii="Arial" w:hAnsi="Arial" w:cs="Arial"/>
          <w:b/>
          <w:sz w:val="22"/>
          <w:szCs w:val="22"/>
        </w:rPr>
        <w:t>Fundrais</w:t>
      </w:r>
      <w:r>
        <w:rPr>
          <w:rFonts w:ascii="Arial" w:hAnsi="Arial" w:cs="Arial"/>
          <w:b/>
          <w:sz w:val="22"/>
          <w:szCs w:val="22"/>
        </w:rPr>
        <w:t>ing Activities</w:t>
      </w:r>
    </w:p>
    <w:p w:rsidR="00A305F5" w:rsidRPr="003B31E9" w:rsidRDefault="00A305F5" w:rsidP="00A305F5">
      <w:pPr>
        <w:rPr>
          <w:rFonts w:ascii="Arial" w:hAnsi="Arial" w:cs="Arial"/>
          <w:b/>
          <w:sz w:val="22"/>
          <w:szCs w:val="22"/>
        </w:rPr>
      </w:pPr>
    </w:p>
    <w:p w:rsidR="00A305F5" w:rsidRDefault="00A305F5" w:rsidP="008F0ABF">
      <w:pPr>
        <w:numPr>
          <w:ilvl w:val="0"/>
          <w:numId w:val="38"/>
        </w:numPr>
        <w:tabs>
          <w:tab w:val="clear" w:pos="720"/>
          <w:tab w:val="num" w:pos="1122"/>
        </w:tabs>
        <w:ind w:left="1080" w:hanging="332"/>
        <w:rPr>
          <w:rFonts w:ascii="Arial" w:hAnsi="Arial" w:cs="Arial"/>
        </w:rPr>
      </w:pPr>
      <w:r w:rsidRPr="00FD4E26">
        <w:rPr>
          <w:rFonts w:ascii="Arial" w:hAnsi="Arial" w:cs="Arial"/>
          <w:i/>
          <w:sz w:val="22"/>
          <w:szCs w:val="22"/>
        </w:rPr>
        <w:t>Creative Financing and Fun Fundraising,</w:t>
      </w:r>
      <w:r w:rsidRPr="003B31E9">
        <w:rPr>
          <w:rFonts w:ascii="Arial" w:hAnsi="Arial" w:cs="Arial"/>
          <w:sz w:val="22"/>
          <w:szCs w:val="22"/>
        </w:rPr>
        <w:t xml:space="preserve"> Shasta County Public Health, </w:t>
      </w:r>
      <w:r w:rsidRPr="006311A9">
        <w:rPr>
          <w:rFonts w:ascii="Arial" w:hAnsi="Arial" w:cs="Arial"/>
          <w:sz w:val="22"/>
          <w:szCs w:val="22"/>
        </w:rPr>
        <w:t>&lt;</w:t>
      </w:r>
      <w:hyperlink r:id="rId41" w:history="1">
        <w:r w:rsidRPr="006311A9">
          <w:rPr>
            <w:rStyle w:val="Hyperlink"/>
            <w:rFonts w:ascii="Arial" w:hAnsi="Arial" w:cs="Arial"/>
            <w:sz w:val="22"/>
            <w:szCs w:val="22"/>
          </w:rPr>
          <w:t>www.co.shasta.ca.us/Departments/PublicHealth/CommunityHealth/projlean/fundraiser1.pdf</w:t>
        </w:r>
      </w:hyperlink>
      <w:r w:rsidRPr="006311A9">
        <w:rPr>
          <w:rFonts w:ascii="Arial" w:hAnsi="Arial" w:cs="Arial"/>
          <w:sz w:val="22"/>
          <w:szCs w:val="22"/>
        </w:rPr>
        <w:t>&gt;</w:t>
      </w:r>
      <w:r>
        <w:rPr>
          <w:rFonts w:ascii="Arial" w:hAnsi="Arial" w:cs="Arial"/>
        </w:rPr>
        <w:br/>
      </w:r>
    </w:p>
    <w:p w:rsidR="00A305F5" w:rsidRPr="00516318" w:rsidRDefault="00A305F5" w:rsidP="008F0ABF">
      <w:pPr>
        <w:numPr>
          <w:ilvl w:val="0"/>
          <w:numId w:val="38"/>
        </w:numPr>
        <w:tabs>
          <w:tab w:val="clear" w:pos="720"/>
          <w:tab w:val="num" w:pos="1122"/>
        </w:tabs>
        <w:ind w:left="1080" w:hanging="332"/>
        <w:rPr>
          <w:rFonts w:ascii="Arial" w:hAnsi="Arial" w:cs="Arial"/>
          <w:sz w:val="22"/>
          <w:szCs w:val="22"/>
        </w:rPr>
      </w:pPr>
      <w:r w:rsidRPr="00516318">
        <w:rPr>
          <w:rFonts w:ascii="Arial" w:hAnsi="Arial" w:cs="Arial"/>
          <w:i/>
          <w:sz w:val="22"/>
          <w:szCs w:val="22"/>
        </w:rPr>
        <w:t>Guide to Healthy School Fundraising</w:t>
      </w:r>
      <w:r w:rsidRPr="00516318">
        <w:rPr>
          <w:rFonts w:ascii="Arial" w:hAnsi="Arial" w:cs="Arial"/>
          <w:sz w:val="22"/>
          <w:szCs w:val="22"/>
        </w:rPr>
        <w:t xml:space="preserve">, Action for Healthy Kids of Alabama, </w:t>
      </w:r>
      <w:r>
        <w:rPr>
          <w:rFonts w:ascii="Arial" w:hAnsi="Arial" w:cs="Arial"/>
          <w:sz w:val="22"/>
          <w:szCs w:val="22"/>
        </w:rPr>
        <w:t>&lt;</w:t>
      </w:r>
      <w:hyperlink r:id="rId42" w:history="1">
        <w:r w:rsidRPr="00B9610D">
          <w:rPr>
            <w:rStyle w:val="Hyperlink"/>
            <w:rFonts w:ascii="Arial" w:hAnsi="Arial" w:cs="Arial"/>
            <w:sz w:val="22"/>
            <w:szCs w:val="22"/>
          </w:rPr>
          <w:t>www.actionforhealthykids.org/AFHK/team_center/team_resources/AL/N&amp;PA%2031%20-%20Fundraising.pdf</w:t>
        </w:r>
      </w:hyperlink>
      <w:r>
        <w:rPr>
          <w:rFonts w:ascii="Arial" w:hAnsi="Arial" w:cs="Arial"/>
          <w:sz w:val="22"/>
          <w:szCs w:val="22"/>
        </w:rPr>
        <w:t xml:space="preserve">&gt; </w:t>
      </w:r>
      <w:r w:rsidRPr="00516318">
        <w:rPr>
          <w:rFonts w:ascii="Arial" w:hAnsi="Arial" w:cs="Arial"/>
          <w:sz w:val="22"/>
          <w:szCs w:val="22"/>
        </w:rPr>
        <w:t xml:space="preserve"> </w:t>
      </w:r>
    </w:p>
    <w:p w:rsidR="00A305F5" w:rsidRDefault="00A305F5" w:rsidP="00A305F5">
      <w:pPr>
        <w:ind w:firstLine="360"/>
        <w:rPr>
          <w:rFonts w:ascii="Arial" w:hAnsi="Arial" w:cs="Arial"/>
          <w:b/>
          <w:sz w:val="22"/>
          <w:szCs w:val="22"/>
        </w:rPr>
      </w:pPr>
    </w:p>
    <w:p w:rsidR="00A305F5" w:rsidRDefault="00A305F5" w:rsidP="00A305F5">
      <w:pPr>
        <w:ind w:firstLine="360"/>
        <w:rPr>
          <w:rFonts w:ascii="Arial" w:hAnsi="Arial" w:cs="Arial"/>
          <w:b/>
          <w:sz w:val="22"/>
          <w:szCs w:val="22"/>
        </w:rPr>
      </w:pPr>
    </w:p>
    <w:p w:rsidR="00A305F5" w:rsidRPr="003B31E9" w:rsidRDefault="00A305F5" w:rsidP="00A305F5">
      <w:pPr>
        <w:ind w:firstLine="360"/>
        <w:rPr>
          <w:rFonts w:ascii="Arial" w:hAnsi="Arial" w:cs="Arial"/>
          <w:b/>
          <w:sz w:val="22"/>
          <w:szCs w:val="22"/>
        </w:rPr>
      </w:pPr>
      <w:r>
        <w:rPr>
          <w:rFonts w:ascii="Arial" w:hAnsi="Arial" w:cs="Arial"/>
          <w:b/>
          <w:sz w:val="22"/>
          <w:szCs w:val="22"/>
        </w:rPr>
        <w:t>Snacks</w:t>
      </w:r>
    </w:p>
    <w:p w:rsidR="00A305F5" w:rsidRPr="003B31E9" w:rsidRDefault="00A305F5" w:rsidP="00A305F5">
      <w:pPr>
        <w:ind w:firstLine="360"/>
        <w:rPr>
          <w:rFonts w:ascii="Arial" w:hAnsi="Arial" w:cs="Arial"/>
          <w:b/>
          <w:sz w:val="22"/>
          <w:szCs w:val="22"/>
        </w:rPr>
      </w:pPr>
    </w:p>
    <w:p w:rsidR="00A305F5" w:rsidRPr="005936AC" w:rsidRDefault="00A305F5" w:rsidP="008F0ABF">
      <w:pPr>
        <w:numPr>
          <w:ilvl w:val="0"/>
          <w:numId w:val="38"/>
        </w:numPr>
        <w:tabs>
          <w:tab w:val="clear" w:pos="720"/>
          <w:tab w:val="num" w:pos="1122"/>
        </w:tabs>
        <w:ind w:left="1080"/>
        <w:rPr>
          <w:rFonts w:ascii="Arial" w:hAnsi="Arial" w:cs="Arial"/>
          <w:b/>
          <w:sz w:val="22"/>
          <w:szCs w:val="22"/>
        </w:rPr>
      </w:pPr>
      <w:smartTag w:uri="urn:schemas-microsoft-com:office:smarttags" w:element="place">
        <w:smartTag w:uri="urn:schemas-microsoft-com:office:smarttags" w:element="PlaceName">
          <w:r w:rsidRPr="00FD4E26">
            <w:rPr>
              <w:rFonts w:ascii="Arial" w:hAnsi="Arial" w:cs="Arial"/>
              <w:i/>
              <w:sz w:val="22"/>
              <w:szCs w:val="22"/>
            </w:rPr>
            <w:t>Healthy</w:t>
          </w:r>
        </w:smartTag>
        <w:r w:rsidRPr="00FD4E26">
          <w:rPr>
            <w:rFonts w:ascii="Arial" w:hAnsi="Arial" w:cs="Arial"/>
            <w:i/>
            <w:sz w:val="22"/>
            <w:szCs w:val="22"/>
          </w:rPr>
          <w:t xml:space="preserve"> </w:t>
        </w:r>
        <w:smartTag w:uri="urn:schemas-microsoft-com:office:smarttags" w:element="PlaceType">
          <w:r w:rsidRPr="00FD4E26">
            <w:rPr>
              <w:rFonts w:ascii="Arial" w:hAnsi="Arial" w:cs="Arial"/>
              <w:i/>
              <w:sz w:val="22"/>
              <w:szCs w:val="22"/>
            </w:rPr>
            <w:t>School</w:t>
          </w:r>
        </w:smartTag>
      </w:smartTag>
      <w:r w:rsidRPr="00FD4E26">
        <w:rPr>
          <w:rFonts w:ascii="Arial" w:hAnsi="Arial" w:cs="Arial"/>
          <w:i/>
          <w:sz w:val="22"/>
          <w:szCs w:val="22"/>
        </w:rPr>
        <w:t xml:space="preserve"> Snacks,</w:t>
      </w:r>
      <w:r w:rsidRPr="003B31E9">
        <w:rPr>
          <w:rFonts w:ascii="Arial" w:hAnsi="Arial" w:cs="Arial"/>
          <w:sz w:val="22"/>
          <w:szCs w:val="22"/>
        </w:rPr>
        <w:t xml:space="preserve"> </w:t>
      </w:r>
      <w:r>
        <w:rPr>
          <w:rFonts w:ascii="Arial" w:hAnsi="Arial" w:cs="Arial"/>
          <w:sz w:val="22"/>
          <w:szCs w:val="22"/>
        </w:rPr>
        <w:t xml:space="preserve">(forthcoming), </w:t>
      </w:r>
      <w:r w:rsidRPr="003B31E9">
        <w:rPr>
          <w:rFonts w:ascii="Arial" w:hAnsi="Arial" w:cs="Arial"/>
          <w:sz w:val="22"/>
          <w:szCs w:val="22"/>
        </w:rPr>
        <w:t xml:space="preserve">Center for </w:t>
      </w:r>
      <w:r>
        <w:rPr>
          <w:rFonts w:ascii="Arial" w:hAnsi="Arial" w:cs="Arial"/>
          <w:sz w:val="22"/>
          <w:szCs w:val="22"/>
        </w:rPr>
        <w:t>Science in the Public Interest</w:t>
      </w:r>
      <w:r w:rsidRPr="003B31E9">
        <w:rPr>
          <w:rFonts w:ascii="Arial" w:hAnsi="Arial" w:cs="Arial"/>
          <w:sz w:val="22"/>
          <w:szCs w:val="22"/>
        </w:rPr>
        <w:br/>
      </w:r>
    </w:p>
    <w:p w:rsidR="00A305F5" w:rsidRPr="00617206" w:rsidRDefault="00A305F5" w:rsidP="008F0ABF">
      <w:pPr>
        <w:numPr>
          <w:ilvl w:val="0"/>
          <w:numId w:val="38"/>
        </w:numPr>
        <w:tabs>
          <w:tab w:val="clear" w:pos="720"/>
          <w:tab w:val="left" w:pos="1080"/>
          <w:tab w:val="num" w:pos="1122"/>
        </w:tabs>
        <w:ind w:left="1080"/>
        <w:rPr>
          <w:rFonts w:ascii="Arial" w:hAnsi="Arial" w:cs="Arial"/>
          <w:b/>
          <w:sz w:val="22"/>
          <w:szCs w:val="22"/>
        </w:rPr>
      </w:pPr>
      <w:r w:rsidRPr="00617206">
        <w:rPr>
          <w:rFonts w:ascii="Arial" w:hAnsi="Arial" w:cs="Arial"/>
          <w:sz w:val="22"/>
          <w:szCs w:val="22"/>
        </w:rPr>
        <w:t>Materials to Assist After</w:t>
      </w:r>
      <w:r>
        <w:rPr>
          <w:rFonts w:ascii="Arial" w:hAnsi="Arial" w:cs="Arial"/>
          <w:sz w:val="22"/>
          <w:szCs w:val="22"/>
        </w:rPr>
        <w:t>-</w:t>
      </w:r>
      <w:r w:rsidRPr="00617206">
        <w:rPr>
          <w:rFonts w:ascii="Arial" w:hAnsi="Arial" w:cs="Arial"/>
          <w:sz w:val="22"/>
          <w:szCs w:val="22"/>
        </w:rPr>
        <w:t>school and Summer Programs and Homeless Shelters in Using the Child Nutrition Programs</w:t>
      </w:r>
      <w:r>
        <w:rPr>
          <w:rFonts w:ascii="Arial" w:hAnsi="Arial" w:cs="Arial"/>
          <w:sz w:val="22"/>
          <w:szCs w:val="22"/>
        </w:rPr>
        <w:t xml:space="preserve"> (website), Food Research and Action Center, &lt;</w:t>
      </w:r>
      <w:hyperlink r:id="rId43" w:history="1">
        <w:r w:rsidRPr="00E16299">
          <w:rPr>
            <w:rStyle w:val="Hyperlink"/>
            <w:rFonts w:ascii="Arial" w:hAnsi="Arial" w:cs="Arial"/>
            <w:sz w:val="22"/>
            <w:szCs w:val="22"/>
          </w:rPr>
          <w:t>www.frac.org/html/building_blocks/afterschsummertoc.html</w:t>
        </w:r>
      </w:hyperlink>
      <w:r>
        <w:rPr>
          <w:rFonts w:ascii="Arial" w:hAnsi="Arial" w:cs="Arial"/>
          <w:sz w:val="22"/>
          <w:szCs w:val="22"/>
        </w:rPr>
        <w:t xml:space="preserve">&gt; </w:t>
      </w:r>
    </w:p>
    <w:p w:rsidR="00A305F5" w:rsidRDefault="00A305F5" w:rsidP="00A305F5">
      <w:pPr>
        <w:ind w:firstLine="360"/>
        <w:rPr>
          <w:rFonts w:ascii="Arial" w:hAnsi="Arial" w:cs="Arial"/>
          <w:b/>
          <w:sz w:val="22"/>
          <w:szCs w:val="22"/>
        </w:rPr>
      </w:pPr>
      <w:r>
        <w:rPr>
          <w:rFonts w:ascii="Arial" w:hAnsi="Arial" w:cs="Arial"/>
          <w:b/>
          <w:sz w:val="22"/>
          <w:szCs w:val="22"/>
        </w:rPr>
        <w:br/>
      </w:r>
    </w:p>
    <w:p w:rsidR="00A305F5" w:rsidRPr="003B31E9" w:rsidRDefault="00A305F5" w:rsidP="00A305F5">
      <w:pPr>
        <w:rPr>
          <w:rFonts w:ascii="Arial" w:hAnsi="Arial" w:cs="Arial"/>
          <w:b/>
          <w:sz w:val="22"/>
          <w:szCs w:val="22"/>
        </w:rPr>
      </w:pPr>
      <w:r>
        <w:rPr>
          <w:rFonts w:ascii="Arial" w:hAnsi="Arial" w:cs="Arial"/>
          <w:b/>
          <w:sz w:val="22"/>
          <w:szCs w:val="22"/>
        </w:rPr>
        <w:br/>
      </w:r>
    </w:p>
    <w:p w:rsidR="00A305F5" w:rsidRPr="003B31E9" w:rsidRDefault="00A305F5" w:rsidP="00A305F5">
      <w:pPr>
        <w:ind w:firstLine="360"/>
        <w:rPr>
          <w:rFonts w:ascii="Arial" w:hAnsi="Arial" w:cs="Arial"/>
          <w:b/>
          <w:sz w:val="22"/>
          <w:szCs w:val="22"/>
        </w:rPr>
      </w:pPr>
      <w:r>
        <w:rPr>
          <w:rFonts w:ascii="Arial" w:hAnsi="Arial" w:cs="Arial"/>
          <w:b/>
          <w:sz w:val="22"/>
          <w:szCs w:val="22"/>
        </w:rPr>
        <w:t>Rewards</w:t>
      </w:r>
    </w:p>
    <w:p w:rsidR="00A305F5" w:rsidRPr="003B31E9" w:rsidRDefault="00A305F5" w:rsidP="00A305F5">
      <w:pPr>
        <w:rPr>
          <w:rFonts w:ascii="Arial" w:hAnsi="Arial" w:cs="Arial"/>
          <w:b/>
          <w:sz w:val="22"/>
          <w:szCs w:val="22"/>
        </w:rPr>
      </w:pPr>
    </w:p>
    <w:p w:rsidR="00A305F5" w:rsidRPr="003B31E9" w:rsidRDefault="00A305F5" w:rsidP="008F0ABF">
      <w:pPr>
        <w:numPr>
          <w:ilvl w:val="0"/>
          <w:numId w:val="38"/>
        </w:numPr>
        <w:tabs>
          <w:tab w:val="clear" w:pos="720"/>
          <w:tab w:val="num" w:pos="1122"/>
        </w:tabs>
        <w:ind w:left="1122" w:hanging="402"/>
        <w:rPr>
          <w:rFonts w:ascii="Arial" w:hAnsi="Arial" w:cs="Arial"/>
          <w:sz w:val="22"/>
          <w:szCs w:val="22"/>
        </w:rPr>
      </w:pPr>
      <w:r w:rsidRPr="003B31E9">
        <w:rPr>
          <w:rFonts w:ascii="Arial" w:hAnsi="Arial" w:cs="Arial"/>
          <w:i/>
          <w:sz w:val="22"/>
          <w:szCs w:val="22"/>
        </w:rPr>
        <w:t>Constructive Classroom Rewards</w:t>
      </w:r>
      <w:r>
        <w:rPr>
          <w:rFonts w:ascii="Arial" w:hAnsi="Arial" w:cs="Arial"/>
          <w:i/>
          <w:sz w:val="22"/>
          <w:szCs w:val="22"/>
        </w:rPr>
        <w:t>,</w:t>
      </w:r>
      <w:r w:rsidRPr="003B31E9">
        <w:rPr>
          <w:rFonts w:ascii="Arial" w:hAnsi="Arial" w:cs="Arial"/>
          <w:sz w:val="22"/>
          <w:szCs w:val="22"/>
        </w:rPr>
        <w:t xml:space="preserve"> Center for Science in the Public Interest, </w:t>
      </w:r>
      <w:r>
        <w:rPr>
          <w:rFonts w:ascii="Arial" w:hAnsi="Arial" w:cs="Arial"/>
          <w:sz w:val="22"/>
          <w:szCs w:val="22"/>
        </w:rPr>
        <w:t>&lt;</w:t>
      </w:r>
      <w:hyperlink r:id="rId44" w:history="1">
        <w:r w:rsidRPr="003B31E9">
          <w:rPr>
            <w:rStyle w:val="Hyperlink"/>
            <w:rFonts w:ascii="Arial" w:hAnsi="Arial" w:cs="Arial"/>
            <w:sz w:val="22"/>
            <w:szCs w:val="22"/>
          </w:rPr>
          <w:t>www.cspinet.org/nutritionpolicy/constructive_rewards.pdf</w:t>
        </w:r>
      </w:hyperlink>
      <w:r>
        <w:rPr>
          <w:rFonts w:ascii="Arial" w:hAnsi="Arial" w:cs="Arial"/>
          <w:sz w:val="22"/>
          <w:szCs w:val="22"/>
        </w:rPr>
        <w:t>&gt;</w:t>
      </w:r>
      <w:r w:rsidRPr="003B31E9">
        <w:rPr>
          <w:rFonts w:ascii="Arial" w:hAnsi="Arial" w:cs="Arial"/>
          <w:sz w:val="22"/>
          <w:szCs w:val="22"/>
        </w:rPr>
        <w:br/>
      </w:r>
    </w:p>
    <w:p w:rsidR="00A305F5" w:rsidRDefault="00A305F5" w:rsidP="008F0ABF">
      <w:pPr>
        <w:numPr>
          <w:ilvl w:val="0"/>
          <w:numId w:val="38"/>
        </w:numPr>
        <w:tabs>
          <w:tab w:val="clear" w:pos="720"/>
          <w:tab w:val="num" w:pos="1122"/>
        </w:tabs>
        <w:ind w:left="1122" w:hanging="402"/>
        <w:rPr>
          <w:rFonts w:ascii="Arial" w:hAnsi="Arial" w:cs="Arial"/>
          <w:sz w:val="22"/>
          <w:szCs w:val="22"/>
        </w:rPr>
      </w:pPr>
      <w:r w:rsidRPr="003B31E9">
        <w:rPr>
          <w:rFonts w:ascii="Arial" w:hAnsi="Arial" w:cs="Arial"/>
          <w:i/>
          <w:sz w:val="22"/>
          <w:szCs w:val="22"/>
        </w:rPr>
        <w:t>Alternatives to Using Food as a Reward</w:t>
      </w:r>
      <w:r>
        <w:rPr>
          <w:rFonts w:ascii="Arial" w:hAnsi="Arial" w:cs="Arial"/>
          <w:i/>
          <w:sz w:val="22"/>
          <w:szCs w:val="22"/>
        </w:rPr>
        <w:t>,</w:t>
      </w:r>
      <w:r w:rsidRPr="003B31E9">
        <w:rPr>
          <w:rFonts w:ascii="Arial" w:hAnsi="Arial" w:cs="Arial"/>
          <w:sz w:val="22"/>
          <w:szCs w:val="22"/>
        </w:rPr>
        <w:t xml:space="preserve"> </w:t>
      </w:r>
      <w:r>
        <w:rPr>
          <w:rFonts w:ascii="Arial" w:hAnsi="Arial" w:cs="Arial"/>
          <w:sz w:val="22"/>
          <w:szCs w:val="22"/>
        </w:rPr>
        <w:t>M</w:t>
      </w:r>
      <w:r w:rsidRPr="003B31E9">
        <w:rPr>
          <w:rFonts w:ascii="Arial" w:hAnsi="Arial" w:cs="Arial"/>
          <w:sz w:val="22"/>
          <w:szCs w:val="22"/>
        </w:rPr>
        <w:t xml:space="preserve">ichigan State University Extension, </w:t>
      </w:r>
      <w:r>
        <w:rPr>
          <w:rFonts w:ascii="Arial" w:hAnsi="Arial" w:cs="Arial"/>
          <w:sz w:val="22"/>
          <w:szCs w:val="22"/>
        </w:rPr>
        <w:t>&lt;</w:t>
      </w:r>
      <w:hyperlink r:id="rId45" w:history="1">
        <w:r w:rsidRPr="001B2CE0">
          <w:rPr>
            <w:rStyle w:val="Hyperlink"/>
            <w:rFonts w:ascii="Arial" w:hAnsi="Arial" w:cs="Arial"/>
            <w:sz w:val="22"/>
            <w:szCs w:val="22"/>
          </w:rPr>
          <w:t>www.tn.fcs.msue.msu.edu/foodrewards.pdf</w:t>
        </w:r>
      </w:hyperlink>
      <w:r>
        <w:rPr>
          <w:rFonts w:ascii="Arial" w:hAnsi="Arial" w:cs="Arial"/>
          <w:sz w:val="22"/>
          <w:szCs w:val="22"/>
        </w:rPr>
        <w:t>&gt;</w:t>
      </w:r>
      <w:r>
        <w:rPr>
          <w:rFonts w:ascii="Arial" w:hAnsi="Arial" w:cs="Arial"/>
          <w:sz w:val="22"/>
          <w:szCs w:val="22"/>
        </w:rPr>
        <w:br/>
      </w:r>
    </w:p>
    <w:p w:rsidR="00A305F5" w:rsidRPr="003B31E9" w:rsidRDefault="00A305F5" w:rsidP="008F0ABF">
      <w:pPr>
        <w:numPr>
          <w:ilvl w:val="0"/>
          <w:numId w:val="38"/>
        </w:numPr>
        <w:tabs>
          <w:tab w:val="clear" w:pos="720"/>
          <w:tab w:val="num" w:pos="1122"/>
        </w:tabs>
        <w:ind w:left="1122" w:hanging="402"/>
        <w:rPr>
          <w:rFonts w:ascii="Arial" w:hAnsi="Arial" w:cs="Arial"/>
          <w:sz w:val="22"/>
          <w:szCs w:val="22"/>
        </w:rPr>
      </w:pPr>
      <w:r w:rsidRPr="0043137C">
        <w:rPr>
          <w:rFonts w:ascii="Arial" w:hAnsi="Arial" w:cs="Arial"/>
          <w:i/>
          <w:sz w:val="22"/>
          <w:szCs w:val="22"/>
        </w:rPr>
        <w:t>Prohibition against Denying Meals and Milk to Children as a Disciplinary Action,</w:t>
      </w:r>
      <w:r>
        <w:rPr>
          <w:rFonts w:ascii="Arial" w:hAnsi="Arial" w:cs="Arial"/>
          <w:sz w:val="22"/>
          <w:szCs w:val="22"/>
        </w:rPr>
        <w:t xml:space="preserve"> </w:t>
      </w:r>
      <w:smartTag w:uri="urn:schemas-microsoft-com:office:smarttags" w:element="place">
        <w:smartTag w:uri="urn:schemas-microsoft-com:office:smarttags" w:element="country-region">
          <w:r>
            <w:rPr>
              <w:rFonts w:ascii="Arial" w:hAnsi="Arial" w:cs="Arial"/>
              <w:sz w:val="22"/>
              <w:szCs w:val="22"/>
            </w:rPr>
            <w:t>U.S.</w:t>
          </w:r>
        </w:smartTag>
      </w:smartTag>
      <w:r>
        <w:rPr>
          <w:rFonts w:ascii="Arial" w:hAnsi="Arial" w:cs="Arial"/>
          <w:sz w:val="22"/>
          <w:szCs w:val="22"/>
        </w:rPr>
        <w:t xml:space="preserve"> Department of Agriculture Food and Nutrition Service [Link to PDF]</w:t>
      </w:r>
    </w:p>
    <w:p w:rsidR="00A305F5" w:rsidRPr="003B31E9" w:rsidRDefault="00A305F5" w:rsidP="00A305F5">
      <w:pPr>
        <w:ind w:firstLine="360"/>
        <w:rPr>
          <w:rFonts w:ascii="Arial" w:hAnsi="Arial" w:cs="Arial"/>
          <w:b/>
          <w:sz w:val="22"/>
          <w:szCs w:val="22"/>
        </w:rPr>
      </w:pPr>
      <w:r>
        <w:rPr>
          <w:rFonts w:ascii="Arial" w:hAnsi="Arial" w:cs="Arial"/>
          <w:b/>
          <w:sz w:val="22"/>
          <w:szCs w:val="22"/>
        </w:rPr>
        <w:lastRenderedPageBreak/>
        <w:br/>
      </w:r>
    </w:p>
    <w:p w:rsidR="00A305F5" w:rsidRPr="003B31E9" w:rsidRDefault="00A305F5" w:rsidP="00A305F5">
      <w:pPr>
        <w:ind w:firstLine="360"/>
        <w:rPr>
          <w:rFonts w:ascii="Arial" w:hAnsi="Arial" w:cs="Arial"/>
          <w:b/>
          <w:sz w:val="22"/>
          <w:szCs w:val="22"/>
        </w:rPr>
      </w:pPr>
      <w:r>
        <w:rPr>
          <w:rFonts w:ascii="Arial" w:hAnsi="Arial" w:cs="Arial"/>
          <w:b/>
          <w:sz w:val="22"/>
          <w:szCs w:val="22"/>
        </w:rPr>
        <w:t>Celebrations</w:t>
      </w:r>
    </w:p>
    <w:p w:rsidR="00A305F5" w:rsidRPr="003B31E9" w:rsidRDefault="00A305F5" w:rsidP="00A305F5">
      <w:pPr>
        <w:ind w:firstLine="360"/>
        <w:rPr>
          <w:rFonts w:ascii="Arial" w:hAnsi="Arial" w:cs="Arial"/>
          <w:b/>
          <w:sz w:val="22"/>
          <w:szCs w:val="22"/>
        </w:rPr>
      </w:pPr>
    </w:p>
    <w:p w:rsidR="00A305F5" w:rsidRDefault="00A305F5" w:rsidP="008F0ABF">
      <w:pPr>
        <w:numPr>
          <w:ilvl w:val="0"/>
          <w:numId w:val="46"/>
        </w:numPr>
        <w:rPr>
          <w:rFonts w:ascii="Arial" w:hAnsi="Arial" w:cs="Arial"/>
          <w:sz w:val="22"/>
          <w:szCs w:val="22"/>
        </w:rPr>
      </w:pPr>
      <w:r w:rsidRPr="003F66D3">
        <w:rPr>
          <w:rFonts w:ascii="Arial" w:hAnsi="Arial" w:cs="Arial"/>
          <w:i/>
          <w:sz w:val="22"/>
          <w:szCs w:val="22"/>
        </w:rPr>
        <w:t xml:space="preserve">Guide to </w:t>
      </w:r>
      <w:smartTag w:uri="urn:schemas-microsoft-com:office:smarttags" w:element="place">
        <w:smartTag w:uri="urn:schemas-microsoft-com:office:smarttags" w:element="PlaceName">
          <w:r w:rsidRPr="003F66D3">
            <w:rPr>
              <w:rFonts w:ascii="Arial" w:hAnsi="Arial" w:cs="Arial"/>
              <w:i/>
              <w:sz w:val="22"/>
              <w:szCs w:val="22"/>
            </w:rPr>
            <w:t>Healthy</w:t>
          </w:r>
        </w:smartTag>
        <w:r w:rsidRPr="003F66D3">
          <w:rPr>
            <w:rFonts w:ascii="Arial" w:hAnsi="Arial" w:cs="Arial"/>
            <w:i/>
            <w:sz w:val="22"/>
            <w:szCs w:val="22"/>
          </w:rPr>
          <w:t xml:space="preserve"> </w:t>
        </w:r>
        <w:smartTag w:uri="urn:schemas-microsoft-com:office:smarttags" w:element="PlaceType">
          <w:r w:rsidRPr="003F66D3">
            <w:rPr>
              <w:rFonts w:ascii="Arial" w:hAnsi="Arial" w:cs="Arial"/>
              <w:i/>
              <w:sz w:val="22"/>
              <w:szCs w:val="22"/>
            </w:rPr>
            <w:t>School</w:t>
          </w:r>
        </w:smartTag>
      </w:smartTag>
      <w:r w:rsidRPr="003F66D3">
        <w:rPr>
          <w:rFonts w:ascii="Arial" w:hAnsi="Arial" w:cs="Arial"/>
          <w:i/>
          <w:sz w:val="22"/>
          <w:szCs w:val="22"/>
        </w:rPr>
        <w:t xml:space="preserve"> Parties,</w:t>
      </w:r>
      <w:r>
        <w:rPr>
          <w:rFonts w:ascii="Arial" w:hAnsi="Arial" w:cs="Arial"/>
          <w:sz w:val="22"/>
          <w:szCs w:val="22"/>
        </w:rPr>
        <w:t xml:space="preserve"> Action for Healthy Kids of Alabama, &lt;</w:t>
      </w:r>
      <w:hyperlink r:id="rId46" w:history="1">
        <w:r w:rsidRPr="00B9610D">
          <w:rPr>
            <w:rStyle w:val="Hyperlink"/>
            <w:rFonts w:ascii="Arial" w:hAnsi="Arial" w:cs="Arial"/>
            <w:sz w:val="22"/>
            <w:szCs w:val="22"/>
          </w:rPr>
          <w:t>www.actionforhealthykids.org/AFHK/team_center/team_resources/AL/N&amp;PA%2032%20-%20parties.pdf</w:t>
        </w:r>
      </w:hyperlink>
      <w:r>
        <w:rPr>
          <w:rFonts w:ascii="Arial" w:hAnsi="Arial" w:cs="Arial"/>
          <w:sz w:val="22"/>
          <w:szCs w:val="22"/>
        </w:rPr>
        <w:t xml:space="preserve">&gt; </w:t>
      </w:r>
      <w:r>
        <w:rPr>
          <w:rFonts w:ascii="Arial" w:hAnsi="Arial" w:cs="Arial"/>
          <w:sz w:val="22"/>
          <w:szCs w:val="22"/>
        </w:rPr>
        <w:br/>
      </w:r>
    </w:p>
    <w:p w:rsidR="00A305F5" w:rsidRPr="006D5AAF" w:rsidRDefault="00A305F5" w:rsidP="008F0ABF">
      <w:pPr>
        <w:numPr>
          <w:ilvl w:val="0"/>
          <w:numId w:val="46"/>
        </w:numPr>
        <w:rPr>
          <w:rFonts w:ascii="Arial" w:hAnsi="Arial" w:cs="Arial"/>
          <w:sz w:val="22"/>
          <w:szCs w:val="22"/>
        </w:rPr>
      </w:pPr>
      <w:r w:rsidRPr="009C685E">
        <w:rPr>
          <w:rFonts w:ascii="Arial" w:hAnsi="Arial" w:cs="Arial"/>
          <w:i/>
          <w:sz w:val="22"/>
          <w:szCs w:val="22"/>
        </w:rPr>
        <w:t>Classroom Party Ideas,</w:t>
      </w:r>
      <w:r>
        <w:rPr>
          <w:rFonts w:ascii="Arial" w:hAnsi="Arial" w:cs="Arial"/>
          <w:sz w:val="22"/>
          <w:szCs w:val="22"/>
        </w:rPr>
        <w:t xml:space="preserve"> University of </w:t>
      </w:r>
      <w:smartTag w:uri="urn:schemas-microsoft-com:office:smarttags" w:element="place">
        <w:smartTag w:uri="urn:schemas-microsoft-com:office:smarttags" w:element="PlaceName">
          <w:r>
            <w:rPr>
              <w:rFonts w:ascii="Arial" w:hAnsi="Arial" w:cs="Arial"/>
              <w:sz w:val="22"/>
              <w:szCs w:val="22"/>
            </w:rPr>
            <w:t>California</w:t>
          </w:r>
        </w:smartTag>
        <w:r>
          <w:rPr>
            <w:rFonts w:ascii="Arial" w:hAnsi="Arial" w:cs="Arial"/>
            <w:sz w:val="22"/>
            <w:szCs w:val="22"/>
          </w:rPr>
          <w:t xml:space="preserve"> </w:t>
        </w:r>
        <w:smartTag w:uri="urn:schemas-microsoft-com:office:smarttags" w:element="PlaceName">
          <w:r>
            <w:rPr>
              <w:rFonts w:ascii="Arial" w:hAnsi="Arial" w:cs="Arial"/>
              <w:sz w:val="22"/>
              <w:szCs w:val="22"/>
            </w:rPr>
            <w:t>Cooperative</w:t>
          </w:r>
        </w:smartTag>
        <w:r>
          <w:rPr>
            <w:rFonts w:ascii="Arial" w:hAnsi="Arial" w:cs="Arial"/>
            <w:sz w:val="22"/>
            <w:szCs w:val="22"/>
          </w:rPr>
          <w:t xml:space="preserve"> </w:t>
        </w:r>
        <w:smartTag w:uri="urn:schemas-microsoft-com:office:smarttags" w:element="PlaceName">
          <w:r>
            <w:rPr>
              <w:rFonts w:ascii="Arial" w:hAnsi="Arial" w:cs="Arial"/>
              <w:sz w:val="22"/>
              <w:szCs w:val="22"/>
            </w:rPr>
            <w:t>Extension</w:t>
          </w:r>
        </w:smartTag>
        <w:r>
          <w:rPr>
            <w:rFonts w:ascii="Arial" w:hAnsi="Arial" w:cs="Arial"/>
            <w:sz w:val="22"/>
            <w:szCs w:val="22"/>
          </w:rPr>
          <w:t xml:space="preserve"> </w:t>
        </w:r>
        <w:smartTag w:uri="urn:schemas-microsoft-com:office:smarttags" w:element="PlaceName">
          <w:r>
            <w:rPr>
              <w:rFonts w:ascii="Arial" w:hAnsi="Arial" w:cs="Arial"/>
              <w:sz w:val="22"/>
              <w:szCs w:val="22"/>
            </w:rPr>
            <w:t>Ventura</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smartTag>
      <w:r>
        <w:rPr>
          <w:rFonts w:ascii="Arial" w:hAnsi="Arial" w:cs="Arial"/>
          <w:sz w:val="22"/>
          <w:szCs w:val="22"/>
        </w:rPr>
        <w:t xml:space="preserve"> and California Children’s 5 A Day Power Play! Campaign, &lt;</w:t>
      </w:r>
      <w:hyperlink r:id="rId47" w:history="1">
        <w:r w:rsidRPr="00E16299">
          <w:rPr>
            <w:rStyle w:val="Hyperlink"/>
            <w:rFonts w:ascii="Arial" w:hAnsi="Arial" w:cs="Arial"/>
            <w:sz w:val="22"/>
            <w:szCs w:val="22"/>
          </w:rPr>
          <w:t>http://ucce.ucdavis.edu/files/filelibrary/2372/15801.pdf</w:t>
        </w:r>
      </w:hyperlink>
      <w:r>
        <w:rPr>
          <w:rFonts w:ascii="Arial" w:hAnsi="Arial" w:cs="Arial"/>
          <w:sz w:val="22"/>
          <w:szCs w:val="22"/>
        </w:rPr>
        <w:t xml:space="preserve">&gt; </w:t>
      </w:r>
      <w:r>
        <w:rPr>
          <w:rFonts w:ascii="Arial" w:hAnsi="Arial" w:cs="Arial"/>
          <w:sz w:val="22"/>
          <w:szCs w:val="22"/>
        </w:rPr>
        <w:br/>
      </w:r>
    </w:p>
    <w:p w:rsidR="00A305F5" w:rsidRPr="003B31E9" w:rsidRDefault="00A305F5" w:rsidP="00A305F5">
      <w:pPr>
        <w:ind w:firstLine="360"/>
        <w:rPr>
          <w:rFonts w:ascii="Arial" w:hAnsi="Arial" w:cs="Arial"/>
          <w:b/>
          <w:sz w:val="22"/>
          <w:szCs w:val="22"/>
        </w:rPr>
      </w:pPr>
    </w:p>
    <w:p w:rsidR="00A305F5" w:rsidRPr="003B31E9" w:rsidRDefault="00A305F5" w:rsidP="00A305F5">
      <w:pPr>
        <w:rPr>
          <w:rFonts w:ascii="Arial" w:hAnsi="Arial" w:cs="Arial"/>
          <w:b/>
          <w:sz w:val="22"/>
          <w:szCs w:val="22"/>
        </w:rPr>
      </w:pPr>
      <w:r>
        <w:rPr>
          <w:rFonts w:ascii="Arial" w:hAnsi="Arial" w:cs="Arial"/>
          <w:b/>
          <w:u w:val="single"/>
        </w:rPr>
        <w:t>Nutrition and Physical Activity</w:t>
      </w:r>
      <w:r w:rsidRPr="0057397F">
        <w:rPr>
          <w:rFonts w:ascii="Arial" w:hAnsi="Arial" w:cs="Arial"/>
          <w:b/>
          <w:u w:val="single"/>
        </w:rPr>
        <w:t xml:space="preserve"> </w:t>
      </w:r>
      <w:r>
        <w:rPr>
          <w:rFonts w:ascii="Arial" w:hAnsi="Arial" w:cs="Arial"/>
          <w:b/>
          <w:u w:val="single"/>
        </w:rPr>
        <w:t>P</w:t>
      </w:r>
      <w:r w:rsidRPr="0057397F">
        <w:rPr>
          <w:rFonts w:ascii="Arial" w:hAnsi="Arial" w:cs="Arial"/>
          <w:b/>
          <w:u w:val="single"/>
        </w:rPr>
        <w:t>romotion</w:t>
      </w:r>
      <w:r>
        <w:rPr>
          <w:rFonts w:ascii="Arial" w:hAnsi="Arial" w:cs="Arial"/>
          <w:b/>
          <w:u w:val="single"/>
        </w:rPr>
        <w:t xml:space="preserve"> and Food Marketing</w:t>
      </w:r>
      <w:r w:rsidRPr="003B31E9">
        <w:rPr>
          <w:rFonts w:ascii="Arial" w:hAnsi="Arial" w:cs="Arial"/>
          <w:b/>
          <w:sz w:val="22"/>
          <w:szCs w:val="22"/>
        </w:rPr>
        <w:t>:</w:t>
      </w:r>
    </w:p>
    <w:p w:rsidR="00A305F5" w:rsidRDefault="00A305F5" w:rsidP="00A305F5">
      <w:pPr>
        <w:ind w:firstLine="360"/>
        <w:rPr>
          <w:rFonts w:ascii="Arial" w:hAnsi="Arial" w:cs="Arial"/>
          <w:b/>
          <w:sz w:val="22"/>
          <w:szCs w:val="22"/>
        </w:rPr>
      </w:pPr>
    </w:p>
    <w:p w:rsidR="00A305F5" w:rsidRDefault="00A305F5" w:rsidP="00A305F5">
      <w:pPr>
        <w:ind w:firstLine="360"/>
        <w:rPr>
          <w:rFonts w:ascii="Arial" w:hAnsi="Arial" w:cs="Arial"/>
          <w:b/>
          <w:sz w:val="22"/>
          <w:szCs w:val="22"/>
        </w:rPr>
      </w:pPr>
      <w:r>
        <w:rPr>
          <w:rFonts w:ascii="Arial" w:hAnsi="Arial" w:cs="Arial"/>
          <w:b/>
          <w:sz w:val="22"/>
          <w:szCs w:val="22"/>
        </w:rPr>
        <w:t>Health Education</w:t>
      </w:r>
    </w:p>
    <w:p w:rsidR="00A305F5" w:rsidRDefault="00A305F5" w:rsidP="00A305F5">
      <w:pPr>
        <w:ind w:firstLine="360"/>
        <w:rPr>
          <w:rFonts w:ascii="Arial" w:hAnsi="Arial" w:cs="Arial"/>
          <w:b/>
          <w:sz w:val="22"/>
          <w:szCs w:val="22"/>
        </w:rPr>
      </w:pPr>
    </w:p>
    <w:p w:rsidR="00A305F5" w:rsidRPr="00D86CD1" w:rsidRDefault="00A305F5" w:rsidP="008F0ABF">
      <w:pPr>
        <w:numPr>
          <w:ilvl w:val="0"/>
          <w:numId w:val="46"/>
        </w:numPr>
        <w:rPr>
          <w:rFonts w:ascii="Arial" w:hAnsi="Arial" w:cs="Arial"/>
          <w:sz w:val="22"/>
          <w:szCs w:val="22"/>
        </w:rPr>
      </w:pPr>
      <w:r w:rsidRPr="00E37DF6">
        <w:rPr>
          <w:rFonts w:ascii="Arial" w:hAnsi="Arial" w:cs="Arial"/>
          <w:i/>
          <w:sz w:val="22"/>
          <w:szCs w:val="22"/>
        </w:rPr>
        <w:t>National Health Education Standards,</w:t>
      </w:r>
      <w:r>
        <w:rPr>
          <w:rFonts w:ascii="Arial" w:hAnsi="Arial" w:cs="Arial"/>
          <w:sz w:val="22"/>
          <w:szCs w:val="22"/>
        </w:rPr>
        <w:t xml:space="preserve"> American Association for Health Education, &lt;</w:t>
      </w:r>
      <w:hyperlink r:id="rId48" w:history="1">
        <w:r w:rsidRPr="00977AF1">
          <w:rPr>
            <w:rStyle w:val="Hyperlink"/>
            <w:rFonts w:ascii="Arial" w:hAnsi="Arial" w:cs="Arial"/>
            <w:sz w:val="22"/>
            <w:szCs w:val="22"/>
          </w:rPr>
          <w:t>http://www.aahperd.org/aahe/pdf_files/standards.pdf</w:t>
        </w:r>
      </w:hyperlink>
      <w:r>
        <w:rPr>
          <w:rFonts w:ascii="Arial" w:hAnsi="Arial" w:cs="Arial"/>
          <w:sz w:val="22"/>
          <w:szCs w:val="22"/>
        </w:rPr>
        <w:t>&gt;</w:t>
      </w:r>
    </w:p>
    <w:p w:rsidR="00A305F5" w:rsidRDefault="00A305F5" w:rsidP="00A305F5">
      <w:pPr>
        <w:ind w:firstLine="360"/>
        <w:rPr>
          <w:rFonts w:ascii="Arial" w:hAnsi="Arial" w:cs="Arial"/>
          <w:b/>
          <w:sz w:val="22"/>
          <w:szCs w:val="22"/>
        </w:rPr>
      </w:pPr>
      <w:r>
        <w:rPr>
          <w:rFonts w:ascii="Arial" w:hAnsi="Arial" w:cs="Arial"/>
          <w:b/>
          <w:sz w:val="22"/>
          <w:szCs w:val="22"/>
        </w:rPr>
        <w:br/>
      </w:r>
    </w:p>
    <w:p w:rsidR="00A305F5" w:rsidRPr="003B31E9" w:rsidRDefault="00A305F5" w:rsidP="00A305F5">
      <w:pPr>
        <w:ind w:firstLine="360"/>
        <w:rPr>
          <w:rFonts w:ascii="Arial" w:hAnsi="Arial" w:cs="Arial"/>
          <w:b/>
          <w:sz w:val="22"/>
          <w:szCs w:val="22"/>
        </w:rPr>
      </w:pPr>
      <w:r>
        <w:rPr>
          <w:rFonts w:ascii="Arial" w:hAnsi="Arial" w:cs="Arial"/>
          <w:b/>
          <w:sz w:val="22"/>
          <w:szCs w:val="22"/>
        </w:rPr>
        <w:t>Nutrition Education and Promotion</w:t>
      </w:r>
      <w:r>
        <w:rPr>
          <w:rFonts w:ascii="Arial" w:hAnsi="Arial" w:cs="Arial"/>
          <w:b/>
          <w:sz w:val="22"/>
          <w:szCs w:val="22"/>
        </w:rPr>
        <w:br/>
      </w:r>
    </w:p>
    <w:p w:rsidR="00A305F5" w:rsidRPr="003B31E9" w:rsidRDefault="00A305F5" w:rsidP="008F0ABF">
      <w:pPr>
        <w:numPr>
          <w:ilvl w:val="0"/>
          <w:numId w:val="42"/>
        </w:numPr>
        <w:rPr>
          <w:rFonts w:ascii="Arial" w:hAnsi="Arial" w:cs="Arial"/>
          <w:sz w:val="22"/>
          <w:szCs w:val="22"/>
        </w:rPr>
      </w:pPr>
      <w:r>
        <w:rPr>
          <w:rFonts w:ascii="Arial" w:hAnsi="Arial" w:cs="Arial"/>
          <w:sz w:val="22"/>
          <w:szCs w:val="22"/>
        </w:rPr>
        <w:t>U.S. Department of Agriculture Team Nutrition website (lists nutrition education curricula and links to them), &lt;</w:t>
      </w:r>
      <w:hyperlink r:id="rId49" w:history="1">
        <w:r w:rsidRPr="00220795">
          <w:rPr>
            <w:rStyle w:val="Hyperlink"/>
            <w:rFonts w:ascii="Arial" w:hAnsi="Arial" w:cs="Arial"/>
            <w:sz w:val="22"/>
            <w:szCs w:val="22"/>
          </w:rPr>
          <w:t>www.fns.usda.gov/tn/Educators/index.htm</w:t>
        </w:r>
      </w:hyperlink>
      <w:r>
        <w:rPr>
          <w:rFonts w:ascii="Arial" w:hAnsi="Arial" w:cs="Arial"/>
          <w:sz w:val="22"/>
          <w:szCs w:val="22"/>
        </w:rPr>
        <w:t>&gt;</w:t>
      </w:r>
      <w:r w:rsidRPr="003B31E9">
        <w:rPr>
          <w:rFonts w:ascii="Arial" w:hAnsi="Arial" w:cs="Arial"/>
          <w:sz w:val="22"/>
          <w:szCs w:val="22"/>
        </w:rPr>
        <w:br/>
      </w:r>
    </w:p>
    <w:p w:rsidR="00A305F5" w:rsidRPr="00CC3F43" w:rsidRDefault="00A305F5" w:rsidP="008F0ABF">
      <w:pPr>
        <w:numPr>
          <w:ilvl w:val="0"/>
          <w:numId w:val="42"/>
        </w:numPr>
        <w:rPr>
          <w:rFonts w:ascii="Arial" w:hAnsi="Arial" w:cs="Arial"/>
          <w:sz w:val="22"/>
          <w:szCs w:val="22"/>
        </w:rPr>
      </w:pPr>
      <w:r w:rsidRPr="003B31E9">
        <w:rPr>
          <w:rFonts w:ascii="Arial" w:hAnsi="Arial" w:cs="Arial"/>
          <w:i/>
          <w:sz w:val="22"/>
          <w:szCs w:val="22"/>
        </w:rPr>
        <w:t>The Power of Choice:  Helping Youth Make Healthy Eating and Fitness Decisions,</w:t>
      </w:r>
      <w:r w:rsidRPr="003B31E9">
        <w:rPr>
          <w:rFonts w:ascii="Arial" w:hAnsi="Arial" w:cs="Arial"/>
          <w:sz w:val="22"/>
          <w:szCs w:val="22"/>
        </w:rPr>
        <w:t xml:space="preserve"> </w:t>
      </w:r>
      <w:r>
        <w:rPr>
          <w:rFonts w:ascii="Arial" w:hAnsi="Arial" w:cs="Arial"/>
          <w:sz w:val="22"/>
          <w:szCs w:val="22"/>
        </w:rPr>
        <w:t>U.S.</w:t>
      </w:r>
      <w:r w:rsidRPr="003B31E9">
        <w:rPr>
          <w:rFonts w:ascii="Arial" w:hAnsi="Arial" w:cs="Arial"/>
          <w:bCs/>
          <w:sz w:val="22"/>
          <w:szCs w:val="22"/>
        </w:rPr>
        <w:t xml:space="preserve"> Food and Drug Administration and </w:t>
      </w:r>
      <w:r>
        <w:rPr>
          <w:rFonts w:ascii="Arial" w:hAnsi="Arial" w:cs="Arial"/>
          <w:sz w:val="22"/>
          <w:szCs w:val="22"/>
        </w:rPr>
        <w:t>U.S. Department of Agriculture</w:t>
      </w:r>
      <w:r w:rsidRPr="003B31E9">
        <w:rPr>
          <w:rFonts w:ascii="Arial" w:hAnsi="Arial" w:cs="Arial"/>
          <w:bCs/>
          <w:sz w:val="22"/>
          <w:szCs w:val="22"/>
        </w:rPr>
        <w:t xml:space="preserve">'s Food and Nutrition Service, </w:t>
      </w:r>
      <w:r>
        <w:rPr>
          <w:rFonts w:ascii="Arial" w:hAnsi="Arial" w:cs="Arial"/>
          <w:bCs/>
          <w:sz w:val="22"/>
          <w:szCs w:val="22"/>
        </w:rPr>
        <w:t>&lt;</w:t>
      </w:r>
      <w:hyperlink r:id="rId50" w:history="1">
        <w:r w:rsidRPr="005914DB">
          <w:rPr>
            <w:rStyle w:val="Hyperlink"/>
            <w:rFonts w:ascii="Arial" w:hAnsi="Arial" w:cs="Arial"/>
            <w:bCs/>
            <w:sz w:val="22"/>
            <w:szCs w:val="22"/>
          </w:rPr>
          <w:t>www.fns.usda.gov/tn/resources/power_of_choice.html</w:t>
        </w:r>
      </w:hyperlink>
      <w:r>
        <w:rPr>
          <w:rFonts w:ascii="Arial" w:hAnsi="Arial" w:cs="Arial"/>
          <w:bCs/>
          <w:sz w:val="22"/>
          <w:szCs w:val="22"/>
        </w:rPr>
        <w:t xml:space="preserve">&gt; </w:t>
      </w:r>
      <w:r>
        <w:rPr>
          <w:rFonts w:ascii="Arial" w:hAnsi="Arial" w:cs="Arial"/>
          <w:bCs/>
          <w:sz w:val="22"/>
          <w:szCs w:val="22"/>
        </w:rPr>
        <w:br/>
      </w:r>
    </w:p>
    <w:p w:rsidR="00A305F5" w:rsidRPr="00292AC3" w:rsidRDefault="00A305F5" w:rsidP="008F0ABF">
      <w:pPr>
        <w:numPr>
          <w:ilvl w:val="0"/>
          <w:numId w:val="42"/>
        </w:numPr>
        <w:rPr>
          <w:rFonts w:ascii="Arial" w:hAnsi="Arial" w:cs="Arial"/>
          <w:sz w:val="22"/>
          <w:szCs w:val="22"/>
        </w:rPr>
      </w:pPr>
      <w:r w:rsidRPr="00CC3F43">
        <w:rPr>
          <w:rFonts w:ascii="Arial" w:hAnsi="Arial" w:cs="Arial"/>
          <w:bCs/>
          <w:i/>
          <w:sz w:val="22"/>
          <w:szCs w:val="22"/>
        </w:rPr>
        <w:t>Nutrition Education Resources and Programs Designed for Adolescents,</w:t>
      </w:r>
      <w:r>
        <w:rPr>
          <w:rFonts w:ascii="Arial" w:hAnsi="Arial" w:cs="Arial"/>
          <w:bCs/>
          <w:sz w:val="22"/>
          <w:szCs w:val="22"/>
        </w:rPr>
        <w:t xml:space="preserve"> compiled by the American Dietetic Association, </w:t>
      </w:r>
      <w:r>
        <w:rPr>
          <w:rFonts w:ascii="Arial" w:hAnsi="Arial" w:cs="Arial"/>
          <w:bCs/>
          <w:sz w:val="22"/>
          <w:szCs w:val="22"/>
        </w:rPr>
        <w:br/>
        <w:t>&lt;</w:t>
      </w:r>
      <w:hyperlink r:id="rId51" w:history="1">
        <w:r w:rsidRPr="00F07128">
          <w:rPr>
            <w:rStyle w:val="Hyperlink"/>
            <w:rFonts w:ascii="Arial" w:hAnsi="Arial" w:cs="Arial"/>
            <w:bCs/>
            <w:sz w:val="22"/>
            <w:szCs w:val="22"/>
          </w:rPr>
          <w:t>www.eatright.org/Public/index_19218.cfm</w:t>
        </w:r>
      </w:hyperlink>
      <w:r>
        <w:rPr>
          <w:rFonts w:ascii="Arial" w:hAnsi="Arial" w:cs="Arial"/>
          <w:bCs/>
          <w:sz w:val="22"/>
          <w:szCs w:val="22"/>
        </w:rPr>
        <w:t xml:space="preserve">&gt; </w:t>
      </w:r>
      <w:r>
        <w:rPr>
          <w:rFonts w:ascii="Arial" w:hAnsi="Arial" w:cs="Arial"/>
          <w:bCs/>
          <w:sz w:val="22"/>
          <w:szCs w:val="22"/>
        </w:rPr>
        <w:br/>
      </w:r>
    </w:p>
    <w:p w:rsidR="00A305F5" w:rsidRDefault="00A305F5" w:rsidP="00A305F5">
      <w:pPr>
        <w:rPr>
          <w:rFonts w:ascii="Arial" w:hAnsi="Arial" w:cs="Arial"/>
          <w:b/>
          <w:sz w:val="22"/>
          <w:szCs w:val="22"/>
        </w:rPr>
      </w:pPr>
    </w:p>
    <w:p w:rsidR="00A305F5" w:rsidRDefault="00A305F5" w:rsidP="00A305F5">
      <w:pPr>
        <w:ind w:firstLine="360"/>
        <w:rPr>
          <w:rFonts w:ascii="Arial" w:hAnsi="Arial" w:cs="Arial"/>
          <w:b/>
          <w:sz w:val="22"/>
          <w:szCs w:val="22"/>
        </w:rPr>
      </w:pPr>
      <w:r>
        <w:rPr>
          <w:rFonts w:ascii="Arial" w:hAnsi="Arial" w:cs="Arial"/>
          <w:b/>
          <w:sz w:val="22"/>
          <w:szCs w:val="22"/>
        </w:rPr>
        <w:t>Integrating Physical Activity into the Classroom Setting</w:t>
      </w:r>
    </w:p>
    <w:p w:rsidR="00A305F5" w:rsidRDefault="00A305F5" w:rsidP="00A305F5">
      <w:pPr>
        <w:ind w:firstLine="360"/>
        <w:rPr>
          <w:rFonts w:ascii="Arial" w:hAnsi="Arial" w:cs="Arial"/>
          <w:b/>
          <w:sz w:val="22"/>
          <w:szCs w:val="22"/>
        </w:rPr>
      </w:pPr>
    </w:p>
    <w:p w:rsidR="00A305F5" w:rsidRDefault="00A305F5" w:rsidP="008F0ABF">
      <w:pPr>
        <w:numPr>
          <w:ilvl w:val="0"/>
          <w:numId w:val="57"/>
        </w:numPr>
        <w:rPr>
          <w:rFonts w:ascii="Arial" w:hAnsi="Arial" w:cs="Arial"/>
          <w:sz w:val="22"/>
          <w:szCs w:val="22"/>
        </w:rPr>
      </w:pPr>
      <w:r w:rsidRPr="00667239">
        <w:rPr>
          <w:rFonts w:ascii="Arial" w:hAnsi="Arial" w:cs="Arial"/>
          <w:i/>
          <w:sz w:val="22"/>
          <w:szCs w:val="22"/>
        </w:rPr>
        <w:t>Brain Breaks,</w:t>
      </w:r>
      <w:r>
        <w:rPr>
          <w:rFonts w:ascii="Arial" w:hAnsi="Arial" w:cs="Arial"/>
          <w:sz w:val="22"/>
          <w:szCs w:val="22"/>
        </w:rPr>
        <w:t xml:space="preserve"> Michigan Department of Education, &lt;</w:t>
      </w:r>
      <w:hyperlink r:id="rId52" w:history="1">
        <w:r w:rsidRPr="00BA6786">
          <w:rPr>
            <w:rStyle w:val="Hyperlink"/>
            <w:rFonts w:ascii="Arial" w:hAnsi="Arial" w:cs="Arial"/>
            <w:sz w:val="22"/>
            <w:szCs w:val="22"/>
          </w:rPr>
          <w:t>www.emc.cmich</w:t>
        </w:r>
        <w:r>
          <w:rPr>
            <w:rStyle w:val="Hyperlink"/>
            <w:rFonts w:ascii="Arial" w:hAnsi="Arial" w:cs="Arial"/>
            <w:sz w:val="22"/>
            <w:szCs w:val="22"/>
          </w:rPr>
          <w:t>.</w:t>
        </w:r>
        <w:r w:rsidRPr="00BA6786">
          <w:rPr>
            <w:rStyle w:val="Hyperlink"/>
            <w:rFonts w:ascii="Arial" w:hAnsi="Arial" w:cs="Arial"/>
            <w:sz w:val="22"/>
            <w:szCs w:val="22"/>
          </w:rPr>
          <w:t>edu/brainbreaks</w:t>
        </w:r>
      </w:hyperlink>
      <w:r>
        <w:rPr>
          <w:rFonts w:ascii="Arial" w:hAnsi="Arial" w:cs="Arial"/>
          <w:sz w:val="22"/>
          <w:szCs w:val="22"/>
        </w:rPr>
        <w:t>&gt;</w:t>
      </w:r>
      <w:r>
        <w:rPr>
          <w:rFonts w:ascii="Arial" w:hAnsi="Arial" w:cs="Arial"/>
          <w:sz w:val="22"/>
          <w:szCs w:val="22"/>
        </w:rPr>
        <w:br/>
      </w:r>
    </w:p>
    <w:p w:rsidR="00A305F5" w:rsidRDefault="00A305F5" w:rsidP="008F0ABF">
      <w:pPr>
        <w:numPr>
          <w:ilvl w:val="0"/>
          <w:numId w:val="57"/>
        </w:numPr>
        <w:rPr>
          <w:rFonts w:ascii="Arial" w:hAnsi="Arial" w:cs="Arial"/>
          <w:b/>
          <w:sz w:val="22"/>
          <w:szCs w:val="22"/>
        </w:rPr>
      </w:pPr>
      <w:r w:rsidRPr="001E43F3">
        <w:rPr>
          <w:rFonts w:ascii="Arial" w:hAnsi="Arial" w:cs="Arial"/>
          <w:i/>
          <w:sz w:val="22"/>
          <w:szCs w:val="22"/>
        </w:rPr>
        <w:t>Energizers</w:t>
      </w:r>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East</w:t>
          </w:r>
        </w:smartTag>
        <w:r>
          <w:rPr>
            <w:rFonts w:ascii="Arial" w:hAnsi="Arial" w:cs="Arial"/>
            <w:sz w:val="22"/>
            <w:szCs w:val="22"/>
          </w:rPr>
          <w:t xml:space="preserve"> </w:t>
        </w:r>
        <w:smartTag w:uri="urn:schemas-microsoft-com:office:smarttags" w:element="PlaceName">
          <w:r>
            <w:rPr>
              <w:rFonts w:ascii="Arial" w:hAnsi="Arial" w:cs="Arial"/>
              <w:sz w:val="22"/>
              <w:szCs w:val="22"/>
            </w:rPr>
            <w:t>Carolina</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smartTag>
      <w:r>
        <w:rPr>
          <w:rFonts w:ascii="Arial" w:hAnsi="Arial" w:cs="Arial"/>
          <w:sz w:val="22"/>
          <w:szCs w:val="22"/>
        </w:rPr>
        <w:t>, &lt;</w:t>
      </w:r>
      <w:hyperlink r:id="rId53" w:history="1">
        <w:r w:rsidRPr="00BA6786">
          <w:rPr>
            <w:rStyle w:val="Hyperlink"/>
            <w:rFonts w:ascii="Arial" w:hAnsi="Arial" w:cs="Arial"/>
            <w:sz w:val="22"/>
            <w:szCs w:val="22"/>
          </w:rPr>
          <w:t>www.ncpe4me.com/energizers.html</w:t>
        </w:r>
      </w:hyperlink>
      <w:r>
        <w:rPr>
          <w:rFonts w:ascii="Arial" w:hAnsi="Arial" w:cs="Arial"/>
          <w:sz w:val="22"/>
          <w:szCs w:val="22"/>
        </w:rPr>
        <w:t xml:space="preserve">&gt; </w:t>
      </w:r>
      <w:r>
        <w:rPr>
          <w:rFonts w:ascii="Arial" w:hAnsi="Arial" w:cs="Arial"/>
          <w:sz w:val="22"/>
          <w:szCs w:val="22"/>
        </w:rPr>
        <w:br/>
      </w:r>
      <w:r>
        <w:rPr>
          <w:rFonts w:ascii="Arial" w:hAnsi="Arial" w:cs="Arial"/>
          <w:b/>
          <w:sz w:val="22"/>
          <w:szCs w:val="22"/>
        </w:rPr>
        <w:br/>
      </w:r>
    </w:p>
    <w:p w:rsidR="00A305F5" w:rsidRPr="003B31E9" w:rsidRDefault="00A305F5" w:rsidP="00A305F5">
      <w:pPr>
        <w:ind w:firstLine="360"/>
        <w:rPr>
          <w:rFonts w:ascii="Arial" w:hAnsi="Arial" w:cs="Arial"/>
          <w:b/>
          <w:sz w:val="22"/>
          <w:szCs w:val="22"/>
        </w:rPr>
      </w:pPr>
      <w:r>
        <w:rPr>
          <w:rFonts w:ascii="Arial" w:hAnsi="Arial" w:cs="Arial"/>
          <w:b/>
          <w:sz w:val="22"/>
          <w:szCs w:val="22"/>
        </w:rPr>
        <w:t>Food Marketing to Children</w:t>
      </w:r>
    </w:p>
    <w:p w:rsidR="00A305F5" w:rsidRPr="003B31E9" w:rsidRDefault="00A305F5" w:rsidP="00A305F5">
      <w:pPr>
        <w:rPr>
          <w:rFonts w:ascii="Arial" w:hAnsi="Arial" w:cs="Arial"/>
          <w:sz w:val="22"/>
          <w:szCs w:val="22"/>
        </w:rPr>
      </w:pPr>
    </w:p>
    <w:p w:rsidR="00A305F5" w:rsidRPr="003B31E9" w:rsidRDefault="00A305F5" w:rsidP="008F0ABF">
      <w:pPr>
        <w:numPr>
          <w:ilvl w:val="0"/>
          <w:numId w:val="37"/>
        </w:numPr>
        <w:tabs>
          <w:tab w:val="clear" w:pos="720"/>
          <w:tab w:val="num" w:pos="1122"/>
        </w:tabs>
        <w:ind w:left="1122" w:hanging="402"/>
        <w:rPr>
          <w:rFonts w:ascii="Arial" w:hAnsi="Arial" w:cs="Arial"/>
          <w:sz w:val="22"/>
          <w:szCs w:val="22"/>
        </w:rPr>
      </w:pPr>
      <w:r w:rsidRPr="003B31E9">
        <w:rPr>
          <w:rFonts w:ascii="Arial" w:hAnsi="Arial" w:cs="Arial"/>
          <w:i/>
          <w:sz w:val="22"/>
          <w:szCs w:val="22"/>
        </w:rPr>
        <w:t>Pestering Parents: How Food Companies Market Obesity to Children</w:t>
      </w:r>
      <w:r w:rsidRPr="003B31E9">
        <w:rPr>
          <w:rFonts w:ascii="Arial" w:hAnsi="Arial" w:cs="Arial"/>
          <w:sz w:val="22"/>
          <w:szCs w:val="22"/>
        </w:rPr>
        <w:t>, Center for Science in the Public Interest, &lt;</w:t>
      </w:r>
      <w:hyperlink r:id="rId54" w:history="1">
        <w:r w:rsidRPr="003B31E9">
          <w:rPr>
            <w:rStyle w:val="Hyperlink"/>
            <w:rFonts w:ascii="Arial" w:hAnsi="Arial" w:cs="Arial"/>
            <w:sz w:val="22"/>
            <w:szCs w:val="22"/>
          </w:rPr>
          <w:t>www.cspinet.org/pesteringparents</w:t>
        </w:r>
      </w:hyperlink>
      <w:r w:rsidRPr="003B31E9">
        <w:rPr>
          <w:rFonts w:ascii="Arial" w:hAnsi="Arial" w:cs="Arial"/>
          <w:sz w:val="22"/>
          <w:szCs w:val="22"/>
        </w:rPr>
        <w:t xml:space="preserve">&gt; </w:t>
      </w:r>
    </w:p>
    <w:p w:rsidR="00A305F5" w:rsidRPr="003B31E9" w:rsidRDefault="00A305F5" w:rsidP="00A305F5">
      <w:pPr>
        <w:tabs>
          <w:tab w:val="num" w:pos="1122"/>
        </w:tabs>
        <w:ind w:left="1122" w:hanging="402"/>
        <w:rPr>
          <w:rFonts w:ascii="Arial" w:hAnsi="Arial" w:cs="Arial"/>
          <w:sz w:val="22"/>
          <w:szCs w:val="22"/>
        </w:rPr>
      </w:pPr>
    </w:p>
    <w:p w:rsidR="00A305F5" w:rsidRPr="003B31E9" w:rsidRDefault="00A305F5" w:rsidP="008F0ABF">
      <w:pPr>
        <w:numPr>
          <w:ilvl w:val="0"/>
          <w:numId w:val="37"/>
        </w:numPr>
        <w:tabs>
          <w:tab w:val="clear" w:pos="720"/>
          <w:tab w:val="num" w:pos="1080"/>
        </w:tabs>
        <w:ind w:left="1080"/>
        <w:rPr>
          <w:rFonts w:ascii="Arial" w:hAnsi="Arial" w:cs="Arial"/>
          <w:sz w:val="22"/>
          <w:szCs w:val="22"/>
        </w:rPr>
      </w:pPr>
      <w:r w:rsidRPr="003B31E9">
        <w:rPr>
          <w:rFonts w:ascii="Arial" w:hAnsi="Arial" w:cs="Arial"/>
          <w:i/>
          <w:sz w:val="22"/>
          <w:szCs w:val="22"/>
        </w:rPr>
        <w:lastRenderedPageBreak/>
        <w:t>Review of Research on the Effects of Food Promotion to Children,</w:t>
      </w:r>
      <w:r w:rsidRPr="003B31E9">
        <w:rPr>
          <w:rFonts w:ascii="Arial" w:hAnsi="Arial" w:cs="Arial"/>
          <w:sz w:val="22"/>
          <w:szCs w:val="22"/>
        </w:rPr>
        <w:t xml:space="preserve"> United Kingdom Food Standards Agency,</w:t>
      </w:r>
      <w:r>
        <w:rPr>
          <w:rFonts w:ascii="Arial" w:hAnsi="Arial" w:cs="Arial"/>
          <w:sz w:val="22"/>
          <w:szCs w:val="22"/>
        </w:rPr>
        <w:t xml:space="preserve"> &lt;</w:t>
      </w:r>
      <w:hyperlink r:id="rId55" w:history="1">
        <w:r w:rsidRPr="003B31E9">
          <w:rPr>
            <w:rStyle w:val="Hyperlink"/>
            <w:rFonts w:ascii="Arial" w:hAnsi="Arial" w:cs="Arial"/>
            <w:sz w:val="22"/>
            <w:szCs w:val="22"/>
          </w:rPr>
          <w:t>www.foodstandards.gov.uk/multimedia/pdfs/foodpromotiontochildren1.pdf</w:t>
        </w:r>
      </w:hyperlink>
      <w:r w:rsidRPr="003B31E9">
        <w:rPr>
          <w:rFonts w:ascii="Arial" w:hAnsi="Arial" w:cs="Arial"/>
          <w:sz w:val="22"/>
          <w:szCs w:val="22"/>
        </w:rPr>
        <w:t xml:space="preserve">&gt; </w:t>
      </w:r>
    </w:p>
    <w:p w:rsidR="00A305F5" w:rsidRPr="003B31E9" w:rsidRDefault="00A305F5" w:rsidP="00A305F5">
      <w:pPr>
        <w:rPr>
          <w:rFonts w:ascii="Arial" w:hAnsi="Arial" w:cs="Arial"/>
          <w:sz w:val="22"/>
          <w:szCs w:val="22"/>
        </w:rPr>
      </w:pPr>
    </w:p>
    <w:p w:rsidR="00A305F5" w:rsidRPr="003B31E9" w:rsidRDefault="00A305F5" w:rsidP="008F0ABF">
      <w:pPr>
        <w:numPr>
          <w:ilvl w:val="0"/>
          <w:numId w:val="37"/>
        </w:numPr>
        <w:tabs>
          <w:tab w:val="clear" w:pos="720"/>
          <w:tab w:val="num" w:pos="1080"/>
        </w:tabs>
        <w:ind w:left="1080"/>
        <w:rPr>
          <w:rFonts w:ascii="Arial" w:hAnsi="Arial" w:cs="Arial"/>
          <w:sz w:val="22"/>
          <w:szCs w:val="22"/>
        </w:rPr>
      </w:pPr>
      <w:r w:rsidRPr="00162338">
        <w:rPr>
          <w:rFonts w:ascii="Arial" w:hAnsi="Arial" w:cs="Arial"/>
          <w:i/>
          <w:sz w:val="22"/>
          <w:szCs w:val="22"/>
        </w:rPr>
        <w:t>Marketing Food to Children</w:t>
      </w:r>
      <w:r>
        <w:rPr>
          <w:rFonts w:ascii="Arial" w:hAnsi="Arial" w:cs="Arial"/>
          <w:sz w:val="22"/>
          <w:szCs w:val="22"/>
        </w:rPr>
        <w:t xml:space="preserve"> (a</w:t>
      </w:r>
      <w:r w:rsidRPr="003B31E9">
        <w:rPr>
          <w:rFonts w:ascii="Arial" w:hAnsi="Arial" w:cs="Arial"/>
          <w:sz w:val="22"/>
          <w:szCs w:val="22"/>
        </w:rPr>
        <w:t xml:space="preserve"> report on </w:t>
      </w:r>
      <w:r>
        <w:rPr>
          <w:rFonts w:ascii="Arial" w:hAnsi="Arial" w:cs="Arial"/>
          <w:sz w:val="22"/>
          <w:szCs w:val="22"/>
        </w:rPr>
        <w:t>ways that</w:t>
      </w:r>
      <w:r w:rsidRPr="003B31E9">
        <w:rPr>
          <w:rFonts w:ascii="Arial" w:hAnsi="Arial" w:cs="Arial"/>
          <w:sz w:val="22"/>
          <w:szCs w:val="22"/>
        </w:rPr>
        <w:t xml:space="preserve"> different countries regulate</w:t>
      </w:r>
      <w:r>
        <w:rPr>
          <w:rFonts w:ascii="Arial" w:hAnsi="Arial" w:cs="Arial"/>
          <w:sz w:val="22"/>
          <w:szCs w:val="22"/>
        </w:rPr>
        <w:t xml:space="preserve"> food </w:t>
      </w:r>
      <w:r w:rsidRPr="003B31E9">
        <w:rPr>
          <w:rFonts w:ascii="Arial" w:hAnsi="Arial" w:cs="Arial"/>
          <w:sz w:val="22"/>
          <w:szCs w:val="22"/>
        </w:rPr>
        <w:t xml:space="preserve">marketing to children </w:t>
      </w:r>
      <w:r>
        <w:rPr>
          <w:rFonts w:ascii="Arial" w:hAnsi="Arial" w:cs="Arial"/>
          <w:sz w:val="22"/>
          <w:szCs w:val="22"/>
        </w:rPr>
        <w:t>[</w:t>
      </w:r>
      <w:r w:rsidRPr="003B31E9">
        <w:rPr>
          <w:rFonts w:ascii="Arial" w:hAnsi="Arial" w:cs="Arial"/>
          <w:sz w:val="22"/>
          <w:szCs w:val="22"/>
        </w:rPr>
        <w:t>including marketing in schools</w:t>
      </w:r>
      <w:r>
        <w:rPr>
          <w:rFonts w:ascii="Arial" w:hAnsi="Arial" w:cs="Arial"/>
          <w:sz w:val="22"/>
          <w:szCs w:val="22"/>
        </w:rPr>
        <w:t>]),</w:t>
      </w:r>
      <w:r w:rsidRPr="003B31E9">
        <w:rPr>
          <w:rFonts w:ascii="Arial" w:hAnsi="Arial" w:cs="Arial"/>
          <w:sz w:val="22"/>
          <w:szCs w:val="22"/>
        </w:rPr>
        <w:t xml:space="preserve"> World Health Organization (WHO), &lt;</w:t>
      </w:r>
      <w:hyperlink r:id="rId56" w:history="1">
        <w:r w:rsidRPr="003B31E9">
          <w:rPr>
            <w:rStyle w:val="Hyperlink"/>
            <w:rFonts w:ascii="Arial" w:hAnsi="Arial" w:cs="Arial"/>
            <w:sz w:val="22"/>
            <w:szCs w:val="22"/>
          </w:rPr>
          <w:t>http://whqlibdoc.who.int/publications/2004/9241591579.pdf</w:t>
        </w:r>
      </w:hyperlink>
      <w:r w:rsidRPr="003B31E9">
        <w:rPr>
          <w:rFonts w:ascii="Arial" w:hAnsi="Arial" w:cs="Arial"/>
          <w:sz w:val="22"/>
          <w:szCs w:val="22"/>
        </w:rPr>
        <w:t xml:space="preserve">&gt; </w:t>
      </w:r>
    </w:p>
    <w:p w:rsidR="00A305F5" w:rsidRPr="003B31E9" w:rsidRDefault="00A305F5" w:rsidP="00A305F5">
      <w:pPr>
        <w:rPr>
          <w:rFonts w:ascii="Arial" w:hAnsi="Arial" w:cs="Arial"/>
          <w:sz w:val="22"/>
          <w:szCs w:val="22"/>
        </w:rPr>
      </w:pPr>
    </w:p>
    <w:p w:rsidR="00A305F5" w:rsidRDefault="00A305F5" w:rsidP="008F0ABF">
      <w:pPr>
        <w:numPr>
          <w:ilvl w:val="0"/>
          <w:numId w:val="37"/>
        </w:numPr>
        <w:tabs>
          <w:tab w:val="clear" w:pos="720"/>
          <w:tab w:val="num" w:pos="1080"/>
        </w:tabs>
        <w:ind w:left="1080"/>
        <w:rPr>
          <w:rFonts w:ascii="Arial" w:hAnsi="Arial" w:cs="Arial"/>
          <w:sz w:val="22"/>
          <w:szCs w:val="22"/>
        </w:rPr>
      </w:pPr>
      <w:r w:rsidRPr="003B31E9">
        <w:rPr>
          <w:rFonts w:ascii="Arial" w:hAnsi="Arial" w:cs="Arial"/>
          <w:i/>
          <w:sz w:val="22"/>
          <w:szCs w:val="22"/>
        </w:rPr>
        <w:t>Guidelines for Responsible Food Marketing to Children,</w:t>
      </w:r>
      <w:r>
        <w:rPr>
          <w:rFonts w:ascii="Arial" w:hAnsi="Arial" w:cs="Arial"/>
          <w:sz w:val="22"/>
          <w:szCs w:val="22"/>
        </w:rPr>
        <w:t xml:space="preserve"> </w:t>
      </w:r>
      <w:r w:rsidRPr="003B31E9">
        <w:rPr>
          <w:rFonts w:ascii="Arial" w:hAnsi="Arial" w:cs="Arial"/>
          <w:sz w:val="22"/>
          <w:szCs w:val="22"/>
        </w:rPr>
        <w:t xml:space="preserve">Center for Science in the Public Interest, </w:t>
      </w:r>
      <w:r>
        <w:rPr>
          <w:rFonts w:ascii="Arial" w:hAnsi="Arial" w:cs="Arial"/>
          <w:sz w:val="22"/>
          <w:szCs w:val="22"/>
        </w:rPr>
        <w:t>&lt;</w:t>
      </w:r>
      <w:hyperlink r:id="rId57" w:history="1">
        <w:r w:rsidRPr="001B2CE0">
          <w:rPr>
            <w:rStyle w:val="Hyperlink"/>
            <w:rFonts w:ascii="Arial" w:hAnsi="Arial" w:cs="Arial"/>
            <w:sz w:val="22"/>
            <w:szCs w:val="22"/>
          </w:rPr>
          <w:t>http://cspinet.org/marketingguidelines.pdf</w:t>
        </w:r>
      </w:hyperlink>
      <w:r>
        <w:rPr>
          <w:rFonts w:ascii="Arial" w:hAnsi="Arial" w:cs="Arial"/>
          <w:sz w:val="22"/>
          <w:szCs w:val="22"/>
        </w:rPr>
        <w:t>&gt;</w:t>
      </w:r>
    </w:p>
    <w:p w:rsidR="00A305F5" w:rsidRDefault="00A305F5" w:rsidP="00A305F5">
      <w:pPr>
        <w:rPr>
          <w:rFonts w:ascii="Arial" w:hAnsi="Arial" w:cs="Arial"/>
          <w:sz w:val="22"/>
          <w:szCs w:val="22"/>
        </w:rPr>
      </w:pPr>
    </w:p>
    <w:p w:rsidR="00A305F5" w:rsidRPr="00733867" w:rsidRDefault="00A305F5" w:rsidP="008F0ABF">
      <w:pPr>
        <w:numPr>
          <w:ilvl w:val="0"/>
          <w:numId w:val="37"/>
        </w:numPr>
        <w:tabs>
          <w:tab w:val="clear" w:pos="720"/>
          <w:tab w:val="num" w:pos="1080"/>
        </w:tabs>
        <w:ind w:left="1080"/>
        <w:rPr>
          <w:rFonts w:ascii="Arial" w:hAnsi="Arial" w:cs="Arial"/>
          <w:sz w:val="22"/>
          <w:szCs w:val="22"/>
        </w:rPr>
      </w:pPr>
      <w:r>
        <w:rPr>
          <w:rFonts w:ascii="Arial" w:hAnsi="Arial" w:cs="Arial"/>
          <w:i/>
          <w:sz w:val="22"/>
          <w:szCs w:val="22"/>
        </w:rPr>
        <w:t xml:space="preserve">Commercial Activities in Schools, </w:t>
      </w:r>
      <w:r w:rsidRPr="00733867">
        <w:rPr>
          <w:rFonts w:ascii="Arial" w:hAnsi="Arial" w:cs="Arial"/>
          <w:sz w:val="22"/>
          <w:szCs w:val="22"/>
        </w:rPr>
        <w:t xml:space="preserve">U.S. General Accounting Office, </w:t>
      </w:r>
      <w:r>
        <w:rPr>
          <w:rFonts w:ascii="Arial" w:hAnsi="Arial" w:cs="Arial"/>
          <w:sz w:val="22"/>
          <w:szCs w:val="22"/>
        </w:rPr>
        <w:t>&lt;</w:t>
      </w:r>
      <w:hyperlink r:id="rId58" w:history="1">
        <w:r w:rsidRPr="00F07128">
          <w:rPr>
            <w:rStyle w:val="Hyperlink"/>
            <w:rFonts w:ascii="Arial" w:hAnsi="Arial" w:cs="Arial"/>
            <w:sz w:val="22"/>
            <w:szCs w:val="22"/>
          </w:rPr>
          <w:t>www.gao.gov/new.items/d04810.pdf</w:t>
        </w:r>
      </w:hyperlink>
      <w:r>
        <w:rPr>
          <w:rFonts w:ascii="Arial" w:hAnsi="Arial" w:cs="Arial"/>
          <w:sz w:val="22"/>
          <w:szCs w:val="22"/>
        </w:rPr>
        <w:t xml:space="preserve">&gt; </w:t>
      </w:r>
    </w:p>
    <w:p w:rsidR="00A305F5" w:rsidRDefault="00A305F5" w:rsidP="00A305F5">
      <w:pPr>
        <w:rPr>
          <w:rFonts w:ascii="Arial" w:hAnsi="Arial" w:cs="Arial"/>
          <w:sz w:val="22"/>
          <w:szCs w:val="22"/>
        </w:rPr>
      </w:pPr>
      <w:r>
        <w:rPr>
          <w:rFonts w:ascii="Arial" w:hAnsi="Arial" w:cs="Arial"/>
          <w:sz w:val="22"/>
          <w:szCs w:val="22"/>
        </w:rPr>
        <w:br/>
      </w:r>
    </w:p>
    <w:p w:rsidR="00A305F5" w:rsidRPr="00BF540A" w:rsidRDefault="00A305F5" w:rsidP="00A305F5">
      <w:pPr>
        <w:ind w:left="360"/>
        <w:rPr>
          <w:rFonts w:ascii="Arial" w:hAnsi="Arial" w:cs="Arial"/>
          <w:b/>
          <w:sz w:val="22"/>
          <w:szCs w:val="22"/>
        </w:rPr>
      </w:pPr>
      <w:r>
        <w:rPr>
          <w:rFonts w:ascii="Arial" w:hAnsi="Arial" w:cs="Arial"/>
          <w:b/>
          <w:sz w:val="22"/>
          <w:szCs w:val="22"/>
        </w:rPr>
        <w:t>Eating Disorders</w:t>
      </w:r>
    </w:p>
    <w:p w:rsidR="00A305F5" w:rsidRDefault="00A305F5" w:rsidP="00A305F5">
      <w:pPr>
        <w:rPr>
          <w:rFonts w:ascii="Arial" w:hAnsi="Arial" w:cs="Arial"/>
          <w:sz w:val="22"/>
          <w:szCs w:val="22"/>
        </w:rPr>
      </w:pPr>
    </w:p>
    <w:p w:rsidR="00A305F5" w:rsidRDefault="00A305F5" w:rsidP="008F0ABF">
      <w:pPr>
        <w:numPr>
          <w:ilvl w:val="0"/>
          <w:numId w:val="55"/>
        </w:numPr>
        <w:tabs>
          <w:tab w:val="clear" w:pos="720"/>
          <w:tab w:val="num" w:pos="1080"/>
        </w:tabs>
        <w:ind w:left="1080"/>
        <w:rPr>
          <w:rFonts w:ascii="Arial" w:hAnsi="Arial" w:cs="Arial"/>
          <w:sz w:val="22"/>
          <w:szCs w:val="22"/>
        </w:rPr>
      </w:pPr>
      <w:r>
        <w:rPr>
          <w:rFonts w:ascii="Arial" w:hAnsi="Arial" w:cs="Arial"/>
          <w:sz w:val="22"/>
          <w:szCs w:val="22"/>
        </w:rPr>
        <w:t>Academy for Eating Disorders, &lt;</w:t>
      </w:r>
      <w:hyperlink r:id="rId59" w:history="1">
        <w:r w:rsidRPr="00220795">
          <w:rPr>
            <w:rStyle w:val="Hyperlink"/>
            <w:rFonts w:ascii="Arial" w:hAnsi="Arial" w:cs="Arial"/>
            <w:sz w:val="22"/>
            <w:szCs w:val="22"/>
          </w:rPr>
          <w:t>www.aedweb.org</w:t>
        </w:r>
      </w:hyperlink>
      <w:r>
        <w:rPr>
          <w:rFonts w:ascii="Arial" w:hAnsi="Arial" w:cs="Arial"/>
          <w:sz w:val="22"/>
          <w:szCs w:val="22"/>
        </w:rPr>
        <w:t>&gt;</w:t>
      </w:r>
      <w:r>
        <w:rPr>
          <w:rFonts w:ascii="Arial" w:hAnsi="Arial" w:cs="Arial"/>
          <w:sz w:val="22"/>
          <w:szCs w:val="22"/>
        </w:rPr>
        <w:br/>
      </w:r>
    </w:p>
    <w:p w:rsidR="00A305F5" w:rsidRDefault="00A305F5" w:rsidP="008F0ABF">
      <w:pPr>
        <w:numPr>
          <w:ilvl w:val="0"/>
          <w:numId w:val="55"/>
        </w:numPr>
        <w:tabs>
          <w:tab w:val="clear" w:pos="720"/>
          <w:tab w:val="num" w:pos="1080"/>
        </w:tabs>
        <w:ind w:left="1080"/>
        <w:rPr>
          <w:rFonts w:ascii="Arial" w:hAnsi="Arial" w:cs="Arial"/>
          <w:sz w:val="22"/>
          <w:szCs w:val="22"/>
        </w:rPr>
      </w:pPr>
      <w:r>
        <w:rPr>
          <w:rFonts w:ascii="Arial" w:hAnsi="Arial" w:cs="Arial"/>
          <w:sz w:val="22"/>
          <w:szCs w:val="22"/>
        </w:rPr>
        <w:t>National Eating Disorders Association, &lt;</w:t>
      </w:r>
      <w:hyperlink r:id="rId60" w:history="1">
        <w:r w:rsidRPr="00220795">
          <w:rPr>
            <w:rStyle w:val="Hyperlink"/>
            <w:rFonts w:ascii="Arial" w:hAnsi="Arial" w:cs="Arial"/>
            <w:sz w:val="22"/>
            <w:szCs w:val="22"/>
          </w:rPr>
          <w:t>www.nationaleatingdisorders.org</w:t>
        </w:r>
      </w:hyperlink>
      <w:r>
        <w:rPr>
          <w:rFonts w:ascii="Arial" w:hAnsi="Arial" w:cs="Arial"/>
          <w:sz w:val="22"/>
          <w:szCs w:val="22"/>
        </w:rPr>
        <w:t xml:space="preserve">&gt; </w:t>
      </w:r>
      <w:r>
        <w:rPr>
          <w:rFonts w:ascii="Arial" w:hAnsi="Arial" w:cs="Arial"/>
          <w:sz w:val="22"/>
          <w:szCs w:val="22"/>
        </w:rPr>
        <w:br/>
      </w:r>
    </w:p>
    <w:p w:rsidR="00A305F5" w:rsidRDefault="00A305F5" w:rsidP="008F0ABF">
      <w:pPr>
        <w:numPr>
          <w:ilvl w:val="0"/>
          <w:numId w:val="55"/>
        </w:numPr>
        <w:tabs>
          <w:tab w:val="clear" w:pos="720"/>
          <w:tab w:val="num" w:pos="1080"/>
        </w:tabs>
        <w:ind w:left="1080"/>
        <w:rPr>
          <w:rFonts w:ascii="Arial" w:hAnsi="Arial" w:cs="Arial"/>
          <w:sz w:val="22"/>
          <w:szCs w:val="22"/>
        </w:rPr>
      </w:pPr>
      <w:r>
        <w:rPr>
          <w:rFonts w:ascii="Arial" w:hAnsi="Arial" w:cs="Arial"/>
          <w:sz w:val="22"/>
          <w:szCs w:val="22"/>
        </w:rPr>
        <w:t>Eating Disorders Coalition, &lt;</w:t>
      </w:r>
      <w:hyperlink r:id="rId61" w:history="1">
        <w:r w:rsidRPr="00220795">
          <w:rPr>
            <w:rStyle w:val="Hyperlink"/>
            <w:rFonts w:ascii="Arial" w:hAnsi="Arial" w:cs="Arial"/>
            <w:sz w:val="22"/>
            <w:szCs w:val="22"/>
          </w:rPr>
          <w:t>www.eatingdisorderscoalition.org</w:t>
        </w:r>
      </w:hyperlink>
      <w:r>
        <w:rPr>
          <w:rFonts w:ascii="Arial" w:hAnsi="Arial" w:cs="Arial"/>
          <w:sz w:val="22"/>
          <w:szCs w:val="22"/>
        </w:rPr>
        <w:t>&gt;</w:t>
      </w:r>
    </w:p>
    <w:p w:rsidR="00A305F5" w:rsidRDefault="00A305F5" w:rsidP="00A305F5">
      <w:pPr>
        <w:ind w:left="720"/>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ind w:left="360"/>
        <w:rPr>
          <w:rFonts w:ascii="Arial" w:hAnsi="Arial" w:cs="Arial"/>
          <w:b/>
          <w:sz w:val="22"/>
          <w:szCs w:val="22"/>
        </w:rPr>
      </w:pPr>
      <w:r w:rsidRPr="007D6127">
        <w:rPr>
          <w:rFonts w:ascii="Arial" w:hAnsi="Arial" w:cs="Arial"/>
          <w:b/>
          <w:sz w:val="22"/>
          <w:szCs w:val="22"/>
        </w:rPr>
        <w:t xml:space="preserve">Staff </w:t>
      </w:r>
      <w:r>
        <w:rPr>
          <w:rFonts w:ascii="Arial" w:hAnsi="Arial" w:cs="Arial"/>
          <w:b/>
          <w:sz w:val="22"/>
          <w:szCs w:val="22"/>
        </w:rPr>
        <w:t>Wellness</w:t>
      </w:r>
      <w:r>
        <w:rPr>
          <w:rFonts w:ascii="Arial" w:hAnsi="Arial" w:cs="Arial"/>
          <w:b/>
          <w:sz w:val="22"/>
          <w:szCs w:val="22"/>
        </w:rPr>
        <w:br/>
      </w:r>
    </w:p>
    <w:p w:rsidR="00A305F5" w:rsidRDefault="00A305F5" w:rsidP="008F0ABF">
      <w:pPr>
        <w:numPr>
          <w:ilvl w:val="0"/>
          <w:numId w:val="53"/>
        </w:numPr>
        <w:tabs>
          <w:tab w:val="clear" w:pos="720"/>
          <w:tab w:val="num" w:pos="1080"/>
        </w:tabs>
        <w:spacing w:before="240"/>
        <w:ind w:left="1080"/>
        <w:contextualSpacing/>
        <w:rPr>
          <w:rFonts w:ascii="Arial" w:hAnsi="Arial" w:cs="Arial"/>
          <w:i/>
          <w:sz w:val="22"/>
          <w:szCs w:val="22"/>
        </w:rPr>
      </w:pPr>
      <w:r>
        <w:rPr>
          <w:rFonts w:ascii="Arial" w:hAnsi="Arial" w:cs="Arial"/>
          <w:i/>
          <w:sz w:val="22"/>
          <w:szCs w:val="22"/>
        </w:rPr>
        <w:t xml:space="preserve">School Staff Wellness, </w:t>
      </w:r>
      <w:r w:rsidRPr="00BB7E23">
        <w:rPr>
          <w:rFonts w:ascii="Arial" w:hAnsi="Arial" w:cs="Arial"/>
          <w:sz w:val="22"/>
          <w:szCs w:val="22"/>
        </w:rPr>
        <w:t>National Association of State Boards of Education [link to pdf]</w:t>
      </w:r>
      <w:r w:rsidRPr="00BB7E23">
        <w:rPr>
          <w:rFonts w:ascii="Arial" w:hAnsi="Arial" w:cs="Arial"/>
          <w:sz w:val="22"/>
          <w:szCs w:val="22"/>
        </w:rPr>
        <w:br/>
      </w:r>
    </w:p>
    <w:p w:rsidR="00A305F5" w:rsidRPr="00A440EE" w:rsidRDefault="00A305F5" w:rsidP="008F0ABF">
      <w:pPr>
        <w:numPr>
          <w:ilvl w:val="0"/>
          <w:numId w:val="53"/>
        </w:numPr>
        <w:tabs>
          <w:tab w:val="clear" w:pos="720"/>
          <w:tab w:val="num" w:pos="1080"/>
        </w:tabs>
        <w:spacing w:before="240"/>
        <w:ind w:left="1080"/>
        <w:contextualSpacing/>
        <w:rPr>
          <w:rFonts w:ascii="Arial" w:hAnsi="Arial" w:cs="Arial"/>
          <w:i/>
          <w:sz w:val="22"/>
          <w:szCs w:val="22"/>
        </w:rPr>
      </w:pPr>
      <w:r w:rsidRPr="00A440EE">
        <w:rPr>
          <w:rFonts w:ascii="Arial" w:hAnsi="Arial" w:cs="Arial"/>
          <w:i/>
          <w:sz w:val="22"/>
          <w:szCs w:val="22"/>
        </w:rPr>
        <w:t xml:space="preserve">Healthy Workforce 2010:  An Essential Health Promotion Sourcebook for Employers, Large and Small,  </w:t>
      </w:r>
      <w:r w:rsidRPr="00A440EE">
        <w:rPr>
          <w:rFonts w:ascii="Arial" w:hAnsi="Arial" w:cs="Arial"/>
          <w:sz w:val="22"/>
          <w:szCs w:val="22"/>
        </w:rPr>
        <w:t xml:space="preserve">Partnership for Prevention, </w:t>
      </w:r>
      <w:r>
        <w:rPr>
          <w:rFonts w:ascii="Arial" w:hAnsi="Arial" w:cs="Arial"/>
          <w:sz w:val="22"/>
          <w:szCs w:val="22"/>
        </w:rPr>
        <w:t>&lt;</w:t>
      </w:r>
      <w:hyperlink r:id="rId62" w:history="1">
        <w:r w:rsidRPr="00D83620">
          <w:rPr>
            <w:rStyle w:val="Hyperlink"/>
            <w:rFonts w:ascii="Arial" w:hAnsi="Arial" w:cs="Arial"/>
            <w:i/>
            <w:sz w:val="22"/>
            <w:szCs w:val="22"/>
          </w:rPr>
          <w:t>www.prevent.org/publications/Healthy_Workforce_2010.pdf</w:t>
        </w:r>
      </w:hyperlink>
      <w:r w:rsidRPr="00947A67">
        <w:rPr>
          <w:rFonts w:ascii="Arial" w:hAnsi="Arial" w:cs="Arial"/>
          <w:sz w:val="22"/>
          <w:szCs w:val="22"/>
        </w:rPr>
        <w:t>&gt;</w:t>
      </w:r>
      <w:r>
        <w:rPr>
          <w:rFonts w:ascii="Arial" w:hAnsi="Arial" w:cs="Arial"/>
          <w:sz w:val="22"/>
          <w:szCs w:val="22"/>
        </w:rPr>
        <w:br/>
      </w:r>
    </w:p>
    <w:p w:rsidR="00A305F5" w:rsidRPr="00A440EE" w:rsidRDefault="00A305F5" w:rsidP="008F0ABF">
      <w:pPr>
        <w:numPr>
          <w:ilvl w:val="0"/>
          <w:numId w:val="53"/>
        </w:numPr>
        <w:tabs>
          <w:tab w:val="clear" w:pos="720"/>
          <w:tab w:val="num" w:pos="1080"/>
        </w:tabs>
        <w:spacing w:before="240"/>
        <w:ind w:left="1080"/>
        <w:contextualSpacing/>
        <w:rPr>
          <w:rFonts w:ascii="Arial" w:hAnsi="Arial" w:cs="Arial"/>
          <w:i/>
          <w:sz w:val="22"/>
          <w:szCs w:val="22"/>
        </w:rPr>
      </w:pPr>
      <w:r>
        <w:rPr>
          <w:rFonts w:ascii="Arial" w:hAnsi="Arial" w:cs="Arial"/>
          <w:i/>
          <w:sz w:val="22"/>
          <w:szCs w:val="22"/>
        </w:rPr>
        <w:t>Well Workplace Workbook:  A</w:t>
      </w:r>
      <w:r w:rsidRPr="00A440EE">
        <w:rPr>
          <w:rFonts w:ascii="Arial" w:hAnsi="Arial" w:cs="Arial"/>
          <w:i/>
          <w:sz w:val="22"/>
          <w:szCs w:val="22"/>
        </w:rPr>
        <w:t xml:space="preserve"> Guide to Developing Your Worksite Wellness Program, </w:t>
      </w:r>
      <w:r w:rsidRPr="00A440EE">
        <w:rPr>
          <w:rFonts w:ascii="Arial" w:hAnsi="Arial" w:cs="Arial"/>
          <w:sz w:val="22"/>
          <w:szCs w:val="22"/>
        </w:rPr>
        <w:t xml:space="preserve">Wellness Councils of America, </w:t>
      </w:r>
      <w:r>
        <w:rPr>
          <w:rFonts w:ascii="Arial" w:hAnsi="Arial" w:cs="Arial"/>
          <w:sz w:val="22"/>
          <w:szCs w:val="22"/>
        </w:rPr>
        <w:t>&lt;</w:t>
      </w:r>
      <w:hyperlink r:id="rId63" w:history="1">
        <w:r w:rsidRPr="00D83620">
          <w:rPr>
            <w:rStyle w:val="Hyperlink"/>
            <w:rFonts w:ascii="Arial" w:hAnsi="Arial" w:cs="Arial"/>
            <w:sz w:val="22"/>
            <w:szCs w:val="22"/>
          </w:rPr>
          <w:t>www.welcoa.org/wellworkplace/index.php?category=7</w:t>
        </w:r>
      </w:hyperlink>
      <w:r>
        <w:rPr>
          <w:rFonts w:ascii="Arial" w:hAnsi="Arial" w:cs="Arial"/>
          <w:sz w:val="22"/>
          <w:szCs w:val="22"/>
        </w:rPr>
        <w:t>&gt;</w:t>
      </w:r>
      <w:r>
        <w:rPr>
          <w:rFonts w:ascii="Arial" w:hAnsi="Arial" w:cs="Arial"/>
          <w:sz w:val="22"/>
          <w:szCs w:val="22"/>
        </w:rPr>
        <w:br/>
      </w:r>
    </w:p>
    <w:p w:rsidR="00A305F5" w:rsidRPr="00A440EE" w:rsidRDefault="00A305F5" w:rsidP="008F0ABF">
      <w:pPr>
        <w:numPr>
          <w:ilvl w:val="0"/>
          <w:numId w:val="53"/>
        </w:numPr>
        <w:tabs>
          <w:tab w:val="clear" w:pos="720"/>
          <w:tab w:val="num" w:pos="1080"/>
        </w:tabs>
        <w:ind w:left="1080"/>
        <w:rPr>
          <w:rFonts w:ascii="Arial" w:hAnsi="Arial" w:cs="Arial"/>
          <w:b/>
          <w:sz w:val="22"/>
          <w:szCs w:val="22"/>
        </w:rPr>
      </w:pPr>
      <w:r w:rsidRPr="00A440EE">
        <w:rPr>
          <w:rFonts w:ascii="Arial" w:hAnsi="Arial" w:cs="Arial"/>
          <w:i/>
          <w:sz w:val="22"/>
          <w:szCs w:val="22"/>
        </w:rPr>
        <w:t>Protecting Our Assets: Promoting and Preserving School Employee Wellness</w:t>
      </w:r>
      <w:r w:rsidRPr="00A440EE">
        <w:rPr>
          <w:rFonts w:ascii="Arial" w:hAnsi="Arial" w:cs="Arial"/>
          <w:sz w:val="22"/>
          <w:szCs w:val="22"/>
        </w:rPr>
        <w:t>, (forthcoming)</w:t>
      </w:r>
      <w:r>
        <w:rPr>
          <w:rFonts w:ascii="Arial" w:hAnsi="Arial" w:cs="Arial"/>
          <w:sz w:val="22"/>
          <w:szCs w:val="22"/>
        </w:rPr>
        <w:t xml:space="preserve">, </w:t>
      </w:r>
      <w:r w:rsidRPr="00A440EE">
        <w:rPr>
          <w:rFonts w:ascii="Arial" w:hAnsi="Arial" w:cs="Arial"/>
          <w:sz w:val="22"/>
          <w:szCs w:val="22"/>
        </w:rPr>
        <w:t>Directors of Health Promotion and Education (DHPE)</w:t>
      </w:r>
    </w:p>
    <w:p w:rsidR="00A305F5" w:rsidRDefault="00A305F5" w:rsidP="00A305F5">
      <w:pPr>
        <w:ind w:left="720"/>
        <w:rPr>
          <w:rFonts w:ascii="Arial" w:hAnsi="Arial" w:cs="Arial"/>
          <w:sz w:val="22"/>
          <w:szCs w:val="22"/>
        </w:rPr>
      </w:pPr>
    </w:p>
    <w:p w:rsidR="00A305F5" w:rsidRPr="00021208" w:rsidRDefault="00A305F5" w:rsidP="00A305F5">
      <w:pPr>
        <w:ind w:left="720"/>
        <w:rPr>
          <w:rFonts w:ascii="Arial" w:hAnsi="Arial" w:cs="Arial"/>
          <w:sz w:val="22"/>
          <w:szCs w:val="22"/>
        </w:rPr>
      </w:pPr>
    </w:p>
    <w:p w:rsidR="00A305F5" w:rsidRPr="005F755B" w:rsidRDefault="00A305F5" w:rsidP="00A305F5">
      <w:pPr>
        <w:rPr>
          <w:rFonts w:ascii="Arial" w:hAnsi="Arial" w:cs="Arial"/>
          <w:b/>
        </w:rPr>
      </w:pPr>
      <w:r w:rsidRPr="003B31E9">
        <w:rPr>
          <w:rFonts w:ascii="Arial" w:hAnsi="Arial" w:cs="Arial"/>
          <w:b/>
          <w:u w:val="single"/>
        </w:rPr>
        <w:t>Physical Activity</w:t>
      </w:r>
      <w:r>
        <w:rPr>
          <w:rFonts w:ascii="Arial" w:hAnsi="Arial" w:cs="Arial"/>
          <w:b/>
          <w:u w:val="single"/>
        </w:rPr>
        <w:t xml:space="preserve"> Opportunities and Physical Education</w:t>
      </w:r>
      <w:r w:rsidRPr="005F755B">
        <w:rPr>
          <w:rFonts w:ascii="Arial" w:hAnsi="Arial" w:cs="Arial"/>
          <w:b/>
        </w:rPr>
        <w:t>:</w:t>
      </w:r>
    </w:p>
    <w:p w:rsidR="00A305F5" w:rsidRPr="00E452B8" w:rsidRDefault="00A305F5" w:rsidP="00A305F5">
      <w:pPr>
        <w:rPr>
          <w:rFonts w:ascii="Arial" w:hAnsi="Arial" w:cs="Arial"/>
          <w:b/>
          <w:sz w:val="22"/>
          <w:szCs w:val="22"/>
        </w:rPr>
      </w:pPr>
    </w:p>
    <w:p w:rsidR="00A305F5" w:rsidRPr="006D5AAF" w:rsidRDefault="00A305F5" w:rsidP="00A305F5">
      <w:pPr>
        <w:pStyle w:val="BodyText"/>
        <w:tabs>
          <w:tab w:val="left" w:pos="360"/>
          <w:tab w:val="left" w:pos="720"/>
        </w:tabs>
        <w:rPr>
          <w:rFonts w:ascii="Arial" w:hAnsi="Arial" w:cs="Arial"/>
          <w:sz w:val="22"/>
          <w:szCs w:val="22"/>
        </w:rPr>
      </w:pPr>
      <w:r>
        <w:rPr>
          <w:rFonts w:ascii="Arial" w:hAnsi="Arial" w:cs="Arial"/>
          <w:sz w:val="22"/>
          <w:szCs w:val="22"/>
        </w:rPr>
        <w:tab/>
      </w:r>
      <w:r w:rsidRPr="006D5AAF">
        <w:rPr>
          <w:rFonts w:ascii="Arial" w:hAnsi="Arial" w:cs="Arial"/>
          <w:sz w:val="22"/>
          <w:szCs w:val="22"/>
        </w:rPr>
        <w:t>General Resources on Physical Activity</w:t>
      </w:r>
    </w:p>
    <w:p w:rsidR="00A305F5" w:rsidRPr="00536DF0" w:rsidRDefault="00A305F5" w:rsidP="00A305F5">
      <w:pPr>
        <w:pStyle w:val="BodyText"/>
        <w:tabs>
          <w:tab w:val="num" w:pos="1080"/>
        </w:tabs>
        <w:ind w:left="1080" w:hanging="360"/>
        <w:rPr>
          <w:rFonts w:ascii="Arial" w:hAnsi="Arial" w:cs="Arial"/>
          <w:sz w:val="22"/>
          <w:szCs w:val="22"/>
        </w:rPr>
      </w:pPr>
    </w:p>
    <w:p w:rsidR="00BF07C4" w:rsidRDefault="00A305F5" w:rsidP="008F0ABF">
      <w:pPr>
        <w:numPr>
          <w:ilvl w:val="0"/>
          <w:numId w:val="44"/>
        </w:numPr>
        <w:tabs>
          <w:tab w:val="clear" w:pos="720"/>
          <w:tab w:val="num" w:pos="1080"/>
        </w:tabs>
        <w:ind w:left="1080"/>
        <w:rPr>
          <w:rFonts w:ascii="Arial" w:hAnsi="Arial" w:cs="Arial"/>
          <w:sz w:val="22"/>
          <w:szCs w:val="22"/>
        </w:rPr>
      </w:pPr>
      <w:r w:rsidRPr="00536DF0">
        <w:rPr>
          <w:rFonts w:ascii="Arial" w:hAnsi="Arial" w:cs="Arial"/>
          <w:i/>
          <w:sz w:val="22"/>
          <w:szCs w:val="22"/>
        </w:rPr>
        <w:t xml:space="preserve">Guidelines for </w:t>
      </w:r>
      <w:r>
        <w:rPr>
          <w:rFonts w:ascii="Arial" w:hAnsi="Arial" w:cs="Arial"/>
          <w:i/>
          <w:sz w:val="22"/>
          <w:szCs w:val="22"/>
        </w:rPr>
        <w:t>S</w:t>
      </w:r>
      <w:r w:rsidRPr="00536DF0">
        <w:rPr>
          <w:rFonts w:ascii="Arial" w:hAnsi="Arial" w:cs="Arial"/>
          <w:i/>
          <w:sz w:val="22"/>
          <w:szCs w:val="22"/>
        </w:rPr>
        <w:t xml:space="preserve">chool and </w:t>
      </w:r>
      <w:r>
        <w:rPr>
          <w:rFonts w:ascii="Arial" w:hAnsi="Arial" w:cs="Arial"/>
          <w:i/>
          <w:sz w:val="22"/>
          <w:szCs w:val="22"/>
        </w:rPr>
        <w:t>C</w:t>
      </w:r>
      <w:r w:rsidRPr="00536DF0">
        <w:rPr>
          <w:rFonts w:ascii="Arial" w:hAnsi="Arial" w:cs="Arial"/>
          <w:i/>
          <w:sz w:val="22"/>
          <w:szCs w:val="22"/>
        </w:rPr>
        <w:t xml:space="preserve">ommunity </w:t>
      </w:r>
      <w:r>
        <w:rPr>
          <w:rFonts w:ascii="Arial" w:hAnsi="Arial" w:cs="Arial"/>
          <w:i/>
          <w:sz w:val="22"/>
          <w:szCs w:val="22"/>
        </w:rPr>
        <w:t>P</w:t>
      </w:r>
      <w:r w:rsidRPr="00536DF0">
        <w:rPr>
          <w:rFonts w:ascii="Arial" w:hAnsi="Arial" w:cs="Arial"/>
          <w:i/>
          <w:sz w:val="22"/>
          <w:szCs w:val="22"/>
        </w:rPr>
        <w:t xml:space="preserve">rograms to </w:t>
      </w:r>
      <w:r>
        <w:rPr>
          <w:rFonts w:ascii="Arial" w:hAnsi="Arial" w:cs="Arial"/>
          <w:i/>
          <w:sz w:val="22"/>
          <w:szCs w:val="22"/>
        </w:rPr>
        <w:t>P</w:t>
      </w:r>
      <w:r w:rsidRPr="00536DF0">
        <w:rPr>
          <w:rFonts w:ascii="Arial" w:hAnsi="Arial" w:cs="Arial"/>
          <w:i/>
          <w:sz w:val="22"/>
          <w:szCs w:val="22"/>
        </w:rPr>
        <w:t xml:space="preserve">romote </w:t>
      </w:r>
      <w:r>
        <w:rPr>
          <w:rFonts w:ascii="Arial" w:hAnsi="Arial" w:cs="Arial"/>
          <w:i/>
          <w:sz w:val="22"/>
          <w:szCs w:val="22"/>
        </w:rPr>
        <w:t>L</w:t>
      </w:r>
      <w:r w:rsidRPr="00536DF0">
        <w:rPr>
          <w:rFonts w:ascii="Arial" w:hAnsi="Arial" w:cs="Arial"/>
          <w:i/>
          <w:sz w:val="22"/>
          <w:szCs w:val="22"/>
        </w:rPr>
        <w:t xml:space="preserve">ifelong </w:t>
      </w:r>
      <w:r>
        <w:rPr>
          <w:rFonts w:ascii="Arial" w:hAnsi="Arial" w:cs="Arial"/>
          <w:i/>
          <w:sz w:val="22"/>
          <w:szCs w:val="22"/>
        </w:rPr>
        <w:t>P</w:t>
      </w:r>
      <w:r w:rsidRPr="00536DF0">
        <w:rPr>
          <w:rFonts w:ascii="Arial" w:hAnsi="Arial" w:cs="Arial"/>
          <w:i/>
          <w:sz w:val="22"/>
          <w:szCs w:val="22"/>
        </w:rPr>
        <w:t xml:space="preserve">hysical </w:t>
      </w:r>
      <w:r>
        <w:rPr>
          <w:rFonts w:ascii="Arial" w:hAnsi="Arial" w:cs="Arial"/>
          <w:i/>
          <w:sz w:val="22"/>
          <w:szCs w:val="22"/>
        </w:rPr>
        <w:t>A</w:t>
      </w:r>
      <w:r w:rsidRPr="00536DF0">
        <w:rPr>
          <w:rFonts w:ascii="Arial" w:hAnsi="Arial" w:cs="Arial"/>
          <w:i/>
          <w:sz w:val="22"/>
          <w:szCs w:val="22"/>
        </w:rPr>
        <w:t xml:space="preserve">ctivity among </w:t>
      </w:r>
      <w:r>
        <w:rPr>
          <w:rFonts w:ascii="Arial" w:hAnsi="Arial" w:cs="Arial"/>
          <w:i/>
          <w:sz w:val="22"/>
          <w:szCs w:val="22"/>
        </w:rPr>
        <w:t>Y</w:t>
      </w:r>
      <w:r w:rsidRPr="00536DF0">
        <w:rPr>
          <w:rFonts w:ascii="Arial" w:hAnsi="Arial" w:cs="Arial"/>
          <w:i/>
          <w:sz w:val="22"/>
          <w:szCs w:val="22"/>
        </w:rPr>
        <w:t xml:space="preserve">oung </w:t>
      </w:r>
      <w:r>
        <w:rPr>
          <w:rFonts w:ascii="Arial" w:hAnsi="Arial" w:cs="Arial"/>
          <w:i/>
          <w:sz w:val="22"/>
          <w:szCs w:val="22"/>
        </w:rPr>
        <w:t>P</w:t>
      </w:r>
      <w:r w:rsidRPr="00536DF0">
        <w:rPr>
          <w:rFonts w:ascii="Arial" w:hAnsi="Arial" w:cs="Arial"/>
          <w:i/>
          <w:sz w:val="22"/>
          <w:szCs w:val="22"/>
        </w:rPr>
        <w:t>eople</w:t>
      </w:r>
      <w:r>
        <w:rPr>
          <w:rFonts w:ascii="Arial" w:hAnsi="Arial" w:cs="Arial"/>
          <w:i/>
          <w:sz w:val="22"/>
          <w:szCs w:val="22"/>
        </w:rPr>
        <w:t>,</w:t>
      </w:r>
      <w:r>
        <w:rPr>
          <w:rFonts w:ascii="Arial" w:hAnsi="Arial" w:cs="Arial"/>
          <w:sz w:val="22"/>
          <w:szCs w:val="22"/>
        </w:rPr>
        <w:t xml:space="preserve"> </w:t>
      </w:r>
      <w:r w:rsidRPr="00536DF0">
        <w:rPr>
          <w:rFonts w:ascii="Arial" w:hAnsi="Arial" w:cs="Arial"/>
          <w:sz w:val="22"/>
          <w:szCs w:val="22"/>
        </w:rPr>
        <w:t>C</w:t>
      </w:r>
      <w:r>
        <w:rPr>
          <w:rFonts w:ascii="Arial" w:hAnsi="Arial" w:cs="Arial"/>
          <w:sz w:val="22"/>
          <w:szCs w:val="22"/>
        </w:rPr>
        <w:t xml:space="preserve">enters for </w:t>
      </w:r>
      <w:r w:rsidRPr="00536DF0">
        <w:rPr>
          <w:rFonts w:ascii="Arial" w:hAnsi="Arial" w:cs="Arial"/>
          <w:sz w:val="22"/>
          <w:szCs w:val="22"/>
        </w:rPr>
        <w:t>D</w:t>
      </w:r>
      <w:r>
        <w:rPr>
          <w:rFonts w:ascii="Arial" w:hAnsi="Arial" w:cs="Arial"/>
          <w:sz w:val="22"/>
          <w:szCs w:val="22"/>
        </w:rPr>
        <w:t>isease Control and Prevention</w:t>
      </w:r>
      <w:r w:rsidRPr="00536DF0">
        <w:rPr>
          <w:rFonts w:ascii="Arial" w:hAnsi="Arial" w:cs="Arial"/>
          <w:sz w:val="22"/>
          <w:szCs w:val="22"/>
        </w:rPr>
        <w:t>,</w:t>
      </w:r>
      <w:r>
        <w:rPr>
          <w:rFonts w:ascii="Arial" w:hAnsi="Arial" w:cs="Arial"/>
          <w:i/>
          <w:sz w:val="22"/>
          <w:szCs w:val="22"/>
        </w:rPr>
        <w:t xml:space="preserve"> </w:t>
      </w:r>
      <w:r w:rsidRPr="00E452B8">
        <w:rPr>
          <w:rFonts w:ascii="Arial" w:hAnsi="Arial" w:cs="Arial"/>
          <w:sz w:val="22"/>
          <w:szCs w:val="22"/>
        </w:rPr>
        <w:t xml:space="preserve"> </w:t>
      </w:r>
      <w:r>
        <w:rPr>
          <w:rFonts w:ascii="Arial" w:hAnsi="Arial" w:cs="Arial"/>
          <w:sz w:val="22"/>
          <w:szCs w:val="22"/>
        </w:rPr>
        <w:t>&lt;</w:t>
      </w:r>
      <w:hyperlink r:id="rId64" w:history="1">
        <w:r w:rsidRPr="005914DB">
          <w:rPr>
            <w:rStyle w:val="Hyperlink"/>
            <w:rFonts w:ascii="Arial" w:hAnsi="Arial" w:cs="Arial"/>
            <w:sz w:val="22"/>
            <w:szCs w:val="22"/>
          </w:rPr>
          <w:t>www.cdc.gov/mmwr/preview/mmwrhtml/00046823.htm</w:t>
        </w:r>
      </w:hyperlink>
      <w:r>
        <w:rPr>
          <w:rFonts w:ascii="Arial" w:hAnsi="Arial" w:cs="Arial"/>
          <w:sz w:val="22"/>
          <w:szCs w:val="22"/>
        </w:rPr>
        <w:t xml:space="preserve">&gt; </w:t>
      </w:r>
    </w:p>
    <w:p w:rsidR="00A305F5" w:rsidRDefault="00A305F5" w:rsidP="00BF07C4">
      <w:pPr>
        <w:ind w:left="1080"/>
        <w:rPr>
          <w:rFonts w:ascii="Arial" w:hAnsi="Arial" w:cs="Arial"/>
          <w:sz w:val="22"/>
          <w:szCs w:val="22"/>
        </w:rPr>
      </w:pPr>
      <w:r>
        <w:rPr>
          <w:rFonts w:ascii="Arial" w:hAnsi="Arial" w:cs="Arial"/>
          <w:sz w:val="22"/>
          <w:szCs w:val="22"/>
        </w:rPr>
        <w:br/>
      </w:r>
    </w:p>
    <w:p w:rsidR="00A305F5" w:rsidRPr="00295658" w:rsidRDefault="00A305F5" w:rsidP="008F0ABF">
      <w:pPr>
        <w:numPr>
          <w:ilvl w:val="0"/>
          <w:numId w:val="44"/>
        </w:numPr>
        <w:tabs>
          <w:tab w:val="clear" w:pos="720"/>
          <w:tab w:val="num" w:pos="1080"/>
        </w:tabs>
        <w:ind w:left="1080"/>
        <w:rPr>
          <w:rFonts w:ascii="Arial" w:hAnsi="Arial" w:cs="Arial"/>
          <w:sz w:val="22"/>
          <w:szCs w:val="22"/>
        </w:rPr>
      </w:pPr>
      <w:r w:rsidRPr="00326CE2">
        <w:rPr>
          <w:rFonts w:ascii="Arial" w:hAnsi="Arial" w:cs="Arial"/>
          <w:i/>
          <w:sz w:val="22"/>
          <w:szCs w:val="22"/>
        </w:rPr>
        <w:lastRenderedPageBreak/>
        <w:t>Healthy People 2010:  Physical Activity and Fitness</w:t>
      </w:r>
      <w:r>
        <w:rPr>
          <w:rFonts w:ascii="Arial" w:hAnsi="Arial" w:cs="Arial"/>
          <w:i/>
          <w:sz w:val="22"/>
          <w:szCs w:val="22"/>
        </w:rPr>
        <w:t xml:space="preserve">, </w:t>
      </w:r>
      <w:r w:rsidRPr="00536DF0">
        <w:rPr>
          <w:rFonts w:ascii="Arial" w:hAnsi="Arial" w:cs="Arial"/>
          <w:sz w:val="22"/>
          <w:szCs w:val="22"/>
        </w:rPr>
        <w:t>C</w:t>
      </w:r>
      <w:r>
        <w:rPr>
          <w:rFonts w:ascii="Arial" w:hAnsi="Arial" w:cs="Arial"/>
          <w:sz w:val="22"/>
          <w:szCs w:val="22"/>
        </w:rPr>
        <w:t xml:space="preserve">enters for </w:t>
      </w:r>
      <w:r w:rsidRPr="00536DF0">
        <w:rPr>
          <w:rFonts w:ascii="Arial" w:hAnsi="Arial" w:cs="Arial"/>
          <w:sz w:val="22"/>
          <w:szCs w:val="22"/>
        </w:rPr>
        <w:t>D</w:t>
      </w:r>
      <w:r>
        <w:rPr>
          <w:rFonts w:ascii="Arial" w:hAnsi="Arial" w:cs="Arial"/>
          <w:sz w:val="22"/>
          <w:szCs w:val="22"/>
        </w:rPr>
        <w:t>isease Control and Prevention</w:t>
      </w:r>
      <w:r w:rsidRPr="00295658">
        <w:rPr>
          <w:rFonts w:ascii="Arial" w:hAnsi="Arial" w:cs="Arial"/>
          <w:sz w:val="22"/>
          <w:szCs w:val="22"/>
        </w:rPr>
        <w:t xml:space="preserve"> and President’s Council on Physical Fitness and Sports, </w:t>
      </w:r>
    </w:p>
    <w:p w:rsidR="00A305F5" w:rsidRPr="004802B7" w:rsidRDefault="00A305F5" w:rsidP="00A305F5">
      <w:pPr>
        <w:tabs>
          <w:tab w:val="num" w:pos="1080"/>
        </w:tabs>
        <w:ind w:left="1080"/>
        <w:rPr>
          <w:rFonts w:ascii="Arial" w:hAnsi="Arial" w:cs="Arial"/>
          <w:sz w:val="22"/>
          <w:szCs w:val="22"/>
        </w:rPr>
      </w:pPr>
      <w:r w:rsidRPr="004802B7">
        <w:rPr>
          <w:rFonts w:ascii="Arial" w:hAnsi="Arial" w:cs="Arial"/>
          <w:sz w:val="22"/>
          <w:szCs w:val="22"/>
        </w:rPr>
        <w:t>&lt;</w:t>
      </w:r>
      <w:hyperlink r:id="rId65" w:anchor="_Toc490380803" w:history="1">
        <w:r w:rsidRPr="004802B7">
          <w:rPr>
            <w:rStyle w:val="Hyperlink"/>
            <w:rFonts w:ascii="Arial" w:hAnsi="Arial" w:cs="Arial"/>
            <w:sz w:val="22"/>
            <w:szCs w:val="22"/>
          </w:rPr>
          <w:t>www.healthypeople.gov/document/HTML/Volume2/22Physical.htm#_Toc490380803</w:t>
        </w:r>
      </w:hyperlink>
      <w:r w:rsidRPr="004802B7">
        <w:rPr>
          <w:rFonts w:ascii="Arial" w:hAnsi="Arial" w:cs="Arial"/>
          <w:sz w:val="22"/>
          <w:szCs w:val="22"/>
        </w:rPr>
        <w:t>&gt;</w:t>
      </w:r>
    </w:p>
    <w:p w:rsidR="00A305F5" w:rsidRPr="00E452B8" w:rsidRDefault="00A305F5" w:rsidP="00A305F5">
      <w:pPr>
        <w:tabs>
          <w:tab w:val="num" w:pos="360"/>
          <w:tab w:val="num" w:pos="1080"/>
        </w:tabs>
        <w:ind w:left="1080" w:hanging="360"/>
        <w:rPr>
          <w:rFonts w:ascii="Arial" w:hAnsi="Arial" w:cs="Arial"/>
          <w:sz w:val="22"/>
          <w:szCs w:val="22"/>
        </w:rPr>
      </w:pPr>
    </w:p>
    <w:p w:rsidR="00A305F5" w:rsidRPr="00E452B8" w:rsidRDefault="00A305F5" w:rsidP="008F0ABF">
      <w:pPr>
        <w:numPr>
          <w:ilvl w:val="0"/>
          <w:numId w:val="44"/>
        </w:numPr>
        <w:tabs>
          <w:tab w:val="clear" w:pos="720"/>
          <w:tab w:val="num" w:pos="1080"/>
        </w:tabs>
        <w:ind w:left="1080"/>
        <w:rPr>
          <w:rFonts w:ascii="Arial" w:hAnsi="Arial" w:cs="Arial"/>
          <w:sz w:val="22"/>
          <w:szCs w:val="22"/>
        </w:rPr>
      </w:pPr>
      <w:r w:rsidRPr="0032757D">
        <w:rPr>
          <w:rFonts w:ascii="Arial" w:hAnsi="Arial" w:cs="Arial"/>
          <w:i/>
          <w:sz w:val="22"/>
          <w:szCs w:val="22"/>
        </w:rPr>
        <w:t>Physical Fitness and Activity in Schools</w:t>
      </w:r>
      <w:r>
        <w:rPr>
          <w:rFonts w:ascii="Arial" w:hAnsi="Arial" w:cs="Arial"/>
          <w:i/>
          <w:sz w:val="22"/>
          <w:szCs w:val="22"/>
        </w:rPr>
        <w:t xml:space="preserve">,  </w:t>
      </w:r>
      <w:smartTag w:uri="urn:schemas-microsoft-com:office:smarttags" w:element="place">
        <w:smartTag w:uri="urn:schemas-microsoft-com:office:smarttags" w:element="PlaceName">
          <w:r w:rsidRPr="00E452B8">
            <w:rPr>
              <w:rFonts w:ascii="Arial" w:hAnsi="Arial" w:cs="Arial"/>
              <w:sz w:val="22"/>
              <w:szCs w:val="22"/>
            </w:rPr>
            <w:t>American</w:t>
          </w:r>
        </w:smartTag>
        <w:r w:rsidRPr="00E452B8">
          <w:rPr>
            <w:rFonts w:ascii="Arial" w:hAnsi="Arial" w:cs="Arial"/>
            <w:sz w:val="22"/>
            <w:szCs w:val="22"/>
          </w:rPr>
          <w:t xml:space="preserve"> </w:t>
        </w:r>
        <w:smartTag w:uri="urn:schemas-microsoft-com:office:smarttags" w:element="PlaceType">
          <w:r w:rsidRPr="00E452B8">
            <w:rPr>
              <w:rFonts w:ascii="Arial" w:hAnsi="Arial" w:cs="Arial"/>
              <w:sz w:val="22"/>
              <w:szCs w:val="22"/>
            </w:rPr>
            <w:t>Academy</w:t>
          </w:r>
        </w:smartTag>
      </w:smartTag>
      <w:r w:rsidRPr="00E452B8">
        <w:rPr>
          <w:rFonts w:ascii="Arial" w:hAnsi="Arial" w:cs="Arial"/>
          <w:sz w:val="22"/>
          <w:szCs w:val="22"/>
        </w:rPr>
        <w:t xml:space="preserve"> of Pediatrics</w:t>
      </w:r>
      <w:r>
        <w:rPr>
          <w:rFonts w:ascii="Arial" w:hAnsi="Arial" w:cs="Arial"/>
          <w:sz w:val="22"/>
          <w:szCs w:val="22"/>
        </w:rPr>
        <w:t>,</w:t>
      </w:r>
      <w:r w:rsidRPr="00E452B8">
        <w:rPr>
          <w:rFonts w:ascii="Arial" w:hAnsi="Arial" w:cs="Arial"/>
          <w:sz w:val="22"/>
          <w:szCs w:val="22"/>
        </w:rPr>
        <w:t xml:space="preserve">    </w:t>
      </w:r>
      <w:r>
        <w:rPr>
          <w:rFonts w:ascii="Arial" w:hAnsi="Arial" w:cs="Arial"/>
          <w:sz w:val="22"/>
          <w:szCs w:val="22"/>
        </w:rPr>
        <w:t>&lt;</w:t>
      </w:r>
      <w:hyperlink r:id="rId66" w:history="1">
        <w:r w:rsidRPr="005914DB">
          <w:rPr>
            <w:rStyle w:val="Hyperlink"/>
            <w:rFonts w:ascii="Arial" w:hAnsi="Arial" w:cs="Arial"/>
            <w:sz w:val="22"/>
            <w:szCs w:val="22"/>
          </w:rPr>
          <w:t>http://pediatrics.aappublications.org/cgi/reprint/105/5/1156</w:t>
        </w:r>
      </w:hyperlink>
      <w:r>
        <w:rPr>
          <w:rFonts w:ascii="Arial" w:hAnsi="Arial" w:cs="Arial"/>
          <w:sz w:val="22"/>
          <w:szCs w:val="22"/>
        </w:rPr>
        <w:t xml:space="preserve">&gt; </w:t>
      </w:r>
      <w:r>
        <w:rPr>
          <w:rFonts w:ascii="Arial" w:hAnsi="Arial" w:cs="Arial"/>
          <w:sz w:val="22"/>
          <w:szCs w:val="22"/>
        </w:rPr>
        <w:br/>
      </w:r>
    </w:p>
    <w:p w:rsidR="00A305F5" w:rsidRPr="005511A0" w:rsidRDefault="00A305F5" w:rsidP="00A305F5">
      <w:pPr>
        <w:tabs>
          <w:tab w:val="left" w:pos="360"/>
        </w:tabs>
        <w:ind w:left="360" w:firstLine="360"/>
        <w:rPr>
          <w:rFonts w:ascii="Arial" w:hAnsi="Arial" w:cs="Arial"/>
          <w:b/>
          <w:sz w:val="22"/>
          <w:szCs w:val="22"/>
        </w:rPr>
      </w:pPr>
      <w:r w:rsidRPr="00E452B8">
        <w:rPr>
          <w:rFonts w:ascii="Arial" w:hAnsi="Arial" w:cs="Arial"/>
          <w:sz w:val="22"/>
          <w:szCs w:val="22"/>
        </w:rPr>
        <w:br/>
      </w:r>
      <w:r w:rsidRPr="005511A0">
        <w:rPr>
          <w:rFonts w:ascii="Arial" w:hAnsi="Arial" w:cs="Arial"/>
          <w:b/>
          <w:sz w:val="22"/>
          <w:szCs w:val="22"/>
        </w:rPr>
        <w:t>Physical Education</w:t>
      </w:r>
    </w:p>
    <w:p w:rsidR="00A305F5" w:rsidRPr="00E452B8" w:rsidRDefault="00A305F5" w:rsidP="00A305F5">
      <w:pPr>
        <w:rPr>
          <w:rFonts w:ascii="Arial" w:hAnsi="Arial" w:cs="Arial"/>
          <w:sz w:val="22"/>
          <w:szCs w:val="22"/>
        </w:rPr>
      </w:pPr>
    </w:p>
    <w:p w:rsidR="00A305F5" w:rsidRPr="00E452B8" w:rsidRDefault="00A305F5" w:rsidP="008F0ABF">
      <w:pPr>
        <w:numPr>
          <w:ilvl w:val="0"/>
          <w:numId w:val="47"/>
        </w:numPr>
        <w:tabs>
          <w:tab w:val="clear" w:pos="720"/>
          <w:tab w:val="num" w:pos="1080"/>
        </w:tabs>
        <w:ind w:left="1080"/>
        <w:rPr>
          <w:rFonts w:ascii="Arial" w:hAnsi="Arial" w:cs="Arial"/>
          <w:sz w:val="22"/>
          <w:szCs w:val="22"/>
        </w:rPr>
      </w:pPr>
      <w:smartTag w:uri="urn:schemas-microsoft-com:office:smarttags" w:element="place">
        <w:r>
          <w:rPr>
            <w:rFonts w:ascii="Arial" w:hAnsi="Arial" w:cs="Arial"/>
            <w:i/>
            <w:sz w:val="22"/>
            <w:szCs w:val="22"/>
          </w:rPr>
          <w:t>Opportunity</w:t>
        </w:r>
      </w:smartTag>
      <w:r>
        <w:rPr>
          <w:rFonts w:ascii="Arial" w:hAnsi="Arial" w:cs="Arial"/>
          <w:i/>
          <w:sz w:val="22"/>
          <w:szCs w:val="22"/>
        </w:rPr>
        <w:t xml:space="preserve"> to L</w:t>
      </w:r>
      <w:r w:rsidRPr="00E452B8">
        <w:rPr>
          <w:rFonts w:ascii="Arial" w:hAnsi="Arial" w:cs="Arial"/>
          <w:i/>
          <w:sz w:val="22"/>
          <w:szCs w:val="22"/>
        </w:rPr>
        <w:t xml:space="preserve">earn: Standards for </w:t>
      </w:r>
      <w:r>
        <w:rPr>
          <w:rFonts w:ascii="Arial" w:hAnsi="Arial" w:cs="Arial"/>
          <w:i/>
          <w:sz w:val="22"/>
          <w:szCs w:val="22"/>
        </w:rPr>
        <w:t>E</w:t>
      </w:r>
      <w:r w:rsidRPr="00E452B8">
        <w:rPr>
          <w:rFonts w:ascii="Arial" w:hAnsi="Arial" w:cs="Arial"/>
          <w:i/>
          <w:sz w:val="22"/>
          <w:szCs w:val="22"/>
        </w:rPr>
        <w:t xml:space="preserve">lementary </w:t>
      </w:r>
      <w:r>
        <w:rPr>
          <w:rFonts w:ascii="Arial" w:hAnsi="Arial" w:cs="Arial"/>
          <w:i/>
          <w:sz w:val="22"/>
          <w:szCs w:val="22"/>
        </w:rPr>
        <w:t>P</w:t>
      </w:r>
      <w:r w:rsidRPr="00E452B8">
        <w:rPr>
          <w:rFonts w:ascii="Arial" w:hAnsi="Arial" w:cs="Arial"/>
          <w:i/>
          <w:sz w:val="22"/>
          <w:szCs w:val="22"/>
        </w:rPr>
        <w:t xml:space="preserve">hysical </w:t>
      </w:r>
      <w:r>
        <w:rPr>
          <w:rFonts w:ascii="Arial" w:hAnsi="Arial" w:cs="Arial"/>
          <w:i/>
          <w:sz w:val="22"/>
          <w:szCs w:val="22"/>
        </w:rPr>
        <w:t>E</w:t>
      </w:r>
      <w:r w:rsidRPr="00E452B8">
        <w:rPr>
          <w:rFonts w:ascii="Arial" w:hAnsi="Arial" w:cs="Arial"/>
          <w:i/>
          <w:sz w:val="22"/>
          <w:szCs w:val="22"/>
        </w:rPr>
        <w:t>ducation</w:t>
      </w:r>
      <w:r>
        <w:rPr>
          <w:rFonts w:ascii="Arial" w:hAnsi="Arial" w:cs="Arial"/>
          <w:i/>
          <w:sz w:val="22"/>
          <w:szCs w:val="22"/>
        </w:rPr>
        <w:t>,</w:t>
      </w:r>
      <w:r w:rsidRPr="00E452B8">
        <w:rPr>
          <w:rFonts w:ascii="Arial" w:hAnsi="Arial" w:cs="Arial"/>
          <w:sz w:val="22"/>
          <w:szCs w:val="22"/>
        </w:rPr>
        <w:t xml:space="preserve"> National Association for Sport and Physical Education.  Order on-line for $7.00 at </w:t>
      </w:r>
      <w:r>
        <w:rPr>
          <w:rFonts w:ascii="Arial" w:hAnsi="Arial" w:cs="Arial"/>
          <w:sz w:val="22"/>
          <w:szCs w:val="22"/>
        </w:rPr>
        <w:t>&lt;</w:t>
      </w:r>
      <w:hyperlink r:id="rId67" w:history="1">
        <w:r w:rsidRPr="005914DB">
          <w:rPr>
            <w:rStyle w:val="Hyperlink"/>
            <w:rFonts w:ascii="Arial" w:hAnsi="Arial" w:cs="Arial"/>
            <w:sz w:val="22"/>
            <w:szCs w:val="22"/>
          </w:rPr>
          <w:t>http://member.aahperd.org/template.cfm?template=Productdisplay.cfm&amp;productID=368&amp;section=5</w:t>
        </w:r>
      </w:hyperlink>
      <w:r>
        <w:rPr>
          <w:rFonts w:ascii="Arial" w:hAnsi="Arial" w:cs="Arial"/>
          <w:sz w:val="22"/>
          <w:szCs w:val="22"/>
        </w:rPr>
        <w:t xml:space="preserve">&gt; </w:t>
      </w:r>
    </w:p>
    <w:p w:rsidR="00A305F5" w:rsidRPr="00E452B8" w:rsidRDefault="00A305F5" w:rsidP="00A305F5">
      <w:pPr>
        <w:tabs>
          <w:tab w:val="num" w:pos="360"/>
          <w:tab w:val="num" w:pos="1080"/>
        </w:tabs>
        <w:ind w:left="1080" w:hanging="360"/>
        <w:rPr>
          <w:rFonts w:ascii="Arial" w:hAnsi="Arial" w:cs="Arial"/>
          <w:sz w:val="22"/>
          <w:szCs w:val="22"/>
        </w:rPr>
      </w:pPr>
    </w:p>
    <w:p w:rsidR="00A305F5" w:rsidRPr="00E452B8" w:rsidRDefault="00A305F5" w:rsidP="008F0ABF">
      <w:pPr>
        <w:numPr>
          <w:ilvl w:val="0"/>
          <w:numId w:val="47"/>
        </w:numPr>
        <w:tabs>
          <w:tab w:val="clear" w:pos="720"/>
          <w:tab w:val="num" w:pos="1080"/>
        </w:tabs>
        <w:ind w:left="1080"/>
        <w:rPr>
          <w:rFonts w:ascii="Arial" w:hAnsi="Arial" w:cs="Arial"/>
          <w:sz w:val="22"/>
          <w:szCs w:val="22"/>
        </w:rPr>
      </w:pPr>
      <w:smartTag w:uri="urn:schemas-microsoft-com:office:smarttags" w:element="place">
        <w:r w:rsidRPr="00E452B8">
          <w:rPr>
            <w:rFonts w:ascii="Arial" w:hAnsi="Arial" w:cs="Arial"/>
            <w:i/>
            <w:sz w:val="22"/>
            <w:szCs w:val="22"/>
          </w:rPr>
          <w:t>Opportunity</w:t>
        </w:r>
      </w:smartTag>
      <w:r w:rsidRPr="00E452B8">
        <w:rPr>
          <w:rFonts w:ascii="Arial" w:hAnsi="Arial" w:cs="Arial"/>
          <w:i/>
          <w:sz w:val="22"/>
          <w:szCs w:val="22"/>
        </w:rPr>
        <w:t xml:space="preserve"> to </w:t>
      </w:r>
      <w:r>
        <w:rPr>
          <w:rFonts w:ascii="Arial" w:hAnsi="Arial" w:cs="Arial"/>
          <w:i/>
          <w:sz w:val="22"/>
          <w:szCs w:val="22"/>
        </w:rPr>
        <w:t>L</w:t>
      </w:r>
      <w:r w:rsidRPr="00E452B8">
        <w:rPr>
          <w:rFonts w:ascii="Arial" w:hAnsi="Arial" w:cs="Arial"/>
          <w:i/>
          <w:sz w:val="22"/>
          <w:szCs w:val="22"/>
        </w:rPr>
        <w:t xml:space="preserve">earn: Standards for </w:t>
      </w:r>
      <w:r>
        <w:rPr>
          <w:rFonts w:ascii="Arial" w:hAnsi="Arial" w:cs="Arial"/>
          <w:i/>
          <w:sz w:val="22"/>
          <w:szCs w:val="22"/>
        </w:rPr>
        <w:t>M</w:t>
      </w:r>
      <w:r w:rsidRPr="00E452B8">
        <w:rPr>
          <w:rFonts w:ascii="Arial" w:hAnsi="Arial" w:cs="Arial"/>
          <w:i/>
          <w:sz w:val="22"/>
          <w:szCs w:val="22"/>
        </w:rPr>
        <w:t xml:space="preserve">iddle </w:t>
      </w:r>
      <w:r>
        <w:rPr>
          <w:rFonts w:ascii="Arial" w:hAnsi="Arial" w:cs="Arial"/>
          <w:i/>
          <w:sz w:val="22"/>
          <w:szCs w:val="22"/>
        </w:rPr>
        <w:t>S</w:t>
      </w:r>
      <w:r w:rsidRPr="00E452B8">
        <w:rPr>
          <w:rFonts w:ascii="Arial" w:hAnsi="Arial" w:cs="Arial"/>
          <w:i/>
          <w:sz w:val="22"/>
          <w:szCs w:val="22"/>
        </w:rPr>
        <w:t xml:space="preserve">chool </w:t>
      </w:r>
      <w:r>
        <w:rPr>
          <w:rFonts w:ascii="Arial" w:hAnsi="Arial" w:cs="Arial"/>
          <w:i/>
          <w:sz w:val="22"/>
          <w:szCs w:val="22"/>
        </w:rPr>
        <w:t>P</w:t>
      </w:r>
      <w:r w:rsidRPr="00E452B8">
        <w:rPr>
          <w:rFonts w:ascii="Arial" w:hAnsi="Arial" w:cs="Arial"/>
          <w:i/>
          <w:sz w:val="22"/>
          <w:szCs w:val="22"/>
        </w:rPr>
        <w:t xml:space="preserve">hysical </w:t>
      </w:r>
      <w:r>
        <w:rPr>
          <w:rFonts w:ascii="Arial" w:hAnsi="Arial" w:cs="Arial"/>
          <w:i/>
          <w:sz w:val="22"/>
          <w:szCs w:val="22"/>
        </w:rPr>
        <w:t>E</w:t>
      </w:r>
      <w:r w:rsidRPr="00E452B8">
        <w:rPr>
          <w:rFonts w:ascii="Arial" w:hAnsi="Arial" w:cs="Arial"/>
          <w:i/>
          <w:sz w:val="22"/>
          <w:szCs w:val="22"/>
        </w:rPr>
        <w:t>ducation</w:t>
      </w:r>
      <w:r w:rsidRPr="00E452B8">
        <w:rPr>
          <w:rFonts w:ascii="Arial" w:hAnsi="Arial" w:cs="Arial"/>
          <w:sz w:val="22"/>
          <w:szCs w:val="22"/>
        </w:rPr>
        <w:t xml:space="preserve">. </w:t>
      </w:r>
      <w:r>
        <w:rPr>
          <w:rFonts w:ascii="Arial" w:hAnsi="Arial" w:cs="Arial"/>
          <w:sz w:val="22"/>
          <w:szCs w:val="22"/>
        </w:rPr>
        <w:t xml:space="preserve"> </w:t>
      </w:r>
      <w:r w:rsidRPr="00E452B8">
        <w:rPr>
          <w:rFonts w:ascii="Arial" w:hAnsi="Arial" w:cs="Arial"/>
          <w:sz w:val="22"/>
          <w:szCs w:val="22"/>
        </w:rPr>
        <w:t xml:space="preserve">National Association for Sport and Physical Education.  Order on-line for $7.00 at </w:t>
      </w:r>
      <w:r>
        <w:rPr>
          <w:rFonts w:ascii="Arial" w:hAnsi="Arial" w:cs="Arial"/>
          <w:sz w:val="22"/>
          <w:szCs w:val="22"/>
        </w:rPr>
        <w:t>&lt;</w:t>
      </w:r>
      <w:hyperlink r:id="rId68" w:history="1">
        <w:r w:rsidRPr="005914DB">
          <w:rPr>
            <w:rStyle w:val="Hyperlink"/>
            <w:rFonts w:ascii="Arial" w:hAnsi="Arial" w:cs="Arial"/>
            <w:sz w:val="22"/>
            <w:szCs w:val="22"/>
          </w:rPr>
          <w:t>http://member.aahperd.org/Template.cfm?template=ProductDisplay.cfm&amp;Productid=726&amp;section=5</w:t>
        </w:r>
      </w:hyperlink>
      <w:r>
        <w:rPr>
          <w:rFonts w:ascii="Arial" w:hAnsi="Arial" w:cs="Arial"/>
          <w:sz w:val="22"/>
          <w:szCs w:val="22"/>
        </w:rPr>
        <w:t xml:space="preserve">&gt; </w:t>
      </w:r>
    </w:p>
    <w:p w:rsidR="00A305F5" w:rsidRPr="00E452B8" w:rsidRDefault="00A305F5" w:rsidP="00A305F5">
      <w:pPr>
        <w:tabs>
          <w:tab w:val="num" w:pos="360"/>
          <w:tab w:val="num" w:pos="1080"/>
        </w:tabs>
        <w:ind w:left="1080" w:hanging="360"/>
        <w:rPr>
          <w:rFonts w:ascii="Arial" w:hAnsi="Arial" w:cs="Arial"/>
          <w:sz w:val="22"/>
          <w:szCs w:val="22"/>
        </w:rPr>
      </w:pPr>
    </w:p>
    <w:p w:rsidR="00A305F5" w:rsidRPr="00E452B8" w:rsidRDefault="00A305F5" w:rsidP="008F0ABF">
      <w:pPr>
        <w:numPr>
          <w:ilvl w:val="0"/>
          <w:numId w:val="47"/>
        </w:numPr>
        <w:tabs>
          <w:tab w:val="clear" w:pos="720"/>
          <w:tab w:val="num" w:pos="1080"/>
        </w:tabs>
        <w:ind w:left="1080"/>
        <w:rPr>
          <w:rFonts w:ascii="Arial" w:hAnsi="Arial" w:cs="Arial"/>
          <w:sz w:val="22"/>
          <w:szCs w:val="22"/>
        </w:rPr>
      </w:pPr>
      <w:smartTag w:uri="urn:schemas-microsoft-com:office:smarttags" w:element="place">
        <w:r w:rsidRPr="00E452B8">
          <w:rPr>
            <w:rFonts w:ascii="Arial" w:hAnsi="Arial" w:cs="Arial"/>
            <w:i/>
            <w:sz w:val="22"/>
            <w:szCs w:val="22"/>
          </w:rPr>
          <w:t>Opportunity</w:t>
        </w:r>
      </w:smartTag>
      <w:r w:rsidRPr="00E452B8">
        <w:rPr>
          <w:rFonts w:ascii="Arial" w:hAnsi="Arial" w:cs="Arial"/>
          <w:i/>
          <w:sz w:val="22"/>
          <w:szCs w:val="22"/>
        </w:rPr>
        <w:t xml:space="preserve"> to </w:t>
      </w:r>
      <w:r>
        <w:rPr>
          <w:rFonts w:ascii="Arial" w:hAnsi="Arial" w:cs="Arial"/>
          <w:i/>
          <w:sz w:val="22"/>
          <w:szCs w:val="22"/>
        </w:rPr>
        <w:t>L</w:t>
      </w:r>
      <w:r w:rsidRPr="00E452B8">
        <w:rPr>
          <w:rFonts w:ascii="Arial" w:hAnsi="Arial" w:cs="Arial"/>
          <w:i/>
          <w:sz w:val="22"/>
          <w:szCs w:val="22"/>
        </w:rPr>
        <w:t xml:space="preserve">earn: Standards for </w:t>
      </w:r>
      <w:r>
        <w:rPr>
          <w:rFonts w:ascii="Arial" w:hAnsi="Arial" w:cs="Arial"/>
          <w:i/>
          <w:sz w:val="22"/>
          <w:szCs w:val="22"/>
        </w:rPr>
        <w:t>H</w:t>
      </w:r>
      <w:r w:rsidRPr="00E452B8">
        <w:rPr>
          <w:rFonts w:ascii="Arial" w:hAnsi="Arial" w:cs="Arial"/>
          <w:i/>
          <w:sz w:val="22"/>
          <w:szCs w:val="22"/>
        </w:rPr>
        <w:t xml:space="preserve">igh </w:t>
      </w:r>
      <w:r>
        <w:rPr>
          <w:rFonts w:ascii="Arial" w:hAnsi="Arial" w:cs="Arial"/>
          <w:i/>
          <w:sz w:val="22"/>
          <w:szCs w:val="22"/>
        </w:rPr>
        <w:t>S</w:t>
      </w:r>
      <w:r w:rsidRPr="00E452B8">
        <w:rPr>
          <w:rFonts w:ascii="Arial" w:hAnsi="Arial" w:cs="Arial"/>
          <w:i/>
          <w:sz w:val="22"/>
          <w:szCs w:val="22"/>
        </w:rPr>
        <w:t xml:space="preserve">chool </w:t>
      </w:r>
      <w:r>
        <w:rPr>
          <w:rFonts w:ascii="Arial" w:hAnsi="Arial" w:cs="Arial"/>
          <w:i/>
          <w:sz w:val="22"/>
          <w:szCs w:val="22"/>
        </w:rPr>
        <w:t>P</w:t>
      </w:r>
      <w:r w:rsidRPr="00E452B8">
        <w:rPr>
          <w:rFonts w:ascii="Arial" w:hAnsi="Arial" w:cs="Arial"/>
          <w:i/>
          <w:sz w:val="22"/>
          <w:szCs w:val="22"/>
        </w:rPr>
        <w:t xml:space="preserve">hysical </w:t>
      </w:r>
      <w:r>
        <w:rPr>
          <w:rFonts w:ascii="Arial" w:hAnsi="Arial" w:cs="Arial"/>
          <w:i/>
          <w:sz w:val="22"/>
          <w:szCs w:val="22"/>
        </w:rPr>
        <w:t>E</w:t>
      </w:r>
      <w:r w:rsidRPr="00E452B8">
        <w:rPr>
          <w:rFonts w:ascii="Arial" w:hAnsi="Arial" w:cs="Arial"/>
          <w:i/>
          <w:sz w:val="22"/>
          <w:szCs w:val="22"/>
        </w:rPr>
        <w:t>ducation</w:t>
      </w:r>
      <w:r>
        <w:rPr>
          <w:rFonts w:ascii="Arial" w:hAnsi="Arial" w:cs="Arial"/>
          <w:sz w:val="22"/>
          <w:szCs w:val="22"/>
        </w:rPr>
        <w:t xml:space="preserve">, </w:t>
      </w:r>
      <w:r w:rsidRPr="00E452B8">
        <w:rPr>
          <w:rFonts w:ascii="Arial" w:hAnsi="Arial" w:cs="Arial"/>
          <w:sz w:val="22"/>
          <w:szCs w:val="22"/>
        </w:rPr>
        <w:t xml:space="preserve">National Association for Sport and Physical Education.  Order on-line for $7.00 at </w:t>
      </w:r>
      <w:r>
        <w:rPr>
          <w:rFonts w:ascii="Arial" w:hAnsi="Arial" w:cs="Arial"/>
          <w:sz w:val="22"/>
          <w:szCs w:val="22"/>
        </w:rPr>
        <w:t>&lt;</w:t>
      </w:r>
      <w:hyperlink r:id="rId69" w:history="1">
        <w:r w:rsidRPr="005914DB">
          <w:rPr>
            <w:rStyle w:val="Hyperlink"/>
            <w:rFonts w:ascii="Arial" w:hAnsi="Arial" w:cs="Arial"/>
            <w:sz w:val="22"/>
            <w:szCs w:val="22"/>
          </w:rPr>
          <w:t>http://member.aahperd.org/template.cfm?template=Productdisplay.cfm&amp;productID=727&amp;section=5</w:t>
        </w:r>
      </w:hyperlink>
      <w:r>
        <w:rPr>
          <w:rFonts w:ascii="Arial" w:hAnsi="Arial" w:cs="Arial"/>
          <w:sz w:val="22"/>
          <w:szCs w:val="22"/>
        </w:rPr>
        <w:t xml:space="preserve">&gt; </w:t>
      </w:r>
    </w:p>
    <w:p w:rsidR="00A305F5" w:rsidRPr="00E452B8" w:rsidRDefault="00A305F5" w:rsidP="00A305F5">
      <w:pPr>
        <w:rPr>
          <w:rFonts w:ascii="Arial" w:hAnsi="Arial" w:cs="Arial"/>
          <w:sz w:val="22"/>
          <w:szCs w:val="22"/>
        </w:rPr>
      </w:pPr>
    </w:p>
    <w:p w:rsidR="00A305F5" w:rsidRDefault="00A305F5" w:rsidP="008F0ABF">
      <w:pPr>
        <w:numPr>
          <w:ilvl w:val="0"/>
          <w:numId w:val="48"/>
        </w:numPr>
        <w:tabs>
          <w:tab w:val="clear" w:pos="720"/>
          <w:tab w:val="num" w:pos="1080"/>
        </w:tabs>
        <w:ind w:left="1080"/>
        <w:rPr>
          <w:rFonts w:ascii="Arial" w:hAnsi="Arial" w:cs="Arial"/>
          <w:sz w:val="22"/>
          <w:szCs w:val="22"/>
        </w:rPr>
      </w:pPr>
      <w:r w:rsidRPr="00E452B8">
        <w:rPr>
          <w:rFonts w:ascii="Arial" w:hAnsi="Arial" w:cs="Arial"/>
          <w:i/>
          <w:iCs/>
          <w:sz w:val="22"/>
          <w:szCs w:val="22"/>
        </w:rPr>
        <w:t>Substitution for Instructional Physical Education Programs</w:t>
      </w:r>
      <w:r>
        <w:rPr>
          <w:rFonts w:ascii="Arial" w:hAnsi="Arial" w:cs="Arial"/>
          <w:i/>
          <w:iCs/>
          <w:sz w:val="22"/>
          <w:szCs w:val="22"/>
        </w:rPr>
        <w:t>,</w:t>
      </w:r>
      <w:r w:rsidRPr="00E452B8">
        <w:rPr>
          <w:rFonts w:ascii="Arial" w:hAnsi="Arial" w:cs="Arial"/>
          <w:sz w:val="22"/>
          <w:szCs w:val="22"/>
        </w:rPr>
        <w:t xml:space="preserve"> National Association for Sport and P</w:t>
      </w:r>
      <w:r>
        <w:rPr>
          <w:rFonts w:ascii="Arial" w:hAnsi="Arial" w:cs="Arial"/>
          <w:sz w:val="22"/>
          <w:szCs w:val="22"/>
        </w:rPr>
        <w:t>hysical Education,</w:t>
      </w:r>
      <w:r w:rsidRPr="00E452B8">
        <w:rPr>
          <w:rFonts w:ascii="Arial" w:hAnsi="Arial" w:cs="Arial"/>
          <w:sz w:val="22"/>
          <w:szCs w:val="22"/>
        </w:rPr>
        <w:t xml:space="preserve">  </w:t>
      </w:r>
      <w:r>
        <w:rPr>
          <w:rFonts w:ascii="Arial" w:hAnsi="Arial" w:cs="Arial"/>
          <w:sz w:val="22"/>
          <w:szCs w:val="22"/>
        </w:rPr>
        <w:t>&lt;</w:t>
      </w:r>
      <w:hyperlink r:id="rId70" w:history="1">
        <w:r w:rsidRPr="005914DB">
          <w:rPr>
            <w:rStyle w:val="Hyperlink"/>
            <w:rFonts w:ascii="Arial" w:hAnsi="Arial" w:cs="Arial"/>
            <w:sz w:val="22"/>
            <w:szCs w:val="22"/>
          </w:rPr>
          <w:t>www.aahperd.org/naspe/pdf_files/pos_papers/substitution.pdf</w:t>
        </w:r>
      </w:hyperlink>
      <w:r>
        <w:rPr>
          <w:rFonts w:ascii="Arial" w:hAnsi="Arial" w:cs="Arial"/>
          <w:sz w:val="22"/>
          <w:szCs w:val="22"/>
        </w:rPr>
        <w:t xml:space="preserve">&gt; </w:t>
      </w:r>
      <w:r>
        <w:rPr>
          <w:rFonts w:ascii="Arial" w:hAnsi="Arial" w:cs="Arial"/>
          <w:sz w:val="22"/>
          <w:szCs w:val="22"/>
        </w:rPr>
        <w:br/>
      </w:r>
    </w:p>
    <w:p w:rsidR="00A305F5" w:rsidRPr="00E452B8" w:rsidRDefault="00A305F5" w:rsidP="008F0ABF">
      <w:pPr>
        <w:numPr>
          <w:ilvl w:val="0"/>
          <w:numId w:val="48"/>
        </w:numPr>
        <w:tabs>
          <w:tab w:val="clear" w:pos="720"/>
          <w:tab w:val="num" w:pos="1080"/>
        </w:tabs>
        <w:ind w:left="1080"/>
        <w:rPr>
          <w:rFonts w:ascii="Arial" w:hAnsi="Arial" w:cs="Arial"/>
          <w:sz w:val="22"/>
          <w:szCs w:val="22"/>
        </w:rPr>
      </w:pPr>
      <w:r w:rsidRPr="00735642">
        <w:rPr>
          <w:rFonts w:ascii="Arial" w:hAnsi="Arial" w:cs="Arial"/>
          <w:i/>
          <w:sz w:val="22"/>
          <w:szCs w:val="22"/>
        </w:rPr>
        <w:t>Blueprint for Change,</w:t>
      </w:r>
      <w:r>
        <w:rPr>
          <w:rFonts w:ascii="Arial" w:hAnsi="Arial" w:cs="Arial"/>
          <w:i/>
          <w:sz w:val="22"/>
          <w:szCs w:val="22"/>
        </w:rPr>
        <w:t xml:space="preserve"> Our Nation’s Broken Physical Education System:  Why It Needs to be Fixed, and How We Can Do It Together,</w:t>
      </w:r>
      <w:r>
        <w:rPr>
          <w:rFonts w:ascii="Arial" w:hAnsi="Arial" w:cs="Arial"/>
          <w:sz w:val="22"/>
          <w:szCs w:val="22"/>
        </w:rPr>
        <w:t xml:space="preserve"> PE4life, &lt;</w:t>
      </w:r>
      <w:hyperlink r:id="rId71" w:history="1">
        <w:r w:rsidRPr="002B4251">
          <w:rPr>
            <w:rStyle w:val="Hyperlink"/>
            <w:rFonts w:ascii="Arial" w:hAnsi="Arial" w:cs="Arial"/>
            <w:sz w:val="22"/>
            <w:szCs w:val="22"/>
          </w:rPr>
          <w:t>www.pe4life.org/articles/blueprint2004.pdf</w:t>
        </w:r>
      </w:hyperlink>
      <w:r>
        <w:rPr>
          <w:rFonts w:ascii="Arial" w:hAnsi="Arial" w:cs="Arial"/>
          <w:sz w:val="22"/>
          <w:szCs w:val="22"/>
        </w:rPr>
        <w:t xml:space="preserve">&gt; </w:t>
      </w:r>
    </w:p>
    <w:p w:rsidR="00A305F5" w:rsidRPr="00E452B8" w:rsidRDefault="00A305F5" w:rsidP="00A305F5">
      <w:pPr>
        <w:rPr>
          <w:rFonts w:ascii="Arial" w:hAnsi="Arial" w:cs="Arial"/>
          <w:sz w:val="22"/>
          <w:szCs w:val="22"/>
        </w:rPr>
      </w:pPr>
      <w:r>
        <w:rPr>
          <w:rFonts w:ascii="Arial" w:hAnsi="Arial" w:cs="Arial"/>
          <w:sz w:val="22"/>
          <w:szCs w:val="22"/>
        </w:rPr>
        <w:br/>
      </w:r>
    </w:p>
    <w:p w:rsidR="00A305F5" w:rsidRPr="00E452B8" w:rsidRDefault="00A305F5" w:rsidP="00A305F5">
      <w:pPr>
        <w:tabs>
          <w:tab w:val="left" w:pos="360"/>
        </w:tabs>
        <w:rPr>
          <w:rFonts w:ascii="Arial" w:hAnsi="Arial" w:cs="Arial"/>
          <w:i/>
          <w:sz w:val="22"/>
          <w:szCs w:val="22"/>
        </w:rPr>
      </w:pPr>
      <w:r>
        <w:rPr>
          <w:rFonts w:ascii="Arial" w:hAnsi="Arial" w:cs="Arial"/>
          <w:b/>
          <w:sz w:val="22"/>
          <w:szCs w:val="22"/>
        </w:rPr>
        <w:tab/>
      </w:r>
      <w:r w:rsidR="00BF07C4">
        <w:rPr>
          <w:rFonts w:ascii="Arial" w:hAnsi="Arial" w:cs="Arial"/>
          <w:b/>
          <w:sz w:val="22"/>
          <w:szCs w:val="22"/>
        </w:rPr>
        <w:t>Physical Activity</w:t>
      </w:r>
    </w:p>
    <w:p w:rsidR="00A305F5" w:rsidRPr="00E452B8" w:rsidRDefault="00A305F5" w:rsidP="00A305F5">
      <w:pPr>
        <w:rPr>
          <w:rFonts w:ascii="Arial" w:hAnsi="Arial" w:cs="Arial"/>
          <w:sz w:val="22"/>
          <w:szCs w:val="22"/>
        </w:rPr>
      </w:pPr>
    </w:p>
    <w:p w:rsidR="00A305F5" w:rsidRDefault="00A305F5" w:rsidP="008F0ABF">
      <w:pPr>
        <w:numPr>
          <w:ilvl w:val="0"/>
          <w:numId w:val="49"/>
        </w:numPr>
        <w:tabs>
          <w:tab w:val="clear" w:pos="720"/>
          <w:tab w:val="num" w:pos="1080"/>
        </w:tabs>
        <w:ind w:left="1080"/>
        <w:rPr>
          <w:rFonts w:ascii="Arial" w:hAnsi="Arial" w:cs="Arial"/>
          <w:sz w:val="22"/>
          <w:szCs w:val="22"/>
        </w:rPr>
      </w:pPr>
      <w:r w:rsidRPr="00E452B8">
        <w:rPr>
          <w:rFonts w:ascii="Arial" w:hAnsi="Arial" w:cs="Arial"/>
          <w:i/>
          <w:iCs/>
          <w:sz w:val="22"/>
          <w:szCs w:val="22"/>
        </w:rPr>
        <w:t>Recess in Elementary Schools</w:t>
      </w:r>
      <w:r>
        <w:rPr>
          <w:rFonts w:ascii="Arial" w:hAnsi="Arial" w:cs="Arial"/>
          <w:i/>
          <w:iCs/>
          <w:sz w:val="22"/>
          <w:szCs w:val="22"/>
        </w:rPr>
        <w:t>,</w:t>
      </w:r>
      <w:r w:rsidRPr="00E452B8">
        <w:rPr>
          <w:rFonts w:ascii="Arial" w:hAnsi="Arial" w:cs="Arial"/>
          <w:sz w:val="22"/>
          <w:szCs w:val="22"/>
        </w:rPr>
        <w:t xml:space="preserve"> National Association for Sport and Physical Education</w:t>
      </w:r>
      <w:r>
        <w:rPr>
          <w:rFonts w:ascii="Arial" w:hAnsi="Arial" w:cs="Arial"/>
          <w:sz w:val="22"/>
          <w:szCs w:val="22"/>
        </w:rPr>
        <w:t>,</w:t>
      </w:r>
      <w:r w:rsidRPr="00E452B8">
        <w:rPr>
          <w:rFonts w:ascii="Arial" w:hAnsi="Arial" w:cs="Arial"/>
          <w:sz w:val="22"/>
          <w:szCs w:val="22"/>
        </w:rPr>
        <w:t xml:space="preserve"> </w:t>
      </w:r>
      <w:r>
        <w:rPr>
          <w:rFonts w:ascii="Arial" w:hAnsi="Arial" w:cs="Arial"/>
          <w:sz w:val="22"/>
          <w:szCs w:val="22"/>
        </w:rPr>
        <w:t>&lt;</w:t>
      </w:r>
      <w:hyperlink r:id="rId72" w:history="1">
        <w:r w:rsidRPr="005914DB">
          <w:rPr>
            <w:rStyle w:val="Hyperlink"/>
            <w:rFonts w:ascii="Arial" w:hAnsi="Arial" w:cs="Arial"/>
            <w:sz w:val="22"/>
            <w:szCs w:val="22"/>
          </w:rPr>
          <w:t>www.aahperd.org/naspe/pdf_files/pos_papers/current_res.pdf</w:t>
        </w:r>
      </w:hyperlink>
      <w:r>
        <w:rPr>
          <w:rFonts w:ascii="Arial" w:hAnsi="Arial" w:cs="Arial"/>
          <w:sz w:val="22"/>
          <w:szCs w:val="22"/>
        </w:rPr>
        <w:t xml:space="preserve">&gt; </w:t>
      </w:r>
      <w:r>
        <w:rPr>
          <w:rFonts w:ascii="Arial" w:hAnsi="Arial" w:cs="Arial"/>
          <w:sz w:val="22"/>
          <w:szCs w:val="22"/>
        </w:rPr>
        <w:br/>
      </w:r>
    </w:p>
    <w:p w:rsidR="00A305F5" w:rsidRDefault="00A305F5" w:rsidP="008F0ABF">
      <w:pPr>
        <w:numPr>
          <w:ilvl w:val="0"/>
          <w:numId w:val="49"/>
        </w:numPr>
        <w:tabs>
          <w:tab w:val="clear" w:pos="720"/>
          <w:tab w:val="num" w:pos="1080"/>
        </w:tabs>
        <w:ind w:left="1080"/>
        <w:rPr>
          <w:rFonts w:ascii="Arial" w:hAnsi="Arial" w:cs="Arial"/>
          <w:sz w:val="22"/>
          <w:szCs w:val="22"/>
        </w:rPr>
      </w:pPr>
      <w:r w:rsidRPr="00290F19">
        <w:rPr>
          <w:rFonts w:ascii="Arial" w:hAnsi="Arial" w:cs="Arial"/>
          <w:i/>
          <w:sz w:val="22"/>
          <w:szCs w:val="22"/>
        </w:rPr>
        <w:t>Recess Before Lunch Policy:  Kids Play and then Eat,</w:t>
      </w:r>
      <w:r>
        <w:rPr>
          <w:rFonts w:ascii="Arial" w:hAnsi="Arial" w:cs="Arial"/>
          <w:sz w:val="22"/>
          <w:szCs w:val="22"/>
        </w:rPr>
        <w:t xml:space="preserve"> Montana Team Nutrition, &lt;</w:t>
      </w:r>
      <w:hyperlink r:id="rId73" w:history="1">
        <w:r w:rsidRPr="00C02E3B">
          <w:rPr>
            <w:rStyle w:val="Hyperlink"/>
            <w:rFonts w:ascii="Arial" w:hAnsi="Arial" w:cs="Arial"/>
            <w:sz w:val="22"/>
            <w:szCs w:val="22"/>
          </w:rPr>
          <w:t>www.opi.state.mt.us/schoolfood/recessBL.html</w:t>
        </w:r>
      </w:hyperlink>
      <w:r>
        <w:rPr>
          <w:rFonts w:ascii="Arial" w:hAnsi="Arial" w:cs="Arial"/>
          <w:sz w:val="22"/>
          <w:szCs w:val="22"/>
        </w:rPr>
        <w:t xml:space="preserve">&gt; </w:t>
      </w:r>
      <w:r>
        <w:rPr>
          <w:rFonts w:ascii="Arial" w:hAnsi="Arial" w:cs="Arial"/>
          <w:sz w:val="22"/>
          <w:szCs w:val="22"/>
        </w:rPr>
        <w:br/>
      </w:r>
    </w:p>
    <w:p w:rsidR="00A305F5" w:rsidRDefault="00A305F5" w:rsidP="008F0ABF">
      <w:pPr>
        <w:numPr>
          <w:ilvl w:val="0"/>
          <w:numId w:val="49"/>
        </w:numPr>
        <w:tabs>
          <w:tab w:val="clear" w:pos="720"/>
          <w:tab w:val="num" w:pos="1080"/>
        </w:tabs>
        <w:ind w:left="1080"/>
        <w:rPr>
          <w:rFonts w:ascii="Arial" w:hAnsi="Arial" w:cs="Arial"/>
          <w:sz w:val="22"/>
          <w:szCs w:val="22"/>
        </w:rPr>
      </w:pPr>
      <w:r>
        <w:rPr>
          <w:rFonts w:ascii="Arial" w:hAnsi="Arial" w:cs="Arial"/>
          <w:i/>
          <w:sz w:val="22"/>
          <w:szCs w:val="22"/>
        </w:rPr>
        <w:t xml:space="preserve">Relationships of Meal and Recess Schedules to Plate Waste in Elementary Schools, </w:t>
      </w:r>
      <w:r>
        <w:rPr>
          <w:rFonts w:ascii="Arial" w:hAnsi="Arial" w:cs="Arial"/>
          <w:sz w:val="22"/>
          <w:szCs w:val="22"/>
        </w:rPr>
        <w:t>National Food Service Management Institute, &lt;</w:t>
      </w:r>
      <w:hyperlink r:id="rId74" w:history="1">
        <w:r w:rsidRPr="00E16299">
          <w:rPr>
            <w:rStyle w:val="Hyperlink"/>
            <w:rFonts w:ascii="Arial" w:hAnsi="Arial" w:cs="Arial"/>
            <w:sz w:val="22"/>
            <w:szCs w:val="22"/>
          </w:rPr>
          <w:t>www.nfsmi.org/Information/Newsletters/insight24.pdf</w:t>
        </w:r>
      </w:hyperlink>
      <w:r>
        <w:rPr>
          <w:rFonts w:ascii="Arial" w:hAnsi="Arial" w:cs="Arial"/>
          <w:sz w:val="22"/>
          <w:szCs w:val="22"/>
        </w:rPr>
        <w:t>&gt;</w:t>
      </w:r>
    </w:p>
    <w:p w:rsidR="00A305F5" w:rsidRDefault="00A305F5" w:rsidP="00A305F5">
      <w:pPr>
        <w:ind w:left="720"/>
        <w:rPr>
          <w:rFonts w:ascii="Arial" w:hAnsi="Arial" w:cs="Arial"/>
          <w:sz w:val="22"/>
          <w:szCs w:val="22"/>
        </w:rPr>
      </w:pPr>
    </w:p>
    <w:p w:rsidR="00A305F5" w:rsidRPr="00E452B8" w:rsidRDefault="00A305F5" w:rsidP="008F0ABF">
      <w:pPr>
        <w:numPr>
          <w:ilvl w:val="0"/>
          <w:numId w:val="49"/>
        </w:numPr>
        <w:tabs>
          <w:tab w:val="clear" w:pos="720"/>
          <w:tab w:val="num" w:pos="1080"/>
        </w:tabs>
        <w:ind w:left="1080"/>
        <w:rPr>
          <w:rFonts w:ascii="Arial" w:hAnsi="Arial" w:cs="Arial"/>
          <w:sz w:val="22"/>
          <w:szCs w:val="22"/>
        </w:rPr>
      </w:pPr>
      <w:r>
        <w:rPr>
          <w:rFonts w:ascii="Arial" w:hAnsi="Arial" w:cs="Arial"/>
          <w:sz w:val="22"/>
          <w:szCs w:val="22"/>
        </w:rPr>
        <w:t>The American Association for the Child’s Right to Play, &lt;</w:t>
      </w:r>
      <w:hyperlink r:id="rId75" w:history="1">
        <w:r w:rsidRPr="00B9610D">
          <w:rPr>
            <w:rStyle w:val="Hyperlink"/>
            <w:rFonts w:ascii="Arial" w:hAnsi="Arial" w:cs="Arial"/>
            <w:sz w:val="22"/>
            <w:szCs w:val="22"/>
          </w:rPr>
          <w:t>http://www.ipausa.org/recess.htm</w:t>
        </w:r>
      </w:hyperlink>
      <w:r>
        <w:rPr>
          <w:rFonts w:ascii="Arial" w:hAnsi="Arial" w:cs="Arial"/>
          <w:sz w:val="22"/>
          <w:szCs w:val="22"/>
        </w:rPr>
        <w:t xml:space="preserve">&gt; </w:t>
      </w:r>
    </w:p>
    <w:p w:rsidR="00A305F5" w:rsidRDefault="00A305F5" w:rsidP="00A305F5">
      <w:pPr>
        <w:rPr>
          <w:rFonts w:ascii="Arial" w:hAnsi="Arial" w:cs="Arial"/>
          <w:sz w:val="22"/>
          <w:szCs w:val="22"/>
        </w:rPr>
      </w:pPr>
      <w:r>
        <w:rPr>
          <w:rFonts w:ascii="Arial" w:hAnsi="Arial" w:cs="Arial"/>
          <w:sz w:val="22"/>
          <w:szCs w:val="22"/>
        </w:rPr>
        <w:lastRenderedPageBreak/>
        <w:br/>
      </w:r>
    </w:p>
    <w:p w:rsidR="00A305F5" w:rsidRPr="00E452B8" w:rsidRDefault="00A305F5" w:rsidP="00A305F5">
      <w:pPr>
        <w:rPr>
          <w:rFonts w:ascii="Arial" w:hAnsi="Arial" w:cs="Arial"/>
          <w:sz w:val="22"/>
          <w:szCs w:val="22"/>
        </w:rPr>
      </w:pPr>
    </w:p>
    <w:p w:rsidR="00A305F5" w:rsidRPr="003C6519" w:rsidRDefault="00A305F5" w:rsidP="00A305F5">
      <w:pPr>
        <w:tabs>
          <w:tab w:val="left" w:pos="360"/>
        </w:tabs>
        <w:rPr>
          <w:rFonts w:ascii="Arial" w:hAnsi="Arial" w:cs="Arial"/>
          <w:b/>
          <w:sz w:val="22"/>
          <w:szCs w:val="22"/>
        </w:rPr>
      </w:pPr>
      <w:r>
        <w:rPr>
          <w:rFonts w:ascii="Arial" w:hAnsi="Arial" w:cs="Arial"/>
          <w:b/>
          <w:sz w:val="22"/>
          <w:szCs w:val="22"/>
        </w:rPr>
        <w:tab/>
      </w:r>
      <w:r w:rsidRPr="003C6519">
        <w:rPr>
          <w:rFonts w:ascii="Arial" w:hAnsi="Arial" w:cs="Arial"/>
          <w:b/>
          <w:sz w:val="22"/>
          <w:szCs w:val="22"/>
        </w:rPr>
        <w:t>Physical Activity Opportunities Before and After School</w:t>
      </w:r>
    </w:p>
    <w:p w:rsidR="00A305F5" w:rsidRPr="00E452B8" w:rsidRDefault="00A305F5" w:rsidP="00A305F5">
      <w:pPr>
        <w:rPr>
          <w:rFonts w:ascii="Arial" w:hAnsi="Arial" w:cs="Arial"/>
          <w:sz w:val="22"/>
          <w:szCs w:val="22"/>
          <w:u w:val="single"/>
        </w:rPr>
      </w:pPr>
    </w:p>
    <w:p w:rsidR="00A305F5" w:rsidRPr="00E452B8" w:rsidRDefault="00A305F5" w:rsidP="008F0ABF">
      <w:pPr>
        <w:numPr>
          <w:ilvl w:val="0"/>
          <w:numId w:val="49"/>
        </w:numPr>
        <w:tabs>
          <w:tab w:val="clear" w:pos="720"/>
          <w:tab w:val="num" w:pos="1080"/>
        </w:tabs>
        <w:ind w:left="1080"/>
        <w:rPr>
          <w:rFonts w:ascii="Arial" w:hAnsi="Arial" w:cs="Arial"/>
          <w:sz w:val="22"/>
          <w:szCs w:val="22"/>
        </w:rPr>
      </w:pPr>
      <w:r w:rsidRPr="00E452B8">
        <w:rPr>
          <w:rFonts w:ascii="Arial" w:hAnsi="Arial" w:cs="Arial"/>
          <w:i/>
          <w:iCs/>
          <w:sz w:val="22"/>
          <w:szCs w:val="22"/>
        </w:rPr>
        <w:t>Guidelines for After School Physical Activity and Intramural Sport Programs</w:t>
      </w:r>
      <w:r>
        <w:rPr>
          <w:rFonts w:ascii="Arial" w:hAnsi="Arial" w:cs="Arial"/>
          <w:i/>
          <w:iCs/>
          <w:sz w:val="22"/>
          <w:szCs w:val="22"/>
        </w:rPr>
        <w:t>,</w:t>
      </w:r>
      <w:r w:rsidRPr="00E452B8">
        <w:rPr>
          <w:rFonts w:ascii="Arial" w:hAnsi="Arial" w:cs="Arial"/>
          <w:sz w:val="22"/>
          <w:szCs w:val="22"/>
        </w:rPr>
        <w:t xml:space="preserve">  National Association for Sport and Physical Education</w:t>
      </w:r>
      <w:r>
        <w:rPr>
          <w:rFonts w:ascii="Arial" w:hAnsi="Arial" w:cs="Arial"/>
          <w:sz w:val="22"/>
          <w:szCs w:val="22"/>
        </w:rPr>
        <w:t xml:space="preserve">, </w:t>
      </w:r>
      <w:r w:rsidRPr="00E452B8">
        <w:rPr>
          <w:rFonts w:ascii="Arial" w:hAnsi="Arial" w:cs="Arial"/>
          <w:sz w:val="22"/>
          <w:szCs w:val="22"/>
        </w:rPr>
        <w:t xml:space="preserve"> </w:t>
      </w:r>
      <w:r>
        <w:rPr>
          <w:rFonts w:ascii="Arial" w:hAnsi="Arial" w:cs="Arial"/>
          <w:sz w:val="22"/>
          <w:szCs w:val="22"/>
        </w:rPr>
        <w:t>&lt;</w:t>
      </w:r>
      <w:hyperlink r:id="rId76" w:history="1">
        <w:r w:rsidRPr="005914DB">
          <w:rPr>
            <w:rStyle w:val="Hyperlink"/>
            <w:rFonts w:ascii="Arial" w:hAnsi="Arial" w:cs="Arial"/>
            <w:sz w:val="22"/>
            <w:szCs w:val="22"/>
          </w:rPr>
          <w:t>www.aahperd.org/naspe/pdf_files/pos_papers/intramural_guidelines.pdf</w:t>
        </w:r>
      </w:hyperlink>
      <w:r>
        <w:rPr>
          <w:rFonts w:ascii="Arial" w:hAnsi="Arial" w:cs="Arial"/>
          <w:sz w:val="22"/>
          <w:szCs w:val="22"/>
        </w:rPr>
        <w:t xml:space="preserve">&gt; </w:t>
      </w:r>
    </w:p>
    <w:p w:rsidR="00A305F5" w:rsidRPr="00E452B8" w:rsidRDefault="00A305F5" w:rsidP="00A305F5">
      <w:pPr>
        <w:tabs>
          <w:tab w:val="num" w:pos="360"/>
          <w:tab w:val="num" w:pos="1080"/>
        </w:tabs>
        <w:ind w:left="1080" w:hanging="360"/>
        <w:rPr>
          <w:rFonts w:ascii="Arial" w:hAnsi="Arial" w:cs="Arial"/>
          <w:sz w:val="22"/>
          <w:szCs w:val="22"/>
        </w:rPr>
      </w:pPr>
    </w:p>
    <w:p w:rsidR="00A305F5" w:rsidRPr="00E452B8" w:rsidRDefault="00A305F5" w:rsidP="008F0ABF">
      <w:pPr>
        <w:numPr>
          <w:ilvl w:val="0"/>
          <w:numId w:val="49"/>
        </w:numPr>
        <w:tabs>
          <w:tab w:val="clear" w:pos="720"/>
          <w:tab w:val="num" w:pos="1080"/>
        </w:tabs>
        <w:ind w:left="1080"/>
        <w:rPr>
          <w:rFonts w:ascii="Arial" w:hAnsi="Arial" w:cs="Arial"/>
          <w:sz w:val="22"/>
          <w:szCs w:val="22"/>
        </w:rPr>
      </w:pPr>
      <w:r w:rsidRPr="00E452B8">
        <w:rPr>
          <w:rFonts w:ascii="Arial" w:hAnsi="Arial" w:cs="Arial"/>
          <w:i/>
          <w:iCs/>
          <w:sz w:val="22"/>
          <w:szCs w:val="22"/>
        </w:rPr>
        <w:t>The Case for High School Activities</w:t>
      </w:r>
      <w:r>
        <w:rPr>
          <w:rFonts w:ascii="Arial" w:hAnsi="Arial" w:cs="Arial"/>
          <w:i/>
          <w:iCs/>
          <w:sz w:val="22"/>
          <w:szCs w:val="22"/>
        </w:rPr>
        <w:t>,</w:t>
      </w:r>
      <w:r w:rsidRPr="00E452B8">
        <w:rPr>
          <w:rFonts w:ascii="Arial" w:hAnsi="Arial" w:cs="Arial"/>
          <w:sz w:val="22"/>
          <w:szCs w:val="22"/>
        </w:rPr>
        <w:t xml:space="preserve"> National Federation of </w:t>
      </w:r>
      <w:smartTag w:uri="urn:schemas-microsoft-com:office:smarttags" w:element="place">
        <w:smartTag w:uri="urn:schemas-microsoft-com:office:smarttags" w:element="PlaceType">
          <w:r w:rsidRPr="00E452B8">
            <w:rPr>
              <w:rFonts w:ascii="Arial" w:hAnsi="Arial" w:cs="Arial"/>
              <w:sz w:val="22"/>
              <w:szCs w:val="22"/>
            </w:rPr>
            <w:t>State</w:t>
          </w:r>
        </w:smartTag>
        <w:r w:rsidRPr="00E452B8">
          <w:rPr>
            <w:rFonts w:ascii="Arial" w:hAnsi="Arial" w:cs="Arial"/>
            <w:sz w:val="22"/>
            <w:szCs w:val="22"/>
          </w:rPr>
          <w:t xml:space="preserve"> </w:t>
        </w:r>
        <w:smartTag w:uri="urn:schemas-microsoft-com:office:smarttags" w:element="PlaceType">
          <w:r w:rsidRPr="00E452B8">
            <w:rPr>
              <w:rFonts w:ascii="Arial" w:hAnsi="Arial" w:cs="Arial"/>
              <w:sz w:val="22"/>
              <w:szCs w:val="22"/>
            </w:rPr>
            <w:t>High School</w:t>
          </w:r>
        </w:smartTag>
      </w:smartTag>
      <w:r w:rsidRPr="00E452B8">
        <w:rPr>
          <w:rFonts w:ascii="Arial" w:hAnsi="Arial" w:cs="Arial"/>
          <w:sz w:val="22"/>
          <w:szCs w:val="22"/>
        </w:rPr>
        <w:t xml:space="preserve"> Associations</w:t>
      </w:r>
      <w:r>
        <w:rPr>
          <w:rFonts w:ascii="Arial" w:hAnsi="Arial" w:cs="Arial"/>
          <w:sz w:val="22"/>
          <w:szCs w:val="22"/>
        </w:rPr>
        <w:t>,</w:t>
      </w:r>
      <w:r w:rsidRPr="00E452B8">
        <w:rPr>
          <w:rFonts w:ascii="Arial" w:hAnsi="Arial" w:cs="Arial"/>
          <w:sz w:val="22"/>
          <w:szCs w:val="22"/>
        </w:rPr>
        <w:t xml:space="preserve"> </w:t>
      </w:r>
    </w:p>
    <w:p w:rsidR="00A305F5" w:rsidRPr="00387E89" w:rsidRDefault="00A305F5" w:rsidP="00A305F5">
      <w:pPr>
        <w:tabs>
          <w:tab w:val="num" w:pos="1080"/>
        </w:tabs>
        <w:ind w:left="1080"/>
        <w:rPr>
          <w:rFonts w:ascii="Arial" w:hAnsi="Arial" w:cs="Arial"/>
          <w:sz w:val="22"/>
          <w:szCs w:val="22"/>
        </w:rPr>
      </w:pPr>
      <w:r w:rsidRPr="00387E89">
        <w:rPr>
          <w:rFonts w:ascii="Arial" w:hAnsi="Arial" w:cs="Arial"/>
          <w:sz w:val="22"/>
          <w:szCs w:val="22"/>
        </w:rPr>
        <w:t>&lt;</w:t>
      </w:r>
      <w:hyperlink r:id="rId77" w:history="1">
        <w:r w:rsidRPr="00387E89">
          <w:rPr>
            <w:rStyle w:val="Hyperlink"/>
            <w:rFonts w:ascii="Arial" w:hAnsi="Arial" w:cs="Arial"/>
            <w:sz w:val="22"/>
            <w:szCs w:val="22"/>
          </w:rPr>
          <w:t>www.nfhs.org/scriptcontent/va_custom/vimdisplays/contentpagedisplay.cfm?content_id=71</w:t>
        </w:r>
      </w:hyperlink>
      <w:r w:rsidRPr="00387E89">
        <w:rPr>
          <w:rFonts w:ascii="Arial" w:hAnsi="Arial" w:cs="Arial"/>
          <w:sz w:val="22"/>
          <w:szCs w:val="22"/>
        </w:rPr>
        <w:t xml:space="preserve">&gt; </w:t>
      </w:r>
    </w:p>
    <w:p w:rsidR="00A305F5" w:rsidRPr="00E452B8" w:rsidRDefault="00A305F5" w:rsidP="00A305F5">
      <w:pPr>
        <w:tabs>
          <w:tab w:val="num" w:pos="360"/>
          <w:tab w:val="num" w:pos="1080"/>
        </w:tabs>
        <w:ind w:left="1080" w:hanging="360"/>
        <w:rPr>
          <w:rFonts w:ascii="Arial" w:hAnsi="Arial" w:cs="Arial"/>
          <w:sz w:val="22"/>
          <w:szCs w:val="22"/>
        </w:rPr>
      </w:pPr>
    </w:p>
    <w:p w:rsidR="00A305F5" w:rsidRPr="00387E89" w:rsidRDefault="00A305F5" w:rsidP="008F0ABF">
      <w:pPr>
        <w:numPr>
          <w:ilvl w:val="0"/>
          <w:numId w:val="49"/>
        </w:numPr>
        <w:tabs>
          <w:tab w:val="clear" w:pos="720"/>
          <w:tab w:val="num" w:pos="1080"/>
        </w:tabs>
        <w:ind w:left="1080"/>
        <w:rPr>
          <w:rFonts w:ascii="Arial" w:hAnsi="Arial" w:cs="Arial"/>
          <w:sz w:val="22"/>
          <w:szCs w:val="22"/>
        </w:rPr>
      </w:pPr>
      <w:r w:rsidRPr="00E452B8">
        <w:rPr>
          <w:rFonts w:ascii="Arial" w:hAnsi="Arial" w:cs="Arial"/>
          <w:i/>
          <w:iCs/>
          <w:sz w:val="22"/>
          <w:szCs w:val="22"/>
        </w:rPr>
        <w:t>Rights and Responsibilities of Interscholastic Athletes</w:t>
      </w:r>
      <w:r>
        <w:rPr>
          <w:rFonts w:ascii="Arial" w:hAnsi="Arial" w:cs="Arial"/>
          <w:i/>
          <w:iCs/>
          <w:sz w:val="22"/>
          <w:szCs w:val="22"/>
        </w:rPr>
        <w:t>,</w:t>
      </w:r>
      <w:r w:rsidRPr="00E452B8">
        <w:rPr>
          <w:rFonts w:ascii="Arial" w:hAnsi="Arial" w:cs="Arial"/>
          <w:sz w:val="22"/>
          <w:szCs w:val="22"/>
        </w:rPr>
        <w:t xml:space="preserve"> National Association for Sport and Physical Education</w:t>
      </w:r>
      <w:r>
        <w:rPr>
          <w:rFonts w:ascii="Arial" w:hAnsi="Arial" w:cs="Arial"/>
          <w:sz w:val="22"/>
          <w:szCs w:val="22"/>
        </w:rPr>
        <w:t xml:space="preserve">, </w:t>
      </w:r>
      <w:r w:rsidRPr="00E452B8">
        <w:rPr>
          <w:rFonts w:ascii="Arial" w:hAnsi="Arial" w:cs="Arial"/>
          <w:sz w:val="22"/>
          <w:szCs w:val="22"/>
        </w:rPr>
        <w:t xml:space="preserve">  </w:t>
      </w:r>
      <w:r w:rsidRPr="00387E89">
        <w:rPr>
          <w:rFonts w:ascii="Arial" w:hAnsi="Arial" w:cs="Arial"/>
          <w:sz w:val="22"/>
          <w:szCs w:val="22"/>
        </w:rPr>
        <w:t>&lt;</w:t>
      </w:r>
      <w:hyperlink r:id="rId78" w:history="1">
        <w:r w:rsidRPr="00387E89">
          <w:rPr>
            <w:rStyle w:val="Hyperlink"/>
            <w:rFonts w:ascii="Arial" w:hAnsi="Arial" w:cs="Arial"/>
            <w:sz w:val="22"/>
            <w:szCs w:val="22"/>
          </w:rPr>
          <w:t>www.aahperd.org/naspe/pdf_files/pos_papers/RightandResponsibilities.pdf</w:t>
        </w:r>
      </w:hyperlink>
      <w:r w:rsidRPr="00387E89">
        <w:rPr>
          <w:rFonts w:ascii="Arial" w:hAnsi="Arial" w:cs="Arial"/>
          <w:sz w:val="22"/>
          <w:szCs w:val="22"/>
        </w:rPr>
        <w:t>&gt;</w:t>
      </w:r>
    </w:p>
    <w:p w:rsidR="00A305F5" w:rsidRDefault="00A305F5" w:rsidP="00A305F5">
      <w:pPr>
        <w:rPr>
          <w:rFonts w:ascii="Arial" w:hAnsi="Arial" w:cs="Arial"/>
          <w:sz w:val="22"/>
          <w:szCs w:val="22"/>
          <w:u w:val="single"/>
        </w:rPr>
      </w:pPr>
    </w:p>
    <w:p w:rsidR="00A305F5" w:rsidRPr="00E452B8" w:rsidRDefault="00A305F5" w:rsidP="00A305F5">
      <w:pPr>
        <w:rPr>
          <w:rFonts w:ascii="Arial" w:hAnsi="Arial" w:cs="Arial"/>
          <w:sz w:val="22"/>
          <w:szCs w:val="22"/>
          <w:u w:val="single"/>
        </w:rPr>
      </w:pPr>
    </w:p>
    <w:p w:rsidR="00A305F5" w:rsidRPr="004709E4" w:rsidRDefault="00A305F5" w:rsidP="00A305F5">
      <w:pPr>
        <w:tabs>
          <w:tab w:val="left" w:pos="360"/>
        </w:tabs>
        <w:rPr>
          <w:rFonts w:ascii="Arial" w:hAnsi="Arial" w:cs="Arial"/>
          <w:b/>
          <w:sz w:val="22"/>
          <w:szCs w:val="22"/>
        </w:rPr>
      </w:pPr>
      <w:r>
        <w:rPr>
          <w:rFonts w:ascii="Arial" w:hAnsi="Arial" w:cs="Arial"/>
          <w:b/>
          <w:sz w:val="22"/>
          <w:szCs w:val="22"/>
        </w:rPr>
        <w:tab/>
      </w:r>
      <w:r w:rsidRPr="004709E4">
        <w:rPr>
          <w:rFonts w:ascii="Arial" w:hAnsi="Arial" w:cs="Arial"/>
          <w:b/>
          <w:sz w:val="22"/>
          <w:szCs w:val="22"/>
        </w:rPr>
        <w:t>Safe Routes to School</w:t>
      </w:r>
    </w:p>
    <w:p w:rsidR="00A305F5" w:rsidRPr="00E452B8" w:rsidRDefault="00A305F5" w:rsidP="00A305F5">
      <w:pPr>
        <w:ind w:firstLine="720"/>
        <w:rPr>
          <w:rFonts w:ascii="Arial" w:hAnsi="Arial" w:cs="Arial"/>
          <w:sz w:val="22"/>
          <w:szCs w:val="22"/>
        </w:rPr>
      </w:pPr>
    </w:p>
    <w:p w:rsidR="00A305F5" w:rsidRPr="00E452B8" w:rsidRDefault="00EF3472" w:rsidP="008F0ABF">
      <w:pPr>
        <w:numPr>
          <w:ilvl w:val="0"/>
          <w:numId w:val="50"/>
        </w:numPr>
        <w:tabs>
          <w:tab w:val="clear" w:pos="720"/>
          <w:tab w:val="num" w:pos="1080"/>
        </w:tabs>
        <w:ind w:left="1080"/>
        <w:rPr>
          <w:rFonts w:ascii="Arial" w:hAnsi="Arial" w:cs="Arial"/>
          <w:sz w:val="22"/>
          <w:szCs w:val="22"/>
        </w:rPr>
      </w:pPr>
      <w:hyperlink r:id="rId79" w:tgtFrame="cspi" w:history="1">
        <w:r w:rsidR="00A305F5" w:rsidRPr="00935D95">
          <w:rPr>
            <w:rStyle w:val="Hyperlink"/>
            <w:rFonts w:ascii="Arial" w:hAnsi="Arial" w:cs="Arial"/>
            <w:i/>
            <w:sz w:val="22"/>
            <w:szCs w:val="22"/>
          </w:rPr>
          <w:t xml:space="preserve"> Safe Routes to Schools Tool Kit</w:t>
        </w:r>
      </w:hyperlink>
      <w:r w:rsidR="00A305F5" w:rsidRPr="00935D95">
        <w:rPr>
          <w:rFonts w:ascii="Arial" w:hAnsi="Arial" w:cs="Arial"/>
          <w:i/>
          <w:sz w:val="22"/>
          <w:szCs w:val="22"/>
        </w:rPr>
        <w:t>,</w:t>
      </w:r>
      <w:r w:rsidR="00A305F5" w:rsidRPr="00536DF0">
        <w:rPr>
          <w:rFonts w:ascii="Arial" w:hAnsi="Arial" w:cs="Arial"/>
          <w:sz w:val="22"/>
          <w:szCs w:val="22"/>
        </w:rPr>
        <w:t xml:space="preserve"> </w:t>
      </w:r>
      <w:smartTag w:uri="urn:schemas-microsoft-com:office:smarttags" w:element="Street">
        <w:smartTag w:uri="urn:schemas-microsoft-com:office:smarttags" w:element="address">
          <w:r w:rsidR="00A305F5" w:rsidRPr="00935D95">
            <w:rPr>
              <w:rFonts w:ascii="Arial" w:hAnsi="Arial" w:cs="Arial"/>
              <w:sz w:val="22"/>
              <w:szCs w:val="22"/>
            </w:rPr>
            <w:t>National Highway</w:t>
          </w:r>
        </w:smartTag>
      </w:smartTag>
      <w:r w:rsidR="00A305F5" w:rsidRPr="00935D95">
        <w:rPr>
          <w:rFonts w:ascii="Arial" w:hAnsi="Arial" w:cs="Arial"/>
          <w:sz w:val="22"/>
          <w:szCs w:val="22"/>
        </w:rPr>
        <w:t xml:space="preserve"> Traffic Safety Administration</w:t>
      </w:r>
      <w:r w:rsidR="00A305F5">
        <w:rPr>
          <w:rFonts w:ascii="Arial" w:hAnsi="Arial" w:cs="Arial"/>
          <w:sz w:val="22"/>
          <w:szCs w:val="22"/>
        </w:rPr>
        <w:t>,</w:t>
      </w:r>
      <w:r w:rsidR="00A305F5" w:rsidRPr="00935D95">
        <w:rPr>
          <w:rFonts w:ascii="Arial" w:hAnsi="Arial" w:cs="Arial"/>
          <w:sz w:val="22"/>
          <w:szCs w:val="22"/>
        </w:rPr>
        <w:t xml:space="preserve"> </w:t>
      </w:r>
      <w:r w:rsidR="00A305F5">
        <w:rPr>
          <w:rFonts w:ascii="Arial" w:hAnsi="Arial" w:cs="Arial"/>
          <w:sz w:val="22"/>
          <w:szCs w:val="22"/>
        </w:rPr>
        <w:t>&lt;</w:t>
      </w:r>
      <w:hyperlink r:id="rId80" w:history="1">
        <w:r w:rsidR="00A305F5" w:rsidRPr="00E452B8">
          <w:rPr>
            <w:rStyle w:val="Hyperlink"/>
            <w:rFonts w:ascii="Arial" w:hAnsi="Arial" w:cs="Arial"/>
            <w:sz w:val="22"/>
            <w:szCs w:val="22"/>
          </w:rPr>
          <w:t>www.nhtsa.dot.gov/people/injury/pedbimot/bike/saferouteshtml/</w:t>
        </w:r>
      </w:hyperlink>
      <w:r w:rsidR="00A305F5">
        <w:rPr>
          <w:rFonts w:ascii="Arial" w:hAnsi="Arial" w:cs="Arial"/>
          <w:sz w:val="22"/>
          <w:szCs w:val="22"/>
        </w:rPr>
        <w:t>&gt;</w:t>
      </w:r>
    </w:p>
    <w:p w:rsidR="00A305F5" w:rsidRPr="00E452B8" w:rsidRDefault="00A305F5" w:rsidP="00A305F5">
      <w:pPr>
        <w:tabs>
          <w:tab w:val="num" w:pos="360"/>
          <w:tab w:val="num" w:pos="1080"/>
        </w:tabs>
        <w:ind w:left="1080" w:hanging="360"/>
        <w:rPr>
          <w:rFonts w:ascii="Arial" w:hAnsi="Arial" w:cs="Arial"/>
          <w:sz w:val="22"/>
          <w:szCs w:val="22"/>
        </w:rPr>
      </w:pPr>
    </w:p>
    <w:p w:rsidR="00A305F5" w:rsidRPr="00E452B8" w:rsidRDefault="00A305F5" w:rsidP="008F0ABF">
      <w:pPr>
        <w:numPr>
          <w:ilvl w:val="0"/>
          <w:numId w:val="50"/>
        </w:numPr>
        <w:tabs>
          <w:tab w:val="clear" w:pos="720"/>
          <w:tab w:val="num" w:pos="1080"/>
        </w:tabs>
        <w:ind w:left="1080"/>
        <w:rPr>
          <w:rFonts w:ascii="Arial" w:hAnsi="Arial" w:cs="Arial"/>
          <w:sz w:val="22"/>
          <w:szCs w:val="22"/>
        </w:rPr>
      </w:pPr>
      <w:r w:rsidRPr="001C7C0A">
        <w:rPr>
          <w:rFonts w:ascii="Arial" w:hAnsi="Arial" w:cs="Arial"/>
          <w:i/>
          <w:sz w:val="22"/>
          <w:szCs w:val="22"/>
        </w:rPr>
        <w:t>KidsWalk to School Program</w:t>
      </w:r>
      <w:r w:rsidRPr="00E452B8">
        <w:rPr>
          <w:rFonts w:ascii="Arial" w:hAnsi="Arial" w:cs="Arial"/>
          <w:sz w:val="22"/>
          <w:szCs w:val="22"/>
        </w:rPr>
        <w:t>,</w:t>
      </w:r>
      <w:r>
        <w:rPr>
          <w:rFonts w:ascii="Arial" w:hAnsi="Arial" w:cs="Arial"/>
          <w:sz w:val="22"/>
          <w:szCs w:val="22"/>
        </w:rPr>
        <w:t xml:space="preserve"> </w:t>
      </w:r>
      <w:r w:rsidRPr="00536DF0">
        <w:rPr>
          <w:rFonts w:ascii="Arial" w:hAnsi="Arial" w:cs="Arial"/>
          <w:sz w:val="22"/>
          <w:szCs w:val="22"/>
        </w:rPr>
        <w:t>C</w:t>
      </w:r>
      <w:r>
        <w:rPr>
          <w:rFonts w:ascii="Arial" w:hAnsi="Arial" w:cs="Arial"/>
          <w:sz w:val="22"/>
          <w:szCs w:val="22"/>
        </w:rPr>
        <w:t xml:space="preserve">enters for </w:t>
      </w:r>
      <w:r w:rsidRPr="00536DF0">
        <w:rPr>
          <w:rFonts w:ascii="Arial" w:hAnsi="Arial" w:cs="Arial"/>
          <w:sz w:val="22"/>
          <w:szCs w:val="22"/>
        </w:rPr>
        <w:t>D</w:t>
      </w:r>
      <w:r>
        <w:rPr>
          <w:rFonts w:ascii="Arial" w:hAnsi="Arial" w:cs="Arial"/>
          <w:sz w:val="22"/>
          <w:szCs w:val="22"/>
        </w:rPr>
        <w:t>isease Control and Prevention, &lt;</w:t>
      </w:r>
      <w:hyperlink r:id="rId81" w:history="1">
        <w:r w:rsidRPr="00E452B8">
          <w:rPr>
            <w:rStyle w:val="Hyperlink"/>
            <w:rFonts w:ascii="Arial" w:hAnsi="Arial" w:cs="Arial"/>
            <w:sz w:val="22"/>
            <w:szCs w:val="22"/>
          </w:rPr>
          <w:t>www.cdc.gov/nccdphp/dnpa/kidswalk/</w:t>
        </w:r>
      </w:hyperlink>
      <w:r>
        <w:rPr>
          <w:rFonts w:ascii="Arial" w:hAnsi="Arial" w:cs="Arial"/>
          <w:sz w:val="22"/>
          <w:szCs w:val="22"/>
        </w:rPr>
        <w:t>&gt;</w:t>
      </w:r>
    </w:p>
    <w:p w:rsidR="00A305F5" w:rsidRPr="00E452B8" w:rsidRDefault="00A305F5" w:rsidP="00A305F5">
      <w:pPr>
        <w:tabs>
          <w:tab w:val="num" w:pos="360"/>
        </w:tabs>
        <w:ind w:left="360" w:hanging="360"/>
        <w:rPr>
          <w:rFonts w:ascii="Arial" w:hAnsi="Arial" w:cs="Arial"/>
          <w:sz w:val="22"/>
          <w:szCs w:val="22"/>
        </w:rPr>
      </w:pPr>
    </w:p>
    <w:p w:rsidR="00A305F5" w:rsidRPr="00E452B8" w:rsidRDefault="00A305F5" w:rsidP="008F0ABF">
      <w:pPr>
        <w:numPr>
          <w:ilvl w:val="0"/>
          <w:numId w:val="50"/>
        </w:numPr>
        <w:tabs>
          <w:tab w:val="clear" w:pos="720"/>
          <w:tab w:val="num" w:pos="1080"/>
        </w:tabs>
        <w:ind w:left="1080"/>
        <w:rPr>
          <w:rFonts w:ascii="Arial" w:hAnsi="Arial" w:cs="Arial"/>
          <w:sz w:val="22"/>
          <w:szCs w:val="22"/>
        </w:rPr>
      </w:pPr>
      <w:r w:rsidRPr="00051996">
        <w:rPr>
          <w:rFonts w:ascii="Arial" w:hAnsi="Arial" w:cs="Arial"/>
          <w:i/>
          <w:sz w:val="22"/>
          <w:szCs w:val="22"/>
        </w:rPr>
        <w:t>Walkability Check List,</w:t>
      </w:r>
      <w:r>
        <w:rPr>
          <w:rFonts w:ascii="Arial" w:hAnsi="Arial" w:cs="Arial"/>
          <w:sz w:val="22"/>
          <w:szCs w:val="22"/>
        </w:rPr>
        <w:t xml:space="preserve"> Pedestrian and Bicycle Information Center, Partnership for a Walkable America, U.S. Department of Transportation, and U.S. Environmental Protection Agency, &lt;</w:t>
      </w:r>
      <w:hyperlink r:id="rId82" w:history="1">
        <w:r w:rsidRPr="005914DB">
          <w:rPr>
            <w:rStyle w:val="Hyperlink"/>
            <w:rFonts w:ascii="Arial" w:hAnsi="Arial" w:cs="Arial"/>
            <w:sz w:val="22"/>
            <w:szCs w:val="22"/>
          </w:rPr>
          <w:t>www.walkinginfo.org/walkingchecklist.htm</w:t>
        </w:r>
      </w:hyperlink>
      <w:r>
        <w:rPr>
          <w:rFonts w:ascii="Arial" w:hAnsi="Arial" w:cs="Arial"/>
          <w:sz w:val="22"/>
          <w:szCs w:val="22"/>
        </w:rPr>
        <w:t xml:space="preserve">&gt; </w:t>
      </w:r>
    </w:p>
    <w:p w:rsidR="00A305F5" w:rsidRDefault="00A305F5" w:rsidP="00A305F5">
      <w:pPr>
        <w:rPr>
          <w:rFonts w:ascii="Arial" w:hAnsi="Arial" w:cs="Arial"/>
          <w:b/>
          <w:u w:val="single"/>
        </w:rPr>
      </w:pPr>
      <w:r>
        <w:rPr>
          <w:rFonts w:ascii="Arial" w:hAnsi="Arial" w:cs="Arial"/>
          <w:b/>
          <w:u w:val="single"/>
        </w:rPr>
        <w:br/>
      </w:r>
    </w:p>
    <w:p w:rsidR="00A305F5" w:rsidRPr="003B31E9" w:rsidRDefault="00A305F5" w:rsidP="00A305F5">
      <w:pPr>
        <w:rPr>
          <w:rFonts w:ascii="Arial" w:hAnsi="Arial" w:cs="Arial"/>
          <w:sz w:val="22"/>
          <w:szCs w:val="22"/>
        </w:rPr>
      </w:pPr>
      <w:r>
        <w:rPr>
          <w:rFonts w:ascii="Arial" w:hAnsi="Arial" w:cs="Arial"/>
          <w:b/>
          <w:u w:val="single"/>
        </w:rPr>
        <w:t>Monitoring and Policy Review</w:t>
      </w:r>
      <w:r w:rsidRPr="00162338">
        <w:rPr>
          <w:rFonts w:ascii="Arial" w:hAnsi="Arial" w:cs="Arial"/>
          <w:b/>
          <w:sz w:val="22"/>
          <w:szCs w:val="22"/>
        </w:rPr>
        <w:t>:</w:t>
      </w:r>
    </w:p>
    <w:p w:rsidR="00A305F5" w:rsidRPr="003B31E9" w:rsidRDefault="00A305F5" w:rsidP="00A305F5">
      <w:pPr>
        <w:rPr>
          <w:rFonts w:ascii="Arial" w:hAnsi="Arial" w:cs="Arial"/>
          <w:sz w:val="22"/>
          <w:szCs w:val="22"/>
        </w:rPr>
      </w:pPr>
    </w:p>
    <w:p w:rsidR="00A305F5" w:rsidRPr="00D0029C" w:rsidRDefault="00A305F5" w:rsidP="008F0ABF">
      <w:pPr>
        <w:numPr>
          <w:ilvl w:val="0"/>
          <w:numId w:val="52"/>
        </w:numPr>
        <w:rPr>
          <w:b/>
        </w:rPr>
      </w:pPr>
      <w:r w:rsidRPr="0062589E">
        <w:rPr>
          <w:rFonts w:ascii="Arial" w:hAnsi="Arial" w:cs="Arial"/>
          <w:i/>
          <w:sz w:val="22"/>
          <w:szCs w:val="22"/>
        </w:rPr>
        <w:t xml:space="preserve">School Health </w:t>
      </w:r>
      <w:r w:rsidRPr="00CA4B50">
        <w:rPr>
          <w:rFonts w:ascii="Arial" w:hAnsi="Arial" w:cs="Arial"/>
          <w:i/>
          <w:sz w:val="22"/>
          <w:szCs w:val="22"/>
        </w:rPr>
        <w:t>Index,</w:t>
      </w:r>
      <w:r>
        <w:rPr>
          <w:rFonts w:ascii="Arial" w:hAnsi="Arial" w:cs="Arial"/>
          <w:i/>
          <w:sz w:val="22"/>
          <w:szCs w:val="22"/>
        </w:rPr>
        <w:t xml:space="preserve"> </w:t>
      </w:r>
      <w:r>
        <w:rPr>
          <w:rFonts w:ascii="Arial" w:hAnsi="Arial" w:cs="Arial"/>
          <w:sz w:val="22"/>
          <w:szCs w:val="22"/>
        </w:rPr>
        <w:t xml:space="preserve">Centers for Disease Control and Prevention (CDC), </w:t>
      </w:r>
      <w:r w:rsidRPr="00CA4B50">
        <w:rPr>
          <w:rFonts w:ascii="Arial" w:hAnsi="Arial" w:cs="Arial"/>
          <w:sz w:val="22"/>
          <w:szCs w:val="22"/>
        </w:rPr>
        <w:t xml:space="preserve"> </w:t>
      </w:r>
      <w:r>
        <w:rPr>
          <w:rFonts w:ascii="Arial" w:hAnsi="Arial" w:cs="Arial"/>
          <w:sz w:val="22"/>
          <w:szCs w:val="22"/>
        </w:rPr>
        <w:t>&lt;</w:t>
      </w:r>
      <w:hyperlink r:id="rId83" w:history="1">
        <w:r w:rsidRPr="0062589E">
          <w:rPr>
            <w:rStyle w:val="Hyperlink"/>
            <w:rFonts w:ascii="Arial" w:hAnsi="Arial" w:cs="Arial"/>
            <w:sz w:val="22"/>
            <w:szCs w:val="22"/>
          </w:rPr>
          <w:t>http://apps.nccd.cdc.gov/shi/</w:t>
        </w:r>
      </w:hyperlink>
      <w:r>
        <w:rPr>
          <w:rFonts w:ascii="Arial" w:hAnsi="Arial" w:cs="Arial"/>
          <w:sz w:val="22"/>
          <w:szCs w:val="22"/>
        </w:rPr>
        <w:t>&gt;</w:t>
      </w:r>
      <w:r>
        <w:rPr>
          <w:rFonts w:ascii="Arial" w:hAnsi="Arial" w:cs="Arial"/>
          <w:sz w:val="22"/>
          <w:szCs w:val="22"/>
        </w:rPr>
        <w:br/>
      </w:r>
    </w:p>
    <w:p w:rsidR="00A305F5" w:rsidRPr="00536349" w:rsidRDefault="00A305F5" w:rsidP="008F0ABF">
      <w:pPr>
        <w:numPr>
          <w:ilvl w:val="0"/>
          <w:numId w:val="52"/>
        </w:numPr>
        <w:rPr>
          <w:rFonts w:ascii="Arial" w:hAnsi="Arial" w:cs="Arial"/>
          <w:b/>
          <w:sz w:val="22"/>
          <w:szCs w:val="22"/>
        </w:rPr>
      </w:pPr>
      <w:r w:rsidRPr="0062589E">
        <w:rPr>
          <w:rFonts w:ascii="Arial" w:hAnsi="Arial" w:cs="Arial"/>
          <w:i/>
          <w:sz w:val="22"/>
          <w:szCs w:val="22"/>
        </w:rPr>
        <w:t xml:space="preserve">Changing the Scene:  Improving the School Nutrition Environment </w:t>
      </w:r>
      <w:smartTag w:uri="urn:schemas-microsoft-com:office:smarttags" w:element="place">
        <w:smartTag w:uri="urn:schemas-microsoft-com:office:smarttags" w:element="City">
          <w:r w:rsidRPr="0062589E">
            <w:rPr>
              <w:rFonts w:ascii="Arial" w:hAnsi="Arial" w:cs="Arial"/>
              <w:i/>
              <w:sz w:val="22"/>
              <w:szCs w:val="22"/>
            </w:rPr>
            <w:t>Toolkit</w:t>
          </w:r>
        </w:smartTag>
        <w:r w:rsidRPr="0062589E">
          <w:rPr>
            <w:rFonts w:ascii="Arial" w:hAnsi="Arial" w:cs="Arial"/>
            <w:i/>
            <w:sz w:val="22"/>
            <w:szCs w:val="22"/>
          </w:rPr>
          <w:t>,</w:t>
        </w:r>
        <w:r w:rsidRPr="0062589E">
          <w:rPr>
            <w:rFonts w:ascii="Arial" w:hAnsi="Arial" w:cs="Arial"/>
            <w:sz w:val="22"/>
            <w:szCs w:val="22"/>
          </w:rPr>
          <w:t xml:space="preserve">  </w:t>
        </w:r>
        <w:smartTag w:uri="urn:schemas-microsoft-com:office:smarttags" w:element="country-region">
          <w:r>
            <w:rPr>
              <w:rFonts w:ascii="Arial" w:hAnsi="Arial" w:cs="Arial"/>
              <w:sz w:val="22"/>
              <w:szCs w:val="22"/>
            </w:rPr>
            <w:t>U.S.</w:t>
          </w:r>
        </w:smartTag>
      </w:smartTag>
      <w:r>
        <w:rPr>
          <w:rFonts w:ascii="Arial" w:hAnsi="Arial" w:cs="Arial"/>
          <w:sz w:val="22"/>
          <w:szCs w:val="22"/>
        </w:rPr>
        <w:t xml:space="preserve"> Department of Agriculture</w:t>
      </w:r>
      <w:r w:rsidRPr="0062589E">
        <w:rPr>
          <w:rFonts w:ascii="Arial" w:hAnsi="Arial" w:cs="Arial"/>
          <w:sz w:val="22"/>
          <w:szCs w:val="22"/>
        </w:rPr>
        <w:t xml:space="preserve">, </w:t>
      </w:r>
      <w:r>
        <w:rPr>
          <w:rFonts w:ascii="Arial" w:hAnsi="Arial" w:cs="Arial"/>
          <w:sz w:val="22"/>
          <w:szCs w:val="22"/>
        </w:rPr>
        <w:t>&lt;</w:t>
      </w:r>
      <w:hyperlink r:id="rId84" w:history="1">
        <w:r w:rsidRPr="001B2CE0">
          <w:rPr>
            <w:rStyle w:val="Hyperlink"/>
            <w:rFonts w:ascii="Arial" w:hAnsi="Arial" w:cs="Arial"/>
            <w:sz w:val="22"/>
            <w:szCs w:val="22"/>
          </w:rPr>
          <w:t>www.fns.usda.gov/tn/Healthy/changing.html</w:t>
        </w:r>
      </w:hyperlink>
      <w:r>
        <w:rPr>
          <w:rFonts w:ascii="Arial" w:hAnsi="Arial" w:cs="Arial"/>
          <w:sz w:val="22"/>
          <w:szCs w:val="22"/>
        </w:rPr>
        <w:t>&gt;</w:t>
      </w:r>
      <w:r>
        <w:rPr>
          <w:rFonts w:ascii="Arial" w:hAnsi="Arial" w:cs="Arial"/>
          <w:sz w:val="22"/>
          <w:szCs w:val="22"/>
        </w:rPr>
        <w:br/>
      </w:r>
    </w:p>
    <w:p w:rsidR="00A305F5" w:rsidRPr="00F52111" w:rsidRDefault="00A305F5" w:rsidP="008F0ABF">
      <w:pPr>
        <w:numPr>
          <w:ilvl w:val="0"/>
          <w:numId w:val="52"/>
        </w:numPr>
        <w:rPr>
          <w:b/>
        </w:rPr>
      </w:pPr>
      <w:r w:rsidRPr="003B31E9">
        <w:rPr>
          <w:rFonts w:ascii="Arial" w:hAnsi="Arial" w:cs="Arial"/>
          <w:i/>
          <w:sz w:val="22"/>
          <w:szCs w:val="22"/>
        </w:rPr>
        <w:t>Criteria for Evaluating School-Based Approaches to Increasing Good Nutrition and Physical Activity</w:t>
      </w:r>
      <w:r>
        <w:rPr>
          <w:rFonts w:ascii="Arial" w:hAnsi="Arial" w:cs="Arial"/>
          <w:i/>
          <w:sz w:val="22"/>
          <w:szCs w:val="22"/>
        </w:rPr>
        <w:t>,</w:t>
      </w:r>
      <w:r w:rsidRPr="003B31E9">
        <w:rPr>
          <w:rFonts w:ascii="Arial" w:hAnsi="Arial" w:cs="Arial"/>
          <w:sz w:val="22"/>
          <w:szCs w:val="22"/>
        </w:rPr>
        <w:t xml:space="preserve"> Action for Healthy Kids, </w:t>
      </w:r>
      <w:r>
        <w:rPr>
          <w:rFonts w:ascii="Arial" w:hAnsi="Arial" w:cs="Arial"/>
          <w:sz w:val="22"/>
          <w:szCs w:val="22"/>
        </w:rPr>
        <w:t>&lt;</w:t>
      </w:r>
      <w:hyperlink r:id="rId85" w:history="1">
        <w:r w:rsidRPr="003B31E9">
          <w:rPr>
            <w:rStyle w:val="Hyperlink"/>
            <w:rFonts w:ascii="Arial" w:hAnsi="Arial" w:cs="Arial"/>
            <w:sz w:val="22"/>
            <w:szCs w:val="22"/>
          </w:rPr>
          <w:t>www.actionforhealthykids.org/docs/specialreports/report_small.pdf</w:t>
        </w:r>
      </w:hyperlink>
      <w:r>
        <w:rPr>
          <w:rFonts w:ascii="Arial" w:hAnsi="Arial" w:cs="Arial"/>
          <w:sz w:val="22"/>
          <w:szCs w:val="22"/>
        </w:rPr>
        <w:t>&gt;</w:t>
      </w:r>
    </w:p>
    <w:p w:rsidR="00A305F5" w:rsidRPr="00CE6891" w:rsidRDefault="00A305F5" w:rsidP="00A305F5"/>
    <w:p w:rsidR="00A305F5" w:rsidRPr="00E452B8" w:rsidRDefault="00A305F5" w:rsidP="008F0ABF">
      <w:pPr>
        <w:numPr>
          <w:ilvl w:val="0"/>
          <w:numId w:val="52"/>
        </w:numPr>
        <w:rPr>
          <w:rFonts w:ascii="Arial" w:hAnsi="Arial" w:cs="Arial"/>
          <w:sz w:val="22"/>
          <w:szCs w:val="22"/>
        </w:rPr>
      </w:pPr>
      <w:smartTag w:uri="urn:schemas-microsoft-com:office:smarttags" w:element="place">
        <w:r>
          <w:rPr>
            <w:rFonts w:ascii="Arial" w:hAnsi="Arial" w:cs="Arial"/>
            <w:i/>
            <w:sz w:val="22"/>
            <w:szCs w:val="22"/>
          </w:rPr>
          <w:t>Opportunity</w:t>
        </w:r>
      </w:smartTag>
      <w:r>
        <w:rPr>
          <w:rFonts w:ascii="Arial" w:hAnsi="Arial" w:cs="Arial"/>
          <w:i/>
          <w:sz w:val="22"/>
          <w:szCs w:val="22"/>
        </w:rPr>
        <w:t xml:space="preserve"> to L</w:t>
      </w:r>
      <w:r w:rsidRPr="00E452B8">
        <w:rPr>
          <w:rFonts w:ascii="Arial" w:hAnsi="Arial" w:cs="Arial"/>
          <w:i/>
          <w:sz w:val="22"/>
          <w:szCs w:val="22"/>
        </w:rPr>
        <w:t xml:space="preserve">earn: Standards for </w:t>
      </w:r>
      <w:r>
        <w:rPr>
          <w:rFonts w:ascii="Arial" w:hAnsi="Arial" w:cs="Arial"/>
          <w:i/>
          <w:sz w:val="22"/>
          <w:szCs w:val="22"/>
        </w:rPr>
        <w:t>E</w:t>
      </w:r>
      <w:r w:rsidRPr="00E452B8">
        <w:rPr>
          <w:rFonts w:ascii="Arial" w:hAnsi="Arial" w:cs="Arial"/>
          <w:i/>
          <w:sz w:val="22"/>
          <w:szCs w:val="22"/>
        </w:rPr>
        <w:t xml:space="preserve">lementary </w:t>
      </w:r>
      <w:r>
        <w:rPr>
          <w:rFonts w:ascii="Arial" w:hAnsi="Arial" w:cs="Arial"/>
          <w:i/>
          <w:sz w:val="22"/>
          <w:szCs w:val="22"/>
        </w:rPr>
        <w:t>P</w:t>
      </w:r>
      <w:r w:rsidRPr="00E452B8">
        <w:rPr>
          <w:rFonts w:ascii="Arial" w:hAnsi="Arial" w:cs="Arial"/>
          <w:i/>
          <w:sz w:val="22"/>
          <w:szCs w:val="22"/>
        </w:rPr>
        <w:t xml:space="preserve">hysical </w:t>
      </w:r>
      <w:r>
        <w:rPr>
          <w:rFonts w:ascii="Arial" w:hAnsi="Arial" w:cs="Arial"/>
          <w:i/>
          <w:sz w:val="22"/>
          <w:szCs w:val="22"/>
        </w:rPr>
        <w:t>E</w:t>
      </w:r>
      <w:r w:rsidRPr="00E452B8">
        <w:rPr>
          <w:rFonts w:ascii="Arial" w:hAnsi="Arial" w:cs="Arial"/>
          <w:i/>
          <w:sz w:val="22"/>
          <w:szCs w:val="22"/>
        </w:rPr>
        <w:t>ducation</w:t>
      </w:r>
      <w:r>
        <w:rPr>
          <w:rFonts w:ascii="Arial" w:hAnsi="Arial" w:cs="Arial"/>
          <w:i/>
          <w:sz w:val="22"/>
          <w:szCs w:val="22"/>
        </w:rPr>
        <w:t>,</w:t>
      </w:r>
      <w:r w:rsidRPr="00E452B8">
        <w:rPr>
          <w:rFonts w:ascii="Arial" w:hAnsi="Arial" w:cs="Arial"/>
          <w:sz w:val="22"/>
          <w:szCs w:val="22"/>
        </w:rPr>
        <w:t xml:space="preserve"> National Association for Sport and Physical Education.  Order on-line for $7.00 at </w:t>
      </w:r>
      <w:r>
        <w:rPr>
          <w:rFonts w:ascii="Arial" w:hAnsi="Arial" w:cs="Arial"/>
          <w:sz w:val="22"/>
          <w:szCs w:val="22"/>
        </w:rPr>
        <w:t>&lt;</w:t>
      </w:r>
      <w:hyperlink r:id="rId86" w:history="1">
        <w:r w:rsidRPr="005914DB">
          <w:rPr>
            <w:rStyle w:val="Hyperlink"/>
            <w:rFonts w:ascii="Arial" w:hAnsi="Arial" w:cs="Arial"/>
            <w:sz w:val="22"/>
            <w:szCs w:val="22"/>
          </w:rPr>
          <w:t>http://member.aahperd.org/template.cfm?template=Productdisplay.cfm&amp;productID=368&amp;section=5</w:t>
        </w:r>
      </w:hyperlink>
      <w:r>
        <w:rPr>
          <w:rFonts w:ascii="Arial" w:hAnsi="Arial" w:cs="Arial"/>
          <w:sz w:val="22"/>
          <w:szCs w:val="22"/>
        </w:rPr>
        <w:t xml:space="preserve">&gt; </w:t>
      </w:r>
    </w:p>
    <w:p w:rsidR="00A305F5" w:rsidRPr="00E452B8" w:rsidRDefault="00A305F5" w:rsidP="00A305F5">
      <w:pPr>
        <w:tabs>
          <w:tab w:val="num" w:pos="360"/>
          <w:tab w:val="num" w:pos="1080"/>
        </w:tabs>
        <w:ind w:left="1080" w:hanging="360"/>
        <w:rPr>
          <w:rFonts w:ascii="Arial" w:hAnsi="Arial" w:cs="Arial"/>
          <w:sz w:val="22"/>
          <w:szCs w:val="22"/>
        </w:rPr>
      </w:pPr>
    </w:p>
    <w:p w:rsidR="00A305F5" w:rsidRPr="00E452B8" w:rsidRDefault="00A305F5" w:rsidP="008F0ABF">
      <w:pPr>
        <w:numPr>
          <w:ilvl w:val="0"/>
          <w:numId w:val="52"/>
        </w:numPr>
        <w:rPr>
          <w:rFonts w:ascii="Arial" w:hAnsi="Arial" w:cs="Arial"/>
          <w:sz w:val="22"/>
          <w:szCs w:val="22"/>
        </w:rPr>
      </w:pPr>
      <w:smartTag w:uri="urn:schemas-microsoft-com:office:smarttags" w:element="place">
        <w:r w:rsidRPr="00E452B8">
          <w:rPr>
            <w:rFonts w:ascii="Arial" w:hAnsi="Arial" w:cs="Arial"/>
            <w:i/>
            <w:sz w:val="22"/>
            <w:szCs w:val="22"/>
          </w:rPr>
          <w:lastRenderedPageBreak/>
          <w:t>Opportunity</w:t>
        </w:r>
      </w:smartTag>
      <w:r w:rsidRPr="00E452B8">
        <w:rPr>
          <w:rFonts w:ascii="Arial" w:hAnsi="Arial" w:cs="Arial"/>
          <w:i/>
          <w:sz w:val="22"/>
          <w:szCs w:val="22"/>
        </w:rPr>
        <w:t xml:space="preserve"> to </w:t>
      </w:r>
      <w:r>
        <w:rPr>
          <w:rFonts w:ascii="Arial" w:hAnsi="Arial" w:cs="Arial"/>
          <w:i/>
          <w:sz w:val="22"/>
          <w:szCs w:val="22"/>
        </w:rPr>
        <w:t>L</w:t>
      </w:r>
      <w:r w:rsidRPr="00E452B8">
        <w:rPr>
          <w:rFonts w:ascii="Arial" w:hAnsi="Arial" w:cs="Arial"/>
          <w:i/>
          <w:sz w:val="22"/>
          <w:szCs w:val="22"/>
        </w:rPr>
        <w:t xml:space="preserve">earn: Standards for </w:t>
      </w:r>
      <w:r>
        <w:rPr>
          <w:rFonts w:ascii="Arial" w:hAnsi="Arial" w:cs="Arial"/>
          <w:i/>
          <w:sz w:val="22"/>
          <w:szCs w:val="22"/>
        </w:rPr>
        <w:t>M</w:t>
      </w:r>
      <w:r w:rsidRPr="00E452B8">
        <w:rPr>
          <w:rFonts w:ascii="Arial" w:hAnsi="Arial" w:cs="Arial"/>
          <w:i/>
          <w:sz w:val="22"/>
          <w:szCs w:val="22"/>
        </w:rPr>
        <w:t xml:space="preserve">iddle </w:t>
      </w:r>
      <w:r>
        <w:rPr>
          <w:rFonts w:ascii="Arial" w:hAnsi="Arial" w:cs="Arial"/>
          <w:i/>
          <w:sz w:val="22"/>
          <w:szCs w:val="22"/>
        </w:rPr>
        <w:t>S</w:t>
      </w:r>
      <w:r w:rsidRPr="00E452B8">
        <w:rPr>
          <w:rFonts w:ascii="Arial" w:hAnsi="Arial" w:cs="Arial"/>
          <w:i/>
          <w:sz w:val="22"/>
          <w:szCs w:val="22"/>
        </w:rPr>
        <w:t xml:space="preserve">chool </w:t>
      </w:r>
      <w:r>
        <w:rPr>
          <w:rFonts w:ascii="Arial" w:hAnsi="Arial" w:cs="Arial"/>
          <w:i/>
          <w:sz w:val="22"/>
          <w:szCs w:val="22"/>
        </w:rPr>
        <w:t>P</w:t>
      </w:r>
      <w:r w:rsidRPr="00E452B8">
        <w:rPr>
          <w:rFonts w:ascii="Arial" w:hAnsi="Arial" w:cs="Arial"/>
          <w:i/>
          <w:sz w:val="22"/>
          <w:szCs w:val="22"/>
        </w:rPr>
        <w:t xml:space="preserve">hysical </w:t>
      </w:r>
      <w:r>
        <w:rPr>
          <w:rFonts w:ascii="Arial" w:hAnsi="Arial" w:cs="Arial"/>
          <w:i/>
          <w:sz w:val="22"/>
          <w:szCs w:val="22"/>
        </w:rPr>
        <w:t>E</w:t>
      </w:r>
      <w:r w:rsidRPr="00E452B8">
        <w:rPr>
          <w:rFonts w:ascii="Arial" w:hAnsi="Arial" w:cs="Arial"/>
          <w:i/>
          <w:sz w:val="22"/>
          <w:szCs w:val="22"/>
        </w:rPr>
        <w:t>ducation</w:t>
      </w:r>
      <w:r w:rsidRPr="00E452B8">
        <w:rPr>
          <w:rFonts w:ascii="Arial" w:hAnsi="Arial" w:cs="Arial"/>
          <w:sz w:val="22"/>
          <w:szCs w:val="22"/>
        </w:rPr>
        <w:t xml:space="preserve">. </w:t>
      </w:r>
      <w:r>
        <w:rPr>
          <w:rFonts w:ascii="Arial" w:hAnsi="Arial" w:cs="Arial"/>
          <w:sz w:val="22"/>
          <w:szCs w:val="22"/>
        </w:rPr>
        <w:t xml:space="preserve"> </w:t>
      </w:r>
      <w:r w:rsidRPr="00E452B8">
        <w:rPr>
          <w:rFonts w:ascii="Arial" w:hAnsi="Arial" w:cs="Arial"/>
          <w:sz w:val="22"/>
          <w:szCs w:val="22"/>
        </w:rPr>
        <w:t xml:space="preserve">National Association for Sport and Physical Education.  Order on-line for $7.00 at </w:t>
      </w:r>
      <w:r>
        <w:rPr>
          <w:rFonts w:ascii="Arial" w:hAnsi="Arial" w:cs="Arial"/>
          <w:sz w:val="22"/>
          <w:szCs w:val="22"/>
        </w:rPr>
        <w:t>&lt;</w:t>
      </w:r>
      <w:hyperlink r:id="rId87" w:history="1">
        <w:r w:rsidRPr="005914DB">
          <w:rPr>
            <w:rStyle w:val="Hyperlink"/>
            <w:rFonts w:ascii="Arial" w:hAnsi="Arial" w:cs="Arial"/>
            <w:sz w:val="22"/>
            <w:szCs w:val="22"/>
          </w:rPr>
          <w:t>http://member.aahperd.org/Template.cfm?template=ProductDisplay.cfm&amp;Productid=726&amp;section=5</w:t>
        </w:r>
      </w:hyperlink>
      <w:r>
        <w:rPr>
          <w:rFonts w:ascii="Arial" w:hAnsi="Arial" w:cs="Arial"/>
          <w:sz w:val="22"/>
          <w:szCs w:val="22"/>
        </w:rPr>
        <w:t xml:space="preserve">&gt; </w:t>
      </w:r>
    </w:p>
    <w:p w:rsidR="00A305F5" w:rsidRPr="00E452B8" w:rsidRDefault="00A305F5" w:rsidP="00A305F5">
      <w:pPr>
        <w:tabs>
          <w:tab w:val="num" w:pos="360"/>
          <w:tab w:val="num" w:pos="1080"/>
        </w:tabs>
        <w:ind w:left="1080" w:hanging="360"/>
        <w:rPr>
          <w:rFonts w:ascii="Arial" w:hAnsi="Arial" w:cs="Arial"/>
          <w:sz w:val="22"/>
          <w:szCs w:val="22"/>
        </w:rPr>
      </w:pPr>
    </w:p>
    <w:p w:rsidR="00A305F5" w:rsidRPr="00814CBC" w:rsidRDefault="00A305F5" w:rsidP="008F0ABF">
      <w:pPr>
        <w:numPr>
          <w:ilvl w:val="0"/>
          <w:numId w:val="52"/>
        </w:numPr>
        <w:rPr>
          <w:rFonts w:ascii="Arial" w:hAnsi="Arial" w:cs="Arial"/>
          <w:sz w:val="22"/>
          <w:szCs w:val="22"/>
        </w:rPr>
      </w:pPr>
      <w:smartTag w:uri="urn:schemas-microsoft-com:office:smarttags" w:element="place">
        <w:r w:rsidRPr="00E452B8">
          <w:rPr>
            <w:rFonts w:ascii="Arial" w:hAnsi="Arial" w:cs="Arial"/>
            <w:i/>
            <w:sz w:val="22"/>
            <w:szCs w:val="22"/>
          </w:rPr>
          <w:t>Opportunity</w:t>
        </w:r>
      </w:smartTag>
      <w:r w:rsidRPr="00E452B8">
        <w:rPr>
          <w:rFonts w:ascii="Arial" w:hAnsi="Arial" w:cs="Arial"/>
          <w:i/>
          <w:sz w:val="22"/>
          <w:szCs w:val="22"/>
        </w:rPr>
        <w:t xml:space="preserve"> to </w:t>
      </w:r>
      <w:r>
        <w:rPr>
          <w:rFonts w:ascii="Arial" w:hAnsi="Arial" w:cs="Arial"/>
          <w:i/>
          <w:sz w:val="22"/>
          <w:szCs w:val="22"/>
        </w:rPr>
        <w:t>L</w:t>
      </w:r>
      <w:r w:rsidRPr="00E452B8">
        <w:rPr>
          <w:rFonts w:ascii="Arial" w:hAnsi="Arial" w:cs="Arial"/>
          <w:i/>
          <w:sz w:val="22"/>
          <w:szCs w:val="22"/>
        </w:rPr>
        <w:t xml:space="preserve">earn: Standards for </w:t>
      </w:r>
      <w:r>
        <w:rPr>
          <w:rFonts w:ascii="Arial" w:hAnsi="Arial" w:cs="Arial"/>
          <w:i/>
          <w:sz w:val="22"/>
          <w:szCs w:val="22"/>
        </w:rPr>
        <w:t>H</w:t>
      </w:r>
      <w:r w:rsidRPr="00E452B8">
        <w:rPr>
          <w:rFonts w:ascii="Arial" w:hAnsi="Arial" w:cs="Arial"/>
          <w:i/>
          <w:sz w:val="22"/>
          <w:szCs w:val="22"/>
        </w:rPr>
        <w:t xml:space="preserve">igh </w:t>
      </w:r>
      <w:r>
        <w:rPr>
          <w:rFonts w:ascii="Arial" w:hAnsi="Arial" w:cs="Arial"/>
          <w:i/>
          <w:sz w:val="22"/>
          <w:szCs w:val="22"/>
        </w:rPr>
        <w:t>S</w:t>
      </w:r>
      <w:r w:rsidRPr="00E452B8">
        <w:rPr>
          <w:rFonts w:ascii="Arial" w:hAnsi="Arial" w:cs="Arial"/>
          <w:i/>
          <w:sz w:val="22"/>
          <w:szCs w:val="22"/>
        </w:rPr>
        <w:t xml:space="preserve">chool </w:t>
      </w:r>
      <w:r>
        <w:rPr>
          <w:rFonts w:ascii="Arial" w:hAnsi="Arial" w:cs="Arial"/>
          <w:i/>
          <w:sz w:val="22"/>
          <w:szCs w:val="22"/>
        </w:rPr>
        <w:t>P</w:t>
      </w:r>
      <w:r w:rsidRPr="00E452B8">
        <w:rPr>
          <w:rFonts w:ascii="Arial" w:hAnsi="Arial" w:cs="Arial"/>
          <w:i/>
          <w:sz w:val="22"/>
          <w:szCs w:val="22"/>
        </w:rPr>
        <w:t xml:space="preserve">hysical </w:t>
      </w:r>
      <w:r>
        <w:rPr>
          <w:rFonts w:ascii="Arial" w:hAnsi="Arial" w:cs="Arial"/>
          <w:i/>
          <w:sz w:val="22"/>
          <w:szCs w:val="22"/>
        </w:rPr>
        <w:t>E</w:t>
      </w:r>
      <w:r w:rsidRPr="00E452B8">
        <w:rPr>
          <w:rFonts w:ascii="Arial" w:hAnsi="Arial" w:cs="Arial"/>
          <w:i/>
          <w:sz w:val="22"/>
          <w:szCs w:val="22"/>
        </w:rPr>
        <w:t>ducation</w:t>
      </w:r>
      <w:r w:rsidRPr="00E452B8">
        <w:rPr>
          <w:rFonts w:ascii="Arial" w:hAnsi="Arial" w:cs="Arial"/>
          <w:sz w:val="22"/>
          <w:szCs w:val="22"/>
        </w:rPr>
        <w:t xml:space="preserve">. </w:t>
      </w:r>
      <w:r>
        <w:rPr>
          <w:rFonts w:ascii="Arial" w:hAnsi="Arial" w:cs="Arial"/>
          <w:sz w:val="22"/>
          <w:szCs w:val="22"/>
        </w:rPr>
        <w:t xml:space="preserve"> </w:t>
      </w:r>
      <w:r w:rsidRPr="00E452B8">
        <w:rPr>
          <w:rFonts w:ascii="Arial" w:hAnsi="Arial" w:cs="Arial"/>
          <w:sz w:val="22"/>
          <w:szCs w:val="22"/>
        </w:rPr>
        <w:t xml:space="preserve">National Association for Sport and Physical Education.  Order on-line for $7.00 at </w:t>
      </w:r>
      <w:r>
        <w:rPr>
          <w:rFonts w:ascii="Arial" w:hAnsi="Arial" w:cs="Arial"/>
          <w:sz w:val="22"/>
          <w:szCs w:val="22"/>
        </w:rPr>
        <w:t>&lt;</w:t>
      </w:r>
      <w:hyperlink r:id="rId88" w:history="1">
        <w:r w:rsidRPr="005914DB">
          <w:rPr>
            <w:rStyle w:val="Hyperlink"/>
            <w:rFonts w:ascii="Arial" w:hAnsi="Arial" w:cs="Arial"/>
            <w:sz w:val="22"/>
            <w:szCs w:val="22"/>
          </w:rPr>
          <w:t>http://member.aahperd.org/template.cfm?template=Productdisplay.cfm&amp;productID=727&amp;section=5</w:t>
        </w:r>
      </w:hyperlink>
      <w:r>
        <w:rPr>
          <w:rFonts w:ascii="Arial" w:hAnsi="Arial" w:cs="Arial"/>
          <w:sz w:val="22"/>
          <w:szCs w:val="22"/>
        </w:rPr>
        <w:t xml:space="preserve">&gt; </w:t>
      </w: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A305F5" w:rsidRDefault="00A305F5" w:rsidP="00A305F5">
      <w:pPr>
        <w:rPr>
          <w:rFonts w:ascii="Arial" w:hAnsi="Arial" w:cs="Arial"/>
          <w:sz w:val="22"/>
          <w:szCs w:val="22"/>
        </w:rPr>
      </w:pPr>
    </w:p>
    <w:p w:rsidR="0024651F" w:rsidRDefault="0024651F"/>
    <w:sectPr w:rsidR="0024651F" w:rsidSect="00246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51F"/>
    <w:multiLevelType w:val="hybridMultilevel"/>
    <w:tmpl w:val="F9BC3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73DD1"/>
    <w:multiLevelType w:val="hybridMultilevel"/>
    <w:tmpl w:val="CD5CB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76936"/>
    <w:multiLevelType w:val="hybridMultilevel"/>
    <w:tmpl w:val="2FBC9552"/>
    <w:lvl w:ilvl="0" w:tplc="04090003">
      <w:start w:val="1"/>
      <w:numFmt w:val="bullet"/>
      <w:lvlText w:val="o"/>
      <w:lvlJc w:val="left"/>
      <w:pPr>
        <w:tabs>
          <w:tab w:val="num" w:pos="720"/>
        </w:tabs>
        <w:ind w:left="720" w:hanging="360"/>
      </w:pPr>
      <w:rPr>
        <w:rFonts w:ascii="Courier New" w:hAnsi="Courier New" w:cs="Courier New" w:hint="default"/>
        <w:color w:val="000000"/>
        <w:sz w:val="20"/>
        <w:szCs w:val="20"/>
      </w:rPr>
    </w:lvl>
    <w:lvl w:ilvl="1" w:tplc="197E6614">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7407E"/>
    <w:multiLevelType w:val="hybridMultilevel"/>
    <w:tmpl w:val="6C62681E"/>
    <w:lvl w:ilvl="0" w:tplc="01F675C0">
      <w:start w:val="1"/>
      <w:numFmt w:val="bullet"/>
      <w:lvlText w:val=""/>
      <w:lvlJc w:val="left"/>
      <w:pPr>
        <w:tabs>
          <w:tab w:val="num" w:pos="2520"/>
        </w:tabs>
        <w:ind w:left="2520" w:hanging="360"/>
      </w:pPr>
      <w:rPr>
        <w:rFonts w:ascii="Symbol" w:hAnsi="Symbol"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7BF62C0"/>
    <w:multiLevelType w:val="hybridMultilevel"/>
    <w:tmpl w:val="76AAE752"/>
    <w:lvl w:ilvl="0" w:tplc="01F675C0">
      <w:start w:val="1"/>
      <w:numFmt w:val="bullet"/>
      <w:lvlText w:val=""/>
      <w:lvlJc w:val="left"/>
      <w:pPr>
        <w:tabs>
          <w:tab w:val="num" w:pos="2520"/>
        </w:tabs>
        <w:ind w:left="2520" w:hanging="360"/>
      </w:pPr>
      <w:rPr>
        <w:rFonts w:ascii="Symbol" w:hAnsi="Symbol"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0E406C70"/>
    <w:multiLevelType w:val="hybridMultilevel"/>
    <w:tmpl w:val="336E5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15362"/>
    <w:multiLevelType w:val="hybridMultilevel"/>
    <w:tmpl w:val="2A820CFE"/>
    <w:lvl w:ilvl="0" w:tplc="04090003">
      <w:start w:val="1"/>
      <w:numFmt w:val="bullet"/>
      <w:lvlText w:val="o"/>
      <w:lvlJc w:val="left"/>
      <w:pPr>
        <w:tabs>
          <w:tab w:val="num" w:pos="720"/>
        </w:tabs>
        <w:ind w:left="720" w:hanging="360"/>
      </w:pPr>
      <w:rPr>
        <w:rFonts w:ascii="Courier New" w:hAnsi="Courier New" w:cs="Courier New"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B3F88"/>
    <w:multiLevelType w:val="hybridMultilevel"/>
    <w:tmpl w:val="D7CA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11B7A"/>
    <w:multiLevelType w:val="hybridMultilevel"/>
    <w:tmpl w:val="38BA9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C4EDB"/>
    <w:multiLevelType w:val="hybridMultilevel"/>
    <w:tmpl w:val="C40E04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A63D9"/>
    <w:multiLevelType w:val="hybridMultilevel"/>
    <w:tmpl w:val="A942EA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2311A9"/>
    <w:multiLevelType w:val="hybridMultilevel"/>
    <w:tmpl w:val="3FB6783A"/>
    <w:lvl w:ilvl="0" w:tplc="04090003">
      <w:start w:val="1"/>
      <w:numFmt w:val="bullet"/>
      <w:lvlText w:val="o"/>
      <w:lvlJc w:val="left"/>
      <w:pPr>
        <w:tabs>
          <w:tab w:val="num" w:pos="2520"/>
        </w:tabs>
        <w:ind w:left="2520" w:hanging="360"/>
      </w:pPr>
      <w:rPr>
        <w:rFonts w:ascii="Courier New" w:hAnsi="Courier New" w:cs="Courier New"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22333A71"/>
    <w:multiLevelType w:val="hybridMultilevel"/>
    <w:tmpl w:val="F0860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64334"/>
    <w:multiLevelType w:val="hybridMultilevel"/>
    <w:tmpl w:val="7BF603E8"/>
    <w:lvl w:ilvl="0" w:tplc="04090003">
      <w:start w:val="1"/>
      <w:numFmt w:val="bullet"/>
      <w:lvlText w:val="o"/>
      <w:lvlJc w:val="left"/>
      <w:pPr>
        <w:tabs>
          <w:tab w:val="num" w:pos="2520"/>
        </w:tabs>
        <w:ind w:left="2520" w:hanging="360"/>
      </w:pPr>
      <w:rPr>
        <w:rFonts w:ascii="Courier New" w:hAnsi="Courier New" w:cs="Courier New" w:hint="default"/>
        <w:color w:val="000000"/>
        <w:sz w:val="20"/>
        <w:szCs w:val="20"/>
      </w:rPr>
    </w:lvl>
    <w:lvl w:ilvl="1" w:tplc="01F675C0">
      <w:start w:val="1"/>
      <w:numFmt w:val="bullet"/>
      <w:lvlText w:val=""/>
      <w:lvlJc w:val="left"/>
      <w:pPr>
        <w:tabs>
          <w:tab w:val="num" w:pos="3240"/>
        </w:tabs>
        <w:ind w:left="3240" w:hanging="360"/>
      </w:pPr>
      <w:rPr>
        <w:rFonts w:ascii="Symbol" w:hAnsi="Symbol"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25FC6F2A"/>
    <w:multiLevelType w:val="hybridMultilevel"/>
    <w:tmpl w:val="D1509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3C08EA"/>
    <w:multiLevelType w:val="hybridMultilevel"/>
    <w:tmpl w:val="D45C4C3C"/>
    <w:lvl w:ilvl="0" w:tplc="04090003">
      <w:start w:val="1"/>
      <w:numFmt w:val="bullet"/>
      <w:lvlText w:val="o"/>
      <w:lvlJc w:val="left"/>
      <w:pPr>
        <w:tabs>
          <w:tab w:val="num" w:pos="2520"/>
        </w:tabs>
        <w:ind w:left="2520" w:hanging="360"/>
      </w:pPr>
      <w:rPr>
        <w:rFonts w:ascii="Courier New" w:hAnsi="Courier New" w:cs="Courier New"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A4006B3"/>
    <w:multiLevelType w:val="hybridMultilevel"/>
    <w:tmpl w:val="3DC03864"/>
    <w:lvl w:ilvl="0" w:tplc="AA006242">
      <w:start w:val="1"/>
      <w:numFmt w:val="bullet"/>
      <w:lvlText w:val=""/>
      <w:lvlJc w:val="left"/>
      <w:pPr>
        <w:tabs>
          <w:tab w:val="num" w:pos="720"/>
        </w:tabs>
        <w:ind w:left="720" w:hanging="360"/>
      </w:pPr>
      <w:rPr>
        <w:rFonts w:ascii="Symbol" w:hAnsi="Symbol" w:hint="default"/>
        <w:color w:val="000000"/>
        <w:sz w:val="20"/>
        <w:szCs w:val="20"/>
      </w:rPr>
    </w:lvl>
    <w:lvl w:ilvl="1" w:tplc="197E6614">
      <w:start w:val="1"/>
      <w:numFmt w:val="bullet"/>
      <w:lvlText w:val=""/>
      <w:lvlJc w:val="left"/>
      <w:pPr>
        <w:tabs>
          <w:tab w:val="num" w:pos="3240"/>
        </w:tabs>
        <w:ind w:left="32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857C9"/>
    <w:multiLevelType w:val="hybridMultilevel"/>
    <w:tmpl w:val="F5265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E7520"/>
    <w:multiLevelType w:val="hybridMultilevel"/>
    <w:tmpl w:val="62025E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C892DE6"/>
    <w:multiLevelType w:val="hybridMultilevel"/>
    <w:tmpl w:val="D106781A"/>
    <w:lvl w:ilvl="0" w:tplc="04090003">
      <w:start w:val="1"/>
      <w:numFmt w:val="bullet"/>
      <w:lvlText w:val="o"/>
      <w:lvlJc w:val="left"/>
      <w:pPr>
        <w:tabs>
          <w:tab w:val="num" w:pos="720"/>
        </w:tabs>
        <w:ind w:left="720" w:hanging="360"/>
      </w:pPr>
      <w:rPr>
        <w:rFonts w:ascii="Courier New" w:hAnsi="Courier New" w:cs="Courier New" w:hint="default"/>
        <w:color w:val="000000"/>
        <w:sz w:val="20"/>
        <w:szCs w:val="20"/>
      </w:rPr>
    </w:lvl>
    <w:lvl w:ilvl="1" w:tplc="197E6614">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02617"/>
    <w:multiLevelType w:val="hybridMultilevel"/>
    <w:tmpl w:val="F5AA3E66"/>
    <w:lvl w:ilvl="0" w:tplc="01F675C0">
      <w:start w:val="1"/>
      <w:numFmt w:val="bullet"/>
      <w:lvlText w:val=""/>
      <w:lvlJc w:val="left"/>
      <w:pPr>
        <w:tabs>
          <w:tab w:val="num" w:pos="720"/>
        </w:tabs>
        <w:ind w:left="720" w:hanging="360"/>
      </w:pPr>
      <w:rPr>
        <w:rFonts w:ascii="Symbol" w:hAnsi="Symbol" w:hint="default"/>
        <w:color w:val="000000"/>
        <w:sz w:val="20"/>
        <w:szCs w:val="20"/>
      </w:rPr>
    </w:lvl>
    <w:lvl w:ilvl="1" w:tplc="01F675C0">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BA74EC"/>
    <w:multiLevelType w:val="hybridMultilevel"/>
    <w:tmpl w:val="546A01BC"/>
    <w:lvl w:ilvl="0" w:tplc="04090003">
      <w:start w:val="1"/>
      <w:numFmt w:val="bullet"/>
      <w:lvlText w:val="o"/>
      <w:lvlJc w:val="left"/>
      <w:pPr>
        <w:tabs>
          <w:tab w:val="num" w:pos="720"/>
        </w:tabs>
        <w:ind w:left="720" w:hanging="360"/>
      </w:pPr>
      <w:rPr>
        <w:rFonts w:ascii="Courier New" w:hAnsi="Courier New" w:cs="Courier New" w:hint="default"/>
        <w:color w:val="000000"/>
        <w:sz w:val="20"/>
        <w:szCs w:val="20"/>
      </w:rPr>
    </w:lvl>
    <w:lvl w:ilvl="1" w:tplc="01F675C0">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EE142C"/>
    <w:multiLevelType w:val="hybridMultilevel"/>
    <w:tmpl w:val="2D186054"/>
    <w:lvl w:ilvl="0" w:tplc="43C2E89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95A05"/>
    <w:multiLevelType w:val="hybridMultilevel"/>
    <w:tmpl w:val="9D1A829C"/>
    <w:lvl w:ilvl="0" w:tplc="01F675C0">
      <w:start w:val="1"/>
      <w:numFmt w:val="bullet"/>
      <w:lvlText w:val=""/>
      <w:lvlJc w:val="left"/>
      <w:pPr>
        <w:tabs>
          <w:tab w:val="num" w:pos="720"/>
        </w:tabs>
        <w:ind w:left="720" w:hanging="360"/>
      </w:pPr>
      <w:rPr>
        <w:rFonts w:ascii="Symbol" w:hAnsi="Symbol" w:hint="default"/>
        <w:color w:val="000000"/>
        <w:sz w:val="20"/>
        <w:szCs w:val="20"/>
      </w:rPr>
    </w:lvl>
    <w:lvl w:ilvl="1" w:tplc="01F675C0">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D1A05"/>
    <w:multiLevelType w:val="hybridMultilevel"/>
    <w:tmpl w:val="915011C0"/>
    <w:lvl w:ilvl="0" w:tplc="04090003">
      <w:start w:val="1"/>
      <w:numFmt w:val="bullet"/>
      <w:lvlText w:val="o"/>
      <w:lvlJc w:val="left"/>
      <w:pPr>
        <w:tabs>
          <w:tab w:val="num" w:pos="2520"/>
        </w:tabs>
        <w:ind w:left="2520" w:hanging="360"/>
      </w:pPr>
      <w:rPr>
        <w:rFonts w:ascii="Courier New" w:hAnsi="Courier New" w:cs="Courier New"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324D7F49"/>
    <w:multiLevelType w:val="hybridMultilevel"/>
    <w:tmpl w:val="CC6A8FB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F13AF8"/>
    <w:multiLevelType w:val="hybridMultilevel"/>
    <w:tmpl w:val="A656C30A"/>
    <w:lvl w:ilvl="0" w:tplc="04090003">
      <w:start w:val="1"/>
      <w:numFmt w:val="bullet"/>
      <w:lvlText w:val="o"/>
      <w:lvlJc w:val="left"/>
      <w:pPr>
        <w:tabs>
          <w:tab w:val="num" w:pos="2520"/>
        </w:tabs>
        <w:ind w:left="2520" w:hanging="360"/>
      </w:pPr>
      <w:rPr>
        <w:rFonts w:ascii="Courier New" w:hAnsi="Courier New" w:cs="Courier New" w:hint="default"/>
        <w:color w:val="000000"/>
        <w:sz w:val="20"/>
        <w:szCs w:val="20"/>
      </w:rPr>
    </w:lvl>
    <w:lvl w:ilvl="1" w:tplc="197E6614">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8E4996"/>
    <w:multiLevelType w:val="hybridMultilevel"/>
    <w:tmpl w:val="9EA22B5E"/>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5925DA0"/>
    <w:multiLevelType w:val="hybridMultilevel"/>
    <w:tmpl w:val="B5F4F2AC"/>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79332C0"/>
    <w:multiLevelType w:val="hybridMultilevel"/>
    <w:tmpl w:val="E7BE2626"/>
    <w:lvl w:ilvl="0" w:tplc="AA006242">
      <w:start w:val="1"/>
      <w:numFmt w:val="bullet"/>
      <w:lvlText w:val=""/>
      <w:lvlJc w:val="left"/>
      <w:pPr>
        <w:tabs>
          <w:tab w:val="num" w:pos="720"/>
        </w:tabs>
        <w:ind w:left="720" w:hanging="360"/>
      </w:pPr>
      <w:rPr>
        <w:rFonts w:ascii="Symbol" w:hAnsi="Symbol"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197E6614">
      <w:start w:val="1"/>
      <w:numFmt w:val="bullet"/>
      <w:lvlText w:val=""/>
      <w:lvlJc w:val="left"/>
      <w:pPr>
        <w:tabs>
          <w:tab w:val="num" w:pos="2160"/>
        </w:tabs>
        <w:ind w:left="2160" w:hanging="360"/>
      </w:pPr>
      <w:rPr>
        <w:rFonts w:ascii="Symbol" w:hAnsi="Symbol" w:hint="default"/>
        <w:color w:val="00000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3364F0"/>
    <w:multiLevelType w:val="hybridMultilevel"/>
    <w:tmpl w:val="7A965890"/>
    <w:lvl w:ilvl="0" w:tplc="01F675C0">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9D346D"/>
    <w:multiLevelType w:val="hybridMultilevel"/>
    <w:tmpl w:val="BCB290B0"/>
    <w:lvl w:ilvl="0" w:tplc="04090003">
      <w:start w:val="1"/>
      <w:numFmt w:val="bullet"/>
      <w:lvlText w:val="o"/>
      <w:lvlJc w:val="left"/>
      <w:pPr>
        <w:tabs>
          <w:tab w:val="num" w:pos="2520"/>
        </w:tabs>
        <w:ind w:left="2520" w:hanging="360"/>
      </w:pPr>
      <w:rPr>
        <w:rFonts w:ascii="Courier New" w:hAnsi="Courier New" w:cs="Courier New"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3CDE4B63"/>
    <w:multiLevelType w:val="hybridMultilevel"/>
    <w:tmpl w:val="C512D4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13305C"/>
    <w:multiLevelType w:val="hybridMultilevel"/>
    <w:tmpl w:val="438E27DA"/>
    <w:lvl w:ilvl="0" w:tplc="01F675C0">
      <w:start w:val="1"/>
      <w:numFmt w:val="bullet"/>
      <w:lvlText w:val=""/>
      <w:lvlJc w:val="left"/>
      <w:pPr>
        <w:tabs>
          <w:tab w:val="num" w:pos="2520"/>
        </w:tabs>
        <w:ind w:left="2520" w:hanging="360"/>
      </w:pPr>
      <w:rPr>
        <w:rFonts w:ascii="Symbol" w:hAnsi="Symbol"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41B278DB"/>
    <w:multiLevelType w:val="hybridMultilevel"/>
    <w:tmpl w:val="E1E0E6D4"/>
    <w:lvl w:ilvl="0" w:tplc="01F675C0">
      <w:start w:val="1"/>
      <w:numFmt w:val="bullet"/>
      <w:lvlText w:val=""/>
      <w:lvlJc w:val="left"/>
      <w:pPr>
        <w:tabs>
          <w:tab w:val="num" w:pos="2520"/>
        </w:tabs>
        <w:ind w:left="2520" w:hanging="360"/>
      </w:pPr>
      <w:rPr>
        <w:rFonts w:ascii="Symbol" w:hAnsi="Symbol"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43251653"/>
    <w:multiLevelType w:val="hybridMultilevel"/>
    <w:tmpl w:val="2FB0F9BA"/>
    <w:lvl w:ilvl="0" w:tplc="01F675C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E4289C"/>
    <w:multiLevelType w:val="hybridMultilevel"/>
    <w:tmpl w:val="5D04DA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401772"/>
    <w:multiLevelType w:val="hybridMultilevel"/>
    <w:tmpl w:val="75B889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2F67F46"/>
    <w:multiLevelType w:val="hybridMultilevel"/>
    <w:tmpl w:val="47FE26F4"/>
    <w:lvl w:ilvl="0" w:tplc="04090003">
      <w:start w:val="1"/>
      <w:numFmt w:val="bullet"/>
      <w:lvlText w:val="o"/>
      <w:lvlJc w:val="left"/>
      <w:pPr>
        <w:tabs>
          <w:tab w:val="num" w:pos="720"/>
        </w:tabs>
        <w:ind w:left="720" w:hanging="360"/>
      </w:pPr>
      <w:rPr>
        <w:rFonts w:ascii="Courier New" w:hAnsi="Courier New" w:cs="Courier New" w:hint="default"/>
        <w:color w:val="000000"/>
        <w:sz w:val="20"/>
        <w:szCs w:val="20"/>
      </w:rPr>
    </w:lvl>
    <w:lvl w:ilvl="1" w:tplc="197E6614">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4B7B99"/>
    <w:multiLevelType w:val="hybridMultilevel"/>
    <w:tmpl w:val="1F402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940341"/>
    <w:multiLevelType w:val="hybridMultilevel"/>
    <w:tmpl w:val="8C7E579A"/>
    <w:lvl w:ilvl="0" w:tplc="197E6614">
      <w:start w:val="1"/>
      <w:numFmt w:val="bullet"/>
      <w:lvlText w:val=""/>
      <w:lvlJc w:val="left"/>
      <w:pPr>
        <w:tabs>
          <w:tab w:val="num" w:pos="3240"/>
        </w:tabs>
        <w:ind w:left="32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9F5224"/>
    <w:multiLevelType w:val="hybridMultilevel"/>
    <w:tmpl w:val="114861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A47C43"/>
    <w:multiLevelType w:val="hybridMultilevel"/>
    <w:tmpl w:val="B10EE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1374E"/>
    <w:multiLevelType w:val="hybridMultilevel"/>
    <w:tmpl w:val="82022106"/>
    <w:lvl w:ilvl="0" w:tplc="AA006242">
      <w:start w:val="1"/>
      <w:numFmt w:val="bullet"/>
      <w:lvlText w:val=""/>
      <w:lvlJc w:val="left"/>
      <w:pPr>
        <w:tabs>
          <w:tab w:val="num" w:pos="720"/>
        </w:tabs>
        <w:ind w:left="720" w:hanging="360"/>
      </w:pPr>
      <w:rPr>
        <w:rFonts w:ascii="Symbol" w:hAnsi="Symbol"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7A024E"/>
    <w:multiLevelType w:val="hybridMultilevel"/>
    <w:tmpl w:val="7752F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C275C2"/>
    <w:multiLevelType w:val="hybridMultilevel"/>
    <w:tmpl w:val="AF2812B8"/>
    <w:lvl w:ilvl="0" w:tplc="04090003">
      <w:start w:val="1"/>
      <w:numFmt w:val="bullet"/>
      <w:lvlText w:val="o"/>
      <w:lvlJc w:val="left"/>
      <w:pPr>
        <w:tabs>
          <w:tab w:val="num" w:pos="720"/>
        </w:tabs>
        <w:ind w:left="720" w:hanging="360"/>
      </w:pPr>
      <w:rPr>
        <w:rFonts w:ascii="Courier New" w:hAnsi="Courier New" w:cs="Courier New" w:hint="default"/>
        <w:color w:val="000000"/>
        <w:sz w:val="20"/>
        <w:szCs w:val="20"/>
      </w:rPr>
    </w:lvl>
    <w:lvl w:ilvl="1" w:tplc="01F675C0">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EA466D"/>
    <w:multiLevelType w:val="hybridMultilevel"/>
    <w:tmpl w:val="33582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8A60E1"/>
    <w:multiLevelType w:val="hybridMultilevel"/>
    <w:tmpl w:val="9C920C36"/>
    <w:lvl w:ilvl="0" w:tplc="01F675C0">
      <w:start w:val="1"/>
      <w:numFmt w:val="bullet"/>
      <w:lvlText w:val=""/>
      <w:lvlJc w:val="left"/>
      <w:pPr>
        <w:tabs>
          <w:tab w:val="num" w:pos="2520"/>
        </w:tabs>
        <w:ind w:left="2520" w:hanging="360"/>
      </w:pPr>
      <w:rPr>
        <w:rFonts w:ascii="Symbol" w:hAnsi="Symbol"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8" w15:restartNumberingAfterBreak="0">
    <w:nsid w:val="6E947B42"/>
    <w:multiLevelType w:val="hybridMultilevel"/>
    <w:tmpl w:val="D52A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514144"/>
    <w:multiLevelType w:val="hybridMultilevel"/>
    <w:tmpl w:val="ABBE2FCC"/>
    <w:lvl w:ilvl="0" w:tplc="04090003">
      <w:start w:val="1"/>
      <w:numFmt w:val="bullet"/>
      <w:lvlText w:val="o"/>
      <w:lvlJc w:val="left"/>
      <w:pPr>
        <w:tabs>
          <w:tab w:val="num" w:pos="720"/>
        </w:tabs>
        <w:ind w:left="720" w:hanging="360"/>
      </w:pPr>
      <w:rPr>
        <w:rFonts w:ascii="Courier New" w:hAnsi="Courier New" w:cs="Courier New" w:hint="default"/>
        <w:color w:val="000000"/>
        <w:sz w:val="20"/>
        <w:szCs w:val="20"/>
      </w:rPr>
    </w:lvl>
    <w:lvl w:ilvl="1" w:tplc="01F675C0">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4F81908"/>
    <w:multiLevelType w:val="hybridMultilevel"/>
    <w:tmpl w:val="614C3616"/>
    <w:lvl w:ilvl="0" w:tplc="04090003">
      <w:start w:val="1"/>
      <w:numFmt w:val="bullet"/>
      <w:lvlText w:val="o"/>
      <w:lvlJc w:val="left"/>
      <w:pPr>
        <w:tabs>
          <w:tab w:val="num" w:pos="720"/>
        </w:tabs>
        <w:ind w:left="720" w:hanging="360"/>
      </w:pPr>
      <w:rPr>
        <w:rFonts w:ascii="Courier New" w:hAnsi="Courier New" w:cs="Courier New" w:hint="default"/>
        <w:color w:val="000000"/>
        <w:sz w:val="20"/>
        <w:szCs w:val="20"/>
      </w:rPr>
    </w:lvl>
    <w:lvl w:ilvl="1" w:tplc="197E6614">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E945CC"/>
    <w:multiLevelType w:val="hybridMultilevel"/>
    <w:tmpl w:val="E794BFC8"/>
    <w:lvl w:ilvl="0" w:tplc="04090003">
      <w:start w:val="1"/>
      <w:numFmt w:val="bullet"/>
      <w:lvlText w:val="o"/>
      <w:lvlJc w:val="left"/>
      <w:pPr>
        <w:tabs>
          <w:tab w:val="num" w:pos="720"/>
        </w:tabs>
        <w:ind w:left="720" w:hanging="360"/>
      </w:pPr>
      <w:rPr>
        <w:rFonts w:ascii="Courier New" w:hAnsi="Courier New" w:cs="Courier New" w:hint="default"/>
        <w:color w:val="000000"/>
        <w:sz w:val="20"/>
        <w:szCs w:val="20"/>
      </w:rPr>
    </w:lvl>
    <w:lvl w:ilvl="1" w:tplc="01F675C0">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0E7885"/>
    <w:multiLevelType w:val="hybridMultilevel"/>
    <w:tmpl w:val="AC64F0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3" w15:restartNumberingAfterBreak="0">
    <w:nsid w:val="78994B51"/>
    <w:multiLevelType w:val="hybridMultilevel"/>
    <w:tmpl w:val="4C6AEAA6"/>
    <w:lvl w:ilvl="0" w:tplc="F37EBEEA">
      <w:start w:val="1"/>
      <w:numFmt w:val="bullet"/>
      <w:lvlText w:val="◘"/>
      <w:lvlJc w:val="left"/>
      <w:pPr>
        <w:tabs>
          <w:tab w:val="num" w:pos="2520"/>
        </w:tabs>
        <w:ind w:left="2520" w:hanging="360"/>
      </w:pPr>
      <w:rPr>
        <w:rFonts w:ascii="Courier New" w:hAnsi="Courier New"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4" w15:restartNumberingAfterBreak="0">
    <w:nsid w:val="79807666"/>
    <w:multiLevelType w:val="hybridMultilevel"/>
    <w:tmpl w:val="B27CE96C"/>
    <w:lvl w:ilvl="0" w:tplc="7DEE9822">
      <w:start w:val="1"/>
      <w:numFmt w:val="bullet"/>
      <w:lvlText w:val=""/>
      <w:lvlJc w:val="left"/>
      <w:pPr>
        <w:tabs>
          <w:tab w:val="num" w:pos="1440"/>
        </w:tabs>
        <w:ind w:left="1440" w:hanging="360"/>
      </w:pPr>
      <w:rPr>
        <w:rFonts w:ascii="Symbol" w:hAnsi="Symbol"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CE11327"/>
    <w:multiLevelType w:val="hybridMultilevel"/>
    <w:tmpl w:val="99E69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6C5599"/>
    <w:multiLevelType w:val="hybridMultilevel"/>
    <w:tmpl w:val="50146AEC"/>
    <w:lvl w:ilvl="0" w:tplc="04090003">
      <w:start w:val="1"/>
      <w:numFmt w:val="bullet"/>
      <w:lvlText w:val="o"/>
      <w:lvlJc w:val="left"/>
      <w:pPr>
        <w:tabs>
          <w:tab w:val="num" w:pos="2520"/>
        </w:tabs>
        <w:ind w:left="2520" w:hanging="360"/>
      </w:pPr>
      <w:rPr>
        <w:rFonts w:ascii="Courier New" w:hAnsi="Courier New" w:cs="Courier New"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7" w15:restartNumberingAfterBreak="0">
    <w:nsid w:val="7EFE2ECE"/>
    <w:multiLevelType w:val="hybridMultilevel"/>
    <w:tmpl w:val="902EAAC8"/>
    <w:lvl w:ilvl="0" w:tplc="AA006242">
      <w:start w:val="1"/>
      <w:numFmt w:val="bullet"/>
      <w:lvlText w:val=""/>
      <w:lvlJc w:val="left"/>
      <w:pPr>
        <w:tabs>
          <w:tab w:val="num" w:pos="720"/>
        </w:tabs>
        <w:ind w:left="720" w:hanging="360"/>
      </w:pPr>
      <w:rPr>
        <w:rFonts w:ascii="Symbol" w:hAnsi="Symbol" w:hint="default"/>
        <w:color w:val="000000"/>
        <w:sz w:val="20"/>
        <w:szCs w:val="20"/>
      </w:rPr>
    </w:lvl>
    <w:lvl w:ilvl="1" w:tplc="04090003">
      <w:start w:val="1"/>
      <w:numFmt w:val="bullet"/>
      <w:lvlText w:val="o"/>
      <w:lvlJc w:val="left"/>
      <w:pPr>
        <w:tabs>
          <w:tab w:val="num" w:pos="3240"/>
        </w:tabs>
        <w:ind w:left="3240" w:hanging="360"/>
      </w:pPr>
      <w:rPr>
        <w:rFonts w:ascii="Courier New" w:hAnsi="Courier New" w:cs="Courier New"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43"/>
  </w:num>
  <w:num w:numId="4">
    <w:abstractNumId w:val="41"/>
  </w:num>
  <w:num w:numId="5">
    <w:abstractNumId w:val="54"/>
  </w:num>
  <w:num w:numId="6">
    <w:abstractNumId w:val="21"/>
  </w:num>
  <w:num w:numId="7">
    <w:abstractNumId w:val="20"/>
  </w:num>
  <w:num w:numId="8">
    <w:abstractNumId w:val="49"/>
  </w:num>
  <w:num w:numId="9">
    <w:abstractNumId w:val="23"/>
  </w:num>
  <w:num w:numId="10">
    <w:abstractNumId w:val="45"/>
  </w:num>
  <w:num w:numId="11">
    <w:abstractNumId w:val="35"/>
  </w:num>
  <w:num w:numId="12">
    <w:abstractNumId w:val="13"/>
  </w:num>
  <w:num w:numId="13">
    <w:abstractNumId w:val="3"/>
  </w:num>
  <w:num w:numId="14">
    <w:abstractNumId w:val="11"/>
  </w:num>
  <w:num w:numId="15">
    <w:abstractNumId w:val="33"/>
  </w:num>
  <w:num w:numId="16">
    <w:abstractNumId w:val="31"/>
  </w:num>
  <w:num w:numId="17">
    <w:abstractNumId w:val="34"/>
  </w:num>
  <w:num w:numId="18">
    <w:abstractNumId w:val="24"/>
  </w:num>
  <w:num w:numId="19">
    <w:abstractNumId w:val="47"/>
  </w:num>
  <w:num w:numId="20">
    <w:abstractNumId w:val="56"/>
  </w:num>
  <w:num w:numId="21">
    <w:abstractNumId w:val="4"/>
  </w:num>
  <w:num w:numId="22">
    <w:abstractNumId w:val="15"/>
  </w:num>
  <w:num w:numId="23">
    <w:abstractNumId w:val="53"/>
  </w:num>
  <w:num w:numId="24">
    <w:abstractNumId w:val="30"/>
  </w:num>
  <w:num w:numId="25">
    <w:abstractNumId w:val="29"/>
  </w:num>
  <w:num w:numId="26">
    <w:abstractNumId w:val="16"/>
  </w:num>
  <w:num w:numId="27">
    <w:abstractNumId w:val="50"/>
  </w:num>
  <w:num w:numId="28">
    <w:abstractNumId w:val="19"/>
  </w:num>
  <w:num w:numId="29">
    <w:abstractNumId w:val="38"/>
  </w:num>
  <w:num w:numId="30">
    <w:abstractNumId w:val="51"/>
  </w:num>
  <w:num w:numId="31">
    <w:abstractNumId w:val="26"/>
  </w:num>
  <w:num w:numId="32">
    <w:abstractNumId w:val="40"/>
  </w:num>
  <w:num w:numId="33">
    <w:abstractNumId w:val="57"/>
  </w:num>
  <w:num w:numId="34">
    <w:abstractNumId w:val="6"/>
  </w:num>
  <w:num w:numId="35">
    <w:abstractNumId w:val="2"/>
  </w:num>
  <w:num w:numId="36">
    <w:abstractNumId w:val="12"/>
  </w:num>
  <w:num w:numId="37">
    <w:abstractNumId w:val="25"/>
  </w:num>
  <w:num w:numId="38">
    <w:abstractNumId w:val="44"/>
  </w:num>
  <w:num w:numId="39">
    <w:abstractNumId w:val="32"/>
  </w:num>
  <w:num w:numId="40">
    <w:abstractNumId w:val="28"/>
  </w:num>
  <w:num w:numId="41">
    <w:abstractNumId w:val="18"/>
  </w:num>
  <w:num w:numId="42">
    <w:abstractNumId w:val="14"/>
  </w:num>
  <w:num w:numId="43">
    <w:abstractNumId w:val="27"/>
  </w:num>
  <w:num w:numId="44">
    <w:abstractNumId w:val="1"/>
  </w:num>
  <w:num w:numId="45">
    <w:abstractNumId w:val="48"/>
  </w:num>
  <w:num w:numId="46">
    <w:abstractNumId w:val="37"/>
  </w:num>
  <w:num w:numId="47">
    <w:abstractNumId w:val="9"/>
  </w:num>
  <w:num w:numId="48">
    <w:abstractNumId w:val="36"/>
  </w:num>
  <w:num w:numId="49">
    <w:abstractNumId w:val="55"/>
  </w:num>
  <w:num w:numId="50">
    <w:abstractNumId w:val="17"/>
  </w:num>
  <w:num w:numId="51">
    <w:abstractNumId w:val="46"/>
  </w:num>
  <w:num w:numId="52">
    <w:abstractNumId w:val="5"/>
  </w:num>
  <w:num w:numId="53">
    <w:abstractNumId w:val="39"/>
  </w:num>
  <w:num w:numId="54">
    <w:abstractNumId w:val="42"/>
  </w:num>
  <w:num w:numId="55">
    <w:abstractNumId w:val="0"/>
  </w:num>
  <w:num w:numId="56">
    <w:abstractNumId w:val="8"/>
  </w:num>
  <w:num w:numId="57">
    <w:abstractNumId w:val="10"/>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F5"/>
    <w:rsid w:val="0024651F"/>
    <w:rsid w:val="004D578B"/>
    <w:rsid w:val="00670F07"/>
    <w:rsid w:val="006B7D19"/>
    <w:rsid w:val="008F0ABF"/>
    <w:rsid w:val="00A305F5"/>
    <w:rsid w:val="00BF07C4"/>
    <w:rsid w:val="00BF4E12"/>
    <w:rsid w:val="00E37AF9"/>
    <w:rsid w:val="00E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DB64CA"/>
  <w15:docId w15:val="{D51CC23C-45F0-40E3-835E-00C5058E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5F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05F5"/>
    <w:pPr>
      <w:spacing w:before="100" w:beforeAutospacing="1" w:after="100" w:afterAutospacing="1"/>
    </w:pPr>
    <w:rPr>
      <w:rFonts w:ascii="Arial Unicode MS" w:eastAsia="Arial Unicode MS" w:hAnsi="Arial Unicode MS" w:cs="Arial Unicode MS"/>
      <w:lang w:eastAsia="en-US"/>
    </w:rPr>
  </w:style>
  <w:style w:type="character" w:styleId="Hyperlink">
    <w:name w:val="Hyperlink"/>
    <w:basedOn w:val="DefaultParagraphFont"/>
    <w:rsid w:val="00A305F5"/>
    <w:rPr>
      <w:color w:val="0000FF"/>
      <w:u w:val="single"/>
    </w:rPr>
  </w:style>
  <w:style w:type="paragraph" w:styleId="BodyText">
    <w:name w:val="Body Text"/>
    <w:basedOn w:val="Normal"/>
    <w:link w:val="BodyTextChar"/>
    <w:rsid w:val="00A305F5"/>
    <w:rPr>
      <w:rFonts w:eastAsia="Times New Roman"/>
      <w:b/>
      <w:bCs/>
      <w:lang w:eastAsia="en-US"/>
    </w:rPr>
  </w:style>
  <w:style w:type="character" w:customStyle="1" w:styleId="BodyTextChar">
    <w:name w:val="Body Text Char"/>
    <w:basedOn w:val="DefaultParagraphFont"/>
    <w:link w:val="BodyText"/>
    <w:rsid w:val="00A305F5"/>
    <w:rPr>
      <w:rFonts w:ascii="Times New Roman" w:eastAsia="Times New Roman" w:hAnsi="Times New Roman" w:cs="Times New Roman"/>
      <w:b/>
      <w:bCs/>
      <w:sz w:val="24"/>
      <w:szCs w:val="24"/>
    </w:rPr>
  </w:style>
  <w:style w:type="table" w:styleId="TableGrid">
    <w:name w:val="Table Grid"/>
    <w:basedOn w:val="TableNormal"/>
    <w:rsid w:val="00A305F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rac.org/School_Breakfast_Report/2004/" TargetMode="External"/><Relationship Id="rId21" Type="http://schemas.openxmlformats.org/officeDocument/2006/relationships/hyperlink" Target="http://www.cspinet.org/nutritionpolicy/SNDAIIfind.pdf" TargetMode="External"/><Relationship Id="rId42" Type="http://schemas.openxmlformats.org/officeDocument/2006/relationships/hyperlink" Target="http://www.actionforhealthykids.org/AFHK/team_center/team_resources/AL/N&amp;PA%2031%20-%20Fundraising.pdf" TargetMode="External"/><Relationship Id="rId47" Type="http://schemas.openxmlformats.org/officeDocument/2006/relationships/hyperlink" Target="http://ucce.ucdavis.edu/files/filelibrary/2372/15801.pdf" TargetMode="External"/><Relationship Id="rId63" Type="http://schemas.openxmlformats.org/officeDocument/2006/relationships/hyperlink" Target="http://www.welcoa.org/wellworkplace/index.php?category=7" TargetMode="External"/><Relationship Id="rId68" Type="http://schemas.openxmlformats.org/officeDocument/2006/relationships/hyperlink" Target="http://member.aahperd.org/Template.cfm?template=ProductDisplay.cfm&amp;Productid=726&amp;section=5" TargetMode="External"/><Relationship Id="rId84" Type="http://schemas.openxmlformats.org/officeDocument/2006/relationships/hyperlink" Target="http://www.fns.usda.gov/tn/Healthy/changing.html" TargetMode="External"/><Relationship Id="rId89" Type="http://schemas.openxmlformats.org/officeDocument/2006/relationships/fontTable" Target="fontTable.xml"/><Relationship Id="rId16" Type="http://schemas.openxmlformats.org/officeDocument/2006/relationships/hyperlink" Target="http://www.cdc.gov/mmwr/pdf/rr/rr4509.pdf" TargetMode="External"/><Relationship Id="rId11" Type="http://schemas.openxmlformats.org/officeDocument/2006/relationships/hyperlink" Target="http://www.nationalguidelines.org" TargetMode="External"/><Relationship Id="rId32" Type="http://schemas.openxmlformats.org/officeDocument/2006/relationships/hyperlink" Target="http://www.cspinet.org/nutritionpolicy/Foods_Sold_in_Competition_with_USDA_School_Meal_Programs.pdf" TargetMode="External"/><Relationship Id="rId37" Type="http://schemas.openxmlformats.org/officeDocument/2006/relationships/hyperlink" Target="http://www.shop5aday.com/acatalog/School_Food_Service_Guide.html" TargetMode="External"/><Relationship Id="rId53" Type="http://schemas.openxmlformats.org/officeDocument/2006/relationships/hyperlink" Target="http://www.ncpe4me.com/energizers.html" TargetMode="External"/><Relationship Id="rId58" Type="http://schemas.openxmlformats.org/officeDocument/2006/relationships/hyperlink" Target="http://www.gao.gov/new.items/d04810.pdf" TargetMode="External"/><Relationship Id="rId74" Type="http://schemas.openxmlformats.org/officeDocument/2006/relationships/hyperlink" Target="http://www.nfsmi.org/Information/Newsletters/insight24.pdf" TargetMode="External"/><Relationship Id="rId79" Type="http://schemas.openxmlformats.org/officeDocument/2006/relationships/hyperlink" Target="http://www.nhtsa.dot.gov/people/injury/pedbimot/bike/saferouteshtml/" TargetMode="External"/><Relationship Id="rId5" Type="http://schemas.openxmlformats.org/officeDocument/2006/relationships/hyperlink" Target="http://apps.nccd.cdc.gov/shi/" TargetMode="External"/><Relationship Id="rId90" Type="http://schemas.openxmlformats.org/officeDocument/2006/relationships/theme" Target="theme/theme1.xml"/><Relationship Id="rId14" Type="http://schemas.openxmlformats.org/officeDocument/2006/relationships/hyperlink" Target="http://www.fns.usda.gov/tn/Healthy/changing.html" TargetMode="External"/><Relationship Id="rId22" Type="http://schemas.openxmlformats.org/officeDocument/2006/relationships/hyperlink" Target="http://www.eatright.org/Member/Files/Local.pdf" TargetMode="External"/><Relationship Id="rId27" Type="http://schemas.openxmlformats.org/officeDocument/2006/relationships/hyperlink" Target="http://www.healthyarkansas.com/advisory_committee/pdf/final_recommendations.pdf" TargetMode="External"/><Relationship Id="rId30" Type="http://schemas.openxmlformats.org/officeDocument/2006/relationships/hyperlink" Target="http://www.fns.usda.gov/cnd/Lunch/CompetitiveFoods/state_policies_2002.htm" TargetMode="External"/><Relationship Id="rId35" Type="http://schemas.openxmlformats.org/officeDocument/2006/relationships/hyperlink" Target="http://www.fns.usda.gov/tn/Resources/fv_galore.html" TargetMode="External"/><Relationship Id="rId43" Type="http://schemas.openxmlformats.org/officeDocument/2006/relationships/hyperlink" Target="http://www.frac.org/html/building_blocks/afterschsummertoc.html" TargetMode="External"/><Relationship Id="rId48" Type="http://schemas.openxmlformats.org/officeDocument/2006/relationships/hyperlink" Target="http://www.aahperd.org/aahe/pdf_files/standards.pdf" TargetMode="External"/><Relationship Id="rId56" Type="http://schemas.openxmlformats.org/officeDocument/2006/relationships/hyperlink" Target="http://whqlibdoc.who.int/publications/2004/9241591579.pdf" TargetMode="External"/><Relationship Id="rId64" Type="http://schemas.openxmlformats.org/officeDocument/2006/relationships/hyperlink" Target="http://www.cdc.gov/mmwr/preview/mmwrhtml/00046823.htm" TargetMode="External"/><Relationship Id="rId69" Type="http://schemas.openxmlformats.org/officeDocument/2006/relationships/hyperlink" Target="http://member.aahperd.org/template.cfm?template=Productdisplay.cfm&amp;productID=727&amp;section=5" TargetMode="External"/><Relationship Id="rId77" Type="http://schemas.openxmlformats.org/officeDocument/2006/relationships/hyperlink" Target="http://www.nfhs.org/scriptcontent/va_custom/vimdisplays/contentpagedisplay.cfm?content_id=71" TargetMode="External"/><Relationship Id="rId8" Type="http://schemas.openxmlformats.org/officeDocument/2006/relationships/hyperlink" Target="http://www.iom.edu/report.asp?id=22596" TargetMode="External"/><Relationship Id="rId51" Type="http://schemas.openxmlformats.org/officeDocument/2006/relationships/hyperlink" Target="http://www.eatright.org/Public/index_19218.cfm" TargetMode="External"/><Relationship Id="rId72" Type="http://schemas.openxmlformats.org/officeDocument/2006/relationships/hyperlink" Target="http://www.aahperd.org/naspe/pdf_files/pos_papers/current_res.pdf" TargetMode="External"/><Relationship Id="rId80" Type="http://schemas.openxmlformats.org/officeDocument/2006/relationships/hyperlink" Target="http://www.nhtsa.dot.gov/people/injury/pedbimot/bike/saferouteshtml/" TargetMode="External"/><Relationship Id="rId85" Type="http://schemas.openxmlformats.org/officeDocument/2006/relationships/hyperlink" Target="http://www.actionforhealthykids.org/docs/specialreports/report_small.pdf" TargetMode="External"/><Relationship Id="rId3" Type="http://schemas.openxmlformats.org/officeDocument/2006/relationships/settings" Target="settings.xml"/><Relationship Id="rId12" Type="http://schemas.openxmlformats.org/officeDocument/2006/relationships/hyperlink" Target="http://www.nchealthyschools.org/nchealthyschools/htdocs/SHAC_manual.pdf" TargetMode="External"/><Relationship Id="rId17" Type="http://schemas.openxmlformats.org/officeDocument/2006/relationships/hyperlink" Target="http://www.csba.org/ps/hf.htm" TargetMode="External"/><Relationship Id="rId25" Type="http://schemas.openxmlformats.org/officeDocument/2006/relationships/hyperlink" Target="http://www.frac.org/pdf/breakfastforlearning.PDF" TargetMode="External"/><Relationship Id="rId33" Type="http://schemas.openxmlformats.org/officeDocument/2006/relationships/hyperlink" Target="http://www.cspinet.org/nutritionpolicy/Foods_Sold_in_Competition_with_USDA_School_Meal_Programs.pdf" TargetMode="External"/><Relationship Id="rId38" Type="http://schemas.openxmlformats.org/officeDocument/2006/relationships/hyperlink" Target="http://www.farmtoschool.org" TargetMode="External"/><Relationship Id="rId46" Type="http://schemas.openxmlformats.org/officeDocument/2006/relationships/hyperlink" Target="http://www.actionforhealthykids.org/AFHK/team_center/team_resources/AL/N&amp;PA%2032%20-%20parties.pdf" TargetMode="External"/><Relationship Id="rId59" Type="http://schemas.openxmlformats.org/officeDocument/2006/relationships/hyperlink" Target="http://www.aedweb.org" TargetMode="External"/><Relationship Id="rId67" Type="http://schemas.openxmlformats.org/officeDocument/2006/relationships/hyperlink" Target="http://member.aahperd.org/template.cfm?template=Productdisplay.cfm&amp;productID=368&amp;section=5" TargetMode="External"/><Relationship Id="rId20" Type="http://schemas.openxmlformats.org/officeDocument/2006/relationships/hyperlink" Target="http://www.cspinet.org/nutritionpolicy/SNDAIIfind.pdf" TargetMode="External"/><Relationship Id="rId41" Type="http://schemas.openxmlformats.org/officeDocument/2006/relationships/hyperlink" Target="http://www.co.shasta.ca.us/Departments/PublicHealth/CommunityHealth/projlean/fundraiser1.pdf" TargetMode="External"/><Relationship Id="rId54" Type="http://schemas.openxmlformats.org/officeDocument/2006/relationships/hyperlink" Target="http://www.cspinet.org/pesteringparents" TargetMode="External"/><Relationship Id="rId62" Type="http://schemas.openxmlformats.org/officeDocument/2006/relationships/hyperlink" Target="http://www.prevent.org/publications/Healthy_Workforce_2010.pdf" TargetMode="External"/><Relationship Id="rId70" Type="http://schemas.openxmlformats.org/officeDocument/2006/relationships/hyperlink" Target="http://www.aahperd.org/naspe/pdf_files/pos_papers/substitution.pdf" TargetMode="External"/><Relationship Id="rId75" Type="http://schemas.openxmlformats.org/officeDocument/2006/relationships/hyperlink" Target="http://www.ipausa.org/recess.htm" TargetMode="External"/><Relationship Id="rId83" Type="http://schemas.openxmlformats.org/officeDocument/2006/relationships/hyperlink" Target="http://apps.nccd.cdc.gov/shi/" TargetMode="External"/><Relationship Id="rId88" Type="http://schemas.openxmlformats.org/officeDocument/2006/relationships/hyperlink" Target="http://member.aahperd.org/template.cfm?template=Productdisplay.cfm&amp;productID=727&amp;section=5" TargetMode="External"/><Relationship Id="rId1" Type="http://schemas.openxmlformats.org/officeDocument/2006/relationships/numbering" Target="numbering.xml"/><Relationship Id="rId6" Type="http://schemas.openxmlformats.org/officeDocument/2006/relationships/hyperlink" Target="http://www.fns.usda.gov/tn/Healthy/wellnesspolicy.html" TargetMode="External"/><Relationship Id="rId15" Type="http://schemas.openxmlformats.org/officeDocument/2006/relationships/hyperlink" Target="http://www.health.gov/dietaryguidelines/dga2005/document/" TargetMode="External"/><Relationship Id="rId23" Type="http://schemas.openxmlformats.org/officeDocument/2006/relationships/hyperlink" Target="http://www.eatright.org/Public/NutritionInformation/92_8243.cfm" TargetMode="External"/><Relationship Id="rId28" Type="http://schemas.openxmlformats.org/officeDocument/2006/relationships/hyperlink" Target="http://www.nfsmi.org/Information/Newsletters/insight24.pdf" TargetMode="External"/><Relationship Id="rId36" Type="http://schemas.openxmlformats.org/officeDocument/2006/relationships/hyperlink" Target="http://www.shop5aday.com/acatalog/School_Food_Service_Fuide.html" TargetMode="External"/><Relationship Id="rId49" Type="http://schemas.openxmlformats.org/officeDocument/2006/relationships/hyperlink" Target="http://www.fns.usda.gov/tn/Educators/index.htm" TargetMode="External"/><Relationship Id="rId57" Type="http://schemas.openxmlformats.org/officeDocument/2006/relationships/hyperlink" Target="http://cspinet.org/marketingguidelines.pdf" TargetMode="External"/><Relationship Id="rId10" Type="http://schemas.openxmlformats.org/officeDocument/2006/relationships/hyperlink" Target="http://www.cdc.gov/healthyyouth/publications/pdf/ten_strategies.pdf" TargetMode="External"/><Relationship Id="rId31" Type="http://schemas.openxmlformats.org/officeDocument/2006/relationships/hyperlink" Target="http://www.cspinet.org/schoolfood/" TargetMode="External"/><Relationship Id="rId44" Type="http://schemas.openxmlformats.org/officeDocument/2006/relationships/hyperlink" Target="http://www.cspinet.org/nutritionpolicy/constructive_rewards.pdf" TargetMode="External"/><Relationship Id="rId52" Type="http://schemas.openxmlformats.org/officeDocument/2006/relationships/hyperlink" Target="http://www.emc.cmichedu/brainbreaks" TargetMode="External"/><Relationship Id="rId60" Type="http://schemas.openxmlformats.org/officeDocument/2006/relationships/hyperlink" Target="http://www.nationaleatingdisorders.org" TargetMode="External"/><Relationship Id="rId65" Type="http://schemas.openxmlformats.org/officeDocument/2006/relationships/hyperlink" Target="http://www.healthypeople.gov/document/HTML/Volume2/22Physical.htm" TargetMode="External"/><Relationship Id="rId73" Type="http://schemas.openxmlformats.org/officeDocument/2006/relationships/hyperlink" Target="http://www.opi.state.mt.us/schoolfood/recessBL.html" TargetMode="External"/><Relationship Id="rId78" Type="http://schemas.openxmlformats.org/officeDocument/2006/relationships/hyperlink" Target="http://www.aahperd.org/naspe/pdf_files/pos_papers/RightandResponsibilities.pdf" TargetMode="External"/><Relationship Id="rId81" Type="http://schemas.openxmlformats.org/officeDocument/2006/relationships/hyperlink" Target="http://www.cdc.gov/nccdphp/dnpa/kidswalk/" TargetMode="External"/><Relationship Id="rId86" Type="http://schemas.openxmlformats.org/officeDocument/2006/relationships/hyperlink" Target="http://member.aahperd.org/template.cfm?template=Productdisplay.cfm&amp;productID=368&amp;section=5" TargetMode="External"/><Relationship Id="rId4" Type="http://schemas.openxmlformats.org/officeDocument/2006/relationships/webSettings" Target="webSettings.xml"/><Relationship Id="rId9" Type="http://schemas.openxmlformats.org/officeDocument/2006/relationships/hyperlink" Target="http://www.actionforhealthykids.org/docs/specialreports/LC%20Color%20_120204_final.pdf" TargetMode="External"/><Relationship Id="rId13" Type="http://schemas.openxmlformats.org/officeDocument/2006/relationships/hyperlink" Target="http://www.cdc.gov/HealthyYouth/nutrition/Making-It-Happen/" TargetMode="External"/><Relationship Id="rId18" Type="http://schemas.openxmlformats.org/officeDocument/2006/relationships/hyperlink" Target="http://www.ada.org/public/topics/diet.asp" TargetMode="External"/><Relationship Id="rId39" Type="http://schemas.openxmlformats.org/officeDocument/2006/relationships/hyperlink" Target="http://www.uffva.org/fvpilotprogram.htm" TargetMode="External"/><Relationship Id="rId34" Type="http://schemas.openxmlformats.org/officeDocument/2006/relationships/hyperlink" Target="http://www.ada.org/public/topics/softdrink_faq.asp" TargetMode="External"/><Relationship Id="rId50" Type="http://schemas.openxmlformats.org/officeDocument/2006/relationships/hyperlink" Target="http://www.fns.usda.gov/tn/resources/power_of_choice.html" TargetMode="External"/><Relationship Id="rId55" Type="http://schemas.openxmlformats.org/officeDocument/2006/relationships/hyperlink" Target="http://www.foodstandards.gov.uk/multimedia/pdfs/foodpromotiontochildren1.pdf" TargetMode="External"/><Relationship Id="rId76" Type="http://schemas.openxmlformats.org/officeDocument/2006/relationships/hyperlink" Target="http://www.aahperd.org/naspe/pdf_files/pos_papers/intramural_guidelines.pdf" TargetMode="External"/><Relationship Id="rId7" Type="http://schemas.openxmlformats.org/officeDocument/2006/relationships/hyperlink" Target="http://www.nasbe.org/HealthySchools/fithealthy.mgi" TargetMode="External"/><Relationship Id="rId71" Type="http://schemas.openxmlformats.org/officeDocument/2006/relationships/hyperlink" Target="http://www.pe4life.org/articles/blueprint2004.pdf" TargetMode="External"/><Relationship Id="rId2" Type="http://schemas.openxmlformats.org/officeDocument/2006/relationships/styles" Target="styles.xml"/><Relationship Id="rId29" Type="http://schemas.openxmlformats.org/officeDocument/2006/relationships/hyperlink" Target="http://www.publichealthadvocacy.org/school_food_standards/school_food_stan_pdfs/Nutrition%20Standards%20Report%20-%20Final.pdf" TargetMode="External"/><Relationship Id="rId24" Type="http://schemas.openxmlformats.org/officeDocument/2006/relationships/hyperlink" Target="http://www.fns.usda.gov/tn/HealthierUS/index.htm" TargetMode="External"/><Relationship Id="rId40" Type="http://schemas.openxmlformats.org/officeDocument/2006/relationships/hyperlink" Target="http://www.5aday.org" TargetMode="External"/><Relationship Id="rId45" Type="http://schemas.openxmlformats.org/officeDocument/2006/relationships/hyperlink" Target="http://www.tn.fcs.msue.msu.edu/foodrewards.pdf" TargetMode="External"/><Relationship Id="rId66" Type="http://schemas.openxmlformats.org/officeDocument/2006/relationships/hyperlink" Target="http://pediatrics.aappublications.org/cgi/reprint/105/5/1156" TargetMode="External"/><Relationship Id="rId87" Type="http://schemas.openxmlformats.org/officeDocument/2006/relationships/hyperlink" Target="http://member.aahperd.org/Template.cfm?template=ProductDisplay.cfm&amp;Productid=726&amp;section=5" TargetMode="External"/><Relationship Id="rId61" Type="http://schemas.openxmlformats.org/officeDocument/2006/relationships/hyperlink" Target="http://www.eatingdisorderscoalition.org" TargetMode="External"/><Relationship Id="rId82" Type="http://schemas.openxmlformats.org/officeDocument/2006/relationships/hyperlink" Target="http://www.walkinginfo.org/walkingchecklist.htm" TargetMode="External"/><Relationship Id="rId19" Type="http://schemas.openxmlformats.org/officeDocument/2006/relationships/hyperlink" Target="http://schoolmeals.nal.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5605</Words>
  <Characters>31950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Newport City Board of Education</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 Grammar School</dc:creator>
  <cp:keywords/>
  <dc:description/>
  <cp:lastModifiedBy>Mischelle Black</cp:lastModifiedBy>
  <cp:revision>2</cp:revision>
  <dcterms:created xsi:type="dcterms:W3CDTF">2023-08-02T17:58:00Z</dcterms:created>
  <dcterms:modified xsi:type="dcterms:W3CDTF">2023-08-02T17:58:00Z</dcterms:modified>
</cp:coreProperties>
</file>