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right="-144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East Hickman Elementary School </w:t>
      </w:r>
      <w:r w:rsidDel="00000000" w:rsidR="00000000" w:rsidRPr="00000000">
        <w:rPr>
          <w:rFonts w:ascii="Calibri" w:cs="Calibri" w:eastAsia="Calibri" w:hAnsi="Calibri"/>
          <w:sz w:val="36"/>
          <w:szCs w:val="36"/>
          <w:highlight w:val="yellow"/>
          <w:rtl w:val="0"/>
        </w:rPr>
        <w:t xml:space="preserve">2023-2024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School Supply 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48"/>
                <w:szCs w:val="48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Pencils-no mechanical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Backpack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 box Crayola Crayons                 (24 counts)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120" w:before="120" w:line="240" w:lineRule="auto"/>
              <w:ind w:hanging="36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Crayola markers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Elmer's glue sticks</w:t>
            </w:r>
          </w:p>
          <w:p w:rsidR="00000000" w:rsidDel="00000000" w:rsidP="00000000" w:rsidRDefault="00000000" w:rsidRPr="00000000" w14:paraId="0000000B">
            <w:pPr>
              <w:spacing w:after="120" w:before="120" w:line="276" w:lineRule="auto"/>
              <w:ind w:hanging="360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   1 pair of gym shoes </w:t>
            </w:r>
            <w:r w:rsidDel="00000000" w:rsidR="00000000" w:rsidRPr="00000000">
              <w:rPr>
                <w:b w:val="1"/>
                <w:highlight w:val="white"/>
                <w:u w:val="single"/>
                <w:rtl w:val="0"/>
              </w:rPr>
              <w:t xml:space="preserve">to be left at school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</w:pPr>
            <w:r w:rsidDel="00000000" w:rsidR="00000000" w:rsidRPr="00000000">
              <w:rPr>
                <w:rtl w:val="0"/>
              </w:rPr>
              <w:t xml:space="preserve">EXPO Dry erase markers        (Black)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</w:pPr>
            <w:r w:rsidDel="00000000" w:rsidR="00000000" w:rsidRPr="00000000">
              <w:rPr>
                <w:rtl w:val="0"/>
              </w:rPr>
              <w:t xml:space="preserve">Spiral Notebook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</w:pPr>
            <w:r w:rsidDel="00000000" w:rsidR="00000000" w:rsidRPr="00000000">
              <w:rPr>
                <w:rtl w:val="0"/>
              </w:rPr>
              <w:t xml:space="preserve">Composition book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</w:pPr>
            <w:r w:rsidDel="00000000" w:rsidR="00000000" w:rsidRPr="00000000">
              <w:rPr>
                <w:rtl w:val="0"/>
              </w:rPr>
              <w:t xml:space="preserve">1-inch 3 ring binder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</w:pPr>
            <w:r w:rsidDel="00000000" w:rsidR="00000000" w:rsidRPr="00000000">
              <w:rPr>
                <w:rtl w:val="0"/>
              </w:rPr>
              <w:t xml:space="preserve">1 pkg. sheet protectors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</w:pPr>
            <w:r w:rsidDel="00000000" w:rsidR="00000000" w:rsidRPr="00000000">
              <w:rPr>
                <w:rtl w:val="0"/>
              </w:rPr>
              <w:t xml:space="preserve">Plastic Pencils Box</w:t>
            </w:r>
          </w:p>
          <w:p w:rsidR="00000000" w:rsidDel="00000000" w:rsidP="00000000" w:rsidRDefault="00000000" w:rsidRPr="00000000" w14:paraId="00000012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Headphone (not earbuds)</w:t>
            </w:r>
          </w:p>
          <w:p w:rsidR="00000000" w:rsidDel="00000000" w:rsidP="00000000" w:rsidRDefault="00000000" w:rsidRPr="00000000" w14:paraId="00000013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Watercolors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120" w:before="120" w:line="276" w:lineRule="auto"/>
              <w:ind w:hanging="360"/>
              <w:jc w:val="center"/>
            </w:pPr>
            <w:r w:rsidDel="00000000" w:rsidR="00000000" w:rsidRPr="00000000">
              <w:rPr>
                <w:rtl w:val="0"/>
              </w:rPr>
              <w:t xml:space="preserve">Mead Learn to Letter Writing Tablet (2) available at Walmart</w:t>
            </w:r>
          </w:p>
          <w:p w:rsidR="00000000" w:rsidDel="00000000" w:rsidP="00000000" w:rsidRDefault="00000000" w:rsidRPr="00000000" w14:paraId="00000015">
            <w:pPr>
              <w:spacing w:after="280"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2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48"/>
                <w:szCs w:val="48"/>
                <w:rtl w:val="0"/>
              </w:rPr>
              <w:t xml:space="preserve">First Grade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Backpack 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#2 wood pencils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boxes of crayons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Elmer's  glue sticks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pkg. cap erasers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2  plastic folders with pockets and brads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Plastic pencil box – no handles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pair of blunt-tip scissors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line="240" w:lineRule="auto"/>
              <w:ind w:left="18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 pair of gym shoes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to be left at school 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line="240" w:lineRule="auto"/>
              <w:ind w:left="18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Black and White Composition notebook (not spiral) 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package washable markers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package of EXPO Dry erase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markers (Black)</w:t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line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 fact cards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headphones or earbuds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280" w:line="240" w:lineRule="auto"/>
              <w:ind w:left="9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Tissues</w:t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280" w:line="240" w:lineRule="auto"/>
              <w:ind w:left="9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pkg. Baby Wipes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48"/>
                <w:szCs w:val="48"/>
                <w:rtl w:val="0"/>
              </w:rPr>
              <w:t xml:space="preserve">Second Grade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2  plastic folders with pockets and brads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 pair of gym shoes </w:t>
            </w:r>
            <w:r w:rsidDel="00000000" w:rsidR="00000000" w:rsidRPr="00000000">
              <w:rPr>
                <w:b w:val="1"/>
                <w:highlight w:val="white"/>
                <w:u w:val="single"/>
                <w:rtl w:val="0"/>
              </w:rPr>
              <w:t xml:space="preserve">to be left at school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4 boxes of facial tissues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2 boxes crayons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 yellow highlighters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4 Expo dry-erase markers (black)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 composition notebooks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1  pkg. cap erasers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clipboard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headphones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 rolls of paper towels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Selected Teachers: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1 </w:t>
            </w:r>
            <w:r w:rsidDel="00000000" w:rsidR="00000000" w:rsidRPr="00000000">
              <w:rPr>
                <w:highlight w:val="white"/>
                <w:rtl w:val="0"/>
              </w:rPr>
              <w:t xml:space="preserve">Plastic pencil box (no  handles)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280" w:line="240" w:lineRule="auto"/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hd w:fill="ffffff" w:val="clear"/>
              <w:spacing w:after="280" w:line="240" w:lineRule="auto"/>
              <w:ind w:left="180" w:hanging="360"/>
              <w:jc w:val="center"/>
            </w:pPr>
            <w:r w:rsidDel="00000000" w:rsidR="00000000" w:rsidRPr="00000000">
              <w:rPr>
                <w:u w:val="single"/>
                <w:rtl w:val="0"/>
              </w:rPr>
              <w:t xml:space="preserve">Wish list: </w:t>
            </w: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ost-it notes, scotch tape, napkins, paper plates, envelopes, cardstock, band aids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