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8B" w:rsidRPr="00C50A5B" w:rsidRDefault="00C50A5B" w:rsidP="00C50A5B">
      <w:pPr>
        <w:jc w:val="center"/>
        <w:rPr>
          <w:b/>
          <w:sz w:val="48"/>
          <w:szCs w:val="48"/>
        </w:rPr>
      </w:pPr>
      <w:r w:rsidRPr="00C50A5B">
        <w:rPr>
          <w:b/>
          <w:sz w:val="48"/>
          <w:szCs w:val="48"/>
        </w:rPr>
        <w:t>What to do i</w:t>
      </w:r>
      <w:r>
        <w:rPr>
          <w:b/>
          <w:sz w:val="48"/>
          <w:szCs w:val="48"/>
        </w:rPr>
        <w:t>f</w:t>
      </w:r>
      <w:r w:rsidRPr="00C50A5B">
        <w:rPr>
          <w:b/>
          <w:sz w:val="48"/>
          <w:szCs w:val="48"/>
        </w:rPr>
        <w:t xml:space="preserve"> a student has an asthma attack</w:t>
      </w:r>
    </w:p>
    <w:p w:rsidR="00C50A5B" w:rsidRDefault="00C50A5B"/>
    <w:p w:rsidR="00C50A5B" w:rsidRPr="00CE6BDA" w:rsidRDefault="00C50A5B" w:rsidP="00CE6BDA">
      <w:pPr>
        <w:spacing w:after="0"/>
        <w:rPr>
          <w:b/>
          <w:sz w:val="28"/>
          <w:szCs w:val="28"/>
          <w:u w:val="single"/>
        </w:rPr>
      </w:pPr>
      <w:r w:rsidRPr="00CE6BDA">
        <w:rPr>
          <w:b/>
          <w:sz w:val="28"/>
          <w:szCs w:val="28"/>
          <w:u w:val="single"/>
        </w:rPr>
        <w:t>Symptoms of an asthma attack:</w:t>
      </w:r>
    </w:p>
    <w:p w:rsidR="001B7F8D" w:rsidRDefault="001B7F8D" w:rsidP="001B7F8D">
      <w:pPr>
        <w:pStyle w:val="ListParagraph"/>
        <w:numPr>
          <w:ilvl w:val="0"/>
          <w:numId w:val="1"/>
        </w:numPr>
      </w:pPr>
      <w:r>
        <w:t>Normal respiratory rate for school age children is 18-25.  A student with asthma attack might be breathing rapidly</w:t>
      </w:r>
      <w:r w:rsidR="001D3EA0">
        <w:t xml:space="preserve"> due to irritated swollen airways</w:t>
      </w:r>
      <w:r>
        <w:t>.</w:t>
      </w:r>
    </w:p>
    <w:p w:rsidR="001B7F8D" w:rsidRDefault="001B7F8D" w:rsidP="001B7F8D">
      <w:pPr>
        <w:pStyle w:val="ListParagraph"/>
        <w:numPr>
          <w:ilvl w:val="0"/>
          <w:numId w:val="1"/>
        </w:numPr>
      </w:pPr>
      <w:r>
        <w:t>Fear, anxiety, or panic may cause the student to breathe more rapidly</w:t>
      </w:r>
      <w:r w:rsidR="001D3EA0">
        <w:t>.</w:t>
      </w:r>
      <w:r>
        <w:t xml:space="preserve"> </w:t>
      </w:r>
    </w:p>
    <w:p w:rsidR="001B7F8D" w:rsidRDefault="001B7F8D" w:rsidP="001B7F8D">
      <w:pPr>
        <w:pStyle w:val="ListParagraph"/>
        <w:numPr>
          <w:ilvl w:val="0"/>
          <w:numId w:val="1"/>
        </w:numPr>
      </w:pPr>
      <w:r>
        <w:t>Coughing or wheezing</w:t>
      </w:r>
    </w:p>
    <w:p w:rsidR="001B7F8D" w:rsidRDefault="001B7F8D" w:rsidP="001B7F8D">
      <w:pPr>
        <w:pStyle w:val="ListParagraph"/>
        <w:numPr>
          <w:ilvl w:val="0"/>
          <w:numId w:val="1"/>
        </w:numPr>
      </w:pPr>
      <w:r>
        <w:t>Feeling tightness in the chest</w:t>
      </w:r>
      <w:r w:rsidR="001D3EA0">
        <w:t xml:space="preserve"> due to difficulty getting air in and out</w:t>
      </w:r>
    </w:p>
    <w:p w:rsidR="001B7F8D" w:rsidRDefault="001B7F8D" w:rsidP="001B7F8D">
      <w:pPr>
        <w:pStyle w:val="ListParagraph"/>
      </w:pPr>
    </w:p>
    <w:p w:rsidR="00845A2D" w:rsidRPr="00845A2D" w:rsidRDefault="00845A2D" w:rsidP="00845A2D">
      <w:pPr>
        <w:pStyle w:val="ListParagraph"/>
        <w:ind w:left="0"/>
        <w:rPr>
          <w:b/>
          <w:sz w:val="28"/>
          <w:szCs w:val="28"/>
          <w:u w:val="single"/>
        </w:rPr>
      </w:pPr>
      <w:r w:rsidRPr="00845A2D">
        <w:rPr>
          <w:b/>
          <w:sz w:val="28"/>
          <w:szCs w:val="28"/>
          <w:u w:val="single"/>
        </w:rPr>
        <w:t>What to do:</w:t>
      </w:r>
    </w:p>
    <w:p w:rsidR="001D3EA0" w:rsidRDefault="001D3EA0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Recognize triggers that are specific to the student:  illness, breathing cold air, intense exercise, allergens (i.e. dust, pollen or mold), strong odors (i.e. perfume or cleaners).</w:t>
      </w:r>
    </w:p>
    <w:p w:rsidR="00845A2D" w:rsidRDefault="00845A2D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 the school nurse if available.</w:t>
      </w:r>
    </w:p>
    <w:p w:rsidR="00C50A5B" w:rsidRPr="00C50A5B" w:rsidRDefault="00C50A5B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0A5B">
        <w:rPr>
          <w:sz w:val="24"/>
          <w:szCs w:val="24"/>
        </w:rPr>
        <w:t xml:space="preserve">Have the student sit down.  </w:t>
      </w:r>
      <w:r w:rsidR="001B7F8D">
        <w:rPr>
          <w:sz w:val="24"/>
          <w:szCs w:val="24"/>
        </w:rPr>
        <w:t>Encourage them to stay calm and take long slow breaths.</w:t>
      </w:r>
    </w:p>
    <w:p w:rsidR="00C50A5B" w:rsidRPr="00C50A5B" w:rsidRDefault="00C50A5B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0A5B">
        <w:rPr>
          <w:sz w:val="24"/>
          <w:szCs w:val="24"/>
        </w:rPr>
        <w:t>Reduce stimulation in the room when possible.</w:t>
      </w:r>
    </w:p>
    <w:p w:rsidR="00C50A5B" w:rsidRDefault="00C50A5B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0A5B">
        <w:rPr>
          <w:sz w:val="24"/>
          <w:szCs w:val="24"/>
        </w:rPr>
        <w:t>Does the student have an inhaler in the office?  If so, give medication.  Breathing should improve within 15 minutes</w:t>
      </w:r>
      <w:r w:rsidR="00CE6BDA">
        <w:rPr>
          <w:sz w:val="24"/>
          <w:szCs w:val="24"/>
        </w:rPr>
        <w:t xml:space="preserve">.  </w:t>
      </w:r>
    </w:p>
    <w:p w:rsidR="00274396" w:rsidRPr="00C50A5B" w:rsidRDefault="00274396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Encourage student to drink water. </w:t>
      </w:r>
    </w:p>
    <w:p w:rsidR="00C50A5B" w:rsidRDefault="00C50A5B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0A5B">
        <w:rPr>
          <w:sz w:val="24"/>
          <w:szCs w:val="24"/>
        </w:rPr>
        <w:t>Continue to monitor student for signs of emergency</w:t>
      </w:r>
      <w:r w:rsidR="00845A2D">
        <w:rPr>
          <w:sz w:val="24"/>
          <w:szCs w:val="24"/>
        </w:rPr>
        <w:t>.</w:t>
      </w:r>
    </w:p>
    <w:p w:rsidR="00845A2D" w:rsidRPr="00CE6BDA" w:rsidRDefault="00845A2D" w:rsidP="00C50A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parent/guardian.</w:t>
      </w:r>
    </w:p>
    <w:p w:rsidR="00C50A5B" w:rsidRDefault="00C50A5B" w:rsidP="00C50A5B"/>
    <w:p w:rsidR="00C50A5B" w:rsidRPr="00CE6BDA" w:rsidRDefault="00C50A5B" w:rsidP="00CE6BDA">
      <w:pPr>
        <w:spacing w:after="0"/>
        <w:rPr>
          <w:b/>
          <w:sz w:val="28"/>
          <w:szCs w:val="28"/>
          <w:u w:val="single"/>
        </w:rPr>
      </w:pPr>
      <w:r w:rsidRPr="00CE6BDA">
        <w:rPr>
          <w:b/>
          <w:sz w:val="28"/>
          <w:szCs w:val="28"/>
          <w:u w:val="single"/>
        </w:rPr>
        <w:t>When to call 911:</w:t>
      </w:r>
    </w:p>
    <w:p w:rsidR="001B7F8D" w:rsidRDefault="001B7F8D" w:rsidP="001B7F8D">
      <w:pPr>
        <w:pStyle w:val="ListParagraph"/>
        <w:numPr>
          <w:ilvl w:val="0"/>
          <w:numId w:val="2"/>
        </w:numPr>
      </w:pPr>
      <w:r>
        <w:t>If unable to reach the parent and the student condition worsens.</w:t>
      </w:r>
    </w:p>
    <w:p w:rsidR="001B7F8D" w:rsidRDefault="001B7F8D" w:rsidP="001B7F8D">
      <w:pPr>
        <w:pStyle w:val="ListParagraph"/>
        <w:numPr>
          <w:ilvl w:val="0"/>
          <w:numId w:val="2"/>
        </w:numPr>
      </w:pPr>
      <w:r>
        <w:t>If the rescue inhaler is not working or one is not available.</w:t>
      </w:r>
    </w:p>
    <w:p w:rsidR="00CE6BDA" w:rsidRDefault="00CE6BDA" w:rsidP="001B7F8D">
      <w:pPr>
        <w:pStyle w:val="ListParagraph"/>
        <w:numPr>
          <w:ilvl w:val="0"/>
          <w:numId w:val="2"/>
        </w:numPr>
      </w:pPr>
      <w:r>
        <w:t>If the student’s lips or fingernails turn gray or blue.</w:t>
      </w:r>
    </w:p>
    <w:p w:rsidR="00C50A5B" w:rsidRDefault="00C50A5B" w:rsidP="00C50A5B"/>
    <w:p w:rsidR="00BF5E81" w:rsidRDefault="00BF5E81" w:rsidP="00C50A5B"/>
    <w:p w:rsidR="00BF5E81" w:rsidRDefault="00BF5E81" w:rsidP="00C50A5B"/>
    <w:p w:rsidR="00BF5E81" w:rsidRDefault="00BF5E81" w:rsidP="00C50A5B"/>
    <w:p w:rsidR="00BF5E81" w:rsidRDefault="00BF5E81" w:rsidP="00C50A5B"/>
    <w:p w:rsidR="00BF5E81" w:rsidRDefault="00BF5E81" w:rsidP="00C50A5B"/>
    <w:p w:rsidR="00BF5E81" w:rsidRDefault="00BF5E81" w:rsidP="00C50A5B">
      <w:bookmarkStart w:id="0" w:name="_GoBack"/>
      <w:bookmarkEnd w:id="0"/>
    </w:p>
    <w:p w:rsidR="00C50A5B" w:rsidRDefault="00C50A5B" w:rsidP="00C50A5B">
      <w:r>
        <w:t>8/29/25  Resource summarized from Oregon Asthma Program</w:t>
      </w:r>
    </w:p>
    <w:sectPr w:rsidR="00C5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81" w:rsidRDefault="00BF5E81" w:rsidP="00BF5E81">
      <w:pPr>
        <w:spacing w:after="0" w:line="240" w:lineRule="auto"/>
      </w:pPr>
      <w:r>
        <w:separator/>
      </w:r>
    </w:p>
  </w:endnote>
  <w:endnote w:type="continuationSeparator" w:id="0">
    <w:p w:rsidR="00BF5E81" w:rsidRDefault="00BF5E81" w:rsidP="00BF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81" w:rsidRDefault="00BF5E81" w:rsidP="00BF5E81">
      <w:pPr>
        <w:spacing w:after="0" w:line="240" w:lineRule="auto"/>
      </w:pPr>
      <w:r>
        <w:separator/>
      </w:r>
    </w:p>
  </w:footnote>
  <w:footnote w:type="continuationSeparator" w:id="0">
    <w:p w:rsidR="00BF5E81" w:rsidRDefault="00BF5E81" w:rsidP="00BF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166F"/>
    <w:multiLevelType w:val="hybridMultilevel"/>
    <w:tmpl w:val="ACA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4DBB"/>
    <w:multiLevelType w:val="hybridMultilevel"/>
    <w:tmpl w:val="3F26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5B"/>
    <w:rsid w:val="001032CA"/>
    <w:rsid w:val="001B7F8D"/>
    <w:rsid w:val="001D3EA0"/>
    <w:rsid w:val="00274396"/>
    <w:rsid w:val="00845A2D"/>
    <w:rsid w:val="00BF5E81"/>
    <w:rsid w:val="00C275D5"/>
    <w:rsid w:val="00C50A5B"/>
    <w:rsid w:val="00C64D51"/>
    <w:rsid w:val="00C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CEDA"/>
  <w15:chartTrackingRefBased/>
  <w15:docId w15:val="{2E1689A4-92F0-4EAB-A961-65250AB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81"/>
  </w:style>
  <w:style w:type="paragraph" w:styleId="Footer">
    <w:name w:val="footer"/>
    <w:basedOn w:val="Normal"/>
    <w:link w:val="FooterChar"/>
    <w:uiPriority w:val="99"/>
    <w:unhideWhenUsed/>
    <w:rsid w:val="00BF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Varlof</dc:creator>
  <cp:keywords/>
  <dc:description/>
  <cp:lastModifiedBy>Christa Varlof</cp:lastModifiedBy>
  <cp:revision>6</cp:revision>
  <dcterms:created xsi:type="dcterms:W3CDTF">2025-08-29T17:49:00Z</dcterms:created>
  <dcterms:modified xsi:type="dcterms:W3CDTF">2025-09-02T16:16:00Z</dcterms:modified>
</cp:coreProperties>
</file>