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8FFB" w14:textId="0884EE83" w:rsidR="00434380" w:rsidRDefault="00434380" w:rsidP="00525BBE">
      <w:pPr>
        <w:jc w:val="center"/>
        <w:rPr>
          <w:sz w:val="36"/>
          <w:szCs w:val="36"/>
        </w:rPr>
      </w:pPr>
      <w:r>
        <w:rPr>
          <w:sz w:val="36"/>
          <w:szCs w:val="36"/>
        </w:rPr>
        <w:t>Rocky Hill High School</w:t>
      </w:r>
    </w:p>
    <w:p w14:paraId="78A0C92D" w14:textId="648C7FD9" w:rsidR="00F90F2F" w:rsidRDefault="00525BBE" w:rsidP="00525BBE">
      <w:pPr>
        <w:jc w:val="center"/>
        <w:rPr>
          <w:sz w:val="36"/>
          <w:szCs w:val="36"/>
        </w:rPr>
      </w:pPr>
      <w:r>
        <w:rPr>
          <w:sz w:val="36"/>
          <w:szCs w:val="36"/>
        </w:rPr>
        <w:t>World Language Honor Society</w:t>
      </w:r>
    </w:p>
    <w:p w14:paraId="10F55F83" w14:textId="282E8C37" w:rsidR="00525BBE" w:rsidRDefault="00525BBE" w:rsidP="00525BBE">
      <w:pPr>
        <w:jc w:val="center"/>
        <w:rPr>
          <w:sz w:val="36"/>
          <w:szCs w:val="36"/>
        </w:rPr>
      </w:pPr>
      <w:r>
        <w:rPr>
          <w:sz w:val="36"/>
          <w:szCs w:val="36"/>
        </w:rPr>
        <w:t>Requirements</w:t>
      </w:r>
    </w:p>
    <w:p w14:paraId="1CC5EC08" w14:textId="6FFC9E68" w:rsidR="00525BBE" w:rsidRDefault="00525BBE" w:rsidP="00525BBE">
      <w:pPr>
        <w:rPr>
          <w:sz w:val="36"/>
          <w:szCs w:val="36"/>
        </w:rPr>
      </w:pPr>
    </w:p>
    <w:p w14:paraId="49560221" w14:textId="3266E856" w:rsidR="00525BBE" w:rsidRDefault="00525BBE" w:rsidP="00525BBE">
      <w:r>
        <w:t xml:space="preserve">The World Language Honor Society is a prestigious organization here at Rocky Hill High School comprised of </w:t>
      </w:r>
      <w:r w:rsidR="00585A64">
        <w:t xml:space="preserve">the </w:t>
      </w:r>
      <w:r>
        <w:t>French, Latin, and Spanish</w:t>
      </w:r>
      <w:r w:rsidR="00585A64">
        <w:t xml:space="preserve"> honor societies</w:t>
      </w:r>
      <w:r>
        <w:t xml:space="preserve">.  We </w:t>
      </w:r>
      <w:r w:rsidR="00585A64">
        <w:t>promote</w:t>
      </w:r>
      <w:r>
        <w:t xml:space="preserve"> the study of world languages</w:t>
      </w:r>
      <w:r w:rsidR="00585A64">
        <w:t xml:space="preserve"> and cultures</w:t>
      </w:r>
      <w:r>
        <w:t xml:space="preserve">, high standards of scholarship, enthusiasm for </w:t>
      </w:r>
      <w:r w:rsidR="00585A64">
        <w:t>each</w:t>
      </w:r>
      <w:r>
        <w:t xml:space="preserve"> respective language, and service to </w:t>
      </w:r>
      <w:r w:rsidR="00585A64">
        <w:t xml:space="preserve">our local </w:t>
      </w:r>
      <w:r>
        <w:t>community.</w:t>
      </w:r>
    </w:p>
    <w:p w14:paraId="213F3A23" w14:textId="11A61DAB" w:rsidR="00525BBE" w:rsidRDefault="00525BBE" w:rsidP="00525BBE"/>
    <w:p w14:paraId="2CCCF181" w14:textId="4118BEFA" w:rsidR="00525BBE" w:rsidRDefault="00585A64" w:rsidP="00525BBE">
      <w:r>
        <w:t>At the end of 3 consecutive semesters, a student is eligible to become</w:t>
      </w:r>
      <w:r w:rsidR="00525BBE">
        <w:t xml:space="preserve"> a member of the World Language Honor Society </w:t>
      </w:r>
      <w:r>
        <w:t>only if they:</w:t>
      </w:r>
    </w:p>
    <w:p w14:paraId="0DF5D146" w14:textId="14F53A9B" w:rsidR="00525BBE" w:rsidRPr="00434380" w:rsidRDefault="00434380" w:rsidP="00525BBE">
      <w:pPr>
        <w:pStyle w:val="ListParagraph"/>
        <w:numPr>
          <w:ilvl w:val="0"/>
          <w:numId w:val="1"/>
        </w:numPr>
      </w:pPr>
      <w:r>
        <w:t xml:space="preserve">Earn a </w:t>
      </w:r>
      <w:r w:rsidRPr="00434380">
        <w:rPr>
          <w:b/>
          <w:bCs/>
        </w:rPr>
        <w:t>90</w:t>
      </w:r>
      <w:r>
        <w:t xml:space="preserve"> or above in your respective language for </w:t>
      </w:r>
      <w:r>
        <w:rPr>
          <w:b/>
          <w:bCs/>
        </w:rPr>
        <w:t>3 consecutive semesters.</w:t>
      </w:r>
    </w:p>
    <w:p w14:paraId="48715C54" w14:textId="6DC7613D" w:rsidR="00434380" w:rsidRDefault="00585A64" w:rsidP="00585A64">
      <w:pPr>
        <w:pStyle w:val="ListParagraph"/>
        <w:numPr>
          <w:ilvl w:val="0"/>
          <w:numId w:val="1"/>
        </w:numPr>
      </w:pPr>
      <w:r>
        <w:t xml:space="preserve">Have achieved a cumulative GPA of </w:t>
      </w:r>
      <w:r>
        <w:rPr>
          <w:b/>
          <w:bCs/>
        </w:rPr>
        <w:t>3.2.</w:t>
      </w:r>
    </w:p>
    <w:p w14:paraId="77CE974F" w14:textId="77777777" w:rsidR="00585A64" w:rsidRDefault="00585A64" w:rsidP="00585A64">
      <w:pPr>
        <w:pStyle w:val="ListParagraph"/>
      </w:pPr>
    </w:p>
    <w:p w14:paraId="336E6401" w14:textId="3F0B741F" w:rsidR="00434380" w:rsidRDefault="00434380" w:rsidP="00434380">
      <w:r>
        <w:t>Once a student is inducted into the honor society they must:</w:t>
      </w:r>
    </w:p>
    <w:p w14:paraId="3572AE1E" w14:textId="0FEC4E05" w:rsidR="00434380" w:rsidRDefault="00585A64" w:rsidP="00434380">
      <w:pPr>
        <w:pStyle w:val="ListParagraph"/>
        <w:numPr>
          <w:ilvl w:val="0"/>
          <w:numId w:val="2"/>
        </w:numPr>
      </w:pPr>
      <w:r>
        <w:t>M</w:t>
      </w:r>
      <w:r w:rsidR="00434380">
        <w:t xml:space="preserve">aintain a cumulative GPA of </w:t>
      </w:r>
      <w:r w:rsidR="00434380">
        <w:rPr>
          <w:b/>
          <w:bCs/>
        </w:rPr>
        <w:t>3.2</w:t>
      </w:r>
      <w:r>
        <w:t xml:space="preserve"> (checked each semester).</w:t>
      </w:r>
    </w:p>
    <w:p w14:paraId="01E51427" w14:textId="15EB5AF7" w:rsidR="00434380" w:rsidRPr="00585A64" w:rsidRDefault="00434380" w:rsidP="00434380">
      <w:pPr>
        <w:pStyle w:val="ListParagraph"/>
        <w:numPr>
          <w:ilvl w:val="0"/>
          <w:numId w:val="2"/>
        </w:numPr>
        <w:rPr>
          <w:i/>
          <w:iCs/>
        </w:rPr>
      </w:pPr>
      <w:r>
        <w:t xml:space="preserve">Complete </w:t>
      </w:r>
      <w:r w:rsidRPr="00434380">
        <w:rPr>
          <w:b/>
          <w:bCs/>
        </w:rPr>
        <w:t xml:space="preserve">15 </w:t>
      </w:r>
      <w:r>
        <w:t xml:space="preserve">hours of community service per year.  </w:t>
      </w:r>
      <w:r w:rsidRPr="00585A64">
        <w:rPr>
          <w:i/>
          <w:iCs/>
        </w:rPr>
        <w:t xml:space="preserve">This number may be prorated based on the year in which a student is inducted.  For instance, it is not particularly fair to make a newly inducted senior complete 15 hours of service between induction in March and their graduation in June.  </w:t>
      </w:r>
    </w:p>
    <w:p w14:paraId="010D7007" w14:textId="1036A34B" w:rsidR="00434380" w:rsidRDefault="00434380" w:rsidP="00434380">
      <w:pPr>
        <w:pStyle w:val="ListParagraph"/>
        <w:numPr>
          <w:ilvl w:val="0"/>
          <w:numId w:val="2"/>
        </w:numPr>
      </w:pPr>
      <w:r>
        <w:t>Attend</w:t>
      </w:r>
      <w:r w:rsidR="00585A64">
        <w:t xml:space="preserve"> quarterly</w:t>
      </w:r>
      <w:r>
        <w:t xml:space="preserve"> meetings.</w:t>
      </w:r>
    </w:p>
    <w:p w14:paraId="1B233570" w14:textId="6D7A9593" w:rsidR="00585A64" w:rsidRDefault="00585A64" w:rsidP="00585A64"/>
    <w:p w14:paraId="12C92383" w14:textId="1D28D695" w:rsidR="00585A64" w:rsidRPr="00525BBE" w:rsidRDefault="00585A64" w:rsidP="00585A64">
      <w:r>
        <w:t>These requirements apply to the Class of 2028 and beyond.  Current students fall under the old system of needing 3 consecutive semesters of a 90 or above.</w:t>
      </w:r>
    </w:p>
    <w:sectPr w:rsidR="00585A64" w:rsidRPr="00525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183F"/>
    <w:multiLevelType w:val="hybridMultilevel"/>
    <w:tmpl w:val="BB949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6E32"/>
    <w:multiLevelType w:val="hybridMultilevel"/>
    <w:tmpl w:val="B1B0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BE"/>
    <w:rsid w:val="00434380"/>
    <w:rsid w:val="00525BBE"/>
    <w:rsid w:val="00584338"/>
    <w:rsid w:val="00585A64"/>
    <w:rsid w:val="00E410D9"/>
    <w:rsid w:val="00F9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4740"/>
  <w15:chartTrackingRefBased/>
  <w15:docId w15:val="{95A6FD5B-05C2-4045-9878-41B0A162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Bennett</dc:creator>
  <cp:keywords/>
  <dc:description/>
  <cp:lastModifiedBy>Matthew Bennett</cp:lastModifiedBy>
  <cp:revision>2</cp:revision>
  <dcterms:created xsi:type="dcterms:W3CDTF">2024-08-28T14:21:00Z</dcterms:created>
  <dcterms:modified xsi:type="dcterms:W3CDTF">2024-08-28T15:00:00Z</dcterms:modified>
</cp:coreProperties>
</file>