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30D4" w14:textId="7687314F" w:rsidR="00041C86" w:rsidRDefault="00041C86" w:rsidP="00653E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Mrs.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Walker’s</w:t>
      </w:r>
      <w:r w:rsidRPr="00041C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Algebra Syllabus</w:t>
      </w:r>
    </w:p>
    <w:p w14:paraId="547D1765" w14:textId="2B7256DC" w:rsidR="00041C86" w:rsidRPr="00041C86" w:rsidRDefault="00975665" w:rsidP="00653E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Spring 2022</w:t>
      </w:r>
    </w:p>
    <w:p w14:paraId="5DF76A7C" w14:textId="13F8FA20" w:rsidR="00041C86" w:rsidRPr="00041C86" w:rsidRDefault="00653EE1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Contact Information</w:t>
      </w:r>
      <w:r w:rsidR="00041C86"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41C86"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41C86"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7BD0D5B" w14:textId="77777777" w:rsidR="00041C86" w:rsidRPr="00041C86" w:rsidRDefault="00041C86" w:rsidP="00041C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Phone – FCHS  967-2821                </w:t>
      </w:r>
    </w:p>
    <w:p w14:paraId="2AB654FF" w14:textId="6805DA35" w:rsidR="00041C86" w:rsidRPr="00041C86" w:rsidRDefault="00041C86" w:rsidP="00041C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proofErr w:type="gramStart"/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</w:t>
      </w:r>
      <w:r w:rsidR="00653E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licia.walker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@fcstn.net</w:t>
      </w:r>
      <w:proofErr w:type="gramEnd"/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3EE1">
        <w:rPr>
          <w:rFonts w:ascii="Times New Roman" w:eastAsia="Times New Roman" w:hAnsi="Times New Roman" w:cs="Times New Roman"/>
          <w:color w:val="000000"/>
          <w:sz w:val="24"/>
          <w:szCs w:val="24"/>
        </w:rPr>
        <w:t>(This is the best method to reach me.)</w:t>
      </w:r>
    </w:p>
    <w:p w14:paraId="5D7514D3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CD105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Algebra Objectives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3DB9C02" w14:textId="7F522B2D" w:rsidR="00041C86" w:rsidRPr="00041C86" w:rsidRDefault="00041C86" w:rsidP="00041C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learn algebraic concepts based on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Dept of Education standards </w:t>
      </w:r>
    </w:p>
    <w:p w14:paraId="33CA9A05" w14:textId="7037CAC6" w:rsidR="00041C86" w:rsidRPr="00041C86" w:rsidRDefault="00041C86" w:rsidP="00041C8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differing academic levels and abilities, not all students will be completing the same assignments.  </w:t>
      </w:r>
    </w:p>
    <w:p w14:paraId="276B0332" w14:textId="77777777" w:rsidR="00041C86" w:rsidRPr="00041C86" w:rsidRDefault="00041C86" w:rsidP="00653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837ADF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Expectations:</w:t>
      </w:r>
    </w:p>
    <w:p w14:paraId="150DB1AE" w14:textId="51804B54" w:rsidR="00041C86" w:rsidRPr="00041C86" w:rsidRDefault="00041C86" w:rsidP="00041C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Ready.  </w:t>
      </w:r>
      <w:r w:rsidR="00653EE1">
        <w:rPr>
          <w:rFonts w:ascii="Times New Roman" w:eastAsia="Times New Roman" w:hAnsi="Times New Roman" w:cs="Times New Roman"/>
          <w:color w:val="000000"/>
          <w:sz w:val="24"/>
          <w:szCs w:val="24"/>
        </w:rPr>
        <w:t>Must be completely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inside room when bell begins to ring</w:t>
      </w:r>
    </w:p>
    <w:p w14:paraId="49660CA5" w14:textId="77777777" w:rsidR="00041C86" w:rsidRPr="00041C86" w:rsidRDefault="00041C86" w:rsidP="00041C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Be Respectful of others and property.</w:t>
      </w:r>
    </w:p>
    <w:p w14:paraId="6AFFE4C4" w14:textId="4F6652FB" w:rsidR="00041C86" w:rsidRPr="00041C86" w:rsidRDefault="00041C86" w:rsidP="00041C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Be Present.  You must be present to learn.</w:t>
      </w:r>
    </w:p>
    <w:p w14:paraId="238A3B68" w14:textId="0E5DCD69" w:rsidR="00041C86" w:rsidRPr="00041C86" w:rsidRDefault="00041C86" w:rsidP="00041C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Prepared. Come to class with pencil and paper daily.</w:t>
      </w:r>
    </w:p>
    <w:p w14:paraId="4897AB0D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9FCA4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Grading: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31AE2780" w14:textId="46F3F09D" w:rsidR="00041C86" w:rsidRPr="00041C86" w:rsidRDefault="00041C86" w:rsidP="00041C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Daily classwork/homework </w:t>
      </w:r>
      <w:r w:rsidR="008305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of report card grade </w:t>
      </w:r>
    </w:p>
    <w:p w14:paraId="012E2029" w14:textId="4D6C7E84" w:rsidR="00041C86" w:rsidRPr="00975665" w:rsidRDefault="00041C86" w:rsidP="00041C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Quizzes– </w:t>
      </w:r>
      <w:r w:rsidR="009756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305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% of report card grade</w:t>
      </w:r>
      <w:r w:rsidR="0065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3E5D27" w14:textId="71338CD0" w:rsidR="00975665" w:rsidRPr="00041C86" w:rsidRDefault="00975665" w:rsidP="00041C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Tests – 35% of report card grade.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does not include the TN EOC test. The guidance department will factor in the EOC to the final grade</w:t>
      </w:r>
    </w:p>
    <w:p w14:paraId="6BD74851" w14:textId="512194F1" w:rsidR="00041C86" w:rsidRPr="00041C86" w:rsidRDefault="00041C86" w:rsidP="00041C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Only 2 late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ignments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allowed per grading period. A grade of zero is given for other late assignments.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EE7213" w14:textId="77777777" w:rsidR="004411B8" w:rsidRDefault="004411B8" w:rsidP="00041C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950BDC" w14:textId="4034D57A" w:rsid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Absences &amp; Make up work:</w:t>
      </w:r>
    </w:p>
    <w:p w14:paraId="35074719" w14:textId="58F2565F" w:rsidR="00041C86" w:rsidRPr="00041C86" w:rsidRDefault="00041C86" w:rsidP="00041C8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must makeup work for absences.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students return, they have 3 days to complete make up work if the absence is an excused absence. Unexcused absences, the student is allowed 2 late assignments per grading period.  A grade of zero is given for other late assignments. </w:t>
      </w:r>
    </w:p>
    <w:p w14:paraId="371B833A" w14:textId="465DFBC5" w:rsidR="00041C86" w:rsidRDefault="00041C86" w:rsidP="004411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student’s responsibility to obtain the makeup work.  Work is posted in google 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Students must see teacher to make up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tests, because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are not posted in google classroom.</w:t>
      </w:r>
    </w:p>
    <w:p w14:paraId="1E909500" w14:textId="77777777" w:rsidR="004411B8" w:rsidRPr="004411B8" w:rsidRDefault="004411B8" w:rsidP="004411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8607AF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Supplies:</w:t>
      </w:r>
    </w:p>
    <w:p w14:paraId="71E1A694" w14:textId="0D76A257" w:rsid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paper</w:t>
      </w:r>
    </w:p>
    <w:p w14:paraId="1B3EA6D2" w14:textId="0E9A92CE" w:rsidR="00396661" w:rsidRDefault="00396661" w:rsidP="00041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Composition books</w:t>
      </w:r>
    </w:p>
    <w:p w14:paraId="43BE4EB6" w14:textId="4A6A1C09" w:rsid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Graph paper (recommended)</w:t>
      </w:r>
    </w:p>
    <w:p w14:paraId="63C2537E" w14:textId="369C247B" w:rsidR="00653EE1" w:rsidRDefault="00653EE1" w:rsidP="00041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Tissues (appreciated)</w:t>
      </w:r>
    </w:p>
    <w:p w14:paraId="1F30642B" w14:textId="0D8C204D" w:rsidR="00653EE1" w:rsidRPr="00041C86" w:rsidRDefault="00653EE1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Disinfecting wipes (appreciated)</w:t>
      </w:r>
    </w:p>
    <w:p w14:paraId="78C06C14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F4643" w14:textId="77777777" w:rsidR="00041C86" w:rsidRPr="00041C86" w:rsidRDefault="00041C86" w:rsidP="0004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Discipline:</w:t>
      </w:r>
    </w:p>
    <w:p w14:paraId="64ACB8AF" w14:textId="03ECC774" w:rsidR="00041C86" w:rsidRPr="00653EE1" w:rsidRDefault="00041C86" w:rsidP="00653E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Handbook rules will be followed.</w:t>
      </w:r>
    </w:p>
    <w:sectPr w:rsidR="00041C86" w:rsidRPr="0065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246"/>
    <w:multiLevelType w:val="multilevel"/>
    <w:tmpl w:val="735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F8A"/>
    <w:multiLevelType w:val="multilevel"/>
    <w:tmpl w:val="C3B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A72BB"/>
    <w:multiLevelType w:val="multilevel"/>
    <w:tmpl w:val="7EC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348CC"/>
    <w:multiLevelType w:val="hybridMultilevel"/>
    <w:tmpl w:val="111E302E"/>
    <w:lvl w:ilvl="0" w:tplc="B242329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01781C"/>
    <w:multiLevelType w:val="multilevel"/>
    <w:tmpl w:val="5E8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16DF5"/>
    <w:multiLevelType w:val="multilevel"/>
    <w:tmpl w:val="46E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86"/>
    <w:rsid w:val="00041C86"/>
    <w:rsid w:val="00396661"/>
    <w:rsid w:val="004411B8"/>
    <w:rsid w:val="00653EE1"/>
    <w:rsid w:val="0083053A"/>
    <w:rsid w:val="00975665"/>
    <w:rsid w:val="00A041CF"/>
    <w:rsid w:val="00A07312"/>
    <w:rsid w:val="00D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5FF8"/>
  <w15:chartTrackingRefBased/>
  <w15:docId w15:val="{AC626054-7EE8-4D28-AC72-8F786D1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41C86"/>
  </w:style>
  <w:style w:type="character" w:styleId="Hyperlink">
    <w:name w:val="Hyperlink"/>
    <w:basedOn w:val="DefaultParagraphFont"/>
    <w:uiPriority w:val="99"/>
    <w:semiHidden/>
    <w:unhideWhenUsed/>
    <w:rsid w:val="00041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Walker</dc:creator>
  <cp:keywords/>
  <dc:description/>
  <cp:lastModifiedBy>Alicia Walker</cp:lastModifiedBy>
  <cp:revision>2</cp:revision>
  <cp:lastPrinted>2021-08-03T15:11:00Z</cp:lastPrinted>
  <dcterms:created xsi:type="dcterms:W3CDTF">2022-01-04T22:25:00Z</dcterms:created>
  <dcterms:modified xsi:type="dcterms:W3CDTF">2022-01-04T22:25:00Z</dcterms:modified>
</cp:coreProperties>
</file>