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>Quitman County Elementary Basketball</w:t>
      </w:r>
    </w:p>
    <w:p>
      <w:pPr>
        <w:pStyle w:val="Body"/>
        <w:shd w:val="clear" w:color="auto" w:fill="ffffff"/>
        <w:spacing w:before="100" w:after="100"/>
        <w:ind w:left="2160" w:firstLine="720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sz w:val="40"/>
          <w:szCs w:val="40"/>
          <w:rtl w:val="0"/>
        </w:rPr>
        <w:t xml:space="preserve">  202</w:t>
      </w: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>4</w:t>
      </w: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Schedule</w:t>
      </w:r>
    </w:p>
    <w:p>
      <w:pPr>
        <w:pStyle w:val="Body"/>
        <w:shd w:val="clear" w:color="auto" w:fill="ffffff"/>
        <w:spacing w:before="100" w:after="100"/>
        <w:jc w:val="center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173 Kaigler Road Georgetown, GA 39854 229-334-4298 phone 229-334-4700 fax</w:t>
      </w:r>
    </w:p>
    <w:p>
      <w:pPr>
        <w:pStyle w:val="Body"/>
        <w:shd w:val="clear" w:color="auto" w:fill="ffffff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drawing xmlns:a="http://schemas.openxmlformats.org/drawingml/2006/main">
          <wp:inline distT="0" distB="0" distL="0" distR="0">
            <wp:extent cx="2431378" cy="1212838"/>
            <wp:effectExtent l="0" t="0" r="0" b="0"/>
            <wp:docPr id="1073741825" name="officeArt object" descr="image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 descr="image1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378" cy="12128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hd w:val="clear" w:color="auto" w:fill="ffffff"/>
        <w:jc w:val="center"/>
        <w:rPr>
          <w:rFonts w:ascii="Times New Roman" w:cs="Times New Roman" w:hAnsi="Times New Roman" w:eastAsia="Times New Roman"/>
        </w:rPr>
      </w:pPr>
    </w:p>
    <w:tbl>
      <w:tblPr>
        <w:tblW w:w="108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734"/>
        <w:gridCol w:w="2130"/>
        <w:gridCol w:w="2131"/>
        <w:gridCol w:w="1826"/>
        <w:gridCol w:w="1979"/>
      </w:tblGrid>
      <w:tr>
        <w:tblPrEx>
          <w:shd w:val="clear" w:color="auto" w:fill="cdd4e9"/>
        </w:tblPrEx>
        <w:trPr>
          <w:trHeight w:val="385" w:hRule="atLeast"/>
        </w:trPr>
        <w:tc>
          <w:tcPr>
            <w:tcW w:type="dxa" w:w="2734"/>
            <w:tcBorders>
              <w:top w:val="single" w:color="bfbfbf" w:sz="2" w:space="0" w:shadow="0" w:frame="0"/>
              <w:left w:val="single" w:color="bcbcbc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2130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>Day</w:t>
            </w:r>
          </w:p>
        </w:tc>
        <w:tc>
          <w:tcPr>
            <w:tcW w:type="dxa" w:w="2130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>Opponent</w:t>
            </w:r>
          </w:p>
        </w:tc>
        <w:tc>
          <w:tcPr>
            <w:tcW w:type="dxa" w:w="1826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>Location</w:t>
            </w:r>
          </w:p>
        </w:tc>
        <w:tc>
          <w:tcPr>
            <w:tcW w:type="dxa" w:w="1978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cbcb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>Time</w:t>
            </w:r>
          </w:p>
        </w:tc>
      </w:tr>
      <w:tr>
        <w:tblPrEx>
          <w:shd w:val="clear" w:color="auto" w:fill="cdd4e9"/>
        </w:tblPrEx>
        <w:trPr>
          <w:trHeight w:val="385" w:hRule="atLeast"/>
        </w:trPr>
        <w:tc>
          <w:tcPr>
            <w:tcW w:type="dxa" w:w="2734"/>
            <w:tcBorders>
              <w:top w:val="single" w:color="bcbcbc" w:sz="2" w:space="0" w:shadow="0" w:frame="0"/>
              <w:left w:val="single" w:color="bcbcbc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ldhabi" w:cs="Aldhabi" w:hAnsi="Aldhabi" w:eastAsia="Aldhab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February 27</w:t>
            </w:r>
          </w:p>
        </w:tc>
        <w:tc>
          <w:tcPr>
            <w:tcW w:type="dxa" w:w="2130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  <w:lang w:val="en-US"/>
              </w:rPr>
              <w:t>Tuesday</w:t>
            </w:r>
          </w:p>
        </w:tc>
        <w:tc>
          <w:tcPr>
            <w:tcW w:type="dxa" w:w="2130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  <w:lang w:val="en-US"/>
              </w:rPr>
              <w:t>Randolph</w:t>
            </w:r>
          </w:p>
        </w:tc>
        <w:tc>
          <w:tcPr>
            <w:tcW w:type="dxa" w:w="1826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  <w:lang w:val="en-US"/>
              </w:rPr>
              <w:t>Randolph</w:t>
            </w:r>
          </w:p>
        </w:tc>
        <w:tc>
          <w:tcPr>
            <w:tcW w:type="dxa" w:w="1978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cbcb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  <w:lang w:val="en-US"/>
              </w:rPr>
              <w:t>4:30pm</w:t>
            </w:r>
          </w:p>
        </w:tc>
      </w:tr>
      <w:tr>
        <w:tblPrEx>
          <w:shd w:val="clear" w:color="auto" w:fill="cdd4e9"/>
        </w:tblPrEx>
        <w:trPr>
          <w:trHeight w:val="385" w:hRule="atLeast"/>
        </w:trPr>
        <w:tc>
          <w:tcPr>
            <w:tcW w:type="dxa" w:w="2734"/>
            <w:tcBorders>
              <w:top w:val="single" w:color="bcbcbc" w:sz="2" w:space="0" w:shadow="0" w:frame="0"/>
              <w:left w:val="single" w:color="bcbcbc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  <w:rtl w:val="0"/>
                <w:lang w:val="en-US"/>
              </w:rPr>
              <w:t xml:space="preserve">February </w:t>
            </w:r>
            <w:r>
              <w:rPr>
                <w:rFonts w:ascii="Aldhabi" w:cs="Aldhabi" w:hAnsi="Aldhabi" w:eastAsia="Aldhabi"/>
                <w:sz w:val="32"/>
                <w:szCs w:val="32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2130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  <w:lang w:val="en-US"/>
              </w:rPr>
              <w:t>Thursday</w:t>
            </w:r>
          </w:p>
        </w:tc>
        <w:tc>
          <w:tcPr>
            <w:tcW w:type="dxa" w:w="2130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  <w:lang w:val="en-US"/>
              </w:rPr>
              <w:t xml:space="preserve">Terrell </w:t>
            </w:r>
          </w:p>
        </w:tc>
        <w:tc>
          <w:tcPr>
            <w:tcW w:type="dxa" w:w="1826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  <w:lang w:val="en-US"/>
              </w:rPr>
              <w:t>HOME</w:t>
            </w:r>
          </w:p>
        </w:tc>
        <w:tc>
          <w:tcPr>
            <w:tcW w:type="dxa" w:w="1978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cbcb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  <w:lang w:val="en-US"/>
              </w:rPr>
              <w:t>4:30pm</w:t>
            </w:r>
          </w:p>
        </w:tc>
      </w:tr>
      <w:tr>
        <w:tblPrEx>
          <w:shd w:val="clear" w:color="auto" w:fill="cdd4e9"/>
        </w:tblPrEx>
        <w:trPr>
          <w:trHeight w:val="385" w:hRule="atLeast"/>
        </w:trPr>
        <w:tc>
          <w:tcPr>
            <w:tcW w:type="dxa" w:w="2734"/>
            <w:tcBorders>
              <w:top w:val="single" w:color="bcbcbc" w:sz="2" w:space="0" w:shadow="0" w:frame="0"/>
              <w:left w:val="single" w:color="bcbcbc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ldhabi" w:cs="Aldhabi" w:hAnsi="Aldhabi" w:eastAsia="Aldhab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March 4</w:t>
            </w:r>
          </w:p>
        </w:tc>
        <w:tc>
          <w:tcPr>
            <w:tcW w:type="dxa" w:w="2130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  <w:lang w:val="en-US"/>
              </w:rPr>
              <w:t>Monday</w:t>
            </w:r>
          </w:p>
        </w:tc>
        <w:tc>
          <w:tcPr>
            <w:tcW w:type="dxa" w:w="2130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  <w:lang w:val="en-US"/>
              </w:rPr>
              <w:t>Mitchell</w:t>
            </w:r>
          </w:p>
        </w:tc>
        <w:tc>
          <w:tcPr>
            <w:tcW w:type="dxa" w:w="1826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  <w:lang w:val="en-US"/>
              </w:rPr>
              <w:t>Mitchell</w:t>
            </w:r>
          </w:p>
        </w:tc>
        <w:tc>
          <w:tcPr>
            <w:tcW w:type="dxa" w:w="1978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cbcb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  <w:lang w:val="en-US"/>
              </w:rPr>
              <w:t>4:30pm</w:t>
            </w:r>
          </w:p>
        </w:tc>
      </w:tr>
      <w:tr>
        <w:tblPrEx>
          <w:shd w:val="clear" w:color="auto" w:fill="cdd4e9"/>
        </w:tblPrEx>
        <w:trPr>
          <w:trHeight w:val="385" w:hRule="atLeast"/>
        </w:trPr>
        <w:tc>
          <w:tcPr>
            <w:tcW w:type="dxa" w:w="2734"/>
            <w:tcBorders>
              <w:top w:val="single" w:color="bcbcbc" w:sz="2" w:space="0" w:shadow="0" w:frame="0"/>
              <w:left w:val="single" w:color="bcbcbc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ldhabi" w:cs="Aldhabi" w:hAnsi="Aldhabi" w:eastAsia="Aldhab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March 7</w:t>
            </w:r>
          </w:p>
        </w:tc>
        <w:tc>
          <w:tcPr>
            <w:tcW w:type="dxa" w:w="2130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  <w:lang w:val="en-US"/>
              </w:rPr>
              <w:t>Thursday</w:t>
            </w:r>
          </w:p>
        </w:tc>
        <w:tc>
          <w:tcPr>
            <w:tcW w:type="dxa" w:w="2130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  <w:lang w:val="en-US"/>
              </w:rPr>
              <w:t>Terrell</w:t>
            </w:r>
          </w:p>
        </w:tc>
        <w:tc>
          <w:tcPr>
            <w:tcW w:type="dxa" w:w="1826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  <w:lang w:val="en-US"/>
              </w:rPr>
              <w:t>Terrell</w:t>
            </w:r>
          </w:p>
        </w:tc>
        <w:tc>
          <w:tcPr>
            <w:tcW w:type="dxa" w:w="1978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cbcb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  <w:lang w:val="en-US"/>
              </w:rPr>
              <w:t>4:30pm</w:t>
            </w:r>
          </w:p>
        </w:tc>
      </w:tr>
      <w:tr>
        <w:tblPrEx>
          <w:shd w:val="clear" w:color="auto" w:fill="cdd4e9"/>
        </w:tblPrEx>
        <w:trPr>
          <w:trHeight w:val="385" w:hRule="atLeast"/>
        </w:trPr>
        <w:tc>
          <w:tcPr>
            <w:tcW w:type="dxa" w:w="2734"/>
            <w:tcBorders>
              <w:top w:val="single" w:color="bcbcbc" w:sz="2" w:space="0" w:shadow="0" w:frame="0"/>
              <w:left w:val="single" w:color="bcbcbc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</w:rPr>
              <w:t>March 18</w:t>
            </w:r>
          </w:p>
        </w:tc>
        <w:tc>
          <w:tcPr>
            <w:tcW w:type="dxa" w:w="2130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</w:rPr>
              <w:t>Monday</w:t>
            </w:r>
          </w:p>
        </w:tc>
        <w:tc>
          <w:tcPr>
            <w:tcW w:type="dxa" w:w="2130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</w:rPr>
              <w:t>Mitchell</w:t>
            </w:r>
          </w:p>
        </w:tc>
        <w:tc>
          <w:tcPr>
            <w:tcW w:type="dxa" w:w="1826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</w:rPr>
              <w:t>HOME</w:t>
            </w:r>
          </w:p>
        </w:tc>
        <w:tc>
          <w:tcPr>
            <w:tcW w:type="dxa" w:w="1978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cbcb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  <w:rtl w:val="0"/>
                <w:lang w:val="en-US"/>
              </w:rPr>
              <w:t>4:30</w:t>
            </w:r>
            <w:r>
              <w:rPr>
                <w:rFonts w:ascii="Aldhabi" w:cs="Aldhabi" w:hAnsi="Aldhabi" w:eastAsia="Aldhabi"/>
                <w:sz w:val="32"/>
                <w:szCs w:val="32"/>
                <w:shd w:val="nil" w:color="auto" w:fill="auto"/>
                <w:rtl w:val="0"/>
                <w:lang w:val="en-US"/>
              </w:rPr>
              <w:t>pm</w:t>
            </w:r>
          </w:p>
        </w:tc>
      </w:tr>
      <w:tr>
        <w:tblPrEx>
          <w:shd w:val="clear" w:color="auto" w:fill="cdd4e9"/>
        </w:tblPrEx>
        <w:trPr>
          <w:trHeight w:val="385" w:hRule="atLeast"/>
        </w:trPr>
        <w:tc>
          <w:tcPr>
            <w:tcW w:type="dxa" w:w="2734"/>
            <w:tcBorders>
              <w:top w:val="single" w:color="bcbcbc" w:sz="2" w:space="0" w:shadow="0" w:frame="0"/>
              <w:left w:val="single" w:color="bcbcbc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ldhabi" w:cs="Aldhabi" w:hAnsi="Aldhabi" w:eastAsia="Aldhab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March 20</w:t>
            </w:r>
          </w:p>
        </w:tc>
        <w:tc>
          <w:tcPr>
            <w:tcW w:type="dxa" w:w="2130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</w:rPr>
              <w:t xml:space="preserve">Wednesday </w:t>
            </w:r>
          </w:p>
        </w:tc>
        <w:tc>
          <w:tcPr>
            <w:tcW w:type="dxa" w:w="2130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</w:rPr>
              <w:t>Clay</w:t>
            </w:r>
          </w:p>
        </w:tc>
        <w:tc>
          <w:tcPr>
            <w:tcW w:type="dxa" w:w="1826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  <w:lang w:val="en-US"/>
              </w:rPr>
              <w:t>Clay</w:t>
            </w:r>
          </w:p>
        </w:tc>
        <w:tc>
          <w:tcPr>
            <w:tcW w:type="dxa" w:w="1978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cbcb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ldhabi" w:cs="Aldhabi" w:hAnsi="Aldhabi" w:eastAsia="Aldhab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4:30pm</w:t>
            </w:r>
          </w:p>
        </w:tc>
      </w:tr>
      <w:tr>
        <w:tblPrEx>
          <w:shd w:val="clear" w:color="auto" w:fill="cdd4e9"/>
        </w:tblPrEx>
        <w:trPr>
          <w:trHeight w:val="385" w:hRule="atLeast"/>
        </w:trPr>
        <w:tc>
          <w:tcPr>
            <w:tcW w:type="dxa" w:w="2734"/>
            <w:tcBorders>
              <w:top w:val="single" w:color="bcbcbc" w:sz="2" w:space="0" w:shadow="0" w:frame="0"/>
              <w:left w:val="single" w:color="bcbcbc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  <w:lang w:val="en-US"/>
              </w:rPr>
              <w:t>March 25</w:t>
            </w:r>
          </w:p>
        </w:tc>
        <w:tc>
          <w:tcPr>
            <w:tcW w:type="dxa" w:w="2130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</w:rPr>
              <w:t>Monday</w:t>
            </w:r>
          </w:p>
        </w:tc>
        <w:tc>
          <w:tcPr>
            <w:tcW w:type="dxa" w:w="2130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</w:rPr>
              <w:t>Calhoun</w:t>
            </w:r>
          </w:p>
        </w:tc>
        <w:tc>
          <w:tcPr>
            <w:tcW w:type="dxa" w:w="1826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  <w:lang w:val="en-US"/>
              </w:rPr>
              <w:t>HOME</w:t>
            </w:r>
          </w:p>
        </w:tc>
        <w:tc>
          <w:tcPr>
            <w:tcW w:type="dxa" w:w="1978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cbcb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ldhabi" w:cs="Aldhabi" w:hAnsi="Aldhabi" w:eastAsia="Aldhab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4:30pm</w:t>
            </w:r>
          </w:p>
        </w:tc>
      </w:tr>
      <w:tr>
        <w:tblPrEx>
          <w:shd w:val="clear" w:color="auto" w:fill="cdd4e9"/>
        </w:tblPrEx>
        <w:trPr>
          <w:trHeight w:val="385" w:hRule="atLeast"/>
        </w:trPr>
        <w:tc>
          <w:tcPr>
            <w:tcW w:type="dxa" w:w="2734"/>
            <w:tcBorders>
              <w:top w:val="single" w:color="bcbcbc" w:sz="2" w:space="0" w:shadow="0" w:frame="0"/>
              <w:left w:val="single" w:color="bcbcbc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  <w:lang w:val="en-US"/>
              </w:rPr>
              <w:t>March 26</w:t>
            </w:r>
          </w:p>
        </w:tc>
        <w:tc>
          <w:tcPr>
            <w:tcW w:type="dxa" w:w="2130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</w:rPr>
              <w:t>Tuesday</w:t>
            </w:r>
          </w:p>
        </w:tc>
        <w:tc>
          <w:tcPr>
            <w:tcW w:type="dxa" w:w="2130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</w:rPr>
              <w:t>Clay</w:t>
            </w:r>
          </w:p>
        </w:tc>
        <w:tc>
          <w:tcPr>
            <w:tcW w:type="dxa" w:w="1826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  <w:lang w:val="en-US"/>
              </w:rPr>
              <w:t>HOME</w:t>
            </w:r>
          </w:p>
        </w:tc>
        <w:tc>
          <w:tcPr>
            <w:tcW w:type="dxa" w:w="1978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cbcb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ldhabi" w:cs="Aldhabi" w:hAnsi="Aldhabi" w:eastAsia="Aldhab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4:30pm</w:t>
            </w:r>
          </w:p>
        </w:tc>
      </w:tr>
      <w:tr>
        <w:tblPrEx>
          <w:shd w:val="clear" w:color="auto" w:fill="cdd4e9"/>
        </w:tblPrEx>
        <w:trPr>
          <w:trHeight w:val="385" w:hRule="atLeast"/>
        </w:trPr>
        <w:tc>
          <w:tcPr>
            <w:tcW w:type="dxa" w:w="2734"/>
            <w:tcBorders>
              <w:top w:val="single" w:color="bcbcbc" w:sz="2" w:space="0" w:shadow="0" w:frame="0"/>
              <w:left w:val="single" w:color="bcbcbc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  <w:lang w:val="en-US"/>
              </w:rPr>
              <w:t>March 28</w:t>
            </w:r>
          </w:p>
        </w:tc>
        <w:tc>
          <w:tcPr>
            <w:tcW w:type="dxa" w:w="2130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</w:rPr>
              <w:t>Thursday</w:t>
            </w:r>
          </w:p>
        </w:tc>
        <w:tc>
          <w:tcPr>
            <w:tcW w:type="dxa" w:w="2130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</w:rPr>
              <w:t xml:space="preserve">Randolph </w:t>
            </w:r>
          </w:p>
        </w:tc>
        <w:tc>
          <w:tcPr>
            <w:tcW w:type="dxa" w:w="1826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  <w:lang w:val="en-US"/>
              </w:rPr>
              <w:t>HOME</w:t>
            </w:r>
          </w:p>
        </w:tc>
        <w:tc>
          <w:tcPr>
            <w:tcW w:type="dxa" w:w="1978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cbcb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ldhabi" w:cs="Aldhabi" w:hAnsi="Aldhabi" w:eastAsia="Aldhab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4:30pm</w:t>
            </w:r>
          </w:p>
        </w:tc>
      </w:tr>
      <w:tr>
        <w:tblPrEx>
          <w:shd w:val="clear" w:color="auto" w:fill="cdd4e9"/>
        </w:tblPrEx>
        <w:trPr>
          <w:trHeight w:val="385" w:hRule="atLeast"/>
        </w:trPr>
        <w:tc>
          <w:tcPr>
            <w:tcW w:type="dxa" w:w="2734"/>
            <w:tcBorders>
              <w:top w:val="single" w:color="bcbcbc" w:sz="2" w:space="0" w:shadow="0" w:frame="0"/>
              <w:left w:val="single" w:color="bcbcbc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  <w:lang w:val="en-US"/>
              </w:rPr>
              <w:t>April 8</w:t>
            </w:r>
          </w:p>
        </w:tc>
        <w:tc>
          <w:tcPr>
            <w:tcW w:type="dxa" w:w="2130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</w:rPr>
              <w:t xml:space="preserve">Monday </w:t>
            </w:r>
          </w:p>
        </w:tc>
        <w:tc>
          <w:tcPr>
            <w:tcW w:type="dxa" w:w="2130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</w:rPr>
              <w:t>Calhoun</w:t>
            </w:r>
          </w:p>
        </w:tc>
        <w:tc>
          <w:tcPr>
            <w:tcW w:type="dxa" w:w="1826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rFonts w:ascii="Aldhabi" w:cs="Aldhabi" w:hAnsi="Aldhabi" w:eastAsia="Aldhabi"/>
                <w:sz w:val="32"/>
                <w:szCs w:val="32"/>
                <w:lang w:val="en-US"/>
              </w:rPr>
              <w:t>Calhoun</w:t>
            </w:r>
          </w:p>
        </w:tc>
        <w:tc>
          <w:tcPr>
            <w:tcW w:type="dxa" w:w="1978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cbcb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ldhabi" w:cs="Aldhabi" w:hAnsi="Aldhabi" w:eastAsia="Aldhab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4:30pm</w:t>
            </w:r>
          </w:p>
        </w:tc>
      </w:tr>
    </w:tbl>
    <w:p>
      <w:pPr>
        <w:pStyle w:val="Body"/>
        <w:widowControl w:val="0"/>
        <w:shd w:val="clear" w:color="auto" w:fill="ffffff"/>
        <w:jc w:val="center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ldhab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